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966F0" w:rsidRPr="00787CC3" w:rsidRDefault="007F33AA" w:rsidP="001966F0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bCs/>
          <w:szCs w:val="36"/>
        </w:rPr>
        <w:t>от 13 мая 2020 г. № 794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24DA5" w:rsidRPr="00124DA5" w:rsidRDefault="00124DA5" w:rsidP="000A6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A6D76" w:rsidRPr="000A6D76">
        <w:rPr>
          <w:rFonts w:ascii="Times New Roman" w:hAnsi="Times New Roman" w:cs="Times New Roman"/>
          <w:sz w:val="28"/>
          <w:szCs w:val="28"/>
        </w:rPr>
        <w:t>приложени</w:t>
      </w:r>
      <w:r w:rsidR="000A6D76">
        <w:rPr>
          <w:rFonts w:ascii="Times New Roman" w:hAnsi="Times New Roman" w:cs="Times New Roman"/>
          <w:sz w:val="28"/>
          <w:szCs w:val="28"/>
        </w:rPr>
        <w:t>е</w:t>
      </w:r>
      <w:r w:rsidR="000A6D76" w:rsidRPr="000A6D76">
        <w:rPr>
          <w:rFonts w:ascii="Times New Roman" w:hAnsi="Times New Roman" w:cs="Times New Roman"/>
          <w:sz w:val="28"/>
          <w:szCs w:val="28"/>
        </w:rPr>
        <w:t xml:space="preserve"> № 1 к Порядку проведения торгов</w:t>
      </w:r>
      <w:r w:rsidR="00C41CDB">
        <w:rPr>
          <w:rFonts w:ascii="Times New Roman" w:hAnsi="Times New Roman" w:cs="Times New Roman"/>
          <w:sz w:val="28"/>
          <w:szCs w:val="28"/>
        </w:rPr>
        <w:br/>
      </w:r>
      <w:r w:rsidR="000A6D76" w:rsidRPr="000A6D76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</w:t>
      </w:r>
      <w:r w:rsidR="00C41CDB">
        <w:rPr>
          <w:rFonts w:ascii="Times New Roman" w:hAnsi="Times New Roman" w:cs="Times New Roman"/>
          <w:sz w:val="28"/>
          <w:szCs w:val="28"/>
        </w:rPr>
        <w:br/>
      </w:r>
      <w:r w:rsidR="000A6D76" w:rsidRPr="000A6D76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муниципального образования</w:t>
      </w:r>
      <w:r w:rsidR="00C41CDB">
        <w:rPr>
          <w:rFonts w:ascii="Times New Roman" w:hAnsi="Times New Roman" w:cs="Times New Roman"/>
          <w:sz w:val="28"/>
          <w:szCs w:val="28"/>
        </w:rPr>
        <w:br/>
      </w:r>
      <w:r w:rsidR="000A6D76" w:rsidRPr="000A6D76">
        <w:rPr>
          <w:rFonts w:ascii="Times New Roman" w:hAnsi="Times New Roman" w:cs="Times New Roman"/>
          <w:sz w:val="28"/>
          <w:szCs w:val="28"/>
        </w:rPr>
        <w:t>"Город Архангельск" без предоставления земельного участка</w:t>
      </w:r>
      <w:r w:rsidRPr="0012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A5" w:rsidRPr="00124DA5" w:rsidRDefault="00124DA5" w:rsidP="00124DA5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24DA5" w:rsidRPr="005641B8" w:rsidRDefault="00124DA5" w:rsidP="00124DA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641B8">
        <w:rPr>
          <w:szCs w:val="28"/>
        </w:rPr>
        <w:t xml:space="preserve">Внести в </w:t>
      </w:r>
      <w:r w:rsidR="005641B8" w:rsidRPr="005641B8">
        <w:rPr>
          <w:szCs w:val="28"/>
        </w:rPr>
        <w:t xml:space="preserve">пункт 1 </w:t>
      </w:r>
      <w:r w:rsidRPr="005641B8">
        <w:rPr>
          <w:szCs w:val="28"/>
        </w:rPr>
        <w:t>приложени</w:t>
      </w:r>
      <w:r w:rsidR="005641B8" w:rsidRPr="005641B8">
        <w:rPr>
          <w:szCs w:val="28"/>
        </w:rPr>
        <w:t>я</w:t>
      </w:r>
      <w:r w:rsidRPr="005641B8">
        <w:rPr>
          <w:szCs w:val="28"/>
        </w:rPr>
        <w:t xml:space="preserve"> № 1 к Порядку проведения торгов </w:t>
      </w:r>
      <w:r w:rsidR="005641B8">
        <w:rPr>
          <w:szCs w:val="28"/>
        </w:rPr>
        <w:br/>
      </w:r>
      <w:r w:rsidRPr="005641B8">
        <w:rPr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"Город Архангельск" </w:t>
      </w:r>
      <w:r w:rsidR="005641B8">
        <w:rPr>
          <w:szCs w:val="28"/>
        </w:rPr>
        <w:br/>
      </w:r>
      <w:r w:rsidRPr="005641B8">
        <w:rPr>
          <w:szCs w:val="28"/>
        </w:rPr>
        <w:t xml:space="preserve">без предоставления земельного участка, утвержденному постановлением </w:t>
      </w:r>
      <w:r w:rsidRPr="005641B8">
        <w:rPr>
          <w:spacing w:val="-4"/>
          <w:szCs w:val="28"/>
        </w:rPr>
        <w:t>Администрации муниципального образования "Город Архангельск" от 27.06.2019</w:t>
      </w:r>
      <w:r w:rsidRPr="005641B8">
        <w:rPr>
          <w:szCs w:val="28"/>
        </w:rPr>
        <w:t xml:space="preserve"> № 876, </w:t>
      </w:r>
      <w:r w:rsidR="005641B8" w:rsidRPr="005641B8">
        <w:rPr>
          <w:szCs w:val="28"/>
        </w:rPr>
        <w:t xml:space="preserve">(с изменениями и дополнениями) </w:t>
      </w:r>
      <w:r w:rsidRPr="005641B8">
        <w:rPr>
          <w:szCs w:val="28"/>
        </w:rPr>
        <w:t>следующ</w:t>
      </w:r>
      <w:r w:rsidR="005641B8" w:rsidRPr="005641B8">
        <w:rPr>
          <w:szCs w:val="28"/>
        </w:rPr>
        <w:t>ие</w:t>
      </w:r>
      <w:r w:rsidRPr="005641B8">
        <w:rPr>
          <w:szCs w:val="28"/>
        </w:rPr>
        <w:t xml:space="preserve"> изменения:</w:t>
      </w:r>
    </w:p>
    <w:p w:rsidR="00124DA5" w:rsidRPr="005641B8" w:rsidRDefault="005641B8" w:rsidP="00124D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</w:t>
      </w:r>
      <w:r w:rsidR="00124DA5" w:rsidRPr="005641B8">
        <w:rPr>
          <w:szCs w:val="28"/>
        </w:rPr>
        <w:t>пункт 1.1 исключить;</w:t>
      </w:r>
    </w:p>
    <w:p w:rsidR="005641B8" w:rsidRPr="005641B8" w:rsidRDefault="005641B8" w:rsidP="00124D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5641B8">
        <w:rPr>
          <w:spacing w:val="-2"/>
          <w:szCs w:val="28"/>
        </w:rPr>
        <w:t>в под</w:t>
      </w:r>
      <w:r w:rsidR="00124DA5" w:rsidRPr="005641B8">
        <w:rPr>
          <w:spacing w:val="-2"/>
          <w:szCs w:val="28"/>
        </w:rPr>
        <w:t>пункт</w:t>
      </w:r>
      <w:r w:rsidRPr="005641B8">
        <w:rPr>
          <w:spacing w:val="-2"/>
          <w:szCs w:val="28"/>
        </w:rPr>
        <w:t>е</w:t>
      </w:r>
      <w:r w:rsidR="00124DA5" w:rsidRPr="005641B8">
        <w:rPr>
          <w:spacing w:val="-2"/>
          <w:szCs w:val="28"/>
        </w:rPr>
        <w:t xml:space="preserve"> 1.2</w:t>
      </w:r>
      <w:r w:rsidRPr="005641B8">
        <w:rPr>
          <w:spacing w:val="-2"/>
          <w:szCs w:val="28"/>
        </w:rPr>
        <w:t xml:space="preserve"> абзацы первый и второй изложить в следующей редакции:</w:t>
      </w:r>
    </w:p>
    <w:p w:rsidR="005641B8" w:rsidRDefault="005641B8" w:rsidP="00124D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1B8">
        <w:rPr>
          <w:spacing w:val="-4"/>
          <w:szCs w:val="28"/>
        </w:rPr>
        <w:t>"Для передвижных и сезонных нестационарных торговых объектов (далее –</w:t>
      </w:r>
      <w:r w:rsidRPr="005641B8">
        <w:rPr>
          <w:szCs w:val="28"/>
        </w:rPr>
        <w:t xml:space="preserve"> сезонный Объект) </w:t>
      </w:r>
      <w:r w:rsidR="000A6D76" w:rsidRPr="000A6D76">
        <w:rPr>
          <w:szCs w:val="28"/>
        </w:rPr>
        <w:t xml:space="preserve">с учетом НДС </w:t>
      </w:r>
      <w:r w:rsidRPr="005641B8">
        <w:rPr>
          <w:szCs w:val="28"/>
        </w:rPr>
        <w:t>определяется по формуле:</w:t>
      </w:r>
      <w:r w:rsidR="00124DA5" w:rsidRPr="005641B8">
        <w:rPr>
          <w:szCs w:val="28"/>
        </w:rPr>
        <w:t xml:space="preserve"> </w:t>
      </w:r>
    </w:p>
    <w:p w:rsidR="005641B8" w:rsidRDefault="005641B8" w:rsidP="00124D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41B8" w:rsidRPr="00192B97" w:rsidRDefault="005641B8" w:rsidP="00564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>П&lt;*&gt; = С×Кт×Кс×Кп×Т</m:t>
        </m:r>
      </m:oMath>
      <w:r>
        <w:rPr>
          <w:szCs w:val="28"/>
        </w:rPr>
        <w:t>, где:".</w:t>
      </w:r>
    </w:p>
    <w:p w:rsidR="005641B8" w:rsidRDefault="005641B8" w:rsidP="005641B8">
      <w:pPr>
        <w:pStyle w:val="ConsPlusNormal"/>
        <w:ind w:firstLine="709"/>
        <w:jc w:val="both"/>
        <w:rPr>
          <w:szCs w:val="28"/>
        </w:rPr>
      </w:pPr>
    </w:p>
    <w:p w:rsidR="002A72AB" w:rsidRPr="005641B8" w:rsidRDefault="00124DA5" w:rsidP="00124DA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5641B8">
        <w:rPr>
          <w:szCs w:val="28"/>
        </w:rPr>
        <w:t>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124DA5" w:rsidRPr="005641B8" w:rsidRDefault="00107FCB" w:rsidP="00124DA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5641B8">
        <w:rPr>
          <w:szCs w:val="28"/>
        </w:rPr>
        <w:t>Настоящее п</w:t>
      </w:r>
      <w:r w:rsidR="00124DA5" w:rsidRPr="005641B8">
        <w:rPr>
          <w:szCs w:val="28"/>
        </w:rPr>
        <w:t>остановление вступает в силу со дня его официального опубликования.</w:t>
      </w:r>
    </w:p>
    <w:p w:rsidR="00F70B7C" w:rsidRPr="00124DA5" w:rsidRDefault="00F70B7C" w:rsidP="00150BA3">
      <w:pPr>
        <w:spacing w:line="226" w:lineRule="auto"/>
        <w:rPr>
          <w:b/>
          <w:sz w:val="84"/>
          <w:szCs w:val="84"/>
        </w:rPr>
      </w:pPr>
    </w:p>
    <w:p w:rsidR="00787CC3" w:rsidRPr="00CC0E6B" w:rsidRDefault="00787CC3" w:rsidP="00150BA3">
      <w:pPr>
        <w:spacing w:line="226" w:lineRule="auto"/>
        <w:rPr>
          <w:b/>
          <w:szCs w:val="28"/>
        </w:rPr>
      </w:pPr>
      <w:r w:rsidRPr="00CC0E6B">
        <w:rPr>
          <w:b/>
          <w:szCs w:val="28"/>
        </w:rPr>
        <w:t>Глава муниципального образования</w:t>
      </w:r>
      <w:r w:rsidRPr="00CC0E6B">
        <w:rPr>
          <w:b/>
          <w:szCs w:val="28"/>
        </w:rPr>
        <w:br/>
      </w:r>
      <w:r w:rsidR="007C6991" w:rsidRPr="00CC0E6B">
        <w:rPr>
          <w:b/>
          <w:szCs w:val="28"/>
        </w:rPr>
        <w:t>"</w:t>
      </w:r>
      <w:r w:rsidRPr="00CC0E6B">
        <w:rPr>
          <w:b/>
          <w:szCs w:val="28"/>
        </w:rPr>
        <w:t>Город Архангельск</w:t>
      </w:r>
      <w:r w:rsidR="007C6991" w:rsidRPr="00CC0E6B">
        <w:rPr>
          <w:b/>
          <w:szCs w:val="28"/>
        </w:rPr>
        <w:t>"</w:t>
      </w:r>
      <w:r w:rsidRPr="00CC0E6B">
        <w:rPr>
          <w:b/>
          <w:szCs w:val="28"/>
        </w:rPr>
        <w:t xml:space="preserve">                                                                        </w:t>
      </w:r>
      <w:r w:rsidR="00CC0E6B">
        <w:rPr>
          <w:b/>
          <w:szCs w:val="28"/>
        </w:rPr>
        <w:t xml:space="preserve">   </w:t>
      </w:r>
      <w:r w:rsidRPr="00CC0E6B">
        <w:rPr>
          <w:b/>
          <w:szCs w:val="28"/>
        </w:rPr>
        <w:t xml:space="preserve">И.В. </w:t>
      </w:r>
      <w:proofErr w:type="spellStart"/>
      <w:r w:rsidRPr="00CC0E6B">
        <w:rPr>
          <w:b/>
          <w:szCs w:val="28"/>
        </w:rPr>
        <w:t>Годзиш</w:t>
      </w:r>
      <w:bookmarkStart w:id="0" w:name="_GoBack"/>
      <w:bookmarkEnd w:id="0"/>
      <w:proofErr w:type="spellEnd"/>
    </w:p>
    <w:sectPr w:rsidR="00787CC3" w:rsidRPr="00CC0E6B" w:rsidSect="004F33DA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32EAA"/>
    <w:multiLevelType w:val="hybridMultilevel"/>
    <w:tmpl w:val="D69E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A6D76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7FCB"/>
    <w:rsid w:val="001232D6"/>
    <w:rsid w:val="00124DA5"/>
    <w:rsid w:val="00145A49"/>
    <w:rsid w:val="00145D02"/>
    <w:rsid w:val="00146A1D"/>
    <w:rsid w:val="00150BA3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77CB1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33DA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1B8"/>
    <w:rsid w:val="0056452B"/>
    <w:rsid w:val="00570BF9"/>
    <w:rsid w:val="005728DE"/>
    <w:rsid w:val="00575E11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2017A"/>
    <w:rsid w:val="006353D6"/>
    <w:rsid w:val="00637685"/>
    <w:rsid w:val="00640D7E"/>
    <w:rsid w:val="00663739"/>
    <w:rsid w:val="006673ED"/>
    <w:rsid w:val="00667CCB"/>
    <w:rsid w:val="006773DA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33AA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57E9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6BDC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17847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1CDB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3829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DA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styleId="af1">
    <w:name w:val="Placeholder Text"/>
    <w:basedOn w:val="a0"/>
    <w:uiPriority w:val="99"/>
    <w:semiHidden/>
    <w:rsid w:val="00564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DA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styleId="af1">
    <w:name w:val="Placeholder Text"/>
    <w:basedOn w:val="a0"/>
    <w:uiPriority w:val="99"/>
    <w:semiHidden/>
    <w:rsid w:val="0056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9349-9731-48D3-91BF-F5DCBD40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2020-04-28T07:49:00Z</cp:lastPrinted>
  <dcterms:created xsi:type="dcterms:W3CDTF">2020-05-13T08:03:00Z</dcterms:created>
  <dcterms:modified xsi:type="dcterms:W3CDTF">2020-05-13T08:03:00Z</dcterms:modified>
</cp:coreProperties>
</file>