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E2" w:rsidRPr="00AC7BB9" w:rsidRDefault="008572E2" w:rsidP="00AC7BB9">
      <w:pPr>
        <w:pStyle w:val="ConsPlusNormal"/>
        <w:ind w:left="9923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0" w:name="_GoBack"/>
      <w:bookmarkEnd w:id="0"/>
      <w:r w:rsidRPr="00AC7BB9">
        <w:rPr>
          <w:rFonts w:ascii="Times New Roman" w:hAnsi="Times New Roman" w:cs="Times New Roman"/>
          <w:sz w:val="28"/>
          <w:szCs w:val="28"/>
          <w:lang w:bidi="ru-RU"/>
        </w:rPr>
        <w:t>ПРИЛОЖЕНИЕ</w:t>
      </w:r>
    </w:p>
    <w:p w:rsidR="008572E2" w:rsidRPr="00AC7BB9" w:rsidRDefault="008572E2" w:rsidP="00AC7BB9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C7B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постановлению Администрации</w:t>
      </w:r>
    </w:p>
    <w:p w:rsidR="008572E2" w:rsidRPr="00AC7BB9" w:rsidRDefault="008572E2" w:rsidP="00AC7BB9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C7B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городского округа</w:t>
      </w:r>
    </w:p>
    <w:p w:rsidR="008572E2" w:rsidRPr="00AC7BB9" w:rsidRDefault="008572E2" w:rsidP="00AC7BB9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C7B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"Город Архангельск"</w:t>
      </w:r>
    </w:p>
    <w:p w:rsidR="008572E2" w:rsidRPr="00AC7BB9" w:rsidRDefault="008572E2" w:rsidP="00AC7BB9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C7B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</w:t>
      </w:r>
      <w:r w:rsidR="00AC7B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C32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23</w:t>
      </w:r>
      <w:r w:rsidR="00AC7B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января 202</w:t>
      </w:r>
      <w:r w:rsidR="005C32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AC7B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г. № </w:t>
      </w:r>
      <w:r w:rsidR="005C32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75</w:t>
      </w:r>
    </w:p>
    <w:p w:rsidR="008572E2" w:rsidRPr="008572E2" w:rsidRDefault="008572E2" w:rsidP="008572E2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222D" w:rsidRPr="0078222D" w:rsidRDefault="008572E2" w:rsidP="0078222D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572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="0078222D" w:rsidRPr="0078222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2</w:t>
      </w:r>
    </w:p>
    <w:p w:rsidR="0078222D" w:rsidRPr="0078222D" w:rsidRDefault="0078222D" w:rsidP="0078222D">
      <w:pPr>
        <w:widowControl w:val="0"/>
        <w:autoSpaceDE w:val="0"/>
        <w:autoSpaceDN w:val="0"/>
        <w:spacing w:after="0" w:line="240" w:lineRule="auto"/>
        <w:ind w:left="992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8222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C7BB9" w:rsidRDefault="0078222D" w:rsidP="0078222D">
      <w:pPr>
        <w:widowControl w:val="0"/>
        <w:autoSpaceDE w:val="0"/>
        <w:autoSpaceDN w:val="0"/>
        <w:spacing w:after="0" w:line="240" w:lineRule="auto"/>
        <w:ind w:left="992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8222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78222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для проживания (аварийного) жилищного фонда в городском округе </w:t>
      </w:r>
    </w:p>
    <w:p w:rsidR="0078222D" w:rsidRPr="0078222D" w:rsidRDefault="0078222D" w:rsidP="0078222D">
      <w:pPr>
        <w:widowControl w:val="0"/>
        <w:autoSpaceDE w:val="0"/>
        <w:autoSpaceDN w:val="0"/>
        <w:spacing w:after="0" w:line="240" w:lineRule="auto"/>
        <w:ind w:left="992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8222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"Город Архангельск"</w:t>
      </w:r>
    </w:p>
    <w:p w:rsidR="0078222D" w:rsidRDefault="0078222D" w:rsidP="007822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222D" w:rsidRPr="0078222D" w:rsidRDefault="0078222D" w:rsidP="007822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222D" w:rsidRPr="0078222D" w:rsidRDefault="0078222D" w:rsidP="007822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8222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Финансовое обеспечение реализации муниципальной программы</w:t>
      </w:r>
    </w:p>
    <w:p w:rsidR="0078222D" w:rsidRPr="0078222D" w:rsidRDefault="0078222D" w:rsidP="007822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238" w:type="dxa"/>
        <w:tblInd w:w="98" w:type="dxa"/>
        <w:tblLook w:val="04A0" w:firstRow="1" w:lastRow="0" w:firstColumn="1" w:lastColumn="0" w:noHBand="0" w:noVBand="1"/>
      </w:tblPr>
      <w:tblGrid>
        <w:gridCol w:w="2562"/>
        <w:gridCol w:w="2126"/>
        <w:gridCol w:w="1984"/>
        <w:gridCol w:w="1276"/>
        <w:gridCol w:w="1134"/>
        <w:gridCol w:w="1276"/>
        <w:gridCol w:w="1275"/>
        <w:gridCol w:w="1134"/>
        <w:gridCol w:w="1134"/>
        <w:gridCol w:w="1337"/>
      </w:tblGrid>
      <w:tr w:rsidR="0078222D" w:rsidRPr="0078222D" w:rsidTr="00AC7BB9">
        <w:trPr>
          <w:trHeight w:val="481"/>
        </w:trPr>
        <w:tc>
          <w:tcPr>
            <w:tcW w:w="2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Заказчики подпрограммы / Исполнители подпрограммы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Источники финансового обеспечения</w:t>
            </w:r>
          </w:p>
        </w:tc>
        <w:tc>
          <w:tcPr>
            <w:tcW w:w="856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Объемы финансового обеспечения, тыс. руб.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2024 год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2025 год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</w:tr>
      <w:tr w:rsidR="0078222D" w:rsidRPr="0078222D" w:rsidTr="0078222D">
        <w:trPr>
          <w:trHeight w:val="420"/>
        </w:trPr>
        <w:tc>
          <w:tcPr>
            <w:tcW w:w="256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Муниципальная программа "Переселение граждан из непригодного для проживания (аварийного) жилищного фонда в городском округе "Город Архангельск"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63 498,1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191 993,4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602 039,5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1 904 704,6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785 655,4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358 936,7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2 000,0</w:t>
            </w:r>
          </w:p>
        </w:tc>
      </w:tr>
      <w:tr w:rsidR="0078222D" w:rsidRPr="0078222D" w:rsidTr="0078222D">
        <w:trPr>
          <w:trHeight w:val="40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4 945,9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3 733,9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19 724,6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32 508,6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38 193,3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38 585,8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2 000,0</w:t>
            </w:r>
          </w:p>
        </w:tc>
      </w:tr>
      <w:tr w:rsidR="0078222D" w:rsidRPr="0078222D" w:rsidTr="0078222D">
        <w:trPr>
          <w:trHeight w:val="37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49 000,2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36 601,7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14 762,8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6 386,0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7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156 700,0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352 800,0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270 967,9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AC7BB9">
        <w:trPr>
          <w:trHeight w:val="37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376 614,7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732 699,3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42 997,0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AC7BB9">
        <w:trPr>
          <w:trHeight w:val="390"/>
        </w:trPr>
        <w:tc>
          <w:tcPr>
            <w:tcW w:w="2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Подпрограмма 1 "Переселение граждан </w:t>
            </w:r>
            <w:r w:rsidR="005C32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из аварийного жилищного фонда, признанного таковым до 1 января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2017 года"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63 498,1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191 993,4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387 813,5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1 517 917,5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752 452,9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59 844,7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2 000,0</w:t>
            </w:r>
          </w:p>
        </w:tc>
      </w:tr>
      <w:tr w:rsidR="0078222D" w:rsidRPr="0078222D" w:rsidTr="00AC7BB9">
        <w:trPr>
          <w:trHeight w:val="31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4 945,9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3 733,9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3 047,6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5 721,5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4 990,8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15 991,6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2 000,0</w:t>
            </w:r>
          </w:p>
        </w:tc>
      </w:tr>
      <w:tr w:rsidR="0078222D" w:rsidRPr="0078222D" w:rsidTr="00AC7BB9">
        <w:trPr>
          <w:trHeight w:val="37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8 151,2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29 401,7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14 762,8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856,1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AC7BB9">
        <w:trPr>
          <w:trHeight w:val="390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376 614,7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732 699,3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42 997,0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AC7BB9" w:rsidRDefault="00AC7BB9">
      <w:r>
        <w:br w:type="page"/>
      </w:r>
    </w:p>
    <w:tbl>
      <w:tblPr>
        <w:tblW w:w="15238" w:type="dxa"/>
        <w:tblInd w:w="98" w:type="dxa"/>
        <w:tblLook w:val="04A0" w:firstRow="1" w:lastRow="0" w:firstColumn="1" w:lastColumn="0" w:noHBand="0" w:noVBand="1"/>
      </w:tblPr>
      <w:tblGrid>
        <w:gridCol w:w="2562"/>
        <w:gridCol w:w="2126"/>
        <w:gridCol w:w="1984"/>
        <w:gridCol w:w="1276"/>
        <w:gridCol w:w="1134"/>
        <w:gridCol w:w="1276"/>
        <w:gridCol w:w="1275"/>
        <w:gridCol w:w="1134"/>
        <w:gridCol w:w="1134"/>
        <w:gridCol w:w="1337"/>
      </w:tblGrid>
      <w:tr w:rsidR="0078222D" w:rsidRPr="0078222D" w:rsidTr="00AC7BB9">
        <w:trPr>
          <w:trHeight w:val="375"/>
        </w:trPr>
        <w:tc>
          <w:tcPr>
            <w:tcW w:w="25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B84B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28 789,6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177 590,1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363 466,4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1 479 944,9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714 135,4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41 772,4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2 000,0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9 359,1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2 000,0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3 374,2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7 741,1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28 772,6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14 118,7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638,5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174 038,2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355 463,3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1 450 345,9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699 479,5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31 774,8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60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Администрация города Архангельска/ отдел учета </w:t>
            </w:r>
            <w:r w:rsidR="005C32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и отчетности Администрации городского округа "Город Архангельск" (далее – отдел учета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 отчетности)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10 969,0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23 577,1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37 372,6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38 317,5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18 072,3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2 015,6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4 295,1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4 453,6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6 632,5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90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217,6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90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10 640,8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21 151,4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32 448,4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33 219,8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11 222,2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Департамент транспорта, строительства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 городской инфраструктуры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3 434,3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90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3 434,3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450"/>
        </w:trPr>
        <w:tc>
          <w:tcPr>
            <w:tcW w:w="2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Мероприятие 1. Предоставление возмещения собственникам за изъятые жилые и нежилые помещения, находящиеся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 многоквартирных домах, признанных аварийными, и предоставление субсидий</w:t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  <w:t>в том числе: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63 198,1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188 559,1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387 043,5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1 517 317,5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751 942,9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59 044,7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4 645,9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2 277,6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5 121,5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4 480,8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15 191,6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8 151,2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29 401,7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14 762,8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856,1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376 614,7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732 699,3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42 997,0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450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B84B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177 590,1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363 466,4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1 479 944,9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713 815,4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41 002,4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8 589,1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3 374,2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7 741,1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28 772,6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14 118,7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638,5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174 038,2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355 463,3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1 450 345,9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699 479,5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31 774,8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Администрация города Архангельска / отдел учета и отчетности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10 969,0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23 577,1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37 372,6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38 127,5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18 042,3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4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2 015,6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4 295,1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4 263,6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6 602,5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52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217,6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AC7BB9" w:rsidRDefault="00AC7BB9">
      <w:r>
        <w:br w:type="page"/>
      </w:r>
    </w:p>
    <w:tbl>
      <w:tblPr>
        <w:tblW w:w="15238" w:type="dxa"/>
        <w:tblInd w:w="98" w:type="dxa"/>
        <w:tblLook w:val="04A0" w:firstRow="1" w:lastRow="0" w:firstColumn="1" w:lastColumn="0" w:noHBand="0" w:noVBand="1"/>
      </w:tblPr>
      <w:tblGrid>
        <w:gridCol w:w="2562"/>
        <w:gridCol w:w="2126"/>
        <w:gridCol w:w="1984"/>
        <w:gridCol w:w="1276"/>
        <w:gridCol w:w="1134"/>
        <w:gridCol w:w="1276"/>
        <w:gridCol w:w="1275"/>
        <w:gridCol w:w="1134"/>
        <w:gridCol w:w="1134"/>
        <w:gridCol w:w="1337"/>
      </w:tblGrid>
      <w:tr w:rsidR="0078222D" w:rsidRPr="0078222D" w:rsidTr="00AC7BB9">
        <w:trPr>
          <w:trHeight w:val="780"/>
        </w:trPr>
        <w:tc>
          <w:tcPr>
            <w:tcW w:w="256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29 808,4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10 640,8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21 151,4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32 448,4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33 219,8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11 222,2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90"/>
        </w:trPr>
        <w:tc>
          <w:tcPr>
            <w:tcW w:w="2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1.1. Предоставление возмещения собственникам за изъятые жилые  помещения, находящиеся </w:t>
            </w:r>
            <w:r w:rsidR="005C32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 многоквартирных домах, признанных аварийными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63 198,1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188 559,1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357 778,6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859 450,7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240 217,1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36 570,2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4 645,9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2 277,6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15 191,6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7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7 565,9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16 329,6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4 563,9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406,6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90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347 935,1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842 261,6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235 402,1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20 972,0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450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B84B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177 590,1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334 201,5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826 340,1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206 319,3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18 527,9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52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8 589,1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52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3 374,2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7 155,8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15 700,5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3 919,8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189,0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780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174 038,2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326 783,7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809 813,2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202 182,3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9 749,8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Администрация города Архангельска / отдел учета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 отчетности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10 969,0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23 577,1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33 110,6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33 897,8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18 042,3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4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2 015,6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6 602,5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52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217,6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AC7BB9">
        <w:trPr>
          <w:trHeight w:val="780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10 640,8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21 151,4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32 448,4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33 219,8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11 222,2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AC7BB9">
        <w:trPr>
          <w:trHeight w:val="315"/>
        </w:trPr>
        <w:tc>
          <w:tcPr>
            <w:tcW w:w="256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1.2. Предоставление возмещения собственникам за изъятые нежилые помещения, находящиеся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 многоквартирных домах, признанных аварийными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Администрация города Архангельска / отдел учета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 отчетности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4 229,7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AC7BB9">
        <w:trPr>
          <w:trHeight w:val="1095"/>
        </w:trPr>
        <w:tc>
          <w:tcPr>
            <w:tcW w:w="256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4 262,0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4 229,7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AC7BB9" w:rsidRDefault="00AC7BB9">
      <w:r>
        <w:br w:type="page"/>
      </w:r>
    </w:p>
    <w:tbl>
      <w:tblPr>
        <w:tblW w:w="15238" w:type="dxa"/>
        <w:tblInd w:w="98" w:type="dxa"/>
        <w:tblLook w:val="04A0" w:firstRow="1" w:lastRow="0" w:firstColumn="1" w:lastColumn="0" w:noHBand="0" w:noVBand="1"/>
      </w:tblPr>
      <w:tblGrid>
        <w:gridCol w:w="2562"/>
        <w:gridCol w:w="2126"/>
        <w:gridCol w:w="1984"/>
        <w:gridCol w:w="1276"/>
        <w:gridCol w:w="1134"/>
        <w:gridCol w:w="1276"/>
        <w:gridCol w:w="1275"/>
        <w:gridCol w:w="1134"/>
        <w:gridCol w:w="1134"/>
        <w:gridCol w:w="1337"/>
      </w:tblGrid>
      <w:tr w:rsidR="0078222D" w:rsidRPr="0078222D" w:rsidTr="00AC7BB9">
        <w:trPr>
          <w:trHeight w:val="315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 xml:space="preserve">1.3. Субсидия </w:t>
            </w:r>
            <w:r w:rsidR="005C32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на приобретение (строительство)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жилых помещений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AC7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29 264,9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653 604,8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507 496,1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22 474,5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52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13 072,1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10 198,9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449,5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780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28 679,6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640 532,7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497 297,2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22 025,0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495"/>
        </w:trPr>
        <w:tc>
          <w:tcPr>
            <w:tcW w:w="256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Мероприятие 2. Строительство многоквартирного дома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по просп. Ленинградскому в территориальном округе Варавино-Фактория </w:t>
            </w:r>
            <w:r w:rsidR="005C32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г. Архангельска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Департамент транспорта, строительства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 городской инфраструктуры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73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75"/>
        </w:trPr>
        <w:tc>
          <w:tcPr>
            <w:tcW w:w="25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Мероприятие 3. Строительство многоквартирного односекционного дома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по ул. Карпогорской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в территориальном округе Майская горка </w:t>
            </w:r>
            <w:r w:rsidR="005C32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г. Архангельска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Департамент транспорта, строительства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 городской инфраструктуры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52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00"/>
        </w:trPr>
        <w:tc>
          <w:tcPr>
            <w:tcW w:w="25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Мероприятие 4. </w:t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  <w:t xml:space="preserve">Строительство многоквартирного дома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по ул. Карпогорской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в территориальном округе Майская горка </w:t>
            </w:r>
            <w:r w:rsidR="005C32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г. Архангельска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Департамент транспорта, строительства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 городской инфраструктуры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AC7BB9">
        <w:trPr>
          <w:trHeight w:val="52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AC7BB9">
        <w:trPr>
          <w:trHeight w:val="390"/>
        </w:trPr>
        <w:tc>
          <w:tcPr>
            <w:tcW w:w="2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Мероприятие 5. Строительство многоквартирных домов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в 6 микрорайоне территориального округа Майская горка </w:t>
            </w:r>
            <w:r w:rsidR="005C32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г. Архангельска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B84B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Департамент транспорта, строительства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 городской инфраструктуры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290,0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AC7BB9">
        <w:trPr>
          <w:trHeight w:val="52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AC7BB9" w:rsidRDefault="00AC7BB9">
      <w:r>
        <w:br w:type="page"/>
      </w:r>
    </w:p>
    <w:tbl>
      <w:tblPr>
        <w:tblW w:w="15238" w:type="dxa"/>
        <w:tblInd w:w="98" w:type="dxa"/>
        <w:tblLook w:val="04A0" w:firstRow="1" w:lastRow="0" w:firstColumn="1" w:lastColumn="0" w:noHBand="0" w:noVBand="1"/>
      </w:tblPr>
      <w:tblGrid>
        <w:gridCol w:w="2562"/>
        <w:gridCol w:w="2126"/>
        <w:gridCol w:w="1984"/>
        <w:gridCol w:w="1276"/>
        <w:gridCol w:w="1134"/>
        <w:gridCol w:w="1276"/>
        <w:gridCol w:w="1275"/>
        <w:gridCol w:w="1134"/>
        <w:gridCol w:w="1134"/>
        <w:gridCol w:w="1337"/>
      </w:tblGrid>
      <w:tr w:rsidR="0078222D" w:rsidRPr="0078222D" w:rsidTr="00AC7BB9">
        <w:trPr>
          <w:trHeight w:val="315"/>
        </w:trPr>
        <w:tc>
          <w:tcPr>
            <w:tcW w:w="25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B84B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 xml:space="preserve">Мероприятие 6. Строительство многоквартирных домов, расположенных между домами № 360 и 392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 просп. Ленинградскому в территориальном округе Варавино-Фактория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г. Архангельска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AC7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Департамент транспорта, строительства</w:t>
            </w:r>
            <w:r w:rsidR="00AC7B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 городской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52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30"/>
        </w:trPr>
        <w:tc>
          <w:tcPr>
            <w:tcW w:w="25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Мероприятие 7. Строительство многоквартирного дома рядом с домом № 17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по ул. Ленина </w:t>
            </w:r>
            <w:r w:rsidR="005C32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в территориальном округе Майская горка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г. Архангельска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Департамент транспорта, строительства </w:t>
            </w:r>
            <w:r w:rsidR="00AC7B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 городской инфраструктуры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52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Мероприятие 8. Строительство многоквартирного дома рядом с домом № 23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по ул. Ленина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в территориальном округе Майская горка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г. Архангельска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Департамент транспорта, строительства </w:t>
            </w:r>
            <w:r w:rsidR="00AC7B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 городской инфраструктуры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64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00"/>
        </w:trPr>
        <w:tc>
          <w:tcPr>
            <w:tcW w:w="2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B84B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Мероприятие 9. Строительство многоквартирного дома </w:t>
            </w:r>
            <w:r w:rsidR="00CB3CD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 ул. Ленина в террито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риальном округе Майская горка г. Архангельска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Департамент транспорта, строительства </w:t>
            </w:r>
            <w:r w:rsidR="00AC7B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 городской инфраструктуры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AC7BB9">
        <w:trPr>
          <w:trHeight w:val="570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AC7BB9">
        <w:trPr>
          <w:trHeight w:val="540"/>
        </w:trPr>
        <w:tc>
          <w:tcPr>
            <w:tcW w:w="256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Мероприятие 10. Строительство многоквартирных домов по ул. Воронина В.И.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в территориальном округе Варавино-Фактория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г. Архангельска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Департамент транспорта, строительства </w:t>
            </w:r>
            <w:r w:rsidR="00AC7B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 городской инфраструктуры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AC7BB9">
        <w:trPr>
          <w:trHeight w:val="540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AC7BB9" w:rsidRDefault="00AC7BB9">
      <w:r>
        <w:br w:type="page"/>
      </w:r>
    </w:p>
    <w:tbl>
      <w:tblPr>
        <w:tblW w:w="15238" w:type="dxa"/>
        <w:tblInd w:w="98" w:type="dxa"/>
        <w:tblLook w:val="04A0" w:firstRow="1" w:lastRow="0" w:firstColumn="1" w:lastColumn="0" w:noHBand="0" w:noVBand="1"/>
      </w:tblPr>
      <w:tblGrid>
        <w:gridCol w:w="2562"/>
        <w:gridCol w:w="2126"/>
        <w:gridCol w:w="1984"/>
        <w:gridCol w:w="1276"/>
        <w:gridCol w:w="1134"/>
        <w:gridCol w:w="1276"/>
        <w:gridCol w:w="1275"/>
        <w:gridCol w:w="1134"/>
        <w:gridCol w:w="1134"/>
        <w:gridCol w:w="1337"/>
      </w:tblGrid>
      <w:tr w:rsidR="0078222D" w:rsidRPr="0078222D" w:rsidTr="00AC7BB9">
        <w:trPr>
          <w:trHeight w:val="300"/>
        </w:trPr>
        <w:tc>
          <w:tcPr>
            <w:tcW w:w="25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Мероприятие 11.</w:t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  <w:t xml:space="preserve">Строительство многоквартирных домов </w:t>
            </w:r>
            <w:r w:rsidR="00CB3CD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в Цигломенском территориальном округе </w:t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  <w:t>г. Архангельска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Департамент транспорта, строительства </w:t>
            </w:r>
            <w:r w:rsidR="00AC7B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 городской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76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510"/>
        </w:trPr>
        <w:tc>
          <w:tcPr>
            <w:tcW w:w="2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Мероприятие 12. </w:t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AC7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Департамент городского хозяйства</w:t>
            </w:r>
            <w:r w:rsidR="00AC7B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/</w:t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департамент городского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750,0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2 000,0</w:t>
            </w:r>
          </w:p>
        </w:tc>
      </w:tr>
      <w:tr w:rsidR="0078222D" w:rsidRPr="0078222D" w:rsidTr="0078222D">
        <w:trPr>
          <w:trHeight w:val="555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750,0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2 000,0</w:t>
            </w:r>
          </w:p>
        </w:tc>
      </w:tr>
      <w:tr w:rsidR="0078222D" w:rsidRPr="0078222D" w:rsidTr="0078222D">
        <w:trPr>
          <w:trHeight w:val="465"/>
        </w:trPr>
        <w:tc>
          <w:tcPr>
            <w:tcW w:w="2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Мероприятие 13. Строительство многоквартирных домов  между домами № 30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 № 30 корп.</w:t>
            </w:r>
            <w:r w:rsidR="00CB3CD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2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по ул. Воронина В.И.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в территориальном округе Варавино-Фактория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г. Архангельска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Департамент транспорта, строительства </w:t>
            </w:r>
            <w:r w:rsidR="00AC7B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и городской инфраструктуры / департамент транспорта, строительства </w:t>
            </w:r>
            <w:r w:rsidR="00AC7B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 городской инфраструктуры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79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AC7BB9">
        <w:trPr>
          <w:trHeight w:val="369"/>
        </w:trPr>
        <w:tc>
          <w:tcPr>
            <w:tcW w:w="2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Мероприятие 14. Нотариальные услуги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по принятию в депозит нотариуса денежных средств за жилые помещения, изымаемые </w:t>
            </w:r>
            <w:r w:rsidR="00CB3CD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у собственников </w:t>
            </w:r>
            <w:r w:rsidR="00CB3CD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для муниципальных нужд городского округа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"Город Архангельск"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AC7BB9">
        <w:trPr>
          <w:trHeight w:val="54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AC7BB9">
        <w:trPr>
          <w:trHeight w:val="577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AC7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AC7BB9">
        <w:trPr>
          <w:trHeight w:val="543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79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Администрация города Архангельска/ отдел учета </w:t>
            </w:r>
            <w:r w:rsidR="00AC7B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 отчетности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79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AC7BB9" w:rsidRDefault="00AC7BB9">
      <w:r>
        <w:br w:type="page"/>
      </w:r>
    </w:p>
    <w:tbl>
      <w:tblPr>
        <w:tblW w:w="15238" w:type="dxa"/>
        <w:tblInd w:w="98" w:type="dxa"/>
        <w:tblLook w:val="04A0" w:firstRow="1" w:lastRow="0" w:firstColumn="1" w:lastColumn="0" w:noHBand="0" w:noVBand="1"/>
      </w:tblPr>
      <w:tblGrid>
        <w:gridCol w:w="2562"/>
        <w:gridCol w:w="2126"/>
        <w:gridCol w:w="1984"/>
        <w:gridCol w:w="1276"/>
        <w:gridCol w:w="1134"/>
        <w:gridCol w:w="1276"/>
        <w:gridCol w:w="1275"/>
        <w:gridCol w:w="1134"/>
        <w:gridCol w:w="1134"/>
        <w:gridCol w:w="1337"/>
      </w:tblGrid>
      <w:tr w:rsidR="0078222D" w:rsidRPr="0078222D" w:rsidTr="00AC7BB9">
        <w:trPr>
          <w:trHeight w:val="390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214 226,0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386 787,1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33 202,5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299 092,0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16 677,0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26 787,1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33 202,5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22 594,2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40 849,0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5 529,9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156 700,0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352 800,0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270 967,9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7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AC7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190 482,7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360 533,5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284 273,3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30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7 775,5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30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40 702,7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7 098,9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5 529,9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30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149 627,3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347 846,8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270 967,9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Администрация города Архангельска/ отдел учета и отчетности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23 743,3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26 253,6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13 638,7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28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16 524,3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13 638,7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28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28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7 072,7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28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Департамент транспорта, строительства </w:t>
            </w:r>
            <w:r w:rsidR="00AC7B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1 180,0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1230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1 180,0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Мероприятие 1. Предоставление возме</w:t>
            </w:r>
            <w:r w:rsidR="00AC7B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="00AC7BB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щения собственникам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за изъятые жилые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 нежилые  помещения, находящиеся в много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квартирных домах, имеющих угрозу обрушения, и предостав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ление субсидий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61 952,0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343 569,5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297 312,0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16 562,4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26 116,5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20 814,2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6 349,1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5 529,9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AC7BB9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44 469,6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311 103,9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270 967,9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AC7BB9">
        <w:trPr>
          <w:trHeight w:val="315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AC7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38 208,7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317 315,9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283 673,3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7 175,5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6 248,0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5 529,9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37 396,9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306 150,7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270 967,9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Администрация города Архангельска/ отдел учета и отчетности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23 743,3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26 253,6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13 638,7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16 524,3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13 638,7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7 072,7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1.1. Предоставление возмещения </w:t>
            </w:r>
            <w:r w:rsidR="00CB3CD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собственникам за изъятые жилые </w:t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помещения, находящиеся </w:t>
            </w:r>
            <w:r w:rsidR="00CB3CD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 многоквартирных домах, имеющих угрозу обрушения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61 952,0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174 991,9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28 078,7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155 947,6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16 562,4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26 116,5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28 078,7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16 327,0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2 977,5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2 792,4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44 469,6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145 897,9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136 828,2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AC7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38 208,7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148 738,3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146 796,1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7 175,5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2 876,4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2 792,4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37 396,9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140 944,7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136 828,2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Администрация города Архангельска / отдел учета и отчетности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23 743,3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26 253,6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28 078,7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9 151,5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52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16 524,3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28 078,7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9 151,5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52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780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7 072,7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AC7BB9" w:rsidRDefault="00AC7BB9">
      <w:r>
        <w:br w:type="page"/>
      </w:r>
    </w:p>
    <w:tbl>
      <w:tblPr>
        <w:tblW w:w="15238" w:type="dxa"/>
        <w:tblInd w:w="98" w:type="dxa"/>
        <w:tblLook w:val="04A0" w:firstRow="1" w:lastRow="0" w:firstColumn="1" w:lastColumn="0" w:noHBand="0" w:noVBand="1"/>
      </w:tblPr>
      <w:tblGrid>
        <w:gridCol w:w="2562"/>
        <w:gridCol w:w="2126"/>
        <w:gridCol w:w="1984"/>
        <w:gridCol w:w="1276"/>
        <w:gridCol w:w="1134"/>
        <w:gridCol w:w="1276"/>
        <w:gridCol w:w="1275"/>
        <w:gridCol w:w="1134"/>
        <w:gridCol w:w="1134"/>
        <w:gridCol w:w="1337"/>
      </w:tblGrid>
      <w:tr w:rsidR="0078222D" w:rsidRPr="0078222D" w:rsidTr="00AC7BB9">
        <w:trPr>
          <w:trHeight w:val="780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CDC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 xml:space="preserve">1.2. Предоставление возмещения собственникам за изъятые нежилые помещения, находящиеся </w:t>
            </w:r>
          </w:p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 многоквартирных домах, имеющих угрозу обрушения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Администрация города Архангельска / отдел учета и отчетности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3 040,0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4 487,2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58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4 487,2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CDC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1.3. Субсидия </w:t>
            </w:r>
          </w:p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на приобретение (строительство)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жилых помещений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AC7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168 577,6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136 877,2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90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3 371,6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2 737,5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90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165 206,0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134 139,7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660"/>
        </w:trPr>
        <w:tc>
          <w:tcPr>
            <w:tcW w:w="2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Мероприятие 2</w:t>
            </w:r>
            <w:r w:rsidR="00CB3CD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Приобретение жилых помещений </w:t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на территории городского округа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"Город Архангельск"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для предоставления их гражданам, переселяемым из многоквартирных домов, имеющих угрозу обрушения, в том числе экспертиза выполненных работ на соответствие их условиям муниципального контракта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AC7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152 274,0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43 217,6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31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46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39 929,0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1080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112 230,4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41 696,1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1080"/>
        </w:trPr>
        <w:tc>
          <w:tcPr>
            <w:tcW w:w="2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Мероприятие 3. Обоснование инвестиций </w:t>
            </w:r>
            <w:r w:rsidR="00B84BE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 строительство многоквартирных домов на территории городского округа "Город Архангельск"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1 180,0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510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1 180,0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AC7BB9" w:rsidRDefault="00AC7BB9">
      <w:r>
        <w:br w:type="page"/>
      </w:r>
    </w:p>
    <w:tbl>
      <w:tblPr>
        <w:tblW w:w="15238" w:type="dxa"/>
        <w:tblInd w:w="98" w:type="dxa"/>
        <w:tblLook w:val="04A0" w:firstRow="1" w:lastRow="0" w:firstColumn="1" w:lastColumn="0" w:noHBand="0" w:noVBand="1"/>
      </w:tblPr>
      <w:tblGrid>
        <w:gridCol w:w="2562"/>
        <w:gridCol w:w="2126"/>
        <w:gridCol w:w="1984"/>
        <w:gridCol w:w="1276"/>
        <w:gridCol w:w="1134"/>
        <w:gridCol w:w="1276"/>
        <w:gridCol w:w="1275"/>
        <w:gridCol w:w="1134"/>
        <w:gridCol w:w="1134"/>
        <w:gridCol w:w="1337"/>
      </w:tblGrid>
      <w:tr w:rsidR="0078222D" w:rsidRPr="0078222D" w:rsidTr="00AC7BB9">
        <w:trPr>
          <w:trHeight w:val="705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Мероприятие 4.</w:t>
            </w: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AC7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600,0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78222D" w:rsidRPr="0078222D" w:rsidTr="0078222D">
        <w:trPr>
          <w:trHeight w:val="705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2D" w:rsidRPr="0078222D" w:rsidRDefault="0078222D" w:rsidP="00782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822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78222D" w:rsidRPr="00AC7BB9" w:rsidRDefault="00AC7BB9" w:rsidP="00AC7BB9">
      <w:pPr>
        <w:widowControl w:val="0"/>
        <w:autoSpaceDE w:val="0"/>
        <w:autoSpaceDN w:val="0"/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".</w:t>
      </w:r>
    </w:p>
    <w:p w:rsidR="00AC7BB9" w:rsidRDefault="00AC7BB9" w:rsidP="007822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66A51" w:rsidRPr="0078222D" w:rsidRDefault="0078222D" w:rsidP="00AC7BB9">
      <w:pPr>
        <w:widowControl w:val="0"/>
        <w:autoSpaceDE w:val="0"/>
        <w:autoSpaceDN w:val="0"/>
        <w:spacing w:after="0" w:line="240" w:lineRule="auto"/>
        <w:jc w:val="center"/>
        <w:rPr>
          <w:sz w:val="20"/>
          <w:szCs w:val="20"/>
        </w:rPr>
      </w:pPr>
      <w:r w:rsidRPr="0078222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</w:t>
      </w:r>
    </w:p>
    <w:sectPr w:rsidR="00966A51" w:rsidRPr="0078222D" w:rsidSect="00AC7BB9">
      <w:headerReference w:type="default" r:id="rId9"/>
      <w:pgSz w:w="16838" w:h="11906" w:orient="landscape"/>
      <w:pgMar w:top="1138" w:right="1134" w:bottom="567" w:left="1134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2B9" w:rsidRDefault="005C32B9" w:rsidP="00F1689D">
      <w:pPr>
        <w:spacing w:after="0" w:line="240" w:lineRule="auto"/>
      </w:pPr>
      <w:r>
        <w:separator/>
      </w:r>
    </w:p>
  </w:endnote>
  <w:endnote w:type="continuationSeparator" w:id="0">
    <w:p w:rsidR="005C32B9" w:rsidRDefault="005C32B9" w:rsidP="00F1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2B9" w:rsidRDefault="005C32B9" w:rsidP="00F1689D">
      <w:pPr>
        <w:spacing w:after="0" w:line="240" w:lineRule="auto"/>
      </w:pPr>
      <w:r>
        <w:separator/>
      </w:r>
    </w:p>
  </w:footnote>
  <w:footnote w:type="continuationSeparator" w:id="0">
    <w:p w:rsidR="005C32B9" w:rsidRDefault="005C32B9" w:rsidP="00F1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845745"/>
      <w:docPartObj>
        <w:docPartGallery w:val="Page Numbers (Top of Page)"/>
        <w:docPartUnique/>
      </w:docPartObj>
    </w:sdtPr>
    <w:sdtEndPr/>
    <w:sdtContent>
      <w:p w:rsidR="005C32B9" w:rsidRDefault="005C32B9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AC7BB9">
          <w:rPr>
            <w:rFonts w:ascii="Times New Roman" w:hAnsi="Times New Roman" w:cs="Times New Roman"/>
            <w:sz w:val="24"/>
          </w:rPr>
          <w:fldChar w:fldCharType="begin"/>
        </w:r>
        <w:r w:rsidRPr="00AC7BB9">
          <w:rPr>
            <w:rFonts w:ascii="Times New Roman" w:hAnsi="Times New Roman" w:cs="Times New Roman"/>
            <w:sz w:val="24"/>
          </w:rPr>
          <w:instrText>PAGE   \* MERGEFORMAT</w:instrText>
        </w:r>
        <w:r w:rsidRPr="00AC7BB9">
          <w:rPr>
            <w:rFonts w:ascii="Times New Roman" w:hAnsi="Times New Roman" w:cs="Times New Roman"/>
            <w:sz w:val="24"/>
          </w:rPr>
          <w:fldChar w:fldCharType="separate"/>
        </w:r>
        <w:r w:rsidR="009304FF">
          <w:rPr>
            <w:rFonts w:ascii="Times New Roman" w:hAnsi="Times New Roman" w:cs="Times New Roman"/>
            <w:noProof/>
            <w:sz w:val="24"/>
          </w:rPr>
          <w:t>10</w:t>
        </w:r>
        <w:r w:rsidRPr="00AC7BB9">
          <w:rPr>
            <w:rFonts w:ascii="Times New Roman" w:hAnsi="Times New Roman" w:cs="Times New Roman"/>
            <w:sz w:val="24"/>
          </w:rPr>
          <w:fldChar w:fldCharType="end"/>
        </w:r>
      </w:p>
      <w:p w:rsidR="005C32B9" w:rsidRDefault="005C32B9">
        <w:pPr>
          <w:pStyle w:val="a8"/>
          <w:jc w:val="center"/>
          <w:rPr>
            <w:rFonts w:ascii="Times New Roman" w:hAnsi="Times New Roman" w:cs="Times New Roman"/>
            <w:sz w:val="24"/>
          </w:rPr>
        </w:pPr>
      </w:p>
      <w:tbl>
        <w:tblPr>
          <w:tblW w:w="15238" w:type="dxa"/>
          <w:tblInd w:w="98" w:type="dxa"/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>
        <w:tblGrid>
          <w:gridCol w:w="2562"/>
          <w:gridCol w:w="2126"/>
          <w:gridCol w:w="1984"/>
          <w:gridCol w:w="1276"/>
          <w:gridCol w:w="1134"/>
          <w:gridCol w:w="1276"/>
          <w:gridCol w:w="1275"/>
          <w:gridCol w:w="1134"/>
          <w:gridCol w:w="1134"/>
          <w:gridCol w:w="1337"/>
        </w:tblGrid>
        <w:tr w:rsidR="005C32B9" w:rsidRPr="0078222D" w:rsidTr="00AC7BB9">
          <w:trPr>
            <w:trHeight w:val="315"/>
          </w:trPr>
          <w:tc>
            <w:tcPr>
              <w:tcW w:w="2562" w:type="dxa"/>
              <w:shd w:val="clear" w:color="auto" w:fill="auto"/>
              <w:vAlign w:val="center"/>
              <w:hideMark/>
            </w:tcPr>
            <w:p w:rsidR="005C32B9" w:rsidRPr="0078222D" w:rsidRDefault="005C32B9" w:rsidP="00AC7BB9">
              <w:pPr>
                <w:widowControl w:val="0"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</w:pPr>
              <w:r w:rsidRPr="007822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  <w:t>1</w:t>
              </w:r>
            </w:p>
          </w:tc>
          <w:tc>
            <w:tcPr>
              <w:tcW w:w="2126" w:type="dxa"/>
              <w:shd w:val="clear" w:color="auto" w:fill="auto"/>
              <w:vAlign w:val="center"/>
              <w:hideMark/>
            </w:tcPr>
            <w:p w:rsidR="005C32B9" w:rsidRPr="0078222D" w:rsidRDefault="005C32B9" w:rsidP="00AC7BB9">
              <w:pPr>
                <w:widowControl w:val="0"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</w:pPr>
              <w:r w:rsidRPr="007822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  <w:t>2</w:t>
              </w:r>
            </w:p>
          </w:tc>
          <w:tc>
            <w:tcPr>
              <w:tcW w:w="1984" w:type="dxa"/>
              <w:shd w:val="clear" w:color="auto" w:fill="auto"/>
              <w:vAlign w:val="center"/>
              <w:hideMark/>
            </w:tcPr>
            <w:p w:rsidR="005C32B9" w:rsidRPr="0078222D" w:rsidRDefault="005C32B9" w:rsidP="00AC7BB9">
              <w:pPr>
                <w:widowControl w:val="0"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</w:pPr>
              <w:r w:rsidRPr="007822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  <w:t>3</w:t>
              </w:r>
            </w:p>
          </w:tc>
          <w:tc>
            <w:tcPr>
              <w:tcW w:w="1276" w:type="dxa"/>
              <w:shd w:val="clear" w:color="auto" w:fill="auto"/>
              <w:vAlign w:val="center"/>
              <w:hideMark/>
            </w:tcPr>
            <w:p w:rsidR="005C32B9" w:rsidRPr="0078222D" w:rsidRDefault="005C32B9" w:rsidP="00AC7BB9">
              <w:pPr>
                <w:widowControl w:val="0"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</w:pPr>
              <w:r w:rsidRPr="007822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  <w:t>4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5C32B9" w:rsidRPr="0078222D" w:rsidRDefault="005C32B9" w:rsidP="00AC7BB9">
              <w:pPr>
                <w:widowControl w:val="0"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</w:pPr>
              <w:r w:rsidRPr="007822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  <w:t>5</w:t>
              </w:r>
            </w:p>
          </w:tc>
          <w:tc>
            <w:tcPr>
              <w:tcW w:w="1276" w:type="dxa"/>
              <w:shd w:val="clear" w:color="auto" w:fill="auto"/>
              <w:vAlign w:val="center"/>
              <w:hideMark/>
            </w:tcPr>
            <w:p w:rsidR="005C32B9" w:rsidRPr="0078222D" w:rsidRDefault="005C32B9" w:rsidP="00AC7BB9">
              <w:pPr>
                <w:widowControl w:val="0"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</w:pPr>
              <w:r w:rsidRPr="007822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  <w:t>6</w:t>
              </w:r>
            </w:p>
          </w:tc>
          <w:tc>
            <w:tcPr>
              <w:tcW w:w="1275" w:type="dxa"/>
              <w:shd w:val="clear" w:color="auto" w:fill="auto"/>
              <w:vAlign w:val="center"/>
              <w:hideMark/>
            </w:tcPr>
            <w:p w:rsidR="005C32B9" w:rsidRPr="0078222D" w:rsidRDefault="005C32B9" w:rsidP="00AC7BB9">
              <w:pPr>
                <w:widowControl w:val="0"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</w:pPr>
              <w:r w:rsidRPr="007822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  <w:t>7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5C32B9" w:rsidRPr="0078222D" w:rsidRDefault="005C32B9" w:rsidP="00AC7BB9">
              <w:pPr>
                <w:widowControl w:val="0"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</w:pPr>
              <w:r w:rsidRPr="007822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  <w:t>8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5C32B9" w:rsidRPr="0078222D" w:rsidRDefault="005C32B9" w:rsidP="00AC7BB9">
              <w:pPr>
                <w:widowControl w:val="0"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</w:pPr>
              <w:r w:rsidRPr="007822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  <w:t>9</w:t>
              </w:r>
            </w:p>
          </w:tc>
          <w:tc>
            <w:tcPr>
              <w:tcW w:w="1337" w:type="dxa"/>
              <w:shd w:val="clear" w:color="auto" w:fill="auto"/>
              <w:vAlign w:val="center"/>
              <w:hideMark/>
            </w:tcPr>
            <w:p w:rsidR="005C32B9" w:rsidRPr="0078222D" w:rsidRDefault="005C32B9" w:rsidP="00AC7BB9">
              <w:pPr>
                <w:widowControl w:val="0"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</w:pPr>
              <w:r w:rsidRPr="007822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  <w:t>10</w:t>
              </w:r>
            </w:p>
          </w:tc>
        </w:tr>
      </w:tbl>
      <w:p w:rsidR="005C32B9" w:rsidRPr="00AC7BB9" w:rsidRDefault="009304FF">
        <w:pPr>
          <w:pStyle w:val="a8"/>
          <w:jc w:val="center"/>
          <w:rPr>
            <w:sz w:val="6"/>
            <w:szCs w:val="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203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9B720F"/>
    <w:multiLevelType w:val="hybridMultilevel"/>
    <w:tmpl w:val="F4C497F2"/>
    <w:lvl w:ilvl="0" w:tplc="989E70E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257D2F"/>
    <w:multiLevelType w:val="hybridMultilevel"/>
    <w:tmpl w:val="05141114"/>
    <w:lvl w:ilvl="0" w:tplc="A684C988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6D83650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3A71F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D3278A8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8AA5BBC"/>
    <w:multiLevelType w:val="hybridMultilevel"/>
    <w:tmpl w:val="748A3F0A"/>
    <w:lvl w:ilvl="0" w:tplc="342CFD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6D2473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A72C27"/>
    <w:multiLevelType w:val="hybridMultilevel"/>
    <w:tmpl w:val="F432D3BA"/>
    <w:lvl w:ilvl="0" w:tplc="21006BB8">
      <w:start w:val="17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6026084"/>
    <w:multiLevelType w:val="hybridMultilevel"/>
    <w:tmpl w:val="12A20CE6"/>
    <w:lvl w:ilvl="0" w:tplc="A91651E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9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8C1F2E"/>
    <w:multiLevelType w:val="hybridMultilevel"/>
    <w:tmpl w:val="8B328104"/>
    <w:lvl w:ilvl="0" w:tplc="EFF05AFA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>
    <w:nsid w:val="37AD28D9"/>
    <w:multiLevelType w:val="hybridMultilevel"/>
    <w:tmpl w:val="CCCC6D34"/>
    <w:lvl w:ilvl="0" w:tplc="9850B1B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92F0FF7"/>
    <w:multiLevelType w:val="hybridMultilevel"/>
    <w:tmpl w:val="A00C788E"/>
    <w:lvl w:ilvl="0" w:tplc="1BA6308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6">
    <w:nsid w:val="3E046DC6"/>
    <w:multiLevelType w:val="hybridMultilevel"/>
    <w:tmpl w:val="685C14D6"/>
    <w:lvl w:ilvl="0" w:tplc="F90E32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29135B"/>
    <w:multiLevelType w:val="hybridMultilevel"/>
    <w:tmpl w:val="C8FAB6E2"/>
    <w:lvl w:ilvl="0" w:tplc="89E0BFBA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63B7AA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E2A625B"/>
    <w:multiLevelType w:val="hybridMultilevel"/>
    <w:tmpl w:val="CC68552C"/>
    <w:lvl w:ilvl="0" w:tplc="4880EA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4">
    <w:nsid w:val="577310AF"/>
    <w:multiLevelType w:val="hybridMultilevel"/>
    <w:tmpl w:val="F0A0C66E"/>
    <w:lvl w:ilvl="0" w:tplc="ED44EF54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0666327"/>
    <w:multiLevelType w:val="hybridMultilevel"/>
    <w:tmpl w:val="2CB0AA24"/>
    <w:lvl w:ilvl="0" w:tplc="E16A4748">
      <w:start w:val="2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7C7676"/>
    <w:multiLevelType w:val="hybridMultilevel"/>
    <w:tmpl w:val="3A6EDC84"/>
    <w:lvl w:ilvl="0" w:tplc="29E0CEC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66871ECA"/>
    <w:multiLevelType w:val="hybridMultilevel"/>
    <w:tmpl w:val="BA8C31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7D144A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7"/>
  </w:num>
  <w:num w:numId="5">
    <w:abstractNumId w:val="31"/>
  </w:num>
  <w:num w:numId="6">
    <w:abstractNumId w:val="44"/>
  </w:num>
  <w:num w:numId="7">
    <w:abstractNumId w:val="6"/>
  </w:num>
  <w:num w:numId="8">
    <w:abstractNumId w:val="21"/>
  </w:num>
  <w:num w:numId="9">
    <w:abstractNumId w:val="45"/>
  </w:num>
  <w:num w:numId="10">
    <w:abstractNumId w:val="9"/>
  </w:num>
  <w:num w:numId="11">
    <w:abstractNumId w:val="30"/>
  </w:num>
  <w:num w:numId="12">
    <w:abstractNumId w:val="36"/>
  </w:num>
  <w:num w:numId="13">
    <w:abstractNumId w:val="38"/>
  </w:num>
  <w:num w:numId="14">
    <w:abstractNumId w:val="15"/>
  </w:num>
  <w:num w:numId="15">
    <w:abstractNumId w:val="19"/>
  </w:num>
  <w:num w:numId="16">
    <w:abstractNumId w:val="24"/>
  </w:num>
  <w:num w:numId="17">
    <w:abstractNumId w:val="28"/>
  </w:num>
  <w:num w:numId="18">
    <w:abstractNumId w:val="40"/>
  </w:num>
  <w:num w:numId="19">
    <w:abstractNumId w:val="23"/>
  </w:num>
  <w:num w:numId="20">
    <w:abstractNumId w:val="1"/>
  </w:num>
  <w:num w:numId="21">
    <w:abstractNumId w:val="22"/>
  </w:num>
  <w:num w:numId="22">
    <w:abstractNumId w:val="16"/>
  </w:num>
  <w:num w:numId="23">
    <w:abstractNumId w:val="26"/>
  </w:num>
  <w:num w:numId="24">
    <w:abstractNumId w:val="25"/>
  </w:num>
  <w:num w:numId="25">
    <w:abstractNumId w:val="13"/>
  </w:num>
  <w:num w:numId="26">
    <w:abstractNumId w:val="14"/>
  </w:num>
  <w:num w:numId="27">
    <w:abstractNumId w:val="2"/>
  </w:num>
  <w:num w:numId="28">
    <w:abstractNumId w:val="33"/>
  </w:num>
  <w:num w:numId="29">
    <w:abstractNumId w:val="35"/>
  </w:num>
  <w:num w:numId="30">
    <w:abstractNumId w:val="43"/>
  </w:num>
  <w:num w:numId="31">
    <w:abstractNumId w:val="39"/>
  </w:num>
  <w:num w:numId="32">
    <w:abstractNumId w:val="41"/>
  </w:num>
  <w:num w:numId="33">
    <w:abstractNumId w:val="29"/>
  </w:num>
  <w:num w:numId="34">
    <w:abstractNumId w:val="11"/>
  </w:num>
  <w:num w:numId="35">
    <w:abstractNumId w:val="0"/>
  </w:num>
  <w:num w:numId="36">
    <w:abstractNumId w:val="27"/>
  </w:num>
  <w:num w:numId="37">
    <w:abstractNumId w:val="20"/>
  </w:num>
  <w:num w:numId="38">
    <w:abstractNumId w:val="8"/>
  </w:num>
  <w:num w:numId="39">
    <w:abstractNumId w:val="42"/>
  </w:num>
  <w:num w:numId="40">
    <w:abstractNumId w:val="32"/>
  </w:num>
  <w:num w:numId="41">
    <w:abstractNumId w:val="5"/>
  </w:num>
  <w:num w:numId="42">
    <w:abstractNumId w:val="37"/>
  </w:num>
  <w:num w:numId="43">
    <w:abstractNumId w:val="12"/>
  </w:num>
  <w:num w:numId="44">
    <w:abstractNumId w:val="34"/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6"/>
    <w:rsid w:val="00000E47"/>
    <w:rsid w:val="00000E48"/>
    <w:rsid w:val="00001B9A"/>
    <w:rsid w:val="00002859"/>
    <w:rsid w:val="00004DC3"/>
    <w:rsid w:val="000050CB"/>
    <w:rsid w:val="00005512"/>
    <w:rsid w:val="000070FE"/>
    <w:rsid w:val="000072F3"/>
    <w:rsid w:val="0001096F"/>
    <w:rsid w:val="00011315"/>
    <w:rsid w:val="00012281"/>
    <w:rsid w:val="00013D33"/>
    <w:rsid w:val="00013E1C"/>
    <w:rsid w:val="00014136"/>
    <w:rsid w:val="00017919"/>
    <w:rsid w:val="00020764"/>
    <w:rsid w:val="000218C6"/>
    <w:rsid w:val="00021F55"/>
    <w:rsid w:val="000249DF"/>
    <w:rsid w:val="00027981"/>
    <w:rsid w:val="0003116C"/>
    <w:rsid w:val="0003329C"/>
    <w:rsid w:val="00033D9D"/>
    <w:rsid w:val="000341C7"/>
    <w:rsid w:val="000354D4"/>
    <w:rsid w:val="00035987"/>
    <w:rsid w:val="00040346"/>
    <w:rsid w:val="00042AA0"/>
    <w:rsid w:val="00043157"/>
    <w:rsid w:val="00044A09"/>
    <w:rsid w:val="0004521C"/>
    <w:rsid w:val="00045552"/>
    <w:rsid w:val="00045CE7"/>
    <w:rsid w:val="0004749E"/>
    <w:rsid w:val="00047B54"/>
    <w:rsid w:val="000501A9"/>
    <w:rsid w:val="00051331"/>
    <w:rsid w:val="00051BC1"/>
    <w:rsid w:val="00054760"/>
    <w:rsid w:val="00055644"/>
    <w:rsid w:val="00057016"/>
    <w:rsid w:val="00057515"/>
    <w:rsid w:val="0006071F"/>
    <w:rsid w:val="00060A61"/>
    <w:rsid w:val="000634B1"/>
    <w:rsid w:val="00063A92"/>
    <w:rsid w:val="00064423"/>
    <w:rsid w:val="00064E4D"/>
    <w:rsid w:val="0006539D"/>
    <w:rsid w:val="0006595E"/>
    <w:rsid w:val="00065A12"/>
    <w:rsid w:val="00065A9F"/>
    <w:rsid w:val="00071144"/>
    <w:rsid w:val="00071FA0"/>
    <w:rsid w:val="00073936"/>
    <w:rsid w:val="000742F7"/>
    <w:rsid w:val="00075DC8"/>
    <w:rsid w:val="00076907"/>
    <w:rsid w:val="00080278"/>
    <w:rsid w:val="0008081F"/>
    <w:rsid w:val="000831E1"/>
    <w:rsid w:val="00083397"/>
    <w:rsid w:val="00084E97"/>
    <w:rsid w:val="000864A6"/>
    <w:rsid w:val="00086D7C"/>
    <w:rsid w:val="000874D6"/>
    <w:rsid w:val="00087619"/>
    <w:rsid w:val="0008780F"/>
    <w:rsid w:val="00087847"/>
    <w:rsid w:val="00090039"/>
    <w:rsid w:val="000906F6"/>
    <w:rsid w:val="00090809"/>
    <w:rsid w:val="00093879"/>
    <w:rsid w:val="00096BFC"/>
    <w:rsid w:val="000977E6"/>
    <w:rsid w:val="00097BFD"/>
    <w:rsid w:val="000A2A1C"/>
    <w:rsid w:val="000A55A9"/>
    <w:rsid w:val="000A5DB6"/>
    <w:rsid w:val="000A6E99"/>
    <w:rsid w:val="000A7076"/>
    <w:rsid w:val="000B0057"/>
    <w:rsid w:val="000B06CC"/>
    <w:rsid w:val="000B2413"/>
    <w:rsid w:val="000B3456"/>
    <w:rsid w:val="000B46B6"/>
    <w:rsid w:val="000B6D48"/>
    <w:rsid w:val="000C056C"/>
    <w:rsid w:val="000C113F"/>
    <w:rsid w:val="000C1A7B"/>
    <w:rsid w:val="000C34F8"/>
    <w:rsid w:val="000C399A"/>
    <w:rsid w:val="000C512D"/>
    <w:rsid w:val="000C7409"/>
    <w:rsid w:val="000C7B4B"/>
    <w:rsid w:val="000C7F2E"/>
    <w:rsid w:val="000D0433"/>
    <w:rsid w:val="000D0459"/>
    <w:rsid w:val="000D0955"/>
    <w:rsid w:val="000D6420"/>
    <w:rsid w:val="000E11BE"/>
    <w:rsid w:val="000E18C6"/>
    <w:rsid w:val="000E269E"/>
    <w:rsid w:val="000E4B31"/>
    <w:rsid w:val="000E5718"/>
    <w:rsid w:val="000E6837"/>
    <w:rsid w:val="000F07E5"/>
    <w:rsid w:val="000F2766"/>
    <w:rsid w:val="000F4D66"/>
    <w:rsid w:val="000F59F9"/>
    <w:rsid w:val="000F6A8E"/>
    <w:rsid w:val="00100306"/>
    <w:rsid w:val="0010051C"/>
    <w:rsid w:val="00101BAD"/>
    <w:rsid w:val="0010230A"/>
    <w:rsid w:val="00102482"/>
    <w:rsid w:val="0010340D"/>
    <w:rsid w:val="00103856"/>
    <w:rsid w:val="0010484F"/>
    <w:rsid w:val="00105B1A"/>
    <w:rsid w:val="00106B01"/>
    <w:rsid w:val="001077B6"/>
    <w:rsid w:val="00107C2B"/>
    <w:rsid w:val="00111214"/>
    <w:rsid w:val="00111E36"/>
    <w:rsid w:val="00115A57"/>
    <w:rsid w:val="00122F12"/>
    <w:rsid w:val="00123B70"/>
    <w:rsid w:val="00125ED6"/>
    <w:rsid w:val="00130205"/>
    <w:rsid w:val="00131CA8"/>
    <w:rsid w:val="00135C6B"/>
    <w:rsid w:val="00137D26"/>
    <w:rsid w:val="001401FD"/>
    <w:rsid w:val="001405DD"/>
    <w:rsid w:val="0014099C"/>
    <w:rsid w:val="00140D78"/>
    <w:rsid w:val="00141215"/>
    <w:rsid w:val="0014182F"/>
    <w:rsid w:val="00142DC2"/>
    <w:rsid w:val="0014440B"/>
    <w:rsid w:val="0014598C"/>
    <w:rsid w:val="00150F2B"/>
    <w:rsid w:val="001518DB"/>
    <w:rsid w:val="00151B86"/>
    <w:rsid w:val="00153450"/>
    <w:rsid w:val="00153DC2"/>
    <w:rsid w:val="0015412F"/>
    <w:rsid w:val="001609C6"/>
    <w:rsid w:val="00161D2F"/>
    <w:rsid w:val="00162968"/>
    <w:rsid w:val="00164CC6"/>
    <w:rsid w:val="001676C3"/>
    <w:rsid w:val="00170425"/>
    <w:rsid w:val="00171CE1"/>
    <w:rsid w:val="00172E54"/>
    <w:rsid w:val="001730B4"/>
    <w:rsid w:val="0017396A"/>
    <w:rsid w:val="00174C8C"/>
    <w:rsid w:val="00175038"/>
    <w:rsid w:val="00177887"/>
    <w:rsid w:val="001779AC"/>
    <w:rsid w:val="00181082"/>
    <w:rsid w:val="0018182E"/>
    <w:rsid w:val="001831B4"/>
    <w:rsid w:val="00187396"/>
    <w:rsid w:val="00190F51"/>
    <w:rsid w:val="00191123"/>
    <w:rsid w:val="00193A68"/>
    <w:rsid w:val="001942DB"/>
    <w:rsid w:val="001945EF"/>
    <w:rsid w:val="0019480F"/>
    <w:rsid w:val="001A111F"/>
    <w:rsid w:val="001A1203"/>
    <w:rsid w:val="001A27BD"/>
    <w:rsid w:val="001A2845"/>
    <w:rsid w:val="001A741B"/>
    <w:rsid w:val="001B537E"/>
    <w:rsid w:val="001B66CE"/>
    <w:rsid w:val="001B7D65"/>
    <w:rsid w:val="001C0D48"/>
    <w:rsid w:val="001C50A9"/>
    <w:rsid w:val="001C50CC"/>
    <w:rsid w:val="001D0D4F"/>
    <w:rsid w:val="001D237B"/>
    <w:rsid w:val="001D4C77"/>
    <w:rsid w:val="001D6ADA"/>
    <w:rsid w:val="001D70F1"/>
    <w:rsid w:val="001D7421"/>
    <w:rsid w:val="001E2285"/>
    <w:rsid w:val="001E33AB"/>
    <w:rsid w:val="001E4AF5"/>
    <w:rsid w:val="001E62CB"/>
    <w:rsid w:val="001E6DD6"/>
    <w:rsid w:val="001E77EE"/>
    <w:rsid w:val="001E7DB9"/>
    <w:rsid w:val="001F0647"/>
    <w:rsid w:val="001F20CB"/>
    <w:rsid w:val="001F3391"/>
    <w:rsid w:val="001F3D11"/>
    <w:rsid w:val="001F4F10"/>
    <w:rsid w:val="001F73AE"/>
    <w:rsid w:val="001F763E"/>
    <w:rsid w:val="00200918"/>
    <w:rsid w:val="00201E4B"/>
    <w:rsid w:val="0020364F"/>
    <w:rsid w:val="00204CA1"/>
    <w:rsid w:val="002067A4"/>
    <w:rsid w:val="00206C9B"/>
    <w:rsid w:val="00210C5B"/>
    <w:rsid w:val="00211120"/>
    <w:rsid w:val="00211CD8"/>
    <w:rsid w:val="00212418"/>
    <w:rsid w:val="00213003"/>
    <w:rsid w:val="002134FD"/>
    <w:rsid w:val="00214125"/>
    <w:rsid w:val="0021463A"/>
    <w:rsid w:val="00214B06"/>
    <w:rsid w:val="00215720"/>
    <w:rsid w:val="00216B57"/>
    <w:rsid w:val="00220F95"/>
    <w:rsid w:val="0022238C"/>
    <w:rsid w:val="00223EF7"/>
    <w:rsid w:val="00226963"/>
    <w:rsid w:val="002274C3"/>
    <w:rsid w:val="00227DE2"/>
    <w:rsid w:val="002302A4"/>
    <w:rsid w:val="002314BA"/>
    <w:rsid w:val="002335B5"/>
    <w:rsid w:val="0023462A"/>
    <w:rsid w:val="00234677"/>
    <w:rsid w:val="002355F1"/>
    <w:rsid w:val="00235A1E"/>
    <w:rsid w:val="00235BFB"/>
    <w:rsid w:val="00237752"/>
    <w:rsid w:val="0023780A"/>
    <w:rsid w:val="00237E46"/>
    <w:rsid w:val="00237F89"/>
    <w:rsid w:val="00237FF1"/>
    <w:rsid w:val="00240467"/>
    <w:rsid w:val="002408B9"/>
    <w:rsid w:val="00240985"/>
    <w:rsid w:val="00240A80"/>
    <w:rsid w:val="00241799"/>
    <w:rsid w:val="002473D4"/>
    <w:rsid w:val="002477E3"/>
    <w:rsid w:val="00247DBE"/>
    <w:rsid w:val="00250DA2"/>
    <w:rsid w:val="00250F0F"/>
    <w:rsid w:val="002514A7"/>
    <w:rsid w:val="0025150C"/>
    <w:rsid w:val="002515E9"/>
    <w:rsid w:val="0025317A"/>
    <w:rsid w:val="00253242"/>
    <w:rsid w:val="0025352E"/>
    <w:rsid w:val="00253F31"/>
    <w:rsid w:val="002540C0"/>
    <w:rsid w:val="00255728"/>
    <w:rsid w:val="00255984"/>
    <w:rsid w:val="0025679F"/>
    <w:rsid w:val="002574C3"/>
    <w:rsid w:val="00261464"/>
    <w:rsid w:val="00262573"/>
    <w:rsid w:val="00262CA3"/>
    <w:rsid w:val="00263D36"/>
    <w:rsid w:val="00264AE8"/>
    <w:rsid w:val="00265080"/>
    <w:rsid w:val="002654A8"/>
    <w:rsid w:val="00266DA9"/>
    <w:rsid w:val="002677DB"/>
    <w:rsid w:val="00267E2E"/>
    <w:rsid w:val="00267E7D"/>
    <w:rsid w:val="0027119A"/>
    <w:rsid w:val="00274D4E"/>
    <w:rsid w:val="00275AA1"/>
    <w:rsid w:val="00276295"/>
    <w:rsid w:val="00277DD0"/>
    <w:rsid w:val="00277F31"/>
    <w:rsid w:val="00280810"/>
    <w:rsid w:val="00280C27"/>
    <w:rsid w:val="002819E5"/>
    <w:rsid w:val="00281FBA"/>
    <w:rsid w:val="00282DFE"/>
    <w:rsid w:val="00283287"/>
    <w:rsid w:val="00284D18"/>
    <w:rsid w:val="002860DC"/>
    <w:rsid w:val="0028647A"/>
    <w:rsid w:val="00287B4C"/>
    <w:rsid w:val="00287D49"/>
    <w:rsid w:val="00293C34"/>
    <w:rsid w:val="00295122"/>
    <w:rsid w:val="002964B6"/>
    <w:rsid w:val="00296F72"/>
    <w:rsid w:val="002A2880"/>
    <w:rsid w:val="002A28B8"/>
    <w:rsid w:val="002A4FD3"/>
    <w:rsid w:val="002B0EAE"/>
    <w:rsid w:val="002B11F1"/>
    <w:rsid w:val="002B193F"/>
    <w:rsid w:val="002B5FF0"/>
    <w:rsid w:val="002B772F"/>
    <w:rsid w:val="002C13CF"/>
    <w:rsid w:val="002C1558"/>
    <w:rsid w:val="002C3404"/>
    <w:rsid w:val="002C3437"/>
    <w:rsid w:val="002C35C1"/>
    <w:rsid w:val="002C39A6"/>
    <w:rsid w:val="002C39FE"/>
    <w:rsid w:val="002C56C1"/>
    <w:rsid w:val="002D0395"/>
    <w:rsid w:val="002D059A"/>
    <w:rsid w:val="002D1540"/>
    <w:rsid w:val="002D1947"/>
    <w:rsid w:val="002D31F8"/>
    <w:rsid w:val="002D3255"/>
    <w:rsid w:val="002D3AF1"/>
    <w:rsid w:val="002E019D"/>
    <w:rsid w:val="002E0408"/>
    <w:rsid w:val="002E0C9F"/>
    <w:rsid w:val="002E1EB4"/>
    <w:rsid w:val="002E2094"/>
    <w:rsid w:val="002E259A"/>
    <w:rsid w:val="002E3A22"/>
    <w:rsid w:val="002E3E6E"/>
    <w:rsid w:val="002E4E8C"/>
    <w:rsid w:val="002E576B"/>
    <w:rsid w:val="002E59A0"/>
    <w:rsid w:val="002E5E20"/>
    <w:rsid w:val="002E623D"/>
    <w:rsid w:val="002E7014"/>
    <w:rsid w:val="002F13D8"/>
    <w:rsid w:val="002F22AA"/>
    <w:rsid w:val="002F22D0"/>
    <w:rsid w:val="002F2EA5"/>
    <w:rsid w:val="002F2F47"/>
    <w:rsid w:val="002F3CCD"/>
    <w:rsid w:val="002F767C"/>
    <w:rsid w:val="003003A6"/>
    <w:rsid w:val="00301763"/>
    <w:rsid w:val="003017E6"/>
    <w:rsid w:val="003030BC"/>
    <w:rsid w:val="0030506C"/>
    <w:rsid w:val="00305542"/>
    <w:rsid w:val="00305F0A"/>
    <w:rsid w:val="00306FFF"/>
    <w:rsid w:val="00307AD3"/>
    <w:rsid w:val="00307AFD"/>
    <w:rsid w:val="00307BB7"/>
    <w:rsid w:val="00310097"/>
    <w:rsid w:val="00310187"/>
    <w:rsid w:val="00310750"/>
    <w:rsid w:val="00311B24"/>
    <w:rsid w:val="0031201F"/>
    <w:rsid w:val="003130E2"/>
    <w:rsid w:val="003148AC"/>
    <w:rsid w:val="00314C25"/>
    <w:rsid w:val="00315CAE"/>
    <w:rsid w:val="003171AB"/>
    <w:rsid w:val="00317C0E"/>
    <w:rsid w:val="003225C3"/>
    <w:rsid w:val="00324F7D"/>
    <w:rsid w:val="00330355"/>
    <w:rsid w:val="003325AF"/>
    <w:rsid w:val="00332745"/>
    <w:rsid w:val="00333033"/>
    <w:rsid w:val="00334B95"/>
    <w:rsid w:val="0033628B"/>
    <w:rsid w:val="003377E4"/>
    <w:rsid w:val="003406EB"/>
    <w:rsid w:val="0034262D"/>
    <w:rsid w:val="0034300E"/>
    <w:rsid w:val="00344291"/>
    <w:rsid w:val="0035050E"/>
    <w:rsid w:val="0035079D"/>
    <w:rsid w:val="00351325"/>
    <w:rsid w:val="00352DCB"/>
    <w:rsid w:val="00353C0A"/>
    <w:rsid w:val="003545FB"/>
    <w:rsid w:val="00357D3C"/>
    <w:rsid w:val="00360558"/>
    <w:rsid w:val="00360B0A"/>
    <w:rsid w:val="003620F8"/>
    <w:rsid w:val="00363398"/>
    <w:rsid w:val="00364BEA"/>
    <w:rsid w:val="00364E1F"/>
    <w:rsid w:val="003711E1"/>
    <w:rsid w:val="003718F5"/>
    <w:rsid w:val="00373915"/>
    <w:rsid w:val="00374858"/>
    <w:rsid w:val="00374889"/>
    <w:rsid w:val="00375196"/>
    <w:rsid w:val="00376A62"/>
    <w:rsid w:val="003823A4"/>
    <w:rsid w:val="003831B8"/>
    <w:rsid w:val="0038417B"/>
    <w:rsid w:val="00385A04"/>
    <w:rsid w:val="00385BF0"/>
    <w:rsid w:val="00390EBE"/>
    <w:rsid w:val="00391C17"/>
    <w:rsid w:val="0039443A"/>
    <w:rsid w:val="003A1F99"/>
    <w:rsid w:val="003A27C0"/>
    <w:rsid w:val="003A3494"/>
    <w:rsid w:val="003A36A5"/>
    <w:rsid w:val="003A4A83"/>
    <w:rsid w:val="003A61F2"/>
    <w:rsid w:val="003A6323"/>
    <w:rsid w:val="003A7A75"/>
    <w:rsid w:val="003B08E7"/>
    <w:rsid w:val="003B3BB1"/>
    <w:rsid w:val="003B4308"/>
    <w:rsid w:val="003B4BCA"/>
    <w:rsid w:val="003B4FA5"/>
    <w:rsid w:val="003B60E3"/>
    <w:rsid w:val="003B6327"/>
    <w:rsid w:val="003C0CDA"/>
    <w:rsid w:val="003C0E76"/>
    <w:rsid w:val="003C12D4"/>
    <w:rsid w:val="003C2A3A"/>
    <w:rsid w:val="003C4540"/>
    <w:rsid w:val="003C48F4"/>
    <w:rsid w:val="003C5568"/>
    <w:rsid w:val="003C55D5"/>
    <w:rsid w:val="003C7852"/>
    <w:rsid w:val="003D005E"/>
    <w:rsid w:val="003D14E0"/>
    <w:rsid w:val="003D4200"/>
    <w:rsid w:val="003D585C"/>
    <w:rsid w:val="003D5A28"/>
    <w:rsid w:val="003D61FB"/>
    <w:rsid w:val="003D744E"/>
    <w:rsid w:val="003D7A13"/>
    <w:rsid w:val="003E25EC"/>
    <w:rsid w:val="003E6533"/>
    <w:rsid w:val="003E6F54"/>
    <w:rsid w:val="003E7898"/>
    <w:rsid w:val="003E7B01"/>
    <w:rsid w:val="003E7ECD"/>
    <w:rsid w:val="003F0512"/>
    <w:rsid w:val="003F08CF"/>
    <w:rsid w:val="003F0BB3"/>
    <w:rsid w:val="003F1B19"/>
    <w:rsid w:val="003F5BBE"/>
    <w:rsid w:val="003F5CE1"/>
    <w:rsid w:val="003F5E93"/>
    <w:rsid w:val="003F6025"/>
    <w:rsid w:val="003F7511"/>
    <w:rsid w:val="004010DE"/>
    <w:rsid w:val="0040242E"/>
    <w:rsid w:val="00404F5A"/>
    <w:rsid w:val="0040524E"/>
    <w:rsid w:val="00407F83"/>
    <w:rsid w:val="00407FEA"/>
    <w:rsid w:val="0041057A"/>
    <w:rsid w:val="004119AC"/>
    <w:rsid w:val="0041213E"/>
    <w:rsid w:val="00412482"/>
    <w:rsid w:val="004129FF"/>
    <w:rsid w:val="0041335F"/>
    <w:rsid w:val="00414A3E"/>
    <w:rsid w:val="00415A6A"/>
    <w:rsid w:val="00416D7F"/>
    <w:rsid w:val="00416FD5"/>
    <w:rsid w:val="00417A08"/>
    <w:rsid w:val="00420289"/>
    <w:rsid w:val="0042152D"/>
    <w:rsid w:val="00422273"/>
    <w:rsid w:val="0042303B"/>
    <w:rsid w:val="004242AB"/>
    <w:rsid w:val="00426E29"/>
    <w:rsid w:val="00427172"/>
    <w:rsid w:val="0042767C"/>
    <w:rsid w:val="004308C9"/>
    <w:rsid w:val="00432220"/>
    <w:rsid w:val="00436642"/>
    <w:rsid w:val="004374F8"/>
    <w:rsid w:val="00437951"/>
    <w:rsid w:val="00446559"/>
    <w:rsid w:val="00447076"/>
    <w:rsid w:val="00451DE1"/>
    <w:rsid w:val="0045561A"/>
    <w:rsid w:val="00455A19"/>
    <w:rsid w:val="004569F1"/>
    <w:rsid w:val="00457DAA"/>
    <w:rsid w:val="00460411"/>
    <w:rsid w:val="004622C1"/>
    <w:rsid w:val="0046301F"/>
    <w:rsid w:val="004639E8"/>
    <w:rsid w:val="0046676B"/>
    <w:rsid w:val="004673E2"/>
    <w:rsid w:val="00467957"/>
    <w:rsid w:val="00471023"/>
    <w:rsid w:val="004718ED"/>
    <w:rsid w:val="004720ED"/>
    <w:rsid w:val="00474357"/>
    <w:rsid w:val="00474374"/>
    <w:rsid w:val="0047633F"/>
    <w:rsid w:val="00480984"/>
    <w:rsid w:val="00480ADE"/>
    <w:rsid w:val="00480C44"/>
    <w:rsid w:val="00481D66"/>
    <w:rsid w:val="00481EF7"/>
    <w:rsid w:val="00482934"/>
    <w:rsid w:val="0048387E"/>
    <w:rsid w:val="00485BCA"/>
    <w:rsid w:val="00486277"/>
    <w:rsid w:val="00486C3C"/>
    <w:rsid w:val="00486DE8"/>
    <w:rsid w:val="00486E8D"/>
    <w:rsid w:val="00486F2E"/>
    <w:rsid w:val="00487CB2"/>
    <w:rsid w:val="00493D81"/>
    <w:rsid w:val="00493D8B"/>
    <w:rsid w:val="00494090"/>
    <w:rsid w:val="00496096"/>
    <w:rsid w:val="004A0503"/>
    <w:rsid w:val="004A28B9"/>
    <w:rsid w:val="004A2C97"/>
    <w:rsid w:val="004A36AE"/>
    <w:rsid w:val="004A6197"/>
    <w:rsid w:val="004A630B"/>
    <w:rsid w:val="004B0B0A"/>
    <w:rsid w:val="004B32C5"/>
    <w:rsid w:val="004B367A"/>
    <w:rsid w:val="004B40D1"/>
    <w:rsid w:val="004B4D4A"/>
    <w:rsid w:val="004B7643"/>
    <w:rsid w:val="004B7A83"/>
    <w:rsid w:val="004C12A1"/>
    <w:rsid w:val="004C1B03"/>
    <w:rsid w:val="004C2B62"/>
    <w:rsid w:val="004C4A88"/>
    <w:rsid w:val="004C5553"/>
    <w:rsid w:val="004D1A36"/>
    <w:rsid w:val="004D2842"/>
    <w:rsid w:val="004D2E0C"/>
    <w:rsid w:val="004D3DCE"/>
    <w:rsid w:val="004D64EE"/>
    <w:rsid w:val="004E0303"/>
    <w:rsid w:val="004E3B40"/>
    <w:rsid w:val="004E40B7"/>
    <w:rsid w:val="004E4EF7"/>
    <w:rsid w:val="004E529A"/>
    <w:rsid w:val="004E605F"/>
    <w:rsid w:val="004E66AA"/>
    <w:rsid w:val="004E67AC"/>
    <w:rsid w:val="004E73A7"/>
    <w:rsid w:val="004F02DF"/>
    <w:rsid w:val="004F1A8C"/>
    <w:rsid w:val="004F277A"/>
    <w:rsid w:val="004F2A63"/>
    <w:rsid w:val="004F457C"/>
    <w:rsid w:val="004F75ED"/>
    <w:rsid w:val="00501077"/>
    <w:rsid w:val="00504618"/>
    <w:rsid w:val="00504CB3"/>
    <w:rsid w:val="00506B8E"/>
    <w:rsid w:val="00507F46"/>
    <w:rsid w:val="0051158D"/>
    <w:rsid w:val="00512ECE"/>
    <w:rsid w:val="00514A30"/>
    <w:rsid w:val="00514E2D"/>
    <w:rsid w:val="00517CDB"/>
    <w:rsid w:val="00522209"/>
    <w:rsid w:val="0052310D"/>
    <w:rsid w:val="00525E13"/>
    <w:rsid w:val="00526DFD"/>
    <w:rsid w:val="005278C9"/>
    <w:rsid w:val="00527C77"/>
    <w:rsid w:val="005319E3"/>
    <w:rsid w:val="005367EE"/>
    <w:rsid w:val="005368AF"/>
    <w:rsid w:val="00536EFB"/>
    <w:rsid w:val="005372C5"/>
    <w:rsid w:val="00540117"/>
    <w:rsid w:val="0054099E"/>
    <w:rsid w:val="0054269E"/>
    <w:rsid w:val="00544665"/>
    <w:rsid w:val="005446D6"/>
    <w:rsid w:val="00545776"/>
    <w:rsid w:val="00546465"/>
    <w:rsid w:val="0054708C"/>
    <w:rsid w:val="00547306"/>
    <w:rsid w:val="0054736B"/>
    <w:rsid w:val="00550056"/>
    <w:rsid w:val="005513AA"/>
    <w:rsid w:val="00551AE6"/>
    <w:rsid w:val="00553619"/>
    <w:rsid w:val="005546D8"/>
    <w:rsid w:val="005556EA"/>
    <w:rsid w:val="0056070A"/>
    <w:rsid w:val="00561FA4"/>
    <w:rsid w:val="00563186"/>
    <w:rsid w:val="00564798"/>
    <w:rsid w:val="00564F42"/>
    <w:rsid w:val="00565F15"/>
    <w:rsid w:val="0056633C"/>
    <w:rsid w:val="005701FC"/>
    <w:rsid w:val="00570B26"/>
    <w:rsid w:val="00571626"/>
    <w:rsid w:val="0057205B"/>
    <w:rsid w:val="00572687"/>
    <w:rsid w:val="0057279B"/>
    <w:rsid w:val="00572ADF"/>
    <w:rsid w:val="0057425B"/>
    <w:rsid w:val="00574A2C"/>
    <w:rsid w:val="005752B3"/>
    <w:rsid w:val="005755F1"/>
    <w:rsid w:val="005766C8"/>
    <w:rsid w:val="00581827"/>
    <w:rsid w:val="00582170"/>
    <w:rsid w:val="00582F6C"/>
    <w:rsid w:val="00586326"/>
    <w:rsid w:val="00587DE6"/>
    <w:rsid w:val="005909BC"/>
    <w:rsid w:val="00591EE4"/>
    <w:rsid w:val="005929EF"/>
    <w:rsid w:val="00593D7F"/>
    <w:rsid w:val="00594919"/>
    <w:rsid w:val="0059550D"/>
    <w:rsid w:val="00596479"/>
    <w:rsid w:val="005A0E26"/>
    <w:rsid w:val="005A10D5"/>
    <w:rsid w:val="005A2ED8"/>
    <w:rsid w:val="005A42E2"/>
    <w:rsid w:val="005A60EB"/>
    <w:rsid w:val="005A6807"/>
    <w:rsid w:val="005A72C2"/>
    <w:rsid w:val="005A79A0"/>
    <w:rsid w:val="005B01AB"/>
    <w:rsid w:val="005B0FE9"/>
    <w:rsid w:val="005B104F"/>
    <w:rsid w:val="005B126F"/>
    <w:rsid w:val="005B1BC7"/>
    <w:rsid w:val="005B1FFD"/>
    <w:rsid w:val="005B5985"/>
    <w:rsid w:val="005B69F3"/>
    <w:rsid w:val="005C0C8C"/>
    <w:rsid w:val="005C186B"/>
    <w:rsid w:val="005C32B9"/>
    <w:rsid w:val="005C460F"/>
    <w:rsid w:val="005C48CD"/>
    <w:rsid w:val="005C58DF"/>
    <w:rsid w:val="005C67F8"/>
    <w:rsid w:val="005C6BB2"/>
    <w:rsid w:val="005C7B79"/>
    <w:rsid w:val="005D0C8D"/>
    <w:rsid w:val="005D2438"/>
    <w:rsid w:val="005D406B"/>
    <w:rsid w:val="005D618E"/>
    <w:rsid w:val="005D6747"/>
    <w:rsid w:val="005D6B8D"/>
    <w:rsid w:val="005D70DF"/>
    <w:rsid w:val="005D7867"/>
    <w:rsid w:val="005D7ACD"/>
    <w:rsid w:val="005E0384"/>
    <w:rsid w:val="005E179C"/>
    <w:rsid w:val="005E2B8C"/>
    <w:rsid w:val="005E2B9F"/>
    <w:rsid w:val="005E3250"/>
    <w:rsid w:val="005E40EE"/>
    <w:rsid w:val="005E40F8"/>
    <w:rsid w:val="005E4DB8"/>
    <w:rsid w:val="005E7223"/>
    <w:rsid w:val="005F3A62"/>
    <w:rsid w:val="005F4183"/>
    <w:rsid w:val="005F5018"/>
    <w:rsid w:val="005F5971"/>
    <w:rsid w:val="005F6143"/>
    <w:rsid w:val="005F752A"/>
    <w:rsid w:val="005F7D37"/>
    <w:rsid w:val="0060066F"/>
    <w:rsid w:val="00600CC6"/>
    <w:rsid w:val="00600FF4"/>
    <w:rsid w:val="00602624"/>
    <w:rsid w:val="00603CEA"/>
    <w:rsid w:val="00605FAE"/>
    <w:rsid w:val="006075CA"/>
    <w:rsid w:val="0061272E"/>
    <w:rsid w:val="00613249"/>
    <w:rsid w:val="0061744C"/>
    <w:rsid w:val="00617815"/>
    <w:rsid w:val="0062051C"/>
    <w:rsid w:val="006223B1"/>
    <w:rsid w:val="006228AA"/>
    <w:rsid w:val="00622924"/>
    <w:rsid w:val="0062336E"/>
    <w:rsid w:val="006252D6"/>
    <w:rsid w:val="006276C3"/>
    <w:rsid w:val="0062774A"/>
    <w:rsid w:val="00627975"/>
    <w:rsid w:val="00627ADB"/>
    <w:rsid w:val="00631F4C"/>
    <w:rsid w:val="00632EFA"/>
    <w:rsid w:val="00634FB2"/>
    <w:rsid w:val="0063711E"/>
    <w:rsid w:val="0064085E"/>
    <w:rsid w:val="00640ABE"/>
    <w:rsid w:val="00641AB1"/>
    <w:rsid w:val="00642E2E"/>
    <w:rsid w:val="0064387C"/>
    <w:rsid w:val="00643E8C"/>
    <w:rsid w:val="0064574F"/>
    <w:rsid w:val="00645E98"/>
    <w:rsid w:val="00650DA4"/>
    <w:rsid w:val="00651BFC"/>
    <w:rsid w:val="00652168"/>
    <w:rsid w:val="00652FFB"/>
    <w:rsid w:val="00655F46"/>
    <w:rsid w:val="00656A3A"/>
    <w:rsid w:val="00656CC9"/>
    <w:rsid w:val="00661A02"/>
    <w:rsid w:val="00661BE9"/>
    <w:rsid w:val="00661EFD"/>
    <w:rsid w:val="00661F81"/>
    <w:rsid w:val="00663A87"/>
    <w:rsid w:val="006650F1"/>
    <w:rsid w:val="0066546D"/>
    <w:rsid w:val="006674CC"/>
    <w:rsid w:val="00667E3A"/>
    <w:rsid w:val="00671387"/>
    <w:rsid w:val="00672055"/>
    <w:rsid w:val="00672F17"/>
    <w:rsid w:val="00672FA3"/>
    <w:rsid w:val="00673601"/>
    <w:rsid w:val="00674A94"/>
    <w:rsid w:val="0067561F"/>
    <w:rsid w:val="00680B95"/>
    <w:rsid w:val="0068236B"/>
    <w:rsid w:val="0068322A"/>
    <w:rsid w:val="00683FB5"/>
    <w:rsid w:val="00685A28"/>
    <w:rsid w:val="006903A2"/>
    <w:rsid w:val="0069079A"/>
    <w:rsid w:val="00693DF7"/>
    <w:rsid w:val="006949CA"/>
    <w:rsid w:val="00697551"/>
    <w:rsid w:val="006A1D0E"/>
    <w:rsid w:val="006A25AB"/>
    <w:rsid w:val="006A2778"/>
    <w:rsid w:val="006A40B5"/>
    <w:rsid w:val="006A47A8"/>
    <w:rsid w:val="006A5349"/>
    <w:rsid w:val="006A58D9"/>
    <w:rsid w:val="006A5DDE"/>
    <w:rsid w:val="006A67E8"/>
    <w:rsid w:val="006A6D53"/>
    <w:rsid w:val="006B024B"/>
    <w:rsid w:val="006B14DA"/>
    <w:rsid w:val="006B2101"/>
    <w:rsid w:val="006B2B34"/>
    <w:rsid w:val="006B364A"/>
    <w:rsid w:val="006B36F8"/>
    <w:rsid w:val="006B3A39"/>
    <w:rsid w:val="006B3A5F"/>
    <w:rsid w:val="006B45B3"/>
    <w:rsid w:val="006B4832"/>
    <w:rsid w:val="006B4D00"/>
    <w:rsid w:val="006B50D8"/>
    <w:rsid w:val="006B6C0D"/>
    <w:rsid w:val="006B7465"/>
    <w:rsid w:val="006C08DC"/>
    <w:rsid w:val="006C1BDD"/>
    <w:rsid w:val="006C327A"/>
    <w:rsid w:val="006C5B8F"/>
    <w:rsid w:val="006C659B"/>
    <w:rsid w:val="006D025A"/>
    <w:rsid w:val="006D1AB9"/>
    <w:rsid w:val="006D3BA1"/>
    <w:rsid w:val="006D44F6"/>
    <w:rsid w:val="006D4FAA"/>
    <w:rsid w:val="006D7641"/>
    <w:rsid w:val="006E012B"/>
    <w:rsid w:val="006E0DBA"/>
    <w:rsid w:val="006E14E3"/>
    <w:rsid w:val="006E1ACF"/>
    <w:rsid w:val="006E248D"/>
    <w:rsid w:val="006E388A"/>
    <w:rsid w:val="006E416E"/>
    <w:rsid w:val="006E41CC"/>
    <w:rsid w:val="006E4755"/>
    <w:rsid w:val="006E5040"/>
    <w:rsid w:val="006E50DF"/>
    <w:rsid w:val="006E515D"/>
    <w:rsid w:val="006E688E"/>
    <w:rsid w:val="006E7BB4"/>
    <w:rsid w:val="006F1168"/>
    <w:rsid w:val="006F2138"/>
    <w:rsid w:val="006F2588"/>
    <w:rsid w:val="006F2D05"/>
    <w:rsid w:val="006F2F7A"/>
    <w:rsid w:val="006F34B3"/>
    <w:rsid w:val="006F5507"/>
    <w:rsid w:val="00700E1C"/>
    <w:rsid w:val="007011F5"/>
    <w:rsid w:val="00701C8F"/>
    <w:rsid w:val="00702958"/>
    <w:rsid w:val="0070442E"/>
    <w:rsid w:val="00704CBD"/>
    <w:rsid w:val="00705280"/>
    <w:rsid w:val="007052E3"/>
    <w:rsid w:val="00705D20"/>
    <w:rsid w:val="0070724E"/>
    <w:rsid w:val="0071036B"/>
    <w:rsid w:val="00711EFC"/>
    <w:rsid w:val="007142E9"/>
    <w:rsid w:val="00714436"/>
    <w:rsid w:val="0071785B"/>
    <w:rsid w:val="00720EE5"/>
    <w:rsid w:val="0072296A"/>
    <w:rsid w:val="00723712"/>
    <w:rsid w:val="00724724"/>
    <w:rsid w:val="0073005C"/>
    <w:rsid w:val="00732EEC"/>
    <w:rsid w:val="0073395B"/>
    <w:rsid w:val="00734712"/>
    <w:rsid w:val="00735911"/>
    <w:rsid w:val="00742D3C"/>
    <w:rsid w:val="007451ED"/>
    <w:rsid w:val="00751A71"/>
    <w:rsid w:val="00751C59"/>
    <w:rsid w:val="00752CED"/>
    <w:rsid w:val="00752E8B"/>
    <w:rsid w:val="00753473"/>
    <w:rsid w:val="00754C5E"/>
    <w:rsid w:val="00754FF1"/>
    <w:rsid w:val="00755FA0"/>
    <w:rsid w:val="00757C5B"/>
    <w:rsid w:val="0076524F"/>
    <w:rsid w:val="0076535B"/>
    <w:rsid w:val="0076767B"/>
    <w:rsid w:val="00770BCE"/>
    <w:rsid w:val="007716D2"/>
    <w:rsid w:val="007733A7"/>
    <w:rsid w:val="00773C41"/>
    <w:rsid w:val="0077491B"/>
    <w:rsid w:val="00776017"/>
    <w:rsid w:val="00776935"/>
    <w:rsid w:val="007776CD"/>
    <w:rsid w:val="007805B5"/>
    <w:rsid w:val="0078222D"/>
    <w:rsid w:val="00783266"/>
    <w:rsid w:val="0078349D"/>
    <w:rsid w:val="007844B5"/>
    <w:rsid w:val="007845A8"/>
    <w:rsid w:val="007849F5"/>
    <w:rsid w:val="00784FCB"/>
    <w:rsid w:val="00784FDB"/>
    <w:rsid w:val="00785726"/>
    <w:rsid w:val="0078705F"/>
    <w:rsid w:val="00787FB7"/>
    <w:rsid w:val="00792413"/>
    <w:rsid w:val="007927BC"/>
    <w:rsid w:val="007950CA"/>
    <w:rsid w:val="007953FA"/>
    <w:rsid w:val="007A2D02"/>
    <w:rsid w:val="007A4C0C"/>
    <w:rsid w:val="007A7034"/>
    <w:rsid w:val="007B1292"/>
    <w:rsid w:val="007B12ED"/>
    <w:rsid w:val="007B1E60"/>
    <w:rsid w:val="007B324E"/>
    <w:rsid w:val="007B3A07"/>
    <w:rsid w:val="007B3B6E"/>
    <w:rsid w:val="007B5978"/>
    <w:rsid w:val="007B5A52"/>
    <w:rsid w:val="007B7B5B"/>
    <w:rsid w:val="007C4F08"/>
    <w:rsid w:val="007C52FF"/>
    <w:rsid w:val="007C6097"/>
    <w:rsid w:val="007C6298"/>
    <w:rsid w:val="007C7AAC"/>
    <w:rsid w:val="007D196F"/>
    <w:rsid w:val="007D1FFF"/>
    <w:rsid w:val="007D580E"/>
    <w:rsid w:val="007D5CA4"/>
    <w:rsid w:val="007E085B"/>
    <w:rsid w:val="007E1526"/>
    <w:rsid w:val="007E1B60"/>
    <w:rsid w:val="007E3A16"/>
    <w:rsid w:val="007E412D"/>
    <w:rsid w:val="007E4A0E"/>
    <w:rsid w:val="007E5F1D"/>
    <w:rsid w:val="007E6C39"/>
    <w:rsid w:val="007E6C59"/>
    <w:rsid w:val="007E6EC8"/>
    <w:rsid w:val="007E75CA"/>
    <w:rsid w:val="007F179D"/>
    <w:rsid w:val="007F2C84"/>
    <w:rsid w:val="007F6C03"/>
    <w:rsid w:val="007F7063"/>
    <w:rsid w:val="007F70F8"/>
    <w:rsid w:val="00801757"/>
    <w:rsid w:val="00803029"/>
    <w:rsid w:val="00803387"/>
    <w:rsid w:val="00805D35"/>
    <w:rsid w:val="00806241"/>
    <w:rsid w:val="008068CB"/>
    <w:rsid w:val="00807A5E"/>
    <w:rsid w:val="008101A7"/>
    <w:rsid w:val="008119FC"/>
    <w:rsid w:val="008121E6"/>
    <w:rsid w:val="00812701"/>
    <w:rsid w:val="00814C05"/>
    <w:rsid w:val="0082075B"/>
    <w:rsid w:val="00820E3F"/>
    <w:rsid w:val="008214A1"/>
    <w:rsid w:val="00821E6A"/>
    <w:rsid w:val="0082383F"/>
    <w:rsid w:val="00823CD6"/>
    <w:rsid w:val="008243BE"/>
    <w:rsid w:val="00824568"/>
    <w:rsid w:val="00824F4C"/>
    <w:rsid w:val="008253D1"/>
    <w:rsid w:val="00825610"/>
    <w:rsid w:val="0082757A"/>
    <w:rsid w:val="008305AC"/>
    <w:rsid w:val="008305F9"/>
    <w:rsid w:val="008317A0"/>
    <w:rsid w:val="00831AD8"/>
    <w:rsid w:val="00835728"/>
    <w:rsid w:val="0084106E"/>
    <w:rsid w:val="00841475"/>
    <w:rsid w:val="00841C91"/>
    <w:rsid w:val="008429BE"/>
    <w:rsid w:val="00843069"/>
    <w:rsid w:val="00843C86"/>
    <w:rsid w:val="008457DF"/>
    <w:rsid w:val="00846293"/>
    <w:rsid w:val="008465FC"/>
    <w:rsid w:val="00846CEE"/>
    <w:rsid w:val="008471EB"/>
    <w:rsid w:val="008507E9"/>
    <w:rsid w:val="0085094F"/>
    <w:rsid w:val="00850A5E"/>
    <w:rsid w:val="008537BB"/>
    <w:rsid w:val="00854185"/>
    <w:rsid w:val="00854972"/>
    <w:rsid w:val="008552EA"/>
    <w:rsid w:val="00856416"/>
    <w:rsid w:val="00856A01"/>
    <w:rsid w:val="008572E2"/>
    <w:rsid w:val="00861221"/>
    <w:rsid w:val="00862E28"/>
    <w:rsid w:val="008642D6"/>
    <w:rsid w:val="00864497"/>
    <w:rsid w:val="00864747"/>
    <w:rsid w:val="00865F05"/>
    <w:rsid w:val="0086738E"/>
    <w:rsid w:val="0086798E"/>
    <w:rsid w:val="008679AD"/>
    <w:rsid w:val="00867CE0"/>
    <w:rsid w:val="008753DB"/>
    <w:rsid w:val="00876D40"/>
    <w:rsid w:val="00877227"/>
    <w:rsid w:val="00877955"/>
    <w:rsid w:val="008809F9"/>
    <w:rsid w:val="008817D0"/>
    <w:rsid w:val="0088436D"/>
    <w:rsid w:val="008862A7"/>
    <w:rsid w:val="008863F5"/>
    <w:rsid w:val="0088717B"/>
    <w:rsid w:val="0088739B"/>
    <w:rsid w:val="0089119B"/>
    <w:rsid w:val="00894267"/>
    <w:rsid w:val="0089613A"/>
    <w:rsid w:val="00897BE0"/>
    <w:rsid w:val="008A00DC"/>
    <w:rsid w:val="008A0E95"/>
    <w:rsid w:val="008A333C"/>
    <w:rsid w:val="008A3BC9"/>
    <w:rsid w:val="008A548A"/>
    <w:rsid w:val="008A5525"/>
    <w:rsid w:val="008A5B09"/>
    <w:rsid w:val="008A75CC"/>
    <w:rsid w:val="008B0465"/>
    <w:rsid w:val="008B0BB4"/>
    <w:rsid w:val="008B0F4D"/>
    <w:rsid w:val="008B163D"/>
    <w:rsid w:val="008B16F9"/>
    <w:rsid w:val="008B214D"/>
    <w:rsid w:val="008B26EC"/>
    <w:rsid w:val="008B4569"/>
    <w:rsid w:val="008B5F95"/>
    <w:rsid w:val="008C003C"/>
    <w:rsid w:val="008C0B53"/>
    <w:rsid w:val="008C0FC5"/>
    <w:rsid w:val="008C34B8"/>
    <w:rsid w:val="008C38B0"/>
    <w:rsid w:val="008C406B"/>
    <w:rsid w:val="008C420D"/>
    <w:rsid w:val="008C4F38"/>
    <w:rsid w:val="008C695A"/>
    <w:rsid w:val="008C6A25"/>
    <w:rsid w:val="008C73CA"/>
    <w:rsid w:val="008C7423"/>
    <w:rsid w:val="008D005C"/>
    <w:rsid w:val="008D334F"/>
    <w:rsid w:val="008D4A1A"/>
    <w:rsid w:val="008D4B9B"/>
    <w:rsid w:val="008D7227"/>
    <w:rsid w:val="008E0410"/>
    <w:rsid w:val="008E0441"/>
    <w:rsid w:val="008E0F04"/>
    <w:rsid w:val="008E152D"/>
    <w:rsid w:val="008E1D35"/>
    <w:rsid w:val="008E1DE3"/>
    <w:rsid w:val="008E4CA6"/>
    <w:rsid w:val="008E52EF"/>
    <w:rsid w:val="008F19F9"/>
    <w:rsid w:val="008F2968"/>
    <w:rsid w:val="008F35C6"/>
    <w:rsid w:val="008F4752"/>
    <w:rsid w:val="008F5D0A"/>
    <w:rsid w:val="008F5F0B"/>
    <w:rsid w:val="008F78F3"/>
    <w:rsid w:val="00900A70"/>
    <w:rsid w:val="00901FF0"/>
    <w:rsid w:val="0090453E"/>
    <w:rsid w:val="009045E9"/>
    <w:rsid w:val="00904DA0"/>
    <w:rsid w:val="009059A0"/>
    <w:rsid w:val="00906285"/>
    <w:rsid w:val="00906C9E"/>
    <w:rsid w:val="0091356E"/>
    <w:rsid w:val="00914E58"/>
    <w:rsid w:val="009168CA"/>
    <w:rsid w:val="00916F67"/>
    <w:rsid w:val="0092015D"/>
    <w:rsid w:val="009219AD"/>
    <w:rsid w:val="00921CF6"/>
    <w:rsid w:val="009220E3"/>
    <w:rsid w:val="0092283E"/>
    <w:rsid w:val="00923B1D"/>
    <w:rsid w:val="00924586"/>
    <w:rsid w:val="00927438"/>
    <w:rsid w:val="009304FF"/>
    <w:rsid w:val="009309D5"/>
    <w:rsid w:val="00931931"/>
    <w:rsid w:val="00931B73"/>
    <w:rsid w:val="00932481"/>
    <w:rsid w:val="009328B6"/>
    <w:rsid w:val="0093349C"/>
    <w:rsid w:val="0093547D"/>
    <w:rsid w:val="00935B0E"/>
    <w:rsid w:val="00937501"/>
    <w:rsid w:val="00937741"/>
    <w:rsid w:val="009425D4"/>
    <w:rsid w:val="0094452B"/>
    <w:rsid w:val="0094496A"/>
    <w:rsid w:val="009469E9"/>
    <w:rsid w:val="0094737A"/>
    <w:rsid w:val="00953E1A"/>
    <w:rsid w:val="00955631"/>
    <w:rsid w:val="0095665F"/>
    <w:rsid w:val="00956D90"/>
    <w:rsid w:val="00961690"/>
    <w:rsid w:val="009618AE"/>
    <w:rsid w:val="00962768"/>
    <w:rsid w:val="00964D8D"/>
    <w:rsid w:val="00964EEF"/>
    <w:rsid w:val="00966A51"/>
    <w:rsid w:val="00966AA1"/>
    <w:rsid w:val="00967313"/>
    <w:rsid w:val="00970AF9"/>
    <w:rsid w:val="00973AEE"/>
    <w:rsid w:val="00975391"/>
    <w:rsid w:val="00976365"/>
    <w:rsid w:val="0098391B"/>
    <w:rsid w:val="00984FAB"/>
    <w:rsid w:val="009877E3"/>
    <w:rsid w:val="00990243"/>
    <w:rsid w:val="00993307"/>
    <w:rsid w:val="009934B4"/>
    <w:rsid w:val="009937D8"/>
    <w:rsid w:val="0099509F"/>
    <w:rsid w:val="009A2F46"/>
    <w:rsid w:val="009A49B4"/>
    <w:rsid w:val="009A5BDB"/>
    <w:rsid w:val="009A6B7B"/>
    <w:rsid w:val="009A7004"/>
    <w:rsid w:val="009A7DAA"/>
    <w:rsid w:val="009B0771"/>
    <w:rsid w:val="009B1DB1"/>
    <w:rsid w:val="009B71C9"/>
    <w:rsid w:val="009B7F42"/>
    <w:rsid w:val="009C0EAA"/>
    <w:rsid w:val="009C15CD"/>
    <w:rsid w:val="009C6919"/>
    <w:rsid w:val="009D0657"/>
    <w:rsid w:val="009D3453"/>
    <w:rsid w:val="009D3D0C"/>
    <w:rsid w:val="009D4214"/>
    <w:rsid w:val="009D476A"/>
    <w:rsid w:val="009D6A0E"/>
    <w:rsid w:val="009D72CE"/>
    <w:rsid w:val="009E08B2"/>
    <w:rsid w:val="009E1CAD"/>
    <w:rsid w:val="009E2997"/>
    <w:rsid w:val="009E4DE9"/>
    <w:rsid w:val="009E4EC9"/>
    <w:rsid w:val="009E5D10"/>
    <w:rsid w:val="009E5E9E"/>
    <w:rsid w:val="009E6343"/>
    <w:rsid w:val="009E70B2"/>
    <w:rsid w:val="009F0713"/>
    <w:rsid w:val="009F12D1"/>
    <w:rsid w:val="009F2596"/>
    <w:rsid w:val="009F271E"/>
    <w:rsid w:val="009F59F7"/>
    <w:rsid w:val="009F5B3E"/>
    <w:rsid w:val="009F7D5E"/>
    <w:rsid w:val="00A0009D"/>
    <w:rsid w:val="00A023C1"/>
    <w:rsid w:val="00A02461"/>
    <w:rsid w:val="00A029AA"/>
    <w:rsid w:val="00A02E99"/>
    <w:rsid w:val="00A0318E"/>
    <w:rsid w:val="00A04272"/>
    <w:rsid w:val="00A04B54"/>
    <w:rsid w:val="00A0509D"/>
    <w:rsid w:val="00A05209"/>
    <w:rsid w:val="00A1242A"/>
    <w:rsid w:val="00A1340E"/>
    <w:rsid w:val="00A13983"/>
    <w:rsid w:val="00A14755"/>
    <w:rsid w:val="00A15DC9"/>
    <w:rsid w:val="00A22572"/>
    <w:rsid w:val="00A22EC4"/>
    <w:rsid w:val="00A24847"/>
    <w:rsid w:val="00A2657C"/>
    <w:rsid w:val="00A275F0"/>
    <w:rsid w:val="00A276B5"/>
    <w:rsid w:val="00A27C0B"/>
    <w:rsid w:val="00A27FB5"/>
    <w:rsid w:val="00A30230"/>
    <w:rsid w:val="00A343B7"/>
    <w:rsid w:val="00A343F4"/>
    <w:rsid w:val="00A34D78"/>
    <w:rsid w:val="00A40106"/>
    <w:rsid w:val="00A404D6"/>
    <w:rsid w:val="00A40A66"/>
    <w:rsid w:val="00A40F1F"/>
    <w:rsid w:val="00A41446"/>
    <w:rsid w:val="00A44CD5"/>
    <w:rsid w:val="00A46192"/>
    <w:rsid w:val="00A46C06"/>
    <w:rsid w:val="00A47852"/>
    <w:rsid w:val="00A51985"/>
    <w:rsid w:val="00A52661"/>
    <w:rsid w:val="00A52F4A"/>
    <w:rsid w:val="00A53036"/>
    <w:rsid w:val="00A5387E"/>
    <w:rsid w:val="00A57346"/>
    <w:rsid w:val="00A576F4"/>
    <w:rsid w:val="00A579B8"/>
    <w:rsid w:val="00A6036F"/>
    <w:rsid w:val="00A60C62"/>
    <w:rsid w:val="00A60D89"/>
    <w:rsid w:val="00A631DF"/>
    <w:rsid w:val="00A6338D"/>
    <w:rsid w:val="00A63A9C"/>
    <w:rsid w:val="00A6447F"/>
    <w:rsid w:val="00A64E85"/>
    <w:rsid w:val="00A651D8"/>
    <w:rsid w:val="00A70FAB"/>
    <w:rsid w:val="00A7182C"/>
    <w:rsid w:val="00A73107"/>
    <w:rsid w:val="00A74503"/>
    <w:rsid w:val="00A7517D"/>
    <w:rsid w:val="00A75CB0"/>
    <w:rsid w:val="00A75E22"/>
    <w:rsid w:val="00A814E8"/>
    <w:rsid w:val="00A8309D"/>
    <w:rsid w:val="00A839DF"/>
    <w:rsid w:val="00A849E0"/>
    <w:rsid w:val="00A865E9"/>
    <w:rsid w:val="00A8793A"/>
    <w:rsid w:val="00A93A90"/>
    <w:rsid w:val="00A944E3"/>
    <w:rsid w:val="00A9588C"/>
    <w:rsid w:val="00A95FE8"/>
    <w:rsid w:val="00A973BD"/>
    <w:rsid w:val="00A976CA"/>
    <w:rsid w:val="00A97DC8"/>
    <w:rsid w:val="00AA0AD5"/>
    <w:rsid w:val="00AA0FA5"/>
    <w:rsid w:val="00AA1E4A"/>
    <w:rsid w:val="00AA3131"/>
    <w:rsid w:val="00AA4AF7"/>
    <w:rsid w:val="00AA4FA3"/>
    <w:rsid w:val="00AA51D2"/>
    <w:rsid w:val="00AA547A"/>
    <w:rsid w:val="00AA63AC"/>
    <w:rsid w:val="00AA6BA4"/>
    <w:rsid w:val="00AA6D40"/>
    <w:rsid w:val="00AA75A1"/>
    <w:rsid w:val="00AB102C"/>
    <w:rsid w:val="00AB14F5"/>
    <w:rsid w:val="00AB2E0A"/>
    <w:rsid w:val="00AB3609"/>
    <w:rsid w:val="00AB566F"/>
    <w:rsid w:val="00AB77E1"/>
    <w:rsid w:val="00AC0671"/>
    <w:rsid w:val="00AC2F8B"/>
    <w:rsid w:val="00AC32D5"/>
    <w:rsid w:val="00AC3F02"/>
    <w:rsid w:val="00AC5F5E"/>
    <w:rsid w:val="00AC630C"/>
    <w:rsid w:val="00AC6320"/>
    <w:rsid w:val="00AC7BB9"/>
    <w:rsid w:val="00AD0766"/>
    <w:rsid w:val="00AD21D8"/>
    <w:rsid w:val="00AD2635"/>
    <w:rsid w:val="00AD3EFC"/>
    <w:rsid w:val="00AD4960"/>
    <w:rsid w:val="00AD566F"/>
    <w:rsid w:val="00AD57BB"/>
    <w:rsid w:val="00AD624A"/>
    <w:rsid w:val="00AD6E4F"/>
    <w:rsid w:val="00AE1AA5"/>
    <w:rsid w:val="00AE3D36"/>
    <w:rsid w:val="00AE400A"/>
    <w:rsid w:val="00AE4526"/>
    <w:rsid w:val="00AE70C2"/>
    <w:rsid w:val="00AE7FAA"/>
    <w:rsid w:val="00AF2101"/>
    <w:rsid w:val="00AF220B"/>
    <w:rsid w:val="00AF461B"/>
    <w:rsid w:val="00AF6393"/>
    <w:rsid w:val="00AF73D8"/>
    <w:rsid w:val="00B003D7"/>
    <w:rsid w:val="00B014DA"/>
    <w:rsid w:val="00B0158E"/>
    <w:rsid w:val="00B0211E"/>
    <w:rsid w:val="00B042B1"/>
    <w:rsid w:val="00B04F00"/>
    <w:rsid w:val="00B05E71"/>
    <w:rsid w:val="00B100AB"/>
    <w:rsid w:val="00B10FDB"/>
    <w:rsid w:val="00B11FB5"/>
    <w:rsid w:val="00B1210D"/>
    <w:rsid w:val="00B12CFA"/>
    <w:rsid w:val="00B1358D"/>
    <w:rsid w:val="00B135D8"/>
    <w:rsid w:val="00B1490C"/>
    <w:rsid w:val="00B14F22"/>
    <w:rsid w:val="00B15A42"/>
    <w:rsid w:val="00B2114C"/>
    <w:rsid w:val="00B22158"/>
    <w:rsid w:val="00B226D9"/>
    <w:rsid w:val="00B3020E"/>
    <w:rsid w:val="00B31AF0"/>
    <w:rsid w:val="00B32E64"/>
    <w:rsid w:val="00B33AFA"/>
    <w:rsid w:val="00B34BCE"/>
    <w:rsid w:val="00B40559"/>
    <w:rsid w:val="00B4263D"/>
    <w:rsid w:val="00B430D1"/>
    <w:rsid w:val="00B445B4"/>
    <w:rsid w:val="00B44B27"/>
    <w:rsid w:val="00B50ACE"/>
    <w:rsid w:val="00B50BD6"/>
    <w:rsid w:val="00B51D2D"/>
    <w:rsid w:val="00B527BD"/>
    <w:rsid w:val="00B53568"/>
    <w:rsid w:val="00B53B46"/>
    <w:rsid w:val="00B544A6"/>
    <w:rsid w:val="00B5495D"/>
    <w:rsid w:val="00B560DB"/>
    <w:rsid w:val="00B56256"/>
    <w:rsid w:val="00B60970"/>
    <w:rsid w:val="00B6162A"/>
    <w:rsid w:val="00B617BE"/>
    <w:rsid w:val="00B6476C"/>
    <w:rsid w:val="00B64B63"/>
    <w:rsid w:val="00B65D32"/>
    <w:rsid w:val="00B67F1E"/>
    <w:rsid w:val="00B701BE"/>
    <w:rsid w:val="00B7205B"/>
    <w:rsid w:val="00B73C1B"/>
    <w:rsid w:val="00B7545E"/>
    <w:rsid w:val="00B774B6"/>
    <w:rsid w:val="00B77F0C"/>
    <w:rsid w:val="00B80F52"/>
    <w:rsid w:val="00B8135F"/>
    <w:rsid w:val="00B81D52"/>
    <w:rsid w:val="00B84BE7"/>
    <w:rsid w:val="00B8765A"/>
    <w:rsid w:val="00B904A7"/>
    <w:rsid w:val="00B92B91"/>
    <w:rsid w:val="00B94D64"/>
    <w:rsid w:val="00B956DA"/>
    <w:rsid w:val="00B95BD1"/>
    <w:rsid w:val="00B9650E"/>
    <w:rsid w:val="00B9730F"/>
    <w:rsid w:val="00BA07C1"/>
    <w:rsid w:val="00BA322A"/>
    <w:rsid w:val="00BA322F"/>
    <w:rsid w:val="00BA3A6E"/>
    <w:rsid w:val="00BA5870"/>
    <w:rsid w:val="00BA60BC"/>
    <w:rsid w:val="00BA7B59"/>
    <w:rsid w:val="00BB1862"/>
    <w:rsid w:val="00BB3E14"/>
    <w:rsid w:val="00BB475C"/>
    <w:rsid w:val="00BB7C97"/>
    <w:rsid w:val="00BC1AC3"/>
    <w:rsid w:val="00BC2C41"/>
    <w:rsid w:val="00BC434E"/>
    <w:rsid w:val="00BC7CD4"/>
    <w:rsid w:val="00BD1600"/>
    <w:rsid w:val="00BD2CA1"/>
    <w:rsid w:val="00BD2F32"/>
    <w:rsid w:val="00BD4739"/>
    <w:rsid w:val="00BD4A07"/>
    <w:rsid w:val="00BD4FBA"/>
    <w:rsid w:val="00BD621B"/>
    <w:rsid w:val="00BD6DC6"/>
    <w:rsid w:val="00BD7AA7"/>
    <w:rsid w:val="00BE072B"/>
    <w:rsid w:val="00BE0744"/>
    <w:rsid w:val="00BE1C71"/>
    <w:rsid w:val="00BE3A0B"/>
    <w:rsid w:val="00BE4B1F"/>
    <w:rsid w:val="00BE6BAD"/>
    <w:rsid w:val="00BF3093"/>
    <w:rsid w:val="00BF337B"/>
    <w:rsid w:val="00BF43A0"/>
    <w:rsid w:val="00BF4A16"/>
    <w:rsid w:val="00BF51D8"/>
    <w:rsid w:val="00BF568D"/>
    <w:rsid w:val="00BF6DF8"/>
    <w:rsid w:val="00BF76D2"/>
    <w:rsid w:val="00BF78DA"/>
    <w:rsid w:val="00C01BEF"/>
    <w:rsid w:val="00C04E71"/>
    <w:rsid w:val="00C056C9"/>
    <w:rsid w:val="00C06EFE"/>
    <w:rsid w:val="00C12195"/>
    <w:rsid w:val="00C13F1E"/>
    <w:rsid w:val="00C1733A"/>
    <w:rsid w:val="00C2174D"/>
    <w:rsid w:val="00C217E8"/>
    <w:rsid w:val="00C226F9"/>
    <w:rsid w:val="00C22948"/>
    <w:rsid w:val="00C23643"/>
    <w:rsid w:val="00C2419E"/>
    <w:rsid w:val="00C24974"/>
    <w:rsid w:val="00C3032C"/>
    <w:rsid w:val="00C32767"/>
    <w:rsid w:val="00C32EBE"/>
    <w:rsid w:val="00C3423C"/>
    <w:rsid w:val="00C36B97"/>
    <w:rsid w:val="00C36BDD"/>
    <w:rsid w:val="00C37905"/>
    <w:rsid w:val="00C4118A"/>
    <w:rsid w:val="00C42B17"/>
    <w:rsid w:val="00C43F4C"/>
    <w:rsid w:val="00C44AF9"/>
    <w:rsid w:val="00C458AF"/>
    <w:rsid w:val="00C45AAD"/>
    <w:rsid w:val="00C477CA"/>
    <w:rsid w:val="00C50E5E"/>
    <w:rsid w:val="00C5117C"/>
    <w:rsid w:val="00C515B2"/>
    <w:rsid w:val="00C5224E"/>
    <w:rsid w:val="00C5250B"/>
    <w:rsid w:val="00C525D2"/>
    <w:rsid w:val="00C532DF"/>
    <w:rsid w:val="00C532E4"/>
    <w:rsid w:val="00C532FA"/>
    <w:rsid w:val="00C55D4F"/>
    <w:rsid w:val="00C5685E"/>
    <w:rsid w:val="00C574D1"/>
    <w:rsid w:val="00C5775C"/>
    <w:rsid w:val="00C60ECC"/>
    <w:rsid w:val="00C65213"/>
    <w:rsid w:val="00C65DCF"/>
    <w:rsid w:val="00C66535"/>
    <w:rsid w:val="00C7116D"/>
    <w:rsid w:val="00C72EB6"/>
    <w:rsid w:val="00C73509"/>
    <w:rsid w:val="00C739DF"/>
    <w:rsid w:val="00C742C0"/>
    <w:rsid w:val="00C75572"/>
    <w:rsid w:val="00C80722"/>
    <w:rsid w:val="00C811F3"/>
    <w:rsid w:val="00C8221B"/>
    <w:rsid w:val="00C84302"/>
    <w:rsid w:val="00C84785"/>
    <w:rsid w:val="00C852C1"/>
    <w:rsid w:val="00C87AC1"/>
    <w:rsid w:val="00C93953"/>
    <w:rsid w:val="00C943DB"/>
    <w:rsid w:val="00C949AB"/>
    <w:rsid w:val="00C97638"/>
    <w:rsid w:val="00C976DE"/>
    <w:rsid w:val="00CA3EB2"/>
    <w:rsid w:val="00CA4DB7"/>
    <w:rsid w:val="00CA4FB0"/>
    <w:rsid w:val="00CA7A18"/>
    <w:rsid w:val="00CB0384"/>
    <w:rsid w:val="00CB1447"/>
    <w:rsid w:val="00CB15FB"/>
    <w:rsid w:val="00CB27C3"/>
    <w:rsid w:val="00CB2F18"/>
    <w:rsid w:val="00CB3401"/>
    <w:rsid w:val="00CB3AAD"/>
    <w:rsid w:val="00CB3CDC"/>
    <w:rsid w:val="00CB455E"/>
    <w:rsid w:val="00CB4659"/>
    <w:rsid w:val="00CB5745"/>
    <w:rsid w:val="00CB6330"/>
    <w:rsid w:val="00CB6AE8"/>
    <w:rsid w:val="00CC2345"/>
    <w:rsid w:val="00CC4BF3"/>
    <w:rsid w:val="00CC5F23"/>
    <w:rsid w:val="00CC6BCE"/>
    <w:rsid w:val="00CC6FAA"/>
    <w:rsid w:val="00CC72F6"/>
    <w:rsid w:val="00CC78AA"/>
    <w:rsid w:val="00CD40E4"/>
    <w:rsid w:val="00CD5AA9"/>
    <w:rsid w:val="00CD60D3"/>
    <w:rsid w:val="00CD6550"/>
    <w:rsid w:val="00CD7214"/>
    <w:rsid w:val="00CD7823"/>
    <w:rsid w:val="00CE258A"/>
    <w:rsid w:val="00CE2614"/>
    <w:rsid w:val="00CE3104"/>
    <w:rsid w:val="00CE41E6"/>
    <w:rsid w:val="00CE602F"/>
    <w:rsid w:val="00CE7151"/>
    <w:rsid w:val="00CE7453"/>
    <w:rsid w:val="00CF159B"/>
    <w:rsid w:val="00CF1BA9"/>
    <w:rsid w:val="00CF2AD0"/>
    <w:rsid w:val="00CF510B"/>
    <w:rsid w:val="00CF585F"/>
    <w:rsid w:val="00CF73BB"/>
    <w:rsid w:val="00CF7E59"/>
    <w:rsid w:val="00D00FB4"/>
    <w:rsid w:val="00D014C9"/>
    <w:rsid w:val="00D02C62"/>
    <w:rsid w:val="00D0684B"/>
    <w:rsid w:val="00D0762A"/>
    <w:rsid w:val="00D10807"/>
    <w:rsid w:val="00D1104E"/>
    <w:rsid w:val="00D132CA"/>
    <w:rsid w:val="00D13556"/>
    <w:rsid w:val="00D1596B"/>
    <w:rsid w:val="00D15A47"/>
    <w:rsid w:val="00D15B99"/>
    <w:rsid w:val="00D15C32"/>
    <w:rsid w:val="00D1632D"/>
    <w:rsid w:val="00D176E2"/>
    <w:rsid w:val="00D248BE"/>
    <w:rsid w:val="00D26487"/>
    <w:rsid w:val="00D30066"/>
    <w:rsid w:val="00D304C2"/>
    <w:rsid w:val="00D30791"/>
    <w:rsid w:val="00D30D83"/>
    <w:rsid w:val="00D31BC6"/>
    <w:rsid w:val="00D332E6"/>
    <w:rsid w:val="00D36CBF"/>
    <w:rsid w:val="00D37FB3"/>
    <w:rsid w:val="00D41922"/>
    <w:rsid w:val="00D42918"/>
    <w:rsid w:val="00D4309C"/>
    <w:rsid w:val="00D4322E"/>
    <w:rsid w:val="00D45DE5"/>
    <w:rsid w:val="00D45ED7"/>
    <w:rsid w:val="00D479C8"/>
    <w:rsid w:val="00D55F3D"/>
    <w:rsid w:val="00D5620D"/>
    <w:rsid w:val="00D56B66"/>
    <w:rsid w:val="00D607B7"/>
    <w:rsid w:val="00D61985"/>
    <w:rsid w:val="00D63DB0"/>
    <w:rsid w:val="00D647D9"/>
    <w:rsid w:val="00D64874"/>
    <w:rsid w:val="00D65AF3"/>
    <w:rsid w:val="00D65BF7"/>
    <w:rsid w:val="00D67639"/>
    <w:rsid w:val="00D67FCD"/>
    <w:rsid w:val="00D7093C"/>
    <w:rsid w:val="00D71602"/>
    <w:rsid w:val="00D736E6"/>
    <w:rsid w:val="00D73A34"/>
    <w:rsid w:val="00D76E65"/>
    <w:rsid w:val="00D76E94"/>
    <w:rsid w:val="00D77253"/>
    <w:rsid w:val="00D77E1D"/>
    <w:rsid w:val="00D810A3"/>
    <w:rsid w:val="00D8138D"/>
    <w:rsid w:val="00D81D40"/>
    <w:rsid w:val="00D83198"/>
    <w:rsid w:val="00D83493"/>
    <w:rsid w:val="00D8475E"/>
    <w:rsid w:val="00D84F80"/>
    <w:rsid w:val="00D85D6E"/>
    <w:rsid w:val="00D87D55"/>
    <w:rsid w:val="00D90ED0"/>
    <w:rsid w:val="00D9121D"/>
    <w:rsid w:val="00D91659"/>
    <w:rsid w:val="00D91921"/>
    <w:rsid w:val="00D921C0"/>
    <w:rsid w:val="00D9757D"/>
    <w:rsid w:val="00DA2F44"/>
    <w:rsid w:val="00DA3926"/>
    <w:rsid w:val="00DA40BC"/>
    <w:rsid w:val="00DA411D"/>
    <w:rsid w:val="00DA6483"/>
    <w:rsid w:val="00DA7C22"/>
    <w:rsid w:val="00DB233E"/>
    <w:rsid w:val="00DB3EA2"/>
    <w:rsid w:val="00DB49CA"/>
    <w:rsid w:val="00DC146D"/>
    <w:rsid w:val="00DC32AC"/>
    <w:rsid w:val="00DC4E0B"/>
    <w:rsid w:val="00DC4F7F"/>
    <w:rsid w:val="00DC5F0F"/>
    <w:rsid w:val="00DC6427"/>
    <w:rsid w:val="00DC6BE4"/>
    <w:rsid w:val="00DC6EB6"/>
    <w:rsid w:val="00DC775E"/>
    <w:rsid w:val="00DC7B18"/>
    <w:rsid w:val="00DD006C"/>
    <w:rsid w:val="00DD09A5"/>
    <w:rsid w:val="00DD0B29"/>
    <w:rsid w:val="00DD12D3"/>
    <w:rsid w:val="00DD4ADA"/>
    <w:rsid w:val="00DD64D5"/>
    <w:rsid w:val="00DD6FDD"/>
    <w:rsid w:val="00DD7DF4"/>
    <w:rsid w:val="00DE0069"/>
    <w:rsid w:val="00DE01C5"/>
    <w:rsid w:val="00DE1A4B"/>
    <w:rsid w:val="00DE1A60"/>
    <w:rsid w:val="00DE2717"/>
    <w:rsid w:val="00DE2D20"/>
    <w:rsid w:val="00DE4B1D"/>
    <w:rsid w:val="00DE4B7D"/>
    <w:rsid w:val="00DE5B5B"/>
    <w:rsid w:val="00DE6104"/>
    <w:rsid w:val="00DE62C0"/>
    <w:rsid w:val="00DF1311"/>
    <w:rsid w:val="00DF21CC"/>
    <w:rsid w:val="00DF451E"/>
    <w:rsid w:val="00DF6A20"/>
    <w:rsid w:val="00DF7D07"/>
    <w:rsid w:val="00E03C02"/>
    <w:rsid w:val="00E03C3E"/>
    <w:rsid w:val="00E03F77"/>
    <w:rsid w:val="00E04604"/>
    <w:rsid w:val="00E04D6F"/>
    <w:rsid w:val="00E04D9C"/>
    <w:rsid w:val="00E06619"/>
    <w:rsid w:val="00E102E5"/>
    <w:rsid w:val="00E147C3"/>
    <w:rsid w:val="00E16AC0"/>
    <w:rsid w:val="00E201B9"/>
    <w:rsid w:val="00E2053B"/>
    <w:rsid w:val="00E22E27"/>
    <w:rsid w:val="00E23151"/>
    <w:rsid w:val="00E236D3"/>
    <w:rsid w:val="00E23BB1"/>
    <w:rsid w:val="00E24E32"/>
    <w:rsid w:val="00E26CBE"/>
    <w:rsid w:val="00E30E56"/>
    <w:rsid w:val="00E315F7"/>
    <w:rsid w:val="00E31C77"/>
    <w:rsid w:val="00E34D01"/>
    <w:rsid w:val="00E36AC7"/>
    <w:rsid w:val="00E40933"/>
    <w:rsid w:val="00E40A6D"/>
    <w:rsid w:val="00E40BCA"/>
    <w:rsid w:val="00E41292"/>
    <w:rsid w:val="00E41F1B"/>
    <w:rsid w:val="00E466D4"/>
    <w:rsid w:val="00E46C23"/>
    <w:rsid w:val="00E471D0"/>
    <w:rsid w:val="00E50BCE"/>
    <w:rsid w:val="00E512E3"/>
    <w:rsid w:val="00E5187E"/>
    <w:rsid w:val="00E522C2"/>
    <w:rsid w:val="00E52625"/>
    <w:rsid w:val="00E52C85"/>
    <w:rsid w:val="00E535BA"/>
    <w:rsid w:val="00E53A31"/>
    <w:rsid w:val="00E5426E"/>
    <w:rsid w:val="00E5441C"/>
    <w:rsid w:val="00E549BE"/>
    <w:rsid w:val="00E556C3"/>
    <w:rsid w:val="00E55A60"/>
    <w:rsid w:val="00E5659F"/>
    <w:rsid w:val="00E60D8A"/>
    <w:rsid w:val="00E60EDC"/>
    <w:rsid w:val="00E62C42"/>
    <w:rsid w:val="00E640DC"/>
    <w:rsid w:val="00E65F2B"/>
    <w:rsid w:val="00E668AD"/>
    <w:rsid w:val="00E679EE"/>
    <w:rsid w:val="00E71270"/>
    <w:rsid w:val="00E7404C"/>
    <w:rsid w:val="00E74745"/>
    <w:rsid w:val="00E7630B"/>
    <w:rsid w:val="00E76A10"/>
    <w:rsid w:val="00E77825"/>
    <w:rsid w:val="00E77A60"/>
    <w:rsid w:val="00E77DFE"/>
    <w:rsid w:val="00E77FAB"/>
    <w:rsid w:val="00E808A2"/>
    <w:rsid w:val="00E82500"/>
    <w:rsid w:val="00E826E0"/>
    <w:rsid w:val="00E82826"/>
    <w:rsid w:val="00E865F2"/>
    <w:rsid w:val="00E8780F"/>
    <w:rsid w:val="00E87AD9"/>
    <w:rsid w:val="00E91003"/>
    <w:rsid w:val="00E9186E"/>
    <w:rsid w:val="00E9194F"/>
    <w:rsid w:val="00E96B16"/>
    <w:rsid w:val="00EA110A"/>
    <w:rsid w:val="00EA1B9D"/>
    <w:rsid w:val="00EA346F"/>
    <w:rsid w:val="00EA580D"/>
    <w:rsid w:val="00EA7EBB"/>
    <w:rsid w:val="00EB0852"/>
    <w:rsid w:val="00EB0C70"/>
    <w:rsid w:val="00EB2945"/>
    <w:rsid w:val="00EB5006"/>
    <w:rsid w:val="00EB5C4D"/>
    <w:rsid w:val="00EB64DA"/>
    <w:rsid w:val="00EB7162"/>
    <w:rsid w:val="00EC0BB7"/>
    <w:rsid w:val="00EC0E4A"/>
    <w:rsid w:val="00EC4F8F"/>
    <w:rsid w:val="00EC5E08"/>
    <w:rsid w:val="00EC6518"/>
    <w:rsid w:val="00ED0479"/>
    <w:rsid w:val="00ED11CC"/>
    <w:rsid w:val="00ED425A"/>
    <w:rsid w:val="00ED4279"/>
    <w:rsid w:val="00ED479A"/>
    <w:rsid w:val="00ED5CA3"/>
    <w:rsid w:val="00ED6BBA"/>
    <w:rsid w:val="00EE1B04"/>
    <w:rsid w:val="00EE3041"/>
    <w:rsid w:val="00EE4767"/>
    <w:rsid w:val="00EE58E9"/>
    <w:rsid w:val="00EE657B"/>
    <w:rsid w:val="00EF0397"/>
    <w:rsid w:val="00EF08DC"/>
    <w:rsid w:val="00EF0D6B"/>
    <w:rsid w:val="00EF2E3C"/>
    <w:rsid w:val="00EF3D38"/>
    <w:rsid w:val="00EF5B95"/>
    <w:rsid w:val="00EF63E1"/>
    <w:rsid w:val="00EF6538"/>
    <w:rsid w:val="00EF6666"/>
    <w:rsid w:val="00EF75D7"/>
    <w:rsid w:val="00F01EAB"/>
    <w:rsid w:val="00F01F88"/>
    <w:rsid w:val="00F02705"/>
    <w:rsid w:val="00F02828"/>
    <w:rsid w:val="00F02CD2"/>
    <w:rsid w:val="00F03890"/>
    <w:rsid w:val="00F03BB0"/>
    <w:rsid w:val="00F04B6D"/>
    <w:rsid w:val="00F05B5C"/>
    <w:rsid w:val="00F070CF"/>
    <w:rsid w:val="00F071F3"/>
    <w:rsid w:val="00F13038"/>
    <w:rsid w:val="00F142FA"/>
    <w:rsid w:val="00F14F46"/>
    <w:rsid w:val="00F160AA"/>
    <w:rsid w:val="00F1689D"/>
    <w:rsid w:val="00F16D7F"/>
    <w:rsid w:val="00F1724F"/>
    <w:rsid w:val="00F176D4"/>
    <w:rsid w:val="00F22E6F"/>
    <w:rsid w:val="00F232FA"/>
    <w:rsid w:val="00F23FD2"/>
    <w:rsid w:val="00F2405B"/>
    <w:rsid w:val="00F24D13"/>
    <w:rsid w:val="00F264ED"/>
    <w:rsid w:val="00F26A2E"/>
    <w:rsid w:val="00F30ADF"/>
    <w:rsid w:val="00F317A4"/>
    <w:rsid w:val="00F31827"/>
    <w:rsid w:val="00F3396C"/>
    <w:rsid w:val="00F3423C"/>
    <w:rsid w:val="00F348E8"/>
    <w:rsid w:val="00F34CB2"/>
    <w:rsid w:val="00F36FC8"/>
    <w:rsid w:val="00F40420"/>
    <w:rsid w:val="00F40551"/>
    <w:rsid w:val="00F41755"/>
    <w:rsid w:val="00F41DF2"/>
    <w:rsid w:val="00F41F71"/>
    <w:rsid w:val="00F44127"/>
    <w:rsid w:val="00F44426"/>
    <w:rsid w:val="00F44602"/>
    <w:rsid w:val="00F44F59"/>
    <w:rsid w:val="00F47AC5"/>
    <w:rsid w:val="00F5028B"/>
    <w:rsid w:val="00F505E8"/>
    <w:rsid w:val="00F51DA1"/>
    <w:rsid w:val="00F535AD"/>
    <w:rsid w:val="00F558D6"/>
    <w:rsid w:val="00F61F40"/>
    <w:rsid w:val="00F61F7B"/>
    <w:rsid w:val="00F63183"/>
    <w:rsid w:val="00F6528A"/>
    <w:rsid w:val="00F67676"/>
    <w:rsid w:val="00F70600"/>
    <w:rsid w:val="00F71F9E"/>
    <w:rsid w:val="00F72626"/>
    <w:rsid w:val="00F74FB2"/>
    <w:rsid w:val="00F761F5"/>
    <w:rsid w:val="00F772F1"/>
    <w:rsid w:val="00F80B08"/>
    <w:rsid w:val="00F84253"/>
    <w:rsid w:val="00F84351"/>
    <w:rsid w:val="00F84D53"/>
    <w:rsid w:val="00F8736A"/>
    <w:rsid w:val="00F87A92"/>
    <w:rsid w:val="00F91250"/>
    <w:rsid w:val="00F91EE5"/>
    <w:rsid w:val="00F9253D"/>
    <w:rsid w:val="00F9325D"/>
    <w:rsid w:val="00F93964"/>
    <w:rsid w:val="00F941C1"/>
    <w:rsid w:val="00F94660"/>
    <w:rsid w:val="00FA0C24"/>
    <w:rsid w:val="00FA0C90"/>
    <w:rsid w:val="00FA362B"/>
    <w:rsid w:val="00FA420D"/>
    <w:rsid w:val="00FA6078"/>
    <w:rsid w:val="00FA76BB"/>
    <w:rsid w:val="00FB27FE"/>
    <w:rsid w:val="00FB5DE5"/>
    <w:rsid w:val="00FB6C33"/>
    <w:rsid w:val="00FB77FF"/>
    <w:rsid w:val="00FC1DC8"/>
    <w:rsid w:val="00FC33A4"/>
    <w:rsid w:val="00FC33FB"/>
    <w:rsid w:val="00FC3ED4"/>
    <w:rsid w:val="00FC4997"/>
    <w:rsid w:val="00FC5CBA"/>
    <w:rsid w:val="00FC619A"/>
    <w:rsid w:val="00FC723F"/>
    <w:rsid w:val="00FC73B9"/>
    <w:rsid w:val="00FC7585"/>
    <w:rsid w:val="00FD018F"/>
    <w:rsid w:val="00FD0EED"/>
    <w:rsid w:val="00FD0FBE"/>
    <w:rsid w:val="00FD22A3"/>
    <w:rsid w:val="00FD33C5"/>
    <w:rsid w:val="00FD4C14"/>
    <w:rsid w:val="00FD6C91"/>
    <w:rsid w:val="00FE1C0C"/>
    <w:rsid w:val="00FE2806"/>
    <w:rsid w:val="00FE2A6D"/>
    <w:rsid w:val="00FE2BBF"/>
    <w:rsid w:val="00FE3219"/>
    <w:rsid w:val="00FF2992"/>
    <w:rsid w:val="00FF632F"/>
    <w:rsid w:val="00FF633C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96"/>
  </w:style>
  <w:style w:type="paragraph" w:styleId="1">
    <w:name w:val="heading 1"/>
    <w:basedOn w:val="a"/>
    <w:next w:val="a"/>
    <w:link w:val="10"/>
    <w:qFormat/>
    <w:rsid w:val="007E0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569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F4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14F46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14F46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14F46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paragraph" w:styleId="ac">
    <w:name w:val="caption"/>
    <w:basedOn w:val="a"/>
    <w:next w:val="a"/>
    <w:uiPriority w:val="35"/>
    <w:unhideWhenUsed/>
    <w:qFormat/>
    <w:rsid w:val="001A28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uiPriority w:val="99"/>
    <w:rsid w:val="00810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1A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F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E04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0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"/>
    <w:basedOn w:val="a1"/>
    <w:next w:val="a5"/>
    <w:uiPriority w:val="59"/>
    <w:rsid w:val="007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4A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4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911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19112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next w:val="a"/>
    <w:unhideWhenUsed/>
    <w:qFormat/>
    <w:rsid w:val="004569F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69F1"/>
  </w:style>
  <w:style w:type="table" w:customStyle="1" w:styleId="TableNormal2">
    <w:name w:val="Table Normal2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F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1">
    <w:name w:val="Table Normal11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5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569F1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numbering" w:customStyle="1" w:styleId="111">
    <w:name w:val="Нет списка11"/>
    <w:next w:val="a2"/>
    <w:uiPriority w:val="99"/>
    <w:semiHidden/>
    <w:unhideWhenUsed/>
    <w:rsid w:val="004569F1"/>
  </w:style>
  <w:style w:type="character" w:styleId="af0">
    <w:name w:val="FollowedHyperlink"/>
    <w:uiPriority w:val="99"/>
    <w:rsid w:val="004569F1"/>
    <w:rPr>
      <w:color w:val="800000"/>
      <w:u w:val="single"/>
    </w:rPr>
  </w:style>
  <w:style w:type="paragraph" w:styleId="af1">
    <w:name w:val="Normal (Web)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lign-left">
    <w:name w:val="align-lef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4569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page number"/>
    <w:basedOn w:val="a0"/>
    <w:rsid w:val="004569F1"/>
  </w:style>
  <w:style w:type="character" w:customStyle="1" w:styleId="Bodytext2">
    <w:name w:val="Body text (2)_"/>
    <w:link w:val="Bodytext20"/>
    <w:rsid w:val="004569F1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4569F1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69F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paragraph" w:customStyle="1" w:styleId="13">
    <w:name w:val="Основной текст1"/>
    <w:basedOn w:val="a"/>
    <w:link w:val="Bodytext"/>
    <w:rsid w:val="004569F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numbering" w:customStyle="1" w:styleId="22">
    <w:name w:val="Нет списка2"/>
    <w:next w:val="a2"/>
    <w:uiPriority w:val="99"/>
    <w:semiHidden/>
    <w:unhideWhenUsed/>
    <w:rsid w:val="004569F1"/>
  </w:style>
  <w:style w:type="paragraph" w:customStyle="1" w:styleId="ConsPlusCell">
    <w:name w:val="ConsPlusCell"/>
    <w:rsid w:val="00456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4569F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5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5"/>
    <w:uiPriority w:val="59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4569F1"/>
  </w:style>
  <w:style w:type="character" w:styleId="af3">
    <w:name w:val="Strong"/>
    <w:basedOn w:val="a0"/>
    <w:uiPriority w:val="22"/>
    <w:qFormat/>
    <w:rsid w:val="004569F1"/>
    <w:rPr>
      <w:b/>
      <w:bCs/>
    </w:rPr>
  </w:style>
  <w:style w:type="paragraph" w:styleId="af4">
    <w:name w:val="Body Text Indent"/>
    <w:basedOn w:val="a"/>
    <w:link w:val="af5"/>
    <w:rsid w:val="004569F1"/>
    <w:pPr>
      <w:spacing w:after="0" w:line="240" w:lineRule="auto"/>
      <w:ind w:firstLine="66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56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af7"/>
    <w:qFormat/>
    <w:rsid w:val="00456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4569F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0">
    <w:name w:val="Сетка таблицы31"/>
    <w:basedOn w:val="a1"/>
    <w:next w:val="a5"/>
    <w:uiPriority w:val="59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569F1"/>
  </w:style>
  <w:style w:type="numbering" w:customStyle="1" w:styleId="213">
    <w:name w:val="Нет списка21"/>
    <w:next w:val="a2"/>
    <w:uiPriority w:val="99"/>
    <w:semiHidden/>
    <w:unhideWhenUsed/>
    <w:rsid w:val="004569F1"/>
  </w:style>
  <w:style w:type="paragraph" w:customStyle="1" w:styleId="14">
    <w:name w:val="Стиль1"/>
    <w:basedOn w:val="a"/>
    <w:rsid w:val="004569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56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569F1"/>
    <w:rPr>
      <w:vertAlign w:val="superscript"/>
    </w:rPr>
  </w:style>
  <w:style w:type="paragraph" w:customStyle="1" w:styleId="xl65">
    <w:name w:val="xl65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69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4">
    <w:name w:val="Заголовок 2 Знак1"/>
    <w:basedOn w:val="a0"/>
    <w:uiPriority w:val="9"/>
    <w:semiHidden/>
    <w:rsid w:val="0045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5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2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220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8">
    <w:name w:val="xl148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table" w:customStyle="1" w:styleId="220">
    <w:name w:val="Сетка таблицы22"/>
    <w:basedOn w:val="a1"/>
    <w:next w:val="a5"/>
    <w:uiPriority w:val="3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5"/>
    <w:uiPriority w:val="5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5D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8572E2"/>
  </w:style>
  <w:style w:type="table" w:customStyle="1" w:styleId="TableNormal3">
    <w:name w:val="Table Normal3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572E2"/>
  </w:style>
  <w:style w:type="numbering" w:customStyle="1" w:styleId="221">
    <w:name w:val="Нет списка22"/>
    <w:next w:val="a2"/>
    <w:uiPriority w:val="99"/>
    <w:semiHidden/>
    <w:unhideWhenUsed/>
    <w:rsid w:val="008572E2"/>
  </w:style>
  <w:style w:type="table" w:customStyle="1" w:styleId="23">
    <w:name w:val="Сетка таблицы23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572E2"/>
  </w:style>
  <w:style w:type="table" w:customStyle="1" w:styleId="33">
    <w:name w:val="Сетка таблицы33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8572E2"/>
  </w:style>
  <w:style w:type="numbering" w:customStyle="1" w:styleId="2110">
    <w:name w:val="Нет списка211"/>
    <w:next w:val="a2"/>
    <w:uiPriority w:val="99"/>
    <w:semiHidden/>
    <w:unhideWhenUsed/>
    <w:rsid w:val="008572E2"/>
  </w:style>
  <w:style w:type="table" w:customStyle="1" w:styleId="2111">
    <w:name w:val="Сетка таблицы21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Сетка таблицы4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572E2"/>
  </w:style>
  <w:style w:type="paragraph" w:customStyle="1" w:styleId="xl149">
    <w:name w:val="xl149"/>
    <w:basedOn w:val="a"/>
    <w:rsid w:val="008572E2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572E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61">
    <w:name w:val="Сетка таблицы6"/>
    <w:basedOn w:val="a1"/>
    <w:uiPriority w:val="39"/>
    <w:rsid w:val="00332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59"/>
    <w:rsid w:val="00927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14F46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F14F46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F14F46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F14F46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14F46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afb">
    <w:name w:val="annotation text"/>
    <w:basedOn w:val="a"/>
    <w:link w:val="afc"/>
    <w:uiPriority w:val="99"/>
    <w:semiHidden/>
    <w:unhideWhenUsed/>
    <w:rsid w:val="00F14F4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14F46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14F4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14F4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JurTerm">
    <w:name w:val="ConsPlusJurTerm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F14F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">
    <w:name w:val="Текст таблицы"/>
    <w:basedOn w:val="a"/>
    <w:rsid w:val="00F14F46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F14F46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F1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">
    <w:name w:val="Заголовок 41"/>
    <w:basedOn w:val="a"/>
    <w:next w:val="a"/>
    <w:uiPriority w:val="9"/>
    <w:qFormat/>
    <w:rsid w:val="00F14F46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aff0">
    <w:name w:val="Заголовок"/>
    <w:basedOn w:val="a"/>
    <w:next w:val="ae"/>
    <w:qFormat/>
    <w:rsid w:val="00F14F4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styleId="aff1">
    <w:name w:val="annotation reference"/>
    <w:basedOn w:val="a0"/>
    <w:uiPriority w:val="99"/>
    <w:semiHidden/>
    <w:unhideWhenUsed/>
    <w:rsid w:val="00F14F46"/>
    <w:rPr>
      <w:sz w:val="16"/>
      <w:szCs w:val="16"/>
    </w:rPr>
  </w:style>
  <w:style w:type="character" w:styleId="aff2">
    <w:name w:val="Placeholder Text"/>
    <w:basedOn w:val="a0"/>
    <w:uiPriority w:val="99"/>
    <w:semiHidden/>
    <w:rsid w:val="00F14F46"/>
    <w:rPr>
      <w:color w:val="808080"/>
    </w:rPr>
  </w:style>
  <w:style w:type="character" w:customStyle="1" w:styleId="412">
    <w:name w:val="Заголовок 4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1210">
    <w:name w:val="Сетка таблицы1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F14F46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F14F4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F14F46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F14F4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table" w:customStyle="1" w:styleId="91">
    <w:name w:val="Сетка таблицы9"/>
    <w:basedOn w:val="a1"/>
    <w:next w:val="a5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F14F46"/>
  </w:style>
  <w:style w:type="table" w:customStyle="1" w:styleId="TableNormal24">
    <w:name w:val="Table Normal2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F14F46"/>
  </w:style>
  <w:style w:type="table" w:customStyle="1" w:styleId="TableNormal25">
    <w:name w:val="Table Normal2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4F46"/>
  </w:style>
  <w:style w:type="numbering" w:customStyle="1" w:styleId="230">
    <w:name w:val="Нет списка23"/>
    <w:next w:val="a2"/>
    <w:uiPriority w:val="99"/>
    <w:semiHidden/>
    <w:unhideWhenUsed/>
    <w:rsid w:val="00F14F46"/>
  </w:style>
  <w:style w:type="table" w:customStyle="1" w:styleId="29">
    <w:name w:val="Сетка таблицы2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4F46"/>
  </w:style>
  <w:style w:type="table" w:customStyle="1" w:styleId="37">
    <w:name w:val="Сетка таблицы37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"/>
    <w:next w:val="a2"/>
    <w:uiPriority w:val="99"/>
    <w:semiHidden/>
    <w:unhideWhenUsed/>
    <w:rsid w:val="00F14F46"/>
  </w:style>
  <w:style w:type="table" w:customStyle="1" w:styleId="215">
    <w:name w:val="Сетка таблицы21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F14F46"/>
  </w:style>
  <w:style w:type="table" w:customStyle="1" w:styleId="400">
    <w:name w:val="Сетка таблицы4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F14F46"/>
  </w:style>
  <w:style w:type="table" w:customStyle="1" w:styleId="TableNormal29">
    <w:name w:val="Table Normal2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14F46"/>
  </w:style>
  <w:style w:type="numbering" w:customStyle="1" w:styleId="240">
    <w:name w:val="Нет списка24"/>
    <w:next w:val="a2"/>
    <w:uiPriority w:val="99"/>
    <w:semiHidden/>
    <w:unhideWhenUsed/>
    <w:rsid w:val="00F14F46"/>
  </w:style>
  <w:style w:type="table" w:customStyle="1" w:styleId="218">
    <w:name w:val="Сетка таблицы21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F14F46"/>
  </w:style>
  <w:style w:type="table" w:customStyle="1" w:styleId="314">
    <w:name w:val="Сетка таблицы314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">
    <w:name w:val="Нет списка213"/>
    <w:next w:val="a2"/>
    <w:uiPriority w:val="99"/>
    <w:semiHidden/>
    <w:unhideWhenUsed/>
    <w:rsid w:val="00F14F46"/>
  </w:style>
  <w:style w:type="numbering" w:customStyle="1" w:styleId="92">
    <w:name w:val="Нет списка9"/>
    <w:next w:val="a2"/>
    <w:uiPriority w:val="99"/>
    <w:semiHidden/>
    <w:unhideWhenUsed/>
    <w:rsid w:val="00F14F46"/>
  </w:style>
  <w:style w:type="table" w:customStyle="1" w:styleId="TableNormal30">
    <w:name w:val="Table Normal3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14F46"/>
  </w:style>
  <w:style w:type="numbering" w:customStyle="1" w:styleId="250">
    <w:name w:val="Нет списка25"/>
    <w:next w:val="a2"/>
    <w:uiPriority w:val="99"/>
    <w:semiHidden/>
    <w:unhideWhenUsed/>
    <w:rsid w:val="00F14F46"/>
  </w:style>
  <w:style w:type="table" w:customStyle="1" w:styleId="219">
    <w:name w:val="Сетка таблицы21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F14F46"/>
  </w:style>
  <w:style w:type="numbering" w:customStyle="1" w:styleId="1140">
    <w:name w:val="Нет списка114"/>
    <w:next w:val="a2"/>
    <w:uiPriority w:val="99"/>
    <w:semiHidden/>
    <w:unhideWhenUsed/>
    <w:rsid w:val="00F14F46"/>
  </w:style>
  <w:style w:type="numbering" w:customStyle="1" w:styleId="2141">
    <w:name w:val="Нет списка214"/>
    <w:next w:val="a2"/>
    <w:uiPriority w:val="99"/>
    <w:semiHidden/>
    <w:unhideWhenUsed/>
    <w:rsid w:val="00F14F46"/>
  </w:style>
  <w:style w:type="table" w:customStyle="1" w:styleId="21100">
    <w:name w:val="Сетка таблицы21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4F46"/>
  </w:style>
  <w:style w:type="numbering" w:customStyle="1" w:styleId="101">
    <w:name w:val="Нет списка10"/>
    <w:next w:val="a2"/>
    <w:uiPriority w:val="99"/>
    <w:semiHidden/>
    <w:unhideWhenUsed/>
    <w:rsid w:val="00F14F46"/>
  </w:style>
  <w:style w:type="paragraph" w:customStyle="1" w:styleId="1b">
    <w:name w:val="Обычный1"/>
    <w:rsid w:val="00F14F4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table" w:customStyle="1" w:styleId="47">
    <w:name w:val="Сетка таблицы47"/>
    <w:basedOn w:val="a1"/>
    <w:next w:val="a5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96"/>
  </w:style>
  <w:style w:type="paragraph" w:styleId="1">
    <w:name w:val="heading 1"/>
    <w:basedOn w:val="a"/>
    <w:next w:val="a"/>
    <w:link w:val="10"/>
    <w:qFormat/>
    <w:rsid w:val="007E0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569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F4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14F46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14F46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14F46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paragraph" w:styleId="ac">
    <w:name w:val="caption"/>
    <w:basedOn w:val="a"/>
    <w:next w:val="a"/>
    <w:uiPriority w:val="35"/>
    <w:unhideWhenUsed/>
    <w:qFormat/>
    <w:rsid w:val="001A28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uiPriority w:val="99"/>
    <w:rsid w:val="00810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1A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F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E04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0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"/>
    <w:basedOn w:val="a1"/>
    <w:next w:val="a5"/>
    <w:uiPriority w:val="59"/>
    <w:rsid w:val="007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4A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4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911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19112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next w:val="a"/>
    <w:unhideWhenUsed/>
    <w:qFormat/>
    <w:rsid w:val="004569F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69F1"/>
  </w:style>
  <w:style w:type="table" w:customStyle="1" w:styleId="TableNormal2">
    <w:name w:val="Table Normal2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F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1">
    <w:name w:val="Table Normal11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5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569F1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numbering" w:customStyle="1" w:styleId="111">
    <w:name w:val="Нет списка11"/>
    <w:next w:val="a2"/>
    <w:uiPriority w:val="99"/>
    <w:semiHidden/>
    <w:unhideWhenUsed/>
    <w:rsid w:val="004569F1"/>
  </w:style>
  <w:style w:type="character" w:styleId="af0">
    <w:name w:val="FollowedHyperlink"/>
    <w:uiPriority w:val="99"/>
    <w:rsid w:val="004569F1"/>
    <w:rPr>
      <w:color w:val="800000"/>
      <w:u w:val="single"/>
    </w:rPr>
  </w:style>
  <w:style w:type="paragraph" w:styleId="af1">
    <w:name w:val="Normal (Web)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lign-left">
    <w:name w:val="align-lef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4569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page number"/>
    <w:basedOn w:val="a0"/>
    <w:rsid w:val="004569F1"/>
  </w:style>
  <w:style w:type="character" w:customStyle="1" w:styleId="Bodytext2">
    <w:name w:val="Body text (2)_"/>
    <w:link w:val="Bodytext20"/>
    <w:rsid w:val="004569F1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4569F1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69F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paragraph" w:customStyle="1" w:styleId="13">
    <w:name w:val="Основной текст1"/>
    <w:basedOn w:val="a"/>
    <w:link w:val="Bodytext"/>
    <w:rsid w:val="004569F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numbering" w:customStyle="1" w:styleId="22">
    <w:name w:val="Нет списка2"/>
    <w:next w:val="a2"/>
    <w:uiPriority w:val="99"/>
    <w:semiHidden/>
    <w:unhideWhenUsed/>
    <w:rsid w:val="004569F1"/>
  </w:style>
  <w:style w:type="paragraph" w:customStyle="1" w:styleId="ConsPlusCell">
    <w:name w:val="ConsPlusCell"/>
    <w:rsid w:val="00456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4569F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5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5"/>
    <w:uiPriority w:val="59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4569F1"/>
  </w:style>
  <w:style w:type="character" w:styleId="af3">
    <w:name w:val="Strong"/>
    <w:basedOn w:val="a0"/>
    <w:uiPriority w:val="22"/>
    <w:qFormat/>
    <w:rsid w:val="004569F1"/>
    <w:rPr>
      <w:b/>
      <w:bCs/>
    </w:rPr>
  </w:style>
  <w:style w:type="paragraph" w:styleId="af4">
    <w:name w:val="Body Text Indent"/>
    <w:basedOn w:val="a"/>
    <w:link w:val="af5"/>
    <w:rsid w:val="004569F1"/>
    <w:pPr>
      <w:spacing w:after="0" w:line="240" w:lineRule="auto"/>
      <w:ind w:firstLine="66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56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af7"/>
    <w:qFormat/>
    <w:rsid w:val="00456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4569F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0">
    <w:name w:val="Сетка таблицы31"/>
    <w:basedOn w:val="a1"/>
    <w:next w:val="a5"/>
    <w:uiPriority w:val="59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569F1"/>
  </w:style>
  <w:style w:type="numbering" w:customStyle="1" w:styleId="213">
    <w:name w:val="Нет списка21"/>
    <w:next w:val="a2"/>
    <w:uiPriority w:val="99"/>
    <w:semiHidden/>
    <w:unhideWhenUsed/>
    <w:rsid w:val="004569F1"/>
  </w:style>
  <w:style w:type="paragraph" w:customStyle="1" w:styleId="14">
    <w:name w:val="Стиль1"/>
    <w:basedOn w:val="a"/>
    <w:rsid w:val="004569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56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569F1"/>
    <w:rPr>
      <w:vertAlign w:val="superscript"/>
    </w:rPr>
  </w:style>
  <w:style w:type="paragraph" w:customStyle="1" w:styleId="xl65">
    <w:name w:val="xl65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69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4">
    <w:name w:val="Заголовок 2 Знак1"/>
    <w:basedOn w:val="a0"/>
    <w:uiPriority w:val="9"/>
    <w:semiHidden/>
    <w:rsid w:val="0045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5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2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220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8">
    <w:name w:val="xl148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table" w:customStyle="1" w:styleId="220">
    <w:name w:val="Сетка таблицы22"/>
    <w:basedOn w:val="a1"/>
    <w:next w:val="a5"/>
    <w:uiPriority w:val="3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5"/>
    <w:uiPriority w:val="5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5D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8572E2"/>
  </w:style>
  <w:style w:type="table" w:customStyle="1" w:styleId="TableNormal3">
    <w:name w:val="Table Normal3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572E2"/>
  </w:style>
  <w:style w:type="numbering" w:customStyle="1" w:styleId="221">
    <w:name w:val="Нет списка22"/>
    <w:next w:val="a2"/>
    <w:uiPriority w:val="99"/>
    <w:semiHidden/>
    <w:unhideWhenUsed/>
    <w:rsid w:val="008572E2"/>
  </w:style>
  <w:style w:type="table" w:customStyle="1" w:styleId="23">
    <w:name w:val="Сетка таблицы23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572E2"/>
  </w:style>
  <w:style w:type="table" w:customStyle="1" w:styleId="33">
    <w:name w:val="Сетка таблицы33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8572E2"/>
  </w:style>
  <w:style w:type="numbering" w:customStyle="1" w:styleId="2110">
    <w:name w:val="Нет списка211"/>
    <w:next w:val="a2"/>
    <w:uiPriority w:val="99"/>
    <w:semiHidden/>
    <w:unhideWhenUsed/>
    <w:rsid w:val="008572E2"/>
  </w:style>
  <w:style w:type="table" w:customStyle="1" w:styleId="2111">
    <w:name w:val="Сетка таблицы21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Сетка таблицы4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572E2"/>
  </w:style>
  <w:style w:type="paragraph" w:customStyle="1" w:styleId="xl149">
    <w:name w:val="xl149"/>
    <w:basedOn w:val="a"/>
    <w:rsid w:val="008572E2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572E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61">
    <w:name w:val="Сетка таблицы6"/>
    <w:basedOn w:val="a1"/>
    <w:uiPriority w:val="39"/>
    <w:rsid w:val="00332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59"/>
    <w:rsid w:val="00927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14F46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F14F46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F14F46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F14F46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14F46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afb">
    <w:name w:val="annotation text"/>
    <w:basedOn w:val="a"/>
    <w:link w:val="afc"/>
    <w:uiPriority w:val="99"/>
    <w:semiHidden/>
    <w:unhideWhenUsed/>
    <w:rsid w:val="00F14F4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14F46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14F4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14F4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JurTerm">
    <w:name w:val="ConsPlusJurTerm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F14F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">
    <w:name w:val="Текст таблицы"/>
    <w:basedOn w:val="a"/>
    <w:rsid w:val="00F14F46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F14F46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F1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">
    <w:name w:val="Заголовок 41"/>
    <w:basedOn w:val="a"/>
    <w:next w:val="a"/>
    <w:uiPriority w:val="9"/>
    <w:qFormat/>
    <w:rsid w:val="00F14F46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aff0">
    <w:name w:val="Заголовок"/>
    <w:basedOn w:val="a"/>
    <w:next w:val="ae"/>
    <w:qFormat/>
    <w:rsid w:val="00F14F4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styleId="aff1">
    <w:name w:val="annotation reference"/>
    <w:basedOn w:val="a0"/>
    <w:uiPriority w:val="99"/>
    <w:semiHidden/>
    <w:unhideWhenUsed/>
    <w:rsid w:val="00F14F46"/>
    <w:rPr>
      <w:sz w:val="16"/>
      <w:szCs w:val="16"/>
    </w:rPr>
  </w:style>
  <w:style w:type="character" w:styleId="aff2">
    <w:name w:val="Placeholder Text"/>
    <w:basedOn w:val="a0"/>
    <w:uiPriority w:val="99"/>
    <w:semiHidden/>
    <w:rsid w:val="00F14F46"/>
    <w:rPr>
      <w:color w:val="808080"/>
    </w:rPr>
  </w:style>
  <w:style w:type="character" w:customStyle="1" w:styleId="412">
    <w:name w:val="Заголовок 4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1210">
    <w:name w:val="Сетка таблицы1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F14F46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F14F4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F14F46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F14F4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table" w:customStyle="1" w:styleId="91">
    <w:name w:val="Сетка таблицы9"/>
    <w:basedOn w:val="a1"/>
    <w:next w:val="a5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F14F46"/>
  </w:style>
  <w:style w:type="table" w:customStyle="1" w:styleId="TableNormal24">
    <w:name w:val="Table Normal2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F14F46"/>
  </w:style>
  <w:style w:type="table" w:customStyle="1" w:styleId="TableNormal25">
    <w:name w:val="Table Normal2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4F46"/>
  </w:style>
  <w:style w:type="numbering" w:customStyle="1" w:styleId="230">
    <w:name w:val="Нет списка23"/>
    <w:next w:val="a2"/>
    <w:uiPriority w:val="99"/>
    <w:semiHidden/>
    <w:unhideWhenUsed/>
    <w:rsid w:val="00F14F46"/>
  </w:style>
  <w:style w:type="table" w:customStyle="1" w:styleId="29">
    <w:name w:val="Сетка таблицы2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4F46"/>
  </w:style>
  <w:style w:type="table" w:customStyle="1" w:styleId="37">
    <w:name w:val="Сетка таблицы37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"/>
    <w:next w:val="a2"/>
    <w:uiPriority w:val="99"/>
    <w:semiHidden/>
    <w:unhideWhenUsed/>
    <w:rsid w:val="00F14F46"/>
  </w:style>
  <w:style w:type="table" w:customStyle="1" w:styleId="215">
    <w:name w:val="Сетка таблицы21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F14F46"/>
  </w:style>
  <w:style w:type="table" w:customStyle="1" w:styleId="400">
    <w:name w:val="Сетка таблицы4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F14F46"/>
  </w:style>
  <w:style w:type="table" w:customStyle="1" w:styleId="TableNormal29">
    <w:name w:val="Table Normal2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14F46"/>
  </w:style>
  <w:style w:type="numbering" w:customStyle="1" w:styleId="240">
    <w:name w:val="Нет списка24"/>
    <w:next w:val="a2"/>
    <w:uiPriority w:val="99"/>
    <w:semiHidden/>
    <w:unhideWhenUsed/>
    <w:rsid w:val="00F14F46"/>
  </w:style>
  <w:style w:type="table" w:customStyle="1" w:styleId="218">
    <w:name w:val="Сетка таблицы21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F14F46"/>
  </w:style>
  <w:style w:type="table" w:customStyle="1" w:styleId="314">
    <w:name w:val="Сетка таблицы314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">
    <w:name w:val="Нет списка213"/>
    <w:next w:val="a2"/>
    <w:uiPriority w:val="99"/>
    <w:semiHidden/>
    <w:unhideWhenUsed/>
    <w:rsid w:val="00F14F46"/>
  </w:style>
  <w:style w:type="numbering" w:customStyle="1" w:styleId="92">
    <w:name w:val="Нет списка9"/>
    <w:next w:val="a2"/>
    <w:uiPriority w:val="99"/>
    <w:semiHidden/>
    <w:unhideWhenUsed/>
    <w:rsid w:val="00F14F46"/>
  </w:style>
  <w:style w:type="table" w:customStyle="1" w:styleId="TableNormal30">
    <w:name w:val="Table Normal3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14F46"/>
  </w:style>
  <w:style w:type="numbering" w:customStyle="1" w:styleId="250">
    <w:name w:val="Нет списка25"/>
    <w:next w:val="a2"/>
    <w:uiPriority w:val="99"/>
    <w:semiHidden/>
    <w:unhideWhenUsed/>
    <w:rsid w:val="00F14F46"/>
  </w:style>
  <w:style w:type="table" w:customStyle="1" w:styleId="219">
    <w:name w:val="Сетка таблицы21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F14F46"/>
  </w:style>
  <w:style w:type="numbering" w:customStyle="1" w:styleId="1140">
    <w:name w:val="Нет списка114"/>
    <w:next w:val="a2"/>
    <w:uiPriority w:val="99"/>
    <w:semiHidden/>
    <w:unhideWhenUsed/>
    <w:rsid w:val="00F14F46"/>
  </w:style>
  <w:style w:type="numbering" w:customStyle="1" w:styleId="2141">
    <w:name w:val="Нет списка214"/>
    <w:next w:val="a2"/>
    <w:uiPriority w:val="99"/>
    <w:semiHidden/>
    <w:unhideWhenUsed/>
    <w:rsid w:val="00F14F46"/>
  </w:style>
  <w:style w:type="table" w:customStyle="1" w:styleId="21100">
    <w:name w:val="Сетка таблицы21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4F46"/>
  </w:style>
  <w:style w:type="numbering" w:customStyle="1" w:styleId="101">
    <w:name w:val="Нет списка10"/>
    <w:next w:val="a2"/>
    <w:uiPriority w:val="99"/>
    <w:semiHidden/>
    <w:unhideWhenUsed/>
    <w:rsid w:val="00F14F46"/>
  </w:style>
  <w:style w:type="paragraph" w:customStyle="1" w:styleId="1b">
    <w:name w:val="Обычный1"/>
    <w:rsid w:val="00F14F4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table" w:customStyle="1" w:styleId="47">
    <w:name w:val="Сетка таблицы47"/>
    <w:basedOn w:val="a1"/>
    <w:next w:val="a5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F936D-BF39-4AAD-B389-9E32B819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Валентиновна Мусаева</dc:creator>
  <cp:lastModifiedBy>Любовь Федоровна Фадеева</cp:lastModifiedBy>
  <cp:revision>2</cp:revision>
  <cp:lastPrinted>2023-11-23T08:02:00Z</cp:lastPrinted>
  <dcterms:created xsi:type="dcterms:W3CDTF">2025-01-23T08:24:00Z</dcterms:created>
  <dcterms:modified xsi:type="dcterms:W3CDTF">2025-01-23T08:24:00Z</dcterms:modified>
</cp:coreProperties>
</file>