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24" w:rsidRPr="000965F2" w:rsidRDefault="004C3624" w:rsidP="004C3624">
      <w:pPr>
        <w:ind w:firstLine="5103"/>
        <w:jc w:val="both"/>
        <w:rPr>
          <w:b/>
          <w:szCs w:val="28"/>
        </w:rPr>
      </w:pPr>
      <w:bookmarkStart w:id="0" w:name="_GoBack"/>
      <w:bookmarkEnd w:id="0"/>
      <w:r w:rsidRPr="000965F2">
        <w:rPr>
          <w:b/>
          <w:szCs w:val="28"/>
        </w:rPr>
        <w:t>УТВЕРЖДЕНО</w:t>
      </w:r>
    </w:p>
    <w:p w:rsidR="004C3624" w:rsidRDefault="004C3624" w:rsidP="004C3624">
      <w:pPr>
        <w:ind w:firstLine="5103"/>
        <w:jc w:val="both"/>
        <w:rPr>
          <w:szCs w:val="28"/>
        </w:rPr>
      </w:pPr>
      <w:r>
        <w:rPr>
          <w:szCs w:val="28"/>
        </w:rPr>
        <w:t>постановлением Администрации</w:t>
      </w:r>
    </w:p>
    <w:p w:rsidR="004C3624" w:rsidRDefault="004C3624" w:rsidP="004C3624">
      <w:pPr>
        <w:ind w:firstLine="5103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4C3624" w:rsidRDefault="004C3624" w:rsidP="004C3624">
      <w:pPr>
        <w:ind w:firstLine="5103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4C3624" w:rsidRDefault="004C3624" w:rsidP="004C3624">
      <w:pPr>
        <w:ind w:firstLine="5103"/>
        <w:jc w:val="both"/>
        <w:rPr>
          <w:szCs w:val="28"/>
        </w:rPr>
      </w:pPr>
      <w:r>
        <w:rPr>
          <w:szCs w:val="28"/>
        </w:rPr>
        <w:t xml:space="preserve">от </w:t>
      </w:r>
      <w:r w:rsidR="004A3C0C">
        <w:rPr>
          <w:szCs w:val="28"/>
        </w:rPr>
        <w:t>16.06.2016 № 694</w:t>
      </w:r>
    </w:p>
    <w:p w:rsidR="004C3624" w:rsidRPr="00B544BB" w:rsidRDefault="004C3624" w:rsidP="004C3624">
      <w:pPr>
        <w:jc w:val="both"/>
        <w:rPr>
          <w:sz w:val="14"/>
          <w:szCs w:val="14"/>
        </w:rPr>
      </w:pPr>
    </w:p>
    <w:p w:rsidR="004C3624" w:rsidRDefault="004C3624" w:rsidP="004C3624">
      <w:pPr>
        <w:jc w:val="both"/>
        <w:rPr>
          <w:szCs w:val="28"/>
        </w:rPr>
      </w:pPr>
    </w:p>
    <w:p w:rsidR="004C3624" w:rsidRDefault="004C3624" w:rsidP="004C3624">
      <w:pPr>
        <w:jc w:val="center"/>
        <w:rPr>
          <w:b/>
        </w:rPr>
      </w:pPr>
      <w:r w:rsidRPr="00EA24EA">
        <w:rPr>
          <w:b/>
        </w:rPr>
        <w:t xml:space="preserve">ПОЛОЖЕНИЕ </w:t>
      </w:r>
    </w:p>
    <w:p w:rsidR="004C3624" w:rsidRPr="00EA24EA" w:rsidRDefault="004C3624" w:rsidP="004C3624">
      <w:pPr>
        <w:spacing w:line="280" w:lineRule="exact"/>
        <w:jc w:val="center"/>
        <w:rPr>
          <w:b/>
          <w:szCs w:val="28"/>
        </w:rPr>
      </w:pPr>
      <w:r w:rsidRPr="00EA24EA">
        <w:rPr>
          <w:b/>
        </w:rPr>
        <w:t xml:space="preserve">о порядке и размерах возмещения расходов, связанных со служебными командировками, муниципальным служащим Администрации муниципального образования </w:t>
      </w:r>
      <w:r>
        <w:rPr>
          <w:b/>
        </w:rPr>
        <w:t>"</w:t>
      </w:r>
      <w:r w:rsidRPr="00EA24EA">
        <w:rPr>
          <w:b/>
        </w:rPr>
        <w:t>Город Архангельск</w:t>
      </w:r>
      <w:r>
        <w:rPr>
          <w:b/>
        </w:rPr>
        <w:t>"</w:t>
      </w:r>
      <w:r w:rsidRPr="00EA24EA">
        <w:rPr>
          <w:b/>
        </w:rPr>
        <w:t xml:space="preserve"> и работникам Администрации муниципального образования </w:t>
      </w:r>
      <w:r>
        <w:rPr>
          <w:b/>
        </w:rPr>
        <w:t>"</w:t>
      </w:r>
      <w:r w:rsidRPr="00EA24EA">
        <w:rPr>
          <w:b/>
        </w:rPr>
        <w:t>Город Архангельск</w:t>
      </w:r>
      <w:r>
        <w:rPr>
          <w:b/>
        </w:rPr>
        <w:t>"</w:t>
      </w:r>
      <w:r w:rsidRPr="00EA24EA">
        <w:rPr>
          <w:b/>
        </w:rPr>
        <w:t xml:space="preserve">, </w:t>
      </w:r>
      <w:r w:rsidRPr="00EA24EA">
        <w:rPr>
          <w:b/>
          <w:szCs w:val="28"/>
        </w:rPr>
        <w:t xml:space="preserve">замещающим должности, не являющиеся должностями </w:t>
      </w:r>
      <w:r>
        <w:rPr>
          <w:b/>
          <w:szCs w:val="28"/>
        </w:rPr>
        <w:br/>
      </w:r>
      <w:r w:rsidRPr="00EA24EA">
        <w:rPr>
          <w:b/>
          <w:szCs w:val="28"/>
        </w:rPr>
        <w:t>муниципальной службы</w:t>
      </w:r>
    </w:p>
    <w:p w:rsidR="004C3624" w:rsidRDefault="004C3624" w:rsidP="004C3624">
      <w:pPr>
        <w:jc w:val="center"/>
        <w:rPr>
          <w:szCs w:val="28"/>
        </w:rPr>
      </w:pPr>
    </w:p>
    <w:p w:rsidR="004C3624" w:rsidRDefault="004C3624" w:rsidP="004C3624">
      <w:pPr>
        <w:jc w:val="center"/>
        <w:rPr>
          <w:b/>
          <w:szCs w:val="28"/>
        </w:rPr>
      </w:pPr>
      <w:r w:rsidRPr="000965F2">
        <w:rPr>
          <w:b/>
          <w:szCs w:val="28"/>
        </w:rPr>
        <w:t>1. Общие положения</w:t>
      </w:r>
    </w:p>
    <w:p w:rsidR="004C3624" w:rsidRPr="004C3624" w:rsidRDefault="004C3624" w:rsidP="004C3624">
      <w:pPr>
        <w:jc w:val="center"/>
        <w:rPr>
          <w:b/>
          <w:sz w:val="14"/>
          <w:szCs w:val="14"/>
        </w:rPr>
      </w:pPr>
    </w:p>
    <w:p w:rsidR="004C3624" w:rsidRPr="000965F2" w:rsidRDefault="004C3624" w:rsidP="004C3624">
      <w:pPr>
        <w:jc w:val="both"/>
        <w:rPr>
          <w:szCs w:val="28"/>
        </w:rPr>
      </w:pPr>
      <w:r>
        <w:rPr>
          <w:b/>
          <w:szCs w:val="28"/>
        </w:rPr>
        <w:tab/>
      </w:r>
      <w:r w:rsidRPr="000965F2">
        <w:rPr>
          <w:szCs w:val="28"/>
        </w:rPr>
        <w:t>1.</w:t>
      </w:r>
      <w:r w:rsidRPr="000965F2">
        <w:t xml:space="preserve">1. </w:t>
      </w:r>
      <w:r>
        <w:t>Настоящее Положение разработано в соответствии со статьей 168 Трудового кодекса Российской Федерации, п</w:t>
      </w:r>
      <w:r w:rsidRPr="001778A3">
        <w:t xml:space="preserve">остановлением Правительства Российской Федерации от 13.10.2008 № 749 </w:t>
      </w:r>
      <w:r>
        <w:t>"</w:t>
      </w:r>
      <w:r w:rsidRPr="001778A3">
        <w:t>Об особенностях направления работников в служебные командировки</w:t>
      </w:r>
      <w:r>
        <w:t xml:space="preserve">" и определяет </w:t>
      </w:r>
      <w:r w:rsidRPr="000965F2">
        <w:t xml:space="preserve">порядок и размеры возмещения расходов, связанных со служебными командировками, </w:t>
      </w:r>
      <w:proofErr w:type="spellStart"/>
      <w:r w:rsidRPr="000965F2">
        <w:t>муници</w:t>
      </w:r>
      <w:r>
        <w:t>-</w:t>
      </w:r>
      <w:r w:rsidRPr="000965F2">
        <w:t>пальным</w:t>
      </w:r>
      <w:proofErr w:type="spellEnd"/>
      <w:r w:rsidRPr="000965F2">
        <w:t xml:space="preserve"> служащим Администрации муниципального образования </w:t>
      </w:r>
      <w:r>
        <w:t>"</w:t>
      </w:r>
      <w:r w:rsidRPr="000965F2">
        <w:t>Город Архангельск</w:t>
      </w:r>
      <w:r>
        <w:t>"</w:t>
      </w:r>
      <w:r w:rsidRPr="000965F2">
        <w:t xml:space="preserve"> </w:t>
      </w:r>
      <w:r w:rsidRPr="00EA24EA">
        <w:t xml:space="preserve">и работникам Администрации муниципального образования </w:t>
      </w:r>
      <w:r>
        <w:t>"</w:t>
      </w:r>
      <w:r w:rsidRPr="00EA24EA">
        <w:t>Город Архангельск</w:t>
      </w:r>
      <w:r>
        <w:t>"</w:t>
      </w:r>
      <w:r w:rsidRPr="00EA24EA">
        <w:t xml:space="preserve">, </w:t>
      </w:r>
      <w:r w:rsidRPr="00EA24EA">
        <w:rPr>
          <w:szCs w:val="28"/>
        </w:rPr>
        <w:t>замещающим должности, не являющиеся должностями муниципальной службы</w:t>
      </w:r>
      <w:r>
        <w:rPr>
          <w:szCs w:val="28"/>
        </w:rPr>
        <w:t>.</w:t>
      </w:r>
    </w:p>
    <w:p w:rsidR="004C3624" w:rsidRDefault="004C3624" w:rsidP="004C3624">
      <w:pPr>
        <w:jc w:val="both"/>
      </w:pPr>
      <w:r>
        <w:rPr>
          <w:szCs w:val="28"/>
        </w:rPr>
        <w:tab/>
        <w:t xml:space="preserve">1.2. </w:t>
      </w:r>
      <w:r>
        <w:t xml:space="preserve">Муниципальным служащим Администрации муниципального </w:t>
      </w:r>
      <w:proofErr w:type="spellStart"/>
      <w:r>
        <w:t>образо-вания</w:t>
      </w:r>
      <w:proofErr w:type="spellEnd"/>
      <w:r>
        <w:t xml:space="preserve"> "Город Архангельск" (далее – муниципальные служащие), </w:t>
      </w:r>
      <w:r w:rsidRPr="00EA24EA">
        <w:t xml:space="preserve">работникам Администрации муниципального образования </w:t>
      </w:r>
      <w:r>
        <w:t>"</w:t>
      </w:r>
      <w:r w:rsidRPr="00EA24EA">
        <w:t>Город Архангельск</w:t>
      </w:r>
      <w:r>
        <w:t>",</w:t>
      </w:r>
      <w:r w:rsidRPr="00EA24EA">
        <w:t xml:space="preserve"> </w:t>
      </w:r>
      <w:r w:rsidRPr="00EA24EA">
        <w:rPr>
          <w:szCs w:val="28"/>
        </w:rPr>
        <w:t>замещаю</w:t>
      </w:r>
      <w:r>
        <w:rPr>
          <w:szCs w:val="28"/>
        </w:rPr>
        <w:t>-</w:t>
      </w:r>
      <w:proofErr w:type="spellStart"/>
      <w:r w:rsidRPr="00EA24EA">
        <w:rPr>
          <w:szCs w:val="28"/>
        </w:rPr>
        <w:t>щим</w:t>
      </w:r>
      <w:proofErr w:type="spellEnd"/>
      <w:r w:rsidRPr="00EA24EA">
        <w:rPr>
          <w:szCs w:val="28"/>
        </w:rPr>
        <w:t xml:space="preserve"> должности, не являющиеся должностями муниципальной службы</w:t>
      </w:r>
      <w:r w:rsidRPr="00EA24EA">
        <w:t xml:space="preserve"> (далее – работники),</w:t>
      </w:r>
      <w:r w:rsidRPr="008745FB">
        <w:t xml:space="preserve"> направляемым в служебную командировку, возмещаются расходы </w:t>
      </w:r>
      <w:r>
        <w:t>по</w:t>
      </w:r>
      <w:r w:rsidRPr="008745FB">
        <w:t xml:space="preserve"> проезд</w:t>
      </w:r>
      <w:r>
        <w:t>у</w:t>
      </w:r>
      <w:r w:rsidRPr="008745FB">
        <w:t xml:space="preserve"> к месту с</w:t>
      </w:r>
      <w:r>
        <w:t xml:space="preserve">лужебной командировки и обратно, расходы по найму жилого помещения, дополнительные расходы, связанные с проживанием вне места постоянного жительства (суточные), </w:t>
      </w:r>
      <w:r w:rsidRPr="008745FB">
        <w:t>иные расходы, произведенные</w:t>
      </w:r>
      <w:r>
        <w:rPr>
          <w:b/>
        </w:rPr>
        <w:t xml:space="preserve"> </w:t>
      </w:r>
      <w:r w:rsidRPr="006C4854">
        <w:t>муниципальным служащим, работником</w:t>
      </w:r>
      <w:r w:rsidRPr="008745FB">
        <w:t xml:space="preserve"> с разрешения или ведома работодателя</w:t>
      </w:r>
      <w:r>
        <w:t xml:space="preserve"> в порядке и размерах, установленных настоящим </w:t>
      </w:r>
      <w:r w:rsidR="00BE645A">
        <w:t>Положением</w:t>
      </w:r>
      <w:r>
        <w:t>.</w:t>
      </w:r>
    </w:p>
    <w:p w:rsidR="00B544BB" w:rsidRDefault="00B544BB" w:rsidP="00B544BB">
      <w:pPr>
        <w:ind w:firstLine="708"/>
        <w:jc w:val="both"/>
      </w:pPr>
      <w:r w:rsidRPr="00B544BB">
        <w:rPr>
          <w:w w:val="97"/>
        </w:rPr>
        <w:t>В целях применения настоящего Положения под работодателем понимается</w:t>
      </w:r>
      <w:r>
        <w:t xml:space="preserve"> должностное лицо, уполномоченное назначать на должность и освобождать от должности соответствующего муниципального служащего, работника.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  <w:t xml:space="preserve">1.3. </w:t>
      </w:r>
      <w:r>
        <w:t xml:space="preserve">Администрация муниципального образования "Город Архангельск" вправе осуществлять расходы, предусмотренные настоящим Положением, </w:t>
      </w:r>
      <w:r>
        <w:br/>
        <w:t>с применением расчетных (дебетовых) банковских карт муниципальных служащих, работников.</w:t>
      </w:r>
    </w:p>
    <w:p w:rsidR="004C3624" w:rsidRPr="004C3624" w:rsidRDefault="004C3624" w:rsidP="004C3624">
      <w:pPr>
        <w:jc w:val="both"/>
        <w:rPr>
          <w:sz w:val="14"/>
          <w:szCs w:val="14"/>
        </w:rPr>
      </w:pPr>
    </w:p>
    <w:p w:rsidR="004C3624" w:rsidRDefault="004C3624" w:rsidP="004C3624">
      <w:pPr>
        <w:jc w:val="center"/>
        <w:rPr>
          <w:b/>
        </w:rPr>
      </w:pPr>
      <w:r w:rsidRPr="00C72021">
        <w:rPr>
          <w:b/>
        </w:rPr>
        <w:t xml:space="preserve">2. </w:t>
      </w:r>
      <w:r>
        <w:rPr>
          <w:b/>
        </w:rPr>
        <w:t>Расходы по проезду к месту служебной командировки и обратно</w:t>
      </w:r>
    </w:p>
    <w:p w:rsidR="004C3624" w:rsidRPr="004C3624" w:rsidRDefault="004C3624" w:rsidP="004C3624">
      <w:pPr>
        <w:jc w:val="center"/>
        <w:rPr>
          <w:b/>
          <w:sz w:val="14"/>
          <w:szCs w:val="14"/>
        </w:rPr>
      </w:pPr>
    </w:p>
    <w:p w:rsidR="004C3624" w:rsidRDefault="004C3624" w:rsidP="004C362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</w:rPr>
        <w:t xml:space="preserve">2.1. </w:t>
      </w:r>
      <w:r w:rsidRPr="00887513">
        <w:rPr>
          <w:b w:val="0"/>
          <w:bCs w:val="0"/>
        </w:rPr>
        <w:t xml:space="preserve">Расходы </w:t>
      </w:r>
      <w:r>
        <w:rPr>
          <w:b w:val="0"/>
          <w:bCs w:val="0"/>
        </w:rPr>
        <w:t>по</w:t>
      </w:r>
      <w:r w:rsidRPr="00887513">
        <w:rPr>
          <w:b w:val="0"/>
          <w:bCs w:val="0"/>
        </w:rPr>
        <w:t xml:space="preserve"> проезд</w:t>
      </w:r>
      <w:r>
        <w:rPr>
          <w:b w:val="0"/>
          <w:bCs w:val="0"/>
        </w:rPr>
        <w:t>у</w:t>
      </w:r>
      <w:r w:rsidRPr="00887513">
        <w:rPr>
          <w:b w:val="0"/>
          <w:bCs w:val="0"/>
        </w:rPr>
        <w:t xml:space="preserve"> </w:t>
      </w:r>
      <w:r>
        <w:rPr>
          <w:b w:val="0"/>
          <w:bCs w:val="0"/>
        </w:rPr>
        <w:t>муниципальным служащим, работникам</w:t>
      </w:r>
      <w:r w:rsidRPr="00887513">
        <w:rPr>
          <w:b w:val="0"/>
          <w:bCs w:val="0"/>
        </w:rPr>
        <w:t xml:space="preserve">, </w:t>
      </w:r>
      <w:proofErr w:type="spellStart"/>
      <w:r w:rsidRPr="00887513">
        <w:rPr>
          <w:b w:val="0"/>
          <w:bCs w:val="0"/>
        </w:rPr>
        <w:t>направ</w:t>
      </w:r>
      <w:r w:rsidR="004273F7">
        <w:rPr>
          <w:b w:val="0"/>
          <w:bCs w:val="0"/>
        </w:rPr>
        <w:t>-</w:t>
      </w:r>
      <w:r w:rsidRPr="00887513">
        <w:rPr>
          <w:b w:val="0"/>
          <w:bCs w:val="0"/>
        </w:rPr>
        <w:t>ляемым</w:t>
      </w:r>
      <w:proofErr w:type="spellEnd"/>
      <w:r w:rsidRPr="00887513">
        <w:rPr>
          <w:b w:val="0"/>
          <w:bCs w:val="0"/>
        </w:rPr>
        <w:t xml:space="preserve"> в служебную командировку, возмещаются по фактическим затратам, подтвержденным проездными документами</w:t>
      </w:r>
      <w:r>
        <w:rPr>
          <w:b w:val="0"/>
          <w:bCs w:val="0"/>
        </w:rPr>
        <w:t xml:space="preserve"> (билетами)</w:t>
      </w:r>
      <w:r w:rsidRPr="00887513">
        <w:rPr>
          <w:b w:val="0"/>
          <w:bCs w:val="0"/>
        </w:rPr>
        <w:t>, но не выше стоимости проезда по следующим нормам:</w:t>
      </w:r>
    </w:p>
    <w:p w:rsidR="004C3624" w:rsidRDefault="004C3624" w:rsidP="004C3624">
      <w:pPr>
        <w:pStyle w:val="ConsPlusNormal"/>
        <w:ind w:firstLine="540"/>
        <w:jc w:val="both"/>
        <w:rPr>
          <w:b w:val="0"/>
          <w:bCs w:val="0"/>
        </w:rPr>
        <w:sectPr w:rsidR="004C3624" w:rsidSect="00B544BB">
          <w:pgSz w:w="11906" w:h="16838" w:code="9"/>
          <w:pgMar w:top="851" w:right="567" w:bottom="426" w:left="1701" w:header="709" w:footer="709" w:gutter="0"/>
          <w:cols w:space="720"/>
          <w:docGrid w:linePitch="175"/>
        </w:sectPr>
      </w:pPr>
    </w:p>
    <w:p w:rsidR="004C3624" w:rsidRDefault="004C3624" w:rsidP="004C3624">
      <w:pPr>
        <w:pStyle w:val="ConsPlusNormal"/>
        <w:ind w:firstLine="540"/>
        <w:jc w:val="center"/>
        <w:rPr>
          <w:b w:val="0"/>
          <w:bCs w:val="0"/>
        </w:rPr>
      </w:pPr>
      <w:r>
        <w:rPr>
          <w:b w:val="0"/>
          <w:bCs w:val="0"/>
        </w:rPr>
        <w:lastRenderedPageBreak/>
        <w:t>2</w:t>
      </w:r>
    </w:p>
    <w:p w:rsidR="004C3624" w:rsidRPr="00D002AA" w:rsidRDefault="004C3624" w:rsidP="004C3624">
      <w:pPr>
        <w:pStyle w:val="ConsPlusNormal"/>
        <w:ind w:firstLine="540"/>
        <w:jc w:val="center"/>
        <w:rPr>
          <w:b w:val="0"/>
          <w:bCs w:val="0"/>
          <w:sz w:val="14"/>
          <w:szCs w:val="14"/>
        </w:rPr>
      </w:pPr>
    </w:p>
    <w:p w:rsidR="004C3624" w:rsidRPr="00887513" w:rsidRDefault="004C3624" w:rsidP="004C3624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а) муниципальным служащим, замещающим высшие должности </w:t>
      </w:r>
      <w:proofErr w:type="spellStart"/>
      <w:r>
        <w:rPr>
          <w:b w:val="0"/>
          <w:bCs w:val="0"/>
        </w:rPr>
        <w:t>муници-пальной</w:t>
      </w:r>
      <w:proofErr w:type="spellEnd"/>
      <w:r>
        <w:rPr>
          <w:b w:val="0"/>
          <w:bCs w:val="0"/>
        </w:rPr>
        <w:t xml:space="preserve"> службы: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воздушным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салоне первого класса, а при его отсутствии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салоне бизнес-класса;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железнодорожным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вагоне повышенной комфортности, отнесенном к вагонам бизнес-класс</w:t>
      </w:r>
      <w:r>
        <w:rPr>
          <w:szCs w:val="28"/>
        </w:rPr>
        <w:t>а, с 2-местными купе категории "СВ"</w:t>
      </w:r>
      <w:r w:rsidRPr="00887513">
        <w:rPr>
          <w:szCs w:val="28"/>
        </w:rPr>
        <w:t xml:space="preserve"> или </w:t>
      </w:r>
      <w:r w:rsidR="004273F7">
        <w:rPr>
          <w:szCs w:val="28"/>
        </w:rPr>
        <w:br/>
      </w:r>
      <w:r>
        <w:rPr>
          <w:szCs w:val="28"/>
        </w:rPr>
        <w:t>в вагоне категории "С"</w:t>
      </w:r>
      <w:r w:rsidRPr="00887513">
        <w:rPr>
          <w:szCs w:val="28"/>
        </w:rPr>
        <w:t xml:space="preserve"> с местами для сидения, соответствующими </w:t>
      </w:r>
      <w:proofErr w:type="spellStart"/>
      <w:r w:rsidRPr="00887513">
        <w:rPr>
          <w:szCs w:val="28"/>
        </w:rPr>
        <w:t>требова</w:t>
      </w:r>
      <w:r w:rsidR="004273F7">
        <w:rPr>
          <w:szCs w:val="28"/>
        </w:rPr>
        <w:t>-</w:t>
      </w:r>
      <w:r w:rsidRPr="00887513">
        <w:rPr>
          <w:szCs w:val="28"/>
        </w:rPr>
        <w:t>ниям</w:t>
      </w:r>
      <w:proofErr w:type="spellEnd"/>
      <w:r w:rsidRPr="00887513">
        <w:rPr>
          <w:szCs w:val="28"/>
        </w:rPr>
        <w:t>, предъявляемым к вагонам бизнес-класса;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морским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каюте I категории;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речным транспортом</w:t>
      </w:r>
      <w:r w:rsidR="004273F7">
        <w:rPr>
          <w:szCs w:val="28"/>
        </w:rPr>
        <w:t xml:space="preserve"> – </w:t>
      </w:r>
      <w:r>
        <w:rPr>
          <w:szCs w:val="28"/>
        </w:rPr>
        <w:t>в каюте "</w:t>
      </w:r>
      <w:r w:rsidRPr="00887513">
        <w:rPr>
          <w:szCs w:val="28"/>
        </w:rPr>
        <w:t>люкс</w:t>
      </w:r>
      <w:r>
        <w:rPr>
          <w:szCs w:val="28"/>
        </w:rPr>
        <w:t>"</w:t>
      </w:r>
      <w:r w:rsidRPr="00887513">
        <w:rPr>
          <w:szCs w:val="28"/>
        </w:rPr>
        <w:t>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автомобильным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автобусе при следовании по маршрутам регулярных перевозок;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 xml:space="preserve">б) </w:t>
      </w:r>
      <w:r w:rsidRPr="004273F7">
        <w:rPr>
          <w:w w:val="98"/>
          <w:szCs w:val="28"/>
        </w:rPr>
        <w:t>муниципальным служащим, замещающим главные и ведущие должности</w:t>
      </w:r>
      <w:r>
        <w:rPr>
          <w:szCs w:val="28"/>
        </w:rPr>
        <w:t xml:space="preserve"> муниципальной службы</w:t>
      </w:r>
      <w:r w:rsidRPr="00887513">
        <w:rPr>
          <w:szCs w:val="28"/>
        </w:rPr>
        <w:t>: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воздушным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салоне экономического класса;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железнодорожным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вагоне повышенной комфортности, отнесенном к вагонам экономического класс</w:t>
      </w:r>
      <w:r>
        <w:rPr>
          <w:szCs w:val="28"/>
        </w:rPr>
        <w:t>а, с 4-местными купе категории "</w:t>
      </w:r>
      <w:r w:rsidRPr="00887513">
        <w:rPr>
          <w:szCs w:val="28"/>
        </w:rPr>
        <w:t>К</w:t>
      </w:r>
      <w:r>
        <w:rPr>
          <w:szCs w:val="28"/>
        </w:rPr>
        <w:t>"</w:t>
      </w:r>
      <w:r w:rsidRPr="00887513">
        <w:rPr>
          <w:szCs w:val="28"/>
        </w:rPr>
        <w:t xml:space="preserve"> или в вагоне категории </w:t>
      </w:r>
      <w:r>
        <w:rPr>
          <w:szCs w:val="28"/>
        </w:rPr>
        <w:t>"С"</w:t>
      </w:r>
      <w:r w:rsidRPr="00887513">
        <w:rPr>
          <w:szCs w:val="28"/>
        </w:rPr>
        <w:t xml:space="preserve"> с местами для сидения;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морским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каюте II категории;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речным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каюте I категории;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автомобильным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автобусе при следовании по маршрутам регулярных перевозок;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 xml:space="preserve">в) </w:t>
      </w:r>
      <w:r w:rsidRPr="004273F7">
        <w:rPr>
          <w:w w:val="99"/>
          <w:szCs w:val="28"/>
        </w:rPr>
        <w:t>муниципальным служащим, замещающим старшие и младшие должности</w:t>
      </w:r>
      <w:r>
        <w:rPr>
          <w:szCs w:val="28"/>
        </w:rPr>
        <w:t xml:space="preserve"> муниципальной службы, работникам</w:t>
      </w:r>
      <w:r w:rsidRPr="00887513">
        <w:rPr>
          <w:szCs w:val="28"/>
        </w:rPr>
        <w:t>: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воздушным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салоне экономического класса;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железнодорожным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4-местном купе купейного вагона в поездах любой ка</w:t>
      </w:r>
      <w:r>
        <w:rPr>
          <w:szCs w:val="28"/>
        </w:rPr>
        <w:t>тегории или в вагоне категории "</w:t>
      </w:r>
      <w:r w:rsidRPr="00887513">
        <w:rPr>
          <w:szCs w:val="28"/>
        </w:rPr>
        <w:t>С</w:t>
      </w:r>
      <w:r>
        <w:rPr>
          <w:szCs w:val="28"/>
        </w:rPr>
        <w:t>"</w:t>
      </w:r>
      <w:r w:rsidRPr="00887513">
        <w:rPr>
          <w:szCs w:val="28"/>
        </w:rPr>
        <w:t xml:space="preserve"> с местами для сидения;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морским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каюте III категории;</w:t>
      </w:r>
    </w:p>
    <w:p w:rsidR="004C3624" w:rsidRPr="00887513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речным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каюте II категории;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513">
        <w:rPr>
          <w:szCs w:val="28"/>
        </w:rPr>
        <w:t>автомобильным транспортом</w:t>
      </w:r>
      <w:r w:rsidR="004273F7">
        <w:rPr>
          <w:szCs w:val="28"/>
        </w:rPr>
        <w:t xml:space="preserve"> – </w:t>
      </w:r>
      <w:r w:rsidRPr="00887513">
        <w:rPr>
          <w:szCs w:val="28"/>
        </w:rPr>
        <w:t>в автобусе при следовании по маршрутам регулярных перевозок.</w:t>
      </w:r>
    </w:p>
    <w:p w:rsidR="004C3624" w:rsidRPr="00C72021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  <w:t>2.2. П</w:t>
      </w:r>
      <w:r w:rsidRPr="00C72021">
        <w:rPr>
          <w:szCs w:val="28"/>
        </w:rPr>
        <w:t xml:space="preserve">ри отсутствии </w:t>
      </w:r>
      <w:r>
        <w:rPr>
          <w:szCs w:val="28"/>
        </w:rPr>
        <w:t>проездных документов (</w:t>
      </w:r>
      <w:r w:rsidRPr="00C72021">
        <w:rPr>
          <w:szCs w:val="28"/>
        </w:rPr>
        <w:t>билетов</w:t>
      </w:r>
      <w:r>
        <w:rPr>
          <w:szCs w:val="28"/>
        </w:rPr>
        <w:t>)</w:t>
      </w:r>
      <w:r w:rsidRPr="00C72021">
        <w:rPr>
          <w:szCs w:val="28"/>
        </w:rPr>
        <w:t xml:space="preserve"> для проезда транс</w:t>
      </w:r>
      <w:r w:rsidR="004273F7">
        <w:rPr>
          <w:szCs w:val="28"/>
        </w:rPr>
        <w:t>-</w:t>
      </w:r>
      <w:r w:rsidRPr="00C72021">
        <w:rPr>
          <w:szCs w:val="28"/>
        </w:rPr>
        <w:t xml:space="preserve">портом и необходимости срочного выезда в командировку или возвращения из нее по согласованию с </w:t>
      </w:r>
      <w:r>
        <w:rPr>
          <w:szCs w:val="28"/>
        </w:rPr>
        <w:t>работодателем</w:t>
      </w:r>
      <w:r w:rsidRPr="00C72021">
        <w:rPr>
          <w:szCs w:val="28"/>
        </w:rPr>
        <w:t xml:space="preserve"> могут быть приобретены </w:t>
      </w:r>
      <w:r>
        <w:rPr>
          <w:szCs w:val="28"/>
        </w:rPr>
        <w:t xml:space="preserve">и подлежат оплате </w:t>
      </w:r>
      <w:r w:rsidRPr="00C72021">
        <w:rPr>
          <w:szCs w:val="28"/>
        </w:rPr>
        <w:t xml:space="preserve">проездные </w:t>
      </w:r>
      <w:r>
        <w:rPr>
          <w:szCs w:val="28"/>
        </w:rPr>
        <w:t>документы (</w:t>
      </w:r>
      <w:r w:rsidRPr="00C72021">
        <w:rPr>
          <w:szCs w:val="28"/>
        </w:rPr>
        <w:t>билеты</w:t>
      </w:r>
      <w:r>
        <w:rPr>
          <w:szCs w:val="28"/>
        </w:rPr>
        <w:t>)</w:t>
      </w:r>
      <w:r w:rsidRPr="00C72021">
        <w:rPr>
          <w:szCs w:val="28"/>
        </w:rPr>
        <w:t xml:space="preserve"> более высокой категории, чем это установлено </w:t>
      </w:r>
      <w:r w:rsidR="00D002AA" w:rsidRPr="00C72021">
        <w:rPr>
          <w:szCs w:val="28"/>
        </w:rPr>
        <w:t xml:space="preserve">в </w:t>
      </w:r>
      <w:r w:rsidR="00D002AA">
        <w:rPr>
          <w:szCs w:val="28"/>
        </w:rPr>
        <w:t xml:space="preserve">подпунктах "б", "в" </w:t>
      </w:r>
      <w:hyperlink r:id="rId5" w:history="1">
        <w:r w:rsidR="00D002AA" w:rsidRPr="00C72021">
          <w:rPr>
            <w:szCs w:val="28"/>
          </w:rPr>
          <w:t>пункт</w:t>
        </w:r>
        <w:r w:rsidR="00D002AA">
          <w:rPr>
            <w:szCs w:val="28"/>
          </w:rPr>
          <w:t>а</w:t>
        </w:r>
        <w:r w:rsidR="00D002AA" w:rsidRPr="00C72021">
          <w:rPr>
            <w:szCs w:val="28"/>
          </w:rPr>
          <w:t xml:space="preserve"> 2.1</w:t>
        </w:r>
      </w:hyperlink>
      <w:r w:rsidR="00D002AA" w:rsidRPr="00C72021">
        <w:rPr>
          <w:szCs w:val="28"/>
        </w:rPr>
        <w:t xml:space="preserve"> настоящего Положения</w:t>
      </w:r>
      <w:r w:rsidRPr="00C72021">
        <w:rPr>
          <w:szCs w:val="28"/>
        </w:rPr>
        <w:t>.</w:t>
      </w:r>
    </w:p>
    <w:p w:rsidR="004C3624" w:rsidRPr="00C72021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  <w:t xml:space="preserve">2.3. </w:t>
      </w:r>
      <w:r w:rsidRPr="00C72021">
        <w:rPr>
          <w:szCs w:val="28"/>
        </w:rPr>
        <w:t xml:space="preserve">Возмещение расходов, связанных с использованием </w:t>
      </w:r>
      <w:r>
        <w:rPr>
          <w:szCs w:val="28"/>
        </w:rPr>
        <w:t xml:space="preserve">муниципальным служащим, работником </w:t>
      </w:r>
      <w:r w:rsidRPr="00C72021">
        <w:rPr>
          <w:szCs w:val="28"/>
        </w:rPr>
        <w:t xml:space="preserve">личного транспорта для проезда к месту </w:t>
      </w:r>
      <w:proofErr w:type="spellStart"/>
      <w:r w:rsidRPr="00C72021">
        <w:rPr>
          <w:szCs w:val="28"/>
        </w:rPr>
        <w:t>команди</w:t>
      </w:r>
      <w:r w:rsidR="004273F7">
        <w:rPr>
          <w:szCs w:val="28"/>
        </w:rPr>
        <w:t>-</w:t>
      </w:r>
      <w:r w:rsidRPr="00C72021">
        <w:rPr>
          <w:szCs w:val="28"/>
        </w:rPr>
        <w:t>рования</w:t>
      </w:r>
      <w:proofErr w:type="spellEnd"/>
      <w:r w:rsidRPr="00C72021">
        <w:rPr>
          <w:szCs w:val="28"/>
        </w:rPr>
        <w:t xml:space="preserve"> и обратно, производится по наименьшей стоимости проезда кратчайшим путем на основании кассовых чеков автозаправочных станций.</w:t>
      </w:r>
    </w:p>
    <w:p w:rsidR="004273F7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4273F7" w:rsidSect="00AF2EE5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 w:rsidRPr="00C72021">
        <w:rPr>
          <w:szCs w:val="28"/>
        </w:rPr>
        <w:t>Наименьшей стоимостью признается стоимость израсходованного легковым автомобилем</w:t>
      </w:r>
      <w:r>
        <w:rPr>
          <w:szCs w:val="28"/>
        </w:rPr>
        <w:t xml:space="preserve"> муниципального</w:t>
      </w:r>
      <w:r w:rsidRPr="00C72021">
        <w:rPr>
          <w:szCs w:val="28"/>
        </w:rPr>
        <w:t xml:space="preserve"> служащего</w:t>
      </w:r>
      <w:r>
        <w:rPr>
          <w:szCs w:val="28"/>
        </w:rPr>
        <w:t>, работника</w:t>
      </w:r>
      <w:r w:rsidRPr="00C72021">
        <w:rPr>
          <w:szCs w:val="28"/>
        </w:rPr>
        <w:t xml:space="preserve"> топлива и израсходованных смазочных материалов в соответствии </w:t>
      </w:r>
      <w:r>
        <w:rPr>
          <w:szCs w:val="28"/>
        </w:rPr>
        <w:t>с методическими рекомендациями "</w:t>
      </w:r>
      <w:r w:rsidRPr="00C72021">
        <w:rPr>
          <w:szCs w:val="28"/>
        </w:rPr>
        <w:t>Нормы расхода топлива и смазочных материа</w:t>
      </w:r>
      <w:r>
        <w:rPr>
          <w:szCs w:val="28"/>
        </w:rPr>
        <w:t>лов на</w:t>
      </w:r>
    </w:p>
    <w:p w:rsidR="004273F7" w:rsidRDefault="004273F7" w:rsidP="004273F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4273F7" w:rsidRDefault="004273F7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C3624" w:rsidRPr="00C72021" w:rsidRDefault="004C3624" w:rsidP="004273F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автомобильном транспорте"</w:t>
      </w:r>
      <w:r w:rsidRPr="00C72021">
        <w:rPr>
          <w:szCs w:val="28"/>
        </w:rPr>
        <w:t>, введенными в действие распоряжением Мини</w:t>
      </w:r>
      <w:r w:rsidR="004273F7">
        <w:rPr>
          <w:szCs w:val="28"/>
        </w:rPr>
        <w:t>-</w:t>
      </w:r>
      <w:proofErr w:type="spellStart"/>
      <w:r w:rsidRPr="00C72021">
        <w:rPr>
          <w:szCs w:val="28"/>
        </w:rPr>
        <w:t>стерства</w:t>
      </w:r>
      <w:proofErr w:type="spellEnd"/>
      <w:r w:rsidRPr="00C72021">
        <w:rPr>
          <w:szCs w:val="28"/>
        </w:rPr>
        <w:t xml:space="preserve"> транспорта Российской Федерации от 14</w:t>
      </w:r>
      <w:r w:rsidR="004273F7">
        <w:rPr>
          <w:szCs w:val="28"/>
        </w:rPr>
        <w:t>.03.</w:t>
      </w:r>
      <w:r w:rsidRPr="00C72021">
        <w:rPr>
          <w:szCs w:val="28"/>
        </w:rPr>
        <w:t xml:space="preserve">2008 </w:t>
      </w:r>
      <w:r w:rsidR="004273F7">
        <w:rPr>
          <w:szCs w:val="28"/>
        </w:rPr>
        <w:t>№</w:t>
      </w:r>
      <w:r w:rsidRPr="00C72021">
        <w:rPr>
          <w:szCs w:val="28"/>
        </w:rPr>
        <w:t xml:space="preserve"> АМ-23-р.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</w:r>
      <w:r w:rsidRPr="00C72021">
        <w:rPr>
          <w:szCs w:val="28"/>
        </w:rPr>
        <w:t xml:space="preserve">Кратчайшим путем признается расстояние по кратчайшему пути от </w:t>
      </w:r>
      <w:r>
        <w:rPr>
          <w:szCs w:val="28"/>
        </w:rPr>
        <w:t>места жительства (места пребывания)</w:t>
      </w:r>
      <w:r w:rsidRPr="00C72021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Pr="00C72021">
        <w:rPr>
          <w:szCs w:val="28"/>
        </w:rPr>
        <w:t>служащего</w:t>
      </w:r>
      <w:r>
        <w:rPr>
          <w:szCs w:val="28"/>
        </w:rPr>
        <w:t>, работника</w:t>
      </w:r>
      <w:r w:rsidRPr="00C72021">
        <w:rPr>
          <w:szCs w:val="28"/>
        </w:rPr>
        <w:t xml:space="preserve"> до места командирования и обратно, определяемому по атласу автомобильно-дорожной сети Российской Федерации, а если эти места в атласе не указаны</w:t>
      </w:r>
      <w:r w:rsidR="004273F7">
        <w:rPr>
          <w:szCs w:val="28"/>
        </w:rPr>
        <w:t xml:space="preserve"> – </w:t>
      </w:r>
      <w:r w:rsidRPr="00C72021">
        <w:rPr>
          <w:szCs w:val="28"/>
        </w:rPr>
        <w:t>по справке, выданной уполномоченными органами в сфере управления автомобильными дорогами.</w:t>
      </w:r>
    </w:p>
    <w:p w:rsidR="004C3624" w:rsidRDefault="004C3624" w:rsidP="004C362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2.4. </w:t>
      </w:r>
      <w:r w:rsidRPr="004273F7">
        <w:rPr>
          <w:w w:val="99"/>
          <w:szCs w:val="28"/>
        </w:rPr>
        <w:t>Муниципальным служащим, работникам также возмещаются расходы</w:t>
      </w:r>
      <w:r>
        <w:rPr>
          <w:szCs w:val="28"/>
        </w:rPr>
        <w:t xml:space="preserve"> на оплату услуг по оформлению проездных документов, а также расходы по </w:t>
      </w:r>
      <w:r w:rsidRPr="004273F7">
        <w:rPr>
          <w:w w:val="99"/>
          <w:szCs w:val="28"/>
        </w:rPr>
        <w:t>предоставлению на железнодорожном транспорте постельных принадлежностей.</w:t>
      </w:r>
    </w:p>
    <w:p w:rsidR="004C3624" w:rsidRDefault="004C3624" w:rsidP="004C3624">
      <w:pPr>
        <w:autoSpaceDE w:val="0"/>
        <w:autoSpaceDN w:val="0"/>
        <w:adjustRightInd w:val="0"/>
        <w:jc w:val="both"/>
        <w:rPr>
          <w:szCs w:val="28"/>
        </w:rPr>
      </w:pPr>
    </w:p>
    <w:p w:rsidR="004C3624" w:rsidRPr="004A5DAF" w:rsidRDefault="004C3624" w:rsidP="004C3624">
      <w:pPr>
        <w:autoSpaceDE w:val="0"/>
        <w:autoSpaceDN w:val="0"/>
        <w:adjustRightInd w:val="0"/>
        <w:jc w:val="center"/>
        <w:rPr>
          <w:b/>
          <w:szCs w:val="28"/>
        </w:rPr>
      </w:pPr>
      <w:r w:rsidRPr="004A5DAF">
        <w:rPr>
          <w:b/>
          <w:szCs w:val="28"/>
        </w:rPr>
        <w:t>3. Расходы по найму жилого помещения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C3624" w:rsidRDefault="004C3624" w:rsidP="004C3624">
      <w:pPr>
        <w:pStyle w:val="ConsPlusNormal"/>
        <w:ind w:firstLine="540"/>
        <w:jc w:val="both"/>
        <w:rPr>
          <w:b w:val="0"/>
          <w:bCs w:val="0"/>
        </w:rPr>
      </w:pPr>
      <w:r w:rsidRPr="00597D26">
        <w:rPr>
          <w:b w:val="0"/>
        </w:rPr>
        <w:t>3.</w:t>
      </w:r>
      <w:r>
        <w:rPr>
          <w:b w:val="0"/>
        </w:rPr>
        <w:t>1.</w:t>
      </w:r>
      <w:r w:rsidRPr="00597D26">
        <w:rPr>
          <w:b w:val="0"/>
        </w:rPr>
        <w:t xml:space="preserve"> Расходы по </w:t>
      </w:r>
      <w:r>
        <w:rPr>
          <w:b w:val="0"/>
        </w:rPr>
        <w:t xml:space="preserve">бронированию и </w:t>
      </w:r>
      <w:r w:rsidRPr="00597D26">
        <w:rPr>
          <w:b w:val="0"/>
        </w:rPr>
        <w:t>найму жилого помещения</w:t>
      </w:r>
      <w:r>
        <w:t xml:space="preserve"> </w:t>
      </w:r>
      <w:proofErr w:type="spellStart"/>
      <w:r>
        <w:rPr>
          <w:b w:val="0"/>
          <w:bCs w:val="0"/>
        </w:rPr>
        <w:t>муници</w:t>
      </w:r>
      <w:r w:rsidR="004273F7">
        <w:rPr>
          <w:b w:val="0"/>
          <w:bCs w:val="0"/>
        </w:rPr>
        <w:t>-</w:t>
      </w:r>
      <w:r>
        <w:rPr>
          <w:b w:val="0"/>
          <w:bCs w:val="0"/>
        </w:rPr>
        <w:t>пальным</w:t>
      </w:r>
      <w:proofErr w:type="spellEnd"/>
      <w:r>
        <w:rPr>
          <w:b w:val="0"/>
          <w:bCs w:val="0"/>
        </w:rPr>
        <w:t xml:space="preserve"> служащим, работникам</w:t>
      </w:r>
      <w:r w:rsidRPr="00887513">
        <w:rPr>
          <w:b w:val="0"/>
          <w:bCs w:val="0"/>
        </w:rPr>
        <w:t xml:space="preserve">, направляемым в служебную командировку, возмещаются по фактическим затратам, подтвержденным </w:t>
      </w:r>
      <w:r>
        <w:rPr>
          <w:b w:val="0"/>
          <w:bCs w:val="0"/>
        </w:rPr>
        <w:t xml:space="preserve">соответствующими </w:t>
      </w:r>
      <w:r w:rsidRPr="00887513">
        <w:rPr>
          <w:b w:val="0"/>
          <w:bCs w:val="0"/>
        </w:rPr>
        <w:t>документами, по следующим нормам: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муниципальным служащим, замещающим высшие должности </w:t>
      </w:r>
      <w:proofErr w:type="spellStart"/>
      <w:r>
        <w:rPr>
          <w:szCs w:val="28"/>
        </w:rPr>
        <w:t>муници</w:t>
      </w:r>
      <w:r w:rsidR="004273F7">
        <w:rPr>
          <w:szCs w:val="28"/>
        </w:rPr>
        <w:t>-</w:t>
      </w:r>
      <w:r>
        <w:rPr>
          <w:szCs w:val="28"/>
        </w:rPr>
        <w:t>пальной</w:t>
      </w:r>
      <w:proofErr w:type="spellEnd"/>
      <w:r>
        <w:rPr>
          <w:szCs w:val="28"/>
        </w:rPr>
        <w:t xml:space="preserve"> службы,</w:t>
      </w:r>
      <w:r w:rsidR="004273F7">
        <w:rPr>
          <w:szCs w:val="28"/>
        </w:rPr>
        <w:t xml:space="preserve"> – </w:t>
      </w:r>
      <w:r>
        <w:rPr>
          <w:szCs w:val="28"/>
        </w:rPr>
        <w:t>не более стоимости двухкомнатного номера;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E645A">
        <w:rPr>
          <w:w w:val="99"/>
          <w:szCs w:val="28"/>
        </w:rPr>
        <w:t>иным муниципальным служащим, а также работникам</w:t>
      </w:r>
      <w:r w:rsidR="004273F7" w:rsidRPr="00BE645A">
        <w:rPr>
          <w:w w:val="99"/>
          <w:szCs w:val="28"/>
        </w:rPr>
        <w:t xml:space="preserve"> – </w:t>
      </w:r>
      <w:r w:rsidRPr="00BE645A">
        <w:rPr>
          <w:w w:val="99"/>
          <w:szCs w:val="28"/>
        </w:rPr>
        <w:t>не более стоимости</w:t>
      </w:r>
      <w:r>
        <w:rPr>
          <w:szCs w:val="28"/>
        </w:rPr>
        <w:t xml:space="preserve"> однокомнатного (одноместного) номера.</w:t>
      </w:r>
    </w:p>
    <w:p w:rsidR="004C3624" w:rsidRPr="00D1210B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3.2. </w:t>
      </w:r>
      <w:r w:rsidRPr="00D1210B">
        <w:rPr>
          <w:szCs w:val="28"/>
        </w:rPr>
        <w:t xml:space="preserve">При отсутствии подтверждающих документов (в случае </w:t>
      </w:r>
      <w:proofErr w:type="spellStart"/>
      <w:r w:rsidRPr="00D1210B">
        <w:rPr>
          <w:szCs w:val="28"/>
        </w:rPr>
        <w:t>непредостав</w:t>
      </w:r>
      <w:r w:rsidR="004273F7">
        <w:rPr>
          <w:szCs w:val="28"/>
        </w:rPr>
        <w:t>-</w:t>
      </w:r>
      <w:r w:rsidRPr="00D1210B">
        <w:rPr>
          <w:szCs w:val="28"/>
        </w:rPr>
        <w:t>ления</w:t>
      </w:r>
      <w:proofErr w:type="spellEnd"/>
      <w:r w:rsidRPr="00D1210B">
        <w:rPr>
          <w:szCs w:val="28"/>
        </w:rPr>
        <w:t xml:space="preserve"> места в гостинице) расходы по найму жилого помещения возмещаются </w:t>
      </w:r>
      <w:r w:rsidR="004273F7">
        <w:rPr>
          <w:szCs w:val="28"/>
        </w:rPr>
        <w:br/>
      </w:r>
      <w:r w:rsidRPr="00D1210B">
        <w:rPr>
          <w:szCs w:val="28"/>
        </w:rPr>
        <w:t>в размере 30 процентов установленной нормы суточных за каждый день нахождения в служебной командировке.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1210B">
        <w:rPr>
          <w:szCs w:val="28"/>
        </w:rPr>
        <w:t xml:space="preserve">В случае вынужденной остановки в пути командированному </w:t>
      </w:r>
      <w:proofErr w:type="spellStart"/>
      <w:r>
        <w:rPr>
          <w:szCs w:val="28"/>
        </w:rPr>
        <w:t>муници</w:t>
      </w:r>
      <w:r w:rsidR="004273F7">
        <w:rPr>
          <w:szCs w:val="28"/>
        </w:rPr>
        <w:t>-</w:t>
      </w:r>
      <w:r>
        <w:rPr>
          <w:szCs w:val="28"/>
        </w:rPr>
        <w:t>пальному</w:t>
      </w:r>
      <w:proofErr w:type="spellEnd"/>
      <w:r>
        <w:rPr>
          <w:szCs w:val="28"/>
        </w:rPr>
        <w:t xml:space="preserve"> </w:t>
      </w:r>
      <w:r w:rsidRPr="00D1210B">
        <w:rPr>
          <w:szCs w:val="28"/>
        </w:rPr>
        <w:t>служащему</w:t>
      </w:r>
      <w:r>
        <w:rPr>
          <w:szCs w:val="28"/>
        </w:rPr>
        <w:t>, работнику</w:t>
      </w:r>
      <w:r w:rsidRPr="00D1210B">
        <w:rPr>
          <w:szCs w:val="28"/>
        </w:rPr>
        <w:t xml:space="preserve">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:rsidR="004C3624" w:rsidRPr="00D1210B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273F7" w:rsidRDefault="004C3624" w:rsidP="004C362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02ABC">
        <w:rPr>
          <w:b/>
        </w:rPr>
        <w:t xml:space="preserve">4. Дополнительные расходы, связанные с проживанием </w:t>
      </w:r>
    </w:p>
    <w:p w:rsidR="004C3624" w:rsidRPr="00802ABC" w:rsidRDefault="004C3624" w:rsidP="004C36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802ABC">
        <w:rPr>
          <w:b/>
        </w:rPr>
        <w:t>вне места постоянного жительства (суточные)</w:t>
      </w:r>
    </w:p>
    <w:p w:rsidR="004C3624" w:rsidRDefault="004C3624" w:rsidP="004C3624">
      <w:pPr>
        <w:pStyle w:val="ConsPlusNormal"/>
        <w:ind w:firstLine="540"/>
        <w:jc w:val="both"/>
        <w:rPr>
          <w:b w:val="0"/>
        </w:rPr>
      </w:pPr>
    </w:p>
    <w:p w:rsidR="004C3624" w:rsidRPr="00597D26" w:rsidRDefault="004C3624" w:rsidP="004C3624">
      <w:pPr>
        <w:pStyle w:val="ConsPlusNormal"/>
        <w:ind w:firstLine="540"/>
        <w:jc w:val="both"/>
        <w:rPr>
          <w:b w:val="0"/>
          <w:bCs w:val="0"/>
        </w:rPr>
      </w:pPr>
      <w:r w:rsidRPr="00597D26">
        <w:rPr>
          <w:b w:val="0"/>
        </w:rPr>
        <w:t>4.</w:t>
      </w:r>
      <w:r>
        <w:rPr>
          <w:b w:val="0"/>
        </w:rPr>
        <w:t xml:space="preserve">1. </w:t>
      </w:r>
      <w:r w:rsidRPr="00597D26">
        <w:rPr>
          <w:b w:val="0"/>
          <w:bCs w:val="0"/>
        </w:rPr>
        <w:t xml:space="preserve">Дополнительные расходы, связанные с проживанием вне постоянного места жительства (суточные), возмещаются </w:t>
      </w:r>
      <w:r>
        <w:rPr>
          <w:b w:val="0"/>
          <w:bCs w:val="0"/>
        </w:rPr>
        <w:t xml:space="preserve">муниципальному служащему, работнику </w:t>
      </w:r>
      <w:r w:rsidRPr="00597D26">
        <w:rPr>
          <w:b w:val="0"/>
          <w:bCs w:val="0"/>
        </w:rPr>
        <w:t xml:space="preserve">за каждый день нахождения в служебной командировке, включая выходные и </w:t>
      </w:r>
      <w:r>
        <w:rPr>
          <w:b w:val="0"/>
          <w:bCs w:val="0"/>
        </w:rPr>
        <w:t xml:space="preserve">нерабочие </w:t>
      </w:r>
      <w:r w:rsidRPr="00597D26">
        <w:rPr>
          <w:b w:val="0"/>
          <w:bCs w:val="0"/>
        </w:rPr>
        <w:t xml:space="preserve">праздничные дни, а также за дни нахождения в пути, </w:t>
      </w:r>
      <w:r w:rsidR="004273F7">
        <w:rPr>
          <w:b w:val="0"/>
          <w:bCs w:val="0"/>
        </w:rPr>
        <w:br/>
      </w:r>
      <w:r w:rsidRPr="00597D26">
        <w:rPr>
          <w:b w:val="0"/>
          <w:bCs w:val="0"/>
        </w:rPr>
        <w:t xml:space="preserve">в том числе за время вынужденной остановки в пути, в размере </w:t>
      </w:r>
      <w:r>
        <w:rPr>
          <w:b w:val="0"/>
          <w:bCs w:val="0"/>
        </w:rPr>
        <w:t>300</w:t>
      </w:r>
      <w:r w:rsidRPr="00597D26">
        <w:rPr>
          <w:b w:val="0"/>
          <w:bCs w:val="0"/>
        </w:rPr>
        <w:t xml:space="preserve"> рублей </w:t>
      </w:r>
      <w:r w:rsidR="004273F7">
        <w:rPr>
          <w:b w:val="0"/>
          <w:bCs w:val="0"/>
        </w:rPr>
        <w:br/>
      </w:r>
      <w:r w:rsidRPr="00597D26">
        <w:rPr>
          <w:b w:val="0"/>
          <w:bCs w:val="0"/>
        </w:rPr>
        <w:t>за каждый день нахождения в служебной командировке.</w:t>
      </w:r>
    </w:p>
    <w:p w:rsidR="004273F7" w:rsidRDefault="004C3624" w:rsidP="004C3624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tab/>
      </w:r>
      <w:r>
        <w:t xml:space="preserve">При направлении муниципального служащего, работника в служебную командировку в города Москва и Санкт-Петербург суточные выплачиваются </w:t>
      </w:r>
      <w:r w:rsidR="004273F7">
        <w:br/>
      </w:r>
      <w:r>
        <w:t>в размере 500 рублей за каждый день нахождения в служебной командировке.</w:t>
      </w:r>
    </w:p>
    <w:p w:rsidR="004273F7" w:rsidRDefault="004273F7" w:rsidP="004C3624">
      <w:pPr>
        <w:autoSpaceDE w:val="0"/>
        <w:autoSpaceDN w:val="0"/>
        <w:adjustRightInd w:val="0"/>
        <w:ind w:firstLine="540"/>
        <w:jc w:val="both"/>
        <w:sectPr w:rsidR="004273F7" w:rsidSect="00AF2EE5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4C3624" w:rsidRDefault="004273F7" w:rsidP="004273F7">
      <w:pPr>
        <w:autoSpaceDE w:val="0"/>
        <w:autoSpaceDN w:val="0"/>
        <w:adjustRightInd w:val="0"/>
        <w:ind w:firstLine="540"/>
        <w:jc w:val="center"/>
      </w:pPr>
      <w:r>
        <w:lastRenderedPageBreak/>
        <w:t>4</w:t>
      </w:r>
    </w:p>
    <w:p w:rsidR="004273F7" w:rsidRDefault="004273F7" w:rsidP="004273F7">
      <w:pPr>
        <w:autoSpaceDE w:val="0"/>
        <w:autoSpaceDN w:val="0"/>
        <w:adjustRightInd w:val="0"/>
        <w:ind w:firstLine="540"/>
        <w:jc w:val="center"/>
      </w:pPr>
    </w:p>
    <w:p w:rsidR="004C3624" w:rsidRDefault="004C3624" w:rsidP="004C3624">
      <w:pPr>
        <w:pStyle w:val="ConsPlusNormal"/>
        <w:ind w:firstLine="540"/>
        <w:jc w:val="both"/>
        <w:rPr>
          <w:b w:val="0"/>
          <w:bCs w:val="0"/>
        </w:rPr>
      </w:pPr>
      <w:r w:rsidRPr="00802ABC">
        <w:rPr>
          <w:b w:val="0"/>
        </w:rPr>
        <w:t>4.2.</w:t>
      </w:r>
      <w:r>
        <w:t xml:space="preserve"> </w:t>
      </w:r>
      <w:r w:rsidRPr="00802ABC">
        <w:rPr>
          <w:b w:val="0"/>
          <w:bCs w:val="0"/>
        </w:rPr>
        <w:t xml:space="preserve">При направлении </w:t>
      </w:r>
      <w:r>
        <w:rPr>
          <w:b w:val="0"/>
          <w:bCs w:val="0"/>
        </w:rPr>
        <w:t xml:space="preserve">муниципального </w:t>
      </w:r>
      <w:r w:rsidRPr="00802ABC">
        <w:rPr>
          <w:b w:val="0"/>
          <w:bCs w:val="0"/>
        </w:rPr>
        <w:t>служащего</w:t>
      </w:r>
      <w:r>
        <w:rPr>
          <w:b w:val="0"/>
          <w:bCs w:val="0"/>
        </w:rPr>
        <w:t>, работника</w:t>
      </w:r>
      <w:r w:rsidRPr="00802ABC">
        <w:rPr>
          <w:b w:val="0"/>
          <w:bCs w:val="0"/>
        </w:rPr>
        <w:t xml:space="preserve"> в служебную командировку за пределы территории Российской Федерации суточные выплачиваются в иностранной валюте в размерах, устан</w:t>
      </w:r>
      <w:r>
        <w:rPr>
          <w:b w:val="0"/>
          <w:bCs w:val="0"/>
        </w:rPr>
        <w:t>овленных</w:t>
      </w:r>
      <w:r w:rsidRPr="00802ABC">
        <w:rPr>
          <w:b w:val="0"/>
          <w:bCs w:val="0"/>
        </w:rPr>
        <w:t xml:space="preserve"> </w:t>
      </w:r>
      <w:hyperlink r:id="rId6" w:history="1">
        <w:r w:rsidRPr="00802ABC">
          <w:rPr>
            <w:b w:val="0"/>
            <w:bCs w:val="0"/>
          </w:rPr>
          <w:t>постанов</w:t>
        </w:r>
        <w:r w:rsidR="004273F7">
          <w:rPr>
            <w:b w:val="0"/>
            <w:bCs w:val="0"/>
          </w:rPr>
          <w:t>-</w:t>
        </w:r>
        <w:proofErr w:type="spellStart"/>
        <w:r w:rsidRPr="00802ABC">
          <w:rPr>
            <w:b w:val="0"/>
            <w:bCs w:val="0"/>
          </w:rPr>
          <w:t>лением</w:t>
        </w:r>
        <w:proofErr w:type="spellEnd"/>
      </w:hyperlink>
      <w:r w:rsidRPr="00802ABC">
        <w:rPr>
          <w:b w:val="0"/>
          <w:bCs w:val="0"/>
        </w:rPr>
        <w:t xml:space="preserve"> Правительства Российской Федерации от </w:t>
      </w:r>
      <w:r>
        <w:rPr>
          <w:b w:val="0"/>
          <w:bCs w:val="0"/>
        </w:rPr>
        <w:t>26.12.</w:t>
      </w:r>
      <w:r w:rsidRPr="00802ABC">
        <w:rPr>
          <w:b w:val="0"/>
          <w:bCs w:val="0"/>
        </w:rPr>
        <w:t xml:space="preserve">2005 </w:t>
      </w:r>
      <w:r>
        <w:rPr>
          <w:b w:val="0"/>
          <w:bCs w:val="0"/>
        </w:rPr>
        <w:t>№ 812 "</w:t>
      </w:r>
      <w:r w:rsidRPr="00802ABC">
        <w:rPr>
          <w:b w:val="0"/>
          <w:bCs w:val="0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>
        <w:rPr>
          <w:b w:val="0"/>
          <w:bCs w:val="0"/>
        </w:rPr>
        <w:t>"</w:t>
      </w:r>
      <w:r w:rsidRPr="00802ABC">
        <w:rPr>
          <w:b w:val="0"/>
          <w:bCs w:val="0"/>
        </w:rPr>
        <w:t>.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4.3. </w:t>
      </w:r>
      <w:r w:rsidRPr="00A1317F">
        <w:rPr>
          <w:szCs w:val="28"/>
        </w:rPr>
        <w:t xml:space="preserve">За время нахождения </w:t>
      </w:r>
      <w:r>
        <w:rPr>
          <w:szCs w:val="28"/>
        </w:rPr>
        <w:t xml:space="preserve">муниципального </w:t>
      </w:r>
      <w:r w:rsidRPr="00A1317F">
        <w:rPr>
          <w:szCs w:val="28"/>
        </w:rPr>
        <w:t xml:space="preserve">служащего, </w:t>
      </w:r>
      <w:r>
        <w:rPr>
          <w:szCs w:val="28"/>
        </w:rPr>
        <w:t xml:space="preserve">работника, </w:t>
      </w:r>
      <w:proofErr w:type="spellStart"/>
      <w:r w:rsidRPr="00A1317F">
        <w:rPr>
          <w:szCs w:val="28"/>
        </w:rPr>
        <w:t>направ</w:t>
      </w:r>
      <w:r w:rsidR="004273F7">
        <w:rPr>
          <w:szCs w:val="28"/>
        </w:rPr>
        <w:t>-</w:t>
      </w:r>
      <w:r w:rsidRPr="00A1317F">
        <w:rPr>
          <w:szCs w:val="28"/>
        </w:rPr>
        <w:t>ляемого</w:t>
      </w:r>
      <w:proofErr w:type="spellEnd"/>
      <w:r w:rsidRPr="00A1317F">
        <w:rPr>
          <w:szCs w:val="28"/>
        </w:rPr>
        <w:t xml:space="preserve"> в служебную командировку за пределы территории Российской Федерации, в пути суточные выплачиваются: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 xml:space="preserve">при проезде по территории Российской Федерации </w:t>
      </w:r>
      <w:r>
        <w:rPr>
          <w:szCs w:val="28"/>
        </w:rPr>
        <w:t>–</w:t>
      </w:r>
      <w:r w:rsidRPr="00A1317F">
        <w:rPr>
          <w:szCs w:val="28"/>
        </w:rPr>
        <w:t xml:space="preserve"> </w:t>
      </w:r>
      <w:r>
        <w:rPr>
          <w:szCs w:val="28"/>
        </w:rPr>
        <w:t>в порядке и размерах, установленных пунктом 4.1 настоящего Положения</w:t>
      </w:r>
      <w:r w:rsidRPr="00A1317F">
        <w:rPr>
          <w:szCs w:val="28"/>
        </w:rPr>
        <w:t>;</w:t>
      </w:r>
    </w:p>
    <w:p w:rsidR="004C3624" w:rsidRDefault="004C3624" w:rsidP="004C3624">
      <w:pPr>
        <w:pStyle w:val="ConsPlusNormal"/>
        <w:ind w:firstLine="540"/>
        <w:jc w:val="both"/>
        <w:rPr>
          <w:b w:val="0"/>
          <w:bCs w:val="0"/>
        </w:rPr>
      </w:pPr>
      <w:r w:rsidRPr="004273F7">
        <w:rPr>
          <w:b w:val="0"/>
        </w:rPr>
        <w:t>при проезде по территории иностранного государства</w:t>
      </w:r>
      <w:r w:rsidR="004273F7" w:rsidRPr="004273F7">
        <w:rPr>
          <w:b w:val="0"/>
        </w:rPr>
        <w:t xml:space="preserve"> – </w:t>
      </w:r>
      <w:r w:rsidRPr="004273F7">
        <w:rPr>
          <w:b w:val="0"/>
        </w:rPr>
        <w:t xml:space="preserve">в порядке </w:t>
      </w:r>
      <w:r w:rsidR="004273F7">
        <w:rPr>
          <w:b w:val="0"/>
        </w:rPr>
        <w:br/>
      </w:r>
      <w:r w:rsidRPr="004273F7">
        <w:rPr>
          <w:b w:val="0"/>
        </w:rPr>
        <w:t>и размерах,</w:t>
      </w:r>
      <w:r>
        <w:t xml:space="preserve"> </w:t>
      </w:r>
      <w:r w:rsidRPr="00802ABC">
        <w:rPr>
          <w:b w:val="0"/>
          <w:bCs w:val="0"/>
        </w:rPr>
        <w:t>устан</w:t>
      </w:r>
      <w:r>
        <w:rPr>
          <w:b w:val="0"/>
          <w:bCs w:val="0"/>
        </w:rPr>
        <w:t>овленных</w:t>
      </w:r>
      <w:r w:rsidRPr="00802ABC">
        <w:rPr>
          <w:b w:val="0"/>
          <w:bCs w:val="0"/>
        </w:rPr>
        <w:t xml:space="preserve"> </w:t>
      </w:r>
      <w:hyperlink r:id="rId7" w:history="1">
        <w:r w:rsidRPr="00802ABC">
          <w:rPr>
            <w:b w:val="0"/>
            <w:bCs w:val="0"/>
          </w:rPr>
          <w:t>постановлением</w:t>
        </w:r>
      </w:hyperlink>
      <w:r w:rsidRPr="00802ABC">
        <w:rPr>
          <w:b w:val="0"/>
          <w:bCs w:val="0"/>
        </w:rPr>
        <w:t xml:space="preserve"> Правительства Российской Федерации от </w:t>
      </w:r>
      <w:r>
        <w:rPr>
          <w:b w:val="0"/>
          <w:bCs w:val="0"/>
        </w:rPr>
        <w:t>26.12.</w:t>
      </w:r>
      <w:r w:rsidRPr="00802ABC">
        <w:rPr>
          <w:b w:val="0"/>
          <w:bCs w:val="0"/>
        </w:rPr>
        <w:t xml:space="preserve">2005 </w:t>
      </w:r>
      <w:r>
        <w:rPr>
          <w:b w:val="0"/>
          <w:bCs w:val="0"/>
        </w:rPr>
        <w:t>№ 812 "</w:t>
      </w:r>
      <w:r w:rsidRPr="00802ABC">
        <w:rPr>
          <w:b w:val="0"/>
          <w:bCs w:val="0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>
        <w:rPr>
          <w:b w:val="0"/>
          <w:bCs w:val="0"/>
        </w:rPr>
        <w:t>"</w:t>
      </w:r>
      <w:r w:rsidRPr="00802ABC">
        <w:rPr>
          <w:b w:val="0"/>
          <w:bCs w:val="0"/>
        </w:rPr>
        <w:t>.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4.4. </w:t>
      </w:r>
      <w:r w:rsidRPr="00A1317F">
        <w:rPr>
          <w:szCs w:val="28"/>
        </w:rPr>
        <w:t xml:space="preserve">При следовании </w:t>
      </w:r>
      <w:r>
        <w:rPr>
          <w:szCs w:val="28"/>
        </w:rPr>
        <w:t xml:space="preserve">муниципального </w:t>
      </w:r>
      <w:r w:rsidRPr="00A1317F">
        <w:rPr>
          <w:szCs w:val="28"/>
        </w:rPr>
        <w:t>служащего</w:t>
      </w:r>
      <w:r>
        <w:rPr>
          <w:szCs w:val="28"/>
        </w:rPr>
        <w:t>, работника</w:t>
      </w:r>
      <w:r w:rsidRPr="00A1317F">
        <w:rPr>
          <w:szCs w:val="28"/>
        </w:rPr>
        <w:t xml:space="preserve">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 xml:space="preserve"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паспорте, служебном паспорте или дипломатическом паспорте </w:t>
      </w:r>
      <w:r>
        <w:rPr>
          <w:szCs w:val="28"/>
        </w:rPr>
        <w:t xml:space="preserve">муниципального </w:t>
      </w:r>
      <w:r w:rsidRPr="00A1317F">
        <w:rPr>
          <w:szCs w:val="28"/>
        </w:rPr>
        <w:t>служащего</w:t>
      </w:r>
      <w:r>
        <w:rPr>
          <w:szCs w:val="28"/>
        </w:rPr>
        <w:t>, работника</w:t>
      </w:r>
      <w:r w:rsidRPr="00A1317F">
        <w:rPr>
          <w:szCs w:val="28"/>
        </w:rPr>
        <w:t>.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C3624" w:rsidRDefault="004C3624" w:rsidP="004C36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9C5F91">
        <w:rPr>
          <w:b/>
          <w:szCs w:val="28"/>
        </w:rPr>
        <w:t>5. Иные расходы, связанные с</w:t>
      </w:r>
      <w:r>
        <w:rPr>
          <w:b/>
          <w:szCs w:val="28"/>
        </w:rPr>
        <w:t>о служебной</w:t>
      </w:r>
      <w:r w:rsidRPr="009C5F91">
        <w:rPr>
          <w:b/>
          <w:szCs w:val="28"/>
        </w:rPr>
        <w:t xml:space="preserve"> командировкой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4C3624" w:rsidRPr="009C5F91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5.1. </w:t>
      </w:r>
      <w:r w:rsidRPr="004273F7">
        <w:rPr>
          <w:szCs w:val="28"/>
        </w:rPr>
        <w:t>На основании подтверждающих документов муниципальному служа</w:t>
      </w:r>
      <w:r w:rsidR="004273F7">
        <w:rPr>
          <w:szCs w:val="28"/>
        </w:rPr>
        <w:t>-</w:t>
      </w:r>
      <w:r w:rsidR="004273F7">
        <w:rPr>
          <w:szCs w:val="28"/>
        </w:rPr>
        <w:br/>
      </w:r>
      <w:proofErr w:type="spellStart"/>
      <w:r w:rsidRPr="004273F7">
        <w:rPr>
          <w:szCs w:val="28"/>
        </w:rPr>
        <w:t>щему</w:t>
      </w:r>
      <w:proofErr w:type="spellEnd"/>
      <w:r w:rsidRPr="004273F7">
        <w:rPr>
          <w:szCs w:val="28"/>
        </w:rPr>
        <w:t>,</w:t>
      </w:r>
      <w:r>
        <w:rPr>
          <w:szCs w:val="28"/>
        </w:rPr>
        <w:t xml:space="preserve"> </w:t>
      </w:r>
      <w:r w:rsidRPr="009C5F91">
        <w:rPr>
          <w:szCs w:val="28"/>
        </w:rPr>
        <w:t>работнику возмещаются по фактическим затратам следующие расходы, произведенные с разрешения или ведома работодателя:</w:t>
      </w:r>
    </w:p>
    <w:p w:rsidR="004273F7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5F91">
        <w:rPr>
          <w:szCs w:val="28"/>
        </w:rPr>
        <w:t>расходы, связанные со сдачей ранее приобретенных проездных документов (билетов) в связи с погодными условиями или по иным причинам, признанным работодателем уважительными;</w:t>
      </w:r>
    </w:p>
    <w:p w:rsidR="004C3624" w:rsidRDefault="004273F7" w:rsidP="004273F7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5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5F91">
        <w:rPr>
          <w:szCs w:val="28"/>
        </w:rPr>
        <w:t>расходы, связанные с пр</w:t>
      </w:r>
      <w:r>
        <w:rPr>
          <w:szCs w:val="28"/>
        </w:rPr>
        <w:t>овозом и (или) упаковкой багажа;</w:t>
      </w:r>
    </w:p>
    <w:p w:rsidR="004C3624" w:rsidRPr="009C5F91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иные расходы.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C5F91">
        <w:rPr>
          <w:szCs w:val="28"/>
        </w:rPr>
        <w:t xml:space="preserve">5.2. </w:t>
      </w:r>
      <w:r w:rsidRPr="00A1317F">
        <w:rPr>
          <w:szCs w:val="28"/>
        </w:rPr>
        <w:t xml:space="preserve">При направлении </w:t>
      </w:r>
      <w:r>
        <w:rPr>
          <w:szCs w:val="28"/>
        </w:rPr>
        <w:t xml:space="preserve">муниципального </w:t>
      </w:r>
      <w:r w:rsidRPr="00A1317F">
        <w:rPr>
          <w:szCs w:val="28"/>
        </w:rPr>
        <w:t>служащего</w:t>
      </w:r>
      <w:r>
        <w:rPr>
          <w:szCs w:val="28"/>
        </w:rPr>
        <w:t>, работника</w:t>
      </w:r>
      <w:r w:rsidRPr="00A1317F">
        <w:rPr>
          <w:szCs w:val="28"/>
        </w:rPr>
        <w:t xml:space="preserve"> в служебную командировку на территорию иностранного государства ему дополнительно возмещаются: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>расходы на оформление заграничного паспорта, визы и других выездных документов;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>обязательные консульские и аэродромные сборы;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>сборы за право въезда или транзита автомобильного транспорта;</w:t>
      </w:r>
    </w:p>
    <w:p w:rsidR="004C3624" w:rsidRPr="00A1317F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>расходы на оформление обязательной медицинской страховки;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1317F">
        <w:rPr>
          <w:szCs w:val="28"/>
        </w:rPr>
        <w:t>иные обязательные платежи и сборы.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</w:pPr>
    </w:p>
    <w:p w:rsidR="004C3624" w:rsidRDefault="004C3624" w:rsidP="004C362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4557A">
        <w:rPr>
          <w:b/>
        </w:rPr>
        <w:t>6. Заключительные положения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4C3624" w:rsidRPr="00F4557A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  <w:t xml:space="preserve">6.1. </w:t>
      </w:r>
      <w:r w:rsidRPr="00F4557A">
        <w:rPr>
          <w:szCs w:val="28"/>
        </w:rPr>
        <w:t xml:space="preserve">В случае </w:t>
      </w:r>
      <w:r>
        <w:rPr>
          <w:szCs w:val="28"/>
        </w:rPr>
        <w:t>направления в служебную командировку</w:t>
      </w:r>
      <w:r w:rsidRPr="00F4557A">
        <w:rPr>
          <w:szCs w:val="28"/>
        </w:rPr>
        <w:t xml:space="preserve"> в местность, откуда </w:t>
      </w:r>
      <w:r>
        <w:rPr>
          <w:szCs w:val="28"/>
        </w:rPr>
        <w:t xml:space="preserve">муниципальный служащий, </w:t>
      </w:r>
      <w:r w:rsidRPr="00F4557A">
        <w:rPr>
          <w:szCs w:val="28"/>
        </w:rPr>
        <w:t xml:space="preserve">работник исходя из условий транспортного сообщения и характера выполняемой в командировке работы имеет </w:t>
      </w:r>
      <w:proofErr w:type="spellStart"/>
      <w:r w:rsidRPr="00F4557A">
        <w:rPr>
          <w:szCs w:val="28"/>
        </w:rPr>
        <w:t>возмож</w:t>
      </w:r>
      <w:r w:rsidR="004273F7">
        <w:rPr>
          <w:szCs w:val="28"/>
        </w:rPr>
        <w:t>-</w:t>
      </w:r>
      <w:r w:rsidRPr="00F4557A">
        <w:rPr>
          <w:szCs w:val="28"/>
        </w:rPr>
        <w:t>ность</w:t>
      </w:r>
      <w:proofErr w:type="spellEnd"/>
      <w:r w:rsidRPr="00F4557A">
        <w:rPr>
          <w:szCs w:val="28"/>
        </w:rPr>
        <w:t xml:space="preserve"> ежедневно возвращаться к месту постоянного жительства, суточные не выплачиваются.</w:t>
      </w:r>
    </w:p>
    <w:p w:rsidR="004C3624" w:rsidRPr="00F4557A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</w:r>
      <w:r w:rsidRPr="00F4557A">
        <w:rPr>
          <w:szCs w:val="28"/>
        </w:rPr>
        <w:t xml:space="preserve">Вопрос о целесообразности ежедневного возвращения </w:t>
      </w:r>
      <w:r>
        <w:rPr>
          <w:szCs w:val="28"/>
        </w:rPr>
        <w:t xml:space="preserve">муниципального служащего, </w:t>
      </w:r>
      <w:r w:rsidRPr="00F4557A">
        <w:rPr>
          <w:szCs w:val="28"/>
        </w:rPr>
        <w:t>работника из места командирования к месту постоянного жительства в каждом конкретном случае решается работодателем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4C3624" w:rsidRPr="00F4557A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</w:r>
      <w:r w:rsidRPr="001E764B">
        <w:rPr>
          <w:szCs w:val="28"/>
        </w:rPr>
        <w:t xml:space="preserve">Если муниципальный служащий, работник по окончании рабочего дня по согласованию с работодателем остается в месте командирования, то расходы по найму жилого помещения при предоставлении соответствующих документов возмещаются работнику в размерах, определяемых </w:t>
      </w:r>
      <w:hyperlink r:id="rId8" w:history="1">
        <w:r w:rsidRPr="001E764B">
          <w:rPr>
            <w:szCs w:val="28"/>
          </w:rPr>
          <w:t>разделом 3</w:t>
        </w:r>
      </w:hyperlink>
      <w:r w:rsidRPr="001E764B">
        <w:rPr>
          <w:szCs w:val="28"/>
        </w:rPr>
        <w:t xml:space="preserve"> настоящего Положения.</w:t>
      </w:r>
    </w:p>
    <w:p w:rsidR="004C3624" w:rsidRPr="00F4557A" w:rsidRDefault="004C3624" w:rsidP="004C362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ab/>
      </w:r>
      <w:r w:rsidRPr="00F4557A">
        <w:rPr>
          <w:szCs w:val="28"/>
        </w:rPr>
        <w:t xml:space="preserve">6.2. </w:t>
      </w:r>
      <w:r>
        <w:rPr>
          <w:szCs w:val="28"/>
        </w:rPr>
        <w:t>Муниципальный служащий, р</w:t>
      </w:r>
      <w:r w:rsidRPr="00F4557A">
        <w:rPr>
          <w:szCs w:val="28"/>
        </w:rPr>
        <w:t xml:space="preserve">аботник по возвращении из </w:t>
      </w:r>
      <w:r>
        <w:rPr>
          <w:szCs w:val="28"/>
        </w:rPr>
        <w:t xml:space="preserve">служебной </w:t>
      </w:r>
      <w:r w:rsidRPr="00F4557A">
        <w:rPr>
          <w:szCs w:val="28"/>
        </w:rPr>
        <w:t>командировки обязан представить работодателю в течение трех рабочих дней авансовый отчет об израсходованных в связи с</w:t>
      </w:r>
      <w:r>
        <w:rPr>
          <w:szCs w:val="28"/>
        </w:rPr>
        <w:t>о служебной</w:t>
      </w:r>
      <w:r w:rsidRPr="00F4557A">
        <w:rPr>
          <w:szCs w:val="28"/>
        </w:rPr>
        <w:t xml:space="preserve"> командировкой суммах и произвести окончательный расчет по выданному ему перед отъездом в </w:t>
      </w:r>
      <w:r>
        <w:rPr>
          <w:szCs w:val="28"/>
        </w:rPr>
        <w:t xml:space="preserve">служебную командировку </w:t>
      </w:r>
      <w:r w:rsidRPr="00F4557A">
        <w:rPr>
          <w:szCs w:val="28"/>
        </w:rPr>
        <w:t xml:space="preserve">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</w:t>
      </w:r>
      <w:proofErr w:type="spellStart"/>
      <w:r w:rsidRPr="00F4557A">
        <w:rPr>
          <w:szCs w:val="28"/>
        </w:rPr>
        <w:t>принадлеж</w:t>
      </w:r>
      <w:r w:rsidR="004273F7">
        <w:rPr>
          <w:szCs w:val="28"/>
        </w:rPr>
        <w:t>-</w:t>
      </w:r>
      <w:r w:rsidRPr="00F4557A">
        <w:rPr>
          <w:szCs w:val="28"/>
        </w:rPr>
        <w:t>ностей</w:t>
      </w:r>
      <w:proofErr w:type="spellEnd"/>
      <w:r w:rsidRPr="00F4557A">
        <w:rPr>
          <w:szCs w:val="28"/>
        </w:rPr>
        <w:t>) и об иных расходах, связанных с командировкой.</w:t>
      </w: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C3624" w:rsidRDefault="004C3624" w:rsidP="004C3624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70BF9" w:rsidRDefault="004C3624" w:rsidP="004273F7">
      <w:pPr>
        <w:jc w:val="center"/>
      </w:pPr>
      <w:r>
        <w:rPr>
          <w:b/>
        </w:rPr>
        <w:t>__________</w:t>
      </w:r>
      <w:r w:rsidR="004273F7">
        <w:rPr>
          <w:b/>
        </w:rPr>
        <w:t>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E5"/>
    <w:rsid w:val="000040B6"/>
    <w:rsid w:val="000A5B72"/>
    <w:rsid w:val="000F0D05"/>
    <w:rsid w:val="000F0DFA"/>
    <w:rsid w:val="00182C0F"/>
    <w:rsid w:val="003178B3"/>
    <w:rsid w:val="004273F7"/>
    <w:rsid w:val="004A3C0C"/>
    <w:rsid w:val="004C3624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3095C"/>
    <w:rsid w:val="009552EA"/>
    <w:rsid w:val="009621CA"/>
    <w:rsid w:val="009731A8"/>
    <w:rsid w:val="009E34A9"/>
    <w:rsid w:val="00A67CEE"/>
    <w:rsid w:val="00AF2EE5"/>
    <w:rsid w:val="00B544BB"/>
    <w:rsid w:val="00BB5891"/>
    <w:rsid w:val="00BE645A"/>
    <w:rsid w:val="00C7335B"/>
    <w:rsid w:val="00C73AB7"/>
    <w:rsid w:val="00D002AA"/>
    <w:rsid w:val="00D16156"/>
    <w:rsid w:val="00D172CD"/>
    <w:rsid w:val="00D85177"/>
    <w:rsid w:val="00DD5A16"/>
    <w:rsid w:val="00E21595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hadow w:val="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BE6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45A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E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b/>
      <w:bCs/>
      <w:shadow w:val="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BE6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45A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4B7B960BDBB9DEB78C7C00432DA026138F07F370AA021E3DD573D1303D2FB113939074AAC2C132ED40FFAEAy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39E0AC45E7873D886CFE3154BD46C3810641B976ED6A62ECBAA94F6BW7M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9E0AC45E7873D886CFE3154BD46C3810641B976ED6A62ECBAA94F6BW7MAL" TargetMode="External"/><Relationship Id="rId5" Type="http://schemas.openxmlformats.org/officeDocument/2006/relationships/hyperlink" Target="consultantplus://offline/ref=182E1B32BD21DCE46E7E64899332C3DDB1AC8EB3378AB7FABAF81CE75EFBF8625867ADCE021CB023781223E6w2v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2016-06-15T11:40:00Z</cp:lastPrinted>
  <dcterms:created xsi:type="dcterms:W3CDTF">2016-06-17T05:50:00Z</dcterms:created>
  <dcterms:modified xsi:type="dcterms:W3CDTF">2016-06-17T05:50:00Z</dcterms:modified>
</cp:coreProperties>
</file>