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785" w:type="dxa"/>
        <w:jc w:val="right"/>
        <w:tblInd w:w="4962" w:type="dxa"/>
        <w:tblLayout w:type="fixed"/>
        <w:tblLook w:val="04A0" w:firstRow="1" w:lastRow="0" w:firstColumn="1" w:lastColumn="0" w:noHBand="0" w:noVBand="1"/>
      </w:tblPr>
      <w:tblGrid>
        <w:gridCol w:w="4785"/>
      </w:tblGrid>
      <w:tr w:rsidR="008E283B" w:rsidRPr="001B5970" w:rsidTr="008E283B">
        <w:trPr>
          <w:trHeight w:val="1702"/>
          <w:jc w:val="right"/>
        </w:trPr>
        <w:tc>
          <w:tcPr>
            <w:tcW w:w="4785" w:type="dxa"/>
          </w:tcPr>
          <w:p w:rsidR="008E283B" w:rsidRPr="008E283B" w:rsidRDefault="008E283B" w:rsidP="008E283B">
            <w:pPr>
              <w:pStyle w:val="1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color w:val="000000"/>
                <w:szCs w:val="24"/>
              </w:rPr>
            </w:pPr>
            <w:r w:rsidRPr="008E283B">
              <w:rPr>
                <w:rFonts w:ascii="Times New Roman" w:hAnsi="Times New Roman" w:cs="Times New Roman"/>
                <w:szCs w:val="24"/>
              </w:rPr>
              <w:br w:type="page"/>
            </w:r>
            <w:r w:rsidRPr="008E283B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УТВЕРЖДЕНО</w:t>
            </w:r>
          </w:p>
          <w:p w:rsidR="008E283B" w:rsidRPr="008E283B" w:rsidRDefault="008E283B" w:rsidP="008E283B">
            <w:pPr>
              <w:jc w:val="center"/>
              <w:rPr>
                <w:color w:val="000000"/>
                <w:szCs w:val="24"/>
              </w:rPr>
            </w:pPr>
            <w:r w:rsidRPr="008E283B">
              <w:rPr>
                <w:color w:val="000000"/>
                <w:szCs w:val="24"/>
              </w:rPr>
              <w:t>распоряжением Главы</w:t>
            </w:r>
          </w:p>
          <w:p w:rsidR="008E283B" w:rsidRPr="008E283B" w:rsidRDefault="008E283B" w:rsidP="008E283B">
            <w:pPr>
              <w:jc w:val="center"/>
              <w:rPr>
                <w:color w:val="000000"/>
                <w:szCs w:val="24"/>
              </w:rPr>
            </w:pPr>
            <w:r w:rsidRPr="008E283B">
              <w:rPr>
                <w:color w:val="000000"/>
                <w:szCs w:val="24"/>
              </w:rPr>
              <w:t>городского округа</w:t>
            </w:r>
          </w:p>
          <w:p w:rsidR="008E283B" w:rsidRPr="008E283B" w:rsidRDefault="008E283B" w:rsidP="008E283B">
            <w:pPr>
              <w:jc w:val="center"/>
              <w:rPr>
                <w:color w:val="000000"/>
                <w:szCs w:val="24"/>
              </w:rPr>
            </w:pPr>
            <w:r w:rsidRPr="008E283B">
              <w:rPr>
                <w:color w:val="000000"/>
                <w:szCs w:val="24"/>
              </w:rPr>
              <w:t>"Город Архангельск"</w:t>
            </w:r>
          </w:p>
          <w:p w:rsidR="008E283B" w:rsidRPr="008E283B" w:rsidRDefault="00B143C3" w:rsidP="00B143C3">
            <w:pPr>
              <w:jc w:val="center"/>
              <w:rPr>
                <w:b/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от 9 ноября 2021 г. № 455</w:t>
            </w:r>
            <w:r>
              <w:rPr>
                <w:color w:val="000000"/>
                <w:szCs w:val="24"/>
              </w:rPr>
              <w:t>5</w:t>
            </w:r>
            <w:r>
              <w:rPr>
                <w:color w:val="000000"/>
                <w:szCs w:val="24"/>
              </w:rPr>
              <w:t>р</w:t>
            </w:r>
          </w:p>
        </w:tc>
      </w:tr>
    </w:tbl>
    <w:p w:rsidR="00B34946" w:rsidRPr="00034396" w:rsidRDefault="00B34946" w:rsidP="00B34946">
      <w:pPr>
        <w:widowControl w:val="0"/>
        <w:jc w:val="center"/>
        <w:rPr>
          <w:sz w:val="26"/>
          <w:szCs w:val="26"/>
        </w:rPr>
      </w:pPr>
    </w:p>
    <w:p w:rsidR="00B34946" w:rsidRPr="00034396" w:rsidRDefault="00B34946" w:rsidP="00B34946">
      <w:pPr>
        <w:widowControl w:val="0"/>
        <w:jc w:val="center"/>
        <w:rPr>
          <w:sz w:val="26"/>
          <w:szCs w:val="26"/>
        </w:rPr>
      </w:pPr>
    </w:p>
    <w:p w:rsidR="00C2237A" w:rsidRPr="00B526FD" w:rsidRDefault="00C2237A" w:rsidP="00C2237A">
      <w:pPr>
        <w:widowControl w:val="0"/>
        <w:jc w:val="center"/>
        <w:rPr>
          <w:b/>
          <w:szCs w:val="28"/>
        </w:rPr>
      </w:pPr>
      <w:r w:rsidRPr="00B526FD">
        <w:rPr>
          <w:b/>
          <w:szCs w:val="28"/>
        </w:rPr>
        <w:t>ЗАДАНИЕ</w:t>
      </w:r>
    </w:p>
    <w:p w:rsidR="00932620" w:rsidRDefault="00932620" w:rsidP="0093262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</w:t>
      </w:r>
      <w:r w:rsidRPr="00660A9B">
        <w:rPr>
          <w:rFonts w:ascii="Times New Roman" w:hAnsi="Times New Roman" w:cs="Times New Roman"/>
          <w:b/>
          <w:sz w:val="28"/>
          <w:szCs w:val="28"/>
        </w:rPr>
        <w:t xml:space="preserve"> внесени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660A9B">
        <w:rPr>
          <w:rFonts w:ascii="Times New Roman" w:hAnsi="Times New Roman" w:cs="Times New Roman"/>
          <w:b/>
          <w:sz w:val="28"/>
          <w:szCs w:val="28"/>
        </w:rPr>
        <w:t xml:space="preserve"> изменений в проект планировки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Жаровихинского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0A9B">
        <w:rPr>
          <w:rFonts w:ascii="Times New Roman" w:hAnsi="Times New Roman" w:cs="Times New Roman"/>
          <w:b/>
          <w:sz w:val="28"/>
          <w:szCs w:val="28"/>
        </w:rPr>
        <w:t xml:space="preserve">района муниципального образования "Город Архангельск" в границах </w:t>
      </w:r>
      <w:r>
        <w:rPr>
          <w:rFonts w:ascii="Times New Roman" w:hAnsi="Times New Roman" w:cs="Times New Roman"/>
          <w:b/>
          <w:sz w:val="28"/>
          <w:szCs w:val="28"/>
        </w:rPr>
        <w:t xml:space="preserve">части </w:t>
      </w:r>
      <w:r w:rsidRPr="00660A9B">
        <w:rPr>
          <w:rFonts w:ascii="Times New Roman" w:hAnsi="Times New Roman" w:cs="Times New Roman"/>
          <w:b/>
          <w:sz w:val="28"/>
          <w:szCs w:val="28"/>
        </w:rPr>
        <w:t>элемента планировочной структуры: ул</w:t>
      </w:r>
      <w:r>
        <w:rPr>
          <w:rFonts w:ascii="Times New Roman" w:hAnsi="Times New Roman" w:cs="Times New Roman"/>
          <w:b/>
          <w:sz w:val="28"/>
          <w:szCs w:val="28"/>
        </w:rPr>
        <w:t xml:space="preserve">ица Октябрьская – </w:t>
      </w:r>
    </w:p>
    <w:p w:rsidR="00932620" w:rsidRDefault="00932620" w:rsidP="0093262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1-й Ленинградский переулок – проспект Ленинградский</w:t>
      </w:r>
    </w:p>
    <w:p w:rsidR="00932620" w:rsidRDefault="00932620" w:rsidP="0093262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A9B">
        <w:rPr>
          <w:rFonts w:ascii="Times New Roman" w:hAnsi="Times New Roman" w:cs="Times New Roman"/>
          <w:b/>
          <w:sz w:val="28"/>
          <w:szCs w:val="28"/>
        </w:rPr>
        <w:t>площадью</w:t>
      </w:r>
      <w:r>
        <w:rPr>
          <w:rFonts w:ascii="Times New Roman" w:hAnsi="Times New Roman" w:cs="Times New Roman"/>
          <w:b/>
          <w:sz w:val="28"/>
          <w:szCs w:val="28"/>
        </w:rPr>
        <w:t xml:space="preserve"> 22,4831</w:t>
      </w:r>
      <w:r w:rsidRPr="00660A9B">
        <w:rPr>
          <w:rFonts w:ascii="Times New Roman" w:hAnsi="Times New Roman" w:cs="Times New Roman"/>
          <w:b/>
          <w:sz w:val="28"/>
          <w:szCs w:val="28"/>
        </w:rPr>
        <w:t xml:space="preserve"> га</w:t>
      </w:r>
    </w:p>
    <w:p w:rsidR="00932620" w:rsidRPr="00D26B1F" w:rsidRDefault="00932620" w:rsidP="00932620">
      <w:pPr>
        <w:pStyle w:val="ConsPlusNonformat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932620" w:rsidRPr="00932620" w:rsidRDefault="00932620" w:rsidP="00932620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1. Вид документа (документации)</w:t>
      </w:r>
    </w:p>
    <w:p w:rsidR="00932620" w:rsidRDefault="00932620" w:rsidP="0093262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2620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проект планировки </w:t>
      </w:r>
      <w:proofErr w:type="spellStart"/>
      <w:r w:rsidRPr="00932620">
        <w:rPr>
          <w:rFonts w:ascii="Times New Roman" w:hAnsi="Times New Roman" w:cs="Times New Roman"/>
          <w:sz w:val="28"/>
          <w:szCs w:val="28"/>
        </w:rPr>
        <w:t>Жаровихинского</w:t>
      </w:r>
      <w:proofErr w:type="spellEnd"/>
      <w:r w:rsidRPr="00932620">
        <w:rPr>
          <w:rFonts w:ascii="Times New Roman" w:hAnsi="Times New Roman" w:cs="Times New Roman"/>
          <w:sz w:val="28"/>
          <w:szCs w:val="28"/>
        </w:rPr>
        <w:t xml:space="preserve"> района муниципального образования "Город Архангельск", утвержденный распоряжением мэра города Архангельска от 24 февраля 2015 года № 463р </w:t>
      </w:r>
      <w:r w:rsidRPr="00932620">
        <w:rPr>
          <w:rFonts w:ascii="Times New Roman" w:hAnsi="Times New Roman" w:cs="Times New Roman"/>
          <w:sz w:val="28"/>
          <w:szCs w:val="28"/>
        </w:rPr>
        <w:br/>
        <w:t xml:space="preserve">(с изменениями) в границах части элемента планировочной структуры: улица Октябрьская – 1-й Ленинградский переулок – просп. Ленинградский площадью 22,4831 га (далее по тексту – проект внесения изменений в проект планировки </w:t>
      </w:r>
      <w:proofErr w:type="spellStart"/>
      <w:r w:rsidRPr="00932620">
        <w:rPr>
          <w:rFonts w:ascii="Times New Roman" w:hAnsi="Times New Roman" w:cs="Times New Roman"/>
          <w:sz w:val="28"/>
          <w:szCs w:val="28"/>
        </w:rPr>
        <w:t>Жаровихинского</w:t>
      </w:r>
      <w:proofErr w:type="spellEnd"/>
      <w:r w:rsidRPr="00932620">
        <w:rPr>
          <w:rFonts w:ascii="Times New Roman" w:hAnsi="Times New Roman" w:cs="Times New Roman"/>
          <w:sz w:val="28"/>
          <w:szCs w:val="28"/>
        </w:rPr>
        <w:t xml:space="preserve"> района). </w:t>
      </w:r>
      <w:proofErr w:type="gramEnd"/>
    </w:p>
    <w:p w:rsidR="00932620" w:rsidRPr="00932620" w:rsidRDefault="00932620" w:rsidP="0093262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2. Технический заказчик</w:t>
      </w:r>
    </w:p>
    <w:p w:rsidR="00932620" w:rsidRPr="00932620" w:rsidRDefault="00932620" w:rsidP="00932620">
      <w:pPr>
        <w:pStyle w:val="ConsPlusNonformat"/>
        <w:spacing w:line="24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ООО "</w:t>
      </w:r>
      <w:proofErr w:type="gramStart"/>
      <w:r w:rsidRPr="00932620">
        <w:rPr>
          <w:rFonts w:ascii="Times New Roman" w:hAnsi="Times New Roman" w:cs="Times New Roman"/>
          <w:sz w:val="28"/>
          <w:szCs w:val="28"/>
        </w:rPr>
        <w:t>АТЛАНТИК Е.</w:t>
      </w:r>
      <w:proofErr w:type="gramEnd"/>
      <w:r w:rsidRPr="00932620">
        <w:rPr>
          <w:rFonts w:ascii="Times New Roman" w:hAnsi="Times New Roman" w:cs="Times New Roman"/>
          <w:sz w:val="28"/>
          <w:szCs w:val="28"/>
        </w:rPr>
        <w:t xml:space="preserve">П.К." </w:t>
      </w:r>
    </w:p>
    <w:p w:rsidR="00932620" w:rsidRPr="00932620" w:rsidRDefault="00932620" w:rsidP="00932620">
      <w:pPr>
        <w:pStyle w:val="ConsPlusNonformat"/>
        <w:spacing w:line="24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 xml:space="preserve">163000, </w:t>
      </w:r>
      <w:r>
        <w:rPr>
          <w:rFonts w:ascii="Times New Roman" w:hAnsi="Times New Roman" w:cs="Times New Roman"/>
          <w:sz w:val="28"/>
          <w:szCs w:val="28"/>
        </w:rPr>
        <w:t>Архангельская область</w:t>
      </w:r>
      <w:r w:rsidRPr="0093262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Архангельск город</w:t>
      </w:r>
      <w:r w:rsidRPr="0093262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Садовая ул.</w:t>
      </w:r>
      <w:r w:rsidRPr="0093262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д.</w:t>
      </w:r>
      <w:r w:rsidRPr="00932620">
        <w:rPr>
          <w:rFonts w:ascii="Times New Roman" w:hAnsi="Times New Roman" w:cs="Times New Roman"/>
          <w:sz w:val="28"/>
          <w:szCs w:val="28"/>
        </w:rPr>
        <w:t xml:space="preserve"> 56, </w:t>
      </w:r>
      <w:r>
        <w:rPr>
          <w:rFonts w:ascii="Times New Roman" w:hAnsi="Times New Roman" w:cs="Times New Roman"/>
          <w:sz w:val="28"/>
          <w:szCs w:val="28"/>
        </w:rPr>
        <w:t>кв.</w:t>
      </w:r>
      <w:r w:rsidRPr="00932620">
        <w:rPr>
          <w:rFonts w:ascii="Times New Roman" w:hAnsi="Times New Roman" w:cs="Times New Roman"/>
          <w:sz w:val="28"/>
          <w:szCs w:val="28"/>
        </w:rPr>
        <w:t xml:space="preserve"> 35, ОГРН: 1092901000499, Дата присвоения ОГРН: 26</w:t>
      </w:r>
      <w:r>
        <w:rPr>
          <w:rFonts w:ascii="Times New Roman" w:hAnsi="Times New Roman" w:cs="Times New Roman"/>
          <w:sz w:val="28"/>
          <w:szCs w:val="28"/>
        </w:rPr>
        <w:t xml:space="preserve"> января </w:t>
      </w:r>
      <w:r w:rsidRPr="00932620">
        <w:rPr>
          <w:rFonts w:ascii="Times New Roman" w:hAnsi="Times New Roman" w:cs="Times New Roman"/>
          <w:sz w:val="28"/>
          <w:szCs w:val="28"/>
        </w:rPr>
        <w:t>2009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932620">
        <w:rPr>
          <w:rFonts w:ascii="Times New Roman" w:hAnsi="Times New Roman" w:cs="Times New Roman"/>
          <w:sz w:val="28"/>
          <w:szCs w:val="28"/>
        </w:rPr>
        <w:t>, ИНН: 2901188908, КПП: 290101001, Д</w:t>
      </w:r>
      <w:r>
        <w:rPr>
          <w:rFonts w:ascii="Times New Roman" w:hAnsi="Times New Roman" w:cs="Times New Roman"/>
          <w:sz w:val="28"/>
          <w:szCs w:val="28"/>
        </w:rPr>
        <w:t>иректор</w:t>
      </w:r>
      <w:r w:rsidRPr="0093262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32620">
        <w:rPr>
          <w:rFonts w:ascii="Times New Roman" w:hAnsi="Times New Roman" w:cs="Times New Roman"/>
          <w:sz w:val="28"/>
          <w:szCs w:val="28"/>
        </w:rPr>
        <w:t>Подпорин</w:t>
      </w:r>
      <w:proofErr w:type="spellEnd"/>
      <w:r w:rsidRPr="00932620">
        <w:rPr>
          <w:rFonts w:ascii="Times New Roman" w:hAnsi="Times New Roman" w:cs="Times New Roman"/>
          <w:sz w:val="28"/>
          <w:szCs w:val="28"/>
        </w:rPr>
        <w:t xml:space="preserve"> Евгений Леонидович.</w:t>
      </w:r>
    </w:p>
    <w:p w:rsidR="00932620" w:rsidRDefault="00932620" w:rsidP="00932620">
      <w:pPr>
        <w:pStyle w:val="ConsPlusNonformat"/>
        <w:spacing w:line="24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Источник финансирования работ – средства ООО "</w:t>
      </w:r>
      <w:proofErr w:type="gramStart"/>
      <w:r w:rsidRPr="00932620">
        <w:rPr>
          <w:rFonts w:ascii="Times New Roman" w:hAnsi="Times New Roman" w:cs="Times New Roman"/>
          <w:sz w:val="28"/>
          <w:szCs w:val="28"/>
        </w:rPr>
        <w:t>АТЛАНТИК Е.</w:t>
      </w:r>
      <w:proofErr w:type="gramEnd"/>
      <w:r w:rsidRPr="00932620">
        <w:rPr>
          <w:rFonts w:ascii="Times New Roman" w:hAnsi="Times New Roman" w:cs="Times New Roman"/>
          <w:sz w:val="28"/>
          <w:szCs w:val="28"/>
        </w:rPr>
        <w:t>П.К."</w:t>
      </w:r>
    </w:p>
    <w:p w:rsidR="00932620" w:rsidRPr="00932620" w:rsidRDefault="00932620" w:rsidP="0093262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3. Разработчик документации</w:t>
      </w:r>
    </w:p>
    <w:p w:rsidR="00932620" w:rsidRDefault="00932620" w:rsidP="0093262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Разработчик определяется техническим заказчиком</w:t>
      </w:r>
    </w:p>
    <w:p w:rsidR="00932620" w:rsidRPr="00932620" w:rsidRDefault="00932620" w:rsidP="00932620">
      <w:pPr>
        <w:pStyle w:val="ConsPlusNonformat"/>
        <w:tabs>
          <w:tab w:val="left" w:pos="284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4. Основание для разработки документации</w:t>
      </w:r>
    </w:p>
    <w:p w:rsidR="00932620" w:rsidRDefault="00932620" w:rsidP="0093262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 xml:space="preserve">Распоряжение Главы городского округа "Город Архангельск" </w:t>
      </w:r>
      <w:r w:rsidRPr="00932620">
        <w:rPr>
          <w:rFonts w:ascii="Times New Roman" w:hAnsi="Times New Roman" w:cs="Times New Roman"/>
          <w:sz w:val="28"/>
          <w:szCs w:val="28"/>
        </w:rPr>
        <w:br/>
        <w:t xml:space="preserve">"О подготовке проекта внесения изменений в проект планировки </w:t>
      </w:r>
      <w:proofErr w:type="spellStart"/>
      <w:r w:rsidRPr="00932620">
        <w:rPr>
          <w:rFonts w:ascii="Times New Roman" w:hAnsi="Times New Roman" w:cs="Times New Roman"/>
          <w:sz w:val="28"/>
          <w:szCs w:val="28"/>
        </w:rPr>
        <w:t>Жаровихинского</w:t>
      </w:r>
      <w:proofErr w:type="spellEnd"/>
      <w:r w:rsidRPr="00932620">
        <w:rPr>
          <w:rFonts w:ascii="Times New Roman" w:hAnsi="Times New Roman" w:cs="Times New Roman"/>
          <w:sz w:val="28"/>
          <w:szCs w:val="28"/>
        </w:rPr>
        <w:t xml:space="preserve"> района муниципального образования "Город Архангельск" </w:t>
      </w:r>
      <w:r w:rsidRPr="00932620">
        <w:rPr>
          <w:rFonts w:ascii="Times New Roman" w:hAnsi="Times New Roman" w:cs="Times New Roman"/>
          <w:sz w:val="28"/>
          <w:szCs w:val="28"/>
        </w:rPr>
        <w:br/>
        <w:t xml:space="preserve">в границах части элемента планировочной структуры: улица Октябрьская – </w:t>
      </w:r>
      <w:r w:rsidRPr="00932620">
        <w:rPr>
          <w:rFonts w:ascii="Times New Roman" w:hAnsi="Times New Roman" w:cs="Times New Roman"/>
          <w:sz w:val="28"/>
          <w:szCs w:val="28"/>
        </w:rPr>
        <w:br/>
        <w:t>1-й Ленинградский переулок – просп. Ленинградский площадью 22,4831 га</w:t>
      </w:r>
      <w:r w:rsidR="00B143C3">
        <w:rPr>
          <w:rFonts w:ascii="Times New Roman" w:hAnsi="Times New Roman" w:cs="Times New Roman"/>
          <w:sz w:val="28"/>
          <w:szCs w:val="28"/>
        </w:rPr>
        <w:t>"</w:t>
      </w:r>
      <w:r w:rsidRPr="00932620">
        <w:rPr>
          <w:rFonts w:ascii="Times New Roman" w:hAnsi="Times New Roman" w:cs="Times New Roman"/>
          <w:sz w:val="28"/>
          <w:szCs w:val="28"/>
        </w:rPr>
        <w:br/>
      </w:r>
      <w:r w:rsidR="00B143C3" w:rsidRPr="00B143C3">
        <w:rPr>
          <w:rFonts w:ascii="Times New Roman" w:hAnsi="Times New Roman" w:cs="Times New Roman"/>
          <w:color w:val="000000"/>
          <w:sz w:val="28"/>
          <w:szCs w:val="24"/>
        </w:rPr>
        <w:t>от 9 ноября 2021 г. № 4556р</w:t>
      </w:r>
      <w:r w:rsidR="00B143C3" w:rsidRPr="00B143C3"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932620" w:rsidRPr="00932620" w:rsidRDefault="00932620" w:rsidP="0093262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5. Объект градостроительного планирования или застройки территории, его основные характеристики.</w:t>
      </w:r>
    </w:p>
    <w:p w:rsidR="00932620" w:rsidRPr="00932620" w:rsidRDefault="00932620" w:rsidP="00932620">
      <w:pPr>
        <w:suppressAutoHyphens/>
        <w:ind w:firstLine="709"/>
        <w:jc w:val="both"/>
        <w:rPr>
          <w:szCs w:val="28"/>
        </w:rPr>
      </w:pPr>
      <w:r w:rsidRPr="00932620">
        <w:rPr>
          <w:szCs w:val="28"/>
        </w:rPr>
        <w:t xml:space="preserve">Часть элемента планировочной структуры: улица Октябрьская – </w:t>
      </w:r>
      <w:r w:rsidR="008E283B">
        <w:rPr>
          <w:szCs w:val="28"/>
        </w:rPr>
        <w:br/>
      </w:r>
      <w:r w:rsidRPr="00932620">
        <w:rPr>
          <w:szCs w:val="28"/>
        </w:rPr>
        <w:t xml:space="preserve">1-й Ленинградский переулок – просп. Ленинградский расположена </w:t>
      </w:r>
      <w:r w:rsidRPr="00932620">
        <w:rPr>
          <w:szCs w:val="28"/>
        </w:rPr>
        <w:br/>
        <w:t xml:space="preserve">в территориальном округе </w:t>
      </w:r>
      <w:proofErr w:type="spellStart"/>
      <w:r w:rsidRPr="00932620">
        <w:rPr>
          <w:szCs w:val="28"/>
        </w:rPr>
        <w:t>Варавино</w:t>
      </w:r>
      <w:proofErr w:type="spellEnd"/>
      <w:r w:rsidRPr="00932620">
        <w:rPr>
          <w:szCs w:val="28"/>
        </w:rPr>
        <w:t xml:space="preserve">-Фактория города Архангельск. Территория в границах разработки проекта внесения изменений в проект планировки </w:t>
      </w:r>
      <w:proofErr w:type="spellStart"/>
      <w:r w:rsidRPr="00932620">
        <w:rPr>
          <w:szCs w:val="28"/>
        </w:rPr>
        <w:t>Жаровихинского</w:t>
      </w:r>
      <w:proofErr w:type="spellEnd"/>
      <w:r w:rsidRPr="00932620">
        <w:rPr>
          <w:szCs w:val="28"/>
        </w:rPr>
        <w:t xml:space="preserve"> района составляет 22,4831 га.</w:t>
      </w:r>
      <w:bookmarkStart w:id="0" w:name="_GoBack"/>
      <w:bookmarkEnd w:id="0"/>
    </w:p>
    <w:p w:rsidR="00932620" w:rsidRPr="00932620" w:rsidRDefault="00932620" w:rsidP="00932620">
      <w:pPr>
        <w:suppressAutoHyphens/>
        <w:ind w:firstLine="709"/>
        <w:jc w:val="both"/>
        <w:rPr>
          <w:szCs w:val="28"/>
        </w:rPr>
      </w:pPr>
      <w:r w:rsidRPr="00932620">
        <w:rPr>
          <w:szCs w:val="28"/>
        </w:rPr>
        <w:lastRenderedPageBreak/>
        <w:t xml:space="preserve">Размещение части элемента планировочной структуры: улица Октябрьская – 1-й Ленинградский переулок – просп. Ленинградский </w:t>
      </w:r>
      <w:r w:rsidR="008E283B">
        <w:rPr>
          <w:szCs w:val="28"/>
        </w:rPr>
        <w:br/>
      </w:r>
      <w:r w:rsidRPr="00932620">
        <w:rPr>
          <w:szCs w:val="28"/>
        </w:rPr>
        <w:t xml:space="preserve">в соответствии со схемой, указанной в приложении к заданию. </w:t>
      </w:r>
    </w:p>
    <w:p w:rsidR="00932620" w:rsidRPr="00932620" w:rsidRDefault="00932620" w:rsidP="00932620">
      <w:pPr>
        <w:suppressAutoHyphens/>
        <w:ind w:firstLine="709"/>
        <w:jc w:val="both"/>
        <w:rPr>
          <w:szCs w:val="28"/>
        </w:rPr>
      </w:pPr>
      <w:r w:rsidRPr="00932620">
        <w:rPr>
          <w:szCs w:val="28"/>
        </w:rPr>
        <w:t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</w:t>
      </w:r>
      <w:r>
        <w:rPr>
          <w:szCs w:val="28"/>
        </w:rPr>
        <w:t xml:space="preserve"> апреля </w:t>
      </w:r>
      <w:r w:rsidRPr="00932620">
        <w:rPr>
          <w:szCs w:val="28"/>
        </w:rPr>
        <w:t>2020</w:t>
      </w:r>
      <w:r>
        <w:rPr>
          <w:szCs w:val="28"/>
        </w:rPr>
        <w:t xml:space="preserve"> года</w:t>
      </w:r>
      <w:r w:rsidRPr="00932620">
        <w:rPr>
          <w:szCs w:val="28"/>
        </w:rPr>
        <w:t xml:space="preserve"> № 37-п, в границах которых разрабатывается проект внесения изменений в проект планировки </w:t>
      </w:r>
      <w:proofErr w:type="spellStart"/>
      <w:r w:rsidRPr="00932620">
        <w:rPr>
          <w:szCs w:val="28"/>
        </w:rPr>
        <w:t>Жаровихинского</w:t>
      </w:r>
      <w:proofErr w:type="spellEnd"/>
      <w:r w:rsidRPr="00932620">
        <w:rPr>
          <w:szCs w:val="28"/>
        </w:rPr>
        <w:t xml:space="preserve"> района: </w:t>
      </w:r>
    </w:p>
    <w:p w:rsidR="00932620" w:rsidRPr="00932620" w:rsidRDefault="00932620" w:rsidP="00932620">
      <w:pPr>
        <w:suppressAutoHyphens/>
        <w:ind w:firstLine="709"/>
        <w:jc w:val="both"/>
        <w:rPr>
          <w:szCs w:val="28"/>
        </w:rPr>
      </w:pPr>
      <w:r w:rsidRPr="00932620">
        <w:rPr>
          <w:szCs w:val="28"/>
        </w:rPr>
        <w:t xml:space="preserve">зона застройки малоэтажными жилыми домами (до 4-х этажей); </w:t>
      </w:r>
    </w:p>
    <w:p w:rsidR="00932620" w:rsidRPr="00932620" w:rsidRDefault="00932620" w:rsidP="00932620">
      <w:pPr>
        <w:suppressAutoHyphens/>
        <w:ind w:firstLine="709"/>
        <w:jc w:val="both"/>
        <w:rPr>
          <w:szCs w:val="28"/>
        </w:rPr>
      </w:pPr>
      <w:r w:rsidRPr="00932620">
        <w:rPr>
          <w:szCs w:val="28"/>
        </w:rPr>
        <w:t>зона специализированной общественной застройки;</w:t>
      </w:r>
    </w:p>
    <w:p w:rsidR="00932620" w:rsidRPr="00932620" w:rsidRDefault="00932620" w:rsidP="00932620">
      <w:pPr>
        <w:suppressAutoHyphens/>
        <w:ind w:firstLine="709"/>
        <w:jc w:val="both"/>
        <w:rPr>
          <w:szCs w:val="28"/>
        </w:rPr>
      </w:pPr>
      <w:r w:rsidRPr="00932620">
        <w:rPr>
          <w:szCs w:val="28"/>
        </w:rPr>
        <w:t>зона озелененных территорий специального назначения;</w:t>
      </w:r>
    </w:p>
    <w:p w:rsidR="00932620" w:rsidRPr="00932620" w:rsidRDefault="00932620" w:rsidP="00932620">
      <w:pPr>
        <w:suppressAutoHyphens/>
        <w:ind w:firstLine="709"/>
        <w:jc w:val="both"/>
        <w:rPr>
          <w:szCs w:val="28"/>
        </w:rPr>
      </w:pPr>
      <w:r w:rsidRPr="00932620">
        <w:rPr>
          <w:szCs w:val="28"/>
        </w:rPr>
        <w:t>зона транспортной инфраструктуры.</w:t>
      </w:r>
    </w:p>
    <w:p w:rsidR="00932620" w:rsidRPr="00932620" w:rsidRDefault="00932620" w:rsidP="00932620">
      <w:pPr>
        <w:suppressAutoHyphens/>
        <w:ind w:firstLine="709"/>
        <w:jc w:val="both"/>
        <w:rPr>
          <w:szCs w:val="28"/>
        </w:rPr>
      </w:pPr>
      <w:r w:rsidRPr="00932620">
        <w:rPr>
          <w:szCs w:val="28"/>
        </w:rPr>
        <w:t xml:space="preserve">Территориальные зоны согласно правилам землепользования и застройки городского округа "Город Архангельск", утвержденным постановлением министерства строительства и архитектуры Архангельской области </w:t>
      </w:r>
      <w:r w:rsidRPr="00932620">
        <w:rPr>
          <w:szCs w:val="28"/>
        </w:rPr>
        <w:br/>
        <w:t>от 29</w:t>
      </w:r>
      <w:r>
        <w:rPr>
          <w:szCs w:val="28"/>
        </w:rPr>
        <w:t xml:space="preserve"> сентября </w:t>
      </w:r>
      <w:r w:rsidRPr="00932620">
        <w:rPr>
          <w:szCs w:val="28"/>
        </w:rPr>
        <w:t>2020</w:t>
      </w:r>
      <w:r>
        <w:rPr>
          <w:szCs w:val="28"/>
        </w:rPr>
        <w:t xml:space="preserve"> года</w:t>
      </w:r>
      <w:r w:rsidRPr="00932620">
        <w:rPr>
          <w:szCs w:val="28"/>
        </w:rPr>
        <w:t xml:space="preserve"> № 68-п (с изменениями), в границах которых разрабатывается проект внесения изменений в проект планировки </w:t>
      </w:r>
      <w:proofErr w:type="spellStart"/>
      <w:r w:rsidRPr="00932620">
        <w:rPr>
          <w:szCs w:val="28"/>
        </w:rPr>
        <w:t>Жаровихинского</w:t>
      </w:r>
      <w:proofErr w:type="spellEnd"/>
      <w:r w:rsidRPr="00932620">
        <w:rPr>
          <w:szCs w:val="28"/>
        </w:rPr>
        <w:t xml:space="preserve"> района:  </w:t>
      </w:r>
    </w:p>
    <w:p w:rsidR="00932620" w:rsidRPr="00932620" w:rsidRDefault="00932620" w:rsidP="00932620">
      <w:pPr>
        <w:suppressAutoHyphens/>
        <w:ind w:firstLine="709"/>
        <w:jc w:val="both"/>
        <w:rPr>
          <w:szCs w:val="28"/>
        </w:rPr>
      </w:pPr>
      <w:r w:rsidRPr="00932620">
        <w:rPr>
          <w:szCs w:val="28"/>
        </w:rPr>
        <w:t xml:space="preserve">зона застройки малоэтажными жилыми домами (кодовое </w:t>
      </w:r>
      <w:r w:rsidR="008E283B">
        <w:rPr>
          <w:szCs w:val="28"/>
        </w:rPr>
        <w:br/>
      </w:r>
      <w:r w:rsidRPr="00932620">
        <w:rPr>
          <w:szCs w:val="28"/>
        </w:rPr>
        <w:t>обозначение Ж</w:t>
      </w:r>
      <w:proofErr w:type="gramStart"/>
      <w:r w:rsidRPr="00932620">
        <w:rPr>
          <w:szCs w:val="28"/>
        </w:rPr>
        <w:t>2</w:t>
      </w:r>
      <w:proofErr w:type="gramEnd"/>
      <w:r w:rsidRPr="00932620">
        <w:rPr>
          <w:szCs w:val="28"/>
        </w:rPr>
        <w:t xml:space="preserve">); </w:t>
      </w:r>
    </w:p>
    <w:p w:rsidR="00932620" w:rsidRPr="00932620" w:rsidRDefault="00932620" w:rsidP="00932620">
      <w:pPr>
        <w:suppressAutoHyphens/>
        <w:ind w:firstLine="709"/>
        <w:jc w:val="both"/>
        <w:rPr>
          <w:szCs w:val="28"/>
        </w:rPr>
      </w:pPr>
      <w:r w:rsidRPr="00932620">
        <w:rPr>
          <w:szCs w:val="28"/>
        </w:rPr>
        <w:t xml:space="preserve">зона специализированной общественной застройки </w:t>
      </w:r>
      <w:r w:rsidR="008E283B">
        <w:rPr>
          <w:szCs w:val="28"/>
        </w:rPr>
        <w:t xml:space="preserve"> </w:t>
      </w:r>
      <w:r w:rsidRPr="00932620">
        <w:rPr>
          <w:szCs w:val="28"/>
        </w:rPr>
        <w:t>(кодовое</w:t>
      </w:r>
      <w:r w:rsidR="008E283B">
        <w:rPr>
          <w:szCs w:val="28"/>
        </w:rPr>
        <w:br/>
      </w:r>
      <w:r w:rsidRPr="00932620">
        <w:rPr>
          <w:szCs w:val="28"/>
        </w:rPr>
        <w:t>обозначение О</w:t>
      </w:r>
      <w:proofErr w:type="gramStart"/>
      <w:r w:rsidRPr="00932620">
        <w:rPr>
          <w:szCs w:val="28"/>
        </w:rPr>
        <w:t>2</w:t>
      </w:r>
      <w:proofErr w:type="gramEnd"/>
      <w:r w:rsidRPr="00932620">
        <w:rPr>
          <w:szCs w:val="28"/>
        </w:rPr>
        <w:t>);</w:t>
      </w:r>
    </w:p>
    <w:p w:rsidR="00932620" w:rsidRPr="00932620" w:rsidRDefault="00932620" w:rsidP="00932620">
      <w:pPr>
        <w:suppressAutoHyphens/>
        <w:ind w:firstLine="709"/>
        <w:jc w:val="both"/>
        <w:rPr>
          <w:szCs w:val="28"/>
        </w:rPr>
      </w:pPr>
      <w:r w:rsidRPr="00932620">
        <w:rPr>
          <w:szCs w:val="28"/>
        </w:rPr>
        <w:t>зона озелененных территорий специального назначения (кодовое обозначение Пл</w:t>
      </w:r>
      <w:proofErr w:type="gramStart"/>
      <w:r w:rsidRPr="00932620">
        <w:rPr>
          <w:szCs w:val="28"/>
        </w:rPr>
        <w:t>1</w:t>
      </w:r>
      <w:proofErr w:type="gramEnd"/>
      <w:r w:rsidRPr="00932620">
        <w:rPr>
          <w:szCs w:val="28"/>
        </w:rPr>
        <w:t>);</w:t>
      </w:r>
    </w:p>
    <w:p w:rsidR="00932620" w:rsidRPr="00932620" w:rsidRDefault="00932620" w:rsidP="00932620">
      <w:pPr>
        <w:suppressAutoHyphens/>
        <w:ind w:firstLine="709"/>
        <w:jc w:val="both"/>
        <w:rPr>
          <w:szCs w:val="28"/>
        </w:rPr>
      </w:pPr>
      <w:r w:rsidRPr="00932620">
        <w:rPr>
          <w:szCs w:val="28"/>
        </w:rPr>
        <w:t>зона транспортной инфраструктуры (кодовое обозначение Т).</w:t>
      </w:r>
    </w:p>
    <w:p w:rsidR="00932620" w:rsidRPr="00932620" w:rsidRDefault="00932620" w:rsidP="00932620">
      <w:pPr>
        <w:suppressAutoHyphens/>
        <w:ind w:firstLine="709"/>
        <w:jc w:val="both"/>
        <w:rPr>
          <w:szCs w:val="28"/>
        </w:rPr>
      </w:pPr>
      <w:r w:rsidRPr="00932620">
        <w:rPr>
          <w:szCs w:val="28"/>
        </w:rPr>
        <w:t>Категория земель – земли населенных пунктов.</w:t>
      </w:r>
    </w:p>
    <w:p w:rsidR="00932620" w:rsidRPr="00932620" w:rsidRDefault="00932620" w:rsidP="00932620">
      <w:pPr>
        <w:suppressAutoHyphens/>
        <w:ind w:firstLine="709"/>
        <w:jc w:val="both"/>
        <w:rPr>
          <w:szCs w:val="28"/>
        </w:rPr>
      </w:pPr>
      <w:r w:rsidRPr="00932620">
        <w:rPr>
          <w:szCs w:val="28"/>
        </w:rPr>
        <w:t xml:space="preserve">Рельеф – спокойный. </w:t>
      </w:r>
    </w:p>
    <w:p w:rsidR="00932620" w:rsidRPr="00932620" w:rsidRDefault="00932620" w:rsidP="00932620">
      <w:pPr>
        <w:suppressAutoHyphens/>
        <w:ind w:firstLine="709"/>
        <w:jc w:val="both"/>
        <w:rPr>
          <w:szCs w:val="28"/>
        </w:rPr>
      </w:pPr>
      <w:r w:rsidRPr="00932620">
        <w:rPr>
          <w:szCs w:val="28"/>
        </w:rPr>
        <w:t>Транспортная инфраструктура территории сформированы.</w:t>
      </w:r>
    </w:p>
    <w:p w:rsidR="00932620" w:rsidRDefault="00932620" w:rsidP="00932620">
      <w:pPr>
        <w:suppressAutoHyphens/>
        <w:ind w:firstLine="709"/>
        <w:jc w:val="both"/>
        <w:rPr>
          <w:szCs w:val="28"/>
        </w:rPr>
      </w:pPr>
      <w:r w:rsidRPr="00932620">
        <w:rPr>
          <w:szCs w:val="28"/>
        </w:rPr>
        <w:t xml:space="preserve">Транспортная связь обеспечивается по просп. </w:t>
      </w:r>
      <w:proofErr w:type="gramStart"/>
      <w:r w:rsidRPr="00932620">
        <w:rPr>
          <w:szCs w:val="28"/>
        </w:rPr>
        <w:t>Ленинградскому</w:t>
      </w:r>
      <w:proofErr w:type="gramEnd"/>
      <w:r w:rsidRPr="00932620">
        <w:rPr>
          <w:szCs w:val="28"/>
        </w:rPr>
        <w:t xml:space="preserve"> – магистральной улице общегородского значения регулируемого движения.</w:t>
      </w:r>
    </w:p>
    <w:p w:rsidR="00932620" w:rsidRPr="00932620" w:rsidRDefault="00932620" w:rsidP="00932620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6. Основные требования к составу, содержанию и форме представляемых материалов проекта планировки территории, последовательность и сроки выполнения работы</w:t>
      </w:r>
    </w:p>
    <w:p w:rsidR="00932620" w:rsidRPr="00932620" w:rsidRDefault="00932620" w:rsidP="00932620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 xml:space="preserve">Внесение изменений в проект планировки </w:t>
      </w:r>
      <w:proofErr w:type="spellStart"/>
      <w:r w:rsidRPr="00932620">
        <w:rPr>
          <w:szCs w:val="28"/>
        </w:rPr>
        <w:t>Жаровихинского</w:t>
      </w:r>
      <w:proofErr w:type="spellEnd"/>
      <w:r w:rsidRPr="00932620">
        <w:rPr>
          <w:szCs w:val="28"/>
        </w:rPr>
        <w:t xml:space="preserve"> района осуществить в порядке, установленном Градостроительным кодексом Российской Федерации и порядке, утвержденным постановлением Администрации городского округа "Город Архангельск" от 12</w:t>
      </w:r>
      <w:r>
        <w:rPr>
          <w:szCs w:val="28"/>
        </w:rPr>
        <w:t xml:space="preserve"> мая </w:t>
      </w:r>
      <w:r w:rsidRPr="00932620">
        <w:rPr>
          <w:szCs w:val="28"/>
        </w:rPr>
        <w:t>2021</w:t>
      </w:r>
      <w:r>
        <w:rPr>
          <w:szCs w:val="28"/>
        </w:rPr>
        <w:t xml:space="preserve"> года</w:t>
      </w:r>
      <w:r w:rsidRPr="00932620">
        <w:rPr>
          <w:szCs w:val="28"/>
        </w:rPr>
        <w:t xml:space="preserve"> </w:t>
      </w:r>
      <w:r>
        <w:rPr>
          <w:szCs w:val="28"/>
        </w:rPr>
        <w:br/>
      </w:r>
      <w:r w:rsidRPr="00932620">
        <w:rPr>
          <w:szCs w:val="28"/>
        </w:rPr>
        <w:t>№ 862.</w:t>
      </w:r>
    </w:p>
    <w:p w:rsidR="00932620" w:rsidRPr="00932620" w:rsidRDefault="00932620" w:rsidP="00932620">
      <w:pPr>
        <w:tabs>
          <w:tab w:val="left" w:pos="709"/>
          <w:tab w:val="left" w:pos="851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 xml:space="preserve">В соответствии с пунктом 5.2 статьи 46 Градостроительного кодекса </w:t>
      </w:r>
      <w:r>
        <w:rPr>
          <w:szCs w:val="28"/>
        </w:rPr>
        <w:t>Российской Федерации</w:t>
      </w:r>
      <w:r w:rsidRPr="00932620">
        <w:rPr>
          <w:szCs w:val="28"/>
        </w:rPr>
        <w:t xml:space="preserve"> </w:t>
      </w:r>
      <w:r w:rsidR="008E283B">
        <w:rPr>
          <w:szCs w:val="28"/>
        </w:rPr>
        <w:t>–</w:t>
      </w:r>
      <w:r w:rsidRPr="00932620">
        <w:rPr>
          <w:szCs w:val="28"/>
        </w:rPr>
        <w:t xml:space="preserve"> внесение изменений в проект планировки территории путем утверждения их отдельных частей общественные обсуждения проводятся применительно к таким утверждаемым частям.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 xml:space="preserve">Утверждению подлежит основная часть проекта внесения изменений </w:t>
      </w:r>
      <w:r w:rsidRPr="00932620">
        <w:rPr>
          <w:rFonts w:ascii="Times New Roman" w:hAnsi="Times New Roman" w:cs="Times New Roman"/>
          <w:sz w:val="28"/>
          <w:szCs w:val="28"/>
        </w:rPr>
        <w:br/>
        <w:t xml:space="preserve">в проект планировки </w:t>
      </w:r>
      <w:proofErr w:type="spellStart"/>
      <w:r w:rsidRPr="00932620">
        <w:rPr>
          <w:rFonts w:ascii="Times New Roman" w:hAnsi="Times New Roman" w:cs="Times New Roman"/>
          <w:sz w:val="28"/>
          <w:szCs w:val="28"/>
        </w:rPr>
        <w:t>Жаровихинского</w:t>
      </w:r>
      <w:proofErr w:type="spellEnd"/>
      <w:r w:rsidRPr="00932620">
        <w:rPr>
          <w:rFonts w:ascii="Times New Roman" w:hAnsi="Times New Roman" w:cs="Times New Roman"/>
          <w:sz w:val="28"/>
          <w:szCs w:val="28"/>
        </w:rPr>
        <w:t xml:space="preserve"> района, которая включает:</w:t>
      </w:r>
    </w:p>
    <w:p w:rsidR="00932620" w:rsidRPr="00932620" w:rsidRDefault="008E283B" w:rsidP="008E283B">
      <w:pPr>
        <w:pStyle w:val="ConsPlusNormal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932620" w:rsidRPr="00932620">
        <w:rPr>
          <w:rFonts w:ascii="Times New Roman" w:hAnsi="Times New Roman" w:cs="Times New Roman"/>
          <w:sz w:val="28"/>
          <w:szCs w:val="28"/>
        </w:rPr>
        <w:t>ертеж или чертежи планировки территории, на которых отображаются: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красные линии;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границы существующих и планируемых элементов планировочной структуры;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границы зон планируемого размещения объектов капитального строительства (границы указываются сплошной штриховкой);</w:t>
      </w:r>
    </w:p>
    <w:p w:rsidR="00932620" w:rsidRPr="00932620" w:rsidRDefault="00932620" w:rsidP="008E283B">
      <w:pPr>
        <w:pStyle w:val="ConsPlusNormal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2620">
        <w:rPr>
          <w:rFonts w:ascii="Times New Roman" w:hAnsi="Times New Roman" w:cs="Times New Roman"/>
          <w:sz w:val="28"/>
          <w:szCs w:val="28"/>
        </w:rPr>
        <w:t xml:space="preserve">Положение о характеристиках планируемого развития территории, </w:t>
      </w:r>
      <w:r w:rsidRPr="00932620">
        <w:rPr>
          <w:rFonts w:ascii="Times New Roman" w:hAnsi="Times New Roman" w:cs="Times New Roman"/>
          <w:sz w:val="28"/>
          <w:szCs w:val="28"/>
        </w:rPr>
        <w:br/>
        <w:t xml:space="preserve">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</w:t>
      </w:r>
      <w:r w:rsidRPr="00932620">
        <w:rPr>
          <w:rFonts w:ascii="Times New Roman" w:hAnsi="Times New Roman" w:cs="Times New Roman"/>
          <w:sz w:val="28"/>
          <w:szCs w:val="28"/>
        </w:rPr>
        <w:br/>
        <w:t>в программы комплексного развития систем коммунальной инфраструктуры, программы комплексного</w:t>
      </w:r>
      <w:proofErr w:type="gramEnd"/>
      <w:r w:rsidRPr="009326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2620">
        <w:rPr>
          <w:rFonts w:ascii="Times New Roman" w:hAnsi="Times New Roman" w:cs="Times New Roman"/>
          <w:sz w:val="28"/>
          <w:szCs w:val="28"/>
        </w:rPr>
        <w:t>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</w:t>
      </w:r>
      <w:proofErr w:type="gramEnd"/>
      <w:r w:rsidRPr="009326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2620">
        <w:rPr>
          <w:rFonts w:ascii="Times New Roman" w:hAnsi="Times New Roman" w:cs="Times New Roman"/>
          <w:sz w:val="28"/>
          <w:szCs w:val="28"/>
        </w:rPr>
        <w:t xml:space="preserve">Для зон планируемого размещения объектов федерального значения, объектов регионального значения, объектов местного значения в такое положение включаются сведения о плотности и параметрах застройки территории, необходимые для размещения указанных объектов, а также в целях согласования проекта планировки территории в соответствии с частью 12.7 статьи 45 Градостроительного Кодекса </w:t>
      </w:r>
      <w:r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Pr="00932620">
        <w:rPr>
          <w:rFonts w:ascii="Times New Roman" w:hAnsi="Times New Roman" w:cs="Times New Roman"/>
          <w:sz w:val="28"/>
          <w:szCs w:val="28"/>
        </w:rPr>
        <w:t xml:space="preserve">информация </w:t>
      </w:r>
      <w:r>
        <w:rPr>
          <w:rFonts w:ascii="Times New Roman" w:hAnsi="Times New Roman" w:cs="Times New Roman"/>
          <w:sz w:val="28"/>
          <w:szCs w:val="28"/>
        </w:rPr>
        <w:br/>
      </w:r>
      <w:r w:rsidRPr="00932620">
        <w:rPr>
          <w:rFonts w:ascii="Times New Roman" w:hAnsi="Times New Roman" w:cs="Times New Roman"/>
          <w:sz w:val="28"/>
          <w:szCs w:val="28"/>
        </w:rPr>
        <w:t xml:space="preserve">о планируемых мероприятиях по обеспечению сохранения применительно </w:t>
      </w:r>
      <w:r>
        <w:rPr>
          <w:rFonts w:ascii="Times New Roman" w:hAnsi="Times New Roman" w:cs="Times New Roman"/>
          <w:sz w:val="28"/>
          <w:szCs w:val="28"/>
        </w:rPr>
        <w:br/>
      </w:r>
      <w:r w:rsidRPr="00932620">
        <w:rPr>
          <w:rFonts w:ascii="Times New Roman" w:hAnsi="Times New Roman" w:cs="Times New Roman"/>
          <w:sz w:val="28"/>
          <w:szCs w:val="28"/>
        </w:rPr>
        <w:t>к территориальным зонам, в</w:t>
      </w:r>
      <w:proofErr w:type="gramEnd"/>
      <w:r w:rsidRPr="00932620">
        <w:rPr>
          <w:rFonts w:ascii="Times New Roman" w:hAnsi="Times New Roman" w:cs="Times New Roman"/>
          <w:sz w:val="28"/>
          <w:szCs w:val="28"/>
        </w:rPr>
        <w:t xml:space="preserve"> которых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</w:t>
      </w:r>
      <w:r w:rsidR="008E283B">
        <w:rPr>
          <w:rFonts w:ascii="Times New Roman" w:hAnsi="Times New Roman" w:cs="Times New Roman"/>
          <w:sz w:val="28"/>
          <w:szCs w:val="28"/>
        </w:rPr>
        <w:t>ти таких объектов для населения.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Данный раздел должен также содержать: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местоположение в городе Архангельске, описание границ и площадь территории проектирования;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краткую характеристику существующего использования территории, включая установленные ограничения, сведения о плотности и параметрах застройки территории в пределах, установленных градостроительным регламентом;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2620">
        <w:rPr>
          <w:rFonts w:ascii="Times New Roman" w:hAnsi="Times New Roman" w:cs="Times New Roman"/>
          <w:sz w:val="28"/>
          <w:szCs w:val="28"/>
        </w:rPr>
        <w:t xml:space="preserve">основные направления развития территории, включая характеристики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инфраструктуры,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инфраструктуры; </w:t>
      </w:r>
      <w:proofErr w:type="gramEnd"/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 xml:space="preserve">предложения по сохранению, сносу, размещению новых объектов; 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 xml:space="preserve">предложения по развитию транспортной инфраструктуры территории (реконструкция и   строительство участков внутриквартальных проездов, улиц, </w:t>
      </w:r>
      <w:r w:rsidRPr="00932620">
        <w:rPr>
          <w:rFonts w:ascii="Times New Roman" w:hAnsi="Times New Roman" w:cs="Times New Roman"/>
          <w:sz w:val="28"/>
          <w:szCs w:val="28"/>
        </w:rPr>
        <w:br/>
        <w:t xml:space="preserve">а также по обеспечению сохранения существующих инженерных сетей </w:t>
      </w:r>
      <w:r w:rsidRPr="00932620">
        <w:rPr>
          <w:rFonts w:ascii="Times New Roman" w:hAnsi="Times New Roman" w:cs="Times New Roman"/>
          <w:sz w:val="28"/>
          <w:szCs w:val="28"/>
        </w:rPr>
        <w:br/>
        <w:t>и сооружений, по их реконструкции, и по строительству новых инженерных сетей и сооружений);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таблицу к чертежу планировки территории. В таблице указываются: номера и площади участков территории, зон планируемого размещения объектов капитального строительства; наименование объектов; характеристики размещаемых объек</w:t>
      </w:r>
      <w:r w:rsidR="008E283B">
        <w:rPr>
          <w:rFonts w:ascii="Times New Roman" w:hAnsi="Times New Roman" w:cs="Times New Roman"/>
          <w:sz w:val="28"/>
          <w:szCs w:val="28"/>
        </w:rPr>
        <w:t>тов капитального строительства;</w:t>
      </w:r>
    </w:p>
    <w:p w:rsidR="00932620" w:rsidRPr="00932620" w:rsidRDefault="00932620" w:rsidP="008E283B">
      <w:pPr>
        <w:pStyle w:val="ConsPlusNormal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2620">
        <w:rPr>
          <w:rFonts w:ascii="Times New Roman" w:hAnsi="Times New Roman" w:cs="Times New Roman"/>
          <w:sz w:val="28"/>
          <w:szCs w:val="28"/>
        </w:rPr>
        <w:t>Положение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</w:t>
      </w:r>
      <w:proofErr w:type="gramEnd"/>
      <w:r w:rsidRPr="00932620">
        <w:rPr>
          <w:rFonts w:ascii="Times New Roman" w:hAnsi="Times New Roman" w:cs="Times New Roman"/>
          <w:sz w:val="28"/>
          <w:szCs w:val="28"/>
        </w:rPr>
        <w:t xml:space="preserve"> (при необходимости выполняется в табличной форме).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Материалы по обоснованию проекта внесения изменений в проект планировки территории должны содержать: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932620">
        <w:rPr>
          <w:rFonts w:ascii="Times New Roman" w:hAnsi="Times New Roman" w:cs="Times New Roman"/>
          <w:sz w:val="28"/>
          <w:szCs w:val="28"/>
        </w:rPr>
        <w:t>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932620">
        <w:rPr>
          <w:rFonts w:ascii="Times New Roman" w:hAnsi="Times New Roman" w:cs="Times New Roman"/>
          <w:sz w:val="28"/>
          <w:szCs w:val="28"/>
        </w:rPr>
        <w:t xml:space="preserve">результаты инженерных изысканий в объеме, предусмотренном разрабатываемой исполнителем работ программой инженерных изысканий, в случаях, если выполнение таких инженерных изысканий для подготовки документации по планировке территории требуется в соответствии </w:t>
      </w:r>
      <w:r w:rsidRPr="00932620">
        <w:rPr>
          <w:rFonts w:ascii="Times New Roman" w:hAnsi="Times New Roman" w:cs="Times New Roman"/>
          <w:sz w:val="28"/>
          <w:szCs w:val="28"/>
        </w:rPr>
        <w:br/>
        <w:t>с Градостроительным кодексом Российской Федерации;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932620">
        <w:rPr>
          <w:rFonts w:ascii="Times New Roman" w:hAnsi="Times New Roman" w:cs="Times New Roman"/>
          <w:sz w:val="28"/>
          <w:szCs w:val="28"/>
        </w:rPr>
        <w:t xml:space="preserve">обоснование </w:t>
      </w:r>
      <w:proofErr w:type="gramStart"/>
      <w:r w:rsidRPr="00932620">
        <w:rPr>
          <w:rFonts w:ascii="Times New Roman" w:hAnsi="Times New Roman" w:cs="Times New Roman"/>
          <w:sz w:val="28"/>
          <w:szCs w:val="28"/>
        </w:rPr>
        <w:t>определения границ зон планируемого размещения объектов капитального строительства</w:t>
      </w:r>
      <w:proofErr w:type="gramEnd"/>
      <w:r w:rsidRPr="00932620">
        <w:rPr>
          <w:rFonts w:ascii="Times New Roman" w:hAnsi="Times New Roman" w:cs="Times New Roman"/>
          <w:sz w:val="28"/>
          <w:szCs w:val="28"/>
        </w:rPr>
        <w:t>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932620">
        <w:rPr>
          <w:rFonts w:ascii="Times New Roman" w:hAnsi="Times New Roman" w:cs="Times New Roman"/>
          <w:sz w:val="28"/>
          <w:szCs w:val="28"/>
        </w:rPr>
        <w:t>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932620">
        <w:rPr>
          <w:rFonts w:ascii="Times New Roman" w:hAnsi="Times New Roman" w:cs="Times New Roman"/>
          <w:sz w:val="28"/>
          <w:szCs w:val="28"/>
        </w:rPr>
        <w:t>схему границ территорий объектов культурного наследия;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932620">
        <w:rPr>
          <w:rFonts w:ascii="Times New Roman" w:hAnsi="Times New Roman" w:cs="Times New Roman"/>
          <w:sz w:val="28"/>
          <w:szCs w:val="28"/>
        </w:rPr>
        <w:t>схему границ зон с особыми условиями использования территории;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932620">
        <w:rPr>
          <w:rFonts w:ascii="Times New Roman" w:hAnsi="Times New Roman" w:cs="Times New Roman"/>
          <w:sz w:val="28"/>
          <w:szCs w:val="28"/>
        </w:rPr>
        <w:t xml:space="preserve">обоснование соответствия планируемых параметров, местоположения </w:t>
      </w:r>
      <w:r w:rsidRPr="00932620">
        <w:rPr>
          <w:rFonts w:ascii="Times New Roman" w:hAnsi="Times New Roman" w:cs="Times New Roman"/>
          <w:sz w:val="28"/>
          <w:szCs w:val="28"/>
        </w:rPr>
        <w:br/>
        <w:t xml:space="preserve">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</w:t>
      </w:r>
      <w:r w:rsidRPr="00932620">
        <w:rPr>
          <w:rFonts w:ascii="Times New Roman" w:hAnsi="Times New Roman" w:cs="Times New Roman"/>
          <w:sz w:val="28"/>
          <w:szCs w:val="28"/>
        </w:rPr>
        <w:br/>
        <w:t xml:space="preserve">в границах которой предусматривается осуществление деятельности </w:t>
      </w:r>
      <w:r w:rsidRPr="00932620">
        <w:rPr>
          <w:rFonts w:ascii="Times New Roman" w:hAnsi="Times New Roman" w:cs="Times New Roman"/>
          <w:sz w:val="28"/>
          <w:szCs w:val="28"/>
        </w:rPr>
        <w:br/>
        <w:t>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</w:t>
      </w:r>
      <w:proofErr w:type="gramEnd"/>
      <w:r w:rsidRPr="00932620">
        <w:rPr>
          <w:rFonts w:ascii="Times New Roman" w:hAnsi="Times New Roman" w:cs="Times New Roman"/>
          <w:sz w:val="28"/>
          <w:szCs w:val="28"/>
        </w:rPr>
        <w:t xml:space="preserve"> уровня территориальной доступности таких объектов для населения;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Pr="00932620">
        <w:rPr>
          <w:rFonts w:ascii="Times New Roman" w:hAnsi="Times New Roman" w:cs="Times New Roman"/>
          <w:sz w:val="28"/>
          <w:szCs w:val="28"/>
        </w:rPr>
        <w:t xml:space="preserve">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</w:t>
      </w:r>
      <w:r w:rsidRPr="00932620">
        <w:rPr>
          <w:rFonts w:ascii="Times New Roman" w:hAnsi="Times New Roman" w:cs="Times New Roman"/>
          <w:sz w:val="28"/>
          <w:szCs w:val="28"/>
        </w:rPr>
        <w:br/>
        <w:t>к водным объектам общего пользования и их береговым полосам;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Pr="00932620">
        <w:rPr>
          <w:rFonts w:ascii="Times New Roman" w:hAnsi="Times New Roman" w:cs="Times New Roman"/>
          <w:sz w:val="28"/>
          <w:szCs w:val="28"/>
        </w:rPr>
        <w:t>варианты планировочных и (или) объемно-пространственных решений застройки территории в соответствии с проектом внесения изменений в проект планировки территории (в отношении элементов планировочной структуры, расположенных в жилых или общественно-деловых зонах);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Pr="00932620">
        <w:rPr>
          <w:rFonts w:ascii="Times New Roman" w:hAnsi="Times New Roman" w:cs="Times New Roman"/>
          <w:sz w:val="28"/>
          <w:szCs w:val="28"/>
        </w:rPr>
        <w:t>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 w:rsidRPr="00932620">
        <w:rPr>
          <w:rFonts w:ascii="Times New Roman" w:hAnsi="Times New Roman" w:cs="Times New Roman"/>
          <w:sz w:val="28"/>
          <w:szCs w:val="28"/>
        </w:rPr>
        <w:t>перечень мероприятий по охране окружающей среды;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12) </w:t>
      </w:r>
      <w:r w:rsidRPr="00932620">
        <w:rPr>
          <w:rFonts w:ascii="Times New Roman" w:hAnsi="Times New Roman" w:cs="Times New Roman"/>
          <w:sz w:val="28"/>
          <w:szCs w:val="28"/>
        </w:rPr>
        <w:t>обоснование очередности планируемого развития территории;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13) </w:t>
      </w:r>
      <w:r w:rsidRPr="00932620">
        <w:rPr>
          <w:rFonts w:ascii="Times New Roman" w:hAnsi="Times New Roman" w:cs="Times New Roman"/>
          <w:sz w:val="28"/>
          <w:szCs w:val="28"/>
        </w:rPr>
        <w:t xml:space="preserve">схему вертикальной планировки территории, инженерной подготовки </w:t>
      </w:r>
      <w:r w:rsidRPr="00932620">
        <w:rPr>
          <w:rFonts w:ascii="Times New Roman" w:hAnsi="Times New Roman" w:cs="Times New Roman"/>
          <w:sz w:val="28"/>
          <w:szCs w:val="28"/>
        </w:rPr>
        <w:br/>
        <w:t>и инженерной защиты территории, подготовленную в случаях, установленных уполномоченным Правительством Российской Федерации федеральным органом исполнительной власти, и в соответствии с требованиями, установленными уполномоченным Правительством Российской Федерации федеральным органом исполнительной власти, на которой должны быть отображены:</w:t>
      </w:r>
      <w:proofErr w:type="gramEnd"/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границы города Архангельска;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 xml:space="preserve">границы зоны планируемого размещения объектов капитального строительства, устанавливаемые в основной части проекта внесения изменений </w:t>
      </w:r>
      <w:r w:rsidRPr="00932620">
        <w:rPr>
          <w:rFonts w:ascii="Times New Roman" w:hAnsi="Times New Roman" w:cs="Times New Roman"/>
          <w:sz w:val="28"/>
          <w:szCs w:val="28"/>
        </w:rPr>
        <w:br/>
        <w:t>в проект планировки территории;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границы зон планируемого размещения объектов капитального строительства, подлежащих выносу из зоны планируемого размещения линейных объектов;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 xml:space="preserve">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существующие </w:t>
      </w:r>
      <w:r w:rsidRPr="00932620">
        <w:rPr>
          <w:rFonts w:ascii="Times New Roman" w:hAnsi="Times New Roman" w:cs="Times New Roman"/>
          <w:sz w:val="28"/>
          <w:szCs w:val="28"/>
        </w:rPr>
        <w:br/>
        <w:t>и директивные (проектные) отметки других элементов планировочной структуры территории для вертикальной увязки проектных решений, в том числе со смежными территориями;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проектные продольные уклоны, направление продольного уклона, расстояние между точками, ограничивающими участок с продольным уклоном;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горизонтали, отображающие проектный рельеф в виде параллельных линий;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типовые поперечные профили автомобильных и железных дорог, элементы улично-дорожной сети;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14) иные материалы для обоснования положений по планировке территории.</w:t>
      </w:r>
    </w:p>
    <w:p w:rsidR="00932620" w:rsidRPr="00932620" w:rsidRDefault="00932620" w:rsidP="00932620">
      <w:pPr>
        <w:pStyle w:val="ConsPlusNormal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32620">
        <w:rPr>
          <w:rFonts w:ascii="Times New Roman CYR" w:hAnsi="Times New Roman CYR" w:cs="Times New Roman CYR"/>
          <w:sz w:val="28"/>
          <w:szCs w:val="28"/>
        </w:rPr>
        <w:t xml:space="preserve">В состав проекта внесения изменений в проект планировки </w:t>
      </w:r>
      <w:proofErr w:type="spellStart"/>
      <w:r w:rsidRPr="00932620">
        <w:rPr>
          <w:rFonts w:ascii="Times New Roman" w:hAnsi="Times New Roman" w:cs="Times New Roman"/>
          <w:sz w:val="28"/>
          <w:szCs w:val="28"/>
        </w:rPr>
        <w:t>Жаровихинского</w:t>
      </w:r>
      <w:proofErr w:type="spellEnd"/>
      <w:r w:rsidRPr="00932620">
        <w:rPr>
          <w:rFonts w:ascii="Times New Roman" w:hAnsi="Times New Roman" w:cs="Times New Roman"/>
          <w:sz w:val="28"/>
          <w:szCs w:val="28"/>
        </w:rPr>
        <w:t xml:space="preserve"> </w:t>
      </w:r>
      <w:r w:rsidRPr="00932620">
        <w:rPr>
          <w:rFonts w:ascii="Times New Roman CYR" w:hAnsi="Times New Roman CYR" w:cs="Times New Roman CYR"/>
          <w:sz w:val="28"/>
          <w:szCs w:val="28"/>
        </w:rPr>
        <w:t>района может включаться проект организации дорожного движения, разрабатываемый в соответствии с требованиями Федерального закона от 29</w:t>
      </w:r>
      <w:r w:rsidR="0011331C">
        <w:rPr>
          <w:rFonts w:ascii="Times New Roman CYR" w:hAnsi="Times New Roman CYR" w:cs="Times New Roman CYR"/>
          <w:sz w:val="28"/>
          <w:szCs w:val="28"/>
        </w:rPr>
        <w:t xml:space="preserve"> декабря </w:t>
      </w:r>
      <w:r w:rsidRPr="00932620">
        <w:rPr>
          <w:rFonts w:ascii="Times New Roman CYR" w:hAnsi="Times New Roman CYR" w:cs="Times New Roman CYR"/>
          <w:sz w:val="28"/>
          <w:szCs w:val="28"/>
        </w:rPr>
        <w:t xml:space="preserve">2017 </w:t>
      </w:r>
      <w:r w:rsidR="0011331C">
        <w:rPr>
          <w:rFonts w:ascii="Times New Roman CYR" w:hAnsi="Times New Roman CYR" w:cs="Times New Roman CYR"/>
          <w:sz w:val="28"/>
          <w:szCs w:val="28"/>
        </w:rPr>
        <w:t xml:space="preserve">года </w:t>
      </w:r>
      <w:r w:rsidRPr="00932620">
        <w:rPr>
          <w:rFonts w:ascii="Times New Roman CYR" w:hAnsi="Times New Roman CYR" w:cs="Times New Roman CYR"/>
          <w:sz w:val="28"/>
          <w:szCs w:val="28"/>
        </w:rPr>
        <w:t>№ 443-ФЗ "Об организации дорожного движения в Российской Федерации и о внесении изменений в отдельные законодательные акты Российской Федерации".</w:t>
      </w:r>
    </w:p>
    <w:p w:rsidR="00932620" w:rsidRPr="00932620" w:rsidRDefault="00932620" w:rsidP="00932620">
      <w:pPr>
        <w:widowControl w:val="0"/>
        <w:ind w:firstLine="709"/>
        <w:jc w:val="both"/>
        <w:rPr>
          <w:szCs w:val="28"/>
        </w:rPr>
      </w:pPr>
      <w:r w:rsidRPr="00932620">
        <w:rPr>
          <w:szCs w:val="28"/>
        </w:rPr>
        <w:t xml:space="preserve">Проект внесения изменений в проект планировки </w:t>
      </w:r>
      <w:proofErr w:type="spellStart"/>
      <w:r w:rsidRPr="00932620">
        <w:rPr>
          <w:szCs w:val="28"/>
        </w:rPr>
        <w:t>Жаровихинского</w:t>
      </w:r>
      <w:proofErr w:type="spellEnd"/>
      <w:r w:rsidRPr="00932620">
        <w:rPr>
          <w:szCs w:val="28"/>
        </w:rPr>
        <w:t xml:space="preserve"> </w:t>
      </w:r>
      <w:r w:rsidRPr="00932620">
        <w:rPr>
          <w:rFonts w:ascii="Times New Roman CYR" w:hAnsi="Times New Roman CYR" w:cs="Times New Roman CYR"/>
          <w:szCs w:val="28"/>
        </w:rPr>
        <w:t>района</w:t>
      </w:r>
      <w:r w:rsidRPr="00932620">
        <w:rPr>
          <w:szCs w:val="28"/>
        </w:rPr>
        <w:t xml:space="preserve"> предоставляется техническим заказчиком в адрес департамента градостроительства Администрации городского округа "Город Архангельск" </w:t>
      </w:r>
      <w:r w:rsidRPr="00932620">
        <w:rPr>
          <w:szCs w:val="28"/>
        </w:rPr>
        <w:br/>
        <w:t>на бумажном носителе и в электронном виде в следующем объеме:</w:t>
      </w:r>
    </w:p>
    <w:p w:rsidR="00932620" w:rsidRPr="00932620" w:rsidRDefault="00932620" w:rsidP="00932620">
      <w:pPr>
        <w:widowControl w:val="0"/>
        <w:ind w:firstLine="709"/>
        <w:jc w:val="both"/>
        <w:rPr>
          <w:szCs w:val="28"/>
        </w:rPr>
      </w:pPr>
      <w:r w:rsidRPr="00932620">
        <w:rPr>
          <w:szCs w:val="28"/>
        </w:rPr>
        <w:t>на бумажном носителе в одном экземпляре;</w:t>
      </w:r>
    </w:p>
    <w:p w:rsidR="00932620" w:rsidRPr="00932620" w:rsidRDefault="00932620" w:rsidP="00932620">
      <w:pPr>
        <w:widowControl w:val="0"/>
        <w:ind w:firstLine="709"/>
        <w:jc w:val="both"/>
        <w:rPr>
          <w:szCs w:val="28"/>
        </w:rPr>
      </w:pPr>
      <w:r w:rsidRPr="00932620">
        <w:rPr>
          <w:szCs w:val="28"/>
        </w:rPr>
        <w:t>на электронном носителе (на компакт-диске) в одном экземпляре каждый нижеуказанный вид.</w:t>
      </w:r>
    </w:p>
    <w:p w:rsidR="00932620" w:rsidRPr="00932620" w:rsidRDefault="00932620" w:rsidP="00932620">
      <w:pPr>
        <w:widowControl w:val="0"/>
        <w:ind w:firstLine="709"/>
        <w:jc w:val="both"/>
        <w:rPr>
          <w:szCs w:val="28"/>
        </w:rPr>
      </w:pPr>
      <w:r w:rsidRPr="00932620">
        <w:rPr>
          <w:szCs w:val="28"/>
        </w:rPr>
        <w:t xml:space="preserve">Электронная версия проекта внесения изменений в проект планировки </w:t>
      </w:r>
      <w:proofErr w:type="spellStart"/>
      <w:r w:rsidRPr="00932620">
        <w:rPr>
          <w:szCs w:val="28"/>
        </w:rPr>
        <w:t>Жаровихинского</w:t>
      </w:r>
      <w:proofErr w:type="spellEnd"/>
      <w:r w:rsidRPr="00932620">
        <w:rPr>
          <w:szCs w:val="28"/>
        </w:rPr>
        <w:t xml:space="preserve"> </w:t>
      </w:r>
      <w:r w:rsidRPr="00932620">
        <w:rPr>
          <w:rFonts w:ascii="Times New Roman CYR" w:hAnsi="Times New Roman CYR" w:cs="Times New Roman CYR"/>
          <w:szCs w:val="28"/>
        </w:rPr>
        <w:t>района</w:t>
      </w:r>
      <w:r w:rsidRPr="00932620">
        <w:rPr>
          <w:szCs w:val="28"/>
        </w:rPr>
        <w:t xml:space="preserve"> должна содержать: </w:t>
      </w:r>
    </w:p>
    <w:p w:rsidR="00932620" w:rsidRPr="00932620" w:rsidRDefault="00932620" w:rsidP="00932620">
      <w:pPr>
        <w:ind w:firstLine="709"/>
        <w:jc w:val="both"/>
        <w:rPr>
          <w:bCs/>
          <w:szCs w:val="28"/>
        </w:rPr>
      </w:pPr>
      <w:r w:rsidRPr="00932620">
        <w:rPr>
          <w:szCs w:val="28"/>
        </w:rPr>
        <w:t>графическую часть, выполненную с использованием программного расширения "</w:t>
      </w:r>
      <w:proofErr w:type="spellStart"/>
      <w:r w:rsidRPr="00932620">
        <w:rPr>
          <w:szCs w:val="28"/>
        </w:rPr>
        <w:t>AutoCad</w:t>
      </w:r>
      <w:proofErr w:type="spellEnd"/>
      <w:r w:rsidRPr="00932620">
        <w:rPr>
          <w:szCs w:val="28"/>
        </w:rPr>
        <w:t>" (*.</w:t>
      </w:r>
      <w:proofErr w:type="spellStart"/>
      <w:r w:rsidRPr="00932620">
        <w:rPr>
          <w:szCs w:val="28"/>
        </w:rPr>
        <w:t>dwg</w:t>
      </w:r>
      <w:proofErr w:type="spellEnd"/>
      <w:r w:rsidRPr="00932620">
        <w:rPr>
          <w:szCs w:val="28"/>
        </w:rPr>
        <w:t>/.</w:t>
      </w:r>
      <w:proofErr w:type="spellStart"/>
      <w:r w:rsidRPr="00932620">
        <w:rPr>
          <w:szCs w:val="28"/>
        </w:rPr>
        <w:t>dxf</w:t>
      </w:r>
      <w:proofErr w:type="spellEnd"/>
      <w:r w:rsidRPr="00932620">
        <w:rPr>
          <w:szCs w:val="28"/>
        </w:rPr>
        <w:t xml:space="preserve">) </w:t>
      </w:r>
      <w:r w:rsidRPr="00932620">
        <w:rPr>
          <w:bCs/>
          <w:szCs w:val="28"/>
        </w:rPr>
        <w:t xml:space="preserve">в системе координат, используемой </w:t>
      </w:r>
      <w:r w:rsidRPr="00932620">
        <w:rPr>
          <w:bCs/>
          <w:szCs w:val="28"/>
        </w:rPr>
        <w:br/>
        <w:t>для ведения Единого государственного реестра недвижимости (один экземпляр на компакт-диске);</w:t>
      </w:r>
    </w:p>
    <w:p w:rsidR="00932620" w:rsidRPr="00932620" w:rsidRDefault="00932620" w:rsidP="00932620">
      <w:pPr>
        <w:ind w:firstLine="709"/>
        <w:jc w:val="both"/>
        <w:rPr>
          <w:bCs/>
          <w:szCs w:val="28"/>
        </w:rPr>
      </w:pPr>
      <w:r w:rsidRPr="00932620">
        <w:rPr>
          <w:szCs w:val="28"/>
        </w:rPr>
        <w:t>графическую часть, выполненную в формате *.</w:t>
      </w:r>
      <w:proofErr w:type="spellStart"/>
      <w:r w:rsidRPr="00932620">
        <w:rPr>
          <w:szCs w:val="28"/>
        </w:rPr>
        <w:t>pdf</w:t>
      </w:r>
      <w:proofErr w:type="spellEnd"/>
      <w:r w:rsidRPr="00932620">
        <w:rPr>
          <w:szCs w:val="28"/>
        </w:rPr>
        <w:t xml:space="preserve"> </w:t>
      </w:r>
      <w:r w:rsidRPr="00932620">
        <w:rPr>
          <w:bCs/>
          <w:szCs w:val="28"/>
        </w:rPr>
        <w:t xml:space="preserve">(один экземпляр </w:t>
      </w:r>
      <w:r w:rsidRPr="00932620">
        <w:rPr>
          <w:bCs/>
          <w:szCs w:val="28"/>
        </w:rPr>
        <w:br/>
        <w:t>на компакт-диске);</w:t>
      </w:r>
    </w:p>
    <w:p w:rsidR="00932620" w:rsidRPr="00932620" w:rsidRDefault="00932620" w:rsidP="00932620">
      <w:pPr>
        <w:widowControl w:val="0"/>
        <w:ind w:firstLine="709"/>
        <w:jc w:val="both"/>
        <w:rPr>
          <w:szCs w:val="28"/>
        </w:rPr>
      </w:pPr>
      <w:r w:rsidRPr="00932620">
        <w:rPr>
          <w:szCs w:val="28"/>
        </w:rPr>
        <w:t>текстовую часть, выполненную с использованием текстового редактора "</w:t>
      </w:r>
      <w:proofErr w:type="spellStart"/>
      <w:r w:rsidRPr="00932620">
        <w:rPr>
          <w:szCs w:val="28"/>
        </w:rPr>
        <w:t>Word</w:t>
      </w:r>
      <w:proofErr w:type="spellEnd"/>
      <w:r w:rsidRPr="00932620">
        <w:rPr>
          <w:szCs w:val="28"/>
        </w:rPr>
        <w:t>" (*.</w:t>
      </w:r>
      <w:proofErr w:type="spellStart"/>
      <w:r w:rsidRPr="00932620">
        <w:rPr>
          <w:szCs w:val="28"/>
        </w:rPr>
        <w:t>doc</w:t>
      </w:r>
      <w:proofErr w:type="spellEnd"/>
      <w:r w:rsidRPr="00932620">
        <w:rPr>
          <w:szCs w:val="28"/>
        </w:rPr>
        <w:t xml:space="preserve"> / .</w:t>
      </w:r>
      <w:proofErr w:type="spellStart"/>
      <w:r w:rsidRPr="00932620">
        <w:rPr>
          <w:szCs w:val="28"/>
        </w:rPr>
        <w:t>docx</w:t>
      </w:r>
      <w:proofErr w:type="spellEnd"/>
      <w:r w:rsidRPr="00932620">
        <w:rPr>
          <w:szCs w:val="28"/>
        </w:rPr>
        <w:t>)</w:t>
      </w:r>
      <w:r w:rsidRPr="00932620">
        <w:rPr>
          <w:bCs/>
          <w:szCs w:val="28"/>
        </w:rPr>
        <w:t xml:space="preserve"> (один экземпляр на компакт-диске)</w:t>
      </w:r>
      <w:r w:rsidRPr="00932620">
        <w:rPr>
          <w:szCs w:val="28"/>
        </w:rPr>
        <w:t>.</w:t>
      </w:r>
    </w:p>
    <w:p w:rsidR="00932620" w:rsidRPr="00932620" w:rsidRDefault="00932620" w:rsidP="00932620">
      <w:pPr>
        <w:widowControl w:val="0"/>
        <w:ind w:firstLine="709"/>
        <w:jc w:val="both"/>
        <w:rPr>
          <w:szCs w:val="28"/>
        </w:rPr>
      </w:pPr>
      <w:r w:rsidRPr="00932620">
        <w:rPr>
          <w:szCs w:val="28"/>
        </w:rPr>
        <w:t xml:space="preserve">Текстовая часть проекта внесения изменений в проект планировки </w:t>
      </w:r>
      <w:proofErr w:type="spellStart"/>
      <w:r w:rsidRPr="00932620">
        <w:rPr>
          <w:szCs w:val="28"/>
        </w:rPr>
        <w:t>Жаровихинского</w:t>
      </w:r>
      <w:proofErr w:type="spellEnd"/>
      <w:r w:rsidRPr="00932620">
        <w:rPr>
          <w:szCs w:val="28"/>
        </w:rPr>
        <w:t xml:space="preserve"> </w:t>
      </w:r>
      <w:r w:rsidRPr="00932620">
        <w:rPr>
          <w:rFonts w:ascii="Times New Roman CYR" w:hAnsi="Times New Roman CYR" w:cs="Times New Roman CYR"/>
          <w:szCs w:val="28"/>
        </w:rPr>
        <w:t>района</w:t>
      </w:r>
      <w:r w:rsidRPr="00932620">
        <w:rPr>
          <w:szCs w:val="28"/>
        </w:rPr>
        <w:t xml:space="preserve"> на бумажном носителе должна быть предоставлена </w:t>
      </w:r>
      <w:r w:rsidRPr="00932620">
        <w:rPr>
          <w:szCs w:val="28"/>
        </w:rPr>
        <w:br/>
        <w:t>в виде пояснительной записки (сброшюрованной книги).</w:t>
      </w:r>
    </w:p>
    <w:p w:rsidR="00932620" w:rsidRDefault="00932620" w:rsidP="00932620">
      <w:pPr>
        <w:widowControl w:val="0"/>
        <w:ind w:firstLine="709"/>
        <w:jc w:val="both"/>
        <w:rPr>
          <w:szCs w:val="28"/>
        </w:rPr>
      </w:pPr>
      <w:r w:rsidRPr="00932620">
        <w:rPr>
          <w:szCs w:val="28"/>
        </w:rPr>
        <w:t xml:space="preserve">Диски должны быть защищены от записи, иметь этикетку с указанием изготовителя, даты изготовления, названия комплекта. В корневом каталоге должен находиться текстовый файл содержания. </w:t>
      </w:r>
    </w:p>
    <w:p w:rsidR="00932620" w:rsidRPr="00932620" w:rsidRDefault="00932620" w:rsidP="00932620">
      <w:pPr>
        <w:pStyle w:val="ConsPlusNonformat"/>
        <w:tabs>
          <w:tab w:val="left" w:pos="284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7. Основные требования к градостроительным решениям</w:t>
      </w:r>
    </w:p>
    <w:p w:rsidR="00932620" w:rsidRPr="00932620" w:rsidRDefault="00932620" w:rsidP="00932620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 xml:space="preserve">При разработке проекта внесения изменений в проект планировки </w:t>
      </w:r>
      <w:proofErr w:type="spellStart"/>
      <w:r w:rsidRPr="00932620">
        <w:rPr>
          <w:rFonts w:ascii="Times New Roman" w:hAnsi="Times New Roman" w:cs="Times New Roman"/>
          <w:sz w:val="28"/>
          <w:szCs w:val="28"/>
        </w:rPr>
        <w:t>Жаровихинского</w:t>
      </w:r>
      <w:proofErr w:type="spellEnd"/>
      <w:r w:rsidRPr="00932620">
        <w:rPr>
          <w:rFonts w:ascii="Times New Roman" w:hAnsi="Times New Roman" w:cs="Times New Roman"/>
          <w:sz w:val="28"/>
          <w:szCs w:val="28"/>
        </w:rPr>
        <w:t xml:space="preserve"> района учесть основные положения:</w:t>
      </w:r>
    </w:p>
    <w:p w:rsidR="00932620" w:rsidRPr="00932620" w:rsidRDefault="00932620" w:rsidP="00932620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 xml:space="preserve">генерального плана муниципального образования </w:t>
      </w:r>
      <w:r w:rsidRPr="00932620">
        <w:rPr>
          <w:sz w:val="28"/>
          <w:szCs w:val="28"/>
        </w:rPr>
        <w:t>"</w:t>
      </w:r>
      <w:r w:rsidRPr="00932620">
        <w:rPr>
          <w:rFonts w:ascii="Times New Roman" w:hAnsi="Times New Roman" w:cs="Times New Roman"/>
          <w:sz w:val="28"/>
          <w:szCs w:val="28"/>
        </w:rPr>
        <w:t>Город Архангельск</w:t>
      </w:r>
      <w:r w:rsidRPr="00932620">
        <w:rPr>
          <w:sz w:val="28"/>
          <w:szCs w:val="28"/>
        </w:rPr>
        <w:t>"</w:t>
      </w:r>
      <w:r w:rsidRPr="00932620">
        <w:rPr>
          <w:rFonts w:ascii="Times New Roman" w:hAnsi="Times New Roman" w:cs="Times New Roman"/>
          <w:sz w:val="28"/>
          <w:szCs w:val="28"/>
        </w:rPr>
        <w:t>, утвержденный постановлением министерства строительства и архитектуры Арханге</w:t>
      </w:r>
      <w:r>
        <w:rPr>
          <w:rFonts w:ascii="Times New Roman" w:hAnsi="Times New Roman" w:cs="Times New Roman"/>
          <w:sz w:val="28"/>
          <w:szCs w:val="28"/>
        </w:rPr>
        <w:t>льской области от 2</w:t>
      </w:r>
      <w:r w:rsidRPr="009326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апреля</w:t>
      </w:r>
      <w:r w:rsidRPr="00932620">
        <w:rPr>
          <w:rFonts w:ascii="Times New Roman" w:hAnsi="Times New Roman" w:cs="Times New Roman"/>
          <w:sz w:val="28"/>
          <w:szCs w:val="28"/>
        </w:rPr>
        <w:t xml:space="preserve"> 2020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932620">
        <w:rPr>
          <w:rFonts w:ascii="Times New Roman" w:hAnsi="Times New Roman" w:cs="Times New Roman"/>
          <w:sz w:val="28"/>
          <w:szCs w:val="28"/>
        </w:rPr>
        <w:t xml:space="preserve"> № 37-п;</w:t>
      </w:r>
    </w:p>
    <w:p w:rsidR="00932620" w:rsidRPr="00932620" w:rsidRDefault="00932620" w:rsidP="00932620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 xml:space="preserve">правил землепользования и застройки, утвержденных постановлением министерства строительства и архитектуры Архангельской области </w:t>
      </w:r>
      <w:r w:rsidRPr="00932620">
        <w:rPr>
          <w:rFonts w:ascii="Times New Roman" w:hAnsi="Times New Roman" w:cs="Times New Roman"/>
          <w:sz w:val="28"/>
          <w:szCs w:val="28"/>
        </w:rPr>
        <w:br/>
        <w:t>от 29</w:t>
      </w:r>
      <w:r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Pr="00932620">
        <w:rPr>
          <w:rFonts w:ascii="Times New Roman" w:hAnsi="Times New Roman" w:cs="Times New Roman"/>
          <w:sz w:val="28"/>
          <w:szCs w:val="28"/>
        </w:rPr>
        <w:t>2020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932620">
        <w:rPr>
          <w:rFonts w:ascii="Times New Roman" w:hAnsi="Times New Roman" w:cs="Times New Roman"/>
          <w:sz w:val="28"/>
          <w:szCs w:val="28"/>
        </w:rPr>
        <w:t xml:space="preserve"> № 68-п (с изменениями);</w:t>
      </w:r>
    </w:p>
    <w:p w:rsidR="00932620" w:rsidRPr="00932620" w:rsidRDefault="00932620" w:rsidP="00932620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 xml:space="preserve">проекта планировки </w:t>
      </w:r>
      <w:proofErr w:type="spellStart"/>
      <w:r w:rsidRPr="00932620">
        <w:rPr>
          <w:rFonts w:ascii="Times New Roman" w:hAnsi="Times New Roman" w:cs="Times New Roman"/>
          <w:sz w:val="28"/>
          <w:szCs w:val="28"/>
        </w:rPr>
        <w:t>Жаровихинского</w:t>
      </w:r>
      <w:proofErr w:type="spellEnd"/>
      <w:r w:rsidRPr="00932620">
        <w:rPr>
          <w:rFonts w:ascii="Times New Roman" w:hAnsi="Times New Roman" w:cs="Times New Roman"/>
          <w:sz w:val="28"/>
          <w:szCs w:val="28"/>
        </w:rPr>
        <w:t xml:space="preserve"> района муниципального образования "Город Архангельск", утвержденного распоряжением мэра города Архангельска от 24 февраля 2015 года № 463р (с изменениями).</w:t>
      </w:r>
    </w:p>
    <w:p w:rsidR="00932620" w:rsidRPr="00932620" w:rsidRDefault="00932620" w:rsidP="00932620">
      <w:pPr>
        <w:suppressAutoHyphens/>
        <w:ind w:firstLine="709"/>
        <w:jc w:val="both"/>
        <w:rPr>
          <w:szCs w:val="28"/>
        </w:rPr>
      </w:pPr>
      <w:r w:rsidRPr="00932620">
        <w:rPr>
          <w:szCs w:val="28"/>
        </w:rPr>
        <w:t>Проектными решениями в материалах по обоснованию предусмотреть следующее:</w:t>
      </w:r>
    </w:p>
    <w:p w:rsidR="00932620" w:rsidRPr="00932620" w:rsidRDefault="00932620" w:rsidP="00932620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 xml:space="preserve">размещение объекта недвижимости для хранения автотранспортных средств на земельном участке с кадастровым номером 29:22:071601:24. Участок находится в зоне планируемой застройки малоэтажными жилыми домами </w:t>
      </w:r>
      <w:r w:rsidR="008E283B">
        <w:rPr>
          <w:rFonts w:ascii="Times New Roman" w:hAnsi="Times New Roman" w:cs="Times New Roman"/>
          <w:sz w:val="28"/>
          <w:szCs w:val="28"/>
        </w:rPr>
        <w:br/>
      </w:r>
      <w:r w:rsidRPr="00932620">
        <w:rPr>
          <w:rFonts w:ascii="Times New Roman" w:hAnsi="Times New Roman" w:cs="Times New Roman"/>
          <w:sz w:val="28"/>
          <w:szCs w:val="28"/>
        </w:rPr>
        <w:t xml:space="preserve">(до 4-х этажей); 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 xml:space="preserve">варианты планировочных и (или) объемно-пространственных решений застройки </w:t>
      </w:r>
      <w:r w:rsidRPr="00932620">
        <w:t>в границах части элемента планировочной структуры: улица Октябрьская – 1-й Ленинградский переулок – просп. Ленинградский площадью 22,4831 га</w:t>
      </w:r>
      <w:r w:rsidRPr="00932620">
        <w:rPr>
          <w:bCs/>
        </w:rPr>
        <w:t>.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 xml:space="preserve">Благоустройство жилого квартала должно выполняться в соответствии </w:t>
      </w:r>
      <w:r w:rsidRPr="00932620">
        <w:rPr>
          <w:bCs/>
        </w:rPr>
        <w:br/>
        <w:t xml:space="preserve">с требованиями, установленными Правилами благоустройства территории муниципального образования "Город Архангельск", СП 82.13330.2016 "Свод правил. Благоустройство территорий. Актуализированная редакция СНиП </w:t>
      </w:r>
      <w:r w:rsidR="008E283B">
        <w:rPr>
          <w:bCs/>
        </w:rPr>
        <w:br/>
      </w:r>
      <w:r w:rsidRPr="00932620">
        <w:rPr>
          <w:bCs/>
          <w:lang w:val="en-US"/>
        </w:rPr>
        <w:t>III</w:t>
      </w:r>
      <w:r w:rsidRPr="00932620">
        <w:rPr>
          <w:bCs/>
        </w:rPr>
        <w:t xml:space="preserve">-10-75", иными нормативными документами. 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 xml:space="preserve">Благоустройство площадок и малых архитектурных форм должно выполняться в соответствии с действующими нормативными документами. Обеспечение условий жизнедеятельности маломобильных групп населения согласно требованиям СП 59.13330.2016 "Свод правил. Доступность зданий 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>и сооружений для маломобильных групп населения. Актуализированная редакция СНиП 35-01-2001".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 xml:space="preserve">Ширину внутриквартальных проездов в жилой зоне предусмотреть </w:t>
      </w:r>
      <w:r w:rsidRPr="00932620">
        <w:rPr>
          <w:bCs/>
        </w:rPr>
        <w:br/>
        <w:t xml:space="preserve">не менее 3,5 м. Ширина дорожек и тротуаров, расположенных </w:t>
      </w:r>
      <w:r w:rsidRPr="00932620">
        <w:rPr>
          <w:bCs/>
        </w:rPr>
        <w:br/>
        <w:t xml:space="preserve">на придомовой территории не менее 2,25 м. При организации дорожек </w:t>
      </w:r>
      <w:r w:rsidRPr="00932620">
        <w:rPr>
          <w:bCs/>
        </w:rPr>
        <w:br/>
        <w:t>и тротуаров необходимо учитывать сложившуюся систему пешеходного движения.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 xml:space="preserve">Парковочные места должны быть организованы в соответствии </w:t>
      </w:r>
      <w:r w:rsidRPr="00932620">
        <w:rPr>
          <w:bCs/>
        </w:rPr>
        <w:br/>
        <w:t xml:space="preserve">с действующими сводами правил и местными нормативами градостроительного проектирования, утвержденными Решением Архангельской городской Думы </w:t>
      </w:r>
      <w:r w:rsidRPr="00932620">
        <w:rPr>
          <w:bCs/>
        </w:rPr>
        <w:br/>
        <w:t>от 20</w:t>
      </w:r>
      <w:r>
        <w:rPr>
          <w:bCs/>
        </w:rPr>
        <w:t xml:space="preserve"> сентября </w:t>
      </w:r>
      <w:r w:rsidRPr="00932620">
        <w:rPr>
          <w:bCs/>
        </w:rPr>
        <w:t>2017</w:t>
      </w:r>
      <w:r>
        <w:rPr>
          <w:bCs/>
        </w:rPr>
        <w:t xml:space="preserve"> года</w:t>
      </w:r>
      <w:r w:rsidRPr="00932620">
        <w:rPr>
          <w:bCs/>
        </w:rPr>
        <w:t xml:space="preserve"> № 567.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 xml:space="preserve">Проектируемая территория должна быть оборудована специальными площадками для сбора твердых коммунальных отходов закрытого типа. 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>На площадках предусмотреть размещение контейнеров для раздельного сбора отходов (бумага, картон, пластик, стекло), бункер для крупногабаритных отходов (КГО).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 xml:space="preserve">Размещение площадок общего пользования различного назначения </w:t>
      </w:r>
      <w:r w:rsidRPr="00932620">
        <w:rPr>
          <w:bCs/>
        </w:rPr>
        <w:br/>
        <w:t>с учетом демографического состава населения, типа застройки, природно-климатических и других местных условий необходимо предусмотреть согласно п</w:t>
      </w:r>
      <w:r w:rsidR="008E283B">
        <w:rPr>
          <w:bCs/>
        </w:rPr>
        <w:t>ункту</w:t>
      </w:r>
      <w:r w:rsidRPr="00932620">
        <w:rPr>
          <w:bCs/>
        </w:rPr>
        <w:t xml:space="preserve"> 7.5 СП 42.13330.2016. Свод правил. Градостроительство. Планировка </w:t>
      </w:r>
      <w:r w:rsidRPr="00932620">
        <w:rPr>
          <w:bCs/>
        </w:rPr>
        <w:br/>
        <w:t>и застройка городских и сельских поселений. Актуализированная редакция СНиП 2.07.01-89* (утв. Приказом Минстроя России от 30</w:t>
      </w:r>
      <w:r>
        <w:rPr>
          <w:bCs/>
        </w:rPr>
        <w:t xml:space="preserve"> декабря </w:t>
      </w:r>
      <w:r w:rsidRPr="00932620">
        <w:rPr>
          <w:bCs/>
        </w:rPr>
        <w:t>2016</w:t>
      </w:r>
      <w:r>
        <w:rPr>
          <w:bCs/>
        </w:rPr>
        <w:t xml:space="preserve"> года</w:t>
      </w:r>
      <w:r w:rsidRPr="00932620">
        <w:rPr>
          <w:bCs/>
        </w:rPr>
        <w:t xml:space="preserve"> </w:t>
      </w:r>
      <w:r>
        <w:rPr>
          <w:bCs/>
        </w:rPr>
        <w:br/>
      </w:r>
      <w:r w:rsidRPr="00932620">
        <w:rPr>
          <w:bCs/>
        </w:rPr>
        <w:t>№ 1034/</w:t>
      </w:r>
      <w:proofErr w:type="spellStart"/>
      <w:r w:rsidRPr="00932620">
        <w:rPr>
          <w:bCs/>
        </w:rPr>
        <w:t>пр</w:t>
      </w:r>
      <w:proofErr w:type="spellEnd"/>
      <w:r w:rsidRPr="00932620">
        <w:rPr>
          <w:bCs/>
        </w:rPr>
        <w:t>) (далее – СП Градостроительство).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 xml:space="preserve">Размещение площадок необходимо предусматривать на расстоянии 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>от окон жилых и общественных зданий не менее чем: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>для игр детей дошкольного и младшего школьного возраста – 12 м;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>для отдыха взрослого населения – 10 м;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 xml:space="preserve">для занятий физкультурой (в зависимости от шумовых характеристик) – </w:t>
      </w:r>
      <w:r w:rsidRPr="00932620">
        <w:rPr>
          <w:bCs/>
        </w:rPr>
        <w:br/>
        <w:t xml:space="preserve">10 </w:t>
      </w:r>
      <w:r w:rsidR="008E283B">
        <w:rPr>
          <w:bCs/>
        </w:rPr>
        <w:t>–</w:t>
      </w:r>
      <w:r w:rsidRPr="00932620">
        <w:rPr>
          <w:bCs/>
        </w:rPr>
        <w:t xml:space="preserve"> 40 м;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>для хозяйственных целей – 20 м;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>для выгула собак – 40 м;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 xml:space="preserve">для стоянки автомобилей - по </w:t>
      </w:r>
      <w:proofErr w:type="spellStart"/>
      <w:r w:rsidRPr="00932620">
        <w:rPr>
          <w:bCs/>
        </w:rPr>
        <w:t>пп</w:t>
      </w:r>
      <w:proofErr w:type="spellEnd"/>
      <w:r w:rsidRPr="00932620">
        <w:rPr>
          <w:bCs/>
        </w:rPr>
        <w:t>. 11.34 СП Градостроительство.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 xml:space="preserve">Решения проекта внесения изменений в проект планировки территории должны обеспечивать размещение земельных участков, инженерной инфраструктуры и элементов благоустройства с целью создания благоприятных и безопасных условий для жилищного строительства и проживания граждан </w:t>
      </w:r>
      <w:r w:rsidRPr="00932620">
        <w:rPr>
          <w:bCs/>
        </w:rPr>
        <w:br/>
        <w:t>на указанной территории развития населенного пункта.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 xml:space="preserve">Проектные решения проекта внесения изменений в проект планировки территории определяются с учетом удобства транспортной доступности района. Основными требованиями в отношении организации транспорта при планировке района являются: установление удобной связи планировочного района 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 xml:space="preserve">с устройствами внешнего транспорта; организация в районе пешеходных зон; организация улиц и проездов на территории района, обеспечивающих удобство подъездов и безопасность движения. 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>Водоснабжение планируемой территории предусмотреть</w:t>
      </w:r>
      <w:r w:rsidR="008E283B">
        <w:rPr>
          <w:bCs/>
        </w:rPr>
        <w:t xml:space="preserve"> </w:t>
      </w:r>
      <w:r w:rsidRPr="00932620">
        <w:rPr>
          <w:bCs/>
        </w:rPr>
        <w:t>централизованное.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>Отведение хозяйственно-бытовых стоков планируемой застройки предусмотреть централизованное.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>Теплоснабжение планируемой застройки предусмотреть централизованное.</w:t>
      </w:r>
    </w:p>
    <w:p w:rsidR="00932620" w:rsidRPr="00932620" w:rsidRDefault="00932620" w:rsidP="00932620">
      <w:pPr>
        <w:pStyle w:val="21"/>
        <w:tabs>
          <w:tab w:val="left" w:pos="993"/>
        </w:tabs>
        <w:rPr>
          <w:bCs/>
        </w:rPr>
      </w:pPr>
      <w:r w:rsidRPr="00932620">
        <w:rPr>
          <w:bCs/>
        </w:rPr>
        <w:t>Электроснабжение планируемой территории предусмотреть централизованное.</w:t>
      </w:r>
    </w:p>
    <w:p w:rsidR="00932620" w:rsidRDefault="00932620" w:rsidP="00932620">
      <w:pPr>
        <w:pStyle w:val="21"/>
        <w:tabs>
          <w:tab w:val="left" w:pos="993"/>
        </w:tabs>
      </w:pPr>
      <w:r w:rsidRPr="00932620">
        <w:t xml:space="preserve">Проект внесения изменений в проект планировки </w:t>
      </w:r>
      <w:proofErr w:type="spellStart"/>
      <w:r w:rsidRPr="00932620">
        <w:t>Жаровихинского</w:t>
      </w:r>
      <w:proofErr w:type="spellEnd"/>
      <w:r w:rsidRPr="00932620">
        <w:t xml:space="preserve"> района</w:t>
      </w:r>
      <w:r w:rsidRPr="00932620">
        <w:rPr>
          <w:spacing w:val="-4"/>
        </w:rPr>
        <w:t xml:space="preserve"> подготовить в соответствии с техническими регламентами, нормами отвода земельных участков для конкретных видов деятельности, установленными </w:t>
      </w:r>
      <w:r w:rsidRPr="00932620">
        <w:rPr>
          <w:spacing w:val="-4"/>
        </w:rPr>
        <w:br/>
        <w:t>в соответствии с федеральными законами</w:t>
      </w:r>
      <w:r w:rsidRPr="00932620">
        <w:t>.</w:t>
      </w:r>
    </w:p>
    <w:p w:rsidR="00932620" w:rsidRPr="00932620" w:rsidRDefault="00932620" w:rsidP="00932620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8. Состав, исполнители, сроки и порядок предоставления исходной информации для разработки проекта внесения изменений в проект планировки территории</w:t>
      </w:r>
    </w:p>
    <w:p w:rsidR="00932620" w:rsidRPr="00932620" w:rsidRDefault="00932620" w:rsidP="00932620">
      <w:pPr>
        <w:ind w:firstLine="709"/>
        <w:jc w:val="both"/>
        <w:rPr>
          <w:szCs w:val="28"/>
        </w:rPr>
      </w:pPr>
      <w:r w:rsidRPr="00932620">
        <w:rPr>
          <w:szCs w:val="28"/>
        </w:rPr>
        <w:t>Необходимые исходные данные запрашиваются разработчиком самостоятельно, в том числе:</w:t>
      </w:r>
    </w:p>
    <w:p w:rsidR="00932620" w:rsidRPr="00932620" w:rsidRDefault="00932620" w:rsidP="00932620">
      <w:pPr>
        <w:ind w:firstLine="709"/>
        <w:jc w:val="both"/>
        <w:rPr>
          <w:szCs w:val="28"/>
        </w:rPr>
      </w:pPr>
      <w:r w:rsidRPr="00932620">
        <w:rPr>
          <w:szCs w:val="28"/>
        </w:rPr>
        <w:t xml:space="preserve">а) сведения из Единого государственного реестра недвижимости (далее </w:t>
      </w:r>
      <w:r w:rsidR="008E283B">
        <w:rPr>
          <w:szCs w:val="28"/>
        </w:rPr>
        <w:t>–</w:t>
      </w:r>
      <w:r w:rsidRPr="00932620">
        <w:rPr>
          <w:szCs w:val="28"/>
        </w:rPr>
        <w:t xml:space="preserve"> ЕГРН) о зонах с особыми условиями использования территорий в виде выписки из ЕГРН о зоне с особыми условиями использования;</w:t>
      </w:r>
    </w:p>
    <w:p w:rsidR="00932620" w:rsidRPr="00932620" w:rsidRDefault="00932620" w:rsidP="00932620">
      <w:pPr>
        <w:ind w:firstLine="709"/>
        <w:jc w:val="both"/>
        <w:rPr>
          <w:szCs w:val="28"/>
        </w:rPr>
      </w:pPr>
      <w:r w:rsidRPr="00932620">
        <w:rPr>
          <w:szCs w:val="28"/>
        </w:rPr>
        <w:t>б) сведения из ЕГРН о кадастровом плане территории, в пределах которого планируется размещение объекта капитального строительства;</w:t>
      </w:r>
    </w:p>
    <w:p w:rsidR="00932620" w:rsidRPr="00932620" w:rsidRDefault="00932620" w:rsidP="00932620">
      <w:pPr>
        <w:ind w:firstLine="709"/>
        <w:jc w:val="both"/>
        <w:rPr>
          <w:szCs w:val="28"/>
        </w:rPr>
      </w:pPr>
      <w:r w:rsidRPr="00932620">
        <w:rPr>
          <w:szCs w:val="28"/>
        </w:rPr>
        <w:t>в) сведения из ЕГРН о правообладателях объектов недвижимости, расположенных в пределах территории, в отношении которой разрабатывается проект планировки территории;</w:t>
      </w:r>
    </w:p>
    <w:p w:rsidR="00932620" w:rsidRPr="00932620" w:rsidRDefault="00932620" w:rsidP="00932620">
      <w:pPr>
        <w:ind w:firstLine="709"/>
        <w:jc w:val="both"/>
        <w:rPr>
          <w:szCs w:val="28"/>
        </w:rPr>
      </w:pPr>
      <w:r w:rsidRPr="00932620">
        <w:rPr>
          <w:szCs w:val="28"/>
        </w:rPr>
        <w:t xml:space="preserve">г) сведения о характеристиках объектов недвижимости, расположенных </w:t>
      </w:r>
      <w:r w:rsidRPr="00932620">
        <w:rPr>
          <w:szCs w:val="28"/>
        </w:rPr>
        <w:br/>
        <w:t xml:space="preserve">в пределах территории, в отношении которой разрабатывается проект планировки территории согласно таблице (прилагается к настоящему заданию); </w:t>
      </w:r>
    </w:p>
    <w:p w:rsidR="00932620" w:rsidRDefault="00932620" w:rsidP="00932620">
      <w:pPr>
        <w:ind w:firstLine="709"/>
        <w:jc w:val="both"/>
        <w:rPr>
          <w:szCs w:val="28"/>
        </w:rPr>
      </w:pPr>
      <w:r w:rsidRPr="00932620">
        <w:rPr>
          <w:szCs w:val="28"/>
        </w:rPr>
        <w:t xml:space="preserve">д) иные исходные данные, необходимые для выполнения работы, включая получение цифровых топографических материалов, документов </w:t>
      </w:r>
      <w:r w:rsidRPr="00932620">
        <w:rPr>
          <w:szCs w:val="28"/>
        </w:rPr>
        <w:br/>
        <w:t>об использовании земельных участков, на которые действие градостроительных регламентов не распространяется или для которых градостроительные регламенты не устанавливаются.</w:t>
      </w:r>
    </w:p>
    <w:p w:rsidR="00932620" w:rsidRPr="00932620" w:rsidRDefault="00932620" w:rsidP="00932620">
      <w:pPr>
        <w:ind w:firstLine="709"/>
        <w:jc w:val="both"/>
        <w:rPr>
          <w:szCs w:val="28"/>
        </w:rPr>
      </w:pPr>
      <w:r w:rsidRPr="00932620">
        <w:rPr>
          <w:szCs w:val="28"/>
        </w:rPr>
        <w:t>9. Перечень органов государственной власти Российской Федерации, Архангельской области, иных субъектов Российской Федерации, органов местного самоуправления муниципального образования Архангельской области, согласовывающих проект внесения изменений в проект планировки территории</w:t>
      </w:r>
    </w:p>
    <w:p w:rsidR="00932620" w:rsidRPr="00932620" w:rsidRDefault="00932620" w:rsidP="00932620">
      <w:pPr>
        <w:pStyle w:val="21"/>
      </w:pPr>
      <w:r w:rsidRPr="00932620">
        <w:t xml:space="preserve">Проект внесения изменений в проект планировки </w:t>
      </w:r>
      <w:proofErr w:type="spellStart"/>
      <w:r w:rsidRPr="00932620">
        <w:t>Жаровихинского</w:t>
      </w:r>
      <w:proofErr w:type="spellEnd"/>
      <w:r w:rsidRPr="00932620">
        <w:t xml:space="preserve"> района должен быть согласован разработчиком:</w:t>
      </w:r>
    </w:p>
    <w:p w:rsidR="00932620" w:rsidRPr="00932620" w:rsidRDefault="00932620" w:rsidP="00932620">
      <w:pPr>
        <w:pStyle w:val="21"/>
        <w:tabs>
          <w:tab w:val="left" w:pos="993"/>
        </w:tabs>
      </w:pPr>
      <w:r w:rsidRPr="00932620">
        <w:t>министерством строительства и архитектуры Архангельской области;</w:t>
      </w:r>
    </w:p>
    <w:p w:rsidR="00932620" w:rsidRPr="00932620" w:rsidRDefault="00932620" w:rsidP="00932620">
      <w:pPr>
        <w:pStyle w:val="21"/>
        <w:tabs>
          <w:tab w:val="left" w:pos="993"/>
        </w:tabs>
      </w:pPr>
      <w:r w:rsidRPr="00932620">
        <w:t>департаментом транспорта, строительства и городской инфраструктуры Администрации городского округа "Город Архангельск";</w:t>
      </w:r>
    </w:p>
    <w:p w:rsidR="00932620" w:rsidRPr="00932620" w:rsidRDefault="00932620" w:rsidP="00932620">
      <w:pPr>
        <w:pStyle w:val="21"/>
        <w:tabs>
          <w:tab w:val="left" w:pos="993"/>
        </w:tabs>
      </w:pPr>
      <w:r w:rsidRPr="00932620">
        <w:t xml:space="preserve">Администрацией территориального округа </w:t>
      </w:r>
      <w:proofErr w:type="spellStart"/>
      <w:r w:rsidRPr="00932620">
        <w:t>Варавино</w:t>
      </w:r>
      <w:proofErr w:type="spellEnd"/>
      <w:r w:rsidRPr="00932620">
        <w:t>-Фактория;</w:t>
      </w:r>
    </w:p>
    <w:p w:rsidR="00932620" w:rsidRPr="00932620" w:rsidRDefault="00932620" w:rsidP="00932620">
      <w:pPr>
        <w:pStyle w:val="21"/>
        <w:tabs>
          <w:tab w:val="left" w:pos="993"/>
        </w:tabs>
      </w:pPr>
      <w:r w:rsidRPr="00932620">
        <w:t>Управлением государственной инспекции безопасности дорожного движения УМВД России по Архангельской области (в случае, если в</w:t>
      </w:r>
      <w:r w:rsidRPr="00932620">
        <w:rPr>
          <w:rFonts w:ascii="Times New Roman CYR" w:hAnsi="Times New Roman CYR" w:cs="Times New Roman CYR"/>
        </w:rPr>
        <w:t xml:space="preserve"> состав проекта внесения изменений в проект планировки включается проект организации дорожного движения)</w:t>
      </w:r>
      <w:r w:rsidRPr="00932620">
        <w:t>;</w:t>
      </w:r>
    </w:p>
    <w:p w:rsidR="00932620" w:rsidRPr="00932620" w:rsidRDefault="00932620" w:rsidP="00932620">
      <w:pPr>
        <w:pStyle w:val="21"/>
        <w:tabs>
          <w:tab w:val="left" w:pos="993"/>
        </w:tabs>
      </w:pPr>
      <w:r w:rsidRPr="00932620">
        <w:rPr>
          <w:spacing w:val="-4"/>
        </w:rPr>
        <w:t>другими заинтересованными организациями в соответствии с требованиями</w:t>
      </w:r>
      <w:r w:rsidRPr="00932620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самоуправления.</w:t>
      </w:r>
    </w:p>
    <w:p w:rsidR="00932620" w:rsidRPr="00932620" w:rsidRDefault="00932620" w:rsidP="00932620">
      <w:pPr>
        <w:pStyle w:val="21"/>
      </w:pPr>
      <w:r w:rsidRPr="00932620">
        <w:t xml:space="preserve">Согласование документации по внесению изменений в проект планировки </w:t>
      </w:r>
      <w:proofErr w:type="spellStart"/>
      <w:r w:rsidRPr="00932620">
        <w:t>Жаровихинского</w:t>
      </w:r>
      <w:proofErr w:type="spellEnd"/>
      <w:r w:rsidRPr="00932620">
        <w:t xml:space="preserve"> района осуществляется применительно к изменяемой части.</w:t>
      </w:r>
    </w:p>
    <w:p w:rsidR="00932620" w:rsidRPr="00932620" w:rsidRDefault="00932620" w:rsidP="00932620">
      <w:pPr>
        <w:pStyle w:val="21"/>
      </w:pPr>
      <w:r w:rsidRPr="00932620">
        <w:t xml:space="preserve">По итогам полученных согласований представить проект внесения изменений в проект планировки </w:t>
      </w:r>
      <w:proofErr w:type="spellStart"/>
      <w:r w:rsidRPr="00932620">
        <w:t>Жаровихинского</w:t>
      </w:r>
      <w:proofErr w:type="spellEnd"/>
      <w:r w:rsidRPr="00932620">
        <w:t xml:space="preserve"> района в департамент градостроительства Администрации городского округа "Город Архангельск".</w:t>
      </w:r>
    </w:p>
    <w:p w:rsidR="00932620" w:rsidRDefault="00932620" w:rsidP="00932620">
      <w:pPr>
        <w:pStyle w:val="21"/>
      </w:pPr>
      <w:r w:rsidRPr="00932620">
        <w:t xml:space="preserve">Утверждение проекта внесения изменений в проект планировки </w:t>
      </w:r>
      <w:proofErr w:type="spellStart"/>
      <w:r w:rsidRPr="00932620">
        <w:t>Жаровихинского</w:t>
      </w:r>
      <w:proofErr w:type="spellEnd"/>
      <w:r w:rsidRPr="00932620">
        <w:t xml:space="preserve"> района осуществляется в соответствии с Градостроительным кодексом Российской Федерации.</w:t>
      </w:r>
    </w:p>
    <w:p w:rsidR="00932620" w:rsidRPr="00932620" w:rsidRDefault="00932620" w:rsidP="00932620">
      <w:pPr>
        <w:ind w:firstLine="709"/>
        <w:jc w:val="both"/>
        <w:rPr>
          <w:szCs w:val="28"/>
        </w:rPr>
      </w:pPr>
      <w:r w:rsidRPr="00932620">
        <w:rPr>
          <w:szCs w:val="28"/>
        </w:rPr>
        <w:t>10. Требования к проекту внесения изменений в проект планировки территории</w:t>
      </w:r>
    </w:p>
    <w:p w:rsidR="00932620" w:rsidRPr="00932620" w:rsidRDefault="00932620" w:rsidP="0093262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>Проект внесения изменений в проект пл</w:t>
      </w:r>
      <w:r w:rsidR="0011331C">
        <w:rPr>
          <w:szCs w:val="28"/>
        </w:rPr>
        <w:t xml:space="preserve">анировки </w:t>
      </w:r>
      <w:proofErr w:type="spellStart"/>
      <w:r w:rsidR="0011331C">
        <w:rPr>
          <w:szCs w:val="28"/>
        </w:rPr>
        <w:t>Жаровихинского</w:t>
      </w:r>
      <w:proofErr w:type="spellEnd"/>
      <w:r w:rsidR="0011331C">
        <w:rPr>
          <w:szCs w:val="28"/>
        </w:rPr>
        <w:t xml:space="preserve"> района </w:t>
      </w:r>
      <w:r w:rsidRPr="00932620">
        <w:rPr>
          <w:szCs w:val="28"/>
        </w:rPr>
        <w:t xml:space="preserve">выполнить в соответствии с требованиями законодательства, установленными </w:t>
      </w:r>
      <w:r w:rsidRPr="00932620">
        <w:rPr>
          <w:bCs/>
          <w:szCs w:val="28"/>
        </w:rPr>
        <w:t>государственными стандартами, техническими регламентами в сфере строительства и градостроительства,</w:t>
      </w:r>
      <w:r w:rsidRPr="00932620">
        <w:rPr>
          <w:szCs w:val="28"/>
        </w:rPr>
        <w:t xml:space="preserve"> настоящим Заданием.</w:t>
      </w:r>
    </w:p>
    <w:p w:rsidR="00932620" w:rsidRPr="00932620" w:rsidRDefault="00932620" w:rsidP="00932620">
      <w:pPr>
        <w:pStyle w:val="ConsPlusNonformat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32620">
        <w:rPr>
          <w:rFonts w:ascii="Times New Roman" w:hAnsi="Times New Roman"/>
          <w:bCs/>
          <w:sz w:val="28"/>
          <w:szCs w:val="28"/>
        </w:rPr>
        <w:t>Нормативно-правовая и методическая база для выполнения работ:</w:t>
      </w:r>
    </w:p>
    <w:p w:rsidR="00932620" w:rsidRPr="00932620" w:rsidRDefault="00932620" w:rsidP="0093262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>Градостроительный кодекс Российской Федерации;</w:t>
      </w:r>
    </w:p>
    <w:p w:rsidR="00932620" w:rsidRPr="00932620" w:rsidRDefault="00932620" w:rsidP="0093262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>Земельный кодекс Российской Федерации;</w:t>
      </w:r>
    </w:p>
    <w:p w:rsidR="00932620" w:rsidRPr="00932620" w:rsidRDefault="00932620" w:rsidP="0093262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>Жилищный кодекс Российской Федерации;</w:t>
      </w:r>
    </w:p>
    <w:p w:rsidR="00932620" w:rsidRPr="00932620" w:rsidRDefault="00932620" w:rsidP="0093262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>Водный кодекс Российской Федерации;</w:t>
      </w:r>
    </w:p>
    <w:p w:rsidR="00932620" w:rsidRPr="00932620" w:rsidRDefault="00932620" w:rsidP="0093262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bCs/>
          <w:szCs w:val="28"/>
        </w:rPr>
        <w:t>Градостроительный кодекс Архангельской области;</w:t>
      </w:r>
      <w:r w:rsidRPr="00932620">
        <w:rPr>
          <w:szCs w:val="28"/>
        </w:rPr>
        <w:t xml:space="preserve"> </w:t>
      </w:r>
    </w:p>
    <w:p w:rsidR="00932620" w:rsidRPr="00932620" w:rsidRDefault="00932620" w:rsidP="0093262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>Федеральный закон от 30</w:t>
      </w:r>
      <w:r>
        <w:rPr>
          <w:szCs w:val="28"/>
        </w:rPr>
        <w:t xml:space="preserve"> марта </w:t>
      </w:r>
      <w:r w:rsidRPr="00932620">
        <w:rPr>
          <w:szCs w:val="28"/>
        </w:rPr>
        <w:t>1999</w:t>
      </w:r>
      <w:r>
        <w:rPr>
          <w:szCs w:val="28"/>
        </w:rPr>
        <w:t xml:space="preserve"> года</w:t>
      </w:r>
      <w:r w:rsidRPr="00932620">
        <w:rPr>
          <w:szCs w:val="28"/>
        </w:rPr>
        <w:t xml:space="preserve"> № 52-ФЗ "О санитарно-эпидемиологическом благополучии населения";</w:t>
      </w:r>
    </w:p>
    <w:p w:rsidR="00932620" w:rsidRPr="00932620" w:rsidRDefault="00932620" w:rsidP="0093262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>Федеральный закон от 10</w:t>
      </w:r>
      <w:r>
        <w:rPr>
          <w:szCs w:val="28"/>
        </w:rPr>
        <w:t xml:space="preserve"> января </w:t>
      </w:r>
      <w:r w:rsidRPr="00932620">
        <w:rPr>
          <w:szCs w:val="28"/>
        </w:rPr>
        <w:t>2002</w:t>
      </w:r>
      <w:r>
        <w:rPr>
          <w:szCs w:val="28"/>
        </w:rPr>
        <w:t xml:space="preserve"> года</w:t>
      </w:r>
      <w:r w:rsidRPr="00932620">
        <w:rPr>
          <w:szCs w:val="28"/>
        </w:rPr>
        <w:t xml:space="preserve"> № 7-ФЗ "Об охране окружающей среды";</w:t>
      </w:r>
    </w:p>
    <w:p w:rsidR="00932620" w:rsidRPr="00932620" w:rsidRDefault="00932620" w:rsidP="0093262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>Федеральный закон от 14</w:t>
      </w:r>
      <w:r>
        <w:rPr>
          <w:szCs w:val="28"/>
        </w:rPr>
        <w:t xml:space="preserve"> марта </w:t>
      </w:r>
      <w:r w:rsidRPr="00932620">
        <w:rPr>
          <w:szCs w:val="28"/>
        </w:rPr>
        <w:t>1995</w:t>
      </w:r>
      <w:r>
        <w:rPr>
          <w:szCs w:val="28"/>
        </w:rPr>
        <w:t xml:space="preserve"> года</w:t>
      </w:r>
      <w:r w:rsidRPr="00932620">
        <w:rPr>
          <w:szCs w:val="28"/>
        </w:rPr>
        <w:t xml:space="preserve"> № 33-ФЗ "Об особо охраняемых природных территориях";</w:t>
      </w:r>
    </w:p>
    <w:p w:rsidR="00932620" w:rsidRPr="00932620" w:rsidRDefault="00932620" w:rsidP="0093262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Федеральный закон от 25 июня</w:t>
      </w:r>
      <w:r w:rsidRPr="00932620">
        <w:rPr>
          <w:szCs w:val="28"/>
        </w:rPr>
        <w:t xml:space="preserve"> 2002</w:t>
      </w:r>
      <w:r>
        <w:rPr>
          <w:szCs w:val="28"/>
        </w:rPr>
        <w:t xml:space="preserve"> года</w:t>
      </w:r>
      <w:r w:rsidRPr="00932620">
        <w:rPr>
          <w:szCs w:val="28"/>
        </w:rPr>
        <w:t xml:space="preserve"> № 73-ФЗ "Об объектах культурного наследия (памятниках истории и культуры) народов Российской Федерации";</w:t>
      </w:r>
    </w:p>
    <w:p w:rsidR="00932620" w:rsidRPr="00932620" w:rsidRDefault="00932620" w:rsidP="0093262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>Федеральный закон от 24</w:t>
      </w:r>
      <w:r>
        <w:rPr>
          <w:szCs w:val="28"/>
        </w:rPr>
        <w:t xml:space="preserve"> июня </w:t>
      </w:r>
      <w:r w:rsidRPr="00932620">
        <w:rPr>
          <w:szCs w:val="28"/>
        </w:rPr>
        <w:t>1998</w:t>
      </w:r>
      <w:r>
        <w:rPr>
          <w:szCs w:val="28"/>
        </w:rPr>
        <w:t xml:space="preserve"> года</w:t>
      </w:r>
      <w:r w:rsidRPr="00932620">
        <w:rPr>
          <w:szCs w:val="28"/>
        </w:rPr>
        <w:t xml:space="preserve"> № 89-ФЗ "Об отходах производства и потребления";</w:t>
      </w:r>
    </w:p>
    <w:p w:rsidR="00932620" w:rsidRPr="00932620" w:rsidRDefault="00932620" w:rsidP="0093262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>Федеральный закон от 21</w:t>
      </w:r>
      <w:r>
        <w:rPr>
          <w:szCs w:val="28"/>
        </w:rPr>
        <w:t xml:space="preserve"> декабря </w:t>
      </w:r>
      <w:r w:rsidRPr="00932620">
        <w:rPr>
          <w:szCs w:val="28"/>
        </w:rPr>
        <w:t>1994</w:t>
      </w:r>
      <w:r>
        <w:rPr>
          <w:szCs w:val="28"/>
        </w:rPr>
        <w:t xml:space="preserve"> года</w:t>
      </w:r>
      <w:r w:rsidRPr="00932620">
        <w:rPr>
          <w:szCs w:val="28"/>
        </w:rPr>
        <w:t xml:space="preserve"> № 68-ФЗ "О защите населения и территорий от чрезвычайных ситуаций природного и техногенного характера";</w:t>
      </w:r>
    </w:p>
    <w:p w:rsidR="00932620" w:rsidRPr="00932620" w:rsidRDefault="00932620" w:rsidP="0093262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>Федеральный закон от 29</w:t>
      </w:r>
      <w:r>
        <w:rPr>
          <w:szCs w:val="28"/>
        </w:rPr>
        <w:t xml:space="preserve"> декабря </w:t>
      </w:r>
      <w:r w:rsidRPr="00932620">
        <w:rPr>
          <w:szCs w:val="28"/>
        </w:rPr>
        <w:t>2017</w:t>
      </w:r>
      <w:r>
        <w:rPr>
          <w:szCs w:val="28"/>
        </w:rPr>
        <w:t xml:space="preserve"> года</w:t>
      </w:r>
      <w:r w:rsidRPr="00932620">
        <w:rPr>
          <w:szCs w:val="28"/>
        </w:rPr>
        <w:t xml:space="preserve"> № 443-ФЗ "Об организации дорожного движения в Российской Федерации и о внесении изменений </w:t>
      </w:r>
      <w:r>
        <w:rPr>
          <w:szCs w:val="28"/>
        </w:rPr>
        <w:br/>
      </w:r>
      <w:r w:rsidRPr="00932620">
        <w:rPr>
          <w:szCs w:val="28"/>
        </w:rPr>
        <w:t>в отдельные законодательные акты Российской Федерации";</w:t>
      </w:r>
    </w:p>
    <w:p w:rsidR="00932620" w:rsidRPr="00932620" w:rsidRDefault="00932620" w:rsidP="0093262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 xml:space="preserve">Приказ </w:t>
      </w:r>
      <w:proofErr w:type="spellStart"/>
      <w:r w:rsidRPr="00932620">
        <w:rPr>
          <w:szCs w:val="28"/>
        </w:rPr>
        <w:t>Росреестра</w:t>
      </w:r>
      <w:proofErr w:type="spellEnd"/>
      <w:r w:rsidRPr="00932620">
        <w:rPr>
          <w:szCs w:val="28"/>
        </w:rPr>
        <w:t xml:space="preserve"> от 10</w:t>
      </w:r>
      <w:r>
        <w:rPr>
          <w:szCs w:val="28"/>
        </w:rPr>
        <w:t xml:space="preserve"> ноября </w:t>
      </w:r>
      <w:r w:rsidRPr="00932620">
        <w:rPr>
          <w:szCs w:val="28"/>
        </w:rPr>
        <w:t>2020</w:t>
      </w:r>
      <w:r>
        <w:rPr>
          <w:szCs w:val="28"/>
        </w:rPr>
        <w:t xml:space="preserve"> года</w:t>
      </w:r>
      <w:r w:rsidRPr="00932620">
        <w:rPr>
          <w:szCs w:val="28"/>
        </w:rPr>
        <w:t xml:space="preserve"> № </w:t>
      </w:r>
      <w:proofErr w:type="gramStart"/>
      <w:r w:rsidRPr="00932620">
        <w:rPr>
          <w:szCs w:val="28"/>
        </w:rPr>
        <w:t>П</w:t>
      </w:r>
      <w:proofErr w:type="gramEnd"/>
      <w:r w:rsidRPr="00932620">
        <w:rPr>
          <w:szCs w:val="28"/>
        </w:rPr>
        <w:t>/0412 "Об утверждении классификатора видов разрешенного использования земельных участков";</w:t>
      </w:r>
    </w:p>
    <w:p w:rsidR="00932620" w:rsidRPr="00932620" w:rsidRDefault="00932620" w:rsidP="0093262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 xml:space="preserve">Приказ Министерства строительства и жилищно-коммунального хозяйства РФ </w:t>
      </w:r>
      <w:r>
        <w:rPr>
          <w:szCs w:val="28"/>
        </w:rPr>
        <w:t>от 25 апреля</w:t>
      </w:r>
      <w:r w:rsidRPr="00932620">
        <w:rPr>
          <w:szCs w:val="28"/>
        </w:rPr>
        <w:t xml:space="preserve"> 2017</w:t>
      </w:r>
      <w:r>
        <w:rPr>
          <w:szCs w:val="28"/>
        </w:rPr>
        <w:t xml:space="preserve"> года</w:t>
      </w:r>
      <w:r w:rsidRPr="00932620">
        <w:rPr>
          <w:szCs w:val="28"/>
        </w:rPr>
        <w:t xml:space="preserve"> № 739/</w:t>
      </w:r>
      <w:proofErr w:type="spellStart"/>
      <w:proofErr w:type="gramStart"/>
      <w:r w:rsidRPr="00932620">
        <w:rPr>
          <w:szCs w:val="28"/>
        </w:rPr>
        <w:t>пр</w:t>
      </w:r>
      <w:proofErr w:type="spellEnd"/>
      <w:proofErr w:type="gramEnd"/>
      <w:r w:rsidRPr="00932620">
        <w:rPr>
          <w:szCs w:val="28"/>
        </w:rPr>
        <w:t xml:space="preserve"> "Об утверждении требований 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территории".</w:t>
      </w:r>
    </w:p>
    <w:p w:rsidR="00932620" w:rsidRPr="00932620" w:rsidRDefault="00932620" w:rsidP="0093262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>Постановление Правительства Российской Федерации от 31</w:t>
      </w:r>
      <w:r>
        <w:rPr>
          <w:szCs w:val="28"/>
        </w:rPr>
        <w:t xml:space="preserve"> марта </w:t>
      </w:r>
      <w:r w:rsidR="008E283B">
        <w:rPr>
          <w:szCs w:val="28"/>
        </w:rPr>
        <w:br/>
      </w:r>
      <w:r w:rsidRPr="00932620">
        <w:rPr>
          <w:szCs w:val="28"/>
        </w:rPr>
        <w:t xml:space="preserve">2017 </w:t>
      </w:r>
      <w:r>
        <w:rPr>
          <w:szCs w:val="28"/>
        </w:rPr>
        <w:t xml:space="preserve">года </w:t>
      </w:r>
      <w:r w:rsidRPr="00932620">
        <w:rPr>
          <w:szCs w:val="28"/>
        </w:rPr>
        <w:t>№ 402 "Об утверждении Правил выполнения инженерных изысканий, необходимых для подготовки документации по планировке территории";</w:t>
      </w:r>
    </w:p>
    <w:p w:rsidR="00932620" w:rsidRPr="00932620" w:rsidRDefault="00932620" w:rsidP="0093262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>РДС 30-201-98. Инструкция о порядке проектирования и установления красных линий в городах и других поселениях Российской Федерации;</w:t>
      </w:r>
    </w:p>
    <w:p w:rsidR="00932620" w:rsidRPr="00932620" w:rsidRDefault="00932620" w:rsidP="0093262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 xml:space="preserve">СП 42.13330.2016. Свод правил. Градостроительство. Планировка </w:t>
      </w:r>
      <w:r w:rsidRPr="00932620">
        <w:rPr>
          <w:szCs w:val="28"/>
        </w:rPr>
        <w:br/>
        <w:t>и застройка городских и сельских поселений. Актуализированная редакция СНиП 2.07.01-89*;</w:t>
      </w:r>
    </w:p>
    <w:p w:rsidR="00932620" w:rsidRPr="00932620" w:rsidRDefault="00932620" w:rsidP="0093262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>СП 476.1325800.2020. Свод правил. Территории городских и сельских поселений. Правила планировки, застройки и благоустройства жилых микрорайонов;</w:t>
      </w:r>
    </w:p>
    <w:p w:rsidR="00932620" w:rsidRPr="00932620" w:rsidRDefault="00932620" w:rsidP="0093262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>СП 82.13330.2016. Свод правил. Благоустройство территорий. Актуализированная редакция СНиП III-10-75;</w:t>
      </w:r>
    </w:p>
    <w:p w:rsidR="00932620" w:rsidRPr="00932620" w:rsidRDefault="00932620" w:rsidP="0093262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>СП 396.1325800.2018. Улицы и дороги населенных пунктов. Правила градостроительного проектирования;</w:t>
      </w:r>
    </w:p>
    <w:p w:rsidR="00932620" w:rsidRPr="00932620" w:rsidRDefault="00932620" w:rsidP="00932620">
      <w:pPr>
        <w:ind w:firstLine="709"/>
        <w:jc w:val="both"/>
        <w:rPr>
          <w:szCs w:val="28"/>
        </w:rPr>
      </w:pPr>
      <w:r w:rsidRPr="00932620">
        <w:rPr>
          <w:szCs w:val="28"/>
        </w:rPr>
        <w:t>генеральный план муниципального образования "Город Архангельск", утвержденный постановлением министерства строительства и архитек</w:t>
      </w:r>
      <w:r>
        <w:rPr>
          <w:szCs w:val="28"/>
        </w:rPr>
        <w:t xml:space="preserve">туры Архангельской области от 2 апреля </w:t>
      </w:r>
      <w:r w:rsidRPr="00932620">
        <w:rPr>
          <w:szCs w:val="28"/>
        </w:rPr>
        <w:t>2020</w:t>
      </w:r>
      <w:r>
        <w:rPr>
          <w:szCs w:val="28"/>
        </w:rPr>
        <w:t xml:space="preserve"> года</w:t>
      </w:r>
      <w:r w:rsidRPr="00932620">
        <w:rPr>
          <w:szCs w:val="28"/>
        </w:rPr>
        <w:t xml:space="preserve"> № 37-п; </w:t>
      </w:r>
    </w:p>
    <w:p w:rsidR="00932620" w:rsidRPr="00932620" w:rsidRDefault="00932620" w:rsidP="00932620">
      <w:pPr>
        <w:ind w:firstLine="709"/>
        <w:jc w:val="both"/>
        <w:rPr>
          <w:szCs w:val="28"/>
        </w:rPr>
      </w:pPr>
      <w:r w:rsidRPr="00932620">
        <w:rPr>
          <w:szCs w:val="28"/>
        </w:rPr>
        <w:t xml:space="preserve">правила землепользования и застройки городского округа "Город Архангельск", утвержденные постановлением министерства строительства </w:t>
      </w:r>
      <w:r w:rsidRPr="00932620">
        <w:rPr>
          <w:szCs w:val="28"/>
        </w:rPr>
        <w:br/>
        <w:t>и архитектуры Архангельской области от 29</w:t>
      </w:r>
      <w:r>
        <w:rPr>
          <w:szCs w:val="28"/>
        </w:rPr>
        <w:t xml:space="preserve"> сентября </w:t>
      </w:r>
      <w:r w:rsidRPr="00932620">
        <w:rPr>
          <w:szCs w:val="28"/>
        </w:rPr>
        <w:t>2020</w:t>
      </w:r>
      <w:r>
        <w:rPr>
          <w:szCs w:val="28"/>
        </w:rPr>
        <w:t xml:space="preserve"> года</w:t>
      </w:r>
      <w:r w:rsidRPr="00932620">
        <w:rPr>
          <w:szCs w:val="28"/>
        </w:rPr>
        <w:t xml:space="preserve"> № 68-п </w:t>
      </w:r>
      <w:r>
        <w:rPr>
          <w:szCs w:val="28"/>
        </w:rPr>
        <w:br/>
      </w:r>
      <w:r w:rsidRPr="00932620">
        <w:rPr>
          <w:szCs w:val="28"/>
        </w:rPr>
        <w:t xml:space="preserve">(с изменениями); </w:t>
      </w:r>
    </w:p>
    <w:p w:rsidR="00932620" w:rsidRPr="00932620" w:rsidRDefault="00932620" w:rsidP="00932620">
      <w:pPr>
        <w:ind w:firstLine="709"/>
        <w:jc w:val="both"/>
        <w:rPr>
          <w:szCs w:val="28"/>
        </w:rPr>
      </w:pPr>
      <w:r w:rsidRPr="00932620">
        <w:rPr>
          <w:color w:val="000000"/>
          <w:szCs w:val="28"/>
        </w:rPr>
        <w:t xml:space="preserve">проект планировки </w:t>
      </w:r>
      <w:proofErr w:type="spellStart"/>
      <w:r w:rsidRPr="00932620">
        <w:rPr>
          <w:szCs w:val="28"/>
        </w:rPr>
        <w:t>Жаровихинского</w:t>
      </w:r>
      <w:proofErr w:type="spellEnd"/>
      <w:r w:rsidRPr="00932620">
        <w:rPr>
          <w:szCs w:val="28"/>
        </w:rPr>
        <w:t xml:space="preserve"> </w:t>
      </w:r>
      <w:r w:rsidRPr="00932620">
        <w:rPr>
          <w:color w:val="000000"/>
          <w:szCs w:val="28"/>
        </w:rPr>
        <w:t xml:space="preserve">района муниципального образования "Город Архангельск", утвержденный распоряжением мэра города Архангельска </w:t>
      </w:r>
      <w:r w:rsidRPr="00932620">
        <w:rPr>
          <w:szCs w:val="28"/>
        </w:rPr>
        <w:t xml:space="preserve">от 24 февраля 2015 года № 463р </w:t>
      </w:r>
      <w:r w:rsidRPr="00932620">
        <w:rPr>
          <w:color w:val="000000"/>
          <w:szCs w:val="28"/>
        </w:rPr>
        <w:t>(с изменениями)</w:t>
      </w:r>
      <w:r w:rsidRPr="00932620">
        <w:rPr>
          <w:szCs w:val="28"/>
        </w:rPr>
        <w:t>;</w:t>
      </w:r>
    </w:p>
    <w:p w:rsidR="00932620" w:rsidRPr="00932620" w:rsidRDefault="00932620" w:rsidP="00932620">
      <w:pPr>
        <w:widowControl w:val="0"/>
        <w:ind w:firstLine="709"/>
        <w:jc w:val="both"/>
        <w:rPr>
          <w:szCs w:val="28"/>
        </w:rPr>
      </w:pPr>
      <w:r w:rsidRPr="00932620">
        <w:rPr>
          <w:szCs w:val="28"/>
        </w:rPr>
        <w:t>местные нормативы градостроительного проектирования муниципального образования "Город Архангельск", утвержденные решением Архангельской городской Думы от 20</w:t>
      </w:r>
      <w:r>
        <w:rPr>
          <w:szCs w:val="28"/>
        </w:rPr>
        <w:t xml:space="preserve"> сентября </w:t>
      </w:r>
      <w:r w:rsidRPr="00932620">
        <w:rPr>
          <w:szCs w:val="28"/>
        </w:rPr>
        <w:t>2017</w:t>
      </w:r>
      <w:r>
        <w:rPr>
          <w:szCs w:val="28"/>
        </w:rPr>
        <w:t xml:space="preserve"> года</w:t>
      </w:r>
      <w:r w:rsidRPr="00932620">
        <w:rPr>
          <w:szCs w:val="28"/>
        </w:rPr>
        <w:t xml:space="preserve"> № 567;</w:t>
      </w:r>
    </w:p>
    <w:p w:rsidR="00932620" w:rsidRPr="00932620" w:rsidRDefault="00932620" w:rsidP="00932620">
      <w:pPr>
        <w:widowControl w:val="0"/>
        <w:ind w:firstLine="709"/>
        <w:jc w:val="both"/>
        <w:rPr>
          <w:szCs w:val="28"/>
        </w:rPr>
      </w:pPr>
      <w:r w:rsidRPr="00932620">
        <w:rPr>
          <w:szCs w:val="28"/>
        </w:rPr>
        <w:t>региональные нормативы градостроительного проектирования Архангельской области, утвержденные постановлением Правительства Архангельской области от 19</w:t>
      </w:r>
      <w:r>
        <w:rPr>
          <w:szCs w:val="28"/>
        </w:rPr>
        <w:t xml:space="preserve"> апреля </w:t>
      </w:r>
      <w:r w:rsidRPr="00932620">
        <w:rPr>
          <w:szCs w:val="28"/>
        </w:rPr>
        <w:t>2016</w:t>
      </w:r>
      <w:r>
        <w:rPr>
          <w:szCs w:val="28"/>
        </w:rPr>
        <w:t xml:space="preserve"> года</w:t>
      </w:r>
      <w:r w:rsidRPr="00932620">
        <w:rPr>
          <w:szCs w:val="28"/>
        </w:rPr>
        <w:t xml:space="preserve"> № 123-пп;</w:t>
      </w:r>
    </w:p>
    <w:p w:rsidR="00932620" w:rsidRPr="00932620" w:rsidRDefault="00932620" w:rsidP="00932620">
      <w:pPr>
        <w:widowControl w:val="0"/>
        <w:ind w:firstLine="709"/>
        <w:jc w:val="both"/>
        <w:rPr>
          <w:szCs w:val="28"/>
        </w:rPr>
      </w:pPr>
      <w:r w:rsidRPr="00932620">
        <w:rPr>
          <w:spacing w:val="-8"/>
          <w:szCs w:val="28"/>
        </w:rPr>
        <w:t>иными законами и нормативно правовыми актами Российской Федерации, Архангельской</w:t>
      </w:r>
      <w:r w:rsidRPr="00932620">
        <w:rPr>
          <w:szCs w:val="28"/>
        </w:rPr>
        <w:t xml:space="preserve"> области, муниципального образования "Город Архангельск".</w:t>
      </w:r>
    </w:p>
    <w:p w:rsidR="00932620" w:rsidRPr="00932620" w:rsidRDefault="00932620" w:rsidP="00932620">
      <w:pPr>
        <w:keepNext/>
        <w:keepLines/>
        <w:widowControl w:val="0"/>
        <w:tabs>
          <w:tab w:val="left" w:pos="284"/>
        </w:tabs>
        <w:ind w:firstLine="709"/>
        <w:jc w:val="both"/>
        <w:rPr>
          <w:szCs w:val="28"/>
        </w:rPr>
      </w:pPr>
      <w:r w:rsidRPr="00932620">
        <w:rPr>
          <w:szCs w:val="28"/>
        </w:rPr>
        <w:t xml:space="preserve">11. Состав и порядок проведения </w:t>
      </w:r>
      <w:proofErr w:type="spellStart"/>
      <w:r w:rsidRPr="00932620">
        <w:rPr>
          <w:szCs w:val="28"/>
        </w:rPr>
        <w:t>предпроектных</w:t>
      </w:r>
      <w:proofErr w:type="spellEnd"/>
      <w:r w:rsidRPr="00932620">
        <w:rPr>
          <w:szCs w:val="28"/>
        </w:rPr>
        <w:t xml:space="preserve"> научно-исследовательских работ и инженерных изысканий</w:t>
      </w:r>
    </w:p>
    <w:p w:rsidR="00932620" w:rsidRPr="00932620" w:rsidRDefault="00932620" w:rsidP="00932620">
      <w:pPr>
        <w:widowControl w:val="0"/>
        <w:ind w:firstLine="709"/>
        <w:jc w:val="both"/>
        <w:rPr>
          <w:szCs w:val="28"/>
        </w:rPr>
      </w:pPr>
      <w:r w:rsidRPr="00932620">
        <w:rPr>
          <w:szCs w:val="28"/>
        </w:rPr>
        <w:t xml:space="preserve">Проект внесения изменений в проект планировки </w:t>
      </w:r>
      <w:proofErr w:type="spellStart"/>
      <w:r w:rsidRPr="00932620">
        <w:rPr>
          <w:szCs w:val="28"/>
        </w:rPr>
        <w:t>Жаровихинского</w:t>
      </w:r>
      <w:proofErr w:type="spellEnd"/>
      <w:r w:rsidRPr="00932620">
        <w:rPr>
          <w:szCs w:val="28"/>
        </w:rPr>
        <w:t xml:space="preserve"> района  надлежит выполнить на топографическом плане. </w:t>
      </w:r>
    </w:p>
    <w:p w:rsidR="00932620" w:rsidRPr="00932620" w:rsidRDefault="00932620" w:rsidP="00932620">
      <w:pPr>
        <w:ind w:firstLine="709"/>
        <w:jc w:val="both"/>
        <w:rPr>
          <w:szCs w:val="28"/>
        </w:rPr>
      </w:pPr>
      <w:r w:rsidRPr="00932620">
        <w:rPr>
          <w:szCs w:val="28"/>
        </w:rPr>
        <w:t xml:space="preserve">Необходимость разработки инженерных изысканий определяется заказчиком. </w:t>
      </w:r>
    </w:p>
    <w:p w:rsidR="00932620" w:rsidRPr="00932620" w:rsidRDefault="00932620" w:rsidP="00932620">
      <w:pPr>
        <w:ind w:firstLine="709"/>
        <w:jc w:val="both"/>
        <w:rPr>
          <w:szCs w:val="28"/>
        </w:rPr>
      </w:pPr>
      <w:r w:rsidRPr="00932620">
        <w:rPr>
          <w:szCs w:val="28"/>
        </w:rPr>
        <w:t xml:space="preserve">При необходимости инженерные изыскания выполнить в соответствии </w:t>
      </w:r>
      <w:r w:rsidRPr="00932620">
        <w:rPr>
          <w:szCs w:val="28"/>
        </w:rPr>
        <w:br/>
        <w:t>с постановлением Правительства Российской Федерации от 31</w:t>
      </w:r>
      <w:r>
        <w:rPr>
          <w:szCs w:val="28"/>
        </w:rPr>
        <w:t xml:space="preserve"> марта </w:t>
      </w:r>
      <w:r w:rsidRPr="00932620">
        <w:rPr>
          <w:szCs w:val="28"/>
        </w:rPr>
        <w:t xml:space="preserve">2017 </w:t>
      </w:r>
      <w:r>
        <w:rPr>
          <w:szCs w:val="28"/>
        </w:rPr>
        <w:t xml:space="preserve">года </w:t>
      </w:r>
      <w:r w:rsidRPr="00932620">
        <w:rPr>
          <w:szCs w:val="28"/>
        </w:rPr>
        <w:t>№ 402 "Об утверждении Правил выполнения инженерных изысканий, необходимых для подготовки документации по планировке территории".</w:t>
      </w:r>
    </w:p>
    <w:p w:rsidR="00932620" w:rsidRPr="00932620" w:rsidRDefault="00932620" w:rsidP="00932620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 xml:space="preserve">12. Порядок </w:t>
      </w:r>
      <w:proofErr w:type="gramStart"/>
      <w:r w:rsidRPr="00932620">
        <w:rPr>
          <w:rFonts w:ascii="Times New Roman" w:hAnsi="Times New Roman" w:cs="Times New Roman"/>
          <w:sz w:val="28"/>
          <w:szCs w:val="28"/>
        </w:rPr>
        <w:t>проведения согласования проекта внесения изменений</w:t>
      </w:r>
      <w:proofErr w:type="gramEnd"/>
      <w:r w:rsidRPr="00932620">
        <w:rPr>
          <w:rFonts w:ascii="Times New Roman" w:hAnsi="Times New Roman" w:cs="Times New Roman"/>
          <w:sz w:val="28"/>
          <w:szCs w:val="28"/>
        </w:rPr>
        <w:t xml:space="preserve"> </w:t>
      </w:r>
      <w:r w:rsidRPr="00932620">
        <w:rPr>
          <w:rFonts w:ascii="Times New Roman" w:hAnsi="Times New Roman" w:cs="Times New Roman"/>
          <w:sz w:val="28"/>
          <w:szCs w:val="28"/>
        </w:rPr>
        <w:br/>
        <w:t>в проект планировки территории</w:t>
      </w:r>
    </w:p>
    <w:p w:rsidR="00932620" w:rsidRPr="00932620" w:rsidRDefault="00932620" w:rsidP="00932620">
      <w:pPr>
        <w:widowControl w:val="0"/>
        <w:ind w:firstLine="709"/>
        <w:jc w:val="both"/>
        <w:rPr>
          <w:szCs w:val="28"/>
        </w:rPr>
      </w:pPr>
      <w:r w:rsidRPr="00932620">
        <w:rPr>
          <w:szCs w:val="28"/>
        </w:rPr>
        <w:t xml:space="preserve">Порядок согласования проекта внесения изменений в проект планировки </w:t>
      </w:r>
      <w:proofErr w:type="spellStart"/>
      <w:r w:rsidRPr="00932620">
        <w:rPr>
          <w:szCs w:val="28"/>
        </w:rPr>
        <w:t>Жаровихинского</w:t>
      </w:r>
      <w:proofErr w:type="spellEnd"/>
      <w:r w:rsidRPr="00932620">
        <w:rPr>
          <w:szCs w:val="28"/>
        </w:rPr>
        <w:t xml:space="preserve"> района:</w:t>
      </w:r>
    </w:p>
    <w:p w:rsidR="00932620" w:rsidRPr="00932620" w:rsidRDefault="00932620" w:rsidP="00932620">
      <w:pPr>
        <w:widowControl w:val="0"/>
        <w:ind w:firstLine="709"/>
        <w:jc w:val="both"/>
        <w:rPr>
          <w:szCs w:val="28"/>
        </w:rPr>
      </w:pPr>
      <w:r w:rsidRPr="00932620">
        <w:rPr>
          <w:szCs w:val="28"/>
        </w:rPr>
        <w:t xml:space="preserve">1) предварительное рассмотрение основных проектных решений проекта внесения изменений в проект планировки </w:t>
      </w:r>
      <w:proofErr w:type="spellStart"/>
      <w:r w:rsidRPr="00932620">
        <w:rPr>
          <w:szCs w:val="28"/>
        </w:rPr>
        <w:t>Жаровихинского</w:t>
      </w:r>
      <w:proofErr w:type="spellEnd"/>
      <w:r w:rsidRPr="00932620">
        <w:rPr>
          <w:szCs w:val="28"/>
        </w:rPr>
        <w:t xml:space="preserve"> района  департаментом градостроительства Администрации городского округа "Город Архангельск";</w:t>
      </w:r>
    </w:p>
    <w:p w:rsidR="00932620" w:rsidRPr="00932620" w:rsidRDefault="00932620" w:rsidP="00932620">
      <w:pPr>
        <w:widowControl w:val="0"/>
        <w:ind w:firstLine="709"/>
        <w:jc w:val="both"/>
        <w:rPr>
          <w:szCs w:val="28"/>
        </w:rPr>
      </w:pPr>
      <w:r w:rsidRPr="00932620">
        <w:rPr>
          <w:szCs w:val="28"/>
        </w:rPr>
        <w:t xml:space="preserve">2) согласование проекта внесения изменений в проект планировки </w:t>
      </w:r>
      <w:proofErr w:type="spellStart"/>
      <w:r w:rsidRPr="00932620">
        <w:rPr>
          <w:szCs w:val="28"/>
        </w:rPr>
        <w:t>Жаровихинского</w:t>
      </w:r>
      <w:proofErr w:type="spellEnd"/>
      <w:r w:rsidRPr="00932620">
        <w:rPr>
          <w:szCs w:val="28"/>
        </w:rPr>
        <w:t xml:space="preserve"> района с заинтересованными организациями, указанными </w:t>
      </w:r>
      <w:r w:rsidRPr="00932620">
        <w:rPr>
          <w:szCs w:val="28"/>
        </w:rPr>
        <w:br/>
        <w:t>в разделе 9 настоящего задания;</w:t>
      </w:r>
    </w:p>
    <w:p w:rsidR="00932620" w:rsidRPr="00932620" w:rsidRDefault="00932620" w:rsidP="00932620">
      <w:pPr>
        <w:widowControl w:val="0"/>
        <w:ind w:firstLine="709"/>
        <w:jc w:val="both"/>
        <w:rPr>
          <w:szCs w:val="28"/>
        </w:rPr>
      </w:pPr>
      <w:r w:rsidRPr="00932620">
        <w:rPr>
          <w:szCs w:val="28"/>
        </w:rPr>
        <w:t xml:space="preserve">3) доработка проекта внесения изменений в проект планировки </w:t>
      </w:r>
      <w:proofErr w:type="spellStart"/>
      <w:r w:rsidRPr="00932620">
        <w:rPr>
          <w:szCs w:val="28"/>
        </w:rPr>
        <w:t>Жаровихинского</w:t>
      </w:r>
      <w:proofErr w:type="spellEnd"/>
      <w:r w:rsidRPr="00932620">
        <w:rPr>
          <w:szCs w:val="28"/>
        </w:rPr>
        <w:t xml:space="preserve"> района, устранение замечаний (недостатков) в части внесенных изменений.</w:t>
      </w:r>
    </w:p>
    <w:p w:rsidR="00932620" w:rsidRPr="00932620" w:rsidRDefault="00932620" w:rsidP="00932620">
      <w:pPr>
        <w:widowControl w:val="0"/>
        <w:ind w:firstLine="709"/>
        <w:jc w:val="both"/>
        <w:rPr>
          <w:szCs w:val="28"/>
        </w:rPr>
      </w:pPr>
      <w:proofErr w:type="gramStart"/>
      <w:r w:rsidRPr="00932620">
        <w:rPr>
          <w:szCs w:val="28"/>
        </w:rPr>
        <w:t xml:space="preserve">Общественные обсуждения по рассмотрению проекта внесения изменений в проект планировки </w:t>
      </w:r>
      <w:proofErr w:type="spellStart"/>
      <w:r w:rsidRPr="00932620">
        <w:rPr>
          <w:szCs w:val="28"/>
        </w:rPr>
        <w:t>Жаровихинского</w:t>
      </w:r>
      <w:proofErr w:type="spellEnd"/>
      <w:r w:rsidRPr="00932620">
        <w:rPr>
          <w:szCs w:val="28"/>
        </w:rPr>
        <w:t xml:space="preserve"> района проводятся в порядке, установленном в соответствии с Градостроительным кодексом Российской Федерации, Федеральным законом от 6</w:t>
      </w:r>
      <w:r>
        <w:rPr>
          <w:szCs w:val="28"/>
        </w:rPr>
        <w:t xml:space="preserve"> октября </w:t>
      </w:r>
      <w:r w:rsidRPr="00932620">
        <w:rPr>
          <w:szCs w:val="28"/>
        </w:rPr>
        <w:t>2003</w:t>
      </w:r>
      <w:r>
        <w:rPr>
          <w:szCs w:val="28"/>
        </w:rPr>
        <w:t xml:space="preserve"> года</w:t>
      </w:r>
      <w:r w:rsidRPr="00932620">
        <w:rPr>
          <w:szCs w:val="28"/>
        </w:rPr>
        <w:t xml:space="preserve"> № 131-ФЗ "Об общих принципах организации местного самоуправления в Российской Федерации", Уставом городского округа "Город Архангельск", Положением об организации </w:t>
      </w:r>
      <w:r w:rsidRPr="00932620">
        <w:rPr>
          <w:szCs w:val="28"/>
        </w:rPr>
        <w:br/>
        <w:t xml:space="preserve">и проведении общественных обсуждений или публичных слушаний </w:t>
      </w:r>
      <w:r w:rsidR="0011331C">
        <w:rPr>
          <w:szCs w:val="28"/>
        </w:rPr>
        <w:br/>
      </w:r>
      <w:r w:rsidRPr="00932620">
        <w:rPr>
          <w:szCs w:val="28"/>
        </w:rPr>
        <w:t>по вопросам градостроительной деятельности на</w:t>
      </w:r>
      <w:proofErr w:type="gramEnd"/>
      <w:r w:rsidRPr="00932620">
        <w:rPr>
          <w:szCs w:val="28"/>
        </w:rPr>
        <w:t xml:space="preserve"> </w:t>
      </w:r>
      <w:proofErr w:type="gramStart"/>
      <w:r w:rsidRPr="00932620">
        <w:rPr>
          <w:szCs w:val="28"/>
        </w:rPr>
        <w:t>территории муниципального образования "Город Архангельск", утвержденным решением Архангельской городской Думы от 20</w:t>
      </w:r>
      <w:r>
        <w:rPr>
          <w:szCs w:val="28"/>
        </w:rPr>
        <w:t xml:space="preserve"> июня </w:t>
      </w:r>
      <w:r w:rsidRPr="00932620">
        <w:rPr>
          <w:szCs w:val="28"/>
        </w:rPr>
        <w:t>2018</w:t>
      </w:r>
      <w:r>
        <w:rPr>
          <w:szCs w:val="28"/>
        </w:rPr>
        <w:t xml:space="preserve"> года</w:t>
      </w:r>
      <w:r w:rsidRPr="00932620">
        <w:rPr>
          <w:szCs w:val="28"/>
        </w:rPr>
        <w:t xml:space="preserve"> № 688, а также Порядком внесения изменений в документацию по планировке территории, отмены такой документации или ее отдельных частей, признания отдельных частей такой документации не подлежащими применению, утвержденным постановлением Администрации городского округа "Город Архангельск" от 12</w:t>
      </w:r>
      <w:r>
        <w:rPr>
          <w:szCs w:val="28"/>
        </w:rPr>
        <w:t xml:space="preserve"> мая </w:t>
      </w:r>
      <w:r w:rsidRPr="00932620">
        <w:rPr>
          <w:szCs w:val="28"/>
        </w:rPr>
        <w:t>2021</w:t>
      </w:r>
      <w:r>
        <w:rPr>
          <w:szCs w:val="28"/>
        </w:rPr>
        <w:t xml:space="preserve"> года</w:t>
      </w:r>
      <w:r w:rsidRPr="00932620">
        <w:rPr>
          <w:szCs w:val="28"/>
        </w:rPr>
        <w:t xml:space="preserve"> </w:t>
      </w:r>
      <w:r w:rsidR="0011331C">
        <w:rPr>
          <w:szCs w:val="28"/>
        </w:rPr>
        <w:br/>
      </w:r>
      <w:r w:rsidRPr="00932620">
        <w:rPr>
          <w:szCs w:val="28"/>
        </w:rPr>
        <w:t xml:space="preserve">№ 862. </w:t>
      </w:r>
      <w:proofErr w:type="gramEnd"/>
    </w:p>
    <w:p w:rsidR="00932620" w:rsidRPr="00932620" w:rsidRDefault="00932620" w:rsidP="00932620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620">
        <w:rPr>
          <w:rFonts w:ascii="Times New Roman" w:hAnsi="Times New Roman" w:cs="Times New Roman"/>
          <w:sz w:val="28"/>
          <w:szCs w:val="28"/>
        </w:rPr>
        <w:t>13. Дополнительные требования для зон с особыми условиями использования территорий</w:t>
      </w:r>
    </w:p>
    <w:p w:rsidR="00932620" w:rsidRPr="00932620" w:rsidRDefault="00932620" w:rsidP="0093262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 xml:space="preserve">Материалы по обоснованию проекта внесения изменений в проект планировки </w:t>
      </w:r>
      <w:proofErr w:type="spellStart"/>
      <w:r w:rsidRPr="00932620">
        <w:rPr>
          <w:szCs w:val="28"/>
        </w:rPr>
        <w:t>Жаровихинского</w:t>
      </w:r>
      <w:proofErr w:type="spellEnd"/>
      <w:r w:rsidRPr="00932620">
        <w:rPr>
          <w:szCs w:val="28"/>
        </w:rPr>
        <w:t xml:space="preserve"> района должны содержать:</w:t>
      </w:r>
    </w:p>
    <w:p w:rsidR="00932620" w:rsidRPr="00932620" w:rsidRDefault="00932620" w:rsidP="0093262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>схему границ территорий объектов культурного наследия;</w:t>
      </w:r>
    </w:p>
    <w:p w:rsidR="00932620" w:rsidRPr="00932620" w:rsidRDefault="00932620" w:rsidP="0093262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32620">
        <w:rPr>
          <w:szCs w:val="28"/>
        </w:rPr>
        <w:t>схему границ зон с особыми условиями использования территории.</w:t>
      </w:r>
    </w:p>
    <w:p w:rsidR="00932620" w:rsidRPr="00932620" w:rsidRDefault="00932620" w:rsidP="00932620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rPr>
          <w:szCs w:val="28"/>
        </w:rPr>
      </w:pPr>
      <w:r w:rsidRPr="00932620">
        <w:rPr>
          <w:szCs w:val="28"/>
        </w:rPr>
        <w:t>14. Иные требования и условия</w:t>
      </w:r>
    </w:p>
    <w:p w:rsidR="00932620" w:rsidRPr="00932620" w:rsidRDefault="00932620" w:rsidP="00932620">
      <w:pPr>
        <w:widowControl w:val="0"/>
        <w:ind w:firstLine="709"/>
        <w:jc w:val="both"/>
        <w:rPr>
          <w:szCs w:val="28"/>
        </w:rPr>
      </w:pPr>
      <w:r w:rsidRPr="00932620">
        <w:rPr>
          <w:szCs w:val="28"/>
        </w:rPr>
        <w:t xml:space="preserve">Разработанный с использованием компьютерных технологий проект должен отвечать требованиям государственных стандартов и требованиям </w:t>
      </w:r>
      <w:r w:rsidRPr="00932620">
        <w:rPr>
          <w:szCs w:val="28"/>
        </w:rPr>
        <w:br/>
        <w:t>по формированию информационной системы обеспечения градостроительной деятельности.</w:t>
      </w:r>
    </w:p>
    <w:p w:rsidR="00932620" w:rsidRDefault="00932620" w:rsidP="00932620">
      <w:pPr>
        <w:widowControl w:val="0"/>
        <w:jc w:val="both"/>
        <w:rPr>
          <w:szCs w:val="28"/>
        </w:rPr>
      </w:pPr>
    </w:p>
    <w:p w:rsidR="00932620" w:rsidRDefault="00932620" w:rsidP="00932620">
      <w:pPr>
        <w:widowControl w:val="0"/>
        <w:jc w:val="both"/>
        <w:rPr>
          <w:szCs w:val="28"/>
        </w:rPr>
      </w:pPr>
      <w:r>
        <w:rPr>
          <w:szCs w:val="28"/>
        </w:rPr>
        <w:t>Приложения:</w:t>
      </w:r>
    </w:p>
    <w:p w:rsidR="00932620" w:rsidRDefault="00932620" w:rsidP="00932620">
      <w:pPr>
        <w:widowControl w:val="0"/>
        <w:numPr>
          <w:ilvl w:val="0"/>
          <w:numId w:val="14"/>
        </w:numPr>
        <w:jc w:val="both"/>
        <w:rPr>
          <w:szCs w:val="28"/>
        </w:rPr>
      </w:pPr>
      <w:r>
        <w:rPr>
          <w:szCs w:val="28"/>
        </w:rPr>
        <w:t>Схема границ проектирования.</w:t>
      </w:r>
    </w:p>
    <w:p w:rsidR="00932620" w:rsidRDefault="00932620" w:rsidP="00932620">
      <w:pPr>
        <w:widowControl w:val="0"/>
        <w:numPr>
          <w:ilvl w:val="0"/>
          <w:numId w:val="14"/>
        </w:numPr>
        <w:jc w:val="both"/>
        <w:rPr>
          <w:szCs w:val="28"/>
        </w:rPr>
      </w:pPr>
      <w:r>
        <w:rPr>
          <w:szCs w:val="28"/>
        </w:rPr>
        <w:t>Таблица "Участки территории (зоны) планируемого размещения объектов"</w:t>
      </w:r>
      <w:r w:rsidR="008E283B">
        <w:rPr>
          <w:szCs w:val="28"/>
        </w:rPr>
        <w:t>.</w:t>
      </w:r>
    </w:p>
    <w:p w:rsidR="008E283B" w:rsidRDefault="008E283B" w:rsidP="008E283B">
      <w:pPr>
        <w:widowControl w:val="0"/>
        <w:jc w:val="both"/>
        <w:rPr>
          <w:szCs w:val="28"/>
        </w:rPr>
      </w:pPr>
    </w:p>
    <w:p w:rsidR="008E283B" w:rsidRDefault="008E283B" w:rsidP="008E283B">
      <w:pPr>
        <w:widowControl w:val="0"/>
        <w:jc w:val="center"/>
        <w:rPr>
          <w:szCs w:val="28"/>
        </w:rPr>
      </w:pPr>
      <w:r>
        <w:rPr>
          <w:szCs w:val="28"/>
        </w:rPr>
        <w:t>____________</w:t>
      </w:r>
    </w:p>
    <w:p w:rsidR="00932620" w:rsidRDefault="00932620" w:rsidP="00650E09">
      <w:pPr>
        <w:widowControl w:val="0"/>
        <w:jc w:val="both"/>
        <w:rPr>
          <w:szCs w:val="28"/>
        </w:rPr>
      </w:pPr>
    </w:p>
    <w:p w:rsidR="00932620" w:rsidRPr="00673693" w:rsidRDefault="00932620" w:rsidP="00932620">
      <w:pPr>
        <w:widowControl w:val="0"/>
        <w:ind w:firstLine="709"/>
        <w:jc w:val="both"/>
        <w:rPr>
          <w:szCs w:val="28"/>
        </w:rPr>
      </w:pPr>
    </w:p>
    <w:p w:rsidR="00932620" w:rsidRPr="00673693" w:rsidRDefault="00932620" w:rsidP="00932620">
      <w:pPr>
        <w:widowControl w:val="0"/>
        <w:jc w:val="both"/>
        <w:rPr>
          <w:szCs w:val="28"/>
        </w:rPr>
        <w:sectPr w:rsidR="00932620" w:rsidRPr="00673693" w:rsidSect="008E283B">
          <w:headerReference w:type="even" r:id="rId9"/>
          <w:headerReference w:type="default" r:id="rId10"/>
          <w:pgSz w:w="11906" w:h="16838"/>
          <w:pgMar w:top="1134" w:right="567" w:bottom="1077" w:left="1701" w:header="709" w:footer="709" w:gutter="0"/>
          <w:pgNumType w:start="1"/>
          <w:cols w:space="708"/>
          <w:titlePg/>
          <w:docGrid w:linePitch="360"/>
        </w:sectPr>
      </w:pPr>
    </w:p>
    <w:p w:rsidR="00932620" w:rsidRDefault="00932620" w:rsidP="00932620">
      <w:pPr>
        <w:pStyle w:val="21"/>
        <w:ind w:left="4536"/>
        <w:jc w:val="center"/>
        <w:rPr>
          <w:sz w:val="22"/>
          <w:szCs w:val="22"/>
        </w:rPr>
      </w:pPr>
      <w:r w:rsidRPr="00112FDE">
        <w:rPr>
          <w:sz w:val="22"/>
          <w:szCs w:val="22"/>
        </w:rPr>
        <w:t>ПРИЛОЖЕНИЕ</w:t>
      </w:r>
      <w:r>
        <w:rPr>
          <w:sz w:val="22"/>
          <w:szCs w:val="22"/>
        </w:rPr>
        <w:t xml:space="preserve"> № 1</w:t>
      </w:r>
      <w:r w:rsidRPr="00112FDE">
        <w:rPr>
          <w:sz w:val="22"/>
          <w:szCs w:val="22"/>
        </w:rPr>
        <w:cr/>
      </w:r>
      <w:r w:rsidRPr="00AF10DA">
        <w:rPr>
          <w:sz w:val="22"/>
          <w:szCs w:val="22"/>
        </w:rPr>
        <w:t xml:space="preserve">к заданию </w:t>
      </w:r>
      <w:r w:rsidRPr="008D6C78">
        <w:rPr>
          <w:sz w:val="22"/>
          <w:szCs w:val="22"/>
        </w:rPr>
        <w:t xml:space="preserve">на внесение изменений в проект планировки </w:t>
      </w:r>
      <w:proofErr w:type="spellStart"/>
      <w:r w:rsidRPr="00831A15">
        <w:rPr>
          <w:sz w:val="22"/>
          <w:szCs w:val="22"/>
        </w:rPr>
        <w:t>Жаровихинского</w:t>
      </w:r>
      <w:proofErr w:type="spellEnd"/>
      <w:r w:rsidRPr="00831A15">
        <w:rPr>
          <w:sz w:val="22"/>
          <w:szCs w:val="22"/>
        </w:rPr>
        <w:t xml:space="preserve"> </w:t>
      </w:r>
      <w:r>
        <w:rPr>
          <w:sz w:val="22"/>
          <w:szCs w:val="22"/>
        </w:rPr>
        <w:t>района</w:t>
      </w:r>
      <w:r w:rsidRPr="008D6C78">
        <w:rPr>
          <w:sz w:val="22"/>
          <w:szCs w:val="22"/>
        </w:rPr>
        <w:t xml:space="preserve"> муниципального образования "Город Архангельск" </w:t>
      </w:r>
      <w:r w:rsidRPr="00673693">
        <w:rPr>
          <w:sz w:val="22"/>
          <w:szCs w:val="22"/>
        </w:rPr>
        <w:t xml:space="preserve">в границах части элемента планировочной структуры: </w:t>
      </w:r>
      <w:r w:rsidRPr="006736F4">
        <w:rPr>
          <w:sz w:val="22"/>
          <w:szCs w:val="22"/>
        </w:rPr>
        <w:t>улица Октябрьская – 1-й Ленинградский переулок –</w:t>
      </w:r>
      <w:r>
        <w:rPr>
          <w:sz w:val="22"/>
          <w:szCs w:val="22"/>
        </w:rPr>
        <w:br/>
      </w:r>
      <w:r w:rsidRPr="006736F4">
        <w:rPr>
          <w:sz w:val="22"/>
          <w:szCs w:val="22"/>
        </w:rPr>
        <w:t xml:space="preserve"> просп. Ленинградский площадью 22,4831 га</w:t>
      </w:r>
    </w:p>
    <w:p w:rsidR="00932620" w:rsidRDefault="00932620" w:rsidP="00932620">
      <w:pPr>
        <w:pStyle w:val="21"/>
        <w:ind w:left="4536"/>
        <w:jc w:val="center"/>
      </w:pPr>
    </w:p>
    <w:p w:rsidR="00932620" w:rsidRPr="00B65198" w:rsidRDefault="00932620" w:rsidP="00932620">
      <w:pPr>
        <w:pStyle w:val="21"/>
        <w:ind w:firstLine="0"/>
        <w:jc w:val="center"/>
      </w:pPr>
      <w:r w:rsidRPr="00B65198">
        <w:t>СХЕМА</w:t>
      </w:r>
    </w:p>
    <w:p w:rsidR="00932620" w:rsidRPr="00B65198" w:rsidRDefault="00932620" w:rsidP="00932620">
      <w:pPr>
        <w:pStyle w:val="21"/>
        <w:ind w:firstLine="0"/>
        <w:jc w:val="center"/>
      </w:pPr>
      <w:r w:rsidRPr="00B65198">
        <w:t>границ проектирования</w:t>
      </w:r>
    </w:p>
    <w:p w:rsidR="00932620" w:rsidRPr="00D56782" w:rsidRDefault="00932620" w:rsidP="00932620">
      <w:pPr>
        <w:pStyle w:val="21"/>
        <w:ind w:firstLine="0"/>
        <w:jc w:val="center"/>
        <w:rPr>
          <w:sz w:val="20"/>
        </w:rPr>
      </w:pPr>
    </w:p>
    <w:p w:rsidR="00932620" w:rsidRPr="00D56782" w:rsidRDefault="00932620" w:rsidP="00932620">
      <w:pPr>
        <w:pStyle w:val="21"/>
        <w:ind w:firstLine="0"/>
        <w:rPr>
          <w:noProof/>
        </w:rPr>
      </w:pPr>
      <w:r>
        <w:rPr>
          <w:noProof/>
          <w:lang w:val="ru-RU" w:eastAsia="ru-RU"/>
        </w:rPr>
        <w:drawing>
          <wp:inline distT="0" distB="0" distL="0" distR="0" wp14:anchorId="0C3CF228" wp14:editId="1922AA3F">
            <wp:extent cx="6198870" cy="46462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64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20" w:rsidRDefault="00932620" w:rsidP="00932620">
      <w:pPr>
        <w:jc w:val="center"/>
      </w:pPr>
    </w:p>
    <w:p w:rsidR="00932620" w:rsidRPr="001676E0" w:rsidRDefault="00932620" w:rsidP="00932620">
      <w:pPr>
        <w:jc w:val="center"/>
        <w:rPr>
          <w:sz w:val="24"/>
          <w:szCs w:val="24"/>
        </w:rPr>
      </w:pPr>
      <w:r w:rsidRPr="00CF13F3">
        <w:t>________</w:t>
      </w:r>
      <w:r>
        <w:t>____</w:t>
      </w:r>
    </w:p>
    <w:p w:rsidR="00932620" w:rsidRPr="006B2E01" w:rsidRDefault="00932620" w:rsidP="00932620">
      <w:pPr>
        <w:widowControl w:val="0"/>
        <w:jc w:val="center"/>
      </w:pPr>
    </w:p>
    <w:p w:rsidR="008F46F1" w:rsidRPr="006B2E01" w:rsidRDefault="008F46F1" w:rsidP="008F46F1">
      <w:pPr>
        <w:jc w:val="center"/>
      </w:pPr>
    </w:p>
    <w:p w:rsidR="00C57CCC" w:rsidRPr="00803F7E" w:rsidRDefault="00C57CCC" w:rsidP="00AC62CF">
      <w:pPr>
        <w:jc w:val="center"/>
        <w:rPr>
          <w:sz w:val="24"/>
          <w:szCs w:val="24"/>
        </w:rPr>
        <w:sectPr w:rsidR="00C57CCC" w:rsidRPr="00803F7E" w:rsidSect="008E283B">
          <w:headerReference w:type="even" r:id="rId12"/>
          <w:headerReference w:type="default" r:id="rId13"/>
          <w:pgSz w:w="11906" w:h="16838"/>
          <w:pgMar w:top="1134" w:right="567" w:bottom="1077" w:left="1701" w:header="567" w:footer="709" w:gutter="0"/>
          <w:cols w:space="708"/>
          <w:titlePg/>
          <w:docGrid w:linePitch="381"/>
        </w:sectPr>
      </w:pPr>
    </w:p>
    <w:p w:rsidR="00932620" w:rsidRDefault="00932620" w:rsidP="00932620">
      <w:pPr>
        <w:pStyle w:val="21"/>
        <w:ind w:left="9072"/>
        <w:jc w:val="center"/>
        <w:rPr>
          <w:sz w:val="22"/>
          <w:szCs w:val="22"/>
        </w:rPr>
      </w:pPr>
      <w:r w:rsidRPr="00112FDE">
        <w:rPr>
          <w:sz w:val="22"/>
          <w:szCs w:val="22"/>
        </w:rPr>
        <w:t>ПРИЛОЖЕНИЕ</w:t>
      </w:r>
      <w:r>
        <w:rPr>
          <w:sz w:val="22"/>
          <w:szCs w:val="22"/>
        </w:rPr>
        <w:t xml:space="preserve"> № 2</w:t>
      </w:r>
      <w:r w:rsidRPr="00112FDE">
        <w:rPr>
          <w:sz w:val="22"/>
          <w:szCs w:val="22"/>
        </w:rPr>
        <w:cr/>
      </w:r>
      <w:r w:rsidRPr="00AF10DA">
        <w:rPr>
          <w:sz w:val="22"/>
          <w:szCs w:val="22"/>
        </w:rPr>
        <w:t xml:space="preserve">к заданию </w:t>
      </w:r>
      <w:r w:rsidRPr="008D6C78">
        <w:rPr>
          <w:sz w:val="22"/>
          <w:szCs w:val="22"/>
        </w:rPr>
        <w:t xml:space="preserve">на внесение изменений в проект планировки </w:t>
      </w:r>
      <w:proofErr w:type="spellStart"/>
      <w:r w:rsidRPr="00831A15">
        <w:rPr>
          <w:sz w:val="22"/>
          <w:szCs w:val="22"/>
        </w:rPr>
        <w:t>Жаровихинского</w:t>
      </w:r>
      <w:proofErr w:type="spellEnd"/>
      <w:r w:rsidRPr="00831A15">
        <w:rPr>
          <w:sz w:val="22"/>
          <w:szCs w:val="22"/>
        </w:rPr>
        <w:t xml:space="preserve"> </w:t>
      </w:r>
      <w:r>
        <w:rPr>
          <w:sz w:val="22"/>
          <w:szCs w:val="22"/>
        </w:rPr>
        <w:t>района</w:t>
      </w:r>
      <w:r w:rsidRPr="008D6C78">
        <w:rPr>
          <w:sz w:val="22"/>
          <w:szCs w:val="22"/>
        </w:rPr>
        <w:t xml:space="preserve"> муниципального образования "Город Архангельск" </w:t>
      </w:r>
      <w:r w:rsidRPr="00673693">
        <w:rPr>
          <w:sz w:val="22"/>
          <w:szCs w:val="22"/>
        </w:rPr>
        <w:t xml:space="preserve">в границах части элемента планировочной структуры: </w:t>
      </w:r>
      <w:r w:rsidRPr="006736F4">
        <w:rPr>
          <w:sz w:val="22"/>
          <w:szCs w:val="22"/>
        </w:rPr>
        <w:t xml:space="preserve">улица Октябрьская – </w:t>
      </w:r>
      <w:r w:rsidR="0011331C">
        <w:rPr>
          <w:sz w:val="22"/>
          <w:szCs w:val="22"/>
          <w:lang w:val="ru-RU"/>
        </w:rPr>
        <w:br/>
      </w:r>
      <w:r w:rsidRPr="006736F4">
        <w:rPr>
          <w:sz w:val="22"/>
          <w:szCs w:val="22"/>
        </w:rPr>
        <w:t>1-й Ленинградский переулок –</w:t>
      </w:r>
      <w:r>
        <w:rPr>
          <w:sz w:val="22"/>
          <w:szCs w:val="22"/>
        </w:rPr>
        <w:br/>
      </w:r>
      <w:r w:rsidRPr="006736F4">
        <w:rPr>
          <w:sz w:val="22"/>
          <w:szCs w:val="22"/>
        </w:rPr>
        <w:t xml:space="preserve"> просп. Ленинградский площадью 22,4831 га</w:t>
      </w:r>
    </w:p>
    <w:p w:rsidR="00E36428" w:rsidRDefault="00E36428" w:rsidP="00E36428">
      <w:pPr>
        <w:pStyle w:val="21"/>
        <w:ind w:firstLine="0"/>
        <w:rPr>
          <w:b/>
        </w:rPr>
      </w:pPr>
    </w:p>
    <w:tbl>
      <w:tblPr>
        <w:tblW w:w="14192" w:type="dxa"/>
        <w:tblInd w:w="91" w:type="dxa"/>
        <w:tblLook w:val="04A0" w:firstRow="1" w:lastRow="0" w:firstColumn="1" w:lastColumn="0" w:noHBand="0" w:noVBand="1"/>
      </w:tblPr>
      <w:tblGrid>
        <w:gridCol w:w="459"/>
        <w:gridCol w:w="460"/>
        <w:gridCol w:w="4900"/>
        <w:gridCol w:w="960"/>
        <w:gridCol w:w="760"/>
        <w:gridCol w:w="640"/>
        <w:gridCol w:w="720"/>
        <w:gridCol w:w="1000"/>
        <w:gridCol w:w="960"/>
        <w:gridCol w:w="357"/>
        <w:gridCol w:w="603"/>
        <w:gridCol w:w="247"/>
        <w:gridCol w:w="473"/>
        <w:gridCol w:w="661"/>
        <w:gridCol w:w="992"/>
      </w:tblGrid>
      <w:tr w:rsidR="00932620" w:rsidRPr="00932620" w:rsidTr="00A90C7E">
        <w:trPr>
          <w:trHeight w:val="48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932620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932620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932620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932620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932620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932620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932620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932620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2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32620" w:rsidRPr="00932620" w:rsidRDefault="00932620" w:rsidP="00932620">
            <w:pPr>
              <w:jc w:val="right"/>
              <w:rPr>
                <w:color w:val="000000"/>
                <w:sz w:val="20"/>
              </w:rPr>
            </w:pPr>
          </w:p>
        </w:tc>
      </w:tr>
      <w:tr w:rsidR="00932620" w:rsidRPr="00932620" w:rsidTr="00A90C7E">
        <w:trPr>
          <w:trHeight w:val="315"/>
        </w:trPr>
        <w:tc>
          <w:tcPr>
            <w:tcW w:w="1419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32620" w:rsidRPr="00932620" w:rsidRDefault="00932620" w:rsidP="00932620">
            <w:pPr>
              <w:rPr>
                <w:color w:val="000000"/>
                <w:sz w:val="24"/>
                <w:szCs w:val="24"/>
              </w:rPr>
            </w:pPr>
            <w:r w:rsidRPr="00932620">
              <w:rPr>
                <w:color w:val="000000"/>
                <w:sz w:val="24"/>
                <w:szCs w:val="24"/>
              </w:rPr>
              <w:t>   Таблица "Участки территории (зоны) планируемого размещения объектов"</w:t>
            </w:r>
          </w:p>
        </w:tc>
      </w:tr>
      <w:tr w:rsidR="00932620" w:rsidRPr="00932620" w:rsidTr="00A90C7E">
        <w:trPr>
          <w:trHeight w:val="30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932620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932620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932620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932620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932620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932620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932620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932620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932620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932620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932620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932620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932620" w:rsidRPr="00932620" w:rsidTr="00A90C7E">
        <w:trPr>
          <w:trHeight w:val="675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2620" w:rsidRPr="0011331C" w:rsidRDefault="00932620" w:rsidP="00932620">
            <w:pPr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>№ участка на плане</w:t>
            </w:r>
          </w:p>
        </w:tc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2620" w:rsidRPr="0011331C" w:rsidRDefault="00932620" w:rsidP="00932620">
            <w:pPr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>№ объекта на плане</w:t>
            </w:r>
          </w:p>
        </w:tc>
        <w:tc>
          <w:tcPr>
            <w:tcW w:w="4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620" w:rsidRPr="0011331C" w:rsidRDefault="00932620" w:rsidP="00932620">
            <w:pPr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2620" w:rsidRPr="0011331C" w:rsidRDefault="00932620" w:rsidP="00932620">
            <w:pPr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 xml:space="preserve">Площадь участка, </w:t>
            </w:r>
            <w:proofErr w:type="gramStart"/>
            <w:r w:rsidRPr="0011331C">
              <w:rPr>
                <w:bCs/>
                <w:color w:val="000000"/>
                <w:sz w:val="20"/>
              </w:rPr>
              <w:t>га</w:t>
            </w:r>
            <w:proofErr w:type="gramEnd"/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2620" w:rsidRPr="0011331C" w:rsidRDefault="00932620" w:rsidP="00932620">
            <w:pPr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>Предельные параметры участка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2620" w:rsidRPr="0011331C" w:rsidRDefault="00932620" w:rsidP="00932620">
            <w:pPr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>Наименование объекта</w:t>
            </w:r>
          </w:p>
        </w:tc>
        <w:tc>
          <w:tcPr>
            <w:tcW w:w="42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2620" w:rsidRPr="0011331C" w:rsidRDefault="00932620" w:rsidP="00932620">
            <w:pPr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>Показатели объекта</w:t>
            </w:r>
          </w:p>
        </w:tc>
      </w:tr>
      <w:tr w:rsidR="00932620" w:rsidRPr="00932620" w:rsidTr="00A90C7E">
        <w:trPr>
          <w:trHeight w:val="208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2620" w:rsidRPr="0011331C" w:rsidRDefault="00932620" w:rsidP="00932620">
            <w:pPr>
              <w:rPr>
                <w:bCs/>
                <w:color w:val="000000"/>
                <w:sz w:val="20"/>
              </w:rPr>
            </w:pPr>
          </w:p>
        </w:tc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2620" w:rsidRPr="0011331C" w:rsidRDefault="00932620" w:rsidP="00932620">
            <w:pPr>
              <w:rPr>
                <w:bCs/>
                <w:color w:val="000000"/>
                <w:sz w:val="20"/>
              </w:rPr>
            </w:pPr>
          </w:p>
        </w:tc>
        <w:tc>
          <w:tcPr>
            <w:tcW w:w="4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620" w:rsidRPr="0011331C" w:rsidRDefault="00932620" w:rsidP="00932620">
            <w:pPr>
              <w:rPr>
                <w:bCs/>
                <w:color w:val="000000"/>
                <w:sz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620" w:rsidRPr="0011331C" w:rsidRDefault="00932620" w:rsidP="00932620">
            <w:pPr>
              <w:rPr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2620" w:rsidRPr="0011331C" w:rsidRDefault="00932620" w:rsidP="00932620">
            <w:pPr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 xml:space="preserve">Плотность застройки, </w:t>
            </w:r>
            <w:proofErr w:type="spellStart"/>
            <w:r w:rsidRPr="0011331C">
              <w:rPr>
                <w:bCs/>
                <w:color w:val="000000"/>
                <w:sz w:val="20"/>
              </w:rPr>
              <w:t>тыс.кв</w:t>
            </w:r>
            <w:proofErr w:type="gramStart"/>
            <w:r w:rsidRPr="0011331C">
              <w:rPr>
                <w:bCs/>
                <w:color w:val="000000"/>
                <w:sz w:val="20"/>
              </w:rPr>
              <w:t>.м</w:t>
            </w:r>
            <w:proofErr w:type="spellEnd"/>
            <w:proofErr w:type="gramEnd"/>
            <w:r w:rsidRPr="0011331C">
              <w:rPr>
                <w:bCs/>
                <w:color w:val="000000"/>
                <w:sz w:val="20"/>
              </w:rPr>
              <w:t>/га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2620" w:rsidRPr="0011331C" w:rsidRDefault="00932620" w:rsidP="00932620">
            <w:pPr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 xml:space="preserve">Высота, </w:t>
            </w:r>
            <w:proofErr w:type="gramStart"/>
            <w:r w:rsidRPr="0011331C">
              <w:rPr>
                <w:bCs/>
                <w:color w:val="000000"/>
                <w:sz w:val="20"/>
              </w:rPr>
              <w:t>м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2620" w:rsidRPr="0011331C" w:rsidRDefault="00932620" w:rsidP="00932620">
            <w:pPr>
              <w:rPr>
                <w:bCs/>
                <w:color w:val="000000"/>
                <w:sz w:val="20"/>
              </w:rPr>
            </w:pPr>
            <w:proofErr w:type="spellStart"/>
            <w:r w:rsidRPr="0011331C">
              <w:rPr>
                <w:bCs/>
                <w:color w:val="000000"/>
                <w:sz w:val="20"/>
              </w:rPr>
              <w:t>Застроенность</w:t>
            </w:r>
            <w:proofErr w:type="spellEnd"/>
            <w:r w:rsidRPr="0011331C">
              <w:rPr>
                <w:bCs/>
                <w:color w:val="000000"/>
                <w:sz w:val="20"/>
              </w:rPr>
              <w:t>, %</w:t>
            </w: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620" w:rsidRPr="0011331C" w:rsidRDefault="00932620" w:rsidP="00932620">
            <w:pPr>
              <w:rPr>
                <w:bCs/>
                <w:color w:val="000000"/>
                <w:sz w:val="20"/>
              </w:rPr>
            </w:pPr>
          </w:p>
        </w:tc>
        <w:tc>
          <w:tcPr>
            <w:tcW w:w="13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2620" w:rsidRPr="0011331C" w:rsidRDefault="00932620" w:rsidP="00932620">
            <w:pPr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 xml:space="preserve">Суммарная поэтажная площадь наземной части в габаритах наружных стен, </w:t>
            </w:r>
            <w:proofErr w:type="spellStart"/>
            <w:r w:rsidRPr="0011331C">
              <w:rPr>
                <w:bCs/>
                <w:color w:val="000000"/>
                <w:sz w:val="20"/>
              </w:rPr>
              <w:t>тыс.кв</w:t>
            </w:r>
            <w:proofErr w:type="gramStart"/>
            <w:r w:rsidRPr="0011331C">
              <w:rPr>
                <w:bCs/>
                <w:color w:val="000000"/>
                <w:sz w:val="20"/>
              </w:rPr>
              <w:t>.м</w:t>
            </w:r>
            <w:proofErr w:type="spellEnd"/>
            <w:proofErr w:type="gramEnd"/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2620" w:rsidRPr="0011331C" w:rsidRDefault="00932620" w:rsidP="00932620">
            <w:pPr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>Использование подземного пространства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2620" w:rsidRPr="0011331C" w:rsidRDefault="00932620" w:rsidP="00932620">
            <w:pPr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 xml:space="preserve">Гостевые </w:t>
            </w:r>
            <w:proofErr w:type="spellStart"/>
            <w:r w:rsidRPr="0011331C">
              <w:rPr>
                <w:bCs/>
                <w:color w:val="000000"/>
                <w:sz w:val="20"/>
              </w:rPr>
              <w:t>приобъектные</w:t>
            </w:r>
            <w:proofErr w:type="spellEnd"/>
            <w:r w:rsidRPr="0011331C">
              <w:rPr>
                <w:bCs/>
                <w:color w:val="000000"/>
                <w:sz w:val="20"/>
              </w:rPr>
              <w:t xml:space="preserve"> автостоянки (наземные), </w:t>
            </w:r>
            <w:proofErr w:type="gramStart"/>
            <w:r w:rsidRPr="0011331C">
              <w:rPr>
                <w:bCs/>
                <w:color w:val="000000"/>
                <w:sz w:val="20"/>
              </w:rPr>
              <w:t>м</w:t>
            </w:r>
            <w:proofErr w:type="gramEnd"/>
            <w:r w:rsidRPr="0011331C">
              <w:rPr>
                <w:bCs/>
                <w:color w:val="000000"/>
                <w:sz w:val="20"/>
              </w:rPr>
              <w:t>/м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2620" w:rsidRPr="0011331C" w:rsidRDefault="00932620" w:rsidP="00932620">
            <w:pPr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>Примечания, емкость/мощность</w:t>
            </w:r>
          </w:p>
        </w:tc>
      </w:tr>
      <w:tr w:rsidR="00932620" w:rsidRPr="001D51E9" w:rsidTr="00A90C7E">
        <w:trPr>
          <w:trHeight w:val="255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1D51E9">
            <w:pPr>
              <w:jc w:val="center"/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1D51E9">
            <w:pPr>
              <w:jc w:val="center"/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1D51E9">
            <w:pPr>
              <w:jc w:val="center"/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1D51E9">
            <w:pPr>
              <w:jc w:val="center"/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1D51E9">
            <w:pPr>
              <w:jc w:val="center"/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1D51E9">
            <w:pPr>
              <w:jc w:val="center"/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1D51E9">
            <w:pPr>
              <w:jc w:val="center"/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1D51E9">
            <w:pPr>
              <w:jc w:val="center"/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13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1D51E9">
            <w:pPr>
              <w:jc w:val="center"/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1D51E9">
            <w:pPr>
              <w:jc w:val="center"/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1D51E9">
            <w:pPr>
              <w:jc w:val="center"/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1D51E9">
            <w:pPr>
              <w:jc w:val="center"/>
              <w:rPr>
                <w:bCs/>
                <w:color w:val="000000"/>
                <w:sz w:val="20"/>
              </w:rPr>
            </w:pPr>
            <w:r w:rsidRPr="0011331C">
              <w:rPr>
                <w:bCs/>
                <w:color w:val="000000"/>
                <w:sz w:val="20"/>
              </w:rPr>
              <w:t>12</w:t>
            </w:r>
          </w:p>
        </w:tc>
      </w:tr>
      <w:tr w:rsidR="00932620" w:rsidRPr="00932620" w:rsidTr="00A90C7E">
        <w:trPr>
          <w:trHeight w:val="30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932620" w:rsidRPr="00932620" w:rsidTr="00A90C7E">
        <w:trPr>
          <w:trHeight w:val="30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932620" w:rsidRPr="00932620" w:rsidTr="00A90C7E">
        <w:trPr>
          <w:trHeight w:val="30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932620" w:rsidRPr="00932620" w:rsidTr="00A90C7E">
        <w:trPr>
          <w:trHeight w:val="30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932620" w:rsidRPr="00932620" w:rsidTr="00A90C7E">
        <w:trPr>
          <w:trHeight w:val="30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932620" w:rsidRPr="00932620" w:rsidTr="00A90C7E">
        <w:trPr>
          <w:trHeight w:val="30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932620" w:rsidRPr="00932620" w:rsidTr="00A90C7E">
        <w:trPr>
          <w:trHeight w:val="300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2620" w:rsidRPr="0011331C" w:rsidRDefault="00932620" w:rsidP="0093262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E36428" w:rsidRDefault="00E36428" w:rsidP="00E36428">
      <w:pPr>
        <w:pStyle w:val="21"/>
        <w:ind w:firstLine="0"/>
        <w:rPr>
          <w:b/>
        </w:rPr>
      </w:pPr>
    </w:p>
    <w:p w:rsidR="00932620" w:rsidRPr="001676E0" w:rsidRDefault="00932620" w:rsidP="00932620">
      <w:pPr>
        <w:jc w:val="center"/>
        <w:rPr>
          <w:sz w:val="24"/>
          <w:szCs w:val="24"/>
        </w:rPr>
      </w:pPr>
      <w:r w:rsidRPr="00CF13F3">
        <w:t>________</w:t>
      </w:r>
      <w:r>
        <w:t>____</w:t>
      </w:r>
    </w:p>
    <w:p w:rsidR="00932620" w:rsidRDefault="00932620" w:rsidP="00932620">
      <w:pPr>
        <w:widowControl w:val="0"/>
        <w:jc w:val="center"/>
      </w:pPr>
    </w:p>
    <w:p w:rsidR="0011331C" w:rsidRDefault="0011331C" w:rsidP="00932620">
      <w:pPr>
        <w:widowControl w:val="0"/>
        <w:jc w:val="center"/>
        <w:sectPr w:rsidR="0011331C" w:rsidSect="008E283B">
          <w:pgSz w:w="16838" w:h="11906" w:orient="landscape"/>
          <w:pgMar w:top="1134" w:right="567" w:bottom="1077" w:left="1701" w:header="709" w:footer="709" w:gutter="0"/>
          <w:cols w:space="708"/>
          <w:titlePg/>
          <w:docGrid w:linePitch="381"/>
        </w:sectPr>
      </w:pPr>
    </w:p>
    <w:p w:rsidR="00932620" w:rsidRPr="006B2E01" w:rsidRDefault="00932620" w:rsidP="00932620">
      <w:pPr>
        <w:widowControl w:val="0"/>
        <w:jc w:val="center"/>
      </w:pPr>
    </w:p>
    <w:p w:rsidR="00932620" w:rsidRPr="006B2E01" w:rsidRDefault="00932620" w:rsidP="00932620">
      <w:pPr>
        <w:jc w:val="center"/>
      </w:pPr>
    </w:p>
    <w:p w:rsidR="009515B7" w:rsidRDefault="009515B7" w:rsidP="00E36428">
      <w:pPr>
        <w:pStyle w:val="21"/>
        <w:ind w:firstLine="0"/>
        <w:rPr>
          <w:b/>
        </w:rPr>
      </w:pPr>
    </w:p>
    <w:sectPr w:rsidR="009515B7" w:rsidSect="008E283B">
      <w:pgSz w:w="11906" w:h="16838"/>
      <w:pgMar w:top="1134" w:right="567" w:bottom="107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19F" w:rsidRDefault="00D7619F" w:rsidP="00203AE9">
      <w:r>
        <w:separator/>
      </w:r>
    </w:p>
  </w:endnote>
  <w:endnote w:type="continuationSeparator" w:id="0">
    <w:p w:rsidR="00D7619F" w:rsidRDefault="00D7619F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19F" w:rsidRDefault="00D7619F" w:rsidP="00203AE9">
      <w:r>
        <w:separator/>
      </w:r>
    </w:p>
  </w:footnote>
  <w:footnote w:type="continuationSeparator" w:id="0">
    <w:p w:rsidR="00D7619F" w:rsidRDefault="00D7619F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F62" w:rsidRDefault="00175F62" w:rsidP="00175F62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175F62" w:rsidRDefault="00175F6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F62" w:rsidRPr="005A1718" w:rsidRDefault="00175F62" w:rsidP="00175F62">
    <w:pPr>
      <w:pStyle w:val="a8"/>
      <w:framePr w:wrap="around" w:vAnchor="text" w:hAnchor="margin" w:xAlign="center" w:y="1"/>
      <w:rPr>
        <w:rStyle w:val="af3"/>
        <w:szCs w:val="28"/>
      </w:rPr>
    </w:pPr>
    <w:r w:rsidRPr="005A1718">
      <w:rPr>
        <w:rStyle w:val="af3"/>
        <w:szCs w:val="28"/>
      </w:rPr>
      <w:fldChar w:fldCharType="begin"/>
    </w:r>
    <w:r w:rsidRPr="005A1718">
      <w:rPr>
        <w:rStyle w:val="af3"/>
        <w:szCs w:val="28"/>
      </w:rPr>
      <w:instrText xml:space="preserve">PAGE  </w:instrText>
    </w:r>
    <w:r w:rsidRPr="005A1718">
      <w:rPr>
        <w:rStyle w:val="af3"/>
        <w:szCs w:val="28"/>
      </w:rPr>
      <w:fldChar w:fldCharType="separate"/>
    </w:r>
    <w:r w:rsidR="00B143C3">
      <w:rPr>
        <w:rStyle w:val="af3"/>
        <w:noProof/>
        <w:szCs w:val="28"/>
      </w:rPr>
      <w:t>2</w:t>
    </w:r>
    <w:r w:rsidRPr="005A1718">
      <w:rPr>
        <w:rStyle w:val="af3"/>
        <w:szCs w:val="28"/>
      </w:rPr>
      <w:fldChar w:fldCharType="end"/>
    </w:r>
  </w:p>
  <w:p w:rsidR="00175F62" w:rsidRPr="005119EA" w:rsidRDefault="00175F62" w:rsidP="00175F62">
    <w:pPr>
      <w:pStyle w:val="a8"/>
      <w:jc w:val="center"/>
      <w:rPr>
        <w:sz w:val="24"/>
        <w:szCs w:val="24"/>
      </w:rPr>
    </w:pPr>
  </w:p>
  <w:p w:rsidR="00175F62" w:rsidRPr="007E5166" w:rsidRDefault="00175F62" w:rsidP="00175F62">
    <w:pPr>
      <w:pStyle w:val="a8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F62" w:rsidRDefault="00175F62" w:rsidP="00175F62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175F62" w:rsidRDefault="00175F62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F62" w:rsidRPr="0039506C" w:rsidRDefault="00175F62" w:rsidP="00175F62">
    <w:pPr>
      <w:pStyle w:val="a8"/>
      <w:framePr w:wrap="around" w:vAnchor="text" w:hAnchor="margin" w:xAlign="center" w:y="1"/>
      <w:rPr>
        <w:rStyle w:val="af3"/>
        <w:sz w:val="24"/>
        <w:szCs w:val="24"/>
      </w:rPr>
    </w:pPr>
    <w:r w:rsidRPr="0039506C">
      <w:rPr>
        <w:rStyle w:val="af3"/>
        <w:sz w:val="24"/>
        <w:szCs w:val="24"/>
      </w:rPr>
      <w:fldChar w:fldCharType="begin"/>
    </w:r>
    <w:r w:rsidRPr="0039506C">
      <w:rPr>
        <w:rStyle w:val="af3"/>
        <w:sz w:val="24"/>
        <w:szCs w:val="24"/>
      </w:rPr>
      <w:instrText xml:space="preserve">PAGE  </w:instrText>
    </w:r>
    <w:r w:rsidRPr="0039506C">
      <w:rPr>
        <w:rStyle w:val="af3"/>
        <w:sz w:val="24"/>
        <w:szCs w:val="24"/>
      </w:rPr>
      <w:fldChar w:fldCharType="separate"/>
    </w:r>
    <w:r w:rsidR="0011331C">
      <w:rPr>
        <w:rStyle w:val="af3"/>
        <w:noProof/>
        <w:sz w:val="24"/>
        <w:szCs w:val="24"/>
      </w:rPr>
      <w:t>15</w:t>
    </w:r>
    <w:r w:rsidRPr="0039506C">
      <w:rPr>
        <w:rStyle w:val="af3"/>
        <w:sz w:val="24"/>
        <w:szCs w:val="24"/>
      </w:rPr>
      <w:fldChar w:fldCharType="end"/>
    </w:r>
  </w:p>
  <w:p w:rsidR="00175F62" w:rsidRPr="005119EA" w:rsidRDefault="00175F62" w:rsidP="00175F62">
    <w:pPr>
      <w:pStyle w:val="a8"/>
      <w:jc w:val="center"/>
      <w:rPr>
        <w:sz w:val="24"/>
        <w:szCs w:val="24"/>
      </w:rPr>
    </w:pPr>
  </w:p>
  <w:p w:rsidR="00175F62" w:rsidRPr="007E5166" w:rsidRDefault="00175F62" w:rsidP="00175F62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645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8101D73"/>
    <w:multiLevelType w:val="hybridMultilevel"/>
    <w:tmpl w:val="F3606A10"/>
    <w:lvl w:ilvl="0" w:tplc="FF529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A11076D"/>
    <w:multiLevelType w:val="hybridMultilevel"/>
    <w:tmpl w:val="9476DA10"/>
    <w:lvl w:ilvl="0" w:tplc="6B18DC5A">
      <w:start w:val="1"/>
      <w:numFmt w:val="russianLower"/>
      <w:lvlText w:val="%1)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7D87F3C"/>
    <w:multiLevelType w:val="hybridMultilevel"/>
    <w:tmpl w:val="9BFEC580"/>
    <w:lvl w:ilvl="0" w:tplc="434074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EF8527C"/>
    <w:multiLevelType w:val="hybridMultilevel"/>
    <w:tmpl w:val="715A15DA"/>
    <w:lvl w:ilvl="0" w:tplc="6B18DC5A">
      <w:start w:val="1"/>
      <w:numFmt w:val="russianLower"/>
      <w:lvlText w:val="%1)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5B4743F"/>
    <w:multiLevelType w:val="hybridMultilevel"/>
    <w:tmpl w:val="A6C084BC"/>
    <w:lvl w:ilvl="0" w:tplc="6B18DC5A">
      <w:start w:val="1"/>
      <w:numFmt w:val="russianLower"/>
      <w:lvlText w:val="%1)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C91149D"/>
    <w:multiLevelType w:val="hybridMultilevel"/>
    <w:tmpl w:val="11880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7"/>
  </w:num>
  <w:num w:numId="4">
    <w:abstractNumId w:val="0"/>
  </w:num>
  <w:num w:numId="5">
    <w:abstractNumId w:val="14"/>
  </w:num>
  <w:num w:numId="6">
    <w:abstractNumId w:val="3"/>
  </w:num>
  <w:num w:numId="7">
    <w:abstractNumId w:val="12"/>
  </w:num>
  <w:num w:numId="8">
    <w:abstractNumId w:val="6"/>
  </w:num>
  <w:num w:numId="9">
    <w:abstractNumId w:val="13"/>
  </w:num>
  <w:num w:numId="10">
    <w:abstractNumId w:val="15"/>
  </w:num>
  <w:num w:numId="11">
    <w:abstractNumId w:val="2"/>
  </w:num>
  <w:num w:numId="12">
    <w:abstractNumId w:val="10"/>
  </w:num>
  <w:num w:numId="13">
    <w:abstractNumId w:val="4"/>
  </w:num>
  <w:num w:numId="14">
    <w:abstractNumId w:val="17"/>
  </w:num>
  <w:num w:numId="15">
    <w:abstractNumId w:val="5"/>
  </w:num>
  <w:num w:numId="16">
    <w:abstractNumId w:val="8"/>
  </w:num>
  <w:num w:numId="17">
    <w:abstractNumId w:val="9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1754"/>
    <w:rsid w:val="00011D77"/>
    <w:rsid w:val="00013474"/>
    <w:rsid w:val="00030CCD"/>
    <w:rsid w:val="000341F4"/>
    <w:rsid w:val="000348C0"/>
    <w:rsid w:val="00034F59"/>
    <w:rsid w:val="00035ED8"/>
    <w:rsid w:val="0004634E"/>
    <w:rsid w:val="00050076"/>
    <w:rsid w:val="00050C28"/>
    <w:rsid w:val="00050CE2"/>
    <w:rsid w:val="00055C98"/>
    <w:rsid w:val="00055E76"/>
    <w:rsid w:val="00055FFE"/>
    <w:rsid w:val="00065F09"/>
    <w:rsid w:val="00070689"/>
    <w:rsid w:val="00080882"/>
    <w:rsid w:val="00085292"/>
    <w:rsid w:val="000A1893"/>
    <w:rsid w:val="000A5B72"/>
    <w:rsid w:val="000A61EA"/>
    <w:rsid w:val="000A697B"/>
    <w:rsid w:val="000B1671"/>
    <w:rsid w:val="000B1DE4"/>
    <w:rsid w:val="000B1ECA"/>
    <w:rsid w:val="000B222C"/>
    <w:rsid w:val="000D735A"/>
    <w:rsid w:val="000E3BDF"/>
    <w:rsid w:val="000E3D3A"/>
    <w:rsid w:val="000E3FA7"/>
    <w:rsid w:val="000E5D19"/>
    <w:rsid w:val="000E7E88"/>
    <w:rsid w:val="000F04BF"/>
    <w:rsid w:val="000F0D05"/>
    <w:rsid w:val="000F0DFA"/>
    <w:rsid w:val="000F1283"/>
    <w:rsid w:val="000F5041"/>
    <w:rsid w:val="000F5982"/>
    <w:rsid w:val="00107892"/>
    <w:rsid w:val="0011331C"/>
    <w:rsid w:val="00126C73"/>
    <w:rsid w:val="00132D03"/>
    <w:rsid w:val="001346CA"/>
    <w:rsid w:val="0013630E"/>
    <w:rsid w:val="0013637D"/>
    <w:rsid w:val="0014266C"/>
    <w:rsid w:val="00145A49"/>
    <w:rsid w:val="00145D02"/>
    <w:rsid w:val="00146A1D"/>
    <w:rsid w:val="00157F29"/>
    <w:rsid w:val="00175F62"/>
    <w:rsid w:val="001801F7"/>
    <w:rsid w:val="00181D8C"/>
    <w:rsid w:val="001862F4"/>
    <w:rsid w:val="001917E8"/>
    <w:rsid w:val="00192BE1"/>
    <w:rsid w:val="001966F0"/>
    <w:rsid w:val="001A510C"/>
    <w:rsid w:val="001A697E"/>
    <w:rsid w:val="001B5E2A"/>
    <w:rsid w:val="001C1068"/>
    <w:rsid w:val="001C2CC8"/>
    <w:rsid w:val="001D3A14"/>
    <w:rsid w:val="001D51E9"/>
    <w:rsid w:val="001D71EF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2730D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75FB2"/>
    <w:rsid w:val="00276945"/>
    <w:rsid w:val="00281E66"/>
    <w:rsid w:val="0028461D"/>
    <w:rsid w:val="00285113"/>
    <w:rsid w:val="00290D64"/>
    <w:rsid w:val="0029643D"/>
    <w:rsid w:val="002A60F3"/>
    <w:rsid w:val="002B6EB0"/>
    <w:rsid w:val="002B77B7"/>
    <w:rsid w:val="002C3D25"/>
    <w:rsid w:val="002C5333"/>
    <w:rsid w:val="002D2B87"/>
    <w:rsid w:val="002D5A9D"/>
    <w:rsid w:val="002F020D"/>
    <w:rsid w:val="002F59DD"/>
    <w:rsid w:val="002F6851"/>
    <w:rsid w:val="00302F0D"/>
    <w:rsid w:val="00311024"/>
    <w:rsid w:val="0031729C"/>
    <w:rsid w:val="003178B3"/>
    <w:rsid w:val="0031799E"/>
    <w:rsid w:val="00322D89"/>
    <w:rsid w:val="00324191"/>
    <w:rsid w:val="003316AB"/>
    <w:rsid w:val="00333B8E"/>
    <w:rsid w:val="00347391"/>
    <w:rsid w:val="00350067"/>
    <w:rsid w:val="00357424"/>
    <w:rsid w:val="003607CD"/>
    <w:rsid w:val="00360A93"/>
    <w:rsid w:val="003639F8"/>
    <w:rsid w:val="003708D9"/>
    <w:rsid w:val="00376C9A"/>
    <w:rsid w:val="00376DC3"/>
    <w:rsid w:val="0037792E"/>
    <w:rsid w:val="00377C74"/>
    <w:rsid w:val="0038478E"/>
    <w:rsid w:val="003908C9"/>
    <w:rsid w:val="003955C5"/>
    <w:rsid w:val="003A1752"/>
    <w:rsid w:val="003B0109"/>
    <w:rsid w:val="003B2373"/>
    <w:rsid w:val="003B4366"/>
    <w:rsid w:val="003B6C61"/>
    <w:rsid w:val="003C1E9C"/>
    <w:rsid w:val="003C4717"/>
    <w:rsid w:val="003C6BC3"/>
    <w:rsid w:val="003D3F57"/>
    <w:rsid w:val="003E0DB2"/>
    <w:rsid w:val="003F26B4"/>
    <w:rsid w:val="003F74BC"/>
    <w:rsid w:val="0040077B"/>
    <w:rsid w:val="00410B36"/>
    <w:rsid w:val="00413615"/>
    <w:rsid w:val="00421725"/>
    <w:rsid w:val="00421B4E"/>
    <w:rsid w:val="00437C8F"/>
    <w:rsid w:val="00456C44"/>
    <w:rsid w:val="00460320"/>
    <w:rsid w:val="00465206"/>
    <w:rsid w:val="00465B0E"/>
    <w:rsid w:val="004662D7"/>
    <w:rsid w:val="004668F4"/>
    <w:rsid w:val="00470D83"/>
    <w:rsid w:val="004979C2"/>
    <w:rsid w:val="004A3756"/>
    <w:rsid w:val="004B28D1"/>
    <w:rsid w:val="004B2F1B"/>
    <w:rsid w:val="004C5C20"/>
    <w:rsid w:val="004C70AC"/>
    <w:rsid w:val="004C7C24"/>
    <w:rsid w:val="004D4DFF"/>
    <w:rsid w:val="004D74CA"/>
    <w:rsid w:val="004E597E"/>
    <w:rsid w:val="004E70E6"/>
    <w:rsid w:val="004F21D5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34288"/>
    <w:rsid w:val="0054031C"/>
    <w:rsid w:val="00541353"/>
    <w:rsid w:val="00546E71"/>
    <w:rsid w:val="00554EDB"/>
    <w:rsid w:val="00560159"/>
    <w:rsid w:val="00562B1C"/>
    <w:rsid w:val="00563135"/>
    <w:rsid w:val="00567683"/>
    <w:rsid w:val="00570BF9"/>
    <w:rsid w:val="00577B62"/>
    <w:rsid w:val="00581038"/>
    <w:rsid w:val="00584B91"/>
    <w:rsid w:val="00593583"/>
    <w:rsid w:val="00594965"/>
    <w:rsid w:val="005A03DF"/>
    <w:rsid w:val="005A4610"/>
    <w:rsid w:val="005A4699"/>
    <w:rsid w:val="005A575A"/>
    <w:rsid w:val="005B606E"/>
    <w:rsid w:val="005C66E5"/>
    <w:rsid w:val="005E2749"/>
    <w:rsid w:val="005E76F9"/>
    <w:rsid w:val="00602005"/>
    <w:rsid w:val="00602716"/>
    <w:rsid w:val="00604C57"/>
    <w:rsid w:val="00607F72"/>
    <w:rsid w:val="00613C4B"/>
    <w:rsid w:val="006147B4"/>
    <w:rsid w:val="00615D58"/>
    <w:rsid w:val="006353D6"/>
    <w:rsid w:val="00646B54"/>
    <w:rsid w:val="006475C1"/>
    <w:rsid w:val="00650E09"/>
    <w:rsid w:val="006511FA"/>
    <w:rsid w:val="00661298"/>
    <w:rsid w:val="00661FB6"/>
    <w:rsid w:val="00663739"/>
    <w:rsid w:val="0066445F"/>
    <w:rsid w:val="006657FB"/>
    <w:rsid w:val="00667CCB"/>
    <w:rsid w:val="00672567"/>
    <w:rsid w:val="00674EBD"/>
    <w:rsid w:val="00675523"/>
    <w:rsid w:val="006870E2"/>
    <w:rsid w:val="006932E9"/>
    <w:rsid w:val="006A6BF5"/>
    <w:rsid w:val="006B12B9"/>
    <w:rsid w:val="006B3D64"/>
    <w:rsid w:val="006B3DB3"/>
    <w:rsid w:val="006B412D"/>
    <w:rsid w:val="006B7B1F"/>
    <w:rsid w:val="006C15B0"/>
    <w:rsid w:val="006C4ED6"/>
    <w:rsid w:val="006C7720"/>
    <w:rsid w:val="006D447E"/>
    <w:rsid w:val="006D711D"/>
    <w:rsid w:val="006E275E"/>
    <w:rsid w:val="006E6DFD"/>
    <w:rsid w:val="00701EE1"/>
    <w:rsid w:val="00711B87"/>
    <w:rsid w:val="00712041"/>
    <w:rsid w:val="007125A1"/>
    <w:rsid w:val="00744565"/>
    <w:rsid w:val="00746CFF"/>
    <w:rsid w:val="00752453"/>
    <w:rsid w:val="007559F6"/>
    <w:rsid w:val="00756C12"/>
    <w:rsid w:val="00760049"/>
    <w:rsid w:val="00761300"/>
    <w:rsid w:val="00764C2B"/>
    <w:rsid w:val="0077212F"/>
    <w:rsid w:val="00776CBD"/>
    <w:rsid w:val="00784096"/>
    <w:rsid w:val="007849B4"/>
    <w:rsid w:val="00785C32"/>
    <w:rsid w:val="0078765D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1452"/>
    <w:rsid w:val="007D20EB"/>
    <w:rsid w:val="007D21CE"/>
    <w:rsid w:val="007D4F74"/>
    <w:rsid w:val="007D6636"/>
    <w:rsid w:val="007D7819"/>
    <w:rsid w:val="007E1DF4"/>
    <w:rsid w:val="007F1E87"/>
    <w:rsid w:val="007F5199"/>
    <w:rsid w:val="007F5CFA"/>
    <w:rsid w:val="00801B80"/>
    <w:rsid w:val="00803F7E"/>
    <w:rsid w:val="008076E4"/>
    <w:rsid w:val="00811B11"/>
    <w:rsid w:val="00812524"/>
    <w:rsid w:val="00813E16"/>
    <w:rsid w:val="00816C9E"/>
    <w:rsid w:val="00817D24"/>
    <w:rsid w:val="008215BD"/>
    <w:rsid w:val="008305EA"/>
    <w:rsid w:val="00832480"/>
    <w:rsid w:val="00846AAC"/>
    <w:rsid w:val="00847652"/>
    <w:rsid w:val="00850E74"/>
    <w:rsid w:val="00852DC9"/>
    <w:rsid w:val="008564F1"/>
    <w:rsid w:val="0085702E"/>
    <w:rsid w:val="0086231A"/>
    <w:rsid w:val="00867D2D"/>
    <w:rsid w:val="0087336B"/>
    <w:rsid w:val="00880F90"/>
    <w:rsid w:val="00884929"/>
    <w:rsid w:val="00893605"/>
    <w:rsid w:val="00894976"/>
    <w:rsid w:val="008A3C93"/>
    <w:rsid w:val="008A60D1"/>
    <w:rsid w:val="008B5E9D"/>
    <w:rsid w:val="008B70D5"/>
    <w:rsid w:val="008C1ABB"/>
    <w:rsid w:val="008C28F8"/>
    <w:rsid w:val="008D1E6D"/>
    <w:rsid w:val="008D513A"/>
    <w:rsid w:val="008D781A"/>
    <w:rsid w:val="008E0D4B"/>
    <w:rsid w:val="008E0D87"/>
    <w:rsid w:val="008E0E68"/>
    <w:rsid w:val="008E1730"/>
    <w:rsid w:val="008E1AB2"/>
    <w:rsid w:val="008E283B"/>
    <w:rsid w:val="008E3A9C"/>
    <w:rsid w:val="008E6412"/>
    <w:rsid w:val="008F3FC9"/>
    <w:rsid w:val="008F4081"/>
    <w:rsid w:val="008F46F1"/>
    <w:rsid w:val="0090296D"/>
    <w:rsid w:val="00916B1A"/>
    <w:rsid w:val="009239E8"/>
    <w:rsid w:val="00924BF8"/>
    <w:rsid w:val="009270D7"/>
    <w:rsid w:val="00932620"/>
    <w:rsid w:val="00942280"/>
    <w:rsid w:val="00944C70"/>
    <w:rsid w:val="00944E90"/>
    <w:rsid w:val="009508D8"/>
    <w:rsid w:val="009515B7"/>
    <w:rsid w:val="009552EA"/>
    <w:rsid w:val="00955EE2"/>
    <w:rsid w:val="00960F93"/>
    <w:rsid w:val="009621CA"/>
    <w:rsid w:val="009677AC"/>
    <w:rsid w:val="00971333"/>
    <w:rsid w:val="00971858"/>
    <w:rsid w:val="00982872"/>
    <w:rsid w:val="00986ADE"/>
    <w:rsid w:val="009873AB"/>
    <w:rsid w:val="00987CDE"/>
    <w:rsid w:val="0099184A"/>
    <w:rsid w:val="00991A39"/>
    <w:rsid w:val="009951C6"/>
    <w:rsid w:val="00996E78"/>
    <w:rsid w:val="009A0ACB"/>
    <w:rsid w:val="009A60A4"/>
    <w:rsid w:val="009A6338"/>
    <w:rsid w:val="009B6F90"/>
    <w:rsid w:val="009D14C5"/>
    <w:rsid w:val="009D3338"/>
    <w:rsid w:val="009D4364"/>
    <w:rsid w:val="009D5DA2"/>
    <w:rsid w:val="009E34A9"/>
    <w:rsid w:val="009E3FC0"/>
    <w:rsid w:val="009E5D11"/>
    <w:rsid w:val="009F1D01"/>
    <w:rsid w:val="009F1EC1"/>
    <w:rsid w:val="009F5DB9"/>
    <w:rsid w:val="00A0691D"/>
    <w:rsid w:val="00A275A6"/>
    <w:rsid w:val="00A31057"/>
    <w:rsid w:val="00A31962"/>
    <w:rsid w:val="00A369D8"/>
    <w:rsid w:val="00A37770"/>
    <w:rsid w:val="00A443A9"/>
    <w:rsid w:val="00A454D8"/>
    <w:rsid w:val="00A4555B"/>
    <w:rsid w:val="00A45CE5"/>
    <w:rsid w:val="00A51DBB"/>
    <w:rsid w:val="00A56D89"/>
    <w:rsid w:val="00A66634"/>
    <w:rsid w:val="00A6741E"/>
    <w:rsid w:val="00A67CEE"/>
    <w:rsid w:val="00A7158D"/>
    <w:rsid w:val="00A7311A"/>
    <w:rsid w:val="00A81557"/>
    <w:rsid w:val="00A82A71"/>
    <w:rsid w:val="00A82EBE"/>
    <w:rsid w:val="00A85CBB"/>
    <w:rsid w:val="00A9095F"/>
    <w:rsid w:val="00A90AA4"/>
    <w:rsid w:val="00A90C7E"/>
    <w:rsid w:val="00A91982"/>
    <w:rsid w:val="00A9775C"/>
    <w:rsid w:val="00AA042A"/>
    <w:rsid w:val="00AA083C"/>
    <w:rsid w:val="00AA34BC"/>
    <w:rsid w:val="00AB1D5B"/>
    <w:rsid w:val="00AB47D8"/>
    <w:rsid w:val="00AC0497"/>
    <w:rsid w:val="00AC2123"/>
    <w:rsid w:val="00AC4846"/>
    <w:rsid w:val="00AC62CF"/>
    <w:rsid w:val="00AD3356"/>
    <w:rsid w:val="00AD579D"/>
    <w:rsid w:val="00AD715D"/>
    <w:rsid w:val="00AE1E9E"/>
    <w:rsid w:val="00AE55BD"/>
    <w:rsid w:val="00AF0FFA"/>
    <w:rsid w:val="00AF17E4"/>
    <w:rsid w:val="00AF282D"/>
    <w:rsid w:val="00AF3614"/>
    <w:rsid w:val="00AF6E37"/>
    <w:rsid w:val="00B143C3"/>
    <w:rsid w:val="00B16C61"/>
    <w:rsid w:val="00B213B7"/>
    <w:rsid w:val="00B24E85"/>
    <w:rsid w:val="00B301B4"/>
    <w:rsid w:val="00B34946"/>
    <w:rsid w:val="00B36700"/>
    <w:rsid w:val="00B45C0A"/>
    <w:rsid w:val="00B4670D"/>
    <w:rsid w:val="00B479CB"/>
    <w:rsid w:val="00B50A64"/>
    <w:rsid w:val="00B57E4A"/>
    <w:rsid w:val="00B652E2"/>
    <w:rsid w:val="00B664B6"/>
    <w:rsid w:val="00B73443"/>
    <w:rsid w:val="00B92A8A"/>
    <w:rsid w:val="00B9322B"/>
    <w:rsid w:val="00BA18EA"/>
    <w:rsid w:val="00BB5891"/>
    <w:rsid w:val="00BB6BC9"/>
    <w:rsid w:val="00BC15BB"/>
    <w:rsid w:val="00BC2BC1"/>
    <w:rsid w:val="00BC6376"/>
    <w:rsid w:val="00BE6746"/>
    <w:rsid w:val="00BF2B69"/>
    <w:rsid w:val="00BF6EED"/>
    <w:rsid w:val="00C035C8"/>
    <w:rsid w:val="00C13B4D"/>
    <w:rsid w:val="00C16AD4"/>
    <w:rsid w:val="00C21E93"/>
    <w:rsid w:val="00C2237A"/>
    <w:rsid w:val="00C23A56"/>
    <w:rsid w:val="00C42615"/>
    <w:rsid w:val="00C44718"/>
    <w:rsid w:val="00C45426"/>
    <w:rsid w:val="00C5035B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A6307"/>
    <w:rsid w:val="00CB21EB"/>
    <w:rsid w:val="00CB3AC1"/>
    <w:rsid w:val="00CB4A82"/>
    <w:rsid w:val="00CB564A"/>
    <w:rsid w:val="00CC0B77"/>
    <w:rsid w:val="00CC0E6B"/>
    <w:rsid w:val="00CC142D"/>
    <w:rsid w:val="00CC20AD"/>
    <w:rsid w:val="00CC23DD"/>
    <w:rsid w:val="00CC5D75"/>
    <w:rsid w:val="00CD06C6"/>
    <w:rsid w:val="00CD088A"/>
    <w:rsid w:val="00CD4DEB"/>
    <w:rsid w:val="00CE4A3B"/>
    <w:rsid w:val="00CF0B01"/>
    <w:rsid w:val="00CF1C49"/>
    <w:rsid w:val="00CF6414"/>
    <w:rsid w:val="00CF747B"/>
    <w:rsid w:val="00D03D6C"/>
    <w:rsid w:val="00D10A98"/>
    <w:rsid w:val="00D11D8B"/>
    <w:rsid w:val="00D16156"/>
    <w:rsid w:val="00D172CD"/>
    <w:rsid w:val="00D178AC"/>
    <w:rsid w:val="00D17D7E"/>
    <w:rsid w:val="00D4377C"/>
    <w:rsid w:val="00D50A79"/>
    <w:rsid w:val="00D564E2"/>
    <w:rsid w:val="00D56642"/>
    <w:rsid w:val="00D6005A"/>
    <w:rsid w:val="00D64055"/>
    <w:rsid w:val="00D64910"/>
    <w:rsid w:val="00D7619F"/>
    <w:rsid w:val="00D85177"/>
    <w:rsid w:val="00D907BA"/>
    <w:rsid w:val="00DA0AE6"/>
    <w:rsid w:val="00DA3182"/>
    <w:rsid w:val="00DC5B5B"/>
    <w:rsid w:val="00DD3B89"/>
    <w:rsid w:val="00DD5A16"/>
    <w:rsid w:val="00DE007A"/>
    <w:rsid w:val="00DE3B43"/>
    <w:rsid w:val="00DE4959"/>
    <w:rsid w:val="00DE526C"/>
    <w:rsid w:val="00DE66CF"/>
    <w:rsid w:val="00DF2999"/>
    <w:rsid w:val="00DF2E4A"/>
    <w:rsid w:val="00DF3D9B"/>
    <w:rsid w:val="00DF5CAD"/>
    <w:rsid w:val="00E0593A"/>
    <w:rsid w:val="00E0745F"/>
    <w:rsid w:val="00E11B7F"/>
    <w:rsid w:val="00E170B6"/>
    <w:rsid w:val="00E17805"/>
    <w:rsid w:val="00E22E8E"/>
    <w:rsid w:val="00E23214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D037B"/>
    <w:rsid w:val="00EE0BA5"/>
    <w:rsid w:val="00EE1B7F"/>
    <w:rsid w:val="00F03980"/>
    <w:rsid w:val="00F03D19"/>
    <w:rsid w:val="00F05EFF"/>
    <w:rsid w:val="00F117D9"/>
    <w:rsid w:val="00F12DBD"/>
    <w:rsid w:val="00F205AB"/>
    <w:rsid w:val="00F20A98"/>
    <w:rsid w:val="00F23811"/>
    <w:rsid w:val="00F24400"/>
    <w:rsid w:val="00F26818"/>
    <w:rsid w:val="00F2795A"/>
    <w:rsid w:val="00F34AC9"/>
    <w:rsid w:val="00F44101"/>
    <w:rsid w:val="00F474EB"/>
    <w:rsid w:val="00F56207"/>
    <w:rsid w:val="00F62EF9"/>
    <w:rsid w:val="00F64E35"/>
    <w:rsid w:val="00F73446"/>
    <w:rsid w:val="00F737DB"/>
    <w:rsid w:val="00F73EF0"/>
    <w:rsid w:val="00F74552"/>
    <w:rsid w:val="00F77706"/>
    <w:rsid w:val="00F851F2"/>
    <w:rsid w:val="00F87924"/>
    <w:rsid w:val="00FA56B2"/>
    <w:rsid w:val="00FB33C3"/>
    <w:rsid w:val="00FB4329"/>
    <w:rsid w:val="00FB56D6"/>
    <w:rsid w:val="00FC048B"/>
    <w:rsid w:val="00FC0B0D"/>
    <w:rsid w:val="00FD0203"/>
    <w:rsid w:val="00FD459E"/>
    <w:rsid w:val="00FD6E65"/>
    <w:rsid w:val="00FE0B48"/>
    <w:rsid w:val="00FE33EB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uiPriority w:val="99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uiPriority w:val="99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2FFEB-FB97-4298-BE5D-AFD18995D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4472</Words>
  <Characters>25494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Ольга Борисовна Александрова</cp:lastModifiedBy>
  <cp:revision>6</cp:revision>
  <cp:lastPrinted>2021-11-09T08:33:00Z</cp:lastPrinted>
  <dcterms:created xsi:type="dcterms:W3CDTF">2021-11-09T08:09:00Z</dcterms:created>
  <dcterms:modified xsi:type="dcterms:W3CDTF">2021-11-09T15:10:00Z</dcterms:modified>
</cp:coreProperties>
</file>