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CC0D11">
        <w:trPr>
          <w:trHeight w:val="351"/>
          <w:jc w:val="right"/>
        </w:trPr>
        <w:tc>
          <w:tcPr>
            <w:tcW w:w="4076" w:type="dxa"/>
          </w:tcPr>
          <w:p w:rsidR="00CC0D11" w:rsidRPr="00A012BD" w:rsidRDefault="00B86267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A012BD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CC0D11" w:rsidRPr="001B5970" w:rsidTr="00CC0D11">
        <w:trPr>
          <w:trHeight w:val="1235"/>
          <w:jc w:val="right"/>
        </w:trPr>
        <w:tc>
          <w:tcPr>
            <w:tcW w:w="4076" w:type="dxa"/>
          </w:tcPr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 Архангельск"</w:t>
            </w:r>
          </w:p>
          <w:p w:rsidR="00CC0D11" w:rsidRDefault="00DA1B6D" w:rsidP="001659FE">
            <w:pPr>
              <w:jc w:val="center"/>
              <w:rPr>
                <w:color w:val="000000"/>
                <w:szCs w:val="28"/>
              </w:rPr>
            </w:pPr>
            <w:r>
              <w:rPr>
                <w:bCs/>
                <w:szCs w:val="36"/>
              </w:rPr>
              <w:t>от 7 июня 2022 г. № 3328р</w:t>
            </w:r>
            <w:bookmarkStart w:id="0" w:name="_GoBack"/>
            <w:bookmarkEnd w:id="0"/>
          </w:p>
          <w:p w:rsidR="00BD5932" w:rsidRPr="00A07CAE" w:rsidRDefault="00BD5932" w:rsidP="001659FE">
            <w:pPr>
              <w:jc w:val="center"/>
              <w:rPr>
                <w:b/>
                <w:color w:val="000000"/>
                <w:szCs w:val="28"/>
              </w:rPr>
            </w:pPr>
          </w:p>
        </w:tc>
      </w:tr>
    </w:tbl>
    <w:p w:rsidR="00B34946" w:rsidRPr="00882560" w:rsidRDefault="00B34946" w:rsidP="00CC0D11">
      <w:pPr>
        <w:ind w:firstLine="709"/>
        <w:rPr>
          <w:szCs w:val="28"/>
        </w:rPr>
      </w:pPr>
    </w:p>
    <w:p w:rsidR="00F5184A" w:rsidRDefault="00851D77" w:rsidP="00F5184A">
      <w:pPr>
        <w:widowControl w:val="0"/>
        <w:jc w:val="center"/>
        <w:rPr>
          <w:b/>
          <w:szCs w:val="28"/>
        </w:rPr>
      </w:pPr>
      <w:r w:rsidRPr="00882560">
        <w:rPr>
          <w:b/>
          <w:szCs w:val="28"/>
        </w:rPr>
        <w:t>Проект межевания</w:t>
      </w:r>
      <w:r w:rsidR="00A77FEC">
        <w:rPr>
          <w:b/>
          <w:szCs w:val="28"/>
        </w:rPr>
        <w:t xml:space="preserve"> территории</w:t>
      </w:r>
      <w:r w:rsidRPr="00882560">
        <w:rPr>
          <w:b/>
          <w:szCs w:val="28"/>
        </w:rPr>
        <w:t xml:space="preserve"> </w:t>
      </w:r>
      <w:r w:rsidR="00196535">
        <w:rPr>
          <w:b/>
          <w:szCs w:val="28"/>
        </w:rPr>
        <w:t>городского округа</w:t>
      </w:r>
      <w:r w:rsidR="00196535" w:rsidRPr="00882560">
        <w:rPr>
          <w:b/>
          <w:szCs w:val="28"/>
        </w:rPr>
        <w:t xml:space="preserve"> "Город Архангельск"</w:t>
      </w:r>
      <w:r w:rsidR="00F5184A">
        <w:rPr>
          <w:b/>
          <w:szCs w:val="28"/>
        </w:rPr>
        <w:t xml:space="preserve"> </w:t>
      </w:r>
    </w:p>
    <w:p w:rsidR="00B34946" w:rsidRDefault="00196535" w:rsidP="00F5184A">
      <w:pPr>
        <w:widowControl w:val="0"/>
        <w:jc w:val="center"/>
        <w:rPr>
          <w:b/>
          <w:szCs w:val="28"/>
        </w:rPr>
      </w:pPr>
      <w:r w:rsidRPr="00C91D5A">
        <w:rPr>
          <w:b/>
          <w:szCs w:val="28"/>
        </w:rPr>
        <w:t>в границах территориальной зоны Ж3 площадью 4,5169 га</w:t>
      </w:r>
    </w:p>
    <w:p w:rsidR="00EF533A" w:rsidRPr="00882560" w:rsidRDefault="00EF533A" w:rsidP="00DF1FBF">
      <w:pPr>
        <w:widowControl w:val="0"/>
        <w:ind w:firstLine="709"/>
        <w:jc w:val="center"/>
        <w:rPr>
          <w:b/>
          <w:szCs w:val="28"/>
        </w:rPr>
      </w:pPr>
    </w:p>
    <w:p w:rsidR="00196535" w:rsidRPr="004A6991" w:rsidRDefault="004A6991" w:rsidP="004A6991">
      <w:pPr>
        <w:numPr>
          <w:ilvl w:val="0"/>
          <w:numId w:val="31"/>
        </w:numPr>
        <w:spacing w:after="240"/>
        <w:ind w:left="284" w:hanging="284"/>
        <w:jc w:val="center"/>
        <w:rPr>
          <w:b/>
          <w:szCs w:val="28"/>
        </w:rPr>
      </w:pPr>
      <w:r w:rsidRPr="004A6991">
        <w:rPr>
          <w:b/>
          <w:szCs w:val="28"/>
        </w:rPr>
        <w:t>Основная часть проекта межевания территории</w:t>
      </w:r>
    </w:p>
    <w:p w:rsidR="00196535" w:rsidRPr="00196535" w:rsidRDefault="00196535" w:rsidP="00196535">
      <w:pPr>
        <w:spacing w:after="240"/>
        <w:jc w:val="center"/>
        <w:rPr>
          <w:color w:val="000000"/>
          <w:szCs w:val="28"/>
        </w:rPr>
      </w:pPr>
      <w:r w:rsidRPr="00196535">
        <w:rPr>
          <w:color w:val="000000"/>
          <w:szCs w:val="28"/>
        </w:rPr>
        <w:t>1. Текстовая часть проекта межевания территории</w:t>
      </w:r>
    </w:p>
    <w:p w:rsidR="00196535" w:rsidRDefault="00196535" w:rsidP="00C64F6E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Pr="00196535">
        <w:rPr>
          <w:color w:val="000000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196535" w:rsidRPr="00196535" w:rsidRDefault="00196535" w:rsidP="00C64F6E">
      <w:pPr>
        <w:ind w:firstLine="709"/>
        <w:jc w:val="both"/>
        <w:rPr>
          <w:rFonts w:cs="Arial"/>
          <w:szCs w:val="28"/>
          <w:lang w:eastAsia="ar-SA"/>
        </w:rPr>
      </w:pPr>
      <w:r w:rsidRPr="00196535">
        <w:rPr>
          <w:szCs w:val="28"/>
        </w:rPr>
        <w:t xml:space="preserve">В результате анализа исходной документации выявлено, что проектируемые земельные участки расположены в </w:t>
      </w:r>
      <w:r w:rsidRPr="00196535">
        <w:rPr>
          <w:rFonts w:cs="Arial"/>
          <w:szCs w:val="28"/>
          <w:lang w:eastAsia="ar-SA"/>
        </w:rPr>
        <w:t xml:space="preserve">границах территориальной зоны Ж3, включающей часть элемента планировочной структуры: </w:t>
      </w:r>
      <w:r w:rsidR="00F414CA">
        <w:rPr>
          <w:rFonts w:cs="Arial"/>
          <w:szCs w:val="28"/>
          <w:lang w:eastAsia="ar-SA"/>
        </w:rPr>
        <w:br/>
      </w:r>
      <w:r w:rsidRPr="00196535">
        <w:rPr>
          <w:rFonts w:cs="Arial"/>
          <w:szCs w:val="28"/>
          <w:lang w:eastAsia="ar-SA"/>
        </w:rPr>
        <w:t xml:space="preserve">ул. Пахтусова, 1-й Банный переулок, расположенных в Соломбальском территориальном округе г. Архангельска </w:t>
      </w:r>
      <w:r w:rsidRPr="00196535">
        <w:rPr>
          <w:szCs w:val="28"/>
        </w:rPr>
        <w:t xml:space="preserve">в кадастровых кварталах </w:t>
      </w:r>
      <w:r w:rsidRPr="00196535">
        <w:rPr>
          <w:rFonts w:cs="Arial"/>
          <w:szCs w:val="28"/>
          <w:lang w:eastAsia="ar-SA"/>
        </w:rPr>
        <w:t>29:22:023001</w:t>
      </w:r>
      <w:r w:rsidRPr="00196535">
        <w:rPr>
          <w:szCs w:val="28"/>
        </w:rPr>
        <w:t xml:space="preserve">, </w:t>
      </w:r>
      <w:r w:rsidRPr="00196535">
        <w:rPr>
          <w:rFonts w:cs="Arial"/>
          <w:szCs w:val="28"/>
          <w:lang w:eastAsia="ar-SA"/>
        </w:rPr>
        <w:t xml:space="preserve">29:22:023002 и 29:22:023011. Проектируемые участки </w:t>
      </w:r>
      <w:r w:rsidRPr="00196535">
        <w:rPr>
          <w:szCs w:val="28"/>
        </w:rPr>
        <w:t xml:space="preserve">формируются на территории, в отношении которой разработан проект </w:t>
      </w:r>
      <w:r w:rsidRPr="00196535">
        <w:rPr>
          <w:rFonts w:cs="Arial"/>
          <w:szCs w:val="28"/>
          <w:lang w:eastAsia="ar-SA"/>
        </w:rPr>
        <w:t xml:space="preserve">планировки района "Соломбала" муниципального образования "Город Архангельск", утвержденный распоряжением мэра города Архангельска </w:t>
      </w:r>
      <w:r w:rsidR="00BD5932">
        <w:rPr>
          <w:rFonts w:cs="Arial"/>
          <w:szCs w:val="28"/>
          <w:lang w:eastAsia="ar-SA"/>
        </w:rPr>
        <w:br/>
      </w:r>
      <w:r w:rsidRPr="00196535">
        <w:rPr>
          <w:rFonts w:cs="Arial"/>
          <w:szCs w:val="28"/>
          <w:lang w:eastAsia="ar-SA"/>
        </w:rPr>
        <w:t>от 6</w:t>
      </w:r>
      <w:r w:rsidR="00F414CA">
        <w:rPr>
          <w:rFonts w:cs="Arial"/>
          <w:szCs w:val="28"/>
          <w:lang w:eastAsia="ar-SA"/>
        </w:rPr>
        <w:t xml:space="preserve"> сентября </w:t>
      </w:r>
      <w:r w:rsidRPr="00196535">
        <w:rPr>
          <w:rFonts w:cs="Arial"/>
          <w:szCs w:val="28"/>
          <w:lang w:eastAsia="ar-SA"/>
        </w:rPr>
        <w:t>2013</w:t>
      </w:r>
      <w:r w:rsidR="00F414CA">
        <w:rPr>
          <w:rFonts w:cs="Arial"/>
          <w:szCs w:val="28"/>
          <w:lang w:eastAsia="ar-SA"/>
        </w:rPr>
        <w:t xml:space="preserve"> года</w:t>
      </w:r>
      <w:r w:rsidRPr="00196535">
        <w:rPr>
          <w:rFonts w:cs="Arial"/>
          <w:szCs w:val="28"/>
          <w:lang w:eastAsia="ar-SA"/>
        </w:rPr>
        <w:t xml:space="preserve"> № 2544р (с изменениями).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В границах данной территории предусмотрено размещение новых объектов капитального строительства.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szCs w:val="28"/>
        </w:rPr>
        <w:t>Категория земель территории, в границах которой разрабатывается проект межевания территории – земли населенных пунктов.</w:t>
      </w:r>
      <w:r w:rsidRPr="00196535">
        <w:rPr>
          <w:color w:val="000000"/>
          <w:szCs w:val="28"/>
        </w:rPr>
        <w:t xml:space="preserve"> 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 xml:space="preserve">Площадь территории проектирования составляет 4,5169 га. 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</w:t>
      </w:r>
      <w:r w:rsidR="00702F92">
        <w:rPr>
          <w:color w:val="000000"/>
          <w:szCs w:val="28"/>
        </w:rPr>
        <w:t xml:space="preserve"> апреля </w:t>
      </w:r>
      <w:r w:rsidRPr="00196535">
        <w:rPr>
          <w:color w:val="000000"/>
          <w:szCs w:val="28"/>
        </w:rPr>
        <w:t xml:space="preserve">2020 </w:t>
      </w:r>
      <w:r w:rsidR="00702F92">
        <w:rPr>
          <w:color w:val="000000"/>
          <w:szCs w:val="28"/>
        </w:rPr>
        <w:t xml:space="preserve">года </w:t>
      </w:r>
      <w:r w:rsidRPr="00196535">
        <w:rPr>
          <w:color w:val="000000"/>
          <w:szCs w:val="28"/>
        </w:rPr>
        <w:t xml:space="preserve">№ 37-п, в границах которых разрабатывается проект межевания </w:t>
      </w:r>
      <w:r w:rsidRPr="00F5184A">
        <w:rPr>
          <w:color w:val="000000"/>
          <w:spacing w:val="-4"/>
          <w:szCs w:val="28"/>
        </w:rPr>
        <w:t>территории: зона застройки среднеэтажными жилыми домами (от 5 до 8 этажей),</w:t>
      </w:r>
      <w:r w:rsidRPr="00196535">
        <w:rPr>
          <w:color w:val="000000"/>
          <w:szCs w:val="28"/>
        </w:rPr>
        <w:t xml:space="preserve"> планируемая многофункциональная общественно-деловая зона. 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 xml:space="preserve">Территориальная зона согласно правилам землепользования и застройки городского округа "Город Архангельск", утвержденным постановлением </w:t>
      </w:r>
      <w:r w:rsidRPr="00F5184A">
        <w:rPr>
          <w:color w:val="000000"/>
          <w:spacing w:val="-6"/>
          <w:szCs w:val="28"/>
        </w:rPr>
        <w:t>министерства строительства и архитектуры Архангельской области от 29</w:t>
      </w:r>
      <w:r w:rsidR="00702F92" w:rsidRPr="00F5184A">
        <w:rPr>
          <w:color w:val="000000"/>
          <w:spacing w:val="-6"/>
          <w:szCs w:val="28"/>
        </w:rPr>
        <w:t xml:space="preserve"> сентября</w:t>
      </w:r>
      <w:r w:rsidR="00702F92">
        <w:rPr>
          <w:color w:val="000000"/>
          <w:szCs w:val="28"/>
        </w:rPr>
        <w:t xml:space="preserve"> </w:t>
      </w:r>
      <w:r w:rsidRPr="00196535">
        <w:rPr>
          <w:color w:val="000000"/>
          <w:szCs w:val="28"/>
        </w:rPr>
        <w:t>2020</w:t>
      </w:r>
      <w:r w:rsidR="00702F92">
        <w:rPr>
          <w:color w:val="000000"/>
          <w:szCs w:val="28"/>
        </w:rPr>
        <w:t xml:space="preserve"> года</w:t>
      </w:r>
      <w:r w:rsidRPr="00196535">
        <w:rPr>
          <w:color w:val="000000"/>
          <w:szCs w:val="28"/>
        </w:rPr>
        <w:t xml:space="preserve"> № 68-п (с изменениями), в границах которых разрабатывается проект межевания территории: зона застройки среднеэтажными жилыми домами (кодовое обозначение – Ж3).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 xml:space="preserve">Формирование проектных границ земельных участков выполнено </w:t>
      </w:r>
      <w:r w:rsidR="00F5184A">
        <w:rPr>
          <w:color w:val="000000"/>
          <w:szCs w:val="28"/>
        </w:rPr>
        <w:br/>
      </w:r>
      <w:r w:rsidRPr="00196535">
        <w:rPr>
          <w:color w:val="000000"/>
          <w:szCs w:val="28"/>
        </w:rPr>
        <w:t xml:space="preserve">в пределах красных линий в соответствии с утвержденным проектом </w:t>
      </w:r>
      <w:r w:rsidRPr="00196535">
        <w:rPr>
          <w:color w:val="000000"/>
          <w:szCs w:val="28"/>
        </w:rPr>
        <w:lastRenderedPageBreak/>
        <w:t>планировки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Транспортная связь обеспечивается по ул. Валявкина – магистральной улице районного значения.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Транспортная и инженерная инфраструктуры территории сформированы.</w:t>
      </w:r>
    </w:p>
    <w:p w:rsidR="00196535" w:rsidRPr="00196535" w:rsidRDefault="00196535" w:rsidP="00C64F6E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Перечень и сведения о площадях образуемых земельных участков представлены в таблице № 1.</w:t>
      </w:r>
    </w:p>
    <w:p w:rsidR="00C64F6E" w:rsidRPr="00C64F6E" w:rsidRDefault="00C64F6E" w:rsidP="00C64F6E">
      <w:pPr>
        <w:jc w:val="both"/>
        <w:rPr>
          <w:color w:val="000000"/>
          <w:sz w:val="10"/>
          <w:szCs w:val="28"/>
        </w:rPr>
      </w:pPr>
    </w:p>
    <w:p w:rsidR="00196535" w:rsidRPr="00196535" w:rsidRDefault="00196535" w:rsidP="00C64F6E">
      <w:pPr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Таблица № 1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5812"/>
      </w:tblGrid>
      <w:tr w:rsidR="00196535" w:rsidRPr="00702F92" w:rsidTr="008E037F">
        <w:trPr>
          <w:trHeight w:hRule="exact" w:val="807"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 xml:space="preserve">Проектная площадь, </w:t>
            </w:r>
            <w:r w:rsidR="004A6991">
              <w:rPr>
                <w:sz w:val="24"/>
                <w:szCs w:val="24"/>
              </w:rPr>
              <w:br/>
            </w:r>
            <w:r w:rsidRPr="00702F92">
              <w:rPr>
                <w:sz w:val="24"/>
                <w:szCs w:val="24"/>
              </w:rPr>
              <w:t>кв. м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Исходные характеристики</w:t>
            </w:r>
          </w:p>
        </w:tc>
      </w:tr>
      <w:tr w:rsidR="00196535" w:rsidRPr="00702F92" w:rsidTr="008E037F">
        <w:trPr>
          <w:trHeight w:hRule="exact" w:val="300"/>
        </w:trPr>
        <w:tc>
          <w:tcPr>
            <w:tcW w:w="9498" w:type="dxa"/>
            <w:gridSpan w:val="3"/>
            <w:tcBorders>
              <w:top w:val="single" w:sz="4" w:space="0" w:color="auto"/>
            </w:tcBorders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  <w:lang w:val="en-US"/>
              </w:rPr>
              <w:t>I</w:t>
            </w:r>
            <w:r w:rsidRPr="00702F92">
              <w:rPr>
                <w:sz w:val="24"/>
                <w:szCs w:val="24"/>
              </w:rPr>
              <w:t xml:space="preserve"> этап</w:t>
            </w:r>
          </w:p>
        </w:tc>
      </w:tr>
      <w:tr w:rsidR="00196535" w:rsidRPr="00702F92" w:rsidTr="008E037F">
        <w:trPr>
          <w:trHeight w:hRule="exact" w:val="832"/>
        </w:trPr>
        <w:tc>
          <w:tcPr>
            <w:tcW w:w="226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:ЗУ3</w:t>
            </w:r>
          </w:p>
        </w:tc>
        <w:tc>
          <w:tcPr>
            <w:tcW w:w="141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2</w:t>
            </w:r>
            <w:r w:rsidR="00702F92">
              <w:rPr>
                <w:sz w:val="24"/>
                <w:szCs w:val="24"/>
              </w:rPr>
              <w:t xml:space="preserve"> </w:t>
            </w:r>
            <w:r w:rsidRPr="00702F92">
              <w:rPr>
                <w:sz w:val="24"/>
                <w:szCs w:val="24"/>
              </w:rPr>
              <w:t>514</w:t>
            </w:r>
          </w:p>
        </w:tc>
        <w:tc>
          <w:tcPr>
            <w:tcW w:w="5812" w:type="dxa"/>
          </w:tcPr>
          <w:p w:rsidR="00196535" w:rsidRPr="00702F92" w:rsidRDefault="00702F92" w:rsidP="00C64F6E">
            <w:pPr>
              <w:ind w:left="142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96535" w:rsidRPr="00702F92">
              <w:rPr>
                <w:sz w:val="24"/>
                <w:szCs w:val="24"/>
              </w:rPr>
              <w:t>емли государственной собственности, земельные участки с кадастровыми номерами 29:22:023011:103, 29:22:023011:3, 29:22:023011:13</w:t>
            </w:r>
          </w:p>
        </w:tc>
      </w:tr>
      <w:tr w:rsidR="00196535" w:rsidRPr="00702F92" w:rsidTr="008E037F">
        <w:trPr>
          <w:trHeight w:hRule="exact" w:val="292"/>
        </w:trPr>
        <w:tc>
          <w:tcPr>
            <w:tcW w:w="226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:ЗУ6</w:t>
            </w:r>
          </w:p>
        </w:tc>
        <w:tc>
          <w:tcPr>
            <w:tcW w:w="141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856</w:t>
            </w:r>
          </w:p>
        </w:tc>
        <w:tc>
          <w:tcPr>
            <w:tcW w:w="5812" w:type="dxa"/>
          </w:tcPr>
          <w:p w:rsidR="00196535" w:rsidRPr="00702F92" w:rsidRDefault="00702F92" w:rsidP="00C64F6E">
            <w:pPr>
              <w:ind w:left="142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96535" w:rsidRPr="00702F92">
              <w:rPr>
                <w:sz w:val="24"/>
                <w:szCs w:val="24"/>
              </w:rPr>
              <w:t>емли государственной собственности</w:t>
            </w:r>
          </w:p>
        </w:tc>
      </w:tr>
      <w:tr w:rsidR="00196535" w:rsidRPr="00702F92" w:rsidTr="008E037F">
        <w:trPr>
          <w:trHeight w:hRule="exact" w:val="276"/>
        </w:trPr>
        <w:tc>
          <w:tcPr>
            <w:tcW w:w="226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:ЗУ7</w:t>
            </w:r>
          </w:p>
        </w:tc>
        <w:tc>
          <w:tcPr>
            <w:tcW w:w="141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2</w:t>
            </w:r>
            <w:r w:rsidR="00702F92">
              <w:rPr>
                <w:sz w:val="24"/>
                <w:szCs w:val="24"/>
              </w:rPr>
              <w:t xml:space="preserve"> </w:t>
            </w:r>
            <w:r w:rsidRPr="00702F92">
              <w:rPr>
                <w:sz w:val="24"/>
                <w:szCs w:val="24"/>
              </w:rPr>
              <w:t>180</w:t>
            </w:r>
          </w:p>
        </w:tc>
        <w:tc>
          <w:tcPr>
            <w:tcW w:w="5812" w:type="dxa"/>
          </w:tcPr>
          <w:p w:rsidR="00196535" w:rsidRPr="00702F92" w:rsidRDefault="00702F92" w:rsidP="00C64F6E">
            <w:pPr>
              <w:ind w:left="142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96535" w:rsidRPr="00702F92">
              <w:rPr>
                <w:sz w:val="24"/>
                <w:szCs w:val="24"/>
              </w:rPr>
              <w:t>емли государственной собственности</w:t>
            </w:r>
          </w:p>
        </w:tc>
      </w:tr>
      <w:tr w:rsidR="00196535" w:rsidRPr="00702F92" w:rsidTr="008E037F">
        <w:trPr>
          <w:trHeight w:hRule="exact" w:val="569"/>
        </w:trPr>
        <w:tc>
          <w:tcPr>
            <w:tcW w:w="226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:ЗУ9</w:t>
            </w:r>
          </w:p>
        </w:tc>
        <w:tc>
          <w:tcPr>
            <w:tcW w:w="141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2</w:t>
            </w:r>
            <w:r w:rsidR="00702F92">
              <w:rPr>
                <w:sz w:val="24"/>
                <w:szCs w:val="24"/>
              </w:rPr>
              <w:t xml:space="preserve"> </w:t>
            </w:r>
            <w:r w:rsidRPr="00702F92">
              <w:rPr>
                <w:sz w:val="24"/>
                <w:szCs w:val="24"/>
              </w:rPr>
              <w:t>952</w:t>
            </w:r>
          </w:p>
        </w:tc>
        <w:tc>
          <w:tcPr>
            <w:tcW w:w="5812" w:type="dxa"/>
          </w:tcPr>
          <w:p w:rsidR="00196535" w:rsidRPr="00702F92" w:rsidRDefault="00702F92" w:rsidP="00C64F6E">
            <w:pPr>
              <w:ind w:left="142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96535" w:rsidRPr="00702F92">
              <w:rPr>
                <w:sz w:val="24"/>
                <w:szCs w:val="24"/>
              </w:rPr>
              <w:t>емли государственной собственности, земельный участок с кадастровым номером 29:22:023002:27</w:t>
            </w:r>
          </w:p>
        </w:tc>
      </w:tr>
      <w:tr w:rsidR="00196535" w:rsidRPr="00702F92" w:rsidTr="008E037F">
        <w:trPr>
          <w:trHeight w:hRule="exact" w:val="294"/>
        </w:trPr>
        <w:tc>
          <w:tcPr>
            <w:tcW w:w="226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:ЗУ11</w:t>
            </w:r>
          </w:p>
        </w:tc>
        <w:tc>
          <w:tcPr>
            <w:tcW w:w="141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1</w:t>
            </w:r>
            <w:r w:rsidR="00702F92">
              <w:rPr>
                <w:sz w:val="24"/>
                <w:szCs w:val="24"/>
              </w:rPr>
              <w:t xml:space="preserve"> </w:t>
            </w:r>
            <w:r w:rsidRPr="00702F92">
              <w:rPr>
                <w:sz w:val="24"/>
                <w:szCs w:val="24"/>
              </w:rPr>
              <w:t>604</w:t>
            </w:r>
          </w:p>
        </w:tc>
        <w:tc>
          <w:tcPr>
            <w:tcW w:w="5812" w:type="dxa"/>
          </w:tcPr>
          <w:p w:rsidR="00196535" w:rsidRPr="00702F92" w:rsidRDefault="00702F92" w:rsidP="00C64F6E">
            <w:pPr>
              <w:ind w:left="142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96535" w:rsidRPr="00702F92">
              <w:rPr>
                <w:sz w:val="24"/>
                <w:szCs w:val="24"/>
              </w:rPr>
              <w:t>емли государственной собственности</w:t>
            </w:r>
          </w:p>
        </w:tc>
      </w:tr>
      <w:tr w:rsidR="00196535" w:rsidRPr="00702F92" w:rsidTr="008E037F">
        <w:trPr>
          <w:trHeight w:hRule="exact" w:val="820"/>
        </w:trPr>
        <w:tc>
          <w:tcPr>
            <w:tcW w:w="226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:ЗУ14</w:t>
            </w:r>
          </w:p>
        </w:tc>
        <w:tc>
          <w:tcPr>
            <w:tcW w:w="141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1</w:t>
            </w:r>
            <w:r w:rsidR="00702F92">
              <w:rPr>
                <w:sz w:val="24"/>
                <w:szCs w:val="24"/>
              </w:rPr>
              <w:t xml:space="preserve"> </w:t>
            </w:r>
            <w:r w:rsidRPr="00702F92">
              <w:rPr>
                <w:sz w:val="24"/>
                <w:szCs w:val="24"/>
              </w:rPr>
              <w:t>651</w:t>
            </w:r>
          </w:p>
        </w:tc>
        <w:tc>
          <w:tcPr>
            <w:tcW w:w="5812" w:type="dxa"/>
          </w:tcPr>
          <w:p w:rsidR="00196535" w:rsidRPr="00702F92" w:rsidRDefault="00702F92" w:rsidP="00C64F6E">
            <w:pPr>
              <w:ind w:left="142"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96535" w:rsidRPr="00702F92">
              <w:rPr>
                <w:sz w:val="24"/>
                <w:szCs w:val="24"/>
              </w:rPr>
              <w:t>емли государственной собственности, земельные участки с кадастровыми номерами 29:22:023002:1027, 29:22:023002:10</w:t>
            </w:r>
          </w:p>
        </w:tc>
      </w:tr>
      <w:tr w:rsidR="00196535" w:rsidRPr="00702F92" w:rsidTr="008E037F">
        <w:trPr>
          <w:trHeight w:hRule="exact" w:val="277"/>
        </w:trPr>
        <w:tc>
          <w:tcPr>
            <w:tcW w:w="9498" w:type="dxa"/>
            <w:gridSpan w:val="3"/>
          </w:tcPr>
          <w:p w:rsidR="00196535" w:rsidRPr="00702F92" w:rsidRDefault="00196535" w:rsidP="00C64F6E">
            <w:pPr>
              <w:ind w:left="142" w:right="-23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  <w:lang w:val="en-US"/>
              </w:rPr>
              <w:t>II</w:t>
            </w:r>
            <w:r w:rsidRPr="00702F92">
              <w:rPr>
                <w:sz w:val="24"/>
                <w:szCs w:val="24"/>
              </w:rPr>
              <w:t xml:space="preserve"> этап</w:t>
            </w:r>
          </w:p>
        </w:tc>
      </w:tr>
      <w:tr w:rsidR="00196535" w:rsidRPr="00702F92" w:rsidTr="008E037F">
        <w:trPr>
          <w:trHeight w:hRule="exact" w:val="565"/>
        </w:trPr>
        <w:tc>
          <w:tcPr>
            <w:tcW w:w="226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:ЗУ17</w:t>
            </w:r>
          </w:p>
        </w:tc>
        <w:tc>
          <w:tcPr>
            <w:tcW w:w="1418" w:type="dxa"/>
          </w:tcPr>
          <w:p w:rsidR="00196535" w:rsidRPr="00702F92" w:rsidRDefault="00196535" w:rsidP="00C64F6E">
            <w:pPr>
              <w:ind w:left="101" w:right="-23" w:firstLine="41"/>
              <w:jc w:val="center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5</w:t>
            </w:r>
            <w:r w:rsidR="00702F92">
              <w:rPr>
                <w:sz w:val="24"/>
                <w:szCs w:val="24"/>
              </w:rPr>
              <w:t xml:space="preserve"> </w:t>
            </w:r>
            <w:r w:rsidRPr="00702F92">
              <w:rPr>
                <w:sz w:val="24"/>
                <w:szCs w:val="24"/>
              </w:rPr>
              <w:t>542</w:t>
            </w:r>
          </w:p>
        </w:tc>
        <w:tc>
          <w:tcPr>
            <w:tcW w:w="5812" w:type="dxa"/>
          </w:tcPr>
          <w:p w:rsidR="00196535" w:rsidRPr="00702F92" w:rsidRDefault="00196535" w:rsidP="00C64F6E">
            <w:pPr>
              <w:ind w:left="142" w:right="-23"/>
              <w:rPr>
                <w:sz w:val="24"/>
                <w:szCs w:val="24"/>
              </w:rPr>
            </w:pPr>
            <w:r w:rsidRPr="00702F92">
              <w:rPr>
                <w:sz w:val="24"/>
                <w:szCs w:val="24"/>
              </w:rPr>
              <w:t>:ЗУ5, :ЗУ6, :ЗУ7, земельные участки с кадастровыми номерами 29:22:023011:4, 29:22:023011:5, 29:22:023011:17</w:t>
            </w:r>
          </w:p>
        </w:tc>
      </w:tr>
    </w:tbl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  <w:lang w:val="en-US"/>
        </w:rPr>
        <w:t>I</w:t>
      </w:r>
      <w:r w:rsidRPr="008E037F">
        <w:rPr>
          <w:szCs w:val="28"/>
        </w:rPr>
        <w:t xml:space="preserve"> этап</w:t>
      </w:r>
    </w:p>
    <w:p w:rsidR="00196535" w:rsidRPr="008E037F" w:rsidRDefault="004A6991" w:rsidP="00C64F6E">
      <w:pPr>
        <w:spacing w:before="12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Образование земельного участка </w:t>
      </w:r>
      <w:r w:rsidR="00196535" w:rsidRPr="008E037F">
        <w:rPr>
          <w:szCs w:val="28"/>
        </w:rPr>
        <w:t>:ЗУ3 площадью 2</w:t>
      </w:r>
      <w:r w:rsidR="008E037F">
        <w:rPr>
          <w:szCs w:val="28"/>
        </w:rPr>
        <w:t xml:space="preserve"> </w:t>
      </w:r>
      <w:r w:rsidR="00196535" w:rsidRPr="008E037F">
        <w:rPr>
          <w:szCs w:val="28"/>
        </w:rPr>
        <w:t xml:space="preserve">514 </w:t>
      </w:r>
      <w:r w:rsidR="003C3E62">
        <w:rPr>
          <w:szCs w:val="28"/>
        </w:rPr>
        <w:t>кв.</w:t>
      </w:r>
      <w:r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="00196535" w:rsidRPr="008E037F">
        <w:rPr>
          <w:szCs w:val="28"/>
        </w:rPr>
        <w:t xml:space="preserve">с видом разрешенного использования </w:t>
      </w:r>
      <w:r w:rsidR="00196535" w:rsidRPr="008E037F">
        <w:rPr>
          <w:rFonts w:cs="Arial"/>
          <w:szCs w:val="28"/>
          <w:lang w:eastAsia="ar-SA"/>
        </w:rPr>
        <w:t>"</w:t>
      </w:r>
      <w:r w:rsidR="00196535" w:rsidRPr="008E037F">
        <w:rPr>
          <w:szCs w:val="28"/>
        </w:rPr>
        <w:t>Среднеэтажная жилая застройка</w:t>
      </w:r>
      <w:r w:rsidR="00196535" w:rsidRPr="008E037F">
        <w:rPr>
          <w:rFonts w:cs="Arial"/>
          <w:szCs w:val="28"/>
          <w:lang w:eastAsia="ar-SA"/>
        </w:rPr>
        <w:t>"</w:t>
      </w:r>
      <w:r w:rsidR="00196535" w:rsidRPr="008E037F">
        <w:rPr>
          <w:szCs w:val="28"/>
        </w:rPr>
        <w:t xml:space="preserve"> путем перераспределения земельных участков с кадастровыми номерами 29:22:023011:103, 29:22:023011:3, 29:22:023011:13 и земель, находящихся </w:t>
      </w:r>
      <w:r>
        <w:rPr>
          <w:szCs w:val="28"/>
        </w:rPr>
        <w:br/>
      </w:r>
      <w:r w:rsidR="00196535" w:rsidRPr="008E037F">
        <w:rPr>
          <w:szCs w:val="28"/>
        </w:rPr>
        <w:t>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 xml:space="preserve">Образование земельного участка :ЗУ6 площадью 856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Для индивидуального жилищного строительства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:ЗУ7 площадью 2</w:t>
      </w:r>
      <w:r w:rsidR="008E037F">
        <w:rPr>
          <w:szCs w:val="28"/>
        </w:rPr>
        <w:t xml:space="preserve"> </w:t>
      </w:r>
      <w:r w:rsidRPr="008E037F">
        <w:rPr>
          <w:szCs w:val="28"/>
        </w:rPr>
        <w:t xml:space="preserve">180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Среднеэтажная жилая застройка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:ЗУ9 площадью 2</w:t>
      </w:r>
      <w:r w:rsidR="008E037F">
        <w:rPr>
          <w:szCs w:val="28"/>
        </w:rPr>
        <w:t xml:space="preserve"> </w:t>
      </w:r>
      <w:r w:rsidRPr="008E037F">
        <w:rPr>
          <w:szCs w:val="28"/>
        </w:rPr>
        <w:t xml:space="preserve">952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Среднеэтажная жилая застройка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путем перераспределения земельного участка с кадастровым номером 29:22:023002:27 и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lastRenderedPageBreak/>
        <w:t>Образование земельного участка :ЗУ11 площадью 1</w:t>
      </w:r>
      <w:r w:rsidR="008E037F">
        <w:rPr>
          <w:szCs w:val="28"/>
        </w:rPr>
        <w:t xml:space="preserve"> </w:t>
      </w:r>
      <w:r w:rsidRPr="008E037F">
        <w:rPr>
          <w:szCs w:val="28"/>
        </w:rPr>
        <w:t xml:space="preserve">604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Хранение автотранспорта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:ЗУ14 площадью 1</w:t>
      </w:r>
      <w:r w:rsidR="008E037F">
        <w:rPr>
          <w:szCs w:val="28"/>
        </w:rPr>
        <w:t xml:space="preserve"> </w:t>
      </w:r>
      <w:r w:rsidRPr="008E037F">
        <w:rPr>
          <w:szCs w:val="28"/>
        </w:rPr>
        <w:t xml:space="preserve">651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Культурное развитие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путем перераспределения земельных участков с кадастровыми номерами 29:22:023002:1027, 29:22:023002:10 и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  <w:lang w:val="en-US"/>
        </w:rPr>
        <w:t>II</w:t>
      </w:r>
      <w:r w:rsidRPr="008E037F">
        <w:rPr>
          <w:szCs w:val="28"/>
        </w:rPr>
        <w:t xml:space="preserve"> этап</w:t>
      </w:r>
    </w:p>
    <w:p w:rsidR="00196535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:ЗУ17 площадью 5</w:t>
      </w:r>
      <w:r w:rsidR="008E037F">
        <w:rPr>
          <w:szCs w:val="28"/>
        </w:rPr>
        <w:t xml:space="preserve"> </w:t>
      </w:r>
      <w:r w:rsidRPr="008E037F">
        <w:rPr>
          <w:szCs w:val="28"/>
        </w:rPr>
        <w:t xml:space="preserve">542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Среднеэтажная жилая застройка</w:t>
      </w:r>
      <w:r w:rsidRPr="008E037F">
        <w:rPr>
          <w:rFonts w:cs="Arial"/>
          <w:szCs w:val="28"/>
          <w:lang w:eastAsia="ar-SA"/>
        </w:rPr>
        <w:t xml:space="preserve">", </w:t>
      </w:r>
      <w:r w:rsidRPr="008E037F">
        <w:rPr>
          <w:szCs w:val="28"/>
        </w:rPr>
        <w:t xml:space="preserve">земельного участка :ЗУ18 площадью 49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территории; улично-дорожная сеть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путем перераспределения земельных участков :ЗУ5, :ЗУ6, :ЗУ7, земельных участков </w:t>
      </w:r>
      <w:r w:rsidR="004A6991">
        <w:rPr>
          <w:szCs w:val="28"/>
        </w:rPr>
        <w:br/>
      </w:r>
      <w:r w:rsidRPr="008E037F">
        <w:rPr>
          <w:szCs w:val="28"/>
        </w:rPr>
        <w:t>с кадастровыми номерами 29:22:023011:4, 29:22:023011:5, 29:22:023011:17.</w:t>
      </w:r>
    </w:p>
    <w:p w:rsidR="008E037F" w:rsidRPr="008E037F" w:rsidRDefault="008E037F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Каталог координат</w:t>
      </w:r>
      <w:r>
        <w:rPr>
          <w:szCs w:val="28"/>
        </w:rPr>
        <w:t xml:space="preserve"> границ образуемых земельных участков представлен </w:t>
      </w:r>
      <w:r w:rsidR="004A6991">
        <w:rPr>
          <w:szCs w:val="28"/>
        </w:rPr>
        <w:br/>
      </w:r>
      <w:r>
        <w:rPr>
          <w:szCs w:val="28"/>
        </w:rPr>
        <w:t>в таблице № 2.</w:t>
      </w:r>
    </w:p>
    <w:p w:rsidR="00196535" w:rsidRPr="008E037F" w:rsidRDefault="004A6991" w:rsidP="00C64F6E">
      <w:pPr>
        <w:spacing w:before="120" w:line="230" w:lineRule="auto"/>
        <w:rPr>
          <w:szCs w:val="28"/>
        </w:rPr>
      </w:pPr>
      <w:r>
        <w:rPr>
          <w:szCs w:val="28"/>
        </w:rPr>
        <w:t>Таблица №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196535" w:rsidRPr="008E037F" w:rsidTr="00BD05DE">
        <w:trPr>
          <w:trHeight w:val="273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Система координат МСК-29</w:t>
            </w:r>
          </w:p>
        </w:tc>
      </w:tr>
      <w:tr w:rsidR="00196535" w:rsidRPr="008E037F" w:rsidTr="00BD05DE">
        <w:trPr>
          <w:trHeight w:val="264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Координаты</w:t>
            </w:r>
          </w:p>
        </w:tc>
      </w:tr>
      <w:tr w:rsidR="00196535" w:rsidRPr="008E037F" w:rsidTr="00BD05DE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sz w:val="24"/>
                <w:szCs w:val="24"/>
                <w:lang w:val="en-US"/>
              </w:rPr>
            </w:pPr>
            <w:r w:rsidRPr="008E037F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  <w:lang w:val="en-US"/>
              </w:rPr>
              <w:t>Y</w:t>
            </w:r>
          </w:p>
        </w:tc>
      </w:tr>
      <w:tr w:rsidR="00196535" w:rsidRPr="008E037F" w:rsidTr="00BD05DE">
        <w:trPr>
          <w:trHeight w:val="283"/>
        </w:trPr>
        <w:tc>
          <w:tcPr>
            <w:tcW w:w="94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sz w:val="24"/>
                <w:szCs w:val="24"/>
                <w:lang w:val="en-US"/>
              </w:rPr>
              <w:t>I</w:t>
            </w:r>
            <w:r w:rsidRPr="008E037F">
              <w:rPr>
                <w:sz w:val="24"/>
                <w:szCs w:val="24"/>
              </w:rPr>
              <w:t xml:space="preserve"> этап</w:t>
            </w:r>
          </w:p>
        </w:tc>
      </w:tr>
      <w:tr w:rsidR="00196535" w:rsidRPr="008E037F" w:rsidTr="00BD05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ind w:left="101" w:right="-20"/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654964.32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654992.66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654940.65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654939.43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654935.07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654919.26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654919.99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654940.14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654934.75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654959.31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2519160.88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2519190.83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2519235.65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2519234.31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2519229.48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2519214.34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2519213.65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2519194.43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2519188.32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2519165.53</w:t>
            </w:r>
          </w:p>
        </w:tc>
      </w:tr>
      <w:tr w:rsidR="00196535" w:rsidRPr="008E037F" w:rsidTr="00BD05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ind w:left="102" w:right="-23"/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654910.51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654900.91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654895.91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654893.20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654870.74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654883.51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2519262.52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2519271.80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2519276.02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2519278.16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2519254.01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2519233.34</w:t>
            </w:r>
          </w:p>
        </w:tc>
      </w:tr>
      <w:tr w:rsidR="00196535" w:rsidRPr="008E037F" w:rsidTr="00BD05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ind w:left="102" w:right="-23"/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654862.66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654864.32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654883.51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654870.74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654866.04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654863.71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654851.08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654820.27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654841.92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654856.70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lastRenderedPageBreak/>
              <w:t>654860.22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lastRenderedPageBreak/>
              <w:t>2519212.33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2519214.85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2519233.34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2519254.01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2519257.53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2519259.77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2519275.01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2519243.65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2519221.18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2519207.37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lastRenderedPageBreak/>
              <w:t>2519209.94</w:t>
            </w:r>
          </w:p>
        </w:tc>
      </w:tr>
      <w:tr w:rsidR="00196535" w:rsidRPr="008E037F" w:rsidTr="00BD05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ind w:left="101" w:right="-20"/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lastRenderedPageBreak/>
              <w:t>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654933.80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654933.67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654964.52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654971.13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654948.08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654943.38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654886.95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654914.54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2519306.40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2519313.53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2519343.14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2519350.34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2519373.31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2519368.54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2519311.23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2519285.45</w:t>
            </w:r>
          </w:p>
        </w:tc>
      </w:tr>
      <w:tr w:rsidR="00196535" w:rsidRPr="008E037F" w:rsidTr="00BD05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ind w:left="101" w:right="-20"/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654977.43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654954.19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654946.49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654919.64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654948.58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2519283.82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2519304.75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2519311.63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2519281.60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2519256.22</w:t>
            </w:r>
          </w:p>
        </w:tc>
      </w:tr>
      <w:tr w:rsidR="00196535" w:rsidRPr="008E037F" w:rsidTr="00BD05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ind w:left="101" w:right="-20"/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655015.38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655021.01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655039.87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655040.97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655010.10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654999.61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654983.68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2519256.82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2519263.29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2519284.96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2519286.25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2519314.34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2519302.61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2519284.85</w:t>
            </w:r>
          </w:p>
        </w:tc>
      </w:tr>
      <w:tr w:rsidR="00196535" w:rsidRPr="008E037F" w:rsidTr="00BD05DE">
        <w:trPr>
          <w:trHeight w:val="203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sz w:val="24"/>
                <w:szCs w:val="24"/>
                <w:lang w:val="en-US"/>
              </w:rPr>
              <w:t>II</w:t>
            </w:r>
            <w:r w:rsidRPr="008E037F">
              <w:rPr>
                <w:sz w:val="24"/>
                <w:szCs w:val="24"/>
              </w:rPr>
              <w:t xml:space="preserve"> этап</w:t>
            </w:r>
          </w:p>
        </w:tc>
      </w:tr>
      <w:tr w:rsidR="00196535" w:rsidRPr="008E037F" w:rsidTr="00BD05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sz w:val="24"/>
                <w:szCs w:val="24"/>
              </w:rPr>
            </w:pPr>
            <w:r w:rsidRPr="008E037F">
              <w:rPr>
                <w:sz w:val="24"/>
                <w:szCs w:val="24"/>
              </w:rPr>
              <w:t>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654912.42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654919.26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654935.07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654939.43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654940.65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654927.02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654910.51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654900.91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654895.91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654893.20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654879.16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654872.23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654851.08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654820.27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654841.92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654856.70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654860.22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654862.66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654864.32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654883.51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654899.78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2519206.71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2519214.34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2519229.48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2519234.31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2519235.65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2519247.80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2519262.52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2519271.80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2519276.02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2519278.16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2519290.49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2519296.49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2519275.01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2519243.65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2519221.18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2519207.37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2519209.94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2519212.33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2519214.85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2519233.34</w:t>
            </w:r>
          </w:p>
          <w:p w:rsidR="00196535" w:rsidRPr="008E037F" w:rsidRDefault="00196535" w:rsidP="00C64F6E">
            <w:pPr>
              <w:jc w:val="center"/>
              <w:rPr>
                <w:color w:val="000000"/>
                <w:sz w:val="24"/>
                <w:szCs w:val="24"/>
              </w:rPr>
            </w:pPr>
            <w:r w:rsidRPr="008E037F">
              <w:rPr>
                <w:color w:val="000000"/>
                <w:sz w:val="24"/>
                <w:szCs w:val="24"/>
              </w:rPr>
              <w:t>2519218.35</w:t>
            </w:r>
          </w:p>
        </w:tc>
      </w:tr>
    </w:tbl>
    <w:p w:rsidR="00196535" w:rsidRDefault="00787D94" w:rsidP="00C64F6E">
      <w:pPr>
        <w:pageBreakBefore/>
        <w:spacing w:before="12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="00196535" w:rsidRPr="008E037F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787D94" w:rsidRDefault="00AA28D5" w:rsidP="00AA28D5">
      <w:pPr>
        <w:ind w:firstLine="709"/>
        <w:jc w:val="both"/>
        <w:rPr>
          <w:color w:val="000000"/>
          <w:szCs w:val="28"/>
        </w:rPr>
      </w:pPr>
      <w:r w:rsidRPr="008E037F">
        <w:rPr>
          <w:color w:val="000000"/>
          <w:szCs w:val="28"/>
        </w:rPr>
        <w:t>Перечень и сведения о площадях образуемых земельных участков</w:t>
      </w:r>
      <w:r>
        <w:rPr>
          <w:color w:val="000000"/>
          <w:szCs w:val="28"/>
        </w:rPr>
        <w:t xml:space="preserve"> представлены в таблице № 3.</w:t>
      </w:r>
    </w:p>
    <w:p w:rsidR="00C64F6E" w:rsidRPr="00C64F6E" w:rsidRDefault="00C64F6E" w:rsidP="00AA28D5">
      <w:pPr>
        <w:ind w:firstLine="709"/>
        <w:jc w:val="both"/>
        <w:rPr>
          <w:color w:val="000000"/>
          <w:sz w:val="10"/>
          <w:szCs w:val="10"/>
        </w:rPr>
      </w:pPr>
    </w:p>
    <w:p w:rsidR="00196535" w:rsidRPr="008E037F" w:rsidRDefault="00AA28D5" w:rsidP="004A6991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Таблица № 3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5670"/>
      </w:tblGrid>
      <w:tr w:rsidR="00196535" w:rsidRPr="00787D94" w:rsidTr="00F760C7">
        <w:trPr>
          <w:trHeight w:hRule="exact" w:val="807"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6535" w:rsidRPr="00787D94" w:rsidRDefault="00196535" w:rsidP="00DE7487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6535" w:rsidRPr="00787D94" w:rsidRDefault="00196535" w:rsidP="00DE7487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Проектная площадь, кв. 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96535" w:rsidRPr="00787D94" w:rsidRDefault="00196535" w:rsidP="00DE7487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Исходные характеристики</w:t>
            </w:r>
          </w:p>
        </w:tc>
      </w:tr>
      <w:tr w:rsidR="00196535" w:rsidRPr="00787D94" w:rsidTr="00F760C7">
        <w:trPr>
          <w:trHeight w:hRule="exact" w:val="300"/>
        </w:trPr>
        <w:tc>
          <w:tcPr>
            <w:tcW w:w="9356" w:type="dxa"/>
            <w:gridSpan w:val="3"/>
            <w:tcBorders>
              <w:top w:val="single" w:sz="4" w:space="0" w:color="auto"/>
            </w:tcBorders>
          </w:tcPr>
          <w:p w:rsidR="00196535" w:rsidRPr="00787D94" w:rsidRDefault="00196535" w:rsidP="00DE7487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  <w:lang w:val="en-US"/>
              </w:rPr>
              <w:t>I</w:t>
            </w:r>
            <w:r w:rsidRPr="00787D94">
              <w:rPr>
                <w:sz w:val="24"/>
                <w:szCs w:val="24"/>
              </w:rPr>
              <w:t xml:space="preserve"> этап</w:t>
            </w:r>
          </w:p>
        </w:tc>
      </w:tr>
      <w:tr w:rsidR="00196535" w:rsidRPr="00787D94" w:rsidTr="00F760C7">
        <w:trPr>
          <w:trHeight w:hRule="exact" w:val="276"/>
        </w:trPr>
        <w:tc>
          <w:tcPr>
            <w:tcW w:w="2268" w:type="dxa"/>
          </w:tcPr>
          <w:p w:rsidR="00196535" w:rsidRPr="00787D94" w:rsidRDefault="00196535" w:rsidP="004A6991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</w:rPr>
              <w:t>:ЗУ</w:t>
            </w:r>
            <w:r w:rsidRPr="00787D9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:rsidR="00196535" w:rsidRPr="00787D94" w:rsidRDefault="0019653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2</w:t>
            </w:r>
            <w:r w:rsidR="00AA28D5">
              <w:rPr>
                <w:sz w:val="24"/>
                <w:szCs w:val="24"/>
              </w:rPr>
              <w:t xml:space="preserve"> </w:t>
            </w:r>
            <w:r w:rsidRPr="00787D94">
              <w:rPr>
                <w:sz w:val="24"/>
                <w:szCs w:val="24"/>
                <w:lang w:val="en-US"/>
              </w:rPr>
              <w:t>209</w:t>
            </w:r>
          </w:p>
        </w:tc>
        <w:tc>
          <w:tcPr>
            <w:tcW w:w="5670" w:type="dxa"/>
          </w:tcPr>
          <w:p w:rsidR="00196535" w:rsidRPr="00787D94" w:rsidRDefault="00AA28D5" w:rsidP="00AA28D5">
            <w:pPr>
              <w:ind w:left="101" w:right="-2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96535" w:rsidRPr="00787D94">
              <w:rPr>
                <w:sz w:val="24"/>
                <w:szCs w:val="24"/>
              </w:rPr>
              <w:t>емли государственной собственности</w:t>
            </w:r>
          </w:p>
        </w:tc>
      </w:tr>
      <w:tr w:rsidR="00AA28D5" w:rsidRPr="00787D94" w:rsidTr="00F760C7">
        <w:trPr>
          <w:trHeight w:hRule="exact" w:val="276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</w:rPr>
              <w:t>:ЗУ</w:t>
            </w:r>
            <w:r w:rsidRPr="00787D9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87D94">
              <w:rPr>
                <w:sz w:val="24"/>
                <w:szCs w:val="24"/>
                <w:lang w:val="en-US"/>
              </w:rPr>
              <w:t>082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A28D5" w:rsidRPr="00787D94" w:rsidTr="00F760C7">
        <w:trPr>
          <w:trHeight w:hRule="exact" w:val="276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:ЗУ4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87D94">
              <w:rPr>
                <w:sz w:val="24"/>
                <w:szCs w:val="24"/>
                <w:lang w:val="en-US"/>
              </w:rPr>
              <w:t>521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A28D5" w:rsidRPr="00787D94" w:rsidTr="00F760C7">
        <w:trPr>
          <w:trHeight w:hRule="exact" w:val="292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:ЗУ5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620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A28D5" w:rsidRPr="00787D94" w:rsidTr="00F760C7">
        <w:trPr>
          <w:trHeight w:hRule="exact" w:val="276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:ЗУ8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787D94">
              <w:rPr>
                <w:sz w:val="24"/>
                <w:szCs w:val="24"/>
              </w:rPr>
              <w:t>581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A28D5" w:rsidRPr="00787D94" w:rsidTr="00F760C7">
        <w:trPr>
          <w:trHeight w:hRule="exact" w:val="276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</w:rPr>
              <w:t>:ЗУ1</w:t>
            </w:r>
            <w:r w:rsidRPr="00787D94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980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A28D5" w:rsidRPr="00787D94" w:rsidTr="00F760C7">
        <w:trPr>
          <w:trHeight w:hRule="exact" w:val="276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</w:rPr>
              <w:t>:ЗУ1</w:t>
            </w:r>
            <w:r w:rsidRPr="00787D9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A28D5" w:rsidRPr="00787D94" w:rsidTr="00F760C7">
        <w:trPr>
          <w:trHeight w:hRule="exact" w:val="276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</w:rPr>
              <w:t>:ЗУ1</w:t>
            </w:r>
            <w:r w:rsidRPr="00787D94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87D94">
              <w:rPr>
                <w:sz w:val="24"/>
                <w:szCs w:val="24"/>
                <w:lang w:val="en-US"/>
              </w:rPr>
              <w:t>557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A28D5" w:rsidRPr="00787D94" w:rsidTr="00F760C7">
        <w:trPr>
          <w:trHeight w:hRule="exact" w:val="276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</w:rPr>
              <w:t>:ЗУ1</w:t>
            </w:r>
            <w:r w:rsidRPr="00787D94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87D94">
              <w:rPr>
                <w:sz w:val="24"/>
                <w:szCs w:val="24"/>
                <w:lang w:val="en-US"/>
              </w:rPr>
              <w:t>670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A28D5" w:rsidRPr="00787D94" w:rsidTr="00F760C7">
        <w:trPr>
          <w:trHeight w:hRule="exact" w:val="276"/>
        </w:trPr>
        <w:tc>
          <w:tcPr>
            <w:tcW w:w="2268" w:type="dxa"/>
          </w:tcPr>
          <w:p w:rsidR="00AA28D5" w:rsidRPr="00787D94" w:rsidRDefault="00AA28D5" w:rsidP="004A6991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</w:rPr>
              <w:t>:ЗУ1</w:t>
            </w:r>
            <w:r w:rsidRPr="00787D94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:rsidR="00AA28D5" w:rsidRPr="00787D94" w:rsidRDefault="00AA28D5" w:rsidP="00DE7487">
            <w:pPr>
              <w:ind w:left="101" w:right="-20" w:firstLine="41"/>
              <w:jc w:val="center"/>
              <w:rPr>
                <w:sz w:val="24"/>
                <w:szCs w:val="24"/>
                <w:lang w:val="en-US"/>
              </w:rPr>
            </w:pPr>
            <w:r w:rsidRPr="00787D94">
              <w:rPr>
                <w:sz w:val="24"/>
                <w:szCs w:val="24"/>
                <w:lang w:val="en-US"/>
              </w:rPr>
              <w:t>745</w:t>
            </w:r>
          </w:p>
        </w:tc>
        <w:tc>
          <w:tcPr>
            <w:tcW w:w="5670" w:type="dxa"/>
          </w:tcPr>
          <w:p w:rsidR="00AA28D5" w:rsidRDefault="00AA28D5" w:rsidP="00AA28D5">
            <w:pPr>
              <w:ind w:firstLine="142"/>
            </w:pPr>
            <w:r w:rsidRPr="009617CE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196535" w:rsidRPr="00787D94" w:rsidTr="00F760C7">
        <w:trPr>
          <w:trHeight w:hRule="exact" w:val="276"/>
        </w:trPr>
        <w:tc>
          <w:tcPr>
            <w:tcW w:w="9356" w:type="dxa"/>
            <w:gridSpan w:val="3"/>
          </w:tcPr>
          <w:p w:rsidR="00196535" w:rsidRPr="00787D94" w:rsidRDefault="00196535" w:rsidP="004A6991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  <w:lang w:val="en-US"/>
              </w:rPr>
              <w:t>II</w:t>
            </w:r>
            <w:r w:rsidRPr="00787D94">
              <w:rPr>
                <w:sz w:val="24"/>
                <w:szCs w:val="24"/>
              </w:rPr>
              <w:t xml:space="preserve"> этап</w:t>
            </w:r>
          </w:p>
        </w:tc>
      </w:tr>
      <w:tr w:rsidR="00196535" w:rsidRPr="00787D94" w:rsidTr="00F760C7">
        <w:trPr>
          <w:trHeight w:hRule="exact" w:val="276"/>
        </w:trPr>
        <w:tc>
          <w:tcPr>
            <w:tcW w:w="2268" w:type="dxa"/>
          </w:tcPr>
          <w:p w:rsidR="00196535" w:rsidRPr="00787D94" w:rsidRDefault="00196535" w:rsidP="004A6991">
            <w:pPr>
              <w:ind w:left="101" w:right="-20" w:firstLine="41"/>
              <w:jc w:val="center"/>
              <w:rPr>
                <w:color w:val="FF0000"/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:ЗУ18</w:t>
            </w:r>
          </w:p>
        </w:tc>
        <w:tc>
          <w:tcPr>
            <w:tcW w:w="1418" w:type="dxa"/>
          </w:tcPr>
          <w:p w:rsidR="00196535" w:rsidRPr="00787D94" w:rsidRDefault="00196535" w:rsidP="00DE7487">
            <w:pPr>
              <w:ind w:left="101" w:right="-20" w:firstLine="41"/>
              <w:jc w:val="center"/>
              <w:rPr>
                <w:sz w:val="24"/>
                <w:szCs w:val="24"/>
              </w:rPr>
            </w:pPr>
            <w:r w:rsidRPr="00787D94">
              <w:rPr>
                <w:sz w:val="24"/>
                <w:szCs w:val="24"/>
              </w:rPr>
              <w:t>49</w:t>
            </w:r>
          </w:p>
        </w:tc>
        <w:tc>
          <w:tcPr>
            <w:tcW w:w="5670" w:type="dxa"/>
          </w:tcPr>
          <w:p w:rsidR="00196535" w:rsidRPr="00787D94" w:rsidRDefault="00AA28D5" w:rsidP="00AA28D5">
            <w:pPr>
              <w:ind w:left="101" w:right="-2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96535" w:rsidRPr="00787D94">
              <w:rPr>
                <w:sz w:val="24"/>
                <w:szCs w:val="24"/>
              </w:rPr>
              <w:t>емельный участок с кадастровым номером 29:22:023011:17</w:t>
            </w:r>
          </w:p>
        </w:tc>
      </w:tr>
    </w:tbl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  <w:lang w:val="en-US"/>
        </w:rPr>
        <w:t>I</w:t>
      </w:r>
      <w:r w:rsidRPr="008E037F">
        <w:rPr>
          <w:szCs w:val="28"/>
        </w:rPr>
        <w:t xml:space="preserve"> этап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:ЗУ1 площадью 2</w:t>
      </w:r>
      <w:r w:rsidR="003C3E62">
        <w:rPr>
          <w:szCs w:val="28"/>
        </w:rPr>
        <w:t xml:space="preserve"> </w:t>
      </w:r>
      <w:r w:rsidRPr="008E037F">
        <w:rPr>
          <w:szCs w:val="28"/>
        </w:rPr>
        <w:t xml:space="preserve">209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территории; улично-дорожная сеть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:ЗУ2 площадью 1</w:t>
      </w:r>
      <w:r w:rsidR="003C3E62">
        <w:rPr>
          <w:szCs w:val="28"/>
        </w:rPr>
        <w:t xml:space="preserve"> </w:t>
      </w:r>
      <w:r w:rsidRPr="008E037F">
        <w:rPr>
          <w:szCs w:val="28"/>
        </w:rPr>
        <w:t xml:space="preserve">082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:ЗУ4 площадью 1</w:t>
      </w:r>
      <w:r w:rsidR="003C3E62">
        <w:rPr>
          <w:szCs w:val="28"/>
        </w:rPr>
        <w:t xml:space="preserve"> </w:t>
      </w:r>
      <w:r w:rsidRPr="008E037F">
        <w:rPr>
          <w:szCs w:val="28"/>
        </w:rPr>
        <w:t xml:space="preserve">521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 xml:space="preserve">Образование земельного участка :ЗУ5 площадью 620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:ЗУ8 площадью 4</w:t>
      </w:r>
      <w:r w:rsidR="003C3E62">
        <w:rPr>
          <w:szCs w:val="28"/>
        </w:rPr>
        <w:t xml:space="preserve"> </w:t>
      </w:r>
      <w:r w:rsidRPr="008E037F">
        <w:rPr>
          <w:szCs w:val="28"/>
        </w:rPr>
        <w:t xml:space="preserve">581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"У</w:t>
      </w:r>
      <w:r w:rsidRPr="008E037F">
        <w:rPr>
          <w:szCs w:val="28"/>
        </w:rPr>
        <w:t>лично-дорожная сеть (для эксплуатации линейного объекта – пер. 1-го Банного)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</w:t>
      </w:r>
      <w:r w:rsidR="00F5184A">
        <w:rPr>
          <w:szCs w:val="28"/>
        </w:rPr>
        <w:br/>
      </w:r>
      <w:r w:rsidRPr="008E037F">
        <w:rPr>
          <w:szCs w:val="28"/>
        </w:rPr>
        <w:t>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 xml:space="preserve">Образование земельного участка :ЗУ10 площадью 980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территории; улично-дорожная сеть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lastRenderedPageBreak/>
        <w:t xml:space="preserve">Образование земельного участка :ЗУ12 площадью 474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:ЗУ13 площадью 1</w:t>
      </w:r>
      <w:r w:rsidR="003C3E62">
        <w:rPr>
          <w:szCs w:val="28"/>
        </w:rPr>
        <w:t xml:space="preserve"> </w:t>
      </w:r>
      <w:r w:rsidRPr="008E037F">
        <w:rPr>
          <w:szCs w:val="28"/>
        </w:rPr>
        <w:t xml:space="preserve">557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территории; улично-дорожная сеть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:ЗУ15 площадью 1</w:t>
      </w:r>
      <w:r w:rsidR="003C3E62">
        <w:rPr>
          <w:szCs w:val="28"/>
        </w:rPr>
        <w:t xml:space="preserve"> </w:t>
      </w:r>
      <w:r w:rsidRPr="008E037F">
        <w:rPr>
          <w:szCs w:val="28"/>
        </w:rPr>
        <w:t xml:space="preserve">670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 xml:space="preserve">Образование земельного участка :ЗУ16 площадью 745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территории; улично-дорожная сеть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  <w:lang w:val="en-US"/>
        </w:rPr>
        <w:t>II</w:t>
      </w:r>
      <w:r w:rsidRPr="008E037F">
        <w:rPr>
          <w:szCs w:val="28"/>
        </w:rPr>
        <w:t xml:space="preserve"> этап</w:t>
      </w:r>
    </w:p>
    <w:p w:rsidR="00196535" w:rsidRPr="008E037F" w:rsidRDefault="00196535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Образование земельного участка :ЗУ17 площадью 5</w:t>
      </w:r>
      <w:r w:rsidR="003C3E62">
        <w:rPr>
          <w:szCs w:val="28"/>
        </w:rPr>
        <w:t xml:space="preserve"> </w:t>
      </w:r>
      <w:r w:rsidRPr="008E037F">
        <w:rPr>
          <w:szCs w:val="28"/>
        </w:rPr>
        <w:t xml:space="preserve">542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Среднеэтажная жилая застройка</w:t>
      </w:r>
      <w:r w:rsidRPr="008E037F">
        <w:rPr>
          <w:rFonts w:cs="Arial"/>
          <w:szCs w:val="28"/>
          <w:lang w:eastAsia="ar-SA"/>
        </w:rPr>
        <w:t xml:space="preserve">", </w:t>
      </w:r>
      <w:r w:rsidRPr="008E037F">
        <w:rPr>
          <w:szCs w:val="28"/>
        </w:rPr>
        <w:t xml:space="preserve">земельного участка :ЗУ18 площадью 49 </w:t>
      </w:r>
      <w:r w:rsidR="003C3E62">
        <w:rPr>
          <w:szCs w:val="28"/>
        </w:rPr>
        <w:t>кв.</w:t>
      </w:r>
      <w:r w:rsidR="004A6991">
        <w:rPr>
          <w:szCs w:val="28"/>
        </w:rPr>
        <w:t xml:space="preserve"> </w:t>
      </w:r>
      <w:r w:rsidR="003C3E62">
        <w:rPr>
          <w:szCs w:val="28"/>
        </w:rPr>
        <w:t xml:space="preserve">м </w:t>
      </w:r>
      <w:r w:rsidRPr="008E037F">
        <w:rPr>
          <w:szCs w:val="28"/>
        </w:rPr>
        <w:t xml:space="preserve">с видом разрешенного использования 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>Благоустройство территории; улично-дорожная сеть</w:t>
      </w:r>
      <w:r w:rsidRPr="008E037F">
        <w:rPr>
          <w:rFonts w:cs="Arial"/>
          <w:szCs w:val="28"/>
          <w:lang w:eastAsia="ar-SA"/>
        </w:rPr>
        <w:t>"</w:t>
      </w:r>
      <w:r w:rsidRPr="008E037F">
        <w:rPr>
          <w:szCs w:val="28"/>
        </w:rPr>
        <w:t xml:space="preserve"> путем перераспределения земельных участков :ЗУ5, :ЗУ6, :ЗУ7, земельных участков </w:t>
      </w:r>
      <w:r w:rsidR="004A6991">
        <w:rPr>
          <w:szCs w:val="28"/>
        </w:rPr>
        <w:br/>
      </w:r>
      <w:r w:rsidRPr="008E037F">
        <w:rPr>
          <w:szCs w:val="28"/>
        </w:rPr>
        <w:t>с кадастровыми номерами 29:22:023011:4, 29:22:023011:5, 29:22:023011:17.</w:t>
      </w:r>
    </w:p>
    <w:p w:rsidR="006D00D3" w:rsidRPr="008E037F" w:rsidRDefault="006D00D3" w:rsidP="00C64F6E">
      <w:pPr>
        <w:spacing w:before="120"/>
        <w:ind w:firstLine="709"/>
        <w:contextualSpacing/>
        <w:jc w:val="both"/>
        <w:rPr>
          <w:szCs w:val="28"/>
        </w:rPr>
      </w:pPr>
      <w:r w:rsidRPr="008E037F">
        <w:rPr>
          <w:szCs w:val="28"/>
        </w:rPr>
        <w:t>Каталог координат</w:t>
      </w:r>
      <w:r>
        <w:rPr>
          <w:szCs w:val="28"/>
        </w:rPr>
        <w:t xml:space="preserve"> границ образуемых земельных участков</w:t>
      </w:r>
      <w:r w:rsidR="00D35D22">
        <w:rPr>
          <w:szCs w:val="28"/>
        </w:rPr>
        <w:t>,</w:t>
      </w:r>
      <w:r w:rsidR="00D35D22" w:rsidRPr="00D35D22">
        <w:rPr>
          <w:szCs w:val="28"/>
        </w:rPr>
        <w:t xml:space="preserve"> </w:t>
      </w:r>
      <w:r w:rsidR="00D35D22" w:rsidRPr="008E037F">
        <w:rPr>
          <w:szCs w:val="28"/>
        </w:rPr>
        <w:t>которые будут отнесены к территориям общего пользования</w:t>
      </w:r>
      <w:r w:rsidR="00D35D22">
        <w:rPr>
          <w:szCs w:val="28"/>
        </w:rPr>
        <w:t xml:space="preserve"> представлен в таблице № 4</w:t>
      </w:r>
      <w:r>
        <w:rPr>
          <w:szCs w:val="28"/>
        </w:rPr>
        <w:t>.</w:t>
      </w:r>
    </w:p>
    <w:p w:rsidR="00196535" w:rsidRPr="008E037F" w:rsidRDefault="00196535" w:rsidP="00C64F6E">
      <w:pPr>
        <w:spacing w:before="120" w:line="230" w:lineRule="auto"/>
        <w:rPr>
          <w:szCs w:val="28"/>
        </w:rPr>
      </w:pPr>
      <w:r w:rsidRPr="008E037F">
        <w:rPr>
          <w:szCs w:val="28"/>
        </w:rPr>
        <w:t xml:space="preserve">Таблица № </w:t>
      </w:r>
      <w:r w:rsidRPr="008E037F">
        <w:rPr>
          <w:szCs w:val="28"/>
          <w:lang w:val="en-US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196535" w:rsidRPr="009969E0" w:rsidTr="009969E0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sz w:val="24"/>
                <w:szCs w:val="24"/>
              </w:rPr>
            </w:pPr>
            <w:r w:rsidRPr="009969E0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sz w:val="24"/>
                <w:szCs w:val="24"/>
              </w:rPr>
            </w:pPr>
            <w:r w:rsidRPr="009969E0">
              <w:rPr>
                <w:sz w:val="24"/>
                <w:szCs w:val="24"/>
              </w:rPr>
              <w:t>Система координат МСК-29</w:t>
            </w:r>
          </w:p>
        </w:tc>
      </w:tr>
      <w:tr w:rsidR="00196535" w:rsidRPr="009969E0" w:rsidTr="009969E0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sz w:val="24"/>
                <w:szCs w:val="24"/>
              </w:rPr>
            </w:pPr>
            <w:r w:rsidRPr="009969E0">
              <w:rPr>
                <w:sz w:val="24"/>
                <w:szCs w:val="24"/>
              </w:rPr>
              <w:t>Координаты</w:t>
            </w:r>
          </w:p>
        </w:tc>
      </w:tr>
      <w:tr w:rsidR="00196535" w:rsidRPr="009969E0" w:rsidTr="009969E0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sz w:val="24"/>
                <w:szCs w:val="24"/>
              </w:rPr>
            </w:pPr>
            <w:r w:rsidRPr="009969E0">
              <w:rPr>
                <w:sz w:val="24"/>
                <w:szCs w:val="24"/>
                <w:lang w:val="en-US"/>
              </w:rPr>
              <w:t>Y</w:t>
            </w:r>
          </w:p>
        </w:tc>
      </w:tr>
      <w:tr w:rsidR="00196535" w:rsidRPr="009969E0" w:rsidTr="009969E0">
        <w:trPr>
          <w:trHeight w:val="255"/>
        </w:trPr>
        <w:tc>
          <w:tcPr>
            <w:tcW w:w="94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  <w:lang w:val="en-US"/>
              </w:rPr>
              <w:t>I</w:t>
            </w:r>
            <w:r w:rsidRPr="009969E0">
              <w:rPr>
                <w:sz w:val="24"/>
                <w:szCs w:val="24"/>
              </w:rPr>
              <w:t xml:space="preserve"> этап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3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</w:rPr>
              <w:t>:ЗУ</w:t>
            </w:r>
            <w:r w:rsidRPr="009969E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655002.53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655055.36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655048.04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655000.88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654996.31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654983.04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654981.17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654980.05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654979.72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654976.37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655000.51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654992.66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654964.32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654959.31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654934.75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654934.05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654930.67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654955.16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654924.94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654929.21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654935.72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654964.66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2519120.51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2519184.04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2519184.14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2519128.87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2519132.77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2519144.93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2519148.17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2519151.87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2519154.76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2519157.57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2519184.82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2519190.83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2519160.88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2519165.53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2519188.32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2519187.53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2519183.84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2519161.10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2519128.89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2519124.92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2519119.64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2519149.25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3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</w:rPr>
              <w:lastRenderedPageBreak/>
              <w:t>:ЗУ</w:t>
            </w:r>
            <w:r w:rsidRPr="009969E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655048.04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655000.88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654996.31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655019.22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655019.01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655017.26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655006.33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655003.05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654999.93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654996.41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654979.72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654976.37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655000.51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2519184.14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2519128.87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2519132.77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2519159.25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2519161.56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2519164.38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2519174.37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2519176.07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2519176.55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2519174.67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2519154.76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2519157.57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2519184.82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34"/>
              <w:jc w:val="center"/>
              <w:rPr>
                <w:sz w:val="24"/>
                <w:szCs w:val="24"/>
              </w:rPr>
            </w:pPr>
            <w:r w:rsidRPr="009969E0">
              <w:rPr>
                <w:sz w:val="24"/>
                <w:szCs w:val="24"/>
              </w:rPr>
              <w:t>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654899.41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654912.42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654899.78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654883.51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654864.32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654876.18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654878.46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654874.80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654875.31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654866.54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654873.44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654882.05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2519192.19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2519206.71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2519218.35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2519233.34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2519214.85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2519203.78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2519201.39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2519197.70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2519196.81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2519185.45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2519178.78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2519170.38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34"/>
              <w:jc w:val="center"/>
              <w:rPr>
                <w:sz w:val="24"/>
                <w:szCs w:val="24"/>
              </w:rPr>
            </w:pPr>
            <w:r w:rsidRPr="009969E0">
              <w:rPr>
                <w:sz w:val="24"/>
                <w:szCs w:val="24"/>
              </w:rPr>
              <w:t>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654935.07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654924.68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654929.03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654939.43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654940.65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654927.02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654899.78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654912.42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654919.26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2519229.48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2519238.87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2519243.70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2519234.31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2519235.65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2519247.80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2519218.35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2519206.71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2519214.34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34"/>
              <w:jc w:val="center"/>
              <w:rPr>
                <w:sz w:val="24"/>
                <w:szCs w:val="24"/>
              </w:rPr>
            </w:pPr>
            <w:r w:rsidRPr="009969E0">
              <w:rPr>
                <w:sz w:val="24"/>
                <w:szCs w:val="24"/>
              </w:rPr>
              <w:t>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655055.36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655063.73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655054.42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655051.19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655048.42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655015.03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654955.76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654948.58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654919.64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654914.54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654886.95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654872.23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654879.16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654893.20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654895.91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654900.91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654910.51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654927.02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654940.65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654992.66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655000.51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655048.04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2519184.04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2519194.55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2519202.89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2519200.14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2519199.50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2519202.33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2519254.43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2519256.22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2519281.60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2519285.45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2519311.23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2519296.49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2519290.49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2519278.16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2519276.02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2519271.80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2519262.52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2519247.80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2519235.65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2519190.83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2519184.82</w:t>
            </w:r>
          </w:p>
          <w:p w:rsidR="00196535" w:rsidRPr="009969E0" w:rsidRDefault="00196535" w:rsidP="009969E0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2519184.14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tabs>
                <w:tab w:val="left" w:pos="318"/>
              </w:tabs>
              <w:ind w:left="102" w:right="-23" w:firstLine="7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</w:rPr>
              <w:lastRenderedPageBreak/>
              <w:t>:ЗУ1</w:t>
            </w:r>
            <w:r w:rsidRPr="009969E0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654954.19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654954.86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654974.29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654977.81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654964.52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654933.67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654933.80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654914.54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654919.64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654946.49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2519304.75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2519305.48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2519326.88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2519331.17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2519343.14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2519313.53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2519306.40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2519285.45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2519281.60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2519311.63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7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</w:rPr>
              <w:t>:ЗУ1</w:t>
            </w:r>
            <w:r w:rsidRPr="009969E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654999.61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655010.10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654995.09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654997.01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654989.52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654986.02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654977.81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654974.29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654996.46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654996.95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655002.49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654993.06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654987.51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2519302.61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2519314.34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2519328.01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2519330.34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2519336.42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2519340.21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2519331.17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2519326.88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2519305.63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2519312.81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2519318.86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2519327.51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2519321.47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7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</w:rPr>
              <w:t>:ЗУ1</w:t>
            </w:r>
            <w:r w:rsidRPr="009969E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655033.59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655044.15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655033.09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655031.28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655033.44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655030.58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655021.01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655015.38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654983.68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654999.61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654996.46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654977.43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654948.58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654955.76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654971.28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654973.53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654975.52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654977.19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654979.67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2519223.53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2519237.79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2519247.63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2519249.24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2519251.67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2519254.18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2519263.29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2519256.82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2519284.85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2519302.61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2519305.63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2519283.82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2519256.22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2519254.43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2519271.72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2519272.59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lastRenderedPageBreak/>
              <w:t>2519272.72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2519272.41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2519270.80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7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</w:rPr>
              <w:lastRenderedPageBreak/>
              <w:t>:ЗУ1</w:t>
            </w:r>
            <w:r w:rsidRPr="009969E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655054.42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655089.40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655075.27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655059.11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655052.47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655044.15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655033.59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655015.03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655048.42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655051.19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655062.40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655053.29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655043.38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655052.49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2519202.89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2519247.30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2519259.89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2519240.82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2519246.45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2519237.79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2519223.53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2519202.33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2519199.50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2519200.14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2519226.16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2519233.96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2519221.40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2519213.59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74"/>
              <w:jc w:val="center"/>
              <w:rPr>
                <w:sz w:val="24"/>
                <w:szCs w:val="24"/>
                <w:lang w:val="en-US"/>
              </w:rPr>
            </w:pPr>
            <w:r w:rsidRPr="009969E0">
              <w:rPr>
                <w:sz w:val="24"/>
                <w:szCs w:val="24"/>
              </w:rPr>
              <w:t>:ЗУ1</w:t>
            </w:r>
            <w:r w:rsidRPr="009969E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655100.77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655091.38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655089.40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655054.42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655063.73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2519241.57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2519249.64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2519247.30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2519202.89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2519194.55</w:t>
            </w:r>
          </w:p>
        </w:tc>
      </w:tr>
      <w:tr w:rsidR="00196535" w:rsidRPr="009969E0" w:rsidTr="009969E0">
        <w:trPr>
          <w:trHeight w:val="203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sz w:val="24"/>
                <w:szCs w:val="24"/>
                <w:lang w:val="en-US"/>
              </w:rPr>
              <w:t>II</w:t>
            </w:r>
            <w:r w:rsidRPr="009969E0">
              <w:rPr>
                <w:sz w:val="24"/>
                <w:szCs w:val="24"/>
              </w:rPr>
              <w:t xml:space="preserve"> этап</w:t>
            </w:r>
          </w:p>
        </w:tc>
      </w:tr>
      <w:tr w:rsidR="00196535" w:rsidRPr="009969E0" w:rsidTr="009969E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left="101" w:right="-20" w:firstLine="74"/>
              <w:jc w:val="center"/>
              <w:rPr>
                <w:sz w:val="24"/>
                <w:szCs w:val="24"/>
              </w:rPr>
            </w:pPr>
            <w:r w:rsidRPr="009969E0">
              <w:rPr>
                <w:sz w:val="24"/>
                <w:szCs w:val="24"/>
              </w:rPr>
              <w:t>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654872.23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654870.88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654854.27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654850.19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654851.08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2519296.49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2519297.65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2519280.48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2519276.09</w:t>
            </w:r>
          </w:p>
          <w:p w:rsidR="00196535" w:rsidRPr="009969E0" w:rsidRDefault="00196535" w:rsidP="009969E0">
            <w:pPr>
              <w:ind w:firstLine="74"/>
              <w:jc w:val="center"/>
              <w:rPr>
                <w:color w:val="000000"/>
                <w:sz w:val="24"/>
                <w:szCs w:val="24"/>
              </w:rPr>
            </w:pPr>
            <w:r w:rsidRPr="009969E0">
              <w:rPr>
                <w:color w:val="000000"/>
                <w:sz w:val="24"/>
                <w:szCs w:val="24"/>
              </w:rPr>
              <w:t>2519275.01</w:t>
            </w:r>
          </w:p>
        </w:tc>
      </w:tr>
    </w:tbl>
    <w:p w:rsidR="004A6991" w:rsidRDefault="004A6991" w:rsidP="006379BB">
      <w:pPr>
        <w:ind w:firstLine="709"/>
        <w:jc w:val="center"/>
        <w:rPr>
          <w:color w:val="000000"/>
          <w:szCs w:val="28"/>
        </w:rPr>
      </w:pPr>
    </w:p>
    <w:p w:rsidR="00196535" w:rsidRDefault="00196535" w:rsidP="00C64F6E">
      <w:pPr>
        <w:ind w:firstLine="709"/>
        <w:jc w:val="both"/>
        <w:rPr>
          <w:color w:val="000000"/>
          <w:szCs w:val="28"/>
        </w:rPr>
      </w:pPr>
      <w:r w:rsidRPr="008E037F">
        <w:rPr>
          <w:color w:val="000000"/>
          <w:szCs w:val="28"/>
        </w:rPr>
        <w:t>3</w:t>
      </w:r>
      <w:r w:rsidR="006379BB">
        <w:rPr>
          <w:color w:val="000000"/>
          <w:szCs w:val="28"/>
        </w:rPr>
        <w:t>.</w:t>
      </w:r>
      <w:r w:rsidRPr="008E037F">
        <w:rPr>
          <w:color w:val="000000"/>
          <w:szCs w:val="28"/>
        </w:rPr>
        <w:t xml:space="preserve"> Вид разрешенного использования образуемых земельных участков </w:t>
      </w:r>
      <w:r w:rsidR="004A6991">
        <w:rPr>
          <w:color w:val="000000"/>
          <w:szCs w:val="28"/>
        </w:rPr>
        <w:br/>
      </w:r>
      <w:r w:rsidRPr="008E037F">
        <w:rPr>
          <w:color w:val="000000"/>
          <w:szCs w:val="28"/>
        </w:rPr>
        <w:t>в соответствии с проектом планировки территории</w:t>
      </w:r>
    </w:p>
    <w:p w:rsidR="00196535" w:rsidRDefault="00196535" w:rsidP="00C64F6E">
      <w:pPr>
        <w:ind w:firstLine="709"/>
        <w:jc w:val="both"/>
        <w:rPr>
          <w:color w:val="000000"/>
          <w:szCs w:val="28"/>
        </w:rPr>
      </w:pPr>
      <w:r w:rsidRPr="008E037F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 w:rsidR="004A6991">
        <w:rPr>
          <w:color w:val="000000"/>
          <w:szCs w:val="28"/>
        </w:rPr>
        <w:br/>
      </w:r>
      <w:r w:rsidRPr="008E037F">
        <w:rPr>
          <w:color w:val="000000"/>
          <w:szCs w:val="28"/>
        </w:rPr>
        <w:t xml:space="preserve">в соответствии с проектом планировки территории представлены </w:t>
      </w:r>
      <w:r w:rsidR="004A6991">
        <w:rPr>
          <w:color w:val="000000"/>
          <w:szCs w:val="28"/>
        </w:rPr>
        <w:br/>
      </w:r>
      <w:r w:rsidRPr="008E037F">
        <w:rPr>
          <w:color w:val="000000"/>
          <w:szCs w:val="28"/>
        </w:rPr>
        <w:t>в таблице № 5.</w:t>
      </w:r>
    </w:p>
    <w:p w:rsidR="00C64F6E" w:rsidRPr="00C64F6E" w:rsidRDefault="00C64F6E" w:rsidP="00C64F6E">
      <w:pPr>
        <w:spacing w:line="230" w:lineRule="auto"/>
        <w:ind w:firstLine="709"/>
        <w:jc w:val="both"/>
        <w:rPr>
          <w:color w:val="000000"/>
          <w:sz w:val="10"/>
          <w:szCs w:val="10"/>
        </w:rPr>
      </w:pPr>
    </w:p>
    <w:p w:rsidR="00196535" w:rsidRPr="008E037F" w:rsidRDefault="00196535" w:rsidP="00C64F6E">
      <w:pPr>
        <w:spacing w:line="230" w:lineRule="auto"/>
        <w:jc w:val="both"/>
        <w:rPr>
          <w:color w:val="000000"/>
          <w:szCs w:val="28"/>
        </w:rPr>
      </w:pPr>
      <w:r w:rsidRPr="008E037F">
        <w:rPr>
          <w:color w:val="000000"/>
          <w:szCs w:val="28"/>
        </w:rPr>
        <w:t>Таблица № 5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196535" w:rsidRPr="006379BB" w:rsidTr="00F5184A">
        <w:trPr>
          <w:trHeight w:hRule="exact" w:val="655"/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535" w:rsidRPr="006379BB" w:rsidRDefault="00196535" w:rsidP="00C64F6E">
            <w:pPr>
              <w:spacing w:line="230" w:lineRule="auto"/>
              <w:ind w:left="101" w:right="-20" w:firstLine="41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6535" w:rsidRPr="006379BB" w:rsidRDefault="00196535" w:rsidP="00C64F6E">
            <w:pPr>
              <w:spacing w:line="230" w:lineRule="auto"/>
              <w:ind w:left="101" w:right="-20" w:firstLine="41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196535" w:rsidRPr="006379BB" w:rsidRDefault="00196535" w:rsidP="00C64F6E">
            <w:pPr>
              <w:spacing w:line="230" w:lineRule="auto"/>
              <w:ind w:firstLine="41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196535" w:rsidRPr="006379BB" w:rsidRDefault="00196535" w:rsidP="00C64F6E">
            <w:pPr>
              <w:spacing w:line="230" w:lineRule="auto"/>
              <w:ind w:firstLine="41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территории; улично-дорожная сеть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1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1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1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1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1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1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lastRenderedPageBreak/>
              <w:t>:ЗУ</w:t>
            </w:r>
            <w:r w:rsidRPr="006379BB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196535" w:rsidRPr="006379BB" w:rsidTr="00F5184A">
        <w:trPr>
          <w:trHeight w:hRule="exact" w:val="815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Улично-дорожная сеть (для эксплуатации линейного объекта – пер. 1-го Банного)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:ЗУ9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:ЗУ10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территории; улично-дорожная сеть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:ЗУ11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Хранение автотранспорта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:ЗУ12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:ЗУ13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территории; улично-дорожная сеть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:ЗУ14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Культурное развитие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территории; улично-дорожная сеть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  <w:lang w:val="en-US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196535" w:rsidRPr="006379BB" w:rsidTr="00F5184A">
        <w:trPr>
          <w:trHeight w:hRule="exact" w:val="454"/>
        </w:trPr>
        <w:tc>
          <w:tcPr>
            <w:tcW w:w="38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jc w:val="center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:ЗУ</w:t>
            </w:r>
            <w:r w:rsidRPr="006379BB">
              <w:rPr>
                <w:sz w:val="24"/>
                <w:szCs w:val="24"/>
                <w:lang w:val="en-US"/>
              </w:rPr>
              <w:t>1</w:t>
            </w:r>
            <w:r w:rsidRPr="006379BB">
              <w:rPr>
                <w:sz w:val="24"/>
                <w:szCs w:val="24"/>
              </w:rPr>
              <w:t>8</w:t>
            </w:r>
          </w:p>
        </w:tc>
        <w:tc>
          <w:tcPr>
            <w:tcW w:w="5528" w:type="dxa"/>
            <w:vAlign w:val="center"/>
          </w:tcPr>
          <w:p w:rsidR="00196535" w:rsidRPr="006379BB" w:rsidRDefault="00196535" w:rsidP="00C64F6E">
            <w:pPr>
              <w:spacing w:line="230" w:lineRule="auto"/>
              <w:ind w:firstLine="40"/>
              <w:rPr>
                <w:sz w:val="24"/>
                <w:szCs w:val="24"/>
              </w:rPr>
            </w:pPr>
            <w:r w:rsidRPr="006379BB">
              <w:rPr>
                <w:sz w:val="24"/>
                <w:szCs w:val="24"/>
              </w:rPr>
              <w:t>Благоустройство территории; улично-дорожная сеть</w:t>
            </w:r>
          </w:p>
        </w:tc>
      </w:tr>
    </w:tbl>
    <w:p w:rsidR="004A6991" w:rsidRDefault="004A6991" w:rsidP="00E4718B">
      <w:pPr>
        <w:spacing w:before="120"/>
        <w:ind w:firstLine="709"/>
        <w:jc w:val="center"/>
        <w:rPr>
          <w:color w:val="000000"/>
          <w:szCs w:val="28"/>
        </w:rPr>
      </w:pPr>
    </w:p>
    <w:p w:rsidR="00196535" w:rsidRDefault="00196535" w:rsidP="00C64F6E">
      <w:pPr>
        <w:ind w:firstLine="709"/>
        <w:jc w:val="both"/>
        <w:rPr>
          <w:color w:val="000000"/>
          <w:szCs w:val="28"/>
        </w:rPr>
      </w:pPr>
      <w:r w:rsidRPr="008E037F">
        <w:rPr>
          <w:color w:val="000000"/>
          <w:szCs w:val="28"/>
        </w:rPr>
        <w:t>4</w:t>
      </w:r>
      <w:r w:rsidR="00E4718B">
        <w:rPr>
          <w:color w:val="000000"/>
          <w:szCs w:val="28"/>
        </w:rPr>
        <w:t>.</w:t>
      </w:r>
      <w:r w:rsidRPr="008E037F">
        <w:rPr>
          <w:color w:val="000000"/>
          <w:szCs w:val="28"/>
        </w:rPr>
        <w:t xml:space="preserve"> Целевое назначение лесов, вид (виды) разрешенного использования </w:t>
      </w:r>
      <w:r w:rsidR="004A6991">
        <w:rPr>
          <w:color w:val="000000"/>
          <w:szCs w:val="28"/>
        </w:rPr>
        <w:br/>
      </w:r>
      <w:r w:rsidRPr="008E037F">
        <w:rPr>
          <w:color w:val="000000"/>
          <w:szCs w:val="28"/>
        </w:rPr>
        <w:t xml:space="preserve">лесного участка, количественные и качественные характеристики </w:t>
      </w:r>
      <w:r w:rsidR="004A6991">
        <w:rPr>
          <w:color w:val="000000"/>
          <w:szCs w:val="28"/>
        </w:rPr>
        <w:br/>
      </w:r>
      <w:r w:rsidRPr="008E037F">
        <w:rPr>
          <w:color w:val="000000"/>
          <w:szCs w:val="28"/>
        </w:rPr>
        <w:t xml:space="preserve">лесного участка, сведения о нахождении лесного участка </w:t>
      </w:r>
      <w:r w:rsidR="004A6991">
        <w:rPr>
          <w:color w:val="000000"/>
          <w:szCs w:val="28"/>
        </w:rPr>
        <w:br/>
      </w:r>
      <w:r w:rsidRPr="008E037F">
        <w:rPr>
          <w:color w:val="000000"/>
          <w:szCs w:val="28"/>
        </w:rPr>
        <w:t>в границах особо защитных участков лесов</w:t>
      </w:r>
    </w:p>
    <w:p w:rsidR="00196535" w:rsidRPr="008E037F" w:rsidRDefault="00196535" w:rsidP="00C64F6E">
      <w:pPr>
        <w:ind w:firstLine="709"/>
        <w:jc w:val="both"/>
        <w:rPr>
          <w:color w:val="000000"/>
          <w:szCs w:val="28"/>
        </w:rPr>
      </w:pPr>
      <w:r w:rsidRPr="008E037F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F5184A">
        <w:rPr>
          <w:color w:val="000000"/>
          <w:szCs w:val="28"/>
        </w:rPr>
        <w:br/>
      </w:r>
      <w:r w:rsidRPr="008E037F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F5184A">
        <w:rPr>
          <w:color w:val="000000"/>
          <w:szCs w:val="28"/>
        </w:rPr>
        <w:br/>
      </w:r>
      <w:r w:rsidRPr="008E037F">
        <w:rPr>
          <w:color w:val="000000"/>
          <w:szCs w:val="28"/>
        </w:rPr>
        <w:t>в связи с отсутствием в границах проектирования лесных участков.</w:t>
      </w:r>
    </w:p>
    <w:p w:rsidR="00196535" w:rsidRDefault="00196535" w:rsidP="00C64F6E">
      <w:pPr>
        <w:ind w:firstLine="709"/>
        <w:jc w:val="both"/>
        <w:rPr>
          <w:color w:val="000000"/>
          <w:szCs w:val="28"/>
        </w:rPr>
      </w:pPr>
      <w:r w:rsidRPr="008E037F">
        <w:rPr>
          <w:color w:val="000000"/>
          <w:szCs w:val="28"/>
        </w:rPr>
        <w:t>5</w:t>
      </w:r>
      <w:r w:rsidR="007C0A7E">
        <w:rPr>
          <w:color w:val="000000"/>
          <w:szCs w:val="28"/>
        </w:rPr>
        <w:t>.</w:t>
      </w:r>
      <w:r w:rsidRPr="008E037F">
        <w:rPr>
          <w:color w:val="000000"/>
          <w:szCs w:val="28"/>
        </w:rPr>
        <w:t xml:space="preserve"> Сведения о границах территории, в отношении которой утвержден </w:t>
      </w:r>
      <w:r w:rsidR="004A6991">
        <w:rPr>
          <w:color w:val="000000"/>
          <w:szCs w:val="28"/>
        </w:rPr>
        <w:br/>
      </w:r>
      <w:r w:rsidRPr="008E037F">
        <w:rPr>
          <w:color w:val="000000"/>
          <w:szCs w:val="28"/>
        </w:rPr>
        <w:t xml:space="preserve">проект межевания, содержащие перечень координат характерных точек </w:t>
      </w:r>
      <w:r w:rsidR="004A6991">
        <w:rPr>
          <w:color w:val="000000"/>
          <w:szCs w:val="28"/>
        </w:rPr>
        <w:br/>
      </w:r>
      <w:r w:rsidRPr="008E037F">
        <w:rPr>
          <w:color w:val="000000"/>
          <w:szCs w:val="28"/>
        </w:rPr>
        <w:t>этих границ в системе координат, используемой для ведения Единого государственного реестра недвижимости</w:t>
      </w:r>
    </w:p>
    <w:p w:rsidR="00196535" w:rsidRPr="00C64F6E" w:rsidRDefault="00196535" w:rsidP="00C64F6E">
      <w:pPr>
        <w:ind w:firstLine="709"/>
        <w:jc w:val="both"/>
        <w:rPr>
          <w:color w:val="000000"/>
          <w:spacing w:val="-4"/>
          <w:szCs w:val="28"/>
        </w:rPr>
      </w:pPr>
      <w:r w:rsidRPr="008E037F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F5184A">
        <w:rPr>
          <w:color w:val="000000"/>
          <w:szCs w:val="28"/>
        </w:rPr>
        <w:br/>
      </w:r>
      <w:r w:rsidRPr="008E037F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6. Координаты характерных точек границ территории, в отношении которой утвержден проект межевания, определены в соответствии с требованиями к точности определения координат </w:t>
      </w:r>
      <w:r w:rsidRPr="00C64F6E">
        <w:rPr>
          <w:color w:val="000000"/>
          <w:spacing w:val="-6"/>
          <w:szCs w:val="28"/>
        </w:rPr>
        <w:t xml:space="preserve">характерных точек границ, установленных в соответствии </w:t>
      </w:r>
      <w:r w:rsidRPr="00C64F6E">
        <w:rPr>
          <w:color w:val="000000"/>
          <w:spacing w:val="-4"/>
          <w:szCs w:val="28"/>
        </w:rPr>
        <w:t xml:space="preserve">с Градостроительным </w:t>
      </w:r>
      <w:r w:rsidR="004A6991" w:rsidRPr="00C64F6E">
        <w:rPr>
          <w:color w:val="000000"/>
          <w:spacing w:val="-4"/>
          <w:szCs w:val="28"/>
        </w:rPr>
        <w:t>к</w:t>
      </w:r>
      <w:r w:rsidRPr="00C64F6E">
        <w:rPr>
          <w:color w:val="000000"/>
          <w:spacing w:val="-4"/>
          <w:szCs w:val="28"/>
        </w:rPr>
        <w:t>одексом Российской Федерации для территориальных зон.</w:t>
      </w:r>
    </w:p>
    <w:p w:rsidR="00196535" w:rsidRPr="008E037F" w:rsidRDefault="00196535" w:rsidP="00C64F6E">
      <w:pPr>
        <w:pageBreakBefore/>
        <w:jc w:val="both"/>
        <w:rPr>
          <w:color w:val="000000"/>
          <w:szCs w:val="28"/>
        </w:rPr>
      </w:pPr>
      <w:r w:rsidRPr="008E037F">
        <w:rPr>
          <w:color w:val="000000"/>
          <w:szCs w:val="28"/>
        </w:rPr>
        <w:lastRenderedPageBreak/>
        <w:t>Таблица № 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196535" w:rsidRPr="005616A5" w:rsidTr="005616A5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Система координат МСК-29</w:t>
            </w:r>
          </w:p>
        </w:tc>
      </w:tr>
      <w:tr w:rsidR="00196535" w:rsidRPr="005616A5" w:rsidTr="005616A5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Координаты</w:t>
            </w:r>
          </w:p>
        </w:tc>
      </w:tr>
      <w:tr w:rsidR="00196535" w:rsidRPr="005616A5" w:rsidTr="005616A5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  <w:lang w:val="en-US"/>
              </w:rPr>
            </w:pPr>
            <w:r w:rsidRPr="005616A5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  <w:lang w:val="en-US"/>
              </w:rPr>
              <w:t>Y</w:t>
            </w:r>
          </w:p>
        </w:tc>
      </w:tr>
      <w:tr w:rsidR="00196535" w:rsidRPr="005616A5" w:rsidTr="005616A5">
        <w:trPr>
          <w:trHeight w:val="12035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19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29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39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40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41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42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sz w:val="24"/>
                <w:szCs w:val="24"/>
              </w:rPr>
            </w:pPr>
            <w:r w:rsidRPr="005616A5">
              <w:rPr>
                <w:sz w:val="24"/>
                <w:szCs w:val="24"/>
              </w:rPr>
              <w:t>43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655085.93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655132.66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655055.36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655100.77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655091.38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655089.40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655075.27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655059.11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655051.96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655041.20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655039.74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655036.69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655030.58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655021.01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655039.87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655040.97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654995.09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654996.64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654997.01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654989.52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654986.01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654977.81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654964.52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654971.13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654951.63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654947.70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654870.88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654854.27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654850.19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654820.27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654841.92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654856.72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654862.66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654864.32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654878.46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654874.80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654875.33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654866.54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654929.71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654935.72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654964.66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655022.56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655075.68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2519060.89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2519129.69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2519184.04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2519241.57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2519249.64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2519247.30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2519259.89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2519240.82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2519247.35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2519257.05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2519258.24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2519261.16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2519254.18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2519263.29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2519284.96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2519286.25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2519328.01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2519329.83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2519330.34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2519336.42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2519340.22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2519331.17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2519343.14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2519350.34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2519369.77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2519373.15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2519297.65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2519280.48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2519276.09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2519243.65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2519221.18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2519207.40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2519212.33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2519214.85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2519201.39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2519197.70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2519196.85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2519185.45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2519124.34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2519119.64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2519149.25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2519105.38</w:t>
            </w:r>
          </w:p>
          <w:p w:rsidR="00196535" w:rsidRPr="005616A5" w:rsidRDefault="00196535" w:rsidP="00196535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5616A5">
              <w:rPr>
                <w:color w:val="000000"/>
                <w:sz w:val="24"/>
                <w:szCs w:val="24"/>
              </w:rPr>
              <w:t>2519068.03</w:t>
            </w:r>
          </w:p>
        </w:tc>
      </w:tr>
    </w:tbl>
    <w:p w:rsidR="00196535" w:rsidRPr="00196535" w:rsidRDefault="00196535" w:rsidP="00196535">
      <w:pPr>
        <w:spacing w:before="240" w:after="240"/>
        <w:ind w:firstLine="709"/>
        <w:rPr>
          <w:color w:val="000000"/>
          <w:szCs w:val="28"/>
        </w:rPr>
      </w:pPr>
    </w:p>
    <w:p w:rsidR="00196535" w:rsidRPr="00B2585B" w:rsidRDefault="00196535" w:rsidP="00196535">
      <w:pPr>
        <w:spacing w:before="240" w:after="240"/>
        <w:ind w:firstLine="709"/>
        <w:jc w:val="center"/>
        <w:rPr>
          <w:rFonts w:cs="Arial"/>
          <w:szCs w:val="28"/>
          <w:lang w:eastAsia="ar-SA"/>
        </w:rPr>
      </w:pPr>
      <w:r w:rsidRPr="00196535">
        <w:rPr>
          <w:color w:val="000000"/>
          <w:szCs w:val="28"/>
        </w:rPr>
        <w:br w:type="page"/>
      </w:r>
      <w:r w:rsidRPr="00B2585B">
        <w:rPr>
          <w:color w:val="000000"/>
          <w:szCs w:val="28"/>
        </w:rPr>
        <w:lastRenderedPageBreak/>
        <w:t>2</w:t>
      </w:r>
      <w:r w:rsidR="00B2585B" w:rsidRPr="00B2585B">
        <w:rPr>
          <w:color w:val="000000"/>
          <w:szCs w:val="28"/>
        </w:rPr>
        <w:t>.</w:t>
      </w:r>
      <w:r w:rsidRPr="00B2585B">
        <w:rPr>
          <w:color w:val="000000"/>
          <w:szCs w:val="28"/>
        </w:rPr>
        <w:t xml:space="preserve"> </w:t>
      </w:r>
      <w:r w:rsidRPr="00B2585B">
        <w:rPr>
          <w:rFonts w:cs="Arial"/>
          <w:szCs w:val="28"/>
          <w:lang w:eastAsia="ar-SA"/>
        </w:rPr>
        <w:t>Чертежи межевания территории</w:t>
      </w:r>
    </w:p>
    <w:p w:rsidR="00196535" w:rsidRPr="00196535" w:rsidRDefault="00196535" w:rsidP="00196535">
      <w:pPr>
        <w:ind w:firstLine="709"/>
        <w:jc w:val="both"/>
        <w:rPr>
          <w:rFonts w:cs="Arial"/>
          <w:szCs w:val="28"/>
          <w:lang w:eastAsia="ar-SA"/>
        </w:rPr>
      </w:pPr>
      <w:r w:rsidRPr="00196535">
        <w:rPr>
          <w:rFonts w:cs="Arial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196535" w:rsidRPr="00196535" w:rsidRDefault="008F152F" w:rsidP="008F152F">
      <w:pPr>
        <w:pStyle w:val="a3"/>
        <w:ind w:left="0" w:firstLine="709"/>
        <w:jc w:val="both"/>
        <w:rPr>
          <w:color w:val="000000"/>
          <w:szCs w:val="28"/>
        </w:rPr>
      </w:pPr>
      <w:r>
        <w:rPr>
          <w:rFonts w:cs="Arial"/>
          <w:color w:val="000000"/>
          <w:szCs w:val="28"/>
          <w:lang w:eastAsia="ar-SA"/>
        </w:rPr>
        <w:t>ч</w:t>
      </w:r>
      <w:r w:rsidR="00196535" w:rsidRPr="00196535">
        <w:rPr>
          <w:rFonts w:cs="Arial"/>
          <w:color w:val="000000"/>
          <w:szCs w:val="28"/>
          <w:lang w:eastAsia="ar-SA"/>
        </w:rPr>
        <w:t>ертеж</w:t>
      </w:r>
      <w:r w:rsidR="00196535" w:rsidRPr="00196535">
        <w:rPr>
          <w:color w:val="000000"/>
          <w:szCs w:val="28"/>
        </w:rPr>
        <w:t xml:space="preserve"> межевания территории с указанием границ образуемых и изменяемых земельных участков</w:t>
      </w:r>
      <w:r>
        <w:rPr>
          <w:color w:val="000000"/>
          <w:szCs w:val="28"/>
        </w:rPr>
        <w:t xml:space="preserve"> </w:t>
      </w:r>
      <w:r w:rsidRPr="00090510">
        <w:rPr>
          <w:color w:val="000000"/>
        </w:rPr>
        <w:t xml:space="preserve">представлен в приложении № 1 к </w:t>
      </w:r>
      <w:r w:rsidR="006F1749">
        <w:rPr>
          <w:color w:val="000000"/>
        </w:rPr>
        <w:t xml:space="preserve">настоящему </w:t>
      </w:r>
      <w:r>
        <w:rPr>
          <w:color w:val="000000"/>
        </w:rPr>
        <w:t>проекту межевания</w:t>
      </w:r>
      <w:r w:rsidRPr="00090510">
        <w:rPr>
          <w:color w:val="000000"/>
        </w:rPr>
        <w:t>.</w:t>
      </w:r>
      <w:r w:rsidR="00196535" w:rsidRPr="00196535">
        <w:rPr>
          <w:color w:val="000000"/>
          <w:szCs w:val="28"/>
        </w:rPr>
        <w:t xml:space="preserve"> Масштаб 1:1500.</w:t>
      </w:r>
    </w:p>
    <w:p w:rsidR="00196535" w:rsidRPr="00196535" w:rsidRDefault="00196535" w:rsidP="00196535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На чертеже межевания отображены:</w:t>
      </w:r>
    </w:p>
    <w:p w:rsidR="00196535" w:rsidRPr="00196535" w:rsidRDefault="00196535" w:rsidP="008F152F">
      <w:pPr>
        <w:ind w:left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границы существующих элементов планировочной структуры;</w:t>
      </w:r>
    </w:p>
    <w:p w:rsidR="00196535" w:rsidRPr="00196535" w:rsidRDefault="00196535" w:rsidP="008F152F">
      <w:pPr>
        <w:ind w:firstLine="709"/>
        <w:jc w:val="both"/>
        <w:rPr>
          <w:szCs w:val="28"/>
        </w:rPr>
      </w:pPr>
      <w:r w:rsidRPr="00196535">
        <w:rPr>
          <w:szCs w:val="28"/>
        </w:rPr>
        <w:t xml:space="preserve">красные линии, утвержденные в составе проекта планировки территории (приняты на основании проекта </w:t>
      </w:r>
      <w:r w:rsidRPr="00196535">
        <w:rPr>
          <w:rFonts w:cs="Arial"/>
          <w:szCs w:val="28"/>
          <w:lang w:eastAsia="ar-SA"/>
        </w:rPr>
        <w:t>планировки района "Соломбала" муниципального образования "Город Архангельск", утвержденного распоряжением мэра города Архангельска от 06</w:t>
      </w:r>
      <w:r w:rsidR="007C659E">
        <w:rPr>
          <w:rFonts w:cs="Arial"/>
          <w:szCs w:val="28"/>
          <w:lang w:eastAsia="ar-SA"/>
        </w:rPr>
        <w:t xml:space="preserve"> сентября </w:t>
      </w:r>
      <w:r w:rsidRPr="00196535">
        <w:rPr>
          <w:rFonts w:cs="Arial"/>
          <w:szCs w:val="28"/>
          <w:lang w:eastAsia="ar-SA"/>
        </w:rPr>
        <w:t>2013</w:t>
      </w:r>
      <w:r w:rsidR="007C659E">
        <w:rPr>
          <w:rFonts w:cs="Arial"/>
          <w:szCs w:val="28"/>
          <w:lang w:eastAsia="ar-SA"/>
        </w:rPr>
        <w:t xml:space="preserve"> года</w:t>
      </w:r>
      <w:r w:rsidRPr="00196535">
        <w:rPr>
          <w:rFonts w:cs="Arial"/>
          <w:szCs w:val="28"/>
          <w:lang w:eastAsia="ar-SA"/>
        </w:rPr>
        <w:t xml:space="preserve"> № 2544р </w:t>
      </w:r>
      <w:r w:rsidR="006F1749">
        <w:rPr>
          <w:rFonts w:cs="Arial"/>
          <w:szCs w:val="28"/>
          <w:lang w:eastAsia="ar-SA"/>
        </w:rPr>
        <w:br/>
        <w:t>(с изменениями)</w:t>
      </w:r>
      <w:r w:rsidRPr="00196535">
        <w:rPr>
          <w:szCs w:val="28"/>
        </w:rPr>
        <w:t>;</w:t>
      </w:r>
    </w:p>
    <w:p w:rsidR="00196535" w:rsidRPr="00196535" w:rsidRDefault="00196535" w:rsidP="008F152F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 (</w:t>
      </w:r>
      <w:r w:rsidRPr="00196535">
        <w:rPr>
          <w:szCs w:val="28"/>
        </w:rPr>
        <w:t>в соответствии с Правилами землепользования и застройки городского округа "Город Архангельск"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пяти метров</w:t>
      </w:r>
      <w:r w:rsidRPr="00196535">
        <w:rPr>
          <w:color w:val="000000"/>
          <w:szCs w:val="28"/>
        </w:rPr>
        <w:t>);</w:t>
      </w:r>
    </w:p>
    <w:p w:rsidR="00196535" w:rsidRPr="00196535" w:rsidRDefault="00196535" w:rsidP="008F152F">
      <w:pPr>
        <w:ind w:firstLine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:rsidR="00196535" w:rsidRPr="00196535" w:rsidRDefault="00196535" w:rsidP="008F152F">
      <w:pPr>
        <w:ind w:left="709"/>
        <w:jc w:val="both"/>
        <w:rPr>
          <w:color w:val="000000"/>
          <w:szCs w:val="28"/>
        </w:rPr>
      </w:pPr>
      <w:r w:rsidRPr="00196535">
        <w:rPr>
          <w:color w:val="000000"/>
          <w:szCs w:val="28"/>
        </w:rPr>
        <w:t>границы публичных сервитутов.</w:t>
      </w:r>
    </w:p>
    <w:p w:rsidR="00196535" w:rsidRPr="006F1749" w:rsidRDefault="00196535" w:rsidP="00196535">
      <w:pPr>
        <w:spacing w:before="240" w:after="240"/>
        <w:ind w:right="284" w:firstLine="709"/>
        <w:jc w:val="center"/>
        <w:rPr>
          <w:rFonts w:cs="Arial"/>
          <w:b/>
          <w:szCs w:val="28"/>
          <w:lang w:eastAsia="ar-SA"/>
        </w:rPr>
      </w:pPr>
      <w:r w:rsidRPr="006F1749">
        <w:rPr>
          <w:rFonts w:cs="Arial"/>
          <w:b/>
          <w:szCs w:val="28"/>
          <w:lang w:val="en-US" w:eastAsia="ar-SA"/>
        </w:rPr>
        <w:t>II</w:t>
      </w:r>
      <w:r w:rsidRPr="006F1749">
        <w:rPr>
          <w:rFonts w:cs="Arial"/>
          <w:b/>
          <w:szCs w:val="28"/>
          <w:lang w:eastAsia="ar-SA"/>
        </w:rPr>
        <w:t>.</w:t>
      </w:r>
      <w:r w:rsidRPr="008F152F">
        <w:rPr>
          <w:rFonts w:cs="Arial"/>
          <w:szCs w:val="28"/>
          <w:lang w:eastAsia="ar-SA"/>
        </w:rPr>
        <w:t xml:space="preserve"> </w:t>
      </w:r>
      <w:r w:rsidR="006F1749" w:rsidRPr="006F1749">
        <w:rPr>
          <w:rFonts w:cs="Arial"/>
          <w:b/>
          <w:szCs w:val="28"/>
          <w:lang w:eastAsia="ar-SA"/>
        </w:rPr>
        <w:t>Материалы по обоснованию проекта межевания территории</w:t>
      </w:r>
    </w:p>
    <w:p w:rsidR="00196535" w:rsidRPr="00196535" w:rsidRDefault="00196535" w:rsidP="00196535">
      <w:pPr>
        <w:ind w:firstLine="709"/>
        <w:jc w:val="both"/>
        <w:rPr>
          <w:szCs w:val="28"/>
        </w:rPr>
      </w:pPr>
      <w:r w:rsidRPr="00196535">
        <w:rPr>
          <w:szCs w:val="28"/>
        </w:rPr>
        <w:t xml:space="preserve">Материалы по обоснованию проекта межевания территории включают </w:t>
      </w:r>
      <w:r w:rsidR="006F1749">
        <w:rPr>
          <w:szCs w:val="28"/>
        </w:rPr>
        <w:br/>
      </w:r>
      <w:r w:rsidRPr="00196535">
        <w:rPr>
          <w:szCs w:val="28"/>
        </w:rPr>
        <w:t>в себя следующий чертеж:</w:t>
      </w:r>
    </w:p>
    <w:p w:rsidR="00196535" w:rsidRPr="00196535" w:rsidRDefault="008F152F" w:rsidP="008F152F">
      <w:pPr>
        <w:pStyle w:val="a3"/>
        <w:ind w:left="0" w:firstLine="709"/>
        <w:jc w:val="both"/>
        <w:rPr>
          <w:szCs w:val="28"/>
        </w:rPr>
      </w:pPr>
      <w:r>
        <w:rPr>
          <w:szCs w:val="28"/>
        </w:rPr>
        <w:t>ч</w:t>
      </w:r>
      <w:r w:rsidR="00196535" w:rsidRPr="00196535">
        <w:rPr>
          <w:szCs w:val="28"/>
        </w:rPr>
        <w:t>ертеж межевания территории с указанием границ зон с особыми условиями использования территории</w:t>
      </w:r>
      <w:r w:rsidRPr="008F152F">
        <w:rPr>
          <w:color w:val="000000"/>
        </w:rPr>
        <w:t xml:space="preserve"> </w:t>
      </w:r>
      <w:r w:rsidRPr="00090510">
        <w:rPr>
          <w:color w:val="000000"/>
        </w:rPr>
        <w:t xml:space="preserve">представлен в приложении № </w:t>
      </w:r>
      <w:r>
        <w:rPr>
          <w:color w:val="000000"/>
        </w:rPr>
        <w:t>2</w:t>
      </w:r>
      <w:r w:rsidRPr="00090510">
        <w:rPr>
          <w:color w:val="000000"/>
        </w:rPr>
        <w:t xml:space="preserve"> </w:t>
      </w:r>
      <w:r w:rsidR="006F1749">
        <w:rPr>
          <w:color w:val="000000"/>
        </w:rPr>
        <w:br/>
      </w:r>
      <w:r w:rsidRPr="00090510">
        <w:rPr>
          <w:color w:val="000000"/>
        </w:rPr>
        <w:t xml:space="preserve">к </w:t>
      </w:r>
      <w:r w:rsidR="006F1749">
        <w:rPr>
          <w:color w:val="000000"/>
        </w:rPr>
        <w:t xml:space="preserve">настоящему </w:t>
      </w:r>
      <w:r>
        <w:rPr>
          <w:color w:val="000000"/>
        </w:rPr>
        <w:t>проекту межевания</w:t>
      </w:r>
      <w:r w:rsidRPr="00090510">
        <w:rPr>
          <w:color w:val="000000"/>
        </w:rPr>
        <w:t>.</w:t>
      </w:r>
      <w:r w:rsidR="00196535" w:rsidRPr="00196535">
        <w:rPr>
          <w:szCs w:val="28"/>
        </w:rPr>
        <w:t xml:space="preserve"> Масштаб 1:1500</w:t>
      </w:r>
      <w:r>
        <w:rPr>
          <w:szCs w:val="28"/>
        </w:rPr>
        <w:t xml:space="preserve"> </w:t>
      </w:r>
      <w:r w:rsidR="00196535" w:rsidRPr="00196535">
        <w:rPr>
          <w:szCs w:val="28"/>
        </w:rPr>
        <w:t>.</w:t>
      </w:r>
    </w:p>
    <w:p w:rsidR="00196535" w:rsidRPr="00196535" w:rsidRDefault="00196535" w:rsidP="00196535">
      <w:pPr>
        <w:ind w:firstLine="709"/>
        <w:jc w:val="both"/>
        <w:rPr>
          <w:szCs w:val="28"/>
        </w:rPr>
      </w:pPr>
      <w:r w:rsidRPr="00196535">
        <w:rPr>
          <w:szCs w:val="28"/>
        </w:rPr>
        <w:t xml:space="preserve">На чертеже межевания отображены </w:t>
      </w:r>
      <w:r w:rsidRPr="00196535">
        <w:rPr>
          <w:color w:val="000000"/>
          <w:szCs w:val="28"/>
        </w:rPr>
        <w:t>границы существующих земельных участков,</w:t>
      </w:r>
      <w:r w:rsidRPr="00196535">
        <w:rPr>
          <w:szCs w:val="28"/>
        </w:rPr>
        <w:t xml:space="preserve"> границы зон с особыми условиями использования территории, местоположение существующих объектов капитального строительства.</w:t>
      </w:r>
    </w:p>
    <w:p w:rsidR="00196535" w:rsidRPr="00196535" w:rsidRDefault="00196535" w:rsidP="00196535">
      <w:pPr>
        <w:ind w:firstLine="709"/>
        <w:jc w:val="both"/>
        <w:rPr>
          <w:szCs w:val="28"/>
        </w:rPr>
      </w:pPr>
      <w:r w:rsidRPr="00196535">
        <w:rPr>
          <w:szCs w:val="28"/>
        </w:rPr>
        <w:t>Границы лесничеств, лесопарков, участковых лесничеств, лесных кварталов, лесотаксационных выделов или частей лесотаксационных выделов на проектируемой территории не выявлены.</w:t>
      </w:r>
    </w:p>
    <w:p w:rsidR="00196535" w:rsidRPr="00196535" w:rsidRDefault="00196535" w:rsidP="00196535">
      <w:pPr>
        <w:spacing w:before="120"/>
        <w:ind w:firstLine="709"/>
        <w:jc w:val="both"/>
        <w:rPr>
          <w:szCs w:val="28"/>
        </w:rPr>
      </w:pPr>
    </w:p>
    <w:p w:rsidR="00F5184A" w:rsidRDefault="00F5184A" w:rsidP="00196535">
      <w:pPr>
        <w:widowControl w:val="0"/>
        <w:ind w:firstLine="709"/>
        <w:jc w:val="center"/>
        <w:rPr>
          <w:szCs w:val="28"/>
        </w:rPr>
        <w:sectPr w:rsidR="00F5184A" w:rsidSect="003565F0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F92527" w:rsidRPr="007B7306" w:rsidTr="005A672D">
        <w:trPr>
          <w:trHeight w:val="351"/>
        </w:trPr>
        <w:tc>
          <w:tcPr>
            <w:tcW w:w="4784" w:type="dxa"/>
          </w:tcPr>
          <w:p w:rsidR="00F92527" w:rsidRPr="002F7906" w:rsidRDefault="00F92527" w:rsidP="005A672D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1</w:t>
            </w:r>
          </w:p>
        </w:tc>
      </w:tr>
      <w:tr w:rsidR="00F92527" w:rsidRPr="007B7306" w:rsidTr="005A672D">
        <w:trPr>
          <w:trHeight w:val="1064"/>
        </w:trPr>
        <w:tc>
          <w:tcPr>
            <w:tcW w:w="4784" w:type="dxa"/>
          </w:tcPr>
          <w:p w:rsidR="0093528D" w:rsidRDefault="00F92527" w:rsidP="0093528D">
            <w:pPr>
              <w:ind w:left="34"/>
              <w:jc w:val="center"/>
              <w:rPr>
                <w:sz w:val="24"/>
                <w:szCs w:val="24"/>
              </w:rPr>
            </w:pPr>
            <w:r w:rsidRPr="0093528D">
              <w:rPr>
                <w:sz w:val="24"/>
                <w:szCs w:val="24"/>
              </w:rPr>
              <w:t xml:space="preserve">к проекту межевания </w:t>
            </w:r>
            <w:r w:rsidR="0093528D" w:rsidRPr="0093528D">
              <w:rPr>
                <w:sz w:val="24"/>
                <w:szCs w:val="24"/>
              </w:rPr>
              <w:t xml:space="preserve">территории </w:t>
            </w:r>
          </w:p>
          <w:p w:rsidR="0093528D" w:rsidRPr="0093528D" w:rsidRDefault="0093528D" w:rsidP="0093528D">
            <w:pPr>
              <w:ind w:left="34"/>
              <w:jc w:val="center"/>
              <w:rPr>
                <w:sz w:val="24"/>
                <w:szCs w:val="24"/>
              </w:rPr>
            </w:pPr>
            <w:r w:rsidRPr="0093528D">
              <w:rPr>
                <w:sz w:val="24"/>
                <w:szCs w:val="24"/>
              </w:rPr>
              <w:t xml:space="preserve">городского округа </w:t>
            </w:r>
          </w:p>
          <w:p w:rsidR="0093528D" w:rsidRPr="0093528D" w:rsidRDefault="0093528D" w:rsidP="0093528D">
            <w:pPr>
              <w:ind w:left="34"/>
              <w:jc w:val="center"/>
              <w:rPr>
                <w:sz w:val="24"/>
                <w:szCs w:val="24"/>
              </w:rPr>
            </w:pPr>
            <w:r w:rsidRPr="0093528D">
              <w:rPr>
                <w:sz w:val="24"/>
                <w:szCs w:val="24"/>
              </w:rPr>
              <w:t xml:space="preserve">"Город Архангельск" в границах территориальной зоны Ж3 </w:t>
            </w:r>
          </w:p>
          <w:p w:rsidR="00F92527" w:rsidRPr="004E1515" w:rsidRDefault="0093528D" w:rsidP="0093528D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93528D">
              <w:rPr>
                <w:sz w:val="24"/>
                <w:szCs w:val="24"/>
              </w:rPr>
              <w:t>площадью 4,5169 га</w:t>
            </w:r>
          </w:p>
        </w:tc>
      </w:tr>
    </w:tbl>
    <w:p w:rsidR="00F92527" w:rsidRDefault="00F92527" w:rsidP="0011631B">
      <w:pPr>
        <w:widowControl w:val="0"/>
        <w:ind w:firstLine="709"/>
        <w:jc w:val="center"/>
        <w:rPr>
          <w:szCs w:val="28"/>
        </w:rPr>
      </w:pPr>
    </w:p>
    <w:p w:rsidR="00F92527" w:rsidRPr="00F92527" w:rsidRDefault="00F92527" w:rsidP="00F92527">
      <w:pPr>
        <w:rPr>
          <w:szCs w:val="28"/>
        </w:rPr>
      </w:pPr>
    </w:p>
    <w:p w:rsidR="00F92527" w:rsidRPr="00F92527" w:rsidRDefault="00F92527" w:rsidP="00F92527">
      <w:pPr>
        <w:rPr>
          <w:szCs w:val="28"/>
        </w:rPr>
      </w:pPr>
    </w:p>
    <w:p w:rsidR="00F92527" w:rsidRPr="00F92527" w:rsidRDefault="00F92527" w:rsidP="00F92527">
      <w:pPr>
        <w:rPr>
          <w:szCs w:val="28"/>
        </w:rPr>
      </w:pPr>
    </w:p>
    <w:p w:rsidR="00F92527" w:rsidRPr="00F92527" w:rsidRDefault="00F92527" w:rsidP="00F92527">
      <w:pPr>
        <w:rPr>
          <w:szCs w:val="28"/>
        </w:rPr>
      </w:pPr>
    </w:p>
    <w:p w:rsidR="00F92527" w:rsidRPr="00F92527" w:rsidRDefault="00F92527" w:rsidP="00F92527">
      <w:pPr>
        <w:rPr>
          <w:szCs w:val="28"/>
        </w:rPr>
      </w:pPr>
    </w:p>
    <w:p w:rsidR="00F92527" w:rsidRPr="00F92527" w:rsidRDefault="00F92527" w:rsidP="00F92527">
      <w:pPr>
        <w:rPr>
          <w:szCs w:val="28"/>
        </w:rPr>
      </w:pPr>
    </w:p>
    <w:p w:rsidR="0093528D" w:rsidRDefault="00F92527" w:rsidP="00F92527">
      <w:pPr>
        <w:tabs>
          <w:tab w:val="left" w:pos="3682"/>
        </w:tabs>
        <w:rPr>
          <w:szCs w:val="28"/>
        </w:rPr>
      </w:pPr>
      <w:r>
        <w:rPr>
          <w:szCs w:val="28"/>
        </w:rPr>
        <w:tab/>
      </w:r>
      <w:r w:rsidR="00BD5932">
        <w:rPr>
          <w:noProof/>
          <w:szCs w:val="28"/>
        </w:rPr>
        <w:drawing>
          <wp:inline distT="0" distB="0" distL="0" distR="0" wp14:anchorId="1E074512" wp14:editId="17F17F8F">
            <wp:extent cx="6164580" cy="4356100"/>
            <wp:effectExtent l="0" t="0" r="7620" b="635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8D" w:rsidRPr="0093528D" w:rsidRDefault="0093528D" w:rsidP="0093528D">
      <w:pPr>
        <w:rPr>
          <w:szCs w:val="28"/>
        </w:rPr>
      </w:pPr>
    </w:p>
    <w:p w:rsidR="0093528D" w:rsidRDefault="0093528D" w:rsidP="00FA42CC">
      <w:pPr>
        <w:rPr>
          <w:szCs w:val="28"/>
        </w:rPr>
      </w:pPr>
    </w:p>
    <w:p w:rsidR="00F5184A" w:rsidRDefault="00F5184A" w:rsidP="00FA42CC">
      <w:pPr>
        <w:rPr>
          <w:szCs w:val="28"/>
        </w:rPr>
      </w:pPr>
    </w:p>
    <w:p w:rsidR="00F5184A" w:rsidRDefault="00F5184A" w:rsidP="00FA42CC">
      <w:pPr>
        <w:rPr>
          <w:szCs w:val="28"/>
        </w:rPr>
      </w:pPr>
    </w:p>
    <w:p w:rsidR="00F5184A" w:rsidRDefault="00F5184A" w:rsidP="00FA42CC">
      <w:pPr>
        <w:rPr>
          <w:szCs w:val="28"/>
        </w:rPr>
        <w:sectPr w:rsidR="00F5184A" w:rsidSect="0011307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:rsidR="00F5184A" w:rsidRDefault="00F5184A" w:rsidP="00FA42CC">
      <w:pPr>
        <w:rPr>
          <w:szCs w:val="28"/>
        </w:rPr>
      </w:pPr>
    </w:p>
    <w:p w:rsidR="00F5184A" w:rsidRPr="00882560" w:rsidRDefault="00F5184A" w:rsidP="00FA42CC">
      <w:pPr>
        <w:rPr>
          <w:szCs w:val="28"/>
        </w:r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93528D" w:rsidRPr="007B7306" w:rsidTr="00873EFF">
        <w:trPr>
          <w:trHeight w:val="351"/>
        </w:trPr>
        <w:tc>
          <w:tcPr>
            <w:tcW w:w="4784" w:type="dxa"/>
          </w:tcPr>
          <w:p w:rsidR="0093528D" w:rsidRPr="0093528D" w:rsidRDefault="0093528D" w:rsidP="00873EFF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93528D" w:rsidRPr="007B7306" w:rsidTr="00873EFF">
        <w:trPr>
          <w:trHeight w:val="1064"/>
        </w:trPr>
        <w:tc>
          <w:tcPr>
            <w:tcW w:w="4784" w:type="dxa"/>
          </w:tcPr>
          <w:p w:rsidR="0093528D" w:rsidRDefault="0093528D" w:rsidP="00873EFF">
            <w:pPr>
              <w:ind w:left="34"/>
              <w:jc w:val="center"/>
              <w:rPr>
                <w:sz w:val="24"/>
                <w:szCs w:val="24"/>
              </w:rPr>
            </w:pPr>
            <w:r w:rsidRPr="0093528D">
              <w:rPr>
                <w:sz w:val="24"/>
                <w:szCs w:val="24"/>
              </w:rPr>
              <w:t xml:space="preserve">к проекту межевания территории </w:t>
            </w:r>
          </w:p>
          <w:p w:rsidR="0093528D" w:rsidRPr="0093528D" w:rsidRDefault="0093528D" w:rsidP="00873EFF">
            <w:pPr>
              <w:ind w:left="34"/>
              <w:jc w:val="center"/>
              <w:rPr>
                <w:sz w:val="24"/>
                <w:szCs w:val="24"/>
              </w:rPr>
            </w:pPr>
            <w:r w:rsidRPr="0093528D">
              <w:rPr>
                <w:sz w:val="24"/>
                <w:szCs w:val="24"/>
              </w:rPr>
              <w:t xml:space="preserve">городского округа </w:t>
            </w:r>
          </w:p>
          <w:p w:rsidR="0093528D" w:rsidRPr="0093528D" w:rsidRDefault="0093528D" w:rsidP="00873EFF">
            <w:pPr>
              <w:ind w:left="34"/>
              <w:jc w:val="center"/>
              <w:rPr>
                <w:sz w:val="24"/>
                <w:szCs w:val="24"/>
              </w:rPr>
            </w:pPr>
            <w:r w:rsidRPr="0093528D">
              <w:rPr>
                <w:sz w:val="24"/>
                <w:szCs w:val="24"/>
              </w:rPr>
              <w:t xml:space="preserve">"Город Архангельск" в границах территориальной зоны Ж3 </w:t>
            </w:r>
          </w:p>
          <w:p w:rsidR="0093528D" w:rsidRPr="004E1515" w:rsidRDefault="0093528D" w:rsidP="00873EFF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93528D">
              <w:rPr>
                <w:sz w:val="24"/>
                <w:szCs w:val="24"/>
              </w:rPr>
              <w:t>площадью 4,5169 га</w:t>
            </w:r>
          </w:p>
        </w:tc>
      </w:tr>
    </w:tbl>
    <w:p w:rsidR="00F5184A" w:rsidRDefault="00F5184A" w:rsidP="0093528D">
      <w:pPr>
        <w:tabs>
          <w:tab w:val="left" w:pos="3682"/>
        </w:tabs>
        <w:rPr>
          <w:szCs w:val="28"/>
        </w:rPr>
      </w:pPr>
    </w:p>
    <w:p w:rsidR="00F5184A" w:rsidRDefault="00F5184A" w:rsidP="0093528D">
      <w:pPr>
        <w:tabs>
          <w:tab w:val="left" w:pos="3682"/>
        </w:tabs>
        <w:rPr>
          <w:szCs w:val="28"/>
        </w:rPr>
      </w:pPr>
    </w:p>
    <w:p w:rsidR="00F5184A" w:rsidRDefault="00F5184A" w:rsidP="0093528D">
      <w:pPr>
        <w:tabs>
          <w:tab w:val="left" w:pos="3682"/>
        </w:tabs>
        <w:rPr>
          <w:szCs w:val="28"/>
        </w:rPr>
      </w:pPr>
    </w:p>
    <w:p w:rsidR="00F5184A" w:rsidRDefault="00F5184A" w:rsidP="0093528D">
      <w:pPr>
        <w:tabs>
          <w:tab w:val="left" w:pos="3682"/>
        </w:tabs>
        <w:rPr>
          <w:szCs w:val="28"/>
        </w:rPr>
      </w:pPr>
    </w:p>
    <w:p w:rsidR="00F5184A" w:rsidRDefault="00F5184A" w:rsidP="0093528D">
      <w:pPr>
        <w:tabs>
          <w:tab w:val="left" w:pos="3682"/>
        </w:tabs>
        <w:rPr>
          <w:szCs w:val="28"/>
        </w:rPr>
      </w:pPr>
    </w:p>
    <w:p w:rsidR="00F5184A" w:rsidRDefault="00F5184A" w:rsidP="0093528D">
      <w:pPr>
        <w:tabs>
          <w:tab w:val="left" w:pos="3682"/>
        </w:tabs>
        <w:rPr>
          <w:szCs w:val="28"/>
        </w:rPr>
      </w:pPr>
    </w:p>
    <w:p w:rsidR="0093528D" w:rsidRPr="00F92527" w:rsidRDefault="0093528D" w:rsidP="0093528D">
      <w:pPr>
        <w:tabs>
          <w:tab w:val="left" w:pos="3682"/>
        </w:tabs>
        <w:rPr>
          <w:szCs w:val="28"/>
        </w:rPr>
      </w:pPr>
      <w:r>
        <w:rPr>
          <w:szCs w:val="28"/>
        </w:rPr>
        <w:tab/>
      </w:r>
      <w:r w:rsidR="00BD5932">
        <w:rPr>
          <w:noProof/>
          <w:szCs w:val="28"/>
        </w:rPr>
        <w:drawing>
          <wp:inline distT="0" distB="0" distL="0" distR="0" wp14:anchorId="15C1F374" wp14:editId="4CA56FA6">
            <wp:extent cx="6102985" cy="432562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8D" w:rsidRPr="0093528D" w:rsidRDefault="0093528D" w:rsidP="0093528D">
      <w:pPr>
        <w:tabs>
          <w:tab w:val="left" w:pos="3644"/>
        </w:tabs>
        <w:rPr>
          <w:szCs w:val="28"/>
        </w:rPr>
      </w:pPr>
    </w:p>
    <w:sectPr w:rsidR="0093528D" w:rsidRPr="0093528D" w:rsidSect="0011307F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991" w:rsidRDefault="004A6991" w:rsidP="00203AE9">
      <w:r>
        <w:separator/>
      </w:r>
    </w:p>
  </w:endnote>
  <w:endnote w:type="continuationSeparator" w:id="0">
    <w:p w:rsidR="004A6991" w:rsidRDefault="004A6991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431">
    <w:charset w:val="00"/>
    <w:family w:val="swiss"/>
    <w:pitch w:val="variable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991" w:rsidRDefault="004A6991" w:rsidP="00203AE9">
      <w:r>
        <w:separator/>
      </w:r>
    </w:p>
  </w:footnote>
  <w:footnote w:type="continuationSeparator" w:id="0">
    <w:p w:rsidR="004A6991" w:rsidRDefault="004A6991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991" w:rsidRDefault="004A6991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4A6991" w:rsidRDefault="004A699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991" w:rsidRPr="00C64F6E" w:rsidRDefault="004A6991">
    <w:pPr>
      <w:pStyle w:val="a8"/>
      <w:jc w:val="center"/>
      <w:rPr>
        <w:sz w:val="28"/>
        <w:szCs w:val="28"/>
      </w:rPr>
    </w:pPr>
    <w:r w:rsidRPr="00C64F6E">
      <w:rPr>
        <w:sz w:val="28"/>
        <w:szCs w:val="28"/>
      </w:rPr>
      <w:fldChar w:fldCharType="begin"/>
    </w:r>
    <w:r w:rsidRPr="00C64F6E">
      <w:rPr>
        <w:sz w:val="28"/>
        <w:szCs w:val="28"/>
      </w:rPr>
      <w:instrText>PAGE   \* MERGEFORMAT</w:instrText>
    </w:r>
    <w:r w:rsidRPr="00C64F6E">
      <w:rPr>
        <w:sz w:val="28"/>
        <w:szCs w:val="28"/>
      </w:rPr>
      <w:fldChar w:fldCharType="separate"/>
    </w:r>
    <w:r w:rsidR="00DA1B6D">
      <w:rPr>
        <w:noProof/>
        <w:sz w:val="28"/>
        <w:szCs w:val="28"/>
      </w:rPr>
      <w:t>12</w:t>
    </w:r>
    <w:r w:rsidRPr="00C64F6E">
      <w:rPr>
        <w:sz w:val="28"/>
        <w:szCs w:val="28"/>
      </w:rPr>
      <w:fldChar w:fldCharType="end"/>
    </w:r>
  </w:p>
  <w:p w:rsidR="004A6991" w:rsidRPr="007E5166" w:rsidRDefault="004A6991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left="102" w:hanging="708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76" w:hanging="708"/>
      </w:pPr>
    </w:lvl>
    <w:lvl w:ilvl="2">
      <w:numFmt w:val="bullet"/>
      <w:lvlText w:val="•"/>
      <w:lvlJc w:val="left"/>
      <w:pPr>
        <w:ind w:left="2053" w:hanging="708"/>
      </w:pPr>
    </w:lvl>
    <w:lvl w:ilvl="3">
      <w:numFmt w:val="bullet"/>
      <w:lvlText w:val="•"/>
      <w:lvlJc w:val="left"/>
      <w:pPr>
        <w:ind w:left="3029" w:hanging="708"/>
      </w:pPr>
    </w:lvl>
    <w:lvl w:ilvl="4">
      <w:numFmt w:val="bullet"/>
      <w:lvlText w:val="•"/>
      <w:lvlJc w:val="left"/>
      <w:pPr>
        <w:ind w:left="4006" w:hanging="708"/>
      </w:pPr>
    </w:lvl>
    <w:lvl w:ilvl="5">
      <w:numFmt w:val="bullet"/>
      <w:lvlText w:val="•"/>
      <w:lvlJc w:val="left"/>
      <w:pPr>
        <w:ind w:left="4983" w:hanging="708"/>
      </w:pPr>
    </w:lvl>
    <w:lvl w:ilvl="6">
      <w:numFmt w:val="bullet"/>
      <w:lvlText w:val="•"/>
      <w:lvlJc w:val="left"/>
      <w:pPr>
        <w:ind w:left="5959" w:hanging="708"/>
      </w:pPr>
    </w:lvl>
    <w:lvl w:ilvl="7">
      <w:numFmt w:val="bullet"/>
      <w:lvlText w:val="•"/>
      <w:lvlJc w:val="left"/>
      <w:pPr>
        <w:ind w:left="6936" w:hanging="708"/>
      </w:pPr>
    </w:lvl>
    <w:lvl w:ilvl="8">
      <w:numFmt w:val="bullet"/>
      <w:lvlText w:val="•"/>
      <w:lvlJc w:val="left"/>
      <w:pPr>
        <w:ind w:left="7913" w:hanging="708"/>
      </w:pPr>
    </w:lvl>
  </w:abstractNum>
  <w:abstractNum w:abstractNumId="2">
    <w:nsid w:val="00000403"/>
    <w:multiLevelType w:val="multilevel"/>
    <w:tmpl w:val="00000886"/>
    <w:lvl w:ilvl="0">
      <w:numFmt w:val="bullet"/>
      <w:lvlText w:val=""/>
      <w:lvlJc w:val="left"/>
      <w:pPr>
        <w:ind w:left="822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724" w:hanging="360"/>
      </w:pPr>
    </w:lvl>
    <w:lvl w:ilvl="2">
      <w:numFmt w:val="bullet"/>
      <w:lvlText w:val="•"/>
      <w:lvlJc w:val="left"/>
      <w:pPr>
        <w:ind w:left="2629" w:hanging="360"/>
      </w:pPr>
    </w:lvl>
    <w:lvl w:ilvl="3">
      <w:numFmt w:val="bullet"/>
      <w:lvlText w:val="•"/>
      <w:lvlJc w:val="left"/>
      <w:pPr>
        <w:ind w:left="3533" w:hanging="360"/>
      </w:pPr>
    </w:lvl>
    <w:lvl w:ilvl="4">
      <w:numFmt w:val="bullet"/>
      <w:lvlText w:val="•"/>
      <w:lvlJc w:val="left"/>
      <w:pPr>
        <w:ind w:left="4438" w:hanging="360"/>
      </w:pPr>
    </w:lvl>
    <w:lvl w:ilvl="5">
      <w:numFmt w:val="bullet"/>
      <w:lvlText w:val="•"/>
      <w:lvlJc w:val="left"/>
      <w:pPr>
        <w:ind w:left="5343" w:hanging="360"/>
      </w:pPr>
    </w:lvl>
    <w:lvl w:ilvl="6">
      <w:numFmt w:val="bullet"/>
      <w:lvlText w:val="•"/>
      <w:lvlJc w:val="left"/>
      <w:pPr>
        <w:ind w:left="6247" w:hanging="360"/>
      </w:pPr>
    </w:lvl>
    <w:lvl w:ilvl="7">
      <w:numFmt w:val="bullet"/>
      <w:lvlText w:val="•"/>
      <w:lvlJc w:val="left"/>
      <w:pPr>
        <w:ind w:left="7152" w:hanging="360"/>
      </w:pPr>
    </w:lvl>
    <w:lvl w:ilvl="8">
      <w:numFmt w:val="bullet"/>
      <w:lvlText w:val="•"/>
      <w:lvlJc w:val="left"/>
      <w:pPr>
        <w:ind w:left="8057" w:hanging="360"/>
      </w:pPr>
    </w:lvl>
  </w:abstractNum>
  <w:abstractNum w:abstractNumId="3">
    <w:nsid w:val="00000404"/>
    <w:multiLevelType w:val="multilevel"/>
    <w:tmpl w:val="00000887"/>
    <w:lvl w:ilvl="0">
      <w:start w:val="1"/>
      <w:numFmt w:val="upperRoman"/>
      <w:lvlText w:val="%1."/>
      <w:lvlJc w:val="left"/>
      <w:pPr>
        <w:ind w:left="102" w:hanging="708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"/>
      <w:lvlJc w:val="left"/>
      <w:pPr>
        <w:ind w:left="822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360"/>
      </w:pPr>
    </w:lvl>
    <w:lvl w:ilvl="3">
      <w:numFmt w:val="bullet"/>
      <w:lvlText w:val="•"/>
      <w:lvlJc w:val="left"/>
      <w:pPr>
        <w:ind w:left="2830" w:hanging="360"/>
      </w:pPr>
    </w:lvl>
    <w:lvl w:ilvl="4">
      <w:numFmt w:val="bullet"/>
      <w:lvlText w:val="•"/>
      <w:lvlJc w:val="left"/>
      <w:pPr>
        <w:ind w:left="3835" w:hanging="360"/>
      </w:pPr>
    </w:lvl>
    <w:lvl w:ilvl="5">
      <w:numFmt w:val="bullet"/>
      <w:lvlText w:val="•"/>
      <w:lvlJc w:val="left"/>
      <w:pPr>
        <w:ind w:left="4840" w:hanging="360"/>
      </w:pPr>
    </w:lvl>
    <w:lvl w:ilvl="6">
      <w:numFmt w:val="bullet"/>
      <w:lvlText w:val="•"/>
      <w:lvlJc w:val="left"/>
      <w:pPr>
        <w:ind w:left="5845" w:hanging="360"/>
      </w:pPr>
    </w:lvl>
    <w:lvl w:ilvl="7">
      <w:numFmt w:val="bullet"/>
      <w:lvlText w:val="•"/>
      <w:lvlJc w:val="left"/>
      <w:pPr>
        <w:ind w:left="6850" w:hanging="360"/>
      </w:pPr>
    </w:lvl>
    <w:lvl w:ilvl="8">
      <w:numFmt w:val="bullet"/>
      <w:lvlText w:val="•"/>
      <w:lvlJc w:val="left"/>
      <w:pPr>
        <w:ind w:left="7856" w:hanging="360"/>
      </w:pPr>
    </w:lvl>
  </w:abstractNum>
  <w:abstractNum w:abstractNumId="4">
    <w:nsid w:val="00000405"/>
    <w:multiLevelType w:val="multilevel"/>
    <w:tmpl w:val="00000888"/>
    <w:lvl w:ilvl="0">
      <w:numFmt w:val="bullet"/>
      <w:lvlText w:val=""/>
      <w:lvlJc w:val="left"/>
      <w:pPr>
        <w:ind w:left="822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724" w:hanging="360"/>
      </w:pPr>
    </w:lvl>
    <w:lvl w:ilvl="2">
      <w:numFmt w:val="bullet"/>
      <w:lvlText w:val="•"/>
      <w:lvlJc w:val="left"/>
      <w:pPr>
        <w:ind w:left="2629" w:hanging="360"/>
      </w:pPr>
    </w:lvl>
    <w:lvl w:ilvl="3">
      <w:numFmt w:val="bullet"/>
      <w:lvlText w:val="•"/>
      <w:lvlJc w:val="left"/>
      <w:pPr>
        <w:ind w:left="3533" w:hanging="360"/>
      </w:pPr>
    </w:lvl>
    <w:lvl w:ilvl="4">
      <w:numFmt w:val="bullet"/>
      <w:lvlText w:val="•"/>
      <w:lvlJc w:val="left"/>
      <w:pPr>
        <w:ind w:left="4438" w:hanging="360"/>
      </w:pPr>
    </w:lvl>
    <w:lvl w:ilvl="5">
      <w:numFmt w:val="bullet"/>
      <w:lvlText w:val="•"/>
      <w:lvlJc w:val="left"/>
      <w:pPr>
        <w:ind w:left="5343" w:hanging="360"/>
      </w:pPr>
    </w:lvl>
    <w:lvl w:ilvl="6">
      <w:numFmt w:val="bullet"/>
      <w:lvlText w:val="•"/>
      <w:lvlJc w:val="left"/>
      <w:pPr>
        <w:ind w:left="6247" w:hanging="360"/>
      </w:pPr>
    </w:lvl>
    <w:lvl w:ilvl="7">
      <w:numFmt w:val="bullet"/>
      <w:lvlText w:val="•"/>
      <w:lvlJc w:val="left"/>
      <w:pPr>
        <w:ind w:left="7152" w:hanging="360"/>
      </w:pPr>
    </w:lvl>
    <w:lvl w:ilvl="8">
      <w:numFmt w:val="bullet"/>
      <w:lvlText w:val="•"/>
      <w:lvlJc w:val="left"/>
      <w:pPr>
        <w:ind w:left="8057" w:hanging="360"/>
      </w:pPr>
    </w:lvl>
  </w:abstractNum>
  <w:abstractNum w:abstractNumId="5">
    <w:nsid w:val="00000406"/>
    <w:multiLevelType w:val="multilevel"/>
    <w:tmpl w:val="00000889"/>
    <w:lvl w:ilvl="0">
      <w:start w:val="1"/>
      <w:numFmt w:val="upperRoman"/>
      <w:lvlText w:val="%1."/>
      <w:lvlJc w:val="left"/>
      <w:pPr>
        <w:ind w:left="822" w:hanging="52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724" w:hanging="524"/>
      </w:pPr>
    </w:lvl>
    <w:lvl w:ilvl="2">
      <w:numFmt w:val="bullet"/>
      <w:lvlText w:val="•"/>
      <w:lvlJc w:val="left"/>
      <w:pPr>
        <w:ind w:left="2629" w:hanging="524"/>
      </w:pPr>
    </w:lvl>
    <w:lvl w:ilvl="3">
      <w:numFmt w:val="bullet"/>
      <w:lvlText w:val="•"/>
      <w:lvlJc w:val="left"/>
      <w:pPr>
        <w:ind w:left="3533" w:hanging="524"/>
      </w:pPr>
    </w:lvl>
    <w:lvl w:ilvl="4">
      <w:numFmt w:val="bullet"/>
      <w:lvlText w:val="•"/>
      <w:lvlJc w:val="left"/>
      <w:pPr>
        <w:ind w:left="4438" w:hanging="524"/>
      </w:pPr>
    </w:lvl>
    <w:lvl w:ilvl="5">
      <w:numFmt w:val="bullet"/>
      <w:lvlText w:val="•"/>
      <w:lvlJc w:val="left"/>
      <w:pPr>
        <w:ind w:left="5343" w:hanging="524"/>
      </w:pPr>
    </w:lvl>
    <w:lvl w:ilvl="6">
      <w:numFmt w:val="bullet"/>
      <w:lvlText w:val="•"/>
      <w:lvlJc w:val="left"/>
      <w:pPr>
        <w:ind w:left="6247" w:hanging="524"/>
      </w:pPr>
    </w:lvl>
    <w:lvl w:ilvl="7">
      <w:numFmt w:val="bullet"/>
      <w:lvlText w:val="•"/>
      <w:lvlJc w:val="left"/>
      <w:pPr>
        <w:ind w:left="7152" w:hanging="524"/>
      </w:pPr>
    </w:lvl>
    <w:lvl w:ilvl="8">
      <w:numFmt w:val="bullet"/>
      <w:lvlText w:val="•"/>
      <w:lvlJc w:val="left"/>
      <w:pPr>
        <w:ind w:left="8057" w:hanging="524"/>
      </w:pPr>
    </w:lvl>
  </w:abstractNum>
  <w:abstractNum w:abstractNumId="6">
    <w:nsid w:val="00000407"/>
    <w:multiLevelType w:val="multilevel"/>
    <w:tmpl w:val="0000088A"/>
    <w:lvl w:ilvl="0">
      <w:numFmt w:val="bullet"/>
      <w:lvlText w:val="-"/>
      <w:lvlJc w:val="left"/>
      <w:pPr>
        <w:ind w:left="122" w:hanging="25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96" w:hanging="250"/>
      </w:pPr>
    </w:lvl>
    <w:lvl w:ilvl="2">
      <w:numFmt w:val="bullet"/>
      <w:lvlText w:val="•"/>
      <w:lvlJc w:val="left"/>
      <w:pPr>
        <w:ind w:left="2073" w:hanging="250"/>
      </w:pPr>
    </w:lvl>
    <w:lvl w:ilvl="3">
      <w:numFmt w:val="bullet"/>
      <w:lvlText w:val="•"/>
      <w:lvlJc w:val="left"/>
      <w:pPr>
        <w:ind w:left="3049" w:hanging="250"/>
      </w:pPr>
    </w:lvl>
    <w:lvl w:ilvl="4">
      <w:numFmt w:val="bullet"/>
      <w:lvlText w:val="•"/>
      <w:lvlJc w:val="left"/>
      <w:pPr>
        <w:ind w:left="4026" w:hanging="250"/>
      </w:pPr>
    </w:lvl>
    <w:lvl w:ilvl="5">
      <w:numFmt w:val="bullet"/>
      <w:lvlText w:val="•"/>
      <w:lvlJc w:val="left"/>
      <w:pPr>
        <w:ind w:left="5003" w:hanging="250"/>
      </w:pPr>
    </w:lvl>
    <w:lvl w:ilvl="6">
      <w:numFmt w:val="bullet"/>
      <w:lvlText w:val="•"/>
      <w:lvlJc w:val="left"/>
      <w:pPr>
        <w:ind w:left="5979" w:hanging="250"/>
      </w:pPr>
    </w:lvl>
    <w:lvl w:ilvl="7">
      <w:numFmt w:val="bullet"/>
      <w:lvlText w:val="•"/>
      <w:lvlJc w:val="left"/>
      <w:pPr>
        <w:ind w:left="6956" w:hanging="250"/>
      </w:pPr>
    </w:lvl>
    <w:lvl w:ilvl="8">
      <w:numFmt w:val="bullet"/>
      <w:lvlText w:val="•"/>
      <w:lvlJc w:val="left"/>
      <w:pPr>
        <w:ind w:left="7933" w:hanging="250"/>
      </w:pPr>
    </w:lvl>
  </w:abstractNum>
  <w:abstractNum w:abstractNumId="7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left="662" w:hanging="701"/>
      </w:pPr>
    </w:lvl>
    <w:lvl w:ilvl="1">
      <w:start w:val="1"/>
      <w:numFmt w:val="decimal"/>
      <w:lvlText w:val="%1.%2"/>
      <w:lvlJc w:val="left"/>
      <w:pPr>
        <w:ind w:left="662" w:hanging="701"/>
      </w:pPr>
    </w:lvl>
    <w:lvl w:ilvl="2">
      <w:start w:val="2"/>
      <w:numFmt w:val="decimal"/>
      <w:lvlText w:val="%1.%2.%3."/>
      <w:lvlJc w:val="left"/>
      <w:pPr>
        <w:ind w:left="662" w:hanging="701"/>
      </w:pPr>
      <w:rPr>
        <w:rFonts w:ascii="Times New Roman" w:hAnsi="Times New Roman" w:cs="Times New Roman"/>
        <w:b/>
        <w:bCs/>
        <w:i/>
        <w:iCs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433" w:hanging="701"/>
      </w:pPr>
    </w:lvl>
    <w:lvl w:ilvl="4">
      <w:numFmt w:val="bullet"/>
      <w:lvlText w:val="•"/>
      <w:lvlJc w:val="left"/>
      <w:pPr>
        <w:ind w:left="4358" w:hanging="701"/>
      </w:pPr>
    </w:lvl>
    <w:lvl w:ilvl="5">
      <w:numFmt w:val="bullet"/>
      <w:lvlText w:val="•"/>
      <w:lvlJc w:val="left"/>
      <w:pPr>
        <w:ind w:left="5283" w:hanging="701"/>
      </w:pPr>
    </w:lvl>
    <w:lvl w:ilvl="6">
      <w:numFmt w:val="bullet"/>
      <w:lvlText w:val="•"/>
      <w:lvlJc w:val="left"/>
      <w:pPr>
        <w:ind w:left="6207" w:hanging="701"/>
      </w:pPr>
    </w:lvl>
    <w:lvl w:ilvl="7">
      <w:numFmt w:val="bullet"/>
      <w:lvlText w:val="•"/>
      <w:lvlJc w:val="left"/>
      <w:pPr>
        <w:ind w:left="7132" w:hanging="701"/>
      </w:pPr>
    </w:lvl>
    <w:lvl w:ilvl="8">
      <w:numFmt w:val="bullet"/>
      <w:lvlText w:val="•"/>
      <w:lvlJc w:val="left"/>
      <w:pPr>
        <w:ind w:left="8057" w:hanging="701"/>
      </w:pPr>
    </w:lvl>
  </w:abstractNum>
  <w:abstractNum w:abstractNumId="8">
    <w:nsid w:val="00000409"/>
    <w:multiLevelType w:val="multilevel"/>
    <w:tmpl w:val="0000088C"/>
    <w:lvl w:ilvl="0">
      <w:numFmt w:val="bullet"/>
      <w:lvlText w:val="-"/>
      <w:lvlJc w:val="left"/>
      <w:pPr>
        <w:ind w:left="321" w:hanging="131"/>
      </w:pPr>
      <w:rPr>
        <w:rFonts w:ascii="Do431" w:hAnsi="Do431" w:cs="Do431"/>
        <w:b w:val="0"/>
        <w:bCs w:val="0"/>
        <w:i/>
        <w:iCs/>
        <w:w w:val="104"/>
        <w:sz w:val="17"/>
        <w:szCs w:val="17"/>
      </w:rPr>
    </w:lvl>
    <w:lvl w:ilvl="1">
      <w:numFmt w:val="bullet"/>
      <w:lvlText w:val="•"/>
      <w:lvlJc w:val="left"/>
      <w:pPr>
        <w:ind w:left="2485" w:hanging="131"/>
      </w:pPr>
    </w:lvl>
    <w:lvl w:ilvl="2">
      <w:numFmt w:val="bullet"/>
      <w:lvlText w:val="•"/>
      <w:lvlJc w:val="left"/>
      <w:pPr>
        <w:ind w:left="4651" w:hanging="131"/>
      </w:pPr>
    </w:lvl>
    <w:lvl w:ilvl="3">
      <w:numFmt w:val="bullet"/>
      <w:lvlText w:val="•"/>
      <w:lvlJc w:val="left"/>
      <w:pPr>
        <w:ind w:left="6817" w:hanging="131"/>
      </w:pPr>
    </w:lvl>
    <w:lvl w:ilvl="4">
      <w:numFmt w:val="bullet"/>
      <w:lvlText w:val="•"/>
      <w:lvlJc w:val="left"/>
      <w:pPr>
        <w:ind w:left="8983" w:hanging="131"/>
      </w:pPr>
    </w:lvl>
    <w:lvl w:ilvl="5">
      <w:numFmt w:val="bullet"/>
      <w:lvlText w:val="•"/>
      <w:lvlJc w:val="left"/>
      <w:pPr>
        <w:ind w:left="11149" w:hanging="131"/>
      </w:pPr>
    </w:lvl>
    <w:lvl w:ilvl="6">
      <w:numFmt w:val="bullet"/>
      <w:lvlText w:val="•"/>
      <w:lvlJc w:val="left"/>
      <w:pPr>
        <w:ind w:left="13315" w:hanging="131"/>
      </w:pPr>
    </w:lvl>
    <w:lvl w:ilvl="7">
      <w:numFmt w:val="bullet"/>
      <w:lvlText w:val="•"/>
      <w:lvlJc w:val="left"/>
      <w:pPr>
        <w:ind w:left="15480" w:hanging="131"/>
      </w:pPr>
    </w:lvl>
    <w:lvl w:ilvl="8">
      <w:numFmt w:val="bullet"/>
      <w:lvlText w:val="•"/>
      <w:lvlJc w:val="left"/>
      <w:pPr>
        <w:ind w:left="17646" w:hanging="131"/>
      </w:pPr>
    </w:lvl>
  </w:abstractNum>
  <w:abstractNum w:abstractNumId="9">
    <w:nsid w:val="0000040A"/>
    <w:multiLevelType w:val="multilevel"/>
    <w:tmpl w:val="0000088D"/>
    <w:lvl w:ilvl="0">
      <w:start w:val="1"/>
      <w:numFmt w:val="decimal"/>
      <w:lvlText w:val="%1)"/>
      <w:lvlJc w:val="left"/>
      <w:pPr>
        <w:ind w:left="1114" w:hanging="30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94" w:hanging="305"/>
      </w:pPr>
    </w:lvl>
    <w:lvl w:ilvl="2">
      <w:numFmt w:val="bullet"/>
      <w:lvlText w:val="•"/>
      <w:lvlJc w:val="left"/>
      <w:pPr>
        <w:ind w:left="2868" w:hanging="305"/>
      </w:pPr>
    </w:lvl>
    <w:lvl w:ilvl="3">
      <w:numFmt w:val="bullet"/>
      <w:lvlText w:val="•"/>
      <w:lvlJc w:val="left"/>
      <w:pPr>
        <w:ind w:left="3742" w:hanging="305"/>
      </w:pPr>
    </w:lvl>
    <w:lvl w:ilvl="4">
      <w:numFmt w:val="bullet"/>
      <w:lvlText w:val="•"/>
      <w:lvlJc w:val="left"/>
      <w:pPr>
        <w:ind w:left="4616" w:hanging="305"/>
      </w:pPr>
    </w:lvl>
    <w:lvl w:ilvl="5">
      <w:numFmt w:val="bullet"/>
      <w:lvlText w:val="•"/>
      <w:lvlJc w:val="left"/>
      <w:pPr>
        <w:ind w:left="5490" w:hanging="305"/>
      </w:pPr>
    </w:lvl>
    <w:lvl w:ilvl="6">
      <w:numFmt w:val="bullet"/>
      <w:lvlText w:val="•"/>
      <w:lvlJc w:val="left"/>
      <w:pPr>
        <w:ind w:left="6364" w:hanging="305"/>
      </w:pPr>
    </w:lvl>
    <w:lvl w:ilvl="7">
      <w:numFmt w:val="bullet"/>
      <w:lvlText w:val="•"/>
      <w:lvlJc w:val="left"/>
      <w:pPr>
        <w:ind w:left="7238" w:hanging="305"/>
      </w:pPr>
    </w:lvl>
    <w:lvl w:ilvl="8">
      <w:numFmt w:val="bullet"/>
      <w:lvlText w:val="•"/>
      <w:lvlJc w:val="left"/>
      <w:pPr>
        <w:ind w:left="8112" w:hanging="305"/>
      </w:pPr>
    </w:lvl>
  </w:abstractNum>
  <w:abstractNum w:abstractNumId="10">
    <w:nsid w:val="0000040B"/>
    <w:multiLevelType w:val="multilevel"/>
    <w:tmpl w:val="0000088E"/>
    <w:lvl w:ilvl="0">
      <w:start w:val="1"/>
      <w:numFmt w:val="decimal"/>
      <w:lvlText w:val="%1)"/>
      <w:lvlJc w:val="left"/>
      <w:pPr>
        <w:ind w:left="101" w:hanging="30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76" w:hanging="305"/>
      </w:pPr>
    </w:lvl>
    <w:lvl w:ilvl="2">
      <w:numFmt w:val="bullet"/>
      <w:lvlText w:val="•"/>
      <w:lvlJc w:val="left"/>
      <w:pPr>
        <w:ind w:left="2052" w:hanging="305"/>
      </w:pPr>
    </w:lvl>
    <w:lvl w:ilvl="3">
      <w:numFmt w:val="bullet"/>
      <w:lvlText w:val="•"/>
      <w:lvlJc w:val="left"/>
      <w:pPr>
        <w:ind w:left="3028" w:hanging="305"/>
      </w:pPr>
    </w:lvl>
    <w:lvl w:ilvl="4">
      <w:numFmt w:val="bullet"/>
      <w:lvlText w:val="•"/>
      <w:lvlJc w:val="left"/>
      <w:pPr>
        <w:ind w:left="4004" w:hanging="305"/>
      </w:pPr>
    </w:lvl>
    <w:lvl w:ilvl="5">
      <w:numFmt w:val="bullet"/>
      <w:lvlText w:val="•"/>
      <w:lvlJc w:val="left"/>
      <w:pPr>
        <w:ind w:left="4980" w:hanging="305"/>
      </w:pPr>
    </w:lvl>
    <w:lvl w:ilvl="6">
      <w:numFmt w:val="bullet"/>
      <w:lvlText w:val="•"/>
      <w:lvlJc w:val="left"/>
      <w:pPr>
        <w:ind w:left="5956" w:hanging="305"/>
      </w:pPr>
    </w:lvl>
    <w:lvl w:ilvl="7">
      <w:numFmt w:val="bullet"/>
      <w:lvlText w:val="•"/>
      <w:lvlJc w:val="left"/>
      <w:pPr>
        <w:ind w:left="6932" w:hanging="305"/>
      </w:pPr>
    </w:lvl>
    <w:lvl w:ilvl="8">
      <w:numFmt w:val="bullet"/>
      <w:lvlText w:val="•"/>
      <w:lvlJc w:val="left"/>
      <w:pPr>
        <w:ind w:left="7908" w:hanging="305"/>
      </w:pPr>
    </w:lvl>
  </w:abstractNum>
  <w:abstractNum w:abstractNumId="11">
    <w:nsid w:val="0000040C"/>
    <w:multiLevelType w:val="multilevel"/>
    <w:tmpl w:val="0000088F"/>
    <w:lvl w:ilvl="0">
      <w:start w:val="1"/>
      <w:numFmt w:val="decimal"/>
      <w:lvlText w:val="%1)"/>
      <w:lvlJc w:val="left"/>
      <w:pPr>
        <w:ind w:left="809" w:hanging="30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706" w:hanging="305"/>
      </w:pPr>
    </w:lvl>
    <w:lvl w:ilvl="2">
      <w:numFmt w:val="bullet"/>
      <w:lvlText w:val="•"/>
      <w:lvlJc w:val="left"/>
      <w:pPr>
        <w:ind w:left="2612" w:hanging="305"/>
      </w:pPr>
    </w:lvl>
    <w:lvl w:ilvl="3">
      <w:numFmt w:val="bullet"/>
      <w:lvlText w:val="•"/>
      <w:lvlJc w:val="left"/>
      <w:pPr>
        <w:ind w:left="3518" w:hanging="305"/>
      </w:pPr>
    </w:lvl>
    <w:lvl w:ilvl="4">
      <w:numFmt w:val="bullet"/>
      <w:lvlText w:val="•"/>
      <w:lvlJc w:val="left"/>
      <w:pPr>
        <w:ind w:left="4424" w:hanging="305"/>
      </w:pPr>
    </w:lvl>
    <w:lvl w:ilvl="5">
      <w:numFmt w:val="bullet"/>
      <w:lvlText w:val="•"/>
      <w:lvlJc w:val="left"/>
      <w:pPr>
        <w:ind w:left="5330" w:hanging="305"/>
      </w:pPr>
    </w:lvl>
    <w:lvl w:ilvl="6">
      <w:numFmt w:val="bullet"/>
      <w:lvlText w:val="•"/>
      <w:lvlJc w:val="left"/>
      <w:pPr>
        <w:ind w:left="6236" w:hanging="305"/>
      </w:pPr>
    </w:lvl>
    <w:lvl w:ilvl="7">
      <w:numFmt w:val="bullet"/>
      <w:lvlText w:val="•"/>
      <w:lvlJc w:val="left"/>
      <w:pPr>
        <w:ind w:left="7142" w:hanging="305"/>
      </w:pPr>
    </w:lvl>
    <w:lvl w:ilvl="8">
      <w:numFmt w:val="bullet"/>
      <w:lvlText w:val="•"/>
      <w:lvlJc w:val="left"/>
      <w:pPr>
        <w:ind w:left="8048" w:hanging="305"/>
      </w:pPr>
    </w:lvl>
  </w:abstractNum>
  <w:abstractNum w:abstractNumId="12">
    <w:nsid w:val="0000040D"/>
    <w:multiLevelType w:val="multilevel"/>
    <w:tmpl w:val="00000890"/>
    <w:lvl w:ilvl="0">
      <w:start w:val="1"/>
      <w:numFmt w:val="decimal"/>
      <w:lvlText w:val="%1)"/>
      <w:lvlJc w:val="left"/>
      <w:pPr>
        <w:ind w:left="101" w:hanging="30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76" w:hanging="305"/>
      </w:pPr>
    </w:lvl>
    <w:lvl w:ilvl="2">
      <w:numFmt w:val="bullet"/>
      <w:lvlText w:val="•"/>
      <w:lvlJc w:val="left"/>
      <w:pPr>
        <w:ind w:left="2052" w:hanging="305"/>
      </w:pPr>
    </w:lvl>
    <w:lvl w:ilvl="3">
      <w:numFmt w:val="bullet"/>
      <w:lvlText w:val="•"/>
      <w:lvlJc w:val="left"/>
      <w:pPr>
        <w:ind w:left="3028" w:hanging="305"/>
      </w:pPr>
    </w:lvl>
    <w:lvl w:ilvl="4">
      <w:numFmt w:val="bullet"/>
      <w:lvlText w:val="•"/>
      <w:lvlJc w:val="left"/>
      <w:pPr>
        <w:ind w:left="4004" w:hanging="305"/>
      </w:pPr>
    </w:lvl>
    <w:lvl w:ilvl="5">
      <w:numFmt w:val="bullet"/>
      <w:lvlText w:val="•"/>
      <w:lvlJc w:val="left"/>
      <w:pPr>
        <w:ind w:left="4980" w:hanging="305"/>
      </w:pPr>
    </w:lvl>
    <w:lvl w:ilvl="6">
      <w:numFmt w:val="bullet"/>
      <w:lvlText w:val="•"/>
      <w:lvlJc w:val="left"/>
      <w:pPr>
        <w:ind w:left="5956" w:hanging="305"/>
      </w:pPr>
    </w:lvl>
    <w:lvl w:ilvl="7">
      <w:numFmt w:val="bullet"/>
      <w:lvlText w:val="•"/>
      <w:lvlJc w:val="left"/>
      <w:pPr>
        <w:ind w:left="6932" w:hanging="305"/>
      </w:pPr>
    </w:lvl>
    <w:lvl w:ilvl="8">
      <w:numFmt w:val="bullet"/>
      <w:lvlText w:val="•"/>
      <w:lvlJc w:val="left"/>
      <w:pPr>
        <w:ind w:left="7908" w:hanging="305"/>
      </w:pPr>
    </w:lvl>
  </w:abstractNum>
  <w:abstractNum w:abstractNumId="13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01" w:hanging="30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76" w:hanging="305"/>
      </w:pPr>
    </w:lvl>
    <w:lvl w:ilvl="2">
      <w:numFmt w:val="bullet"/>
      <w:lvlText w:val="•"/>
      <w:lvlJc w:val="left"/>
      <w:pPr>
        <w:ind w:left="2052" w:hanging="305"/>
      </w:pPr>
    </w:lvl>
    <w:lvl w:ilvl="3">
      <w:numFmt w:val="bullet"/>
      <w:lvlText w:val="•"/>
      <w:lvlJc w:val="left"/>
      <w:pPr>
        <w:ind w:left="3028" w:hanging="305"/>
      </w:pPr>
    </w:lvl>
    <w:lvl w:ilvl="4">
      <w:numFmt w:val="bullet"/>
      <w:lvlText w:val="•"/>
      <w:lvlJc w:val="left"/>
      <w:pPr>
        <w:ind w:left="4004" w:hanging="305"/>
      </w:pPr>
    </w:lvl>
    <w:lvl w:ilvl="5">
      <w:numFmt w:val="bullet"/>
      <w:lvlText w:val="•"/>
      <w:lvlJc w:val="left"/>
      <w:pPr>
        <w:ind w:left="4980" w:hanging="305"/>
      </w:pPr>
    </w:lvl>
    <w:lvl w:ilvl="6">
      <w:numFmt w:val="bullet"/>
      <w:lvlText w:val="•"/>
      <w:lvlJc w:val="left"/>
      <w:pPr>
        <w:ind w:left="5956" w:hanging="305"/>
      </w:pPr>
    </w:lvl>
    <w:lvl w:ilvl="7">
      <w:numFmt w:val="bullet"/>
      <w:lvlText w:val="•"/>
      <w:lvlJc w:val="left"/>
      <w:pPr>
        <w:ind w:left="6932" w:hanging="305"/>
      </w:pPr>
    </w:lvl>
    <w:lvl w:ilvl="8">
      <w:numFmt w:val="bullet"/>
      <w:lvlText w:val="•"/>
      <w:lvlJc w:val="left"/>
      <w:pPr>
        <w:ind w:left="7908" w:hanging="305"/>
      </w:pPr>
    </w:lvl>
  </w:abstractNum>
  <w:abstractNum w:abstractNumId="14">
    <w:nsid w:val="0000040F"/>
    <w:multiLevelType w:val="multilevel"/>
    <w:tmpl w:val="00000892"/>
    <w:lvl w:ilvl="0">
      <w:start w:val="2"/>
      <w:numFmt w:val="decimal"/>
      <w:lvlText w:val="%1"/>
      <w:lvlJc w:val="left"/>
      <w:pPr>
        <w:ind w:left="1246" w:hanging="36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02" w:hanging="360"/>
      </w:pPr>
    </w:lvl>
    <w:lvl w:ilvl="2">
      <w:numFmt w:val="bullet"/>
      <w:lvlText w:val="•"/>
      <w:lvlJc w:val="left"/>
      <w:pPr>
        <w:ind w:left="2965" w:hanging="360"/>
      </w:pPr>
    </w:lvl>
    <w:lvl w:ilvl="3">
      <w:numFmt w:val="bullet"/>
      <w:lvlText w:val="•"/>
      <w:lvlJc w:val="left"/>
      <w:pPr>
        <w:ind w:left="3827" w:hanging="360"/>
      </w:pPr>
    </w:lvl>
    <w:lvl w:ilvl="4">
      <w:numFmt w:val="bullet"/>
      <w:lvlText w:val="•"/>
      <w:lvlJc w:val="left"/>
      <w:pPr>
        <w:ind w:left="4690" w:hanging="360"/>
      </w:pPr>
    </w:lvl>
    <w:lvl w:ilvl="5">
      <w:numFmt w:val="bullet"/>
      <w:lvlText w:val="•"/>
      <w:lvlJc w:val="left"/>
      <w:pPr>
        <w:ind w:left="5553" w:hanging="360"/>
      </w:pPr>
    </w:lvl>
    <w:lvl w:ilvl="6">
      <w:numFmt w:val="bullet"/>
      <w:lvlText w:val="•"/>
      <w:lvlJc w:val="left"/>
      <w:pPr>
        <w:ind w:left="6415" w:hanging="360"/>
      </w:pPr>
    </w:lvl>
    <w:lvl w:ilvl="7">
      <w:numFmt w:val="bullet"/>
      <w:lvlText w:val="•"/>
      <w:lvlJc w:val="left"/>
      <w:pPr>
        <w:ind w:left="7278" w:hanging="360"/>
      </w:pPr>
    </w:lvl>
    <w:lvl w:ilvl="8">
      <w:numFmt w:val="bullet"/>
      <w:lvlText w:val="•"/>
      <w:lvlJc w:val="left"/>
      <w:pPr>
        <w:ind w:left="8141" w:hanging="360"/>
      </w:pPr>
    </w:lvl>
  </w:abstractNum>
  <w:abstractNum w:abstractNumId="15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left="809" w:hanging="281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706" w:hanging="281"/>
      </w:pPr>
    </w:lvl>
    <w:lvl w:ilvl="2">
      <w:numFmt w:val="bullet"/>
      <w:lvlText w:val="•"/>
      <w:lvlJc w:val="left"/>
      <w:pPr>
        <w:ind w:left="2612" w:hanging="281"/>
      </w:pPr>
    </w:lvl>
    <w:lvl w:ilvl="3">
      <w:numFmt w:val="bullet"/>
      <w:lvlText w:val="•"/>
      <w:lvlJc w:val="left"/>
      <w:pPr>
        <w:ind w:left="3518" w:hanging="281"/>
      </w:pPr>
    </w:lvl>
    <w:lvl w:ilvl="4">
      <w:numFmt w:val="bullet"/>
      <w:lvlText w:val="•"/>
      <w:lvlJc w:val="left"/>
      <w:pPr>
        <w:ind w:left="4424" w:hanging="281"/>
      </w:pPr>
    </w:lvl>
    <w:lvl w:ilvl="5">
      <w:numFmt w:val="bullet"/>
      <w:lvlText w:val="•"/>
      <w:lvlJc w:val="left"/>
      <w:pPr>
        <w:ind w:left="5330" w:hanging="281"/>
      </w:pPr>
    </w:lvl>
    <w:lvl w:ilvl="6">
      <w:numFmt w:val="bullet"/>
      <w:lvlText w:val="•"/>
      <w:lvlJc w:val="left"/>
      <w:pPr>
        <w:ind w:left="6236" w:hanging="281"/>
      </w:pPr>
    </w:lvl>
    <w:lvl w:ilvl="7">
      <w:numFmt w:val="bullet"/>
      <w:lvlText w:val="•"/>
      <w:lvlJc w:val="left"/>
      <w:pPr>
        <w:ind w:left="7142" w:hanging="281"/>
      </w:pPr>
    </w:lvl>
    <w:lvl w:ilvl="8">
      <w:numFmt w:val="bullet"/>
      <w:lvlText w:val="•"/>
      <w:lvlJc w:val="left"/>
      <w:pPr>
        <w:ind w:left="8048" w:hanging="281"/>
      </w:pPr>
    </w:lvl>
  </w:abstractNum>
  <w:abstractNum w:abstractNumId="16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21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28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1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36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8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9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7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0"/>
  </w:num>
  <w:num w:numId="3">
    <w:abstractNumId w:val="47"/>
  </w:num>
  <w:num w:numId="4">
    <w:abstractNumId w:val="41"/>
  </w:num>
  <w:num w:numId="5">
    <w:abstractNumId w:val="22"/>
  </w:num>
  <w:num w:numId="6">
    <w:abstractNumId w:val="27"/>
  </w:num>
  <w:num w:numId="7">
    <w:abstractNumId w:val="37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33"/>
  </w:num>
  <w:num w:numId="10">
    <w:abstractNumId w:val="32"/>
  </w:num>
  <w:num w:numId="11">
    <w:abstractNumId w:val="23"/>
  </w:num>
  <w:num w:numId="12">
    <w:abstractNumId w:val="40"/>
  </w:num>
  <w:num w:numId="13">
    <w:abstractNumId w:val="38"/>
  </w:num>
  <w:num w:numId="14">
    <w:abstractNumId w:val="26"/>
  </w:num>
  <w:num w:numId="15">
    <w:abstractNumId w:val="19"/>
  </w:num>
  <w:num w:numId="16">
    <w:abstractNumId w:val="45"/>
  </w:num>
  <w:num w:numId="17">
    <w:abstractNumId w:val="16"/>
  </w:num>
  <w:num w:numId="18">
    <w:abstractNumId w:val="34"/>
  </w:num>
  <w:num w:numId="19">
    <w:abstractNumId w:val="48"/>
  </w:num>
  <w:num w:numId="20">
    <w:abstractNumId w:val="21"/>
  </w:num>
  <w:num w:numId="21">
    <w:abstractNumId w:val="49"/>
  </w:num>
  <w:num w:numId="22">
    <w:abstractNumId w:val="39"/>
  </w:num>
  <w:num w:numId="23">
    <w:abstractNumId w:val="46"/>
  </w:num>
  <w:num w:numId="24">
    <w:abstractNumId w:val="36"/>
  </w:num>
  <w:num w:numId="25">
    <w:abstractNumId w:val="17"/>
  </w:num>
  <w:num w:numId="26">
    <w:abstractNumId w:val="20"/>
  </w:num>
  <w:num w:numId="27">
    <w:abstractNumId w:val="35"/>
  </w:num>
  <w:num w:numId="28">
    <w:abstractNumId w:val="42"/>
  </w:num>
  <w:num w:numId="29">
    <w:abstractNumId w:val="28"/>
  </w:num>
  <w:num w:numId="30">
    <w:abstractNumId w:val="24"/>
  </w:num>
  <w:num w:numId="31">
    <w:abstractNumId w:val="29"/>
  </w:num>
  <w:num w:numId="32">
    <w:abstractNumId w:val="43"/>
  </w:num>
  <w:num w:numId="33">
    <w:abstractNumId w:val="44"/>
  </w:num>
  <w:num w:numId="34">
    <w:abstractNumId w:val="18"/>
  </w:num>
  <w:num w:numId="35">
    <w:abstractNumId w:val="31"/>
  </w:num>
  <w:num w:numId="36">
    <w:abstractNumId w:val="15"/>
  </w:num>
  <w:num w:numId="37">
    <w:abstractNumId w:val="14"/>
  </w:num>
  <w:num w:numId="38">
    <w:abstractNumId w:val="13"/>
  </w:num>
  <w:num w:numId="39">
    <w:abstractNumId w:val="12"/>
  </w:num>
  <w:num w:numId="40">
    <w:abstractNumId w:val="11"/>
  </w:num>
  <w:num w:numId="41">
    <w:abstractNumId w:val="10"/>
  </w:num>
  <w:num w:numId="42">
    <w:abstractNumId w:val="9"/>
  </w:num>
  <w:num w:numId="43">
    <w:abstractNumId w:val="8"/>
  </w:num>
  <w:num w:numId="44">
    <w:abstractNumId w:val="7"/>
  </w:num>
  <w:num w:numId="45">
    <w:abstractNumId w:val="6"/>
  </w:num>
  <w:num w:numId="46">
    <w:abstractNumId w:val="5"/>
  </w:num>
  <w:num w:numId="47">
    <w:abstractNumId w:val="4"/>
  </w:num>
  <w:num w:numId="48">
    <w:abstractNumId w:val="3"/>
  </w:num>
  <w:num w:numId="49">
    <w:abstractNumId w:val="2"/>
  </w:num>
  <w:num w:numId="5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11754"/>
    <w:rsid w:val="00011D77"/>
    <w:rsid w:val="00013474"/>
    <w:rsid w:val="000161BC"/>
    <w:rsid w:val="00021A03"/>
    <w:rsid w:val="00023F79"/>
    <w:rsid w:val="000254A6"/>
    <w:rsid w:val="00030CCD"/>
    <w:rsid w:val="000341F4"/>
    <w:rsid w:val="000348C0"/>
    <w:rsid w:val="00034F59"/>
    <w:rsid w:val="00035ED8"/>
    <w:rsid w:val="00036487"/>
    <w:rsid w:val="00036D64"/>
    <w:rsid w:val="0004634E"/>
    <w:rsid w:val="000468ED"/>
    <w:rsid w:val="00050076"/>
    <w:rsid w:val="00050C28"/>
    <w:rsid w:val="00050CE2"/>
    <w:rsid w:val="000514DA"/>
    <w:rsid w:val="0005446B"/>
    <w:rsid w:val="00055C98"/>
    <w:rsid w:val="00055E76"/>
    <w:rsid w:val="00055FFE"/>
    <w:rsid w:val="00060C18"/>
    <w:rsid w:val="00065018"/>
    <w:rsid w:val="00065F09"/>
    <w:rsid w:val="00067E48"/>
    <w:rsid w:val="00071BA4"/>
    <w:rsid w:val="000762E8"/>
    <w:rsid w:val="000762FB"/>
    <w:rsid w:val="00080882"/>
    <w:rsid w:val="00081BF8"/>
    <w:rsid w:val="00085292"/>
    <w:rsid w:val="00085DD8"/>
    <w:rsid w:val="00087412"/>
    <w:rsid w:val="00090510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B3E3C"/>
    <w:rsid w:val="000C3C11"/>
    <w:rsid w:val="000D6FA8"/>
    <w:rsid w:val="000D735A"/>
    <w:rsid w:val="000E3BDF"/>
    <w:rsid w:val="000E3D3A"/>
    <w:rsid w:val="000E3D90"/>
    <w:rsid w:val="000E3FA7"/>
    <w:rsid w:val="000E7E88"/>
    <w:rsid w:val="000F04BF"/>
    <w:rsid w:val="000F0D05"/>
    <w:rsid w:val="000F0DFA"/>
    <w:rsid w:val="000F1283"/>
    <w:rsid w:val="000F5041"/>
    <w:rsid w:val="000F5982"/>
    <w:rsid w:val="00100AE2"/>
    <w:rsid w:val="00102E57"/>
    <w:rsid w:val="00107892"/>
    <w:rsid w:val="00111878"/>
    <w:rsid w:val="0011307F"/>
    <w:rsid w:val="0011631B"/>
    <w:rsid w:val="0012209E"/>
    <w:rsid w:val="00124B15"/>
    <w:rsid w:val="00125196"/>
    <w:rsid w:val="00132263"/>
    <w:rsid w:val="00132D03"/>
    <w:rsid w:val="001346CA"/>
    <w:rsid w:val="00135F19"/>
    <w:rsid w:val="0013630E"/>
    <w:rsid w:val="0013637D"/>
    <w:rsid w:val="00141360"/>
    <w:rsid w:val="00142087"/>
    <w:rsid w:val="00142B9E"/>
    <w:rsid w:val="00145A49"/>
    <w:rsid w:val="00145D02"/>
    <w:rsid w:val="00146A1D"/>
    <w:rsid w:val="00157F29"/>
    <w:rsid w:val="0016313D"/>
    <w:rsid w:val="00163640"/>
    <w:rsid w:val="001652B1"/>
    <w:rsid w:val="001659FE"/>
    <w:rsid w:val="001666B6"/>
    <w:rsid w:val="001801F7"/>
    <w:rsid w:val="00181D8C"/>
    <w:rsid w:val="00183FB0"/>
    <w:rsid w:val="001862F4"/>
    <w:rsid w:val="00187247"/>
    <w:rsid w:val="00187322"/>
    <w:rsid w:val="00190F0D"/>
    <w:rsid w:val="001917E8"/>
    <w:rsid w:val="00192297"/>
    <w:rsid w:val="00192BE1"/>
    <w:rsid w:val="00193520"/>
    <w:rsid w:val="00194BDE"/>
    <w:rsid w:val="00196535"/>
    <w:rsid w:val="001966F0"/>
    <w:rsid w:val="001970BE"/>
    <w:rsid w:val="00197CB2"/>
    <w:rsid w:val="001A298F"/>
    <w:rsid w:val="001A510C"/>
    <w:rsid w:val="001A697E"/>
    <w:rsid w:val="001B04A3"/>
    <w:rsid w:val="001B1537"/>
    <w:rsid w:val="001B5E2A"/>
    <w:rsid w:val="001C0532"/>
    <w:rsid w:val="001C0B07"/>
    <w:rsid w:val="001C1068"/>
    <w:rsid w:val="001C2CC8"/>
    <w:rsid w:val="001D3A14"/>
    <w:rsid w:val="001D64A2"/>
    <w:rsid w:val="001E0BBD"/>
    <w:rsid w:val="001E1635"/>
    <w:rsid w:val="001E322B"/>
    <w:rsid w:val="001E36FC"/>
    <w:rsid w:val="001E5613"/>
    <w:rsid w:val="001E568F"/>
    <w:rsid w:val="001F2AB5"/>
    <w:rsid w:val="001F3B2A"/>
    <w:rsid w:val="001F5163"/>
    <w:rsid w:val="00201D0F"/>
    <w:rsid w:val="00202383"/>
    <w:rsid w:val="00202B63"/>
    <w:rsid w:val="00203AE9"/>
    <w:rsid w:val="00210463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378FD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B1EA7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12FB"/>
    <w:rsid w:val="002E2C67"/>
    <w:rsid w:val="002E53C0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375C2"/>
    <w:rsid w:val="003445D9"/>
    <w:rsid w:val="00347391"/>
    <w:rsid w:val="00350067"/>
    <w:rsid w:val="003565F0"/>
    <w:rsid w:val="003607CD"/>
    <w:rsid w:val="00360A93"/>
    <w:rsid w:val="003639F8"/>
    <w:rsid w:val="003708D9"/>
    <w:rsid w:val="00376C9A"/>
    <w:rsid w:val="00376DC3"/>
    <w:rsid w:val="0037792E"/>
    <w:rsid w:val="00377C74"/>
    <w:rsid w:val="003815B8"/>
    <w:rsid w:val="0038478E"/>
    <w:rsid w:val="003908C9"/>
    <w:rsid w:val="00393013"/>
    <w:rsid w:val="003955C5"/>
    <w:rsid w:val="00395888"/>
    <w:rsid w:val="003A05E8"/>
    <w:rsid w:val="003A1A00"/>
    <w:rsid w:val="003B0109"/>
    <w:rsid w:val="003B1E81"/>
    <w:rsid w:val="003B2373"/>
    <w:rsid w:val="003B4315"/>
    <w:rsid w:val="003B4366"/>
    <w:rsid w:val="003B67B7"/>
    <w:rsid w:val="003B6C61"/>
    <w:rsid w:val="003C1E9C"/>
    <w:rsid w:val="003C39E6"/>
    <w:rsid w:val="003C3E62"/>
    <w:rsid w:val="003C4717"/>
    <w:rsid w:val="003C480E"/>
    <w:rsid w:val="003C6BC3"/>
    <w:rsid w:val="003C6ED5"/>
    <w:rsid w:val="003C76AC"/>
    <w:rsid w:val="003D3F57"/>
    <w:rsid w:val="003E0DB2"/>
    <w:rsid w:val="003F26B4"/>
    <w:rsid w:val="003F4E5F"/>
    <w:rsid w:val="003F5279"/>
    <w:rsid w:val="003F74BC"/>
    <w:rsid w:val="003F7C53"/>
    <w:rsid w:val="0040077B"/>
    <w:rsid w:val="00406725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3449B"/>
    <w:rsid w:val="00436CD3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2398"/>
    <w:rsid w:val="00484885"/>
    <w:rsid w:val="004929D8"/>
    <w:rsid w:val="004979C2"/>
    <w:rsid w:val="004A3756"/>
    <w:rsid w:val="004A5653"/>
    <w:rsid w:val="004A6991"/>
    <w:rsid w:val="004B28D1"/>
    <w:rsid w:val="004B2F1B"/>
    <w:rsid w:val="004C1434"/>
    <w:rsid w:val="004C23F6"/>
    <w:rsid w:val="004C5C20"/>
    <w:rsid w:val="004C70AC"/>
    <w:rsid w:val="004C7C24"/>
    <w:rsid w:val="004C7F87"/>
    <w:rsid w:val="004D4DFF"/>
    <w:rsid w:val="004D6156"/>
    <w:rsid w:val="004D74CA"/>
    <w:rsid w:val="004E1515"/>
    <w:rsid w:val="004E1AAE"/>
    <w:rsid w:val="004E597E"/>
    <w:rsid w:val="004E70E6"/>
    <w:rsid w:val="004F21D5"/>
    <w:rsid w:val="004F3DA7"/>
    <w:rsid w:val="004F737F"/>
    <w:rsid w:val="00503B9D"/>
    <w:rsid w:val="00503EB7"/>
    <w:rsid w:val="00506159"/>
    <w:rsid w:val="0050770B"/>
    <w:rsid w:val="0051348F"/>
    <w:rsid w:val="00514454"/>
    <w:rsid w:val="00520BC5"/>
    <w:rsid w:val="0052120A"/>
    <w:rsid w:val="005221EA"/>
    <w:rsid w:val="00522D8C"/>
    <w:rsid w:val="005231D5"/>
    <w:rsid w:val="00531218"/>
    <w:rsid w:val="00531855"/>
    <w:rsid w:val="0053327D"/>
    <w:rsid w:val="005337A0"/>
    <w:rsid w:val="005365C4"/>
    <w:rsid w:val="00537F46"/>
    <w:rsid w:val="0054031C"/>
    <w:rsid w:val="00541353"/>
    <w:rsid w:val="00546E71"/>
    <w:rsid w:val="00554EDB"/>
    <w:rsid w:val="005568C0"/>
    <w:rsid w:val="00557824"/>
    <w:rsid w:val="00560159"/>
    <w:rsid w:val="005616A5"/>
    <w:rsid w:val="00562B1C"/>
    <w:rsid w:val="00563043"/>
    <w:rsid w:val="00563135"/>
    <w:rsid w:val="00567683"/>
    <w:rsid w:val="00570BF9"/>
    <w:rsid w:val="00573A37"/>
    <w:rsid w:val="00577255"/>
    <w:rsid w:val="00577B62"/>
    <w:rsid w:val="00581038"/>
    <w:rsid w:val="005813C0"/>
    <w:rsid w:val="005826AE"/>
    <w:rsid w:val="005830F4"/>
    <w:rsid w:val="00584B91"/>
    <w:rsid w:val="00593583"/>
    <w:rsid w:val="00594965"/>
    <w:rsid w:val="005A03DF"/>
    <w:rsid w:val="005A3921"/>
    <w:rsid w:val="005A4610"/>
    <w:rsid w:val="005A4699"/>
    <w:rsid w:val="005A575A"/>
    <w:rsid w:val="005A672D"/>
    <w:rsid w:val="005B56B4"/>
    <w:rsid w:val="005B606E"/>
    <w:rsid w:val="005B67BF"/>
    <w:rsid w:val="005B7724"/>
    <w:rsid w:val="005C66E5"/>
    <w:rsid w:val="005D5532"/>
    <w:rsid w:val="005E2749"/>
    <w:rsid w:val="005E76F9"/>
    <w:rsid w:val="005F0A0A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53D6"/>
    <w:rsid w:val="006379BB"/>
    <w:rsid w:val="00641B75"/>
    <w:rsid w:val="00646B54"/>
    <w:rsid w:val="006475C1"/>
    <w:rsid w:val="006511FA"/>
    <w:rsid w:val="006533B3"/>
    <w:rsid w:val="00660AA5"/>
    <w:rsid w:val="00661298"/>
    <w:rsid w:val="00661C07"/>
    <w:rsid w:val="00661FB6"/>
    <w:rsid w:val="00662396"/>
    <w:rsid w:val="00663739"/>
    <w:rsid w:val="0066445F"/>
    <w:rsid w:val="006657FB"/>
    <w:rsid w:val="00667327"/>
    <w:rsid w:val="00667CCB"/>
    <w:rsid w:val="00672567"/>
    <w:rsid w:val="00674EBD"/>
    <w:rsid w:val="00675523"/>
    <w:rsid w:val="00675D91"/>
    <w:rsid w:val="00682CA7"/>
    <w:rsid w:val="006870E2"/>
    <w:rsid w:val="00687C49"/>
    <w:rsid w:val="00691CD0"/>
    <w:rsid w:val="006932E9"/>
    <w:rsid w:val="006951AA"/>
    <w:rsid w:val="006A6BF5"/>
    <w:rsid w:val="006B12B9"/>
    <w:rsid w:val="006B2321"/>
    <w:rsid w:val="006B3953"/>
    <w:rsid w:val="006B3D64"/>
    <w:rsid w:val="006B3DB3"/>
    <w:rsid w:val="006B7B1F"/>
    <w:rsid w:val="006C15B0"/>
    <w:rsid w:val="006C4ED6"/>
    <w:rsid w:val="006C7720"/>
    <w:rsid w:val="006D00D3"/>
    <w:rsid w:val="006D447E"/>
    <w:rsid w:val="006D711D"/>
    <w:rsid w:val="006E09B2"/>
    <w:rsid w:val="006E275E"/>
    <w:rsid w:val="006E4A39"/>
    <w:rsid w:val="006E6DFD"/>
    <w:rsid w:val="006F1749"/>
    <w:rsid w:val="00701EE1"/>
    <w:rsid w:val="00702F92"/>
    <w:rsid w:val="00711302"/>
    <w:rsid w:val="00711531"/>
    <w:rsid w:val="00711B87"/>
    <w:rsid w:val="00712041"/>
    <w:rsid w:val="007135BC"/>
    <w:rsid w:val="00721385"/>
    <w:rsid w:val="0072320E"/>
    <w:rsid w:val="0072555F"/>
    <w:rsid w:val="0073229B"/>
    <w:rsid w:val="00736A73"/>
    <w:rsid w:val="00744071"/>
    <w:rsid w:val="00744565"/>
    <w:rsid w:val="0074514E"/>
    <w:rsid w:val="00746CFF"/>
    <w:rsid w:val="00752453"/>
    <w:rsid w:val="00756C12"/>
    <w:rsid w:val="00757E49"/>
    <w:rsid w:val="00760049"/>
    <w:rsid w:val="00761300"/>
    <w:rsid w:val="00764C2B"/>
    <w:rsid w:val="00765591"/>
    <w:rsid w:val="00767B5F"/>
    <w:rsid w:val="00770007"/>
    <w:rsid w:val="00770F31"/>
    <w:rsid w:val="00771CA9"/>
    <w:rsid w:val="00771F5D"/>
    <w:rsid w:val="0077212F"/>
    <w:rsid w:val="00776CBD"/>
    <w:rsid w:val="00777B01"/>
    <w:rsid w:val="00784096"/>
    <w:rsid w:val="007849B4"/>
    <w:rsid w:val="00785C32"/>
    <w:rsid w:val="00786D48"/>
    <w:rsid w:val="0078765D"/>
    <w:rsid w:val="00787CC3"/>
    <w:rsid w:val="00787D94"/>
    <w:rsid w:val="007A3EED"/>
    <w:rsid w:val="007A3FF7"/>
    <w:rsid w:val="007A56F5"/>
    <w:rsid w:val="007A631F"/>
    <w:rsid w:val="007B01D9"/>
    <w:rsid w:val="007B11E9"/>
    <w:rsid w:val="007B6B3A"/>
    <w:rsid w:val="007C0A7E"/>
    <w:rsid w:val="007C1E88"/>
    <w:rsid w:val="007C3310"/>
    <w:rsid w:val="007C5325"/>
    <w:rsid w:val="007C659E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65EB"/>
    <w:rsid w:val="0080702E"/>
    <w:rsid w:val="008076E4"/>
    <w:rsid w:val="00810802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4E5C"/>
    <w:rsid w:val="00835C10"/>
    <w:rsid w:val="00841964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3EFF"/>
    <w:rsid w:val="00875089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5E9D"/>
    <w:rsid w:val="008B6877"/>
    <w:rsid w:val="008B6A3D"/>
    <w:rsid w:val="008B70D5"/>
    <w:rsid w:val="008C28F8"/>
    <w:rsid w:val="008C6CB0"/>
    <w:rsid w:val="008D07F9"/>
    <w:rsid w:val="008D1E6D"/>
    <w:rsid w:val="008D513A"/>
    <w:rsid w:val="008D781A"/>
    <w:rsid w:val="008E037F"/>
    <w:rsid w:val="008E0D4B"/>
    <w:rsid w:val="008E0D87"/>
    <w:rsid w:val="008E1730"/>
    <w:rsid w:val="008E1AB2"/>
    <w:rsid w:val="008E215A"/>
    <w:rsid w:val="008E2ECE"/>
    <w:rsid w:val="008E3A9C"/>
    <w:rsid w:val="008E6412"/>
    <w:rsid w:val="008F152F"/>
    <w:rsid w:val="008F21B8"/>
    <w:rsid w:val="008F2C9E"/>
    <w:rsid w:val="008F3FC9"/>
    <w:rsid w:val="008F4081"/>
    <w:rsid w:val="0090296D"/>
    <w:rsid w:val="0090419B"/>
    <w:rsid w:val="00906A73"/>
    <w:rsid w:val="00910018"/>
    <w:rsid w:val="00911474"/>
    <w:rsid w:val="00916B1A"/>
    <w:rsid w:val="0091773A"/>
    <w:rsid w:val="009239E8"/>
    <w:rsid w:val="00924BF8"/>
    <w:rsid w:val="009270D7"/>
    <w:rsid w:val="00930889"/>
    <w:rsid w:val="00931525"/>
    <w:rsid w:val="0093528D"/>
    <w:rsid w:val="00942280"/>
    <w:rsid w:val="00944C70"/>
    <w:rsid w:val="00944E90"/>
    <w:rsid w:val="009508D8"/>
    <w:rsid w:val="00951D68"/>
    <w:rsid w:val="009544C4"/>
    <w:rsid w:val="009545CC"/>
    <w:rsid w:val="00954D24"/>
    <w:rsid w:val="009552EA"/>
    <w:rsid w:val="00955EE2"/>
    <w:rsid w:val="00960F93"/>
    <w:rsid w:val="009621CA"/>
    <w:rsid w:val="00965C41"/>
    <w:rsid w:val="009677AC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9E0"/>
    <w:rsid w:val="00996E78"/>
    <w:rsid w:val="009A0ACB"/>
    <w:rsid w:val="009A21AC"/>
    <w:rsid w:val="009A2832"/>
    <w:rsid w:val="009A5430"/>
    <w:rsid w:val="009A60A4"/>
    <w:rsid w:val="009B1B2D"/>
    <w:rsid w:val="009B3136"/>
    <w:rsid w:val="009B67DE"/>
    <w:rsid w:val="009B6F90"/>
    <w:rsid w:val="009B77E2"/>
    <w:rsid w:val="009C135B"/>
    <w:rsid w:val="009C72D1"/>
    <w:rsid w:val="009D3338"/>
    <w:rsid w:val="009D4364"/>
    <w:rsid w:val="009D4946"/>
    <w:rsid w:val="009D5DA2"/>
    <w:rsid w:val="009D6C29"/>
    <w:rsid w:val="009E17C1"/>
    <w:rsid w:val="009E34A9"/>
    <w:rsid w:val="009E3FC0"/>
    <w:rsid w:val="009E5D11"/>
    <w:rsid w:val="009F08E6"/>
    <w:rsid w:val="009F12EA"/>
    <w:rsid w:val="009F1D01"/>
    <w:rsid w:val="009F1EC1"/>
    <w:rsid w:val="009F5DB9"/>
    <w:rsid w:val="00A00AC0"/>
    <w:rsid w:val="00A012BD"/>
    <w:rsid w:val="00A0691D"/>
    <w:rsid w:val="00A07CAE"/>
    <w:rsid w:val="00A11DE6"/>
    <w:rsid w:val="00A20A45"/>
    <w:rsid w:val="00A20DDD"/>
    <w:rsid w:val="00A2410A"/>
    <w:rsid w:val="00A275A6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0EF"/>
    <w:rsid w:val="00A56D89"/>
    <w:rsid w:val="00A57110"/>
    <w:rsid w:val="00A60AFB"/>
    <w:rsid w:val="00A62A1B"/>
    <w:rsid w:val="00A66634"/>
    <w:rsid w:val="00A672E0"/>
    <w:rsid w:val="00A6741E"/>
    <w:rsid w:val="00A67CEE"/>
    <w:rsid w:val="00A7158D"/>
    <w:rsid w:val="00A72413"/>
    <w:rsid w:val="00A7311A"/>
    <w:rsid w:val="00A77FEC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28D5"/>
    <w:rsid w:val="00AA34BC"/>
    <w:rsid w:val="00AA5FA0"/>
    <w:rsid w:val="00AB1D5B"/>
    <w:rsid w:val="00AB47D8"/>
    <w:rsid w:val="00AC0497"/>
    <w:rsid w:val="00AC2123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2D4"/>
    <w:rsid w:val="00AF17E4"/>
    <w:rsid w:val="00AF192F"/>
    <w:rsid w:val="00AF282D"/>
    <w:rsid w:val="00AF3614"/>
    <w:rsid w:val="00AF5A2F"/>
    <w:rsid w:val="00AF6E37"/>
    <w:rsid w:val="00B032D9"/>
    <w:rsid w:val="00B03413"/>
    <w:rsid w:val="00B10D13"/>
    <w:rsid w:val="00B16C61"/>
    <w:rsid w:val="00B213B7"/>
    <w:rsid w:val="00B24E85"/>
    <w:rsid w:val="00B25270"/>
    <w:rsid w:val="00B2585B"/>
    <w:rsid w:val="00B301B4"/>
    <w:rsid w:val="00B33046"/>
    <w:rsid w:val="00B34946"/>
    <w:rsid w:val="00B35FFB"/>
    <w:rsid w:val="00B36700"/>
    <w:rsid w:val="00B374D6"/>
    <w:rsid w:val="00B45C0A"/>
    <w:rsid w:val="00B46521"/>
    <w:rsid w:val="00B468E5"/>
    <w:rsid w:val="00B479CB"/>
    <w:rsid w:val="00B50A64"/>
    <w:rsid w:val="00B57E4A"/>
    <w:rsid w:val="00B63D16"/>
    <w:rsid w:val="00B652E2"/>
    <w:rsid w:val="00B67C66"/>
    <w:rsid w:val="00B70A1B"/>
    <w:rsid w:val="00B73443"/>
    <w:rsid w:val="00B75F30"/>
    <w:rsid w:val="00B75FAA"/>
    <w:rsid w:val="00B86267"/>
    <w:rsid w:val="00B90C37"/>
    <w:rsid w:val="00B90E6B"/>
    <w:rsid w:val="00B92A8A"/>
    <w:rsid w:val="00B9322B"/>
    <w:rsid w:val="00B93F78"/>
    <w:rsid w:val="00BA18EA"/>
    <w:rsid w:val="00BA4D78"/>
    <w:rsid w:val="00BA6CE0"/>
    <w:rsid w:val="00BB43C6"/>
    <w:rsid w:val="00BB5891"/>
    <w:rsid w:val="00BB6955"/>
    <w:rsid w:val="00BB6BC9"/>
    <w:rsid w:val="00BC022C"/>
    <w:rsid w:val="00BC15BB"/>
    <w:rsid w:val="00BC23F1"/>
    <w:rsid w:val="00BC2BC1"/>
    <w:rsid w:val="00BC324C"/>
    <w:rsid w:val="00BC58C8"/>
    <w:rsid w:val="00BC5A95"/>
    <w:rsid w:val="00BC6376"/>
    <w:rsid w:val="00BD05DE"/>
    <w:rsid w:val="00BD1143"/>
    <w:rsid w:val="00BD5932"/>
    <w:rsid w:val="00BE08F7"/>
    <w:rsid w:val="00BE6746"/>
    <w:rsid w:val="00BF2B69"/>
    <w:rsid w:val="00BF6EED"/>
    <w:rsid w:val="00C035C8"/>
    <w:rsid w:val="00C0719B"/>
    <w:rsid w:val="00C13B4D"/>
    <w:rsid w:val="00C1428F"/>
    <w:rsid w:val="00C14856"/>
    <w:rsid w:val="00C16AD4"/>
    <w:rsid w:val="00C21E93"/>
    <w:rsid w:val="00C23A56"/>
    <w:rsid w:val="00C276BD"/>
    <w:rsid w:val="00C30FE2"/>
    <w:rsid w:val="00C31A2B"/>
    <w:rsid w:val="00C31D34"/>
    <w:rsid w:val="00C325B2"/>
    <w:rsid w:val="00C352B2"/>
    <w:rsid w:val="00C42615"/>
    <w:rsid w:val="00C43F95"/>
    <w:rsid w:val="00C44718"/>
    <w:rsid w:val="00C453ED"/>
    <w:rsid w:val="00C45426"/>
    <w:rsid w:val="00C5035B"/>
    <w:rsid w:val="00C51025"/>
    <w:rsid w:val="00C51F02"/>
    <w:rsid w:val="00C55D64"/>
    <w:rsid w:val="00C57CCC"/>
    <w:rsid w:val="00C62F37"/>
    <w:rsid w:val="00C64F6E"/>
    <w:rsid w:val="00C6569F"/>
    <w:rsid w:val="00C7335B"/>
    <w:rsid w:val="00C73AB7"/>
    <w:rsid w:val="00C7502A"/>
    <w:rsid w:val="00C758DB"/>
    <w:rsid w:val="00C76F66"/>
    <w:rsid w:val="00C77755"/>
    <w:rsid w:val="00C80D94"/>
    <w:rsid w:val="00C80E15"/>
    <w:rsid w:val="00C90331"/>
    <w:rsid w:val="00C90473"/>
    <w:rsid w:val="00C9183F"/>
    <w:rsid w:val="00C91D5A"/>
    <w:rsid w:val="00C92026"/>
    <w:rsid w:val="00C96E78"/>
    <w:rsid w:val="00CA18AE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364"/>
    <w:rsid w:val="00CC142D"/>
    <w:rsid w:val="00CC20AD"/>
    <w:rsid w:val="00CC23DD"/>
    <w:rsid w:val="00CC4E2D"/>
    <w:rsid w:val="00CC54BC"/>
    <w:rsid w:val="00CC5D75"/>
    <w:rsid w:val="00CC5F36"/>
    <w:rsid w:val="00CC6B4E"/>
    <w:rsid w:val="00CD06C6"/>
    <w:rsid w:val="00CD088A"/>
    <w:rsid w:val="00CD40C8"/>
    <w:rsid w:val="00CD4DEB"/>
    <w:rsid w:val="00CE4A3B"/>
    <w:rsid w:val="00CE6DFF"/>
    <w:rsid w:val="00CE6FC3"/>
    <w:rsid w:val="00CF0B01"/>
    <w:rsid w:val="00CF1C49"/>
    <w:rsid w:val="00CF4A20"/>
    <w:rsid w:val="00CF4A98"/>
    <w:rsid w:val="00CF4E87"/>
    <w:rsid w:val="00CF6414"/>
    <w:rsid w:val="00CF747B"/>
    <w:rsid w:val="00D03D6C"/>
    <w:rsid w:val="00D0658F"/>
    <w:rsid w:val="00D102B6"/>
    <w:rsid w:val="00D11D8B"/>
    <w:rsid w:val="00D149D4"/>
    <w:rsid w:val="00D16156"/>
    <w:rsid w:val="00D1720D"/>
    <w:rsid w:val="00D172CD"/>
    <w:rsid w:val="00D178AC"/>
    <w:rsid w:val="00D17BB2"/>
    <w:rsid w:val="00D17D7E"/>
    <w:rsid w:val="00D30C46"/>
    <w:rsid w:val="00D338D4"/>
    <w:rsid w:val="00D349BF"/>
    <w:rsid w:val="00D35739"/>
    <w:rsid w:val="00D35D22"/>
    <w:rsid w:val="00D40AE1"/>
    <w:rsid w:val="00D42022"/>
    <w:rsid w:val="00D4377C"/>
    <w:rsid w:val="00D47E50"/>
    <w:rsid w:val="00D50A79"/>
    <w:rsid w:val="00D5441C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53AB"/>
    <w:rsid w:val="00D8097A"/>
    <w:rsid w:val="00D8242D"/>
    <w:rsid w:val="00D85177"/>
    <w:rsid w:val="00D907BA"/>
    <w:rsid w:val="00D90DF2"/>
    <w:rsid w:val="00D949BE"/>
    <w:rsid w:val="00D967D2"/>
    <w:rsid w:val="00DA0AE6"/>
    <w:rsid w:val="00DA1B6D"/>
    <w:rsid w:val="00DA3182"/>
    <w:rsid w:val="00DA75C0"/>
    <w:rsid w:val="00DA7CBD"/>
    <w:rsid w:val="00DB14F5"/>
    <w:rsid w:val="00DB22B3"/>
    <w:rsid w:val="00DC5B5B"/>
    <w:rsid w:val="00DD3B89"/>
    <w:rsid w:val="00DD5A16"/>
    <w:rsid w:val="00DD7E08"/>
    <w:rsid w:val="00DE007A"/>
    <w:rsid w:val="00DE1CF8"/>
    <w:rsid w:val="00DE1CFE"/>
    <w:rsid w:val="00DE3236"/>
    <w:rsid w:val="00DE3B43"/>
    <w:rsid w:val="00DE4959"/>
    <w:rsid w:val="00DE526C"/>
    <w:rsid w:val="00DE7487"/>
    <w:rsid w:val="00DF0EF3"/>
    <w:rsid w:val="00DF1FBF"/>
    <w:rsid w:val="00DF2999"/>
    <w:rsid w:val="00DF2E4A"/>
    <w:rsid w:val="00DF3D9B"/>
    <w:rsid w:val="00DF5CAD"/>
    <w:rsid w:val="00E008AE"/>
    <w:rsid w:val="00E0335F"/>
    <w:rsid w:val="00E0593A"/>
    <w:rsid w:val="00E0745F"/>
    <w:rsid w:val="00E11B7F"/>
    <w:rsid w:val="00E1242E"/>
    <w:rsid w:val="00E1324A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E16"/>
    <w:rsid w:val="00E44BE2"/>
    <w:rsid w:val="00E44EB2"/>
    <w:rsid w:val="00E4718B"/>
    <w:rsid w:val="00E475B6"/>
    <w:rsid w:val="00E4763A"/>
    <w:rsid w:val="00E47D2E"/>
    <w:rsid w:val="00E51C10"/>
    <w:rsid w:val="00E52554"/>
    <w:rsid w:val="00E55CE2"/>
    <w:rsid w:val="00E55E41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4CA4"/>
    <w:rsid w:val="00E852EC"/>
    <w:rsid w:val="00E90521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466D"/>
    <w:rsid w:val="00ED694F"/>
    <w:rsid w:val="00EE00EF"/>
    <w:rsid w:val="00EE0BA5"/>
    <w:rsid w:val="00EE1B33"/>
    <w:rsid w:val="00EE1B7F"/>
    <w:rsid w:val="00EE2250"/>
    <w:rsid w:val="00EE61E6"/>
    <w:rsid w:val="00EF013D"/>
    <w:rsid w:val="00EF533A"/>
    <w:rsid w:val="00F000BA"/>
    <w:rsid w:val="00F02D1D"/>
    <w:rsid w:val="00F03980"/>
    <w:rsid w:val="00F03D19"/>
    <w:rsid w:val="00F05EFF"/>
    <w:rsid w:val="00F117D9"/>
    <w:rsid w:val="00F12DBD"/>
    <w:rsid w:val="00F205AB"/>
    <w:rsid w:val="00F20A98"/>
    <w:rsid w:val="00F211B5"/>
    <w:rsid w:val="00F23811"/>
    <w:rsid w:val="00F24400"/>
    <w:rsid w:val="00F26818"/>
    <w:rsid w:val="00F2795A"/>
    <w:rsid w:val="00F3089E"/>
    <w:rsid w:val="00F34AC9"/>
    <w:rsid w:val="00F414CA"/>
    <w:rsid w:val="00F44101"/>
    <w:rsid w:val="00F474EB"/>
    <w:rsid w:val="00F5184A"/>
    <w:rsid w:val="00F53614"/>
    <w:rsid w:val="00F54FDB"/>
    <w:rsid w:val="00F56207"/>
    <w:rsid w:val="00F62EF9"/>
    <w:rsid w:val="00F64E58"/>
    <w:rsid w:val="00F73446"/>
    <w:rsid w:val="00F737DB"/>
    <w:rsid w:val="00F73EF0"/>
    <w:rsid w:val="00F74552"/>
    <w:rsid w:val="00F760C7"/>
    <w:rsid w:val="00F77706"/>
    <w:rsid w:val="00F851F2"/>
    <w:rsid w:val="00F87066"/>
    <w:rsid w:val="00F87924"/>
    <w:rsid w:val="00F92527"/>
    <w:rsid w:val="00F92DCC"/>
    <w:rsid w:val="00FA42CC"/>
    <w:rsid w:val="00FA4CC8"/>
    <w:rsid w:val="00FA56B2"/>
    <w:rsid w:val="00FB33C3"/>
    <w:rsid w:val="00FB4329"/>
    <w:rsid w:val="00FB56D6"/>
    <w:rsid w:val="00FC048B"/>
    <w:rsid w:val="00FC0B0D"/>
    <w:rsid w:val="00FC27FE"/>
    <w:rsid w:val="00FD0203"/>
    <w:rsid w:val="00FD3C5A"/>
    <w:rsid w:val="00FD459E"/>
    <w:rsid w:val="00FD6E65"/>
    <w:rsid w:val="00FE0B48"/>
    <w:rsid w:val="00FF13C6"/>
    <w:rsid w:val="00FF1F8E"/>
    <w:rsid w:val="00FF2B4D"/>
    <w:rsid w:val="00FF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1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1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19653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1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1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19653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32F35-F8E1-499F-8FD0-EBCE348C8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2942</Words>
  <Characters>16773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2022-06-07T08:19:00Z</cp:lastPrinted>
  <dcterms:created xsi:type="dcterms:W3CDTF">2022-06-07T12:50:00Z</dcterms:created>
  <dcterms:modified xsi:type="dcterms:W3CDTF">2022-06-07T12:50:00Z</dcterms:modified>
</cp:coreProperties>
</file>