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4076" w:type="dxa"/>
        <w:jc w:val="right"/>
        <w:tblInd w:w="5671" w:type="dxa"/>
        <w:tblLayout w:type="fixed"/>
        <w:tblLook w:val="04A0" w:firstRow="1" w:lastRow="0" w:firstColumn="1" w:lastColumn="0" w:noHBand="0" w:noVBand="1"/>
      </w:tblPr>
      <w:tblGrid>
        <w:gridCol w:w="4076"/>
      </w:tblGrid>
      <w:tr w:rsidR="00EF7A17" w:rsidTr="000F0307">
        <w:trPr>
          <w:trHeight w:val="351"/>
          <w:jc w:val="right"/>
        </w:trPr>
        <w:tc>
          <w:tcPr>
            <w:tcW w:w="4076" w:type="dxa"/>
          </w:tcPr>
          <w:p w:rsidR="000F0307" w:rsidRPr="000F0307" w:rsidRDefault="00EF7A17" w:rsidP="00EF7A17">
            <w:pPr>
              <w:pStyle w:val="1"/>
              <w:rPr>
                <w:b w:val="0"/>
                <w:sz w:val="28"/>
                <w:lang w:val="ru-RU"/>
              </w:rPr>
            </w:pPr>
            <w:r w:rsidRPr="004D6393">
              <w:rPr>
                <w:sz w:val="28"/>
                <w:lang w:val="ru-RU"/>
              </w:rPr>
              <w:br w:type="page"/>
            </w:r>
            <w:r w:rsidR="000F0307" w:rsidRPr="000F0307">
              <w:rPr>
                <w:b w:val="0"/>
                <w:sz w:val="28"/>
                <w:lang w:val="ru-RU"/>
              </w:rPr>
              <w:t>Приложение</w:t>
            </w:r>
          </w:p>
          <w:p w:rsidR="00EF7A17" w:rsidRPr="004D6393" w:rsidRDefault="00EF7A17" w:rsidP="00EF7A17">
            <w:pPr>
              <w:pStyle w:val="1"/>
              <w:rPr>
                <w:color w:val="000000"/>
                <w:sz w:val="28"/>
                <w:lang w:val="ru-RU"/>
              </w:rPr>
            </w:pPr>
            <w:r w:rsidRPr="000F0307">
              <w:rPr>
                <w:b w:val="0"/>
                <w:color w:val="000000"/>
                <w:sz w:val="28"/>
                <w:lang w:val="ru-RU"/>
              </w:rPr>
              <w:t>УТВЕРЖДЕНА</w:t>
            </w:r>
          </w:p>
        </w:tc>
      </w:tr>
      <w:tr w:rsidR="00EF7A17" w:rsidTr="000F0307">
        <w:trPr>
          <w:trHeight w:val="1235"/>
          <w:jc w:val="right"/>
        </w:trPr>
        <w:tc>
          <w:tcPr>
            <w:tcW w:w="4076" w:type="dxa"/>
          </w:tcPr>
          <w:p w:rsidR="00EF7A17" w:rsidRDefault="00EF7A17" w:rsidP="00EF7A1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распоряжением Главы</w:t>
            </w:r>
          </w:p>
          <w:p w:rsidR="00EF7A17" w:rsidRDefault="00EF7A17" w:rsidP="00EF7A1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муниципального образования</w:t>
            </w:r>
          </w:p>
          <w:p w:rsidR="00EF7A17" w:rsidRDefault="00E75C14" w:rsidP="00EF7A1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"</w:t>
            </w:r>
            <w:r w:rsidR="00EF7A17">
              <w:rPr>
                <w:color w:val="000000"/>
              </w:rPr>
              <w:t>Город Архангельск</w:t>
            </w:r>
            <w:r>
              <w:rPr>
                <w:color w:val="000000"/>
              </w:rPr>
              <w:t>"</w:t>
            </w:r>
          </w:p>
          <w:p w:rsidR="00EF7A17" w:rsidRDefault="00EF7A17" w:rsidP="00FA2AB1">
            <w:pPr>
              <w:jc w:val="center"/>
              <w:rPr>
                <w:b/>
                <w:color w:val="000000"/>
              </w:rPr>
            </w:pPr>
            <w:r>
              <w:rPr>
                <w:color w:val="000000"/>
              </w:rPr>
              <w:t xml:space="preserve">от </w:t>
            </w:r>
            <w:r w:rsidR="00FA2AB1">
              <w:rPr>
                <w:color w:val="000000"/>
              </w:rPr>
              <w:t>11.10</w:t>
            </w:r>
            <w:r>
              <w:rPr>
                <w:color w:val="000000"/>
              </w:rPr>
              <w:t xml:space="preserve">.2018 № </w:t>
            </w:r>
            <w:r w:rsidR="00FA2AB1">
              <w:rPr>
                <w:color w:val="000000"/>
              </w:rPr>
              <w:t>2994</w:t>
            </w:r>
            <w:r>
              <w:rPr>
                <w:color w:val="000000"/>
              </w:rPr>
              <w:t>р</w:t>
            </w:r>
          </w:p>
        </w:tc>
      </w:tr>
    </w:tbl>
    <w:p w:rsidR="00EF7A17" w:rsidRDefault="00EF7A17" w:rsidP="00EF7A17">
      <w:pPr>
        <w:pStyle w:val="20"/>
        <w:ind w:firstLine="0"/>
      </w:pPr>
    </w:p>
    <w:p w:rsidR="00EF7A17" w:rsidRDefault="00EF7A17" w:rsidP="00EF7A17">
      <w:pPr>
        <w:pStyle w:val="20"/>
        <w:ind w:firstLine="0"/>
      </w:pPr>
    </w:p>
    <w:p w:rsidR="000515B2" w:rsidRDefault="000515B2" w:rsidP="008D02F4">
      <w:pPr>
        <w:jc w:val="center"/>
        <w:rPr>
          <w:b/>
          <w:szCs w:val="28"/>
          <w:lang w:eastAsia="en-US"/>
        </w:rPr>
      </w:pPr>
      <w:r w:rsidRPr="008D02F4">
        <w:rPr>
          <w:b/>
          <w:szCs w:val="28"/>
          <w:lang w:eastAsia="en-US"/>
        </w:rPr>
        <w:t xml:space="preserve">ДОКУМЕНТАЦИЯ </w:t>
      </w:r>
      <w:bookmarkStart w:id="0" w:name="_GoBack"/>
      <w:bookmarkEnd w:id="0"/>
    </w:p>
    <w:p w:rsidR="000515B2" w:rsidRDefault="008D02F4" w:rsidP="008D02F4">
      <w:pPr>
        <w:jc w:val="center"/>
        <w:rPr>
          <w:b/>
          <w:szCs w:val="28"/>
          <w:lang w:eastAsia="en-US"/>
        </w:rPr>
      </w:pPr>
      <w:r w:rsidRPr="008D02F4">
        <w:rPr>
          <w:b/>
          <w:szCs w:val="28"/>
          <w:lang w:eastAsia="en-US"/>
        </w:rPr>
        <w:t xml:space="preserve">по планировке территории для размещения линейного объекта </w:t>
      </w:r>
    </w:p>
    <w:p w:rsidR="000515B2" w:rsidRDefault="00E75C14" w:rsidP="008D02F4">
      <w:pPr>
        <w:jc w:val="center"/>
        <w:rPr>
          <w:b/>
          <w:szCs w:val="28"/>
          <w:lang w:eastAsia="en-US"/>
        </w:rPr>
      </w:pPr>
      <w:r>
        <w:rPr>
          <w:b/>
          <w:szCs w:val="28"/>
          <w:lang w:eastAsia="en-US"/>
        </w:rPr>
        <w:t>"</w:t>
      </w:r>
      <w:r w:rsidR="008D02F4" w:rsidRPr="008D02F4">
        <w:rPr>
          <w:b/>
          <w:szCs w:val="28"/>
          <w:lang w:eastAsia="en-US"/>
        </w:rPr>
        <w:t xml:space="preserve">Участок транспортной развязки в разных уровнях </w:t>
      </w:r>
    </w:p>
    <w:p w:rsidR="000515B2" w:rsidRDefault="008D02F4" w:rsidP="008D02F4">
      <w:pPr>
        <w:jc w:val="center"/>
        <w:rPr>
          <w:b/>
          <w:szCs w:val="28"/>
          <w:lang w:eastAsia="en-US"/>
        </w:rPr>
      </w:pPr>
      <w:r w:rsidRPr="008D02F4">
        <w:rPr>
          <w:b/>
          <w:szCs w:val="28"/>
          <w:lang w:eastAsia="en-US"/>
        </w:rPr>
        <w:t xml:space="preserve">на пересечении </w:t>
      </w:r>
      <w:proofErr w:type="spellStart"/>
      <w:r w:rsidRPr="008D02F4">
        <w:rPr>
          <w:b/>
          <w:szCs w:val="28"/>
          <w:lang w:eastAsia="en-US"/>
        </w:rPr>
        <w:t>ул.Смольный</w:t>
      </w:r>
      <w:proofErr w:type="spellEnd"/>
      <w:r w:rsidRPr="008D02F4">
        <w:rPr>
          <w:b/>
          <w:szCs w:val="28"/>
          <w:lang w:eastAsia="en-US"/>
        </w:rPr>
        <w:t xml:space="preserve"> Буян и </w:t>
      </w:r>
      <w:proofErr w:type="spellStart"/>
      <w:r w:rsidRPr="008D02F4">
        <w:rPr>
          <w:b/>
          <w:szCs w:val="28"/>
          <w:lang w:eastAsia="en-US"/>
        </w:rPr>
        <w:t>пр.Обводный</w:t>
      </w:r>
      <w:proofErr w:type="spellEnd"/>
      <w:r w:rsidRPr="008D02F4">
        <w:rPr>
          <w:b/>
          <w:szCs w:val="28"/>
          <w:lang w:eastAsia="en-US"/>
        </w:rPr>
        <w:t xml:space="preserve"> канал </w:t>
      </w:r>
    </w:p>
    <w:p w:rsidR="008D02F4" w:rsidRPr="008D02F4" w:rsidRDefault="008D02F4" w:rsidP="008D02F4">
      <w:pPr>
        <w:jc w:val="center"/>
        <w:rPr>
          <w:b/>
        </w:rPr>
      </w:pPr>
      <w:r w:rsidRPr="008D02F4">
        <w:rPr>
          <w:b/>
          <w:szCs w:val="28"/>
          <w:lang w:eastAsia="en-US"/>
        </w:rPr>
        <w:t xml:space="preserve">в муниципальном образовании </w:t>
      </w:r>
      <w:r w:rsidR="00E75C14">
        <w:rPr>
          <w:b/>
          <w:szCs w:val="28"/>
          <w:lang w:eastAsia="en-US"/>
        </w:rPr>
        <w:t>"</w:t>
      </w:r>
      <w:r w:rsidRPr="008D02F4">
        <w:rPr>
          <w:b/>
          <w:szCs w:val="28"/>
          <w:lang w:eastAsia="en-US"/>
        </w:rPr>
        <w:t>Город Архангельск</w:t>
      </w:r>
      <w:r w:rsidR="00E75C14">
        <w:rPr>
          <w:b/>
          <w:szCs w:val="28"/>
          <w:lang w:eastAsia="en-US"/>
        </w:rPr>
        <w:t>"</w:t>
      </w:r>
    </w:p>
    <w:p w:rsidR="008D02F4" w:rsidRDefault="008D02F4"/>
    <w:p w:rsidR="008D02F4" w:rsidRPr="00E70AE2" w:rsidRDefault="008D02F4" w:rsidP="00E70AE2">
      <w:pPr>
        <w:pStyle w:val="20"/>
        <w:ind w:firstLine="0"/>
        <w:jc w:val="center"/>
        <w:rPr>
          <w:b/>
        </w:rPr>
      </w:pPr>
      <w:r w:rsidRPr="00E70AE2">
        <w:rPr>
          <w:b/>
        </w:rPr>
        <w:t>В</w:t>
      </w:r>
      <w:r w:rsidR="00E70AE2" w:rsidRPr="00E70AE2">
        <w:rPr>
          <w:b/>
        </w:rPr>
        <w:t>ведение</w:t>
      </w:r>
    </w:p>
    <w:p w:rsidR="00E70AE2" w:rsidRPr="008D02F4" w:rsidRDefault="00E70AE2" w:rsidP="00E70AE2">
      <w:pPr>
        <w:pStyle w:val="20"/>
        <w:ind w:firstLine="0"/>
        <w:jc w:val="center"/>
      </w:pPr>
    </w:p>
    <w:p w:rsidR="008D02F4" w:rsidRPr="008D02F4" w:rsidRDefault="008D02F4" w:rsidP="008D02F4">
      <w:pPr>
        <w:pStyle w:val="20"/>
      </w:pPr>
      <w:r w:rsidRPr="008D02F4">
        <w:t>Документация по планировке территории в целях размещения линейного</w:t>
      </w:r>
      <w:r>
        <w:t xml:space="preserve"> </w:t>
      </w:r>
      <w:r w:rsidRPr="008D02F4">
        <w:t xml:space="preserve">объекта: </w:t>
      </w:r>
      <w:r w:rsidR="00E75C14">
        <w:t>"</w:t>
      </w:r>
      <w:r w:rsidRPr="008D02F4">
        <w:t xml:space="preserve">Участок транспортной развязки в разных уровнях на пересечении </w:t>
      </w:r>
      <w:r w:rsidR="00D25126">
        <w:t xml:space="preserve">  </w:t>
      </w:r>
      <w:r w:rsidRPr="008D02F4">
        <w:t>ул. Смольный</w:t>
      </w:r>
      <w:r>
        <w:t xml:space="preserve"> </w:t>
      </w:r>
      <w:r w:rsidRPr="008D02F4">
        <w:t xml:space="preserve">Буян и пр. Обводный канал в муниципальном образовании </w:t>
      </w:r>
      <w:r w:rsidR="00E75C14">
        <w:t>"</w:t>
      </w:r>
      <w:r w:rsidRPr="008D02F4">
        <w:t>Город Архангельск</w:t>
      </w:r>
      <w:r w:rsidR="00E75C14">
        <w:t>"</w:t>
      </w:r>
      <w:r w:rsidRPr="008D02F4">
        <w:t xml:space="preserve"> разработана специалистами АО </w:t>
      </w:r>
      <w:r w:rsidR="00E75C14">
        <w:t>"</w:t>
      </w:r>
      <w:r w:rsidRPr="008D02F4">
        <w:t>Институт</w:t>
      </w:r>
      <w:r w:rsidR="000515B2">
        <w:t xml:space="preserve"> </w:t>
      </w:r>
      <w:r w:rsidR="00E75C14">
        <w:t>"</w:t>
      </w:r>
      <w:proofErr w:type="spellStart"/>
      <w:r w:rsidRPr="008D02F4">
        <w:t>Новгородстрой</w:t>
      </w:r>
      <w:proofErr w:type="spellEnd"/>
      <w:r w:rsidR="000515B2">
        <w:t>-</w:t>
      </w:r>
      <w:r w:rsidRPr="008D02F4">
        <w:t>проект</w:t>
      </w:r>
      <w:r w:rsidR="00E75C14">
        <w:t>"</w:t>
      </w:r>
      <w:r w:rsidR="00D25126">
        <w:t xml:space="preserve"> на основании ниже</w:t>
      </w:r>
      <w:r w:rsidRPr="008D02F4">
        <w:t>перечисленных документов:</w:t>
      </w:r>
    </w:p>
    <w:p w:rsidR="008D02F4" w:rsidRPr="008D02F4" w:rsidRDefault="000515B2" w:rsidP="00E70AE2">
      <w:pPr>
        <w:pStyle w:val="20"/>
      </w:pPr>
      <w:r>
        <w:t>г</w:t>
      </w:r>
      <w:r w:rsidR="008D02F4" w:rsidRPr="008D02F4">
        <w:t>ородск</w:t>
      </w:r>
      <w:r w:rsidR="00FA14C2">
        <w:t>ой</w:t>
      </w:r>
      <w:r w:rsidR="008D02F4" w:rsidRPr="008D02F4">
        <w:t xml:space="preserve"> адресн</w:t>
      </w:r>
      <w:r w:rsidR="00FA14C2">
        <w:t>ой</w:t>
      </w:r>
      <w:r w:rsidR="008D02F4" w:rsidRPr="008D02F4">
        <w:t xml:space="preserve"> инвестиционн</w:t>
      </w:r>
      <w:r w:rsidR="00FA14C2">
        <w:t>ой</w:t>
      </w:r>
      <w:r w:rsidR="008D02F4" w:rsidRPr="008D02F4">
        <w:t xml:space="preserve"> программ</w:t>
      </w:r>
      <w:r w:rsidR="00FA14C2">
        <w:t>ы</w:t>
      </w:r>
      <w:r w:rsidR="008D02F4" w:rsidRPr="008D02F4">
        <w:t xml:space="preserve"> на 2017</w:t>
      </w:r>
      <w:r>
        <w:t>-</w:t>
      </w:r>
      <w:r w:rsidR="008D02F4" w:rsidRPr="008D02F4">
        <w:t>2019 г</w:t>
      </w:r>
      <w:r w:rsidR="00D25126">
        <w:t>оды, утвержденной</w:t>
      </w:r>
      <w:r w:rsidR="008D02F4">
        <w:t xml:space="preserve"> </w:t>
      </w:r>
      <w:r w:rsidR="008D02F4" w:rsidRPr="00E70AE2">
        <w:t xml:space="preserve">распоряжением заместителя Главы муниципального образования </w:t>
      </w:r>
      <w:r w:rsidR="00E75C14">
        <w:t>"</w:t>
      </w:r>
      <w:r w:rsidR="008D02F4" w:rsidRPr="00E70AE2">
        <w:t>Город Архангельск</w:t>
      </w:r>
      <w:r w:rsidR="00E75C14">
        <w:t>"</w:t>
      </w:r>
      <w:r w:rsidR="008D02F4" w:rsidRPr="00E70AE2">
        <w:t xml:space="preserve"> от 31.01.2017 № 214р (с изменениями);</w:t>
      </w:r>
    </w:p>
    <w:p w:rsidR="008D02F4" w:rsidRPr="008D02F4" w:rsidRDefault="00E70AE2" w:rsidP="008D02F4">
      <w:pPr>
        <w:pStyle w:val="20"/>
      </w:pPr>
      <w:r>
        <w:t>о</w:t>
      </w:r>
      <w:r w:rsidR="008D02F4" w:rsidRPr="008D02F4">
        <w:t>бластн</w:t>
      </w:r>
      <w:r w:rsidR="00FA14C2">
        <w:t>ой</w:t>
      </w:r>
      <w:r w:rsidR="008D02F4" w:rsidRPr="008D02F4">
        <w:t xml:space="preserve"> адресн</w:t>
      </w:r>
      <w:r w:rsidR="00FA14C2">
        <w:t>ой</w:t>
      </w:r>
      <w:r w:rsidR="008D02F4" w:rsidRPr="008D02F4">
        <w:t xml:space="preserve"> инвестиционн</w:t>
      </w:r>
      <w:r w:rsidR="00FA14C2">
        <w:t>ой</w:t>
      </w:r>
      <w:r w:rsidR="008D02F4" w:rsidRPr="008D02F4">
        <w:t xml:space="preserve"> программ</w:t>
      </w:r>
      <w:r w:rsidR="00FA14C2">
        <w:t>ы</w:t>
      </w:r>
      <w:r w:rsidR="008D02F4" w:rsidRPr="008D02F4">
        <w:t xml:space="preserve"> на 2017 год и на плановый период</w:t>
      </w:r>
      <w:r w:rsidR="008D02F4">
        <w:t xml:space="preserve"> </w:t>
      </w:r>
      <w:r w:rsidR="008D02F4" w:rsidRPr="008D02F4">
        <w:t>2018 и 2019 годов;</w:t>
      </w:r>
    </w:p>
    <w:p w:rsidR="008D02F4" w:rsidRPr="008D02F4" w:rsidRDefault="00E70AE2" w:rsidP="00E70AE2">
      <w:pPr>
        <w:pStyle w:val="20"/>
      </w:pPr>
      <w:r>
        <w:t>р</w:t>
      </w:r>
      <w:r w:rsidR="008D02F4" w:rsidRPr="008D02F4">
        <w:t>аспоряжени</w:t>
      </w:r>
      <w:r w:rsidR="00FA14C2">
        <w:t>я</w:t>
      </w:r>
      <w:r w:rsidR="008D02F4" w:rsidRPr="008D02F4">
        <w:t xml:space="preserve"> Главы муниципального образования </w:t>
      </w:r>
      <w:r w:rsidR="00E75C14">
        <w:t>"</w:t>
      </w:r>
      <w:r w:rsidR="008D02F4" w:rsidRPr="008D02F4">
        <w:t>Город Архангельск</w:t>
      </w:r>
      <w:r w:rsidR="00E75C14">
        <w:t>"</w:t>
      </w:r>
      <w:r w:rsidR="008D02F4" w:rsidRPr="008D02F4">
        <w:t xml:space="preserve"> </w:t>
      </w:r>
      <w:r w:rsidRPr="008D02F4">
        <w:t xml:space="preserve">от </w:t>
      </w:r>
      <w:r>
        <w:t>06.03.</w:t>
      </w:r>
      <w:r w:rsidRPr="008D02F4">
        <w:t xml:space="preserve">2018 </w:t>
      </w:r>
      <w:r w:rsidR="008D02F4" w:rsidRPr="008D02F4">
        <w:t>№ 746р</w:t>
      </w:r>
      <w:r>
        <w:t xml:space="preserve"> </w:t>
      </w:r>
      <w:r w:rsidR="00E75C14">
        <w:t>"</w:t>
      </w:r>
      <w:r w:rsidR="008D02F4" w:rsidRPr="008D02F4">
        <w:t>О подготовке документации по планировке территории для размещения</w:t>
      </w:r>
      <w:r>
        <w:t xml:space="preserve"> </w:t>
      </w:r>
      <w:r w:rsidR="008D02F4" w:rsidRPr="008D02F4">
        <w:t xml:space="preserve">линейного объекта </w:t>
      </w:r>
      <w:r w:rsidR="00E75C14">
        <w:t>"</w:t>
      </w:r>
      <w:r w:rsidR="008D02F4" w:rsidRPr="008D02F4">
        <w:t>Участок транспортной развязки в разных уровнях на пересечении</w:t>
      </w:r>
      <w:r>
        <w:t xml:space="preserve"> </w:t>
      </w:r>
      <w:proofErr w:type="spellStart"/>
      <w:r w:rsidR="008D02F4" w:rsidRPr="008D02F4">
        <w:t>ул.Смольный</w:t>
      </w:r>
      <w:proofErr w:type="spellEnd"/>
      <w:r w:rsidR="008D02F4" w:rsidRPr="008D02F4">
        <w:t xml:space="preserve"> Буян и </w:t>
      </w:r>
      <w:proofErr w:type="spellStart"/>
      <w:r w:rsidR="008D02F4" w:rsidRPr="008D02F4">
        <w:t>пр.Обводный</w:t>
      </w:r>
      <w:proofErr w:type="spellEnd"/>
      <w:r w:rsidR="008D02F4" w:rsidRPr="008D02F4">
        <w:t xml:space="preserve"> канал </w:t>
      </w:r>
      <w:r w:rsidR="000515B2">
        <w:br/>
      </w:r>
      <w:r w:rsidR="008D02F4" w:rsidRPr="008D02F4">
        <w:t xml:space="preserve">в муниципальном образовании </w:t>
      </w:r>
      <w:r w:rsidR="00E75C14">
        <w:t>"</w:t>
      </w:r>
      <w:r w:rsidR="008D02F4" w:rsidRPr="008D02F4">
        <w:t>Город Архангельск</w:t>
      </w:r>
      <w:r w:rsidR="00E75C14">
        <w:t>"</w:t>
      </w:r>
      <w:r w:rsidR="008D02F4" w:rsidRPr="008D02F4">
        <w:t>.</w:t>
      </w:r>
    </w:p>
    <w:p w:rsidR="008D02F4" w:rsidRDefault="008D02F4" w:rsidP="008D02F4">
      <w:pPr>
        <w:pStyle w:val="20"/>
      </w:pPr>
      <w:r w:rsidRPr="008D02F4">
        <w:t>Настоящ</w:t>
      </w:r>
      <w:r w:rsidR="00E70AE2">
        <w:t>ая</w:t>
      </w:r>
      <w:r w:rsidRPr="008D02F4">
        <w:t xml:space="preserve"> </w:t>
      </w:r>
      <w:r w:rsidR="00E70AE2">
        <w:t>документация</w:t>
      </w:r>
      <w:r w:rsidRPr="008D02F4">
        <w:t xml:space="preserve"> включает в себя графическую часть и пояснительную записку к</w:t>
      </w:r>
      <w:r w:rsidR="00E70AE2">
        <w:t xml:space="preserve"> </w:t>
      </w:r>
      <w:r w:rsidRPr="008D02F4">
        <w:t>материалам утверждаемой части проекта планировки территории размещения линейного</w:t>
      </w:r>
      <w:r w:rsidR="00E70AE2">
        <w:t xml:space="preserve"> </w:t>
      </w:r>
      <w:r w:rsidRPr="008D02F4">
        <w:t xml:space="preserve">объекта и содержит основные сведения </w:t>
      </w:r>
      <w:r w:rsidR="000515B2">
        <w:br/>
      </w:r>
      <w:r w:rsidRPr="008D02F4">
        <w:t>о проектируемом линейном объекте, его краткую</w:t>
      </w:r>
      <w:r w:rsidR="00E70AE2">
        <w:t xml:space="preserve"> </w:t>
      </w:r>
      <w:r w:rsidRPr="008D02F4">
        <w:t xml:space="preserve">характеристику, сведения </w:t>
      </w:r>
      <w:r w:rsidR="000515B2">
        <w:br/>
      </w:r>
      <w:r w:rsidRPr="008D02F4">
        <w:t>о размещении линейного объекта на осваиваемой территории.</w:t>
      </w:r>
    </w:p>
    <w:p w:rsidR="00E70AE2" w:rsidRPr="00E70AE2" w:rsidRDefault="00E70AE2" w:rsidP="00E70AE2">
      <w:pPr>
        <w:pStyle w:val="20"/>
      </w:pPr>
      <w:r w:rsidRPr="00E70AE2">
        <w:t xml:space="preserve">Документация по планировке территории линейного объекта </w:t>
      </w:r>
      <w:r w:rsidR="00E75C14">
        <w:t>"</w:t>
      </w:r>
      <w:r w:rsidRPr="00E70AE2">
        <w:t>Участок транспортной развязки в разных уровнях на пересечении ул. Смольный Буян и пр. Обводный канал в</w:t>
      </w:r>
      <w:r>
        <w:t xml:space="preserve"> </w:t>
      </w:r>
      <w:r w:rsidRPr="00E70AE2">
        <w:t xml:space="preserve">муниципальном образовании </w:t>
      </w:r>
      <w:r w:rsidR="00E75C14">
        <w:t>"</w:t>
      </w:r>
      <w:r w:rsidRPr="00E70AE2">
        <w:t>Город Архангельск</w:t>
      </w:r>
      <w:r w:rsidR="00E75C14">
        <w:t>"</w:t>
      </w:r>
      <w:r w:rsidRPr="00E70AE2">
        <w:t xml:space="preserve"> разработана на основе следующих нормативн</w:t>
      </w:r>
      <w:r>
        <w:t xml:space="preserve">ых </w:t>
      </w:r>
      <w:r w:rsidRPr="00E70AE2">
        <w:t>правовых документов:</w:t>
      </w:r>
    </w:p>
    <w:p w:rsidR="00E70AE2" w:rsidRPr="00E70AE2" w:rsidRDefault="00E70AE2" w:rsidP="00E70AE2">
      <w:pPr>
        <w:pStyle w:val="20"/>
      </w:pPr>
      <w:r w:rsidRPr="00E70AE2">
        <w:t>Градостроительн</w:t>
      </w:r>
      <w:r w:rsidR="00FA14C2">
        <w:t>ого</w:t>
      </w:r>
      <w:r w:rsidRPr="00E70AE2">
        <w:t xml:space="preserve"> кодекс</w:t>
      </w:r>
      <w:r w:rsidR="00FA14C2">
        <w:t>а</w:t>
      </w:r>
      <w:r w:rsidRPr="00E70AE2">
        <w:t xml:space="preserve"> </w:t>
      </w:r>
      <w:r>
        <w:t>Российской Федерации</w:t>
      </w:r>
      <w:r w:rsidRPr="00E70AE2">
        <w:t>;</w:t>
      </w:r>
    </w:p>
    <w:p w:rsidR="00E70AE2" w:rsidRPr="00E70AE2" w:rsidRDefault="00E70AE2" w:rsidP="00E70AE2">
      <w:pPr>
        <w:pStyle w:val="20"/>
      </w:pPr>
      <w:r w:rsidRPr="00E70AE2">
        <w:t>Земельн</w:t>
      </w:r>
      <w:r w:rsidR="00FA14C2">
        <w:t>ого</w:t>
      </w:r>
      <w:r w:rsidRPr="00E70AE2">
        <w:t xml:space="preserve"> </w:t>
      </w:r>
      <w:r>
        <w:t>к</w:t>
      </w:r>
      <w:r w:rsidRPr="00E70AE2">
        <w:t>одекс</w:t>
      </w:r>
      <w:r w:rsidR="00FA14C2">
        <w:t>а</w:t>
      </w:r>
      <w:r w:rsidRPr="00E70AE2">
        <w:t xml:space="preserve"> </w:t>
      </w:r>
      <w:r>
        <w:t>Российской Федерации</w:t>
      </w:r>
      <w:r w:rsidRPr="00E70AE2">
        <w:t>;</w:t>
      </w:r>
    </w:p>
    <w:p w:rsidR="000515B2" w:rsidRDefault="00D25126" w:rsidP="00E70AE2">
      <w:pPr>
        <w:pStyle w:val="20"/>
        <w:sectPr w:rsidR="000515B2" w:rsidSect="000515B2">
          <w:pgSz w:w="11906" w:h="16838"/>
          <w:pgMar w:top="1134" w:right="567" w:bottom="1134" w:left="1701" w:header="709" w:footer="709" w:gutter="0"/>
          <w:cols w:space="708"/>
          <w:docGrid w:linePitch="360"/>
        </w:sectPr>
      </w:pPr>
      <w:r>
        <w:t>п</w:t>
      </w:r>
      <w:r w:rsidR="00E70AE2" w:rsidRPr="00E70AE2">
        <w:t>остановлени</w:t>
      </w:r>
      <w:r w:rsidR="00FA14C2">
        <w:t>я</w:t>
      </w:r>
      <w:r w:rsidR="00E70AE2" w:rsidRPr="00E70AE2">
        <w:t xml:space="preserve"> Правительства </w:t>
      </w:r>
      <w:r w:rsidR="00E70AE2">
        <w:t>Российской Федерации</w:t>
      </w:r>
      <w:r w:rsidR="00E70AE2" w:rsidRPr="00E70AE2">
        <w:t xml:space="preserve"> от 12</w:t>
      </w:r>
      <w:r w:rsidR="00E70AE2">
        <w:t>.05.2</w:t>
      </w:r>
      <w:r w:rsidR="00E70AE2" w:rsidRPr="00E70AE2">
        <w:t xml:space="preserve">017 </w:t>
      </w:r>
      <w:r w:rsidR="000515B2">
        <w:br/>
      </w:r>
      <w:r w:rsidR="00E70AE2" w:rsidRPr="00E70AE2">
        <w:t>№</w:t>
      </w:r>
      <w:r w:rsidR="000515B2">
        <w:t xml:space="preserve"> </w:t>
      </w:r>
      <w:r w:rsidR="00E70AE2" w:rsidRPr="00E70AE2">
        <w:t xml:space="preserve">564 </w:t>
      </w:r>
      <w:r w:rsidR="00E75C14">
        <w:t>"</w:t>
      </w:r>
      <w:r w:rsidR="00E70AE2" w:rsidRPr="00E70AE2">
        <w:t xml:space="preserve">Об утверждении Положения о составе и содержании проектов </w:t>
      </w:r>
    </w:p>
    <w:p w:rsidR="000515B2" w:rsidRDefault="000515B2" w:rsidP="000515B2">
      <w:pPr>
        <w:pStyle w:val="20"/>
        <w:jc w:val="center"/>
      </w:pPr>
      <w:r>
        <w:lastRenderedPageBreak/>
        <w:t>2</w:t>
      </w:r>
    </w:p>
    <w:p w:rsidR="000515B2" w:rsidRDefault="000515B2" w:rsidP="000515B2">
      <w:pPr>
        <w:pStyle w:val="20"/>
        <w:jc w:val="center"/>
      </w:pPr>
    </w:p>
    <w:p w:rsidR="00E70AE2" w:rsidRPr="00E70AE2" w:rsidRDefault="00E70AE2" w:rsidP="000515B2">
      <w:pPr>
        <w:pStyle w:val="20"/>
        <w:ind w:firstLine="0"/>
      </w:pPr>
      <w:r w:rsidRPr="00E70AE2">
        <w:t>планировки территории, предусматривающих размещение одного или нескольких линейных объектов</w:t>
      </w:r>
      <w:r w:rsidR="00E75C14">
        <w:t>"</w:t>
      </w:r>
      <w:r w:rsidRPr="00E70AE2">
        <w:t>;</w:t>
      </w:r>
    </w:p>
    <w:p w:rsidR="00E70AE2" w:rsidRDefault="00E70AE2" w:rsidP="00E70AE2">
      <w:pPr>
        <w:pStyle w:val="20"/>
      </w:pPr>
      <w:r w:rsidRPr="00E70AE2">
        <w:t xml:space="preserve">СП 42.13330.2011 </w:t>
      </w:r>
      <w:r w:rsidR="00E75C14">
        <w:t>"</w:t>
      </w:r>
      <w:r w:rsidRPr="00E70AE2">
        <w:t>Свод правил. Градостроительство. Планировка и застройка городских и сельских поселений</w:t>
      </w:r>
      <w:r w:rsidR="00E75C14">
        <w:t>"</w:t>
      </w:r>
      <w:r w:rsidR="00FF54A7">
        <w:t xml:space="preserve"> (далее – СП </w:t>
      </w:r>
      <w:r w:rsidR="00FF54A7" w:rsidRPr="00E70AE2">
        <w:t>42.13330.2011</w:t>
      </w:r>
      <w:r w:rsidR="00FF54A7">
        <w:t>)</w:t>
      </w:r>
      <w:r>
        <w:t>;</w:t>
      </w:r>
    </w:p>
    <w:p w:rsidR="00E70AE2" w:rsidRPr="00E70AE2" w:rsidRDefault="00E70AE2" w:rsidP="00E70AE2">
      <w:pPr>
        <w:pStyle w:val="20"/>
      </w:pPr>
      <w:r w:rsidRPr="00E70AE2">
        <w:t>Генеральн</w:t>
      </w:r>
      <w:r w:rsidR="00FA14C2">
        <w:t>ого</w:t>
      </w:r>
      <w:r w:rsidRPr="00E70AE2">
        <w:t xml:space="preserve"> план</w:t>
      </w:r>
      <w:r w:rsidR="00FA14C2">
        <w:t>а</w:t>
      </w:r>
      <w:r w:rsidRPr="00E70AE2">
        <w:t xml:space="preserve"> муниципального образования </w:t>
      </w:r>
      <w:r w:rsidR="00E75C14">
        <w:t>"</w:t>
      </w:r>
      <w:r w:rsidRPr="00E70AE2">
        <w:t>Город Архангельск</w:t>
      </w:r>
      <w:r w:rsidR="00E75C14">
        <w:t>"</w:t>
      </w:r>
      <w:r w:rsidRPr="00E70AE2">
        <w:t>, утвержденн</w:t>
      </w:r>
      <w:r w:rsidR="00FA14C2">
        <w:t>ого</w:t>
      </w:r>
      <w:r w:rsidRPr="00E70AE2">
        <w:t xml:space="preserve"> решением Архангельского городского Совета депутатов </w:t>
      </w:r>
      <w:r w:rsidR="000515B2">
        <w:br/>
      </w:r>
      <w:r w:rsidRPr="00E70AE2">
        <w:t>от 26.05.2009 №</w:t>
      </w:r>
      <w:r w:rsidR="000515B2">
        <w:t xml:space="preserve"> </w:t>
      </w:r>
      <w:r w:rsidRPr="00E70AE2">
        <w:t>872</w:t>
      </w:r>
      <w:r>
        <w:t xml:space="preserve"> (с изменениями)</w:t>
      </w:r>
      <w:r w:rsidRPr="00E70AE2">
        <w:t>;</w:t>
      </w:r>
    </w:p>
    <w:p w:rsidR="00E70AE2" w:rsidRDefault="00E70AE2" w:rsidP="00E70AE2">
      <w:pPr>
        <w:pStyle w:val="20"/>
      </w:pPr>
      <w:r w:rsidRPr="00E70AE2">
        <w:t xml:space="preserve">Правил землепользования и застройки муниципального образования </w:t>
      </w:r>
      <w:r w:rsidR="00E75C14">
        <w:t>"</w:t>
      </w:r>
      <w:r w:rsidRPr="00E70AE2">
        <w:t>Город Архангельск</w:t>
      </w:r>
      <w:r w:rsidR="00E75C14">
        <w:t>"</w:t>
      </w:r>
      <w:r w:rsidRPr="00E70AE2">
        <w:t>, утвержденны</w:t>
      </w:r>
      <w:r w:rsidR="00FA14C2">
        <w:t>х</w:t>
      </w:r>
      <w:r w:rsidRPr="00E70AE2">
        <w:t xml:space="preserve"> решением Архангельской городской Думы от 13.12.2012 №</w:t>
      </w:r>
      <w:r w:rsidR="000515B2">
        <w:t xml:space="preserve"> </w:t>
      </w:r>
      <w:r w:rsidRPr="00E70AE2">
        <w:t>516</w:t>
      </w:r>
      <w:r>
        <w:t xml:space="preserve"> (с изменениями)</w:t>
      </w:r>
      <w:r w:rsidR="00FF54A7">
        <w:t xml:space="preserve"> (далее – Правила)</w:t>
      </w:r>
      <w:r>
        <w:t>;</w:t>
      </w:r>
    </w:p>
    <w:p w:rsidR="00E70AE2" w:rsidRDefault="00FA14C2" w:rsidP="00E70AE2">
      <w:pPr>
        <w:pStyle w:val="20"/>
      </w:pPr>
      <w:r>
        <w:t>п</w:t>
      </w:r>
      <w:r w:rsidR="00E70AE2" w:rsidRPr="00E70AE2">
        <w:t>роект</w:t>
      </w:r>
      <w:r>
        <w:t>а</w:t>
      </w:r>
      <w:r w:rsidR="00E70AE2" w:rsidRPr="00E70AE2">
        <w:t xml:space="preserve"> планировки центральной части муниципального образования </w:t>
      </w:r>
      <w:r w:rsidR="00E75C14">
        <w:t>"</w:t>
      </w:r>
      <w:r w:rsidR="00E70AE2" w:rsidRPr="00E70AE2">
        <w:t>Город Архангельск</w:t>
      </w:r>
      <w:r w:rsidR="00E75C14">
        <w:t>"</w:t>
      </w:r>
      <w:r w:rsidR="00E70AE2" w:rsidRPr="00E70AE2">
        <w:t xml:space="preserve"> в границах ул. Смольный Буян, наб. Северной Двины, </w:t>
      </w:r>
      <w:r w:rsidR="00D25126">
        <w:t xml:space="preserve">  </w:t>
      </w:r>
      <w:r w:rsidR="00E70AE2" w:rsidRPr="00E70AE2">
        <w:t>ул. Логинова и пр. Обводный канал, утвержденн</w:t>
      </w:r>
      <w:r>
        <w:t>ого</w:t>
      </w:r>
      <w:r w:rsidR="00E70AE2" w:rsidRPr="00E70AE2">
        <w:t xml:space="preserve"> распоряжением мэра города Архангельска от 20.12.2013 № 4193р</w:t>
      </w:r>
      <w:r w:rsidR="008453A6">
        <w:t>;</w:t>
      </w:r>
    </w:p>
    <w:p w:rsidR="008453A6" w:rsidRPr="008453A6" w:rsidRDefault="00FA14C2" w:rsidP="008453A6">
      <w:pPr>
        <w:pStyle w:val="20"/>
      </w:pPr>
      <w:r>
        <w:t>п</w:t>
      </w:r>
      <w:r w:rsidR="008453A6" w:rsidRPr="008453A6">
        <w:t>роект</w:t>
      </w:r>
      <w:r>
        <w:t>а</w:t>
      </w:r>
      <w:r w:rsidR="008453A6" w:rsidRPr="008453A6">
        <w:t xml:space="preserve"> планировки Привокзального района муниципального образования </w:t>
      </w:r>
      <w:r w:rsidR="00E75C14">
        <w:t>"</w:t>
      </w:r>
      <w:r w:rsidR="008453A6" w:rsidRPr="008453A6">
        <w:t>Город Архангельск</w:t>
      </w:r>
      <w:r w:rsidR="00E75C14">
        <w:t>"</w:t>
      </w:r>
      <w:r w:rsidR="008453A6" w:rsidRPr="008453A6">
        <w:t>, утвержденн</w:t>
      </w:r>
      <w:r>
        <w:t>ого</w:t>
      </w:r>
      <w:r w:rsidR="008453A6" w:rsidRPr="008453A6">
        <w:t xml:space="preserve"> распоряжением мэра города Архангельска от 25.02.2015 № 472р.</w:t>
      </w:r>
    </w:p>
    <w:p w:rsidR="00C23621" w:rsidRDefault="00C23621" w:rsidP="00E70AE2">
      <w:pPr>
        <w:pStyle w:val="20"/>
      </w:pPr>
    </w:p>
    <w:p w:rsidR="000515B2" w:rsidRDefault="00C23621" w:rsidP="00C23621">
      <w:pPr>
        <w:jc w:val="center"/>
        <w:rPr>
          <w:b/>
          <w:szCs w:val="28"/>
          <w:lang w:eastAsia="en-US"/>
        </w:rPr>
      </w:pPr>
      <w:r w:rsidRPr="00C23621">
        <w:rPr>
          <w:b/>
          <w:szCs w:val="28"/>
          <w:lang w:eastAsia="en-US"/>
        </w:rPr>
        <w:t>Проект планировки, подготовленный в составе документаци</w:t>
      </w:r>
      <w:r>
        <w:rPr>
          <w:b/>
          <w:szCs w:val="28"/>
          <w:lang w:eastAsia="en-US"/>
        </w:rPr>
        <w:t>и</w:t>
      </w:r>
      <w:r w:rsidRPr="00C23621">
        <w:rPr>
          <w:b/>
          <w:szCs w:val="28"/>
          <w:lang w:eastAsia="en-US"/>
        </w:rPr>
        <w:t xml:space="preserve"> по планировке территории линейного объекта </w:t>
      </w:r>
      <w:r w:rsidR="00E75C14">
        <w:rPr>
          <w:b/>
          <w:szCs w:val="28"/>
          <w:lang w:eastAsia="en-US"/>
        </w:rPr>
        <w:t>"</w:t>
      </w:r>
      <w:r w:rsidRPr="00C23621">
        <w:rPr>
          <w:b/>
          <w:szCs w:val="28"/>
          <w:lang w:eastAsia="en-US"/>
        </w:rPr>
        <w:t>Участок транспортной развязки в разных уровнях на пересечении ул. Смольный Буян и</w:t>
      </w:r>
    </w:p>
    <w:p w:rsidR="00C23621" w:rsidRPr="00C23621" w:rsidRDefault="00C23621" w:rsidP="00C23621">
      <w:pPr>
        <w:jc w:val="center"/>
        <w:rPr>
          <w:b/>
          <w:szCs w:val="28"/>
          <w:lang w:eastAsia="en-US"/>
        </w:rPr>
      </w:pPr>
      <w:r w:rsidRPr="00C23621">
        <w:rPr>
          <w:b/>
          <w:szCs w:val="28"/>
          <w:lang w:eastAsia="en-US"/>
        </w:rPr>
        <w:t xml:space="preserve">пр. Обводный канал в муниципальном образовании </w:t>
      </w:r>
      <w:r w:rsidR="00E75C14">
        <w:rPr>
          <w:b/>
          <w:szCs w:val="28"/>
          <w:lang w:eastAsia="en-US"/>
        </w:rPr>
        <w:t>"</w:t>
      </w:r>
      <w:r w:rsidRPr="00C23621">
        <w:rPr>
          <w:b/>
          <w:szCs w:val="28"/>
          <w:lang w:eastAsia="en-US"/>
        </w:rPr>
        <w:t>Город Архангельск</w:t>
      </w:r>
      <w:r w:rsidR="00E75C14">
        <w:rPr>
          <w:b/>
          <w:szCs w:val="28"/>
          <w:lang w:eastAsia="en-US"/>
        </w:rPr>
        <w:t>"</w:t>
      </w:r>
    </w:p>
    <w:p w:rsidR="00C23621" w:rsidRDefault="00C23621" w:rsidP="00E70AE2">
      <w:pPr>
        <w:pStyle w:val="20"/>
        <w:rPr>
          <w:b/>
        </w:rPr>
      </w:pPr>
    </w:p>
    <w:p w:rsidR="00C23621" w:rsidRDefault="00C23621" w:rsidP="00C23621">
      <w:pPr>
        <w:pStyle w:val="20"/>
        <w:ind w:firstLine="0"/>
        <w:jc w:val="center"/>
        <w:rPr>
          <w:b/>
        </w:rPr>
      </w:pPr>
      <w:r w:rsidRPr="00546387">
        <w:rPr>
          <w:b/>
        </w:rPr>
        <w:t>Основная часть</w:t>
      </w:r>
      <w:r>
        <w:rPr>
          <w:b/>
        </w:rPr>
        <w:t xml:space="preserve"> проекта планировки</w:t>
      </w:r>
    </w:p>
    <w:p w:rsidR="00C23621" w:rsidRPr="006A71EF" w:rsidRDefault="00C23621" w:rsidP="006A71EF">
      <w:pPr>
        <w:pStyle w:val="20"/>
      </w:pPr>
    </w:p>
    <w:p w:rsidR="00C23621" w:rsidRPr="006A71EF" w:rsidRDefault="006A71EF" w:rsidP="006A71EF">
      <w:pPr>
        <w:pStyle w:val="20"/>
      </w:pPr>
      <w:r w:rsidRPr="006A71EF">
        <w:t xml:space="preserve">1. Основные идентификационные сведения </w:t>
      </w:r>
      <w:r>
        <w:t xml:space="preserve">о линейном </w:t>
      </w:r>
      <w:r w:rsidRPr="006A71EF">
        <w:t>объекте</w:t>
      </w:r>
      <w:r>
        <w:t xml:space="preserve">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75"/>
        <w:gridCol w:w="2694"/>
        <w:gridCol w:w="6202"/>
      </w:tblGrid>
      <w:tr w:rsidR="006A71EF" w:rsidRPr="000515B2" w:rsidTr="000515B2">
        <w:tc>
          <w:tcPr>
            <w:tcW w:w="675" w:type="dxa"/>
            <w:vAlign w:val="center"/>
          </w:tcPr>
          <w:p w:rsidR="006A71EF" w:rsidRPr="000515B2" w:rsidRDefault="006A71EF" w:rsidP="006A71EF">
            <w:pPr>
              <w:pStyle w:val="20"/>
              <w:ind w:firstLine="0"/>
              <w:jc w:val="center"/>
            </w:pPr>
            <w:r w:rsidRPr="000515B2">
              <w:rPr>
                <w:sz w:val="24"/>
              </w:rPr>
              <w:t>№ п/п</w:t>
            </w:r>
          </w:p>
        </w:tc>
        <w:tc>
          <w:tcPr>
            <w:tcW w:w="2694" w:type="dxa"/>
            <w:vAlign w:val="center"/>
          </w:tcPr>
          <w:p w:rsidR="006A71EF" w:rsidRPr="000515B2" w:rsidRDefault="006A71EF" w:rsidP="006A71EF">
            <w:pPr>
              <w:autoSpaceDE w:val="0"/>
              <w:autoSpaceDN w:val="0"/>
              <w:adjustRightInd w:val="0"/>
              <w:jc w:val="center"/>
            </w:pPr>
            <w:r w:rsidRPr="000515B2">
              <w:rPr>
                <w:rFonts w:eastAsiaTheme="minorHAnsi"/>
                <w:bCs/>
                <w:sz w:val="24"/>
                <w:szCs w:val="24"/>
                <w:lang w:eastAsia="en-US"/>
              </w:rPr>
              <w:t>Технико-экономические показатели</w:t>
            </w:r>
          </w:p>
        </w:tc>
        <w:tc>
          <w:tcPr>
            <w:tcW w:w="6202" w:type="dxa"/>
            <w:vAlign w:val="center"/>
          </w:tcPr>
          <w:p w:rsidR="006A71EF" w:rsidRPr="000515B2" w:rsidRDefault="006A71EF" w:rsidP="006A71EF">
            <w:pPr>
              <w:pStyle w:val="20"/>
              <w:ind w:firstLine="0"/>
              <w:jc w:val="center"/>
            </w:pPr>
            <w:r w:rsidRPr="000515B2">
              <w:rPr>
                <w:rFonts w:eastAsiaTheme="minorHAnsi"/>
                <w:bCs/>
                <w:sz w:val="24"/>
                <w:szCs w:val="24"/>
              </w:rPr>
              <w:t>Характеристика</w:t>
            </w:r>
          </w:p>
        </w:tc>
      </w:tr>
      <w:tr w:rsidR="006A71EF" w:rsidRPr="006A71EF" w:rsidTr="006A71EF">
        <w:tc>
          <w:tcPr>
            <w:tcW w:w="675" w:type="dxa"/>
          </w:tcPr>
          <w:p w:rsidR="006A71EF" w:rsidRPr="006A71EF" w:rsidRDefault="006A71EF" w:rsidP="006A71EF">
            <w:pPr>
              <w:pStyle w:val="20"/>
              <w:ind w:firstLine="0"/>
              <w:jc w:val="center"/>
              <w:rPr>
                <w:sz w:val="18"/>
                <w:szCs w:val="18"/>
              </w:rPr>
            </w:pPr>
            <w:r w:rsidRPr="006A71EF">
              <w:rPr>
                <w:sz w:val="18"/>
                <w:szCs w:val="18"/>
              </w:rPr>
              <w:t>1</w:t>
            </w:r>
          </w:p>
        </w:tc>
        <w:tc>
          <w:tcPr>
            <w:tcW w:w="2694" w:type="dxa"/>
          </w:tcPr>
          <w:p w:rsidR="006A71EF" w:rsidRPr="006A71EF" w:rsidRDefault="006A71EF" w:rsidP="006A71EF">
            <w:pPr>
              <w:pStyle w:val="20"/>
              <w:ind w:firstLine="0"/>
              <w:jc w:val="center"/>
              <w:rPr>
                <w:sz w:val="18"/>
                <w:szCs w:val="18"/>
              </w:rPr>
            </w:pPr>
            <w:r w:rsidRPr="006A71EF">
              <w:rPr>
                <w:sz w:val="18"/>
                <w:szCs w:val="18"/>
              </w:rPr>
              <w:t>2</w:t>
            </w:r>
          </w:p>
        </w:tc>
        <w:tc>
          <w:tcPr>
            <w:tcW w:w="6202" w:type="dxa"/>
          </w:tcPr>
          <w:p w:rsidR="006A71EF" w:rsidRPr="006A71EF" w:rsidRDefault="006A71EF" w:rsidP="006A71EF">
            <w:pPr>
              <w:pStyle w:val="20"/>
              <w:ind w:firstLine="0"/>
              <w:jc w:val="center"/>
              <w:rPr>
                <w:sz w:val="18"/>
                <w:szCs w:val="18"/>
              </w:rPr>
            </w:pPr>
            <w:r w:rsidRPr="006A71EF">
              <w:rPr>
                <w:sz w:val="18"/>
                <w:szCs w:val="18"/>
              </w:rPr>
              <w:t>3</w:t>
            </w:r>
          </w:p>
        </w:tc>
      </w:tr>
      <w:tr w:rsidR="006A71EF" w:rsidRPr="006A71EF" w:rsidTr="006A71EF">
        <w:tc>
          <w:tcPr>
            <w:tcW w:w="675" w:type="dxa"/>
          </w:tcPr>
          <w:p w:rsidR="006A71EF" w:rsidRPr="006A71EF" w:rsidRDefault="006A71EF" w:rsidP="006A71EF">
            <w:pPr>
              <w:pStyle w:val="20"/>
              <w:ind w:firstLine="0"/>
              <w:rPr>
                <w:sz w:val="24"/>
              </w:rPr>
            </w:pPr>
            <w:r w:rsidRPr="006A71EF">
              <w:rPr>
                <w:sz w:val="24"/>
              </w:rPr>
              <w:t>1</w:t>
            </w:r>
          </w:p>
        </w:tc>
        <w:tc>
          <w:tcPr>
            <w:tcW w:w="2694" w:type="dxa"/>
          </w:tcPr>
          <w:p w:rsidR="006A71EF" w:rsidRPr="006A71EF" w:rsidRDefault="006A71EF" w:rsidP="006A71EF">
            <w:pPr>
              <w:autoSpaceDE w:val="0"/>
              <w:autoSpaceDN w:val="0"/>
              <w:adjustRightInd w:val="0"/>
            </w:pPr>
            <w:r w:rsidRPr="006A71EF">
              <w:rPr>
                <w:rFonts w:eastAsiaTheme="minorHAnsi"/>
                <w:sz w:val="24"/>
                <w:szCs w:val="24"/>
                <w:lang w:eastAsia="en-US"/>
              </w:rPr>
              <w:t>Категория объекта</w:t>
            </w:r>
          </w:p>
        </w:tc>
        <w:tc>
          <w:tcPr>
            <w:tcW w:w="6202" w:type="dxa"/>
          </w:tcPr>
          <w:p w:rsidR="006A71EF" w:rsidRPr="006A71EF" w:rsidRDefault="006A71EF" w:rsidP="006A71EF">
            <w:pPr>
              <w:autoSpaceDE w:val="0"/>
              <w:autoSpaceDN w:val="0"/>
              <w:adjustRightInd w:val="0"/>
              <w:rPr>
                <w:rFonts w:eastAsiaTheme="minorHAnsi"/>
                <w:sz w:val="24"/>
                <w:szCs w:val="24"/>
                <w:lang w:eastAsia="en-US"/>
              </w:rPr>
            </w:pPr>
            <w:r w:rsidRPr="006A71EF">
              <w:rPr>
                <w:rFonts w:eastAsiaTheme="minorHAnsi"/>
                <w:sz w:val="24"/>
                <w:szCs w:val="24"/>
                <w:lang w:eastAsia="en-US"/>
              </w:rPr>
              <w:t>Категория объекта (определяется в соответствии с требованиями СП 42.13330.2011):</w:t>
            </w:r>
          </w:p>
          <w:p w:rsidR="006A71EF" w:rsidRPr="006A71EF" w:rsidRDefault="006A71EF" w:rsidP="006A71EF">
            <w:pPr>
              <w:autoSpaceDE w:val="0"/>
              <w:autoSpaceDN w:val="0"/>
              <w:adjustRightInd w:val="0"/>
              <w:rPr>
                <w:rFonts w:eastAsiaTheme="minorHAnsi"/>
                <w:sz w:val="24"/>
                <w:szCs w:val="24"/>
                <w:lang w:eastAsia="en-US"/>
              </w:rPr>
            </w:pPr>
            <w:r w:rsidRPr="006A71EF">
              <w:rPr>
                <w:rFonts w:eastAsiaTheme="minorHAnsi"/>
                <w:sz w:val="24"/>
                <w:szCs w:val="24"/>
                <w:lang w:eastAsia="en-US"/>
              </w:rPr>
              <w:t xml:space="preserve">- </w:t>
            </w:r>
            <w:proofErr w:type="spellStart"/>
            <w:r w:rsidRPr="006A71EF">
              <w:rPr>
                <w:rFonts w:eastAsiaTheme="minorHAnsi"/>
                <w:sz w:val="24"/>
                <w:szCs w:val="24"/>
                <w:lang w:eastAsia="en-US"/>
              </w:rPr>
              <w:t>ул</w:t>
            </w:r>
            <w:r w:rsidR="00FA14C2">
              <w:rPr>
                <w:rFonts w:eastAsiaTheme="minorHAnsi"/>
                <w:sz w:val="24"/>
                <w:szCs w:val="24"/>
                <w:lang w:eastAsia="en-US"/>
              </w:rPr>
              <w:t>.</w:t>
            </w:r>
            <w:r w:rsidRPr="006A71EF">
              <w:rPr>
                <w:rFonts w:eastAsiaTheme="minorHAnsi"/>
                <w:sz w:val="24"/>
                <w:szCs w:val="24"/>
                <w:lang w:eastAsia="en-US"/>
              </w:rPr>
              <w:t>С</w:t>
            </w:r>
            <w:r w:rsidR="00FA14C2">
              <w:rPr>
                <w:rFonts w:eastAsiaTheme="minorHAnsi"/>
                <w:sz w:val="24"/>
                <w:szCs w:val="24"/>
                <w:lang w:eastAsia="en-US"/>
              </w:rPr>
              <w:t>м</w:t>
            </w:r>
            <w:r w:rsidRPr="006A71EF">
              <w:rPr>
                <w:rFonts w:eastAsiaTheme="minorHAnsi"/>
                <w:sz w:val="24"/>
                <w:szCs w:val="24"/>
                <w:lang w:eastAsia="en-US"/>
              </w:rPr>
              <w:t>ольный</w:t>
            </w:r>
            <w:proofErr w:type="spellEnd"/>
            <w:r w:rsidRPr="006A71EF">
              <w:rPr>
                <w:rFonts w:eastAsiaTheme="minorHAnsi"/>
                <w:sz w:val="24"/>
                <w:szCs w:val="24"/>
                <w:lang w:eastAsia="en-US"/>
              </w:rPr>
              <w:t xml:space="preserve"> Буян – магистральная улица общегородского значения непрерывного движения;</w:t>
            </w:r>
          </w:p>
          <w:p w:rsidR="006A71EF" w:rsidRPr="006A71EF" w:rsidRDefault="00FA14C2" w:rsidP="006A71EF">
            <w:pPr>
              <w:autoSpaceDE w:val="0"/>
              <w:autoSpaceDN w:val="0"/>
              <w:adjustRightInd w:val="0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 xml:space="preserve">- </w:t>
            </w:r>
            <w:proofErr w:type="spellStart"/>
            <w:r>
              <w:rPr>
                <w:rFonts w:eastAsiaTheme="minorHAnsi"/>
                <w:sz w:val="24"/>
                <w:szCs w:val="24"/>
                <w:lang w:eastAsia="en-US"/>
              </w:rPr>
              <w:t>пр.</w:t>
            </w:r>
            <w:r w:rsidR="006A71EF" w:rsidRPr="006A71EF">
              <w:rPr>
                <w:rFonts w:eastAsiaTheme="minorHAnsi"/>
                <w:sz w:val="24"/>
                <w:szCs w:val="24"/>
                <w:lang w:eastAsia="en-US"/>
              </w:rPr>
              <w:t>Обводн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>ый</w:t>
            </w:r>
            <w:proofErr w:type="spellEnd"/>
            <w:r w:rsidR="006A71EF" w:rsidRPr="006A71EF">
              <w:rPr>
                <w:rFonts w:eastAsiaTheme="minorHAnsi"/>
                <w:sz w:val="24"/>
                <w:szCs w:val="24"/>
                <w:lang w:eastAsia="en-US"/>
              </w:rPr>
              <w:t xml:space="preserve"> канал - магистральная улица общегородского значения регулируемого движения;</w:t>
            </w:r>
          </w:p>
          <w:p w:rsidR="006A71EF" w:rsidRPr="006A71EF" w:rsidRDefault="006A71EF" w:rsidP="00FA14C2">
            <w:pPr>
              <w:autoSpaceDE w:val="0"/>
              <w:autoSpaceDN w:val="0"/>
              <w:adjustRightInd w:val="0"/>
            </w:pPr>
            <w:r w:rsidRPr="006A71EF">
              <w:rPr>
                <w:rFonts w:eastAsiaTheme="minorHAnsi"/>
                <w:sz w:val="24"/>
                <w:szCs w:val="24"/>
                <w:lang w:eastAsia="en-US"/>
              </w:rPr>
              <w:t xml:space="preserve">- </w:t>
            </w:r>
            <w:proofErr w:type="spellStart"/>
            <w:r w:rsidR="00FA14C2" w:rsidRPr="006A71EF">
              <w:rPr>
                <w:rFonts w:eastAsiaTheme="minorHAnsi"/>
                <w:sz w:val="24"/>
                <w:szCs w:val="24"/>
                <w:lang w:eastAsia="en-US"/>
              </w:rPr>
              <w:t>пр.</w:t>
            </w:r>
            <w:r w:rsidRPr="006A71EF">
              <w:rPr>
                <w:rFonts w:eastAsiaTheme="minorHAnsi"/>
                <w:sz w:val="24"/>
                <w:szCs w:val="24"/>
                <w:lang w:eastAsia="en-US"/>
              </w:rPr>
              <w:t>Московский</w:t>
            </w:r>
            <w:proofErr w:type="spellEnd"/>
            <w:r w:rsidRPr="006A71EF">
              <w:rPr>
                <w:rFonts w:eastAsiaTheme="minorHAnsi"/>
                <w:sz w:val="24"/>
                <w:szCs w:val="24"/>
                <w:lang w:eastAsia="en-US"/>
              </w:rPr>
              <w:t xml:space="preserve"> - магистральная улица общегородского </w:t>
            </w:r>
            <w:r w:rsidR="00D25126">
              <w:rPr>
                <w:rFonts w:eastAsiaTheme="minorHAnsi"/>
                <w:sz w:val="24"/>
                <w:szCs w:val="24"/>
                <w:lang w:eastAsia="en-US"/>
              </w:rPr>
              <w:t>значения регулируемого движения</w:t>
            </w:r>
          </w:p>
        </w:tc>
      </w:tr>
      <w:tr w:rsidR="006A71EF" w:rsidRPr="006A71EF" w:rsidTr="006A71EF">
        <w:tc>
          <w:tcPr>
            <w:tcW w:w="675" w:type="dxa"/>
          </w:tcPr>
          <w:p w:rsidR="006A71EF" w:rsidRPr="006A71EF" w:rsidRDefault="006A71EF" w:rsidP="006A71EF">
            <w:pPr>
              <w:pStyle w:val="20"/>
              <w:ind w:firstLine="0"/>
              <w:rPr>
                <w:sz w:val="24"/>
              </w:rPr>
            </w:pPr>
            <w:r w:rsidRPr="006A71EF">
              <w:rPr>
                <w:sz w:val="24"/>
              </w:rPr>
              <w:t>2</w:t>
            </w:r>
          </w:p>
        </w:tc>
        <w:tc>
          <w:tcPr>
            <w:tcW w:w="2694" w:type="dxa"/>
          </w:tcPr>
          <w:p w:rsidR="006A71EF" w:rsidRPr="006A71EF" w:rsidRDefault="006A71EF" w:rsidP="006A71EF">
            <w:pPr>
              <w:autoSpaceDE w:val="0"/>
              <w:autoSpaceDN w:val="0"/>
              <w:adjustRightInd w:val="0"/>
            </w:pPr>
            <w:r w:rsidRPr="006A71EF">
              <w:rPr>
                <w:rFonts w:eastAsiaTheme="minorHAnsi"/>
                <w:sz w:val="24"/>
                <w:szCs w:val="24"/>
                <w:lang w:eastAsia="en-US"/>
              </w:rPr>
              <w:t>Основные технико-экономические показатели объекта (Автомобильная дорога)</w:t>
            </w:r>
          </w:p>
        </w:tc>
        <w:tc>
          <w:tcPr>
            <w:tcW w:w="6202" w:type="dxa"/>
          </w:tcPr>
          <w:p w:rsidR="006A71EF" w:rsidRPr="006A71EF" w:rsidRDefault="006A71EF" w:rsidP="006A71EF">
            <w:pPr>
              <w:autoSpaceDE w:val="0"/>
              <w:autoSpaceDN w:val="0"/>
              <w:adjustRightInd w:val="0"/>
              <w:rPr>
                <w:rFonts w:eastAsiaTheme="minorHAnsi"/>
                <w:sz w:val="24"/>
                <w:szCs w:val="24"/>
                <w:lang w:eastAsia="en-US"/>
              </w:rPr>
            </w:pPr>
            <w:r w:rsidRPr="006A71EF">
              <w:rPr>
                <w:rFonts w:eastAsiaTheme="minorHAnsi"/>
                <w:sz w:val="24"/>
                <w:szCs w:val="24"/>
                <w:lang w:eastAsia="en-US"/>
              </w:rPr>
              <w:t>Протяженность участка</w:t>
            </w:r>
            <w:r w:rsidR="00D25126">
              <w:rPr>
                <w:rFonts w:eastAsiaTheme="minorHAnsi"/>
                <w:sz w:val="24"/>
                <w:szCs w:val="24"/>
                <w:lang w:eastAsia="en-US"/>
              </w:rPr>
              <w:t xml:space="preserve"> – 1,2 км (уточняется проектом).</w:t>
            </w:r>
          </w:p>
          <w:p w:rsidR="000515B2" w:rsidRDefault="006A71EF" w:rsidP="006A71EF">
            <w:pPr>
              <w:autoSpaceDE w:val="0"/>
              <w:autoSpaceDN w:val="0"/>
              <w:adjustRightInd w:val="0"/>
              <w:rPr>
                <w:rFonts w:eastAsiaTheme="minorHAnsi"/>
                <w:sz w:val="24"/>
                <w:szCs w:val="24"/>
                <w:lang w:eastAsia="en-US"/>
              </w:rPr>
            </w:pPr>
            <w:r w:rsidRPr="006A71EF">
              <w:rPr>
                <w:rFonts w:eastAsiaTheme="minorHAnsi"/>
                <w:sz w:val="24"/>
                <w:szCs w:val="24"/>
                <w:lang w:eastAsia="en-US"/>
              </w:rPr>
              <w:t xml:space="preserve">Расчетная скорость – принять в соответствии </w:t>
            </w:r>
          </w:p>
          <w:p w:rsidR="006A71EF" w:rsidRPr="006A71EF" w:rsidRDefault="006A71EF" w:rsidP="006A71EF">
            <w:pPr>
              <w:autoSpaceDE w:val="0"/>
              <w:autoSpaceDN w:val="0"/>
              <w:adjustRightInd w:val="0"/>
              <w:rPr>
                <w:rFonts w:eastAsiaTheme="minorHAnsi"/>
                <w:sz w:val="24"/>
                <w:szCs w:val="24"/>
                <w:lang w:eastAsia="en-US"/>
              </w:rPr>
            </w:pPr>
            <w:r w:rsidRPr="006A71EF">
              <w:rPr>
                <w:rFonts w:eastAsiaTheme="minorHAnsi"/>
                <w:sz w:val="24"/>
                <w:szCs w:val="24"/>
                <w:lang w:eastAsia="en-US"/>
              </w:rPr>
              <w:t>с категорией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 xml:space="preserve"> </w:t>
            </w:r>
            <w:r w:rsidRPr="006A71EF">
              <w:rPr>
                <w:rFonts w:eastAsiaTheme="minorHAnsi"/>
                <w:sz w:val="24"/>
                <w:szCs w:val="24"/>
                <w:lang w:eastAsia="en-US"/>
              </w:rPr>
              <w:t>и требованиями СП 42.13330.2011:</w:t>
            </w:r>
          </w:p>
          <w:p w:rsidR="006A71EF" w:rsidRPr="006A71EF" w:rsidRDefault="006A71EF" w:rsidP="006A71EF">
            <w:pPr>
              <w:autoSpaceDE w:val="0"/>
              <w:autoSpaceDN w:val="0"/>
              <w:adjustRightInd w:val="0"/>
              <w:rPr>
                <w:rFonts w:eastAsiaTheme="minorHAnsi"/>
                <w:sz w:val="24"/>
                <w:szCs w:val="24"/>
                <w:lang w:eastAsia="en-US"/>
              </w:rPr>
            </w:pPr>
            <w:r w:rsidRPr="006A71EF">
              <w:rPr>
                <w:rFonts w:eastAsiaTheme="minorHAnsi"/>
                <w:sz w:val="24"/>
                <w:szCs w:val="24"/>
                <w:lang w:eastAsia="en-US"/>
              </w:rPr>
              <w:t>- ул. Смольный Буян – 80 км/ч;</w:t>
            </w:r>
          </w:p>
          <w:p w:rsidR="006A71EF" w:rsidRPr="006A71EF" w:rsidRDefault="006A71EF" w:rsidP="006A71EF">
            <w:pPr>
              <w:autoSpaceDE w:val="0"/>
              <w:autoSpaceDN w:val="0"/>
              <w:adjustRightInd w:val="0"/>
              <w:rPr>
                <w:rFonts w:eastAsiaTheme="minorHAnsi"/>
                <w:sz w:val="24"/>
                <w:szCs w:val="24"/>
                <w:lang w:eastAsia="en-US"/>
              </w:rPr>
            </w:pPr>
            <w:r w:rsidRPr="006A71EF">
              <w:rPr>
                <w:rFonts w:eastAsiaTheme="minorHAnsi"/>
                <w:sz w:val="24"/>
                <w:szCs w:val="24"/>
                <w:lang w:eastAsia="en-US"/>
              </w:rPr>
              <w:t>- пр. Обводн</w:t>
            </w:r>
            <w:r w:rsidR="00FA14C2">
              <w:rPr>
                <w:rFonts w:eastAsiaTheme="minorHAnsi"/>
                <w:sz w:val="24"/>
                <w:szCs w:val="24"/>
                <w:lang w:eastAsia="en-US"/>
              </w:rPr>
              <w:t>ый</w:t>
            </w:r>
            <w:r w:rsidRPr="006A71EF">
              <w:rPr>
                <w:rFonts w:eastAsiaTheme="minorHAnsi"/>
                <w:sz w:val="24"/>
                <w:szCs w:val="24"/>
                <w:lang w:eastAsia="en-US"/>
              </w:rPr>
              <w:t xml:space="preserve"> канал – 80 км/ч;</w:t>
            </w:r>
          </w:p>
          <w:p w:rsidR="006A71EF" w:rsidRPr="006A71EF" w:rsidRDefault="006A71EF" w:rsidP="006A71EF">
            <w:pPr>
              <w:autoSpaceDE w:val="0"/>
              <w:autoSpaceDN w:val="0"/>
              <w:adjustRightInd w:val="0"/>
              <w:rPr>
                <w:rFonts w:eastAsiaTheme="minorHAnsi"/>
                <w:sz w:val="24"/>
                <w:szCs w:val="24"/>
                <w:lang w:eastAsia="en-US"/>
              </w:rPr>
            </w:pPr>
            <w:r w:rsidRPr="006A71EF">
              <w:rPr>
                <w:rFonts w:eastAsiaTheme="minorHAnsi"/>
                <w:sz w:val="24"/>
                <w:szCs w:val="24"/>
                <w:lang w:eastAsia="en-US"/>
              </w:rPr>
              <w:t xml:space="preserve">- </w:t>
            </w:r>
            <w:proofErr w:type="spellStart"/>
            <w:r w:rsidR="00FA14C2" w:rsidRPr="006A71EF">
              <w:rPr>
                <w:rFonts w:eastAsiaTheme="minorHAnsi"/>
                <w:sz w:val="24"/>
                <w:szCs w:val="24"/>
                <w:lang w:eastAsia="en-US"/>
              </w:rPr>
              <w:t>пр.</w:t>
            </w:r>
            <w:r w:rsidR="00D55F4E">
              <w:rPr>
                <w:rFonts w:eastAsiaTheme="minorHAnsi"/>
                <w:sz w:val="24"/>
                <w:szCs w:val="24"/>
                <w:lang w:eastAsia="en-US"/>
              </w:rPr>
              <w:t>Московский</w:t>
            </w:r>
            <w:proofErr w:type="spellEnd"/>
            <w:r w:rsidR="00D55F4E">
              <w:rPr>
                <w:rFonts w:eastAsiaTheme="minorHAnsi"/>
                <w:sz w:val="24"/>
                <w:szCs w:val="24"/>
                <w:lang w:eastAsia="en-US"/>
              </w:rPr>
              <w:t xml:space="preserve"> – 80 км/ч.</w:t>
            </w:r>
          </w:p>
          <w:p w:rsidR="006A71EF" w:rsidRPr="006A71EF" w:rsidRDefault="006A71EF" w:rsidP="006A71EF">
            <w:pPr>
              <w:autoSpaceDE w:val="0"/>
              <w:autoSpaceDN w:val="0"/>
              <w:adjustRightInd w:val="0"/>
              <w:rPr>
                <w:rFonts w:eastAsiaTheme="minorHAnsi"/>
                <w:sz w:val="24"/>
                <w:szCs w:val="24"/>
                <w:lang w:eastAsia="en-US"/>
              </w:rPr>
            </w:pPr>
            <w:r w:rsidRPr="006A71EF">
              <w:rPr>
                <w:rFonts w:eastAsiaTheme="minorHAnsi"/>
                <w:sz w:val="24"/>
                <w:szCs w:val="24"/>
                <w:lang w:eastAsia="en-US"/>
              </w:rPr>
              <w:t>Количество полос движения – 4 полосы (уточняется проектом)</w:t>
            </w:r>
          </w:p>
          <w:p w:rsidR="006A71EF" w:rsidRPr="006A71EF" w:rsidRDefault="006A71EF" w:rsidP="006A71EF">
            <w:pPr>
              <w:pStyle w:val="20"/>
              <w:ind w:firstLine="0"/>
            </w:pPr>
          </w:p>
        </w:tc>
      </w:tr>
    </w:tbl>
    <w:p w:rsidR="000515B2" w:rsidRDefault="000515B2" w:rsidP="000515B2">
      <w:pPr>
        <w:jc w:val="center"/>
      </w:pPr>
      <w:r>
        <w:br w:type="page"/>
      </w:r>
      <w:r>
        <w:lastRenderedPageBreak/>
        <w:t>3</w:t>
      </w:r>
    </w:p>
    <w:p w:rsidR="000515B2" w:rsidRDefault="000515B2" w:rsidP="000515B2">
      <w:pPr>
        <w:jc w:val="center"/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75"/>
        <w:gridCol w:w="2694"/>
        <w:gridCol w:w="6202"/>
      </w:tblGrid>
      <w:tr w:rsidR="000515B2" w:rsidRPr="006A71EF" w:rsidTr="006A71EF">
        <w:tc>
          <w:tcPr>
            <w:tcW w:w="675" w:type="dxa"/>
          </w:tcPr>
          <w:p w:rsidR="000515B2" w:rsidRPr="006A71EF" w:rsidRDefault="000515B2" w:rsidP="006A71EF">
            <w:pPr>
              <w:pStyle w:val="20"/>
              <w:ind w:firstLine="0"/>
              <w:rPr>
                <w:sz w:val="24"/>
              </w:rPr>
            </w:pPr>
          </w:p>
        </w:tc>
        <w:tc>
          <w:tcPr>
            <w:tcW w:w="2694" w:type="dxa"/>
          </w:tcPr>
          <w:p w:rsidR="000515B2" w:rsidRPr="006A71EF" w:rsidRDefault="000515B2" w:rsidP="006A71EF">
            <w:pPr>
              <w:autoSpaceDE w:val="0"/>
              <w:autoSpaceDN w:val="0"/>
              <w:adjustRightInd w:val="0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6202" w:type="dxa"/>
          </w:tcPr>
          <w:p w:rsidR="000515B2" w:rsidRPr="006A71EF" w:rsidRDefault="000515B2" w:rsidP="000515B2">
            <w:pPr>
              <w:autoSpaceDE w:val="0"/>
              <w:autoSpaceDN w:val="0"/>
              <w:adjustRightInd w:val="0"/>
              <w:rPr>
                <w:rFonts w:eastAsiaTheme="minorHAnsi"/>
                <w:sz w:val="24"/>
                <w:szCs w:val="24"/>
                <w:lang w:eastAsia="en-US"/>
              </w:rPr>
            </w:pPr>
            <w:r w:rsidRPr="006A71EF">
              <w:rPr>
                <w:rFonts w:eastAsiaTheme="minorHAnsi"/>
                <w:sz w:val="24"/>
                <w:szCs w:val="24"/>
                <w:lang w:eastAsia="en-US"/>
              </w:rPr>
              <w:t xml:space="preserve">Ширина проезжей части </w:t>
            </w:r>
            <w:r w:rsidR="00D55F4E">
              <w:rPr>
                <w:rFonts w:eastAsiaTheme="minorHAnsi"/>
                <w:sz w:val="24"/>
                <w:szCs w:val="24"/>
                <w:lang w:eastAsia="en-US"/>
              </w:rPr>
              <w:t>– 2х7,5 м (уточняется проектом).</w:t>
            </w:r>
          </w:p>
          <w:p w:rsidR="000515B2" w:rsidRPr="006A71EF" w:rsidRDefault="000515B2" w:rsidP="000515B2">
            <w:pPr>
              <w:autoSpaceDE w:val="0"/>
              <w:autoSpaceDN w:val="0"/>
              <w:adjustRightInd w:val="0"/>
              <w:rPr>
                <w:rFonts w:eastAsiaTheme="minorHAnsi"/>
                <w:sz w:val="24"/>
                <w:szCs w:val="24"/>
                <w:lang w:eastAsia="en-US"/>
              </w:rPr>
            </w:pPr>
            <w:r w:rsidRPr="006A71EF">
              <w:rPr>
                <w:rFonts w:eastAsiaTheme="minorHAnsi"/>
                <w:sz w:val="24"/>
                <w:szCs w:val="24"/>
                <w:lang w:eastAsia="en-US"/>
              </w:rPr>
              <w:t>Тип дорожной одежды – капит</w:t>
            </w:r>
            <w:r w:rsidR="00D55F4E">
              <w:rPr>
                <w:rFonts w:eastAsiaTheme="minorHAnsi"/>
                <w:sz w:val="24"/>
                <w:szCs w:val="24"/>
                <w:lang w:eastAsia="en-US"/>
              </w:rPr>
              <w:t>альный.</w:t>
            </w:r>
          </w:p>
          <w:p w:rsidR="000515B2" w:rsidRPr="006A71EF" w:rsidRDefault="00D55F4E" w:rsidP="000515B2">
            <w:pPr>
              <w:autoSpaceDE w:val="0"/>
              <w:autoSpaceDN w:val="0"/>
              <w:adjustRightInd w:val="0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Вид покрытия – асфальтобетон.</w:t>
            </w:r>
          </w:p>
          <w:p w:rsidR="000515B2" w:rsidRPr="006A71EF" w:rsidRDefault="000515B2" w:rsidP="000515B2">
            <w:pPr>
              <w:autoSpaceDE w:val="0"/>
              <w:autoSpaceDN w:val="0"/>
              <w:adjustRightInd w:val="0"/>
              <w:rPr>
                <w:rFonts w:eastAsiaTheme="minorHAnsi"/>
                <w:sz w:val="24"/>
                <w:szCs w:val="24"/>
                <w:lang w:eastAsia="en-US"/>
              </w:rPr>
            </w:pPr>
            <w:r w:rsidRPr="006A71EF">
              <w:rPr>
                <w:rFonts w:eastAsiaTheme="minorHAnsi"/>
                <w:sz w:val="24"/>
                <w:szCs w:val="24"/>
                <w:lang w:eastAsia="en-US"/>
              </w:rPr>
              <w:t>Расче</w:t>
            </w:r>
            <w:r w:rsidR="00D55F4E">
              <w:rPr>
                <w:rFonts w:eastAsiaTheme="minorHAnsi"/>
                <w:sz w:val="24"/>
                <w:szCs w:val="24"/>
                <w:lang w:eastAsia="en-US"/>
              </w:rPr>
              <w:t>тная нагрузка – АК-11,5, НК-8,3.</w:t>
            </w:r>
          </w:p>
          <w:p w:rsidR="000515B2" w:rsidRPr="006A71EF" w:rsidRDefault="000515B2" w:rsidP="000515B2">
            <w:pPr>
              <w:autoSpaceDE w:val="0"/>
              <w:autoSpaceDN w:val="0"/>
              <w:adjustRightInd w:val="0"/>
              <w:rPr>
                <w:rFonts w:eastAsiaTheme="minorHAnsi"/>
                <w:sz w:val="24"/>
                <w:szCs w:val="24"/>
                <w:lang w:eastAsia="en-US"/>
              </w:rPr>
            </w:pPr>
            <w:r w:rsidRPr="006A71EF">
              <w:rPr>
                <w:rFonts w:eastAsiaTheme="minorHAnsi"/>
                <w:sz w:val="24"/>
                <w:szCs w:val="24"/>
                <w:lang w:eastAsia="en-US"/>
              </w:rPr>
              <w:t>Ширина пешеходной части тротуара:</w:t>
            </w:r>
          </w:p>
          <w:p w:rsidR="000515B2" w:rsidRPr="006A71EF" w:rsidRDefault="000515B2" w:rsidP="000515B2">
            <w:pPr>
              <w:autoSpaceDE w:val="0"/>
              <w:autoSpaceDN w:val="0"/>
              <w:adjustRightInd w:val="0"/>
              <w:rPr>
                <w:rFonts w:eastAsiaTheme="minorHAnsi"/>
                <w:sz w:val="24"/>
                <w:szCs w:val="24"/>
                <w:lang w:eastAsia="en-US"/>
              </w:rPr>
            </w:pPr>
            <w:r w:rsidRPr="006A71EF">
              <w:rPr>
                <w:rFonts w:eastAsiaTheme="minorHAnsi"/>
                <w:sz w:val="24"/>
                <w:szCs w:val="24"/>
                <w:lang w:eastAsia="en-US"/>
              </w:rPr>
              <w:t>- ул. Смольный Буян – 4,5 м;</w:t>
            </w:r>
          </w:p>
          <w:p w:rsidR="000515B2" w:rsidRPr="006A71EF" w:rsidRDefault="000515B2" w:rsidP="000515B2">
            <w:pPr>
              <w:pStyle w:val="20"/>
              <w:ind w:firstLine="0"/>
              <w:rPr>
                <w:rFonts w:eastAsiaTheme="minorHAnsi"/>
                <w:sz w:val="24"/>
                <w:szCs w:val="24"/>
              </w:rPr>
            </w:pPr>
            <w:r w:rsidRPr="006A71EF">
              <w:rPr>
                <w:rFonts w:eastAsiaTheme="minorHAnsi"/>
                <w:sz w:val="24"/>
                <w:szCs w:val="24"/>
              </w:rPr>
              <w:t>- пр. Обводн</w:t>
            </w:r>
            <w:r>
              <w:rPr>
                <w:rFonts w:eastAsiaTheme="minorHAnsi"/>
                <w:sz w:val="24"/>
                <w:szCs w:val="24"/>
              </w:rPr>
              <w:t>ый</w:t>
            </w:r>
            <w:r w:rsidRPr="006A71EF">
              <w:rPr>
                <w:rFonts w:eastAsiaTheme="minorHAnsi"/>
                <w:sz w:val="24"/>
                <w:szCs w:val="24"/>
              </w:rPr>
              <w:t xml:space="preserve"> канал – 3,0 м;</w:t>
            </w:r>
          </w:p>
          <w:p w:rsidR="000515B2" w:rsidRPr="006A71EF" w:rsidRDefault="00D55F4E" w:rsidP="000515B2">
            <w:pPr>
              <w:autoSpaceDE w:val="0"/>
              <w:autoSpaceDN w:val="0"/>
              <w:adjustRightInd w:val="0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 xml:space="preserve">- </w:t>
            </w:r>
            <w:proofErr w:type="spellStart"/>
            <w:r>
              <w:rPr>
                <w:rFonts w:eastAsiaTheme="minorHAnsi"/>
                <w:sz w:val="24"/>
                <w:szCs w:val="24"/>
                <w:lang w:eastAsia="en-US"/>
              </w:rPr>
              <w:t>пр.Московский</w:t>
            </w:r>
            <w:proofErr w:type="spellEnd"/>
            <w:r>
              <w:rPr>
                <w:rFonts w:eastAsiaTheme="minorHAnsi"/>
                <w:sz w:val="24"/>
                <w:szCs w:val="24"/>
                <w:lang w:eastAsia="en-US"/>
              </w:rPr>
              <w:t xml:space="preserve"> – 3,0 м.</w:t>
            </w:r>
          </w:p>
          <w:p w:rsidR="000515B2" w:rsidRPr="006A71EF" w:rsidRDefault="00D55F4E" w:rsidP="000515B2">
            <w:pPr>
              <w:autoSpaceDE w:val="0"/>
              <w:autoSpaceDN w:val="0"/>
              <w:adjustRightInd w:val="0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Наружное освещение – есть.</w:t>
            </w:r>
          </w:p>
          <w:p w:rsidR="000515B2" w:rsidRPr="006A71EF" w:rsidRDefault="000515B2" w:rsidP="000515B2">
            <w:pPr>
              <w:autoSpaceDE w:val="0"/>
              <w:autoSpaceDN w:val="0"/>
              <w:adjustRightInd w:val="0"/>
              <w:rPr>
                <w:rFonts w:eastAsiaTheme="minorHAnsi"/>
                <w:sz w:val="24"/>
                <w:szCs w:val="24"/>
                <w:lang w:eastAsia="en-US"/>
              </w:rPr>
            </w:pPr>
            <w:r w:rsidRPr="006A71EF">
              <w:rPr>
                <w:rFonts w:eastAsiaTheme="minorHAnsi"/>
                <w:sz w:val="24"/>
                <w:szCs w:val="24"/>
              </w:rPr>
              <w:t xml:space="preserve">Транспортные развязки – </w:t>
            </w:r>
            <w:r>
              <w:rPr>
                <w:rFonts w:eastAsiaTheme="minorHAnsi"/>
                <w:sz w:val="24"/>
                <w:szCs w:val="24"/>
              </w:rPr>
              <w:t>1</w:t>
            </w:r>
          </w:p>
        </w:tc>
      </w:tr>
      <w:tr w:rsidR="006A71EF" w:rsidRPr="006A71EF" w:rsidTr="006A71EF">
        <w:tc>
          <w:tcPr>
            <w:tcW w:w="675" w:type="dxa"/>
          </w:tcPr>
          <w:p w:rsidR="006A71EF" w:rsidRPr="006A71EF" w:rsidRDefault="006A71EF" w:rsidP="006A71EF">
            <w:pPr>
              <w:pStyle w:val="20"/>
              <w:ind w:firstLine="0"/>
              <w:rPr>
                <w:sz w:val="24"/>
              </w:rPr>
            </w:pPr>
            <w:r w:rsidRPr="006A71EF">
              <w:rPr>
                <w:sz w:val="24"/>
              </w:rPr>
              <w:t>3</w:t>
            </w:r>
          </w:p>
        </w:tc>
        <w:tc>
          <w:tcPr>
            <w:tcW w:w="2694" w:type="dxa"/>
          </w:tcPr>
          <w:p w:rsidR="006A71EF" w:rsidRPr="006A71EF" w:rsidRDefault="006A71EF" w:rsidP="006A71EF">
            <w:pPr>
              <w:autoSpaceDE w:val="0"/>
              <w:autoSpaceDN w:val="0"/>
              <w:adjustRightInd w:val="0"/>
            </w:pPr>
            <w:r w:rsidRPr="006A71EF">
              <w:rPr>
                <w:rFonts w:eastAsiaTheme="minorHAnsi"/>
                <w:sz w:val="24"/>
                <w:szCs w:val="24"/>
                <w:lang w:eastAsia="en-US"/>
              </w:rPr>
              <w:t>Основные технико-экономические показатели объекта (Путепровод)</w:t>
            </w:r>
          </w:p>
        </w:tc>
        <w:tc>
          <w:tcPr>
            <w:tcW w:w="6202" w:type="dxa"/>
          </w:tcPr>
          <w:p w:rsidR="006A71EF" w:rsidRPr="006A71EF" w:rsidRDefault="006A71EF" w:rsidP="006A71EF">
            <w:pPr>
              <w:autoSpaceDE w:val="0"/>
              <w:autoSpaceDN w:val="0"/>
              <w:adjustRightInd w:val="0"/>
              <w:rPr>
                <w:rFonts w:eastAsiaTheme="minorHAnsi"/>
                <w:sz w:val="24"/>
                <w:szCs w:val="24"/>
                <w:lang w:eastAsia="en-US"/>
              </w:rPr>
            </w:pPr>
            <w:r w:rsidRPr="006A71EF">
              <w:rPr>
                <w:rFonts w:eastAsiaTheme="minorHAnsi"/>
                <w:sz w:val="24"/>
                <w:szCs w:val="24"/>
                <w:lang w:eastAsia="en-US"/>
              </w:rPr>
              <w:t>Тип – капитальный;</w:t>
            </w:r>
          </w:p>
          <w:p w:rsidR="006A71EF" w:rsidRPr="006A71EF" w:rsidRDefault="00D55F4E" w:rsidP="006A71EF">
            <w:pPr>
              <w:autoSpaceDE w:val="0"/>
              <w:autoSpaceDN w:val="0"/>
              <w:adjustRightInd w:val="0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- к</w:t>
            </w:r>
            <w:r w:rsidR="006A71EF" w:rsidRPr="006A71EF">
              <w:rPr>
                <w:rFonts w:eastAsiaTheme="minorHAnsi"/>
                <w:sz w:val="24"/>
                <w:szCs w:val="24"/>
                <w:lang w:eastAsia="en-US"/>
              </w:rPr>
              <w:t>атегория – 1;</w:t>
            </w:r>
          </w:p>
          <w:p w:rsidR="006A71EF" w:rsidRPr="006A71EF" w:rsidRDefault="00D55F4E" w:rsidP="006A71EF">
            <w:pPr>
              <w:autoSpaceDE w:val="0"/>
              <w:autoSpaceDN w:val="0"/>
              <w:adjustRightInd w:val="0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- п</w:t>
            </w:r>
            <w:r w:rsidR="006A71EF" w:rsidRPr="006A71EF">
              <w:rPr>
                <w:rFonts w:eastAsiaTheme="minorHAnsi"/>
                <w:sz w:val="24"/>
                <w:szCs w:val="24"/>
                <w:lang w:eastAsia="en-US"/>
              </w:rPr>
              <w:t>ротяженность – 45 м (уточняется проектом);</w:t>
            </w:r>
          </w:p>
          <w:p w:rsidR="006A71EF" w:rsidRPr="006A71EF" w:rsidRDefault="00D55F4E" w:rsidP="006A71EF">
            <w:pPr>
              <w:autoSpaceDE w:val="0"/>
              <w:autoSpaceDN w:val="0"/>
              <w:adjustRightInd w:val="0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- г</w:t>
            </w:r>
            <w:r w:rsidR="006A71EF" w:rsidRPr="006A71EF">
              <w:rPr>
                <w:rFonts w:eastAsiaTheme="minorHAnsi"/>
                <w:sz w:val="24"/>
                <w:szCs w:val="24"/>
                <w:lang w:eastAsia="en-US"/>
              </w:rPr>
              <w:t>абарит – Г-21 (уточняется проектом);</w:t>
            </w:r>
          </w:p>
          <w:p w:rsidR="006A71EF" w:rsidRPr="006A71EF" w:rsidRDefault="00D55F4E" w:rsidP="006A71EF">
            <w:pPr>
              <w:autoSpaceDE w:val="0"/>
              <w:autoSpaceDN w:val="0"/>
              <w:adjustRightInd w:val="0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- п</w:t>
            </w:r>
            <w:r w:rsidR="006A71EF" w:rsidRPr="006A71EF">
              <w:rPr>
                <w:rFonts w:eastAsiaTheme="minorHAnsi"/>
                <w:sz w:val="24"/>
                <w:szCs w:val="24"/>
                <w:lang w:eastAsia="en-US"/>
              </w:rPr>
              <w:t>ролетное ст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>роение – сборные железобетонные.</w:t>
            </w:r>
          </w:p>
          <w:p w:rsidR="006A71EF" w:rsidRPr="006A71EF" w:rsidRDefault="006A71EF" w:rsidP="006A71EF">
            <w:pPr>
              <w:autoSpaceDE w:val="0"/>
              <w:autoSpaceDN w:val="0"/>
              <w:adjustRightInd w:val="0"/>
              <w:rPr>
                <w:rFonts w:eastAsiaTheme="minorHAnsi"/>
                <w:sz w:val="24"/>
                <w:szCs w:val="24"/>
                <w:lang w:eastAsia="en-US"/>
              </w:rPr>
            </w:pPr>
            <w:r w:rsidRPr="006A71EF">
              <w:rPr>
                <w:rFonts w:eastAsiaTheme="minorHAnsi"/>
                <w:sz w:val="24"/>
                <w:szCs w:val="24"/>
                <w:lang w:eastAsia="en-US"/>
              </w:rPr>
              <w:t>Подпорные стены:</w:t>
            </w:r>
          </w:p>
          <w:p w:rsidR="006A71EF" w:rsidRPr="006A71EF" w:rsidRDefault="006A71EF" w:rsidP="006A71EF">
            <w:pPr>
              <w:autoSpaceDE w:val="0"/>
              <w:autoSpaceDN w:val="0"/>
              <w:adjustRightInd w:val="0"/>
              <w:rPr>
                <w:rFonts w:eastAsiaTheme="minorHAnsi"/>
                <w:sz w:val="24"/>
                <w:szCs w:val="24"/>
                <w:lang w:eastAsia="en-US"/>
              </w:rPr>
            </w:pPr>
            <w:r w:rsidRPr="006A71EF">
              <w:rPr>
                <w:rFonts w:eastAsiaTheme="minorHAnsi"/>
                <w:sz w:val="24"/>
                <w:szCs w:val="24"/>
                <w:lang w:eastAsia="en-US"/>
              </w:rPr>
              <w:t>- Протяженность – 680 м (уточняется проектом);</w:t>
            </w:r>
          </w:p>
          <w:p w:rsidR="006A71EF" w:rsidRPr="006A71EF" w:rsidRDefault="006A71EF" w:rsidP="006A71EF">
            <w:pPr>
              <w:pStyle w:val="20"/>
              <w:ind w:firstLine="0"/>
            </w:pPr>
            <w:r w:rsidRPr="006A71EF">
              <w:rPr>
                <w:rFonts w:eastAsiaTheme="minorHAnsi"/>
                <w:sz w:val="24"/>
                <w:szCs w:val="24"/>
              </w:rPr>
              <w:t>- Расчетная нагрузка – НК14</w:t>
            </w:r>
          </w:p>
        </w:tc>
      </w:tr>
    </w:tbl>
    <w:p w:rsidR="006A71EF" w:rsidRPr="006A71EF" w:rsidRDefault="006A71EF" w:rsidP="006A71EF">
      <w:pPr>
        <w:pStyle w:val="20"/>
      </w:pPr>
    </w:p>
    <w:p w:rsidR="006A71EF" w:rsidRPr="006A71EF" w:rsidRDefault="006A71EF" w:rsidP="006A71EF">
      <w:pPr>
        <w:pStyle w:val="20"/>
      </w:pPr>
      <w:r>
        <w:t>2</w:t>
      </w:r>
      <w:r w:rsidRPr="006A71EF">
        <w:t xml:space="preserve">. </w:t>
      </w:r>
      <w:r>
        <w:t>Назначение линейного объекта</w:t>
      </w:r>
    </w:p>
    <w:p w:rsidR="006A71EF" w:rsidRDefault="006A71EF" w:rsidP="006A71EF">
      <w:pPr>
        <w:pStyle w:val="20"/>
      </w:pPr>
      <w:r w:rsidRPr="006A71EF">
        <w:t>В границах проектирования согласно выданному техническому заданию планируется реконструкция улицы местного зна</w:t>
      </w:r>
      <w:r w:rsidR="00D55F4E">
        <w:t>чения 5 категории Смольный Буян</w:t>
      </w:r>
      <w:r w:rsidRPr="006A71EF">
        <w:t xml:space="preserve"> до категории - магистральная улица общегородского значения непрерывного движения. Планируется расширение проезжей части улицы </w:t>
      </w:r>
      <w:r w:rsidR="000515B2">
        <w:br/>
      </w:r>
      <w:r w:rsidRPr="006A71EF">
        <w:t>до 4 полос (две полосы в прямом и две в обратном направлении), со</w:t>
      </w:r>
      <w:r w:rsidR="00D55F4E">
        <w:t xml:space="preserve"> </w:t>
      </w:r>
      <w:r w:rsidRPr="006A71EF">
        <w:t>строительством транспортной развязки</w:t>
      </w:r>
      <w:r w:rsidR="00D55F4E">
        <w:t xml:space="preserve"> в разных уровнях на пересечении</w:t>
      </w:r>
      <w:r w:rsidRPr="006A71EF">
        <w:t xml:space="preserve"> проспекта Обводный канал</w:t>
      </w:r>
      <w:r>
        <w:t>.</w:t>
      </w:r>
    </w:p>
    <w:p w:rsidR="006A71EF" w:rsidRPr="008453A6" w:rsidRDefault="006A71EF" w:rsidP="008453A6">
      <w:pPr>
        <w:pStyle w:val="20"/>
      </w:pPr>
      <w:r>
        <w:t xml:space="preserve">3. </w:t>
      </w:r>
      <w:r w:rsidRPr="008453A6">
        <w:t xml:space="preserve">Описание прохождения </w:t>
      </w:r>
      <w:r>
        <w:t xml:space="preserve">линейного </w:t>
      </w:r>
      <w:r w:rsidRPr="008453A6">
        <w:t>объекта</w:t>
      </w:r>
    </w:p>
    <w:p w:rsidR="006A71EF" w:rsidRPr="008453A6" w:rsidRDefault="008453A6" w:rsidP="008453A6">
      <w:pPr>
        <w:pStyle w:val="20"/>
      </w:pPr>
      <w:r>
        <w:t>Р</w:t>
      </w:r>
      <w:r w:rsidR="006A71EF" w:rsidRPr="008453A6">
        <w:t xml:space="preserve">азработаны </w:t>
      </w:r>
      <w:r>
        <w:t>три</w:t>
      </w:r>
      <w:r w:rsidR="006A71EF" w:rsidRPr="008453A6">
        <w:t xml:space="preserve"> варианта проектных решений возможной реконструкции</w:t>
      </w:r>
      <w:r>
        <w:t xml:space="preserve"> </w:t>
      </w:r>
      <w:r w:rsidR="006A71EF" w:rsidRPr="008453A6">
        <w:t>улицы Смольный Буян. Оптимальным признан вариант №</w:t>
      </w:r>
      <w:r w:rsidR="00D55F4E">
        <w:t xml:space="preserve"> </w:t>
      </w:r>
      <w:r w:rsidR="006A71EF" w:rsidRPr="008453A6">
        <w:t>3.</w:t>
      </w:r>
    </w:p>
    <w:p w:rsidR="008453A6" w:rsidRDefault="006A71EF" w:rsidP="008453A6">
      <w:pPr>
        <w:pStyle w:val="20"/>
      </w:pPr>
      <w:r w:rsidRPr="008453A6">
        <w:t>Объект</w:t>
      </w:r>
      <w:r w:rsidR="008453A6">
        <w:t>,</w:t>
      </w:r>
      <w:r w:rsidRPr="008453A6">
        <w:t xml:space="preserve"> в отношении которого разрабатывается документация по планировке территории</w:t>
      </w:r>
      <w:r w:rsidR="008453A6">
        <w:t>,</w:t>
      </w:r>
      <w:r w:rsidRPr="008453A6">
        <w:t xml:space="preserve"> находится </w:t>
      </w:r>
      <w:r w:rsidR="008453A6">
        <w:t xml:space="preserve">в </w:t>
      </w:r>
      <w:r w:rsidR="008453A6" w:rsidRPr="008453A6">
        <w:t>Ломоносовск</w:t>
      </w:r>
      <w:r w:rsidR="008453A6">
        <w:t>ом</w:t>
      </w:r>
      <w:r w:rsidR="008453A6" w:rsidRPr="008453A6">
        <w:t xml:space="preserve"> территориальн</w:t>
      </w:r>
      <w:r w:rsidR="008453A6">
        <w:t>ом</w:t>
      </w:r>
      <w:r w:rsidR="008453A6" w:rsidRPr="008453A6">
        <w:t xml:space="preserve"> округ</w:t>
      </w:r>
      <w:r w:rsidR="008453A6">
        <w:t>е</w:t>
      </w:r>
      <w:r w:rsidR="008453A6" w:rsidRPr="008453A6">
        <w:t xml:space="preserve"> </w:t>
      </w:r>
      <w:r w:rsidRPr="008453A6">
        <w:t>г</w:t>
      </w:r>
      <w:r w:rsidR="008453A6">
        <w:t>орода</w:t>
      </w:r>
      <w:r w:rsidRPr="008453A6">
        <w:t xml:space="preserve"> Архангельск</w:t>
      </w:r>
      <w:r w:rsidR="008453A6">
        <w:t xml:space="preserve">а. Территория проектирования располагается в </w:t>
      </w:r>
      <w:r w:rsidR="008453A6" w:rsidRPr="00E70AE2">
        <w:t xml:space="preserve">центральной части муниципального образования </w:t>
      </w:r>
      <w:r w:rsidR="00E75C14">
        <w:t>"</w:t>
      </w:r>
      <w:r w:rsidR="008453A6" w:rsidRPr="00E70AE2">
        <w:t>Город Архангельск</w:t>
      </w:r>
      <w:r w:rsidR="00E75C14">
        <w:t>"</w:t>
      </w:r>
      <w:r w:rsidR="00D55F4E">
        <w:t>,</w:t>
      </w:r>
      <w:r w:rsidR="008453A6" w:rsidRPr="00E70AE2">
        <w:t xml:space="preserve"> в границах </w:t>
      </w:r>
      <w:proofErr w:type="spellStart"/>
      <w:r w:rsidR="008453A6" w:rsidRPr="00E70AE2">
        <w:t>ул.Смольный</w:t>
      </w:r>
      <w:proofErr w:type="spellEnd"/>
      <w:r w:rsidR="008453A6" w:rsidRPr="00E70AE2">
        <w:t xml:space="preserve"> Буян, </w:t>
      </w:r>
      <w:proofErr w:type="spellStart"/>
      <w:r w:rsidR="008453A6" w:rsidRPr="00E70AE2">
        <w:t>наб.Северной</w:t>
      </w:r>
      <w:proofErr w:type="spellEnd"/>
      <w:r w:rsidR="008453A6" w:rsidRPr="00E70AE2">
        <w:t xml:space="preserve"> Двины, </w:t>
      </w:r>
      <w:proofErr w:type="spellStart"/>
      <w:r w:rsidR="008453A6" w:rsidRPr="00E70AE2">
        <w:t>ул.Логинова</w:t>
      </w:r>
      <w:proofErr w:type="spellEnd"/>
      <w:r w:rsidR="008453A6" w:rsidRPr="00E70AE2">
        <w:t xml:space="preserve"> и </w:t>
      </w:r>
      <w:proofErr w:type="spellStart"/>
      <w:r w:rsidR="008453A6" w:rsidRPr="00E70AE2">
        <w:t>пр.Обводный</w:t>
      </w:r>
      <w:proofErr w:type="spellEnd"/>
      <w:r w:rsidR="008453A6" w:rsidRPr="00E70AE2">
        <w:t xml:space="preserve"> канал</w:t>
      </w:r>
      <w:r w:rsidR="008453A6">
        <w:t xml:space="preserve"> и </w:t>
      </w:r>
      <w:r w:rsidR="008453A6" w:rsidRPr="008453A6">
        <w:t>Привокзально</w:t>
      </w:r>
      <w:r w:rsidR="008453A6">
        <w:t>м</w:t>
      </w:r>
      <w:r w:rsidR="008453A6" w:rsidRPr="008453A6">
        <w:t xml:space="preserve"> район</w:t>
      </w:r>
      <w:r w:rsidR="008453A6">
        <w:t>е</w:t>
      </w:r>
      <w:r w:rsidR="008453A6" w:rsidRPr="008453A6">
        <w:t xml:space="preserve"> муниципального образования </w:t>
      </w:r>
      <w:r w:rsidR="00E75C14">
        <w:t>"</w:t>
      </w:r>
      <w:r w:rsidR="008453A6" w:rsidRPr="008453A6">
        <w:t>Город Архангельск</w:t>
      </w:r>
      <w:r w:rsidR="00E75C14">
        <w:t>"</w:t>
      </w:r>
      <w:r w:rsidR="008453A6">
        <w:t>.</w:t>
      </w:r>
    </w:p>
    <w:p w:rsidR="006A71EF" w:rsidRDefault="006A71EF" w:rsidP="006A71EF">
      <w:pPr>
        <w:pStyle w:val="20"/>
      </w:pPr>
      <w:r w:rsidRPr="008453A6">
        <w:t>Автомобильная дорога находится на земельных</w:t>
      </w:r>
      <w:r w:rsidR="008453A6">
        <w:t xml:space="preserve"> </w:t>
      </w:r>
      <w:r w:rsidRPr="008453A6">
        <w:t>участках общего пользования с кадастровыми номерами: 29:22:000000:7504 и</w:t>
      </w:r>
      <w:r w:rsidR="008453A6">
        <w:t xml:space="preserve"> </w:t>
      </w:r>
      <w:r w:rsidRPr="008453A6">
        <w:t>29:22:000000:7508, частично затрагивает участки общего пользования с кадастровыми номерами: 29:22:000000:7924 (</w:t>
      </w:r>
      <w:proofErr w:type="spellStart"/>
      <w:r w:rsidRPr="008453A6">
        <w:t>пр</w:t>
      </w:r>
      <w:r w:rsidR="00FA14C2">
        <w:t>.</w:t>
      </w:r>
      <w:r w:rsidRPr="008453A6">
        <w:t>Обводный</w:t>
      </w:r>
      <w:proofErr w:type="spellEnd"/>
      <w:r w:rsidRPr="008453A6">
        <w:t xml:space="preserve"> канал), 29:22:000000:7507 (</w:t>
      </w:r>
      <w:proofErr w:type="spellStart"/>
      <w:r w:rsidRPr="008453A6">
        <w:t>ул</w:t>
      </w:r>
      <w:r w:rsidR="00FA14C2">
        <w:t>.</w:t>
      </w:r>
      <w:r w:rsidRPr="008453A6">
        <w:t>Розы</w:t>
      </w:r>
      <w:proofErr w:type="spellEnd"/>
      <w:r w:rsidRPr="008453A6">
        <w:t xml:space="preserve"> </w:t>
      </w:r>
      <w:proofErr w:type="spellStart"/>
      <w:r w:rsidRPr="008453A6">
        <w:t>Шаниной</w:t>
      </w:r>
      <w:proofErr w:type="spellEnd"/>
      <w:r w:rsidRPr="008453A6">
        <w:t>).</w:t>
      </w:r>
    </w:p>
    <w:p w:rsidR="000515B2" w:rsidRDefault="008453A6" w:rsidP="008453A6">
      <w:pPr>
        <w:pStyle w:val="20"/>
      </w:pPr>
      <w:r w:rsidRPr="008453A6">
        <w:t>От ПК0 – ПК4 реконструируемая улица входит в границы земельного участка с КН</w:t>
      </w:r>
      <w:r>
        <w:t xml:space="preserve"> </w:t>
      </w:r>
      <w:r w:rsidRPr="008453A6">
        <w:t>29:22:050506:24 (полоса отвода Северной железной дороги). Проектными решениями не</w:t>
      </w:r>
      <w:r>
        <w:t xml:space="preserve"> </w:t>
      </w:r>
      <w:r w:rsidRPr="008453A6">
        <w:t>предусмотрено изменений в конструкции насыпи железной дороги, а также переустройство</w:t>
      </w:r>
      <w:r>
        <w:t xml:space="preserve"> </w:t>
      </w:r>
      <w:r w:rsidRPr="008453A6">
        <w:t xml:space="preserve">инженерных коммуникаций, которые принадлежат ОАО </w:t>
      </w:r>
      <w:r w:rsidR="00E75C14">
        <w:t>"</w:t>
      </w:r>
      <w:r w:rsidRPr="008453A6">
        <w:t>Российские железные дороги</w:t>
      </w:r>
      <w:r w:rsidR="00E75C14">
        <w:t>"</w:t>
      </w:r>
      <w:r>
        <w:t>, так как</w:t>
      </w:r>
      <w:r w:rsidRPr="008453A6">
        <w:t xml:space="preserve"> они не попадают </w:t>
      </w:r>
      <w:r w:rsidR="000515B2">
        <w:br/>
      </w:r>
      <w:r w:rsidRPr="008453A6">
        <w:t>в зону ведения строительно-монтажных работ.</w:t>
      </w:r>
    </w:p>
    <w:p w:rsidR="000515B2" w:rsidRDefault="000515B2" w:rsidP="000515B2">
      <w:pPr>
        <w:rPr>
          <w:color w:val="000000"/>
          <w:szCs w:val="28"/>
          <w:lang w:eastAsia="en-US"/>
        </w:rPr>
      </w:pPr>
      <w:r>
        <w:br w:type="page"/>
      </w:r>
    </w:p>
    <w:p w:rsidR="008453A6" w:rsidRDefault="000515B2" w:rsidP="000515B2">
      <w:pPr>
        <w:pStyle w:val="20"/>
        <w:jc w:val="center"/>
      </w:pPr>
      <w:r>
        <w:lastRenderedPageBreak/>
        <w:t>4</w:t>
      </w:r>
    </w:p>
    <w:p w:rsidR="000515B2" w:rsidRPr="008453A6" w:rsidRDefault="000515B2" w:rsidP="000515B2">
      <w:pPr>
        <w:pStyle w:val="20"/>
        <w:jc w:val="center"/>
      </w:pPr>
    </w:p>
    <w:p w:rsidR="008453A6" w:rsidRDefault="008453A6" w:rsidP="008453A6">
      <w:pPr>
        <w:pStyle w:val="20"/>
      </w:pPr>
      <w:r w:rsidRPr="008453A6">
        <w:t>В ходе проведения проектных работ по реконструкции с целью расширения улицы</w:t>
      </w:r>
      <w:r>
        <w:t xml:space="preserve"> </w:t>
      </w:r>
      <w:r w:rsidRPr="008453A6">
        <w:t xml:space="preserve">Смольный Буян возникает необходимость дополнительного предоставления площадей земельных участков из земель, находящихся </w:t>
      </w:r>
      <w:r w:rsidR="000515B2">
        <w:br/>
      </w:r>
      <w:r w:rsidRPr="008453A6">
        <w:t xml:space="preserve">в государственной собственности и аренде граждан и юридических лиц. </w:t>
      </w:r>
    </w:p>
    <w:p w:rsidR="008453A6" w:rsidRPr="008453A6" w:rsidRDefault="008453A6" w:rsidP="008453A6">
      <w:pPr>
        <w:pStyle w:val="20"/>
      </w:pPr>
      <w:r>
        <w:t>К</w:t>
      </w:r>
      <w:r w:rsidRPr="008453A6">
        <w:t xml:space="preserve"> изъятию планиру</w:t>
      </w:r>
      <w:r>
        <w:t>ю</w:t>
      </w:r>
      <w:r w:rsidRPr="008453A6">
        <w:t>тся следующие участки (части участков):</w:t>
      </w:r>
    </w:p>
    <w:p w:rsidR="008453A6" w:rsidRPr="008453A6" w:rsidRDefault="008453A6" w:rsidP="008453A6">
      <w:pPr>
        <w:pStyle w:val="20"/>
      </w:pPr>
      <w:r>
        <w:t>у</w:t>
      </w:r>
      <w:r w:rsidRPr="008453A6">
        <w:t>часток с кадастровым номером 29:22:050506:41 – собственность Российской</w:t>
      </w:r>
      <w:r>
        <w:t xml:space="preserve"> </w:t>
      </w:r>
      <w:r w:rsidRPr="008453A6">
        <w:t>Федерации, постоянное бессрочное пользование</w:t>
      </w:r>
      <w:r w:rsidR="00D55F4E">
        <w:t xml:space="preserve"> -</w:t>
      </w:r>
      <w:r w:rsidRPr="008453A6">
        <w:t xml:space="preserve"> </w:t>
      </w:r>
      <w:r w:rsidR="00D55F4E">
        <w:t xml:space="preserve">Федеральное государственное автономное образовательное учреждение высшего образования </w:t>
      </w:r>
      <w:r w:rsidR="00E75C14">
        <w:t>"</w:t>
      </w:r>
      <w:r w:rsidRPr="008453A6">
        <w:t>Северный (Арктический) федеральный</w:t>
      </w:r>
      <w:r>
        <w:t xml:space="preserve"> </w:t>
      </w:r>
      <w:r w:rsidRPr="008453A6">
        <w:t>университет имени М.В. Ломоносова</w:t>
      </w:r>
      <w:r w:rsidR="00E75C14">
        <w:t>"</w:t>
      </w:r>
      <w:r w:rsidRPr="008453A6">
        <w:t xml:space="preserve">. Частичное изъятие – </w:t>
      </w:r>
      <w:r w:rsidR="00501FFB">
        <w:t>498</w:t>
      </w:r>
      <w:r w:rsidRPr="008453A6">
        <w:t xml:space="preserve"> </w:t>
      </w:r>
      <w:proofErr w:type="spellStart"/>
      <w:r w:rsidRPr="008453A6">
        <w:t>кв.м</w:t>
      </w:r>
      <w:proofErr w:type="spellEnd"/>
      <w:r w:rsidR="000515B2">
        <w:t>.</w:t>
      </w:r>
      <w:r w:rsidRPr="008453A6">
        <w:t xml:space="preserve"> Разрешённое использование – для размещения образовательных учреждений;</w:t>
      </w:r>
    </w:p>
    <w:p w:rsidR="008453A6" w:rsidRPr="008453A6" w:rsidRDefault="008453A6" w:rsidP="008453A6">
      <w:pPr>
        <w:pStyle w:val="20"/>
      </w:pPr>
      <w:r>
        <w:t>у</w:t>
      </w:r>
      <w:r w:rsidRPr="008453A6">
        <w:t>часток с кадастровым номером 29:22:050506:7 – собственность Российской</w:t>
      </w:r>
      <w:r>
        <w:t xml:space="preserve"> </w:t>
      </w:r>
      <w:r w:rsidRPr="008453A6">
        <w:t>Федерации, постоянное бессрочное пользование –</w:t>
      </w:r>
      <w:r w:rsidR="00D55F4E">
        <w:t xml:space="preserve"> Федеральное государственное автономное образовательное учреждение высшего образования </w:t>
      </w:r>
      <w:r w:rsidR="00E75C14">
        <w:t>"</w:t>
      </w:r>
      <w:r w:rsidRPr="008453A6">
        <w:t>Северный (Арктический) федеральный</w:t>
      </w:r>
      <w:r>
        <w:t xml:space="preserve"> </w:t>
      </w:r>
      <w:r w:rsidRPr="008453A6">
        <w:t xml:space="preserve">университет имени </w:t>
      </w:r>
      <w:r w:rsidR="000515B2">
        <w:br/>
      </w:r>
      <w:r w:rsidRPr="000515B2">
        <w:rPr>
          <w:spacing w:val="-4"/>
        </w:rPr>
        <w:t>М.В. Ломоносова</w:t>
      </w:r>
      <w:r w:rsidR="00E75C14" w:rsidRPr="000515B2">
        <w:rPr>
          <w:spacing w:val="-4"/>
        </w:rPr>
        <w:t>"</w:t>
      </w:r>
      <w:r w:rsidRPr="000515B2">
        <w:rPr>
          <w:spacing w:val="-4"/>
        </w:rPr>
        <w:t xml:space="preserve">. Частичное изъятие – </w:t>
      </w:r>
      <w:r w:rsidR="00501FFB" w:rsidRPr="000515B2">
        <w:rPr>
          <w:spacing w:val="-4"/>
        </w:rPr>
        <w:t>109</w:t>
      </w:r>
      <w:r w:rsidRPr="000515B2">
        <w:rPr>
          <w:spacing w:val="-4"/>
        </w:rPr>
        <w:t xml:space="preserve"> кв. м. Разрешённое использование –</w:t>
      </w:r>
      <w:r w:rsidRPr="008453A6">
        <w:t xml:space="preserve"> для эксплуатации комплекса зданий и сооружений университета;</w:t>
      </w:r>
    </w:p>
    <w:p w:rsidR="008453A6" w:rsidRPr="008453A6" w:rsidRDefault="008453A6" w:rsidP="008453A6">
      <w:pPr>
        <w:pStyle w:val="20"/>
      </w:pPr>
      <w:r>
        <w:t>у</w:t>
      </w:r>
      <w:r w:rsidRPr="008453A6">
        <w:t>часток с кадастровым номером 29:22:05050</w:t>
      </w:r>
      <w:r w:rsidR="00501FFB">
        <w:t>5</w:t>
      </w:r>
      <w:r w:rsidRPr="008453A6">
        <w:t>:</w:t>
      </w:r>
      <w:r w:rsidR="00501FFB">
        <w:t>4</w:t>
      </w:r>
      <w:r w:rsidRPr="008453A6">
        <w:t xml:space="preserve"> – собственность Российской</w:t>
      </w:r>
      <w:r>
        <w:t xml:space="preserve"> </w:t>
      </w:r>
      <w:r w:rsidRPr="008453A6">
        <w:t xml:space="preserve">Федерации, постоянное бессрочное пользование – </w:t>
      </w:r>
      <w:r w:rsidR="00501FFB">
        <w:t xml:space="preserve">Федеральное государственное автономное образовательное учреждение высшего образования </w:t>
      </w:r>
      <w:r w:rsidR="00E75C14">
        <w:t>"</w:t>
      </w:r>
      <w:r w:rsidRPr="008453A6">
        <w:t>Северный (Арктический) федеральный</w:t>
      </w:r>
      <w:r>
        <w:t xml:space="preserve"> </w:t>
      </w:r>
      <w:r w:rsidRPr="008453A6">
        <w:t>университет имени М.В. Ломоносова</w:t>
      </w:r>
      <w:r w:rsidR="00E75C14">
        <w:t>"</w:t>
      </w:r>
      <w:r w:rsidRPr="008453A6">
        <w:t xml:space="preserve">. Частичное изъятие – </w:t>
      </w:r>
      <w:r w:rsidR="00501FFB">
        <w:t>313</w:t>
      </w:r>
      <w:r w:rsidRPr="008453A6">
        <w:t xml:space="preserve"> кв. м. Разрешённое использование – для эксплуатации комплекса зданий и сооружений университета;</w:t>
      </w:r>
    </w:p>
    <w:p w:rsidR="008453A6" w:rsidRPr="008453A6" w:rsidRDefault="008453A6" w:rsidP="008453A6">
      <w:pPr>
        <w:pStyle w:val="20"/>
      </w:pPr>
      <w:r>
        <w:t>у</w:t>
      </w:r>
      <w:r w:rsidRPr="008453A6">
        <w:t xml:space="preserve">часток неразграниченной государственной собственности. Площадь </w:t>
      </w:r>
      <w:r w:rsidR="00501FFB">
        <w:t>полного изъятия – 449 кв. м;</w:t>
      </w:r>
    </w:p>
    <w:p w:rsidR="008453A6" w:rsidRPr="008453A6" w:rsidRDefault="008453A6" w:rsidP="008453A6">
      <w:pPr>
        <w:pStyle w:val="20"/>
      </w:pPr>
      <w:r>
        <w:t>у</w:t>
      </w:r>
      <w:r w:rsidRPr="008453A6">
        <w:t xml:space="preserve">часток с кадастровым номером 29:22:050505:17 – государственная собственность, долгосрочная аренда ООО </w:t>
      </w:r>
      <w:r w:rsidR="00E75C14">
        <w:t>"</w:t>
      </w:r>
      <w:r w:rsidRPr="008453A6">
        <w:t xml:space="preserve">Татнефть </w:t>
      </w:r>
      <w:r w:rsidR="000515B2">
        <w:t>–</w:t>
      </w:r>
      <w:r w:rsidRPr="008453A6">
        <w:t xml:space="preserve"> АЗС </w:t>
      </w:r>
      <w:r w:rsidR="000515B2">
        <w:t>–</w:t>
      </w:r>
      <w:r w:rsidRPr="008453A6">
        <w:t xml:space="preserve"> Запад</w:t>
      </w:r>
      <w:r w:rsidR="00E75C14">
        <w:t>"</w:t>
      </w:r>
      <w:r w:rsidRPr="008453A6">
        <w:t>. Предполагается досрочное прекращение права аренды на и</w:t>
      </w:r>
      <w:r w:rsidR="00D55F4E">
        <w:t>спользование земельного участка</w:t>
      </w:r>
      <w:r w:rsidRPr="008453A6">
        <w:t xml:space="preserve"> путем возмещения арендатору всех убытков и потерь на основании независимой оценки всех расположенных объектов. Разрешенное использование – строительство и экспл</w:t>
      </w:r>
      <w:r w:rsidR="00501FFB">
        <w:t>уатация автозаправочной станции;</w:t>
      </w:r>
    </w:p>
    <w:p w:rsidR="006A71EF" w:rsidRDefault="008453A6" w:rsidP="008453A6">
      <w:pPr>
        <w:pStyle w:val="20"/>
      </w:pPr>
      <w:r>
        <w:t>у</w:t>
      </w:r>
      <w:r w:rsidRPr="008453A6">
        <w:t>часток с кадастровым номером 29:22:050505:13 – государственная собственность. На данный момент участок в краткосрочной аренде у частного предпринимателя</w:t>
      </w:r>
      <w:r>
        <w:t xml:space="preserve"> </w:t>
      </w:r>
      <w:proofErr w:type="spellStart"/>
      <w:r w:rsidRPr="008453A6">
        <w:t>Скуцени</w:t>
      </w:r>
      <w:proofErr w:type="spellEnd"/>
      <w:r w:rsidRPr="008453A6">
        <w:t xml:space="preserve"> Д.М. Разрешенное использование – для строительства и эксплуатации шиномонтажной мастерской</w:t>
      </w:r>
      <w:r w:rsidR="00501FFB">
        <w:t>. Предполагается полное изъятие;</w:t>
      </w:r>
    </w:p>
    <w:p w:rsidR="008453A6" w:rsidRPr="008453A6" w:rsidRDefault="008453A6" w:rsidP="008453A6">
      <w:pPr>
        <w:pStyle w:val="20"/>
      </w:pPr>
      <w:r>
        <w:t>у</w:t>
      </w:r>
      <w:r w:rsidRPr="008453A6">
        <w:t>часток с кадастровым номером 29:22:050110:43 – государственная собственность. Разрешенное использование – место размещения автомойки. Предполагается полное</w:t>
      </w:r>
      <w:r>
        <w:t xml:space="preserve"> </w:t>
      </w:r>
      <w:r w:rsidRPr="008453A6">
        <w:t xml:space="preserve">изъятие, так </w:t>
      </w:r>
      <w:r w:rsidR="00D55F4E">
        <w:t>как согласно проектным решениям</w:t>
      </w:r>
      <w:r w:rsidRPr="008453A6">
        <w:t xml:space="preserve"> доступ к такому земельному участку</w:t>
      </w:r>
      <w:r w:rsidR="00482773">
        <w:t xml:space="preserve"> </w:t>
      </w:r>
      <w:r w:rsidR="00501FFB">
        <w:t>затруднен;</w:t>
      </w:r>
    </w:p>
    <w:p w:rsidR="008453A6" w:rsidRDefault="00482773" w:rsidP="008453A6">
      <w:pPr>
        <w:pStyle w:val="20"/>
      </w:pPr>
      <w:r>
        <w:t>у</w:t>
      </w:r>
      <w:r w:rsidR="008453A6" w:rsidRPr="008453A6">
        <w:t>часток с кадастровым номером 9:22:050110:45 – постоянное бессрочное</w:t>
      </w:r>
      <w:r>
        <w:t xml:space="preserve"> </w:t>
      </w:r>
      <w:r w:rsidR="008453A6" w:rsidRPr="008453A6">
        <w:t xml:space="preserve">пользование гаражного кооператива </w:t>
      </w:r>
      <w:r w:rsidR="00E75C14">
        <w:t>"</w:t>
      </w:r>
      <w:r w:rsidR="008453A6" w:rsidRPr="008453A6">
        <w:t>Вираж</w:t>
      </w:r>
      <w:r w:rsidR="00E75C14">
        <w:t>"</w:t>
      </w:r>
      <w:r w:rsidR="008453A6" w:rsidRPr="008453A6">
        <w:t xml:space="preserve">. Предполагается полное изъятие путем выкупа, так </w:t>
      </w:r>
      <w:r w:rsidR="00D55F4E">
        <w:t>как согласно проектным решениям</w:t>
      </w:r>
      <w:r w:rsidR="008453A6" w:rsidRPr="008453A6">
        <w:t xml:space="preserve"> доступ к участку будет затруднен. Кроме того,</w:t>
      </w:r>
      <w:r>
        <w:t xml:space="preserve"> </w:t>
      </w:r>
      <w:r w:rsidR="008453A6" w:rsidRPr="008453A6">
        <w:t>предполагается дем</w:t>
      </w:r>
      <w:r w:rsidR="00501FFB">
        <w:t>онтаж всех капитальных строений;</w:t>
      </w:r>
    </w:p>
    <w:p w:rsidR="00D55F4E" w:rsidRDefault="00D55F4E" w:rsidP="000515B2">
      <w:pPr>
        <w:pStyle w:val="20"/>
        <w:jc w:val="center"/>
      </w:pPr>
    </w:p>
    <w:p w:rsidR="000515B2" w:rsidRDefault="000515B2" w:rsidP="000515B2">
      <w:pPr>
        <w:pStyle w:val="20"/>
        <w:jc w:val="center"/>
      </w:pPr>
      <w:r>
        <w:lastRenderedPageBreak/>
        <w:t>5</w:t>
      </w:r>
    </w:p>
    <w:p w:rsidR="000515B2" w:rsidRDefault="000515B2" w:rsidP="000515B2">
      <w:pPr>
        <w:pStyle w:val="20"/>
        <w:jc w:val="center"/>
      </w:pPr>
    </w:p>
    <w:p w:rsidR="00D55F4E" w:rsidRDefault="00D55F4E" w:rsidP="00D55F4E">
      <w:pPr>
        <w:pStyle w:val="20"/>
      </w:pPr>
      <w:r>
        <w:t>у</w:t>
      </w:r>
      <w:r w:rsidRPr="008453A6">
        <w:t>часток неразграниченной государственной собственности. Площадь полного изъятия – 4</w:t>
      </w:r>
      <w:r>
        <w:t xml:space="preserve">2 </w:t>
      </w:r>
      <w:proofErr w:type="spellStart"/>
      <w:r>
        <w:t>кв.м</w:t>
      </w:r>
      <w:proofErr w:type="spellEnd"/>
      <w:r>
        <w:t>;</w:t>
      </w:r>
    </w:p>
    <w:p w:rsidR="00501FFB" w:rsidRPr="008453A6" w:rsidRDefault="00D55F4E" w:rsidP="00D55F4E">
      <w:pPr>
        <w:pStyle w:val="20"/>
        <w:ind w:firstLine="0"/>
      </w:pPr>
      <w:r>
        <w:t xml:space="preserve">          </w:t>
      </w:r>
      <w:r w:rsidR="00501FFB">
        <w:t>у</w:t>
      </w:r>
      <w:r w:rsidR="00501FFB" w:rsidRPr="008453A6">
        <w:t>часток с кадастровым номером 29:22:05050</w:t>
      </w:r>
      <w:r w:rsidR="00501FFB">
        <w:t>5</w:t>
      </w:r>
      <w:r w:rsidR="00501FFB" w:rsidRPr="008453A6">
        <w:t>:</w:t>
      </w:r>
      <w:r w:rsidR="00501FFB">
        <w:t>79</w:t>
      </w:r>
      <w:r w:rsidR="00501FFB" w:rsidRPr="008453A6">
        <w:t xml:space="preserve"> – собственность Российской</w:t>
      </w:r>
      <w:r w:rsidR="00501FFB">
        <w:t xml:space="preserve"> </w:t>
      </w:r>
      <w:r w:rsidR="00501FFB" w:rsidRPr="008453A6">
        <w:t xml:space="preserve">Федерации, постоянное бессрочное пользование – </w:t>
      </w:r>
      <w:r w:rsidR="00501FFB">
        <w:t xml:space="preserve">Федеральное </w:t>
      </w:r>
      <w:r w:rsidR="00501FFB" w:rsidRPr="000515B2">
        <w:rPr>
          <w:spacing w:val="-4"/>
        </w:rPr>
        <w:t>государственное автономное образовательное учреждение высшего образования</w:t>
      </w:r>
      <w:r w:rsidR="00501FFB">
        <w:t xml:space="preserve"> </w:t>
      </w:r>
      <w:r w:rsidR="00E75C14">
        <w:t>"</w:t>
      </w:r>
      <w:r w:rsidR="00501FFB" w:rsidRPr="008453A6">
        <w:t>Северный (Арктический) федеральный</w:t>
      </w:r>
      <w:r w:rsidR="00501FFB">
        <w:t xml:space="preserve"> </w:t>
      </w:r>
      <w:r w:rsidR="00501FFB" w:rsidRPr="008453A6">
        <w:t>университет имени М.В. Ломоносова</w:t>
      </w:r>
      <w:r w:rsidR="00E75C14">
        <w:t>"</w:t>
      </w:r>
      <w:r w:rsidR="00501FFB" w:rsidRPr="008453A6">
        <w:t xml:space="preserve">. Частичное изъятие – </w:t>
      </w:r>
      <w:r w:rsidR="00501FFB">
        <w:t>313</w:t>
      </w:r>
      <w:r w:rsidR="000515B2">
        <w:t xml:space="preserve"> </w:t>
      </w:r>
      <w:proofErr w:type="spellStart"/>
      <w:r w:rsidR="000515B2">
        <w:t>кв.</w:t>
      </w:r>
      <w:r w:rsidR="00501FFB" w:rsidRPr="008453A6">
        <w:t>м</w:t>
      </w:r>
      <w:proofErr w:type="spellEnd"/>
      <w:r w:rsidR="00501FFB" w:rsidRPr="008453A6">
        <w:t xml:space="preserve">. Разрешённое использование – для </w:t>
      </w:r>
      <w:r w:rsidR="00501FFB">
        <w:t>размещения здания учебно-лабораторного корпуса</w:t>
      </w:r>
      <w:r w:rsidR="00FF54A7">
        <w:t>.</w:t>
      </w:r>
    </w:p>
    <w:p w:rsidR="008453A6" w:rsidRDefault="008453A6" w:rsidP="008453A6">
      <w:pPr>
        <w:pStyle w:val="20"/>
      </w:pPr>
      <w:r w:rsidRPr="008453A6">
        <w:t xml:space="preserve">Также в настоящем проекте предусмотрено изменение границ красных линий. Координаты существующих границ и изменённых границ красных линий </w:t>
      </w:r>
      <w:r w:rsidR="00482773">
        <w:t xml:space="preserve">представлены </w:t>
      </w:r>
      <w:r w:rsidRPr="008453A6">
        <w:t xml:space="preserve">на </w:t>
      </w:r>
      <w:r w:rsidR="00482773">
        <w:t>ч</w:t>
      </w:r>
      <w:r w:rsidRPr="008453A6">
        <w:t>ертеже</w:t>
      </w:r>
      <w:r w:rsidR="00482773">
        <w:t xml:space="preserve"> красных линий</w:t>
      </w:r>
      <w:r w:rsidRPr="008453A6">
        <w:t>.</w:t>
      </w:r>
    </w:p>
    <w:p w:rsidR="008453A6" w:rsidRPr="008453A6" w:rsidRDefault="00FF54A7" w:rsidP="008453A6">
      <w:pPr>
        <w:pStyle w:val="20"/>
      </w:pPr>
      <w:r>
        <w:t>4</w:t>
      </w:r>
      <w:r w:rsidR="00482773">
        <w:t>.</w:t>
      </w:r>
      <w:r w:rsidR="008453A6" w:rsidRPr="008453A6">
        <w:t xml:space="preserve"> Перечень координат характерных точек </w:t>
      </w:r>
      <w:r w:rsidR="00482773">
        <w:t>границ зон планируемого размеще</w:t>
      </w:r>
      <w:r w:rsidR="008453A6" w:rsidRPr="008453A6">
        <w:t>ния линейных объектов</w:t>
      </w:r>
    </w:p>
    <w:p w:rsidR="008453A6" w:rsidRDefault="008453A6" w:rsidP="008453A6">
      <w:pPr>
        <w:pStyle w:val="20"/>
      </w:pPr>
      <w:r w:rsidRPr="008453A6">
        <w:t>Координаты характерных точек границ зон планируемого размещения линейных</w:t>
      </w:r>
      <w:r w:rsidR="00482773">
        <w:t xml:space="preserve"> </w:t>
      </w:r>
      <w:r w:rsidRPr="008453A6">
        <w:t xml:space="preserve">объектов </w:t>
      </w:r>
      <w:r w:rsidR="00482773">
        <w:t xml:space="preserve">представлены </w:t>
      </w:r>
      <w:r w:rsidR="00482773" w:rsidRPr="008453A6">
        <w:t>на</w:t>
      </w:r>
      <w:r w:rsidR="00482773">
        <w:t xml:space="preserve"> ч</w:t>
      </w:r>
      <w:r w:rsidRPr="008453A6">
        <w:t>ертеже границ зон планируемого размещения линейных объектов.</w:t>
      </w:r>
    </w:p>
    <w:p w:rsidR="008453A6" w:rsidRPr="008453A6" w:rsidRDefault="00FF54A7" w:rsidP="008453A6">
      <w:pPr>
        <w:pStyle w:val="20"/>
      </w:pPr>
      <w:r>
        <w:t>5</w:t>
      </w:r>
      <w:r w:rsidR="00482773">
        <w:t>.</w:t>
      </w:r>
      <w:r w:rsidR="008453A6" w:rsidRPr="008453A6">
        <w:t xml:space="preserve"> Перечень координат характерных точе</w:t>
      </w:r>
      <w:r w:rsidR="00482773">
        <w:t>к границ зон планируемого разме</w:t>
      </w:r>
      <w:r w:rsidR="008453A6" w:rsidRPr="008453A6">
        <w:t>щения линейных объектов капитального стро</w:t>
      </w:r>
      <w:r w:rsidR="00482773">
        <w:t>ительства, входящих в состав ли</w:t>
      </w:r>
      <w:r w:rsidR="008453A6" w:rsidRPr="008453A6">
        <w:t>нейных объектов в границах зон их планируемого размещения</w:t>
      </w:r>
    </w:p>
    <w:p w:rsidR="008453A6" w:rsidRDefault="008453A6" w:rsidP="008453A6">
      <w:pPr>
        <w:pStyle w:val="20"/>
      </w:pPr>
      <w:r w:rsidRPr="008453A6">
        <w:t>Координаты характерных точек границ зон планируемого размещения линейных</w:t>
      </w:r>
      <w:r w:rsidR="00482773">
        <w:t xml:space="preserve"> </w:t>
      </w:r>
      <w:r w:rsidRPr="008453A6">
        <w:t xml:space="preserve">объектов </w:t>
      </w:r>
      <w:r w:rsidR="00482773">
        <w:t>представлены</w:t>
      </w:r>
      <w:r w:rsidRPr="008453A6">
        <w:t xml:space="preserve"> на </w:t>
      </w:r>
      <w:r w:rsidR="00482773">
        <w:t>ч</w:t>
      </w:r>
      <w:r w:rsidRPr="008453A6">
        <w:t>ертеже границ зон планиру</w:t>
      </w:r>
      <w:r w:rsidR="00482773">
        <w:t>емого размещения линейных объек</w:t>
      </w:r>
      <w:r w:rsidRPr="008453A6">
        <w:t>тов, подле</w:t>
      </w:r>
      <w:r w:rsidR="00482773">
        <w:t>жащих переносу (переустройству)</w:t>
      </w:r>
      <w:r w:rsidRPr="008453A6">
        <w:t>.</w:t>
      </w:r>
    </w:p>
    <w:p w:rsidR="008453A6" w:rsidRPr="008453A6" w:rsidRDefault="00FF54A7" w:rsidP="008453A6">
      <w:pPr>
        <w:pStyle w:val="20"/>
      </w:pPr>
      <w:r>
        <w:t>6</w:t>
      </w:r>
      <w:r w:rsidR="00482773">
        <w:t>.</w:t>
      </w:r>
      <w:r w:rsidR="008453A6" w:rsidRPr="008453A6">
        <w:t xml:space="preserve"> Предельные параметры разрешенного строительства, реконструкции</w:t>
      </w:r>
      <w:r w:rsidR="00482773">
        <w:t xml:space="preserve"> </w:t>
      </w:r>
      <w:r w:rsidR="008453A6" w:rsidRPr="008453A6">
        <w:t>объектов капитального строительства, входящих в состав линейных объектов</w:t>
      </w:r>
      <w:r w:rsidR="00482773">
        <w:t xml:space="preserve"> </w:t>
      </w:r>
      <w:r w:rsidR="008453A6" w:rsidRPr="008453A6">
        <w:t>в границах зон их планируемого размещения</w:t>
      </w:r>
    </w:p>
    <w:p w:rsidR="00482773" w:rsidRDefault="008453A6" w:rsidP="008453A6">
      <w:pPr>
        <w:pStyle w:val="20"/>
      </w:pPr>
      <w:r w:rsidRPr="008453A6">
        <w:t>Предельные параметры площади земельного участка, необходимого для размещения</w:t>
      </w:r>
      <w:r w:rsidR="00482773">
        <w:t xml:space="preserve"> </w:t>
      </w:r>
      <w:r w:rsidRPr="008453A6">
        <w:t xml:space="preserve">объекта, были подобраны в соответствии со </w:t>
      </w:r>
      <w:r w:rsidR="00482773">
        <w:t xml:space="preserve">статьей </w:t>
      </w:r>
      <w:r w:rsidRPr="008453A6">
        <w:t xml:space="preserve">31 </w:t>
      </w:r>
      <w:r w:rsidR="00482773">
        <w:t>Правил</w:t>
      </w:r>
      <w:r w:rsidRPr="008453A6">
        <w:t>.</w:t>
      </w:r>
    </w:p>
    <w:p w:rsidR="00482773" w:rsidRPr="00482773" w:rsidRDefault="008453A6" w:rsidP="00482773">
      <w:pPr>
        <w:pStyle w:val="20"/>
      </w:pPr>
      <w:r w:rsidRPr="008453A6">
        <w:t xml:space="preserve">В соответствии с </w:t>
      </w:r>
      <w:r w:rsidR="00482773">
        <w:t>указанной</w:t>
      </w:r>
      <w:r w:rsidR="00D6420E">
        <w:t xml:space="preserve"> статьей</w:t>
      </w:r>
      <w:r w:rsidRPr="008453A6">
        <w:t xml:space="preserve"> площадь земельного участка не</w:t>
      </w:r>
      <w:r w:rsidR="00482773">
        <w:t xml:space="preserve"> </w:t>
      </w:r>
      <w:r w:rsidRPr="008453A6">
        <w:t>должна быть менее площади размещения на нем объектов капитального строительства и</w:t>
      </w:r>
      <w:r w:rsidR="00482773">
        <w:t xml:space="preserve"> </w:t>
      </w:r>
      <w:r w:rsidRPr="008453A6">
        <w:t xml:space="preserve">площади его озеленения. Площадь озеленения должна быть </w:t>
      </w:r>
      <w:r w:rsidR="000515B2">
        <w:br/>
      </w:r>
      <w:r w:rsidRPr="008453A6">
        <w:t>не менее 15</w:t>
      </w:r>
      <w:r w:rsidR="000515B2">
        <w:t xml:space="preserve"> процентов</w:t>
      </w:r>
      <w:r w:rsidRPr="008453A6">
        <w:t xml:space="preserve"> от площади за</w:t>
      </w:r>
      <w:r w:rsidR="00482773" w:rsidRPr="00482773">
        <w:t>стройки земельного участка (статья 38 Правил).</w:t>
      </w:r>
    </w:p>
    <w:p w:rsidR="00482773" w:rsidRPr="00482773" w:rsidRDefault="00482773" w:rsidP="00482773">
      <w:pPr>
        <w:pStyle w:val="20"/>
      </w:pPr>
      <w:r w:rsidRPr="00482773">
        <w:t>Максимальные размеры земельного участка для размещения данного вида объектов Правилами не регламентируются.</w:t>
      </w:r>
    </w:p>
    <w:p w:rsidR="00482773" w:rsidRPr="00482773" w:rsidRDefault="00482773" w:rsidP="00482773">
      <w:pPr>
        <w:pStyle w:val="20"/>
      </w:pPr>
      <w:r w:rsidRPr="00482773">
        <w:t>Минимальные отступы красных линий от зданий, сооружений должны быть не менее 3 м.</w:t>
      </w:r>
    </w:p>
    <w:p w:rsidR="00482773" w:rsidRPr="001331F9" w:rsidRDefault="00482773" w:rsidP="001331F9">
      <w:pPr>
        <w:pStyle w:val="20"/>
      </w:pPr>
      <w:r w:rsidRPr="001331F9">
        <w:t xml:space="preserve">Проектируемый объект входит в границы </w:t>
      </w:r>
      <w:r w:rsidR="001331F9" w:rsidRPr="001331F9">
        <w:t>зоны автомобильного транспорта</w:t>
      </w:r>
      <w:r w:rsidR="001331F9">
        <w:t xml:space="preserve"> </w:t>
      </w:r>
      <w:r w:rsidR="001331F9" w:rsidRPr="001331F9">
        <w:t xml:space="preserve">(кодовое обозначение – ВТ-2), </w:t>
      </w:r>
      <w:r w:rsidR="001331F9">
        <w:t>м</w:t>
      </w:r>
      <w:r w:rsidR="001331F9" w:rsidRPr="008C50EA">
        <w:t>ногофункциональн</w:t>
      </w:r>
      <w:r w:rsidR="001331F9">
        <w:t>ой</w:t>
      </w:r>
      <w:r w:rsidR="001331F9" w:rsidRPr="008C50EA">
        <w:t xml:space="preserve"> зоны объектов жилой и общественно-деловой застройки</w:t>
      </w:r>
      <w:r w:rsidR="001331F9" w:rsidRPr="001331F9">
        <w:t xml:space="preserve"> (кодовое обозначение – </w:t>
      </w:r>
      <w:r w:rsidR="00D6420E">
        <w:t xml:space="preserve"> </w:t>
      </w:r>
      <w:r w:rsidR="001331F9" w:rsidRPr="001331F9">
        <w:t>МФ-1), зоны образовательных учреждений (кодовое обозначение – О-1).</w:t>
      </w:r>
    </w:p>
    <w:p w:rsidR="000515B2" w:rsidRDefault="001331F9" w:rsidP="00D55F4E">
      <w:pPr>
        <w:pStyle w:val="20"/>
      </w:pPr>
      <w:r w:rsidRPr="001331F9">
        <w:t>Проектируемый объект входит в</w:t>
      </w:r>
      <w:r>
        <w:t xml:space="preserve"> </w:t>
      </w:r>
      <w:r w:rsidRPr="00A41F16">
        <w:t>границы</w:t>
      </w:r>
      <w:r>
        <w:t xml:space="preserve"> охранной з</w:t>
      </w:r>
      <w:r w:rsidR="00482773" w:rsidRPr="00A41F16">
        <w:t>он</w:t>
      </w:r>
      <w:r w:rsidRPr="00A41F16">
        <w:t>ы</w:t>
      </w:r>
      <w:r w:rsidR="00482773" w:rsidRPr="00A41F16">
        <w:t xml:space="preserve"> </w:t>
      </w:r>
      <w:r w:rsidRPr="00A41F16">
        <w:t xml:space="preserve">объектов </w:t>
      </w:r>
      <w:r w:rsidR="00482773" w:rsidRPr="00A41F16">
        <w:t>культурного наследия</w:t>
      </w:r>
      <w:r w:rsidRPr="00A41F16">
        <w:t>, ценных участков зеленых насаждений, зон санитарной охраны источников питьевого и хозяйственно-бытового водоснабжения</w:t>
      </w:r>
      <w:r>
        <w:t xml:space="preserve"> </w:t>
      </w:r>
      <w:r w:rsidR="000515B2">
        <w:br/>
      </w:r>
      <w:r>
        <w:t>(2 пояс)</w:t>
      </w:r>
      <w:r w:rsidRPr="00A41F16">
        <w:t xml:space="preserve">, </w:t>
      </w:r>
      <w:r w:rsidR="00D6420E">
        <w:t xml:space="preserve"> </w:t>
      </w:r>
      <w:r w:rsidRPr="00A41F16">
        <w:t xml:space="preserve">санитарно-защитных зон предприятий, </w:t>
      </w:r>
      <w:r w:rsidR="00D6420E">
        <w:t xml:space="preserve"> </w:t>
      </w:r>
      <w:r w:rsidRPr="00A41F16">
        <w:t xml:space="preserve">сооружений </w:t>
      </w:r>
      <w:r w:rsidR="00D6420E">
        <w:t xml:space="preserve"> </w:t>
      </w:r>
      <w:r w:rsidRPr="00A41F16">
        <w:t xml:space="preserve">и </w:t>
      </w:r>
      <w:r w:rsidR="00D6420E">
        <w:t xml:space="preserve"> </w:t>
      </w:r>
      <w:r w:rsidRPr="00A41F16">
        <w:t xml:space="preserve">иных объектов </w:t>
      </w:r>
    </w:p>
    <w:p w:rsidR="00D55F4E" w:rsidRDefault="00D55F4E" w:rsidP="000515B2">
      <w:pPr>
        <w:pStyle w:val="20"/>
        <w:jc w:val="center"/>
      </w:pPr>
    </w:p>
    <w:p w:rsidR="00482773" w:rsidRDefault="000515B2" w:rsidP="000515B2">
      <w:pPr>
        <w:pStyle w:val="20"/>
        <w:jc w:val="center"/>
      </w:pPr>
      <w:r>
        <w:lastRenderedPageBreak/>
        <w:t>6</w:t>
      </w:r>
    </w:p>
    <w:p w:rsidR="000515B2" w:rsidRPr="00A41F16" w:rsidRDefault="000515B2" w:rsidP="000515B2">
      <w:pPr>
        <w:pStyle w:val="20"/>
        <w:jc w:val="center"/>
      </w:pPr>
    </w:p>
    <w:p w:rsidR="00D55F4E" w:rsidRDefault="00D55F4E" w:rsidP="00D55F4E">
      <w:pPr>
        <w:pStyle w:val="20"/>
        <w:ind w:firstLine="0"/>
      </w:pPr>
      <w:r w:rsidRPr="00A41F16">
        <w:t>(санитарно-защитная зона железнодорожного транспорта и инженерных коммуникаций, АЗС)</w:t>
      </w:r>
      <w:r>
        <w:t>.</w:t>
      </w:r>
    </w:p>
    <w:p w:rsidR="00D55F4E" w:rsidRDefault="00D55F4E" w:rsidP="00D55F4E">
      <w:pPr>
        <w:pStyle w:val="20"/>
        <w:ind w:firstLine="0"/>
      </w:pPr>
      <w:r>
        <w:t xml:space="preserve">          </w:t>
      </w:r>
      <w:r w:rsidRPr="00A41F16">
        <w:t xml:space="preserve">Размещение данного объекта реконструкции допускается в соответствии с Правилами при условии соблюдения природоохранного, защитного и другого законодательства. Так как объект частично расположен в </w:t>
      </w:r>
      <w:r>
        <w:t>охранной з</w:t>
      </w:r>
      <w:r w:rsidRPr="00A41F16">
        <w:t>оне объектов культурного наследия, были проведены археологические изыскания на данном участке работ с целью недопущения нарушения историко-культурного слоя. В ходе проведения археологических изысканий объектов культурного наследия не выявлено.</w:t>
      </w:r>
    </w:p>
    <w:p w:rsidR="00D55F4E" w:rsidRPr="003A0257" w:rsidRDefault="00D55F4E" w:rsidP="00D55F4E">
      <w:pPr>
        <w:pStyle w:val="20"/>
      </w:pPr>
      <w:r>
        <w:t>7</w:t>
      </w:r>
      <w:r w:rsidRPr="003A0257">
        <w:t>. Требования к архитектурным решениям объектов капитального строительства, входящих в состав линейных объектов, в границах каждой зоны планируемого размещения таких объектов, расположенной в границах территории исторического поселения федерального или регионального значения</w:t>
      </w:r>
    </w:p>
    <w:p w:rsidR="00D55F4E" w:rsidRPr="003A0257" w:rsidRDefault="00D55F4E" w:rsidP="00D55F4E">
      <w:pPr>
        <w:pStyle w:val="20"/>
      </w:pPr>
      <w:r w:rsidRPr="003A0257">
        <w:t xml:space="preserve">На участке реконструкции улицы Смольный Буян территории исторических поселений отсутствуют, в связи с этим проектом не предусматривается особых требований к архитектурным </w:t>
      </w:r>
      <w:r w:rsidR="00D6420E">
        <w:t xml:space="preserve"> </w:t>
      </w:r>
      <w:r w:rsidRPr="003A0257">
        <w:t>решениям (цветовому облику, строительным материалам, объемно-пространственным, архитектурно-стилистическим и иным характеристикам) проектируемого объекта.</w:t>
      </w:r>
    </w:p>
    <w:p w:rsidR="00D55F4E" w:rsidRPr="003A0257" w:rsidRDefault="00D55F4E" w:rsidP="00D55F4E">
      <w:pPr>
        <w:pStyle w:val="20"/>
      </w:pPr>
      <w:r>
        <w:t>7</w:t>
      </w:r>
      <w:r w:rsidRPr="003A0257">
        <w:t>.1</w:t>
      </w:r>
      <w:r w:rsidR="00D6420E">
        <w:t>.</w:t>
      </w:r>
      <w:r w:rsidRPr="003A0257">
        <w:t xml:space="preserve"> Описание проектируемого путепровода</w:t>
      </w:r>
    </w:p>
    <w:p w:rsidR="00D55F4E" w:rsidRDefault="00D55F4E" w:rsidP="00D55F4E">
      <w:pPr>
        <w:pStyle w:val="20"/>
      </w:pPr>
      <w:r w:rsidRPr="003A0257">
        <w:t>Путепровод запроектирован в пределах транспортной развязки в разных уровнях на</w:t>
      </w:r>
      <w:r w:rsidR="00D6420E">
        <w:t xml:space="preserve"> </w:t>
      </w:r>
      <w:r w:rsidRPr="003A0257">
        <w:t>пересечении ул. Смольный Буян</w:t>
      </w:r>
      <w:r w:rsidR="00D6420E">
        <w:t>, пр. Обводный канал</w:t>
      </w:r>
      <w:r w:rsidRPr="003A0257">
        <w:t xml:space="preserve"> и </w:t>
      </w:r>
      <w:r w:rsidR="00D6420E">
        <w:t xml:space="preserve">                 пр. Московского</w:t>
      </w:r>
      <w:r w:rsidRPr="003A0257">
        <w:t xml:space="preserve"> со съездами на пр. Обводный канал и </w:t>
      </w:r>
      <w:proofErr w:type="spellStart"/>
      <w:r w:rsidRPr="003A0257">
        <w:t>пр.Московский</w:t>
      </w:r>
      <w:proofErr w:type="spellEnd"/>
      <w:r w:rsidRPr="003A0257">
        <w:t xml:space="preserve"> со стор</w:t>
      </w:r>
      <w:r>
        <w:t xml:space="preserve">оны Северодвинского моста и </w:t>
      </w:r>
      <w:proofErr w:type="spellStart"/>
      <w:r>
        <w:t>ул.</w:t>
      </w:r>
      <w:r w:rsidRPr="003A0257">
        <w:t>Тимме</w:t>
      </w:r>
      <w:proofErr w:type="spellEnd"/>
      <w:r w:rsidRPr="003A0257">
        <w:t>.</w:t>
      </w:r>
    </w:p>
    <w:p w:rsidR="00D55F4E" w:rsidRPr="003A0257" w:rsidRDefault="00D55F4E" w:rsidP="00D55F4E">
      <w:pPr>
        <w:pStyle w:val="20"/>
      </w:pPr>
      <w:r w:rsidRPr="003A0257">
        <w:t>Путепровод в плане расположен на прямой. В профиле на выпуклой</w:t>
      </w:r>
      <w:r>
        <w:t xml:space="preserve"> кривой R=5000 и пересекает </w:t>
      </w:r>
      <w:proofErr w:type="spellStart"/>
      <w:r>
        <w:t>пр.</w:t>
      </w:r>
      <w:r w:rsidRPr="003A0257">
        <w:t>Обводный</w:t>
      </w:r>
      <w:proofErr w:type="spellEnd"/>
      <w:r w:rsidRPr="003A0257">
        <w:t xml:space="preserve"> канал под углом 90°.</w:t>
      </w:r>
    </w:p>
    <w:p w:rsidR="00D55F4E" w:rsidRPr="003A0257" w:rsidRDefault="00D55F4E" w:rsidP="00D55F4E">
      <w:pPr>
        <w:pStyle w:val="20"/>
      </w:pPr>
      <w:r w:rsidRPr="003A0257">
        <w:t xml:space="preserve">Габарит проезжей части по ширине путепровода 2 (Г-9) складывается из четырех полос движения – по две полосы в каждом направлении шириной </w:t>
      </w:r>
      <w:r>
        <w:br/>
      </w:r>
      <w:r w:rsidRPr="003A0257">
        <w:t>3,5 м, полос безопасности шириной 1,0 м и разделительной полосы по оси трассы шириной 2,75 м, включающей двустороннее металлическое барьерное ограждение.</w:t>
      </w:r>
    </w:p>
    <w:p w:rsidR="00D55F4E" w:rsidRPr="003A0257" w:rsidRDefault="00D55F4E" w:rsidP="00D55F4E">
      <w:pPr>
        <w:pStyle w:val="20"/>
      </w:pPr>
      <w:r w:rsidRPr="003A0257">
        <w:t>С обеих сторон путепровода предусмотрены служебные проходы шириной 0,75 м,</w:t>
      </w:r>
      <w:r>
        <w:t xml:space="preserve"> </w:t>
      </w:r>
      <w:r w:rsidRPr="003A0257">
        <w:t>отделенные от проезжей части металлическим барьерным ограждением. По краю пролетного строения устанавливается перильное ограждение. Опоры освещения устанавливаются в створе с перилами.</w:t>
      </w:r>
    </w:p>
    <w:p w:rsidR="00D55F4E" w:rsidRPr="003A0257" w:rsidRDefault="00D55F4E" w:rsidP="00D55F4E">
      <w:pPr>
        <w:pStyle w:val="20"/>
      </w:pPr>
      <w:r w:rsidRPr="003A0257">
        <w:t>Пролетное строение железобетонное балочное, предварительно напряженное.</w:t>
      </w:r>
      <w:r>
        <w:t xml:space="preserve"> </w:t>
      </w:r>
      <w:r w:rsidRPr="003A0257">
        <w:t>Схема путепровода 12+24+12.</w:t>
      </w:r>
    </w:p>
    <w:p w:rsidR="00D55F4E" w:rsidRPr="003A0257" w:rsidRDefault="00D55F4E" w:rsidP="00D55F4E">
      <w:pPr>
        <w:pStyle w:val="20"/>
      </w:pPr>
      <w:r w:rsidRPr="003A0257">
        <w:t>Длина путепровода по задним граням крыльев устоев 55,28 м.</w:t>
      </w:r>
    </w:p>
    <w:p w:rsidR="00D55F4E" w:rsidRPr="003A0257" w:rsidRDefault="00D55F4E" w:rsidP="00D55F4E">
      <w:pPr>
        <w:pStyle w:val="20"/>
      </w:pPr>
      <w:r w:rsidRPr="003A0257">
        <w:t>Фундаменты промежуточных опор путепровода выполнены из призматических забивных свай 0,35х0,35 м, объединенных монолитным железобетонным ростверком. Тип и длина свай определяются в результате расчета с учетом местных инженерно-геологических условий.</w:t>
      </w:r>
    </w:p>
    <w:p w:rsidR="00D55F4E" w:rsidRDefault="00D55F4E" w:rsidP="00D55F4E">
      <w:pPr>
        <w:pStyle w:val="20"/>
      </w:pPr>
      <w:r w:rsidRPr="003A0257">
        <w:t>Фундаменты устоев путепровода выполнены из призматических забивных свай 0,35х0,35 м. Тип и длина свай определяются в результате расчета с учетом местных инженерно-геологических условий.</w:t>
      </w:r>
    </w:p>
    <w:p w:rsidR="00D6420E" w:rsidRDefault="00D6420E" w:rsidP="00D6420E">
      <w:pPr>
        <w:pStyle w:val="20"/>
        <w:jc w:val="center"/>
      </w:pPr>
      <w:r>
        <w:lastRenderedPageBreak/>
        <w:t>7</w:t>
      </w:r>
    </w:p>
    <w:p w:rsidR="00D6420E" w:rsidRPr="003A0257" w:rsidRDefault="00D6420E" w:rsidP="00D6420E">
      <w:pPr>
        <w:pStyle w:val="20"/>
        <w:jc w:val="center"/>
      </w:pPr>
    </w:p>
    <w:p w:rsidR="00D6420E" w:rsidRPr="003A0257" w:rsidRDefault="00D6420E" w:rsidP="00D6420E">
      <w:pPr>
        <w:pStyle w:val="20"/>
      </w:pPr>
      <w:r w:rsidRPr="003A0257">
        <w:t>Промежуточные опоры № 2-3 выше обреза фундамента из монолитного железобетона, стойки опор круглого сечения диаметром 1,0 м, четыре стойки объедены железобетонным ригелем индивидуального проектирования.</w:t>
      </w:r>
    </w:p>
    <w:p w:rsidR="00D6420E" w:rsidRPr="003A0257" w:rsidRDefault="00D6420E" w:rsidP="00D6420E">
      <w:pPr>
        <w:pStyle w:val="20"/>
      </w:pPr>
      <w:r w:rsidRPr="003A0257">
        <w:t xml:space="preserve">Устои </w:t>
      </w:r>
      <w:proofErr w:type="spellStart"/>
      <w:r w:rsidRPr="003A0257">
        <w:t>необсыпные</w:t>
      </w:r>
      <w:proofErr w:type="spellEnd"/>
      <w:r w:rsidRPr="003A0257">
        <w:t>, из монолитного железобетона, индивидуального проектирования с раздельными функциями – опора воспринимает нагрузку от пролетного строения, нагрузка от примыкающей насыпи воспринимается подпорной стенкой.</w:t>
      </w:r>
    </w:p>
    <w:p w:rsidR="00D6420E" w:rsidRDefault="00D6420E" w:rsidP="00D6420E">
      <w:pPr>
        <w:pStyle w:val="20"/>
      </w:pPr>
      <w:r w:rsidRPr="003A0257">
        <w:t>В поперечном сечении пролетное строение представляет собой 9 сборных предварительно напряженных железобетонных балок заводского изготовления, расположенных с шагом 2,4 м в осях, объединенных монолитной железо</w:t>
      </w:r>
      <w:r>
        <w:t>-</w:t>
      </w:r>
      <w:r w:rsidRPr="003A0257">
        <w:t>бетонной плитой толщиной 180 мм.</w:t>
      </w:r>
      <w:r>
        <w:t xml:space="preserve"> </w:t>
      </w:r>
      <w:r w:rsidRPr="003A0257">
        <w:t>Пролетное строение температурно-неразрезное. Деформационные швы модульного типа для компенсации температурных перемещений устраиваются на крайних опорах. Балки индивидуального проектирования двутаврового сечения с предварительно напрягаемой арматурой. Балки длиной 12 и 24 м, высотой 1230 мм</w:t>
      </w:r>
      <w:r>
        <w:t>.</w:t>
      </w:r>
    </w:p>
    <w:p w:rsidR="00D6420E" w:rsidRPr="00756871" w:rsidRDefault="00D6420E" w:rsidP="00D6420E">
      <w:pPr>
        <w:pStyle w:val="20"/>
      </w:pPr>
      <w:r>
        <w:t>7</w:t>
      </w:r>
      <w:r w:rsidRPr="00756871">
        <w:t>.2</w:t>
      </w:r>
      <w:r w:rsidR="00217406">
        <w:t>.</w:t>
      </w:r>
      <w:r w:rsidRPr="00756871">
        <w:t xml:space="preserve"> Описание проектируемой автодороги (улицы)</w:t>
      </w:r>
    </w:p>
    <w:p w:rsidR="00D6420E" w:rsidRPr="00756871" w:rsidRDefault="00D6420E" w:rsidP="00D6420E">
      <w:pPr>
        <w:pStyle w:val="20"/>
      </w:pPr>
      <w:r w:rsidRPr="00756871">
        <w:t>План трассы</w:t>
      </w:r>
    </w:p>
    <w:p w:rsidR="00D6420E" w:rsidRPr="00756871" w:rsidRDefault="00D6420E" w:rsidP="00D6420E">
      <w:pPr>
        <w:pStyle w:val="20"/>
      </w:pPr>
      <w:r w:rsidRPr="00756871">
        <w:t xml:space="preserve">В соответствии с классификацией, приведенной в таблице 7 и 8 </w:t>
      </w:r>
      <w:r w:rsidR="00217406">
        <w:t xml:space="preserve">              </w:t>
      </w:r>
      <w:r w:rsidRPr="00756871">
        <w:t>СП 42.13330.2011, с учетом функционального назначения улиц и дорог, интенсивности транспортного движения, принятая категория улицы - Магистральная улица общегородского значения регулируемого движения и расчетная скорость 80 км/ч.</w:t>
      </w:r>
    </w:p>
    <w:p w:rsidR="00D6420E" w:rsidRPr="00756871" w:rsidRDefault="00D6420E" w:rsidP="00D6420E">
      <w:pPr>
        <w:pStyle w:val="20"/>
      </w:pPr>
      <w:r w:rsidRPr="00756871">
        <w:t>Для минимизации пересечений транспортных потоков и увеличения пропускной</w:t>
      </w:r>
      <w:r>
        <w:t xml:space="preserve"> </w:t>
      </w:r>
      <w:r w:rsidRPr="00756871">
        <w:t>способности дорог предусмотрено устройство путепрово</w:t>
      </w:r>
      <w:r>
        <w:t xml:space="preserve">да по </w:t>
      </w:r>
      <w:proofErr w:type="spellStart"/>
      <w:r>
        <w:t>ул.Смольный</w:t>
      </w:r>
      <w:proofErr w:type="spellEnd"/>
      <w:r>
        <w:t xml:space="preserve"> Буян над </w:t>
      </w:r>
      <w:proofErr w:type="spellStart"/>
      <w:r>
        <w:t>пр.</w:t>
      </w:r>
      <w:r w:rsidRPr="00756871">
        <w:t>Обводный</w:t>
      </w:r>
      <w:proofErr w:type="spellEnd"/>
      <w:r w:rsidRPr="00756871">
        <w:t xml:space="preserve"> канал.</w:t>
      </w:r>
    </w:p>
    <w:p w:rsidR="00D6420E" w:rsidRPr="00756871" w:rsidRDefault="00D6420E" w:rsidP="00D6420E">
      <w:pPr>
        <w:pStyle w:val="20"/>
      </w:pPr>
      <w:r w:rsidRPr="00756871">
        <w:t>Продольный профиль</w:t>
      </w:r>
    </w:p>
    <w:p w:rsidR="00D6420E" w:rsidRPr="00756871" w:rsidRDefault="00D6420E" w:rsidP="00D6420E">
      <w:pPr>
        <w:pStyle w:val="20"/>
      </w:pPr>
      <w:r w:rsidRPr="00756871">
        <w:t>Проектирование продольного профиля проезжей части реконструируемой улицы</w:t>
      </w:r>
      <w:r>
        <w:t xml:space="preserve"> </w:t>
      </w:r>
      <w:r w:rsidRPr="00756871">
        <w:t>выполнено исходя из:</w:t>
      </w:r>
    </w:p>
    <w:p w:rsidR="00D6420E" w:rsidRPr="00756871" w:rsidRDefault="00D6420E" w:rsidP="00D6420E">
      <w:pPr>
        <w:pStyle w:val="20"/>
      </w:pPr>
      <w:r w:rsidRPr="00756871">
        <w:t>предельных величин уклонов и радиусов;</w:t>
      </w:r>
    </w:p>
    <w:p w:rsidR="00D6420E" w:rsidRPr="00756871" w:rsidRDefault="00D6420E" w:rsidP="00D6420E">
      <w:pPr>
        <w:pStyle w:val="20"/>
      </w:pPr>
      <w:r w:rsidRPr="00756871">
        <w:t>обеспечения расчётной скорости и безопасности движения;</w:t>
      </w:r>
    </w:p>
    <w:p w:rsidR="00D6420E" w:rsidRPr="00756871" w:rsidRDefault="00D6420E" w:rsidP="00D6420E">
      <w:pPr>
        <w:pStyle w:val="20"/>
      </w:pPr>
      <w:r w:rsidRPr="00756871">
        <w:t>обеспечения видимости в продольном профиле;</w:t>
      </w:r>
    </w:p>
    <w:p w:rsidR="00D6420E" w:rsidRPr="00756871" w:rsidRDefault="00D6420E" w:rsidP="00D6420E">
      <w:pPr>
        <w:pStyle w:val="20"/>
      </w:pPr>
      <w:r w:rsidRPr="00756871">
        <w:t>обеспечения водоотвода;</w:t>
      </w:r>
    </w:p>
    <w:p w:rsidR="00D6420E" w:rsidRPr="00756871" w:rsidRDefault="00D6420E" w:rsidP="00D6420E">
      <w:pPr>
        <w:pStyle w:val="20"/>
      </w:pPr>
      <w:r w:rsidRPr="00756871">
        <w:t>высотных отметок примыкающих дорог;</w:t>
      </w:r>
    </w:p>
    <w:p w:rsidR="00D6420E" w:rsidRPr="00756871" w:rsidRDefault="00D6420E" w:rsidP="00D6420E">
      <w:pPr>
        <w:pStyle w:val="20"/>
      </w:pPr>
      <w:r w:rsidRPr="00756871">
        <w:t>обеспечения минимального возвышения насыпи над водопропускными</w:t>
      </w:r>
      <w:r>
        <w:t xml:space="preserve"> </w:t>
      </w:r>
      <w:r w:rsidRPr="00756871">
        <w:t>трубами.</w:t>
      </w:r>
    </w:p>
    <w:p w:rsidR="00D6420E" w:rsidRPr="00756871" w:rsidRDefault="00D6420E" w:rsidP="00D6420E">
      <w:pPr>
        <w:pStyle w:val="20"/>
      </w:pPr>
      <w:r w:rsidRPr="00756871">
        <w:t xml:space="preserve">Продольный профиль на всем протяжении объекта запроектирован в соответствии с п. 11.5 СП 42.13330.2011 для основной расчетной скорости движения 80 км/час. Минимальные радиусы вертикальных кривых согласно </w:t>
      </w:r>
      <w:r>
        <w:br/>
      </w:r>
      <w:r w:rsidRPr="00756871">
        <w:t xml:space="preserve">п. 5.4 СП 34.13330.2012 </w:t>
      </w:r>
      <w:r>
        <w:t>"</w:t>
      </w:r>
      <w:r w:rsidRPr="00756871">
        <w:t>Автомобильные дороги</w:t>
      </w:r>
      <w:r>
        <w:t>"</w:t>
      </w:r>
      <w:r w:rsidRPr="00756871">
        <w:t>:</w:t>
      </w:r>
    </w:p>
    <w:p w:rsidR="00D6420E" w:rsidRPr="00756871" w:rsidRDefault="00D6420E" w:rsidP="00D6420E">
      <w:pPr>
        <w:pStyle w:val="20"/>
      </w:pPr>
      <w:r w:rsidRPr="00756871">
        <w:t>выпуклых – 5000 м;</w:t>
      </w:r>
    </w:p>
    <w:p w:rsidR="00D6420E" w:rsidRPr="00756871" w:rsidRDefault="00217406" w:rsidP="00D6420E">
      <w:pPr>
        <w:pStyle w:val="20"/>
      </w:pPr>
      <w:r>
        <w:t>вогнутых – 2500 м.</w:t>
      </w:r>
    </w:p>
    <w:p w:rsidR="00D6420E" w:rsidRPr="00756871" w:rsidRDefault="00D6420E" w:rsidP="00D6420E">
      <w:pPr>
        <w:pStyle w:val="20"/>
      </w:pPr>
      <w:r w:rsidRPr="00756871">
        <w:t>Земляное полотно</w:t>
      </w:r>
    </w:p>
    <w:p w:rsidR="00D6420E" w:rsidRPr="00756871" w:rsidRDefault="00D6420E" w:rsidP="00D6420E">
      <w:pPr>
        <w:pStyle w:val="20"/>
      </w:pPr>
      <w:r w:rsidRPr="00756871">
        <w:t>Основные параметры поперечного профиля земляного полотна и проезжей части:</w:t>
      </w:r>
    </w:p>
    <w:p w:rsidR="00D6420E" w:rsidRDefault="00D6420E" w:rsidP="00D6420E">
      <w:pPr>
        <w:pStyle w:val="20"/>
      </w:pPr>
      <w:r w:rsidRPr="00756871">
        <w:t>число полос движения – (2-4) шт.; ширина полосы движения – 3,50 м;</w:t>
      </w:r>
    </w:p>
    <w:p w:rsidR="00D6420E" w:rsidRDefault="00D6420E" w:rsidP="00D6420E">
      <w:pPr>
        <w:pStyle w:val="20"/>
        <w:jc w:val="center"/>
      </w:pPr>
      <w:r>
        <w:lastRenderedPageBreak/>
        <w:t>8</w:t>
      </w:r>
    </w:p>
    <w:p w:rsidR="00D6420E" w:rsidRPr="00756871" w:rsidRDefault="00D6420E" w:rsidP="00D6420E">
      <w:pPr>
        <w:pStyle w:val="20"/>
        <w:jc w:val="center"/>
      </w:pPr>
    </w:p>
    <w:p w:rsidR="00D6420E" w:rsidRPr="00756871" w:rsidRDefault="00D6420E" w:rsidP="00D6420E">
      <w:pPr>
        <w:pStyle w:val="20"/>
      </w:pPr>
      <w:r w:rsidRPr="00756871">
        <w:t>ширина проезжей части – 2х7,0 м;</w:t>
      </w:r>
    </w:p>
    <w:p w:rsidR="00D6420E" w:rsidRPr="00756871" w:rsidRDefault="00D6420E" w:rsidP="00D6420E">
      <w:pPr>
        <w:pStyle w:val="20"/>
      </w:pPr>
      <w:r w:rsidRPr="00756871">
        <w:t>ширина центральной разделительной полосы – 2.75 м;</w:t>
      </w:r>
    </w:p>
    <w:p w:rsidR="00D6420E" w:rsidRPr="00756871" w:rsidRDefault="00D6420E" w:rsidP="00D6420E">
      <w:pPr>
        <w:pStyle w:val="20"/>
      </w:pPr>
      <w:r w:rsidRPr="00756871">
        <w:t>ширина краевой полосы безопасности у разделительной полосы – 1,0 м;</w:t>
      </w:r>
    </w:p>
    <w:p w:rsidR="00D6420E" w:rsidRDefault="00D6420E" w:rsidP="00D6420E">
      <w:pPr>
        <w:pStyle w:val="20"/>
      </w:pPr>
      <w:r w:rsidRPr="00756871">
        <w:t>ширина тротуара – 3</w:t>
      </w:r>
      <w:r>
        <w:t>,</w:t>
      </w:r>
      <w:r w:rsidRPr="00756871">
        <w:t>00 м</w:t>
      </w:r>
      <w:r>
        <w:t>.</w:t>
      </w:r>
    </w:p>
    <w:p w:rsidR="00D6420E" w:rsidRPr="00697E51" w:rsidRDefault="00D6420E" w:rsidP="00D6420E">
      <w:pPr>
        <w:pStyle w:val="20"/>
      </w:pPr>
      <w:r w:rsidRPr="00697E51">
        <w:t xml:space="preserve">Поперечный профиль – двухскатный. Уклон проезжей части – 20‰ </w:t>
      </w:r>
      <w:r>
        <w:br/>
      </w:r>
      <w:r w:rsidRPr="00697E51">
        <w:t>на первых двух</w:t>
      </w:r>
      <w:r>
        <w:t xml:space="preserve"> </w:t>
      </w:r>
      <w:r w:rsidRPr="00697E51">
        <w:t>полосах и 25‰ на последующей для обеспечения наиболее быстрого отвода поверхностных вод с проезжей части.</w:t>
      </w:r>
    </w:p>
    <w:p w:rsidR="00D6420E" w:rsidRPr="00697E51" w:rsidRDefault="00D6420E" w:rsidP="00D6420E">
      <w:pPr>
        <w:pStyle w:val="20"/>
      </w:pPr>
      <w:r w:rsidRPr="00697E51">
        <w:t>Отгон разделительной полосы к ширине 2,75 м осуществляется с обеих сторон с</w:t>
      </w:r>
      <w:r>
        <w:t xml:space="preserve"> </w:t>
      </w:r>
      <w:r w:rsidRPr="00697E51">
        <w:t>отгоном 100:1.</w:t>
      </w:r>
    </w:p>
    <w:p w:rsidR="00D6420E" w:rsidRPr="00697E51" w:rsidRDefault="00D6420E" w:rsidP="00D6420E">
      <w:pPr>
        <w:pStyle w:val="20"/>
      </w:pPr>
      <w:r w:rsidRPr="00697E51">
        <w:t>Дорожная одежда</w:t>
      </w:r>
    </w:p>
    <w:p w:rsidR="00D6420E" w:rsidRPr="00697E51" w:rsidRDefault="00D6420E" w:rsidP="00D6420E">
      <w:pPr>
        <w:pStyle w:val="20"/>
      </w:pPr>
      <w:r w:rsidRPr="00697E51">
        <w:t xml:space="preserve">Проектирование дорожных одежд представляет собой единый процесс конструирования и расчета дорожной конструкции на прочность, морозоустойчивость с технико-экономическим обоснованием вариантов </w:t>
      </w:r>
      <w:r>
        <w:br/>
      </w:r>
      <w:r w:rsidRPr="00697E51">
        <w:t>с целью выбора наиболее экономичного для данных</w:t>
      </w:r>
      <w:r>
        <w:t xml:space="preserve"> </w:t>
      </w:r>
      <w:r w:rsidRPr="00697E51">
        <w:t>условий.</w:t>
      </w:r>
    </w:p>
    <w:p w:rsidR="00D6420E" w:rsidRPr="00697E51" w:rsidRDefault="00D6420E" w:rsidP="00D6420E">
      <w:pPr>
        <w:pStyle w:val="20"/>
      </w:pPr>
      <w:r w:rsidRPr="00697E51">
        <w:t>Процедура конструирования дорожной одежды включает:</w:t>
      </w:r>
    </w:p>
    <w:p w:rsidR="00D6420E" w:rsidRPr="00697E51" w:rsidRDefault="00D6420E" w:rsidP="00D6420E">
      <w:pPr>
        <w:pStyle w:val="20"/>
      </w:pPr>
      <w:r w:rsidRPr="00697E51">
        <w:t>выбор вида покрытия;</w:t>
      </w:r>
    </w:p>
    <w:p w:rsidR="00D6420E" w:rsidRPr="00697E51" w:rsidRDefault="00D6420E" w:rsidP="00D6420E">
      <w:pPr>
        <w:pStyle w:val="20"/>
      </w:pPr>
      <w:r w:rsidRPr="00697E51">
        <w:t>назначение числа конструктивных слоев с выбором материалов для устройства слоев, размещение слоев в конструкции и назначение их ориентировочных толщин;</w:t>
      </w:r>
    </w:p>
    <w:p w:rsidR="00D6420E" w:rsidRPr="00697E51" w:rsidRDefault="00D6420E" w:rsidP="00D6420E">
      <w:pPr>
        <w:pStyle w:val="20"/>
      </w:pPr>
      <w:r w:rsidRPr="00697E51">
        <w:t>предварительную оценку необходимости назначения дополнительных морозозащитных мер с учетом дорожно</w:t>
      </w:r>
      <w:r>
        <w:t>-</w:t>
      </w:r>
      <w:r w:rsidRPr="00697E51">
        <w:t>климатической зоны, типа грунта рабочего слоя земляного полотна и схемы увлажнения рабочего слоя на различных участках;</w:t>
      </w:r>
    </w:p>
    <w:p w:rsidR="00D6420E" w:rsidRPr="00697E51" w:rsidRDefault="00D6420E" w:rsidP="00D6420E">
      <w:pPr>
        <w:pStyle w:val="20"/>
      </w:pPr>
      <w:r w:rsidRPr="00697E51">
        <w:t>предварительную оценку необходимости назначения мер по повышению</w:t>
      </w:r>
      <w:r>
        <w:t xml:space="preserve"> </w:t>
      </w:r>
      <w:proofErr w:type="spellStart"/>
      <w:r w:rsidRPr="00697E51">
        <w:t>трещиностойкости</w:t>
      </w:r>
      <w:proofErr w:type="spellEnd"/>
      <w:r w:rsidRPr="00697E51">
        <w:t xml:space="preserve"> конструкции и </w:t>
      </w:r>
      <w:proofErr w:type="spellStart"/>
      <w:r w:rsidRPr="00697E51">
        <w:t>сдвигоустойчивости</w:t>
      </w:r>
      <w:proofErr w:type="spellEnd"/>
      <w:r w:rsidRPr="00697E51">
        <w:t xml:space="preserve"> слоев, чувствительных </w:t>
      </w:r>
      <w:r>
        <w:br/>
      </w:r>
      <w:r w:rsidRPr="00697E51">
        <w:t xml:space="preserve">к </w:t>
      </w:r>
      <w:proofErr w:type="spellStart"/>
      <w:r w:rsidRPr="00697E51">
        <w:t>тепловлажностным</w:t>
      </w:r>
      <w:proofErr w:type="spellEnd"/>
      <w:r w:rsidRPr="00697E51">
        <w:t xml:space="preserve"> воздействиям;</w:t>
      </w:r>
    </w:p>
    <w:p w:rsidR="00D6420E" w:rsidRPr="00697E51" w:rsidRDefault="00D6420E" w:rsidP="00D6420E">
      <w:pPr>
        <w:pStyle w:val="20"/>
      </w:pPr>
      <w:r w:rsidRPr="00697E51">
        <w:t>оценку целесообразности укрепления или улучшения верхней части рабочего слоя земляного полотна;</w:t>
      </w:r>
    </w:p>
    <w:p w:rsidR="00D6420E" w:rsidRPr="00697E51" w:rsidRDefault="00D6420E" w:rsidP="00D6420E">
      <w:pPr>
        <w:pStyle w:val="20"/>
      </w:pPr>
      <w:r w:rsidRPr="00697E51">
        <w:t>предварительный отбор конкурентоспособных вариантов с учетом местных</w:t>
      </w:r>
      <w:r>
        <w:t xml:space="preserve"> </w:t>
      </w:r>
      <w:r w:rsidRPr="00697E51">
        <w:t>природных и проектных условий работы.</w:t>
      </w:r>
    </w:p>
    <w:p w:rsidR="00D6420E" w:rsidRPr="00697E51" w:rsidRDefault="00D6420E" w:rsidP="00D6420E">
      <w:pPr>
        <w:pStyle w:val="20"/>
      </w:pPr>
      <w:r w:rsidRPr="00697E51">
        <w:t xml:space="preserve">Кроме того, при конструировании дорожных одежд </w:t>
      </w:r>
      <w:r>
        <w:t xml:space="preserve">необходимо </w:t>
      </w:r>
      <w:r w:rsidRPr="000515B2">
        <w:rPr>
          <w:spacing w:val="-4"/>
        </w:rPr>
        <w:t>руководствоваться принципами и соответствующими положениям</w:t>
      </w:r>
      <w:r w:rsidR="00217406">
        <w:rPr>
          <w:spacing w:val="-4"/>
        </w:rPr>
        <w:t>и</w:t>
      </w:r>
      <w:r w:rsidRPr="000515B2">
        <w:rPr>
          <w:spacing w:val="-4"/>
        </w:rPr>
        <w:t xml:space="preserve"> действующих</w:t>
      </w:r>
      <w:r w:rsidRPr="00697E51">
        <w:t xml:space="preserve"> стандартов и норм проектирования автомобильных дорог, а именно:</w:t>
      </w:r>
    </w:p>
    <w:p w:rsidR="00D6420E" w:rsidRDefault="00D6420E" w:rsidP="00D6420E">
      <w:pPr>
        <w:pStyle w:val="20"/>
      </w:pPr>
      <w:r w:rsidRPr="00697E51">
        <w:t xml:space="preserve">тип дорожной одежды и вид покрытия, конструкция дорожной </w:t>
      </w:r>
      <w:r w:rsidR="00003239">
        <w:t xml:space="preserve">одежды </w:t>
      </w:r>
      <w:r w:rsidRPr="00697E51">
        <w:t>в целом</w:t>
      </w:r>
      <w:r>
        <w:t xml:space="preserve"> </w:t>
      </w:r>
      <w:r w:rsidRPr="00697E51">
        <w:t>должны удовлетворять транспортно-эксплуатационным требованиям, предъявляемым к</w:t>
      </w:r>
      <w:r>
        <w:t xml:space="preserve"> </w:t>
      </w:r>
      <w:r w:rsidRPr="00697E51">
        <w:t>дороге соответствующей категории и ожидаемым в перспективе составу и интенсивности</w:t>
      </w:r>
      <w:r>
        <w:t xml:space="preserve"> </w:t>
      </w:r>
      <w:r w:rsidRPr="00697E51">
        <w:t>движения с учетом изменения интенсивности движения в течение заданных межремонтных сроков и предполагаемых условий ремонта и содержания;</w:t>
      </w:r>
    </w:p>
    <w:p w:rsidR="00D6420E" w:rsidRDefault="00D6420E" w:rsidP="00D6420E">
      <w:pPr>
        <w:pStyle w:val="20"/>
        <w:sectPr w:rsidR="00D6420E" w:rsidSect="000515B2">
          <w:pgSz w:w="11906" w:h="16838"/>
          <w:pgMar w:top="567" w:right="567" w:bottom="1134" w:left="1701" w:header="709" w:footer="709" w:gutter="0"/>
          <w:cols w:space="708"/>
          <w:docGrid w:linePitch="360"/>
        </w:sectPr>
      </w:pPr>
      <w:r w:rsidRPr="00697E51">
        <w:t>конструкция может быть принята типовой или разработана индивидуально</w:t>
      </w:r>
      <w:r>
        <w:t xml:space="preserve"> </w:t>
      </w:r>
      <w:r w:rsidRPr="00697E51">
        <w:t xml:space="preserve">для каждого участка или ряда участков дороги, характеризующихся сходными природными условиями (грунт рабочего слоя земляного полотна, условия его увлажнения, климат, обеспеченность дорожно-строительными материалами и др.) с одинаковыми расчетными нагрузками. При выборе конструкции дорожной одежды для данных условий предпочтение </w:t>
      </w:r>
    </w:p>
    <w:p w:rsidR="00D6420E" w:rsidRDefault="00D6420E" w:rsidP="00D6420E">
      <w:pPr>
        <w:pStyle w:val="20"/>
        <w:jc w:val="center"/>
      </w:pPr>
      <w:r>
        <w:lastRenderedPageBreak/>
        <w:t>9</w:t>
      </w:r>
    </w:p>
    <w:p w:rsidR="00D6420E" w:rsidRDefault="00D6420E" w:rsidP="00D6420E">
      <w:pPr>
        <w:pStyle w:val="20"/>
      </w:pPr>
    </w:p>
    <w:p w:rsidR="00D6420E" w:rsidRPr="00697E51" w:rsidRDefault="00D6420E" w:rsidP="00D6420E">
      <w:pPr>
        <w:pStyle w:val="20"/>
        <w:ind w:firstLine="0"/>
      </w:pPr>
      <w:r w:rsidRPr="00697E51">
        <w:t>будет отдаваться проверенной на практике в данных условиях типовой конструкции</w:t>
      </w:r>
      <w:r>
        <w:t>;</w:t>
      </w:r>
    </w:p>
    <w:p w:rsidR="00D6420E" w:rsidRPr="00697E51" w:rsidRDefault="00D6420E" w:rsidP="00D6420E">
      <w:pPr>
        <w:pStyle w:val="20"/>
      </w:pPr>
      <w:r w:rsidRPr="00697E51">
        <w:t>в районах, недостаточно обеспеченных стандартными каменными материалами</w:t>
      </w:r>
      <w:r w:rsidR="00217406">
        <w:t>,</w:t>
      </w:r>
      <w:r w:rsidRPr="00697E51">
        <w:t xml:space="preserve"> возможно применять местные каменные материалы, побочные продукты промышленности и грунты, свойства которых могут быть улучшены обработкой их вяжущим (цемент, битум, известь, активные золы уноса и др.). Одновременно, по возможности, стремиться к конструкции дорожной одежды наименее материалоемкой</w:t>
      </w:r>
      <w:r>
        <w:t>;</w:t>
      </w:r>
    </w:p>
    <w:p w:rsidR="00D6420E" w:rsidRPr="00697E51" w:rsidRDefault="00D6420E" w:rsidP="00D6420E">
      <w:pPr>
        <w:pStyle w:val="20"/>
      </w:pPr>
      <w:r w:rsidRPr="00697E51">
        <w:t xml:space="preserve">расчет конструкций дорожной одежды произведен по отраслевым дорожным нормам ОДН 218.046-01 </w:t>
      </w:r>
      <w:r>
        <w:t>"</w:t>
      </w:r>
      <w:r w:rsidRPr="00697E51">
        <w:t>Проектирование нежестких дорожных одежд</w:t>
      </w:r>
      <w:r>
        <w:t>"</w:t>
      </w:r>
      <w:r w:rsidRPr="00697E51">
        <w:t xml:space="preserve"> </w:t>
      </w:r>
      <w:r>
        <w:t>(Москва,</w:t>
      </w:r>
      <w:r w:rsidRPr="00697E51">
        <w:t xml:space="preserve"> 2001</w:t>
      </w:r>
      <w:r>
        <w:t>)</w:t>
      </w:r>
      <w:r w:rsidRPr="00697E51">
        <w:t>.</w:t>
      </w:r>
    </w:p>
    <w:p w:rsidR="00D6420E" w:rsidRPr="00697E51" w:rsidRDefault="00D6420E" w:rsidP="00D6420E">
      <w:pPr>
        <w:pStyle w:val="20"/>
      </w:pPr>
      <w:r w:rsidRPr="00697E51">
        <w:t>Водоотвод</w:t>
      </w:r>
    </w:p>
    <w:p w:rsidR="00D6420E" w:rsidRPr="00697E51" w:rsidRDefault="00D6420E" w:rsidP="00D6420E">
      <w:pPr>
        <w:pStyle w:val="20"/>
      </w:pPr>
      <w:r w:rsidRPr="00697E51">
        <w:t xml:space="preserve">На всём протяжении объекта предусмотрено устройство ливневой канализации. Для сбора воды с проезжей части и подведения её </w:t>
      </w:r>
      <w:r>
        <w:br/>
      </w:r>
      <w:r w:rsidRPr="00697E51">
        <w:t xml:space="preserve">к </w:t>
      </w:r>
      <w:proofErr w:type="spellStart"/>
      <w:r w:rsidRPr="00697E51">
        <w:t>дождеприёмным</w:t>
      </w:r>
      <w:proofErr w:type="spellEnd"/>
      <w:r w:rsidRPr="00697E51">
        <w:t xml:space="preserve"> колодцам ливневой канализации предусмотрено устройство бортового камня и </w:t>
      </w:r>
      <w:proofErr w:type="spellStart"/>
      <w:r w:rsidRPr="00697E51">
        <w:t>дождеприёмных</w:t>
      </w:r>
      <w:proofErr w:type="spellEnd"/>
      <w:r w:rsidRPr="00697E51">
        <w:t xml:space="preserve"> лотков. Для осушения конструкции дорожной одежды предусмотрено устройство дренажа мелкого заложения.</w:t>
      </w:r>
    </w:p>
    <w:p w:rsidR="00D6420E" w:rsidRPr="00697E51" w:rsidRDefault="00D6420E" w:rsidP="00D6420E">
      <w:pPr>
        <w:pStyle w:val="20"/>
      </w:pPr>
      <w:r>
        <w:t>8</w:t>
      </w:r>
      <w:r w:rsidRPr="00697E51">
        <w:t>. Информация о необходимости осуществления мероприятий по сохранению объектов культурного наследия</w:t>
      </w:r>
    </w:p>
    <w:p w:rsidR="00D6420E" w:rsidRDefault="00D6420E" w:rsidP="00D6420E">
      <w:pPr>
        <w:pStyle w:val="20"/>
      </w:pPr>
      <w:r w:rsidRPr="00697E51">
        <w:t>В границах подготовки проекта планировки согласно постановлени</w:t>
      </w:r>
      <w:r>
        <w:t>ю</w:t>
      </w:r>
      <w:r w:rsidRPr="00697E51">
        <w:t xml:space="preserve"> Правительства Архангельской области от 18.11.2014 № 460-пп </w:t>
      </w:r>
      <w:r>
        <w:t>"</w:t>
      </w:r>
      <w:r w:rsidRPr="00697E51">
        <w:t xml:space="preserve">Об утверждении границ зон охраны объектов культурного наследия (памятников истории и культуры) народов Российской Федерации, расположенных на территории исторического центра города Архангельска (в Ломоносовском, Октябрьском и </w:t>
      </w:r>
      <w:proofErr w:type="spellStart"/>
      <w:r w:rsidRPr="00697E51">
        <w:t>Соломбальском</w:t>
      </w:r>
      <w:proofErr w:type="spellEnd"/>
      <w:r w:rsidRPr="00697E51">
        <w:t xml:space="preserve"> территориальных округах)</w:t>
      </w:r>
      <w:r>
        <w:t>"</w:t>
      </w:r>
      <w:r w:rsidRPr="00697E51">
        <w:t xml:space="preserve"> расположены территории культурного наследия. Однако в зону производства работ такие территории не входят, в связи с чем необходимость осуществления мероприятий по сохранению объектов культурного наследия – отсутствуют.</w:t>
      </w:r>
    </w:p>
    <w:p w:rsidR="00D6420E" w:rsidRPr="00697E51" w:rsidRDefault="00D6420E" w:rsidP="00D6420E">
      <w:pPr>
        <w:pStyle w:val="20"/>
      </w:pPr>
      <w:r>
        <w:t>9</w:t>
      </w:r>
      <w:r w:rsidRPr="00697E51">
        <w:t>. Информация о необходимости осуществления мероприятий по охране окружающей среды</w:t>
      </w:r>
    </w:p>
    <w:p w:rsidR="00D6420E" w:rsidRPr="00697E51" w:rsidRDefault="00D6420E" w:rsidP="00D6420E">
      <w:pPr>
        <w:pStyle w:val="20"/>
      </w:pPr>
      <w:r w:rsidRPr="00697E51">
        <w:t xml:space="preserve">При проектировании и реконструкции улицы, в соответствии </w:t>
      </w:r>
      <w:r>
        <w:br/>
      </w:r>
      <w:r w:rsidRPr="00697E51">
        <w:t>с Федеральн</w:t>
      </w:r>
      <w:r>
        <w:t>ым</w:t>
      </w:r>
      <w:r w:rsidRPr="00697E51">
        <w:t xml:space="preserve"> закон</w:t>
      </w:r>
      <w:r>
        <w:t>ом</w:t>
      </w:r>
      <w:r w:rsidRPr="00697E51">
        <w:t xml:space="preserve"> от 10.01.2002 № 7-ФЗ </w:t>
      </w:r>
      <w:r>
        <w:t>"</w:t>
      </w:r>
      <w:r w:rsidRPr="00697E51">
        <w:t>Об охране окружающей среды</w:t>
      </w:r>
      <w:r>
        <w:t>"</w:t>
      </w:r>
      <w:r w:rsidRPr="00697E51">
        <w:t xml:space="preserve"> должны предусматриваться мероприятия по охране природы, рациональному использованию и воспроизводству природных ресурсов, а также выполняться требования экологической безопасности проектируемых объектов и охраны здоровья населения</w:t>
      </w:r>
      <w:r>
        <w:t xml:space="preserve"> (далее – </w:t>
      </w:r>
      <w:r w:rsidRPr="00697E51">
        <w:t>МПООС</w:t>
      </w:r>
      <w:r>
        <w:t>)</w:t>
      </w:r>
      <w:r w:rsidRPr="00697E51">
        <w:t>.</w:t>
      </w:r>
    </w:p>
    <w:p w:rsidR="00D6420E" w:rsidRDefault="00D6420E" w:rsidP="00D6420E">
      <w:pPr>
        <w:pStyle w:val="20"/>
        <w:sectPr w:rsidR="00D6420E" w:rsidSect="000515B2">
          <w:pgSz w:w="11906" w:h="16838"/>
          <w:pgMar w:top="567" w:right="567" w:bottom="1134" w:left="1701" w:header="709" w:footer="709" w:gutter="0"/>
          <w:cols w:space="708"/>
          <w:docGrid w:linePitch="360"/>
        </w:sectPr>
      </w:pPr>
      <w:r w:rsidRPr="00697E51">
        <w:t xml:space="preserve">С учетом требований Федерального закона от 10.01.2002 № 7-ФЗ </w:t>
      </w:r>
      <w:r>
        <w:br/>
        <w:t>"</w:t>
      </w:r>
      <w:r w:rsidRPr="00697E51">
        <w:t>Об охране окружающей среды</w:t>
      </w:r>
      <w:r>
        <w:t>"</w:t>
      </w:r>
      <w:r w:rsidRPr="00697E51">
        <w:t xml:space="preserve"> экологические факторы при принятии решения о строительстве и реконструкции автодороги являются определяющими. Эти факторы предусматривают жесткие экологические требования к разрабатываемой документации при принятии проектных решений, требуют оценки характера использования природных ресурсов, определения параметров воздействия объекта на компоненты окружающей среды, анализа альтернативных вариантов размещения объекта, а также </w:t>
      </w:r>
    </w:p>
    <w:p w:rsidR="00D6420E" w:rsidRDefault="00D6420E" w:rsidP="00D6420E">
      <w:pPr>
        <w:pStyle w:val="20"/>
        <w:jc w:val="center"/>
      </w:pPr>
      <w:r>
        <w:lastRenderedPageBreak/>
        <w:t>10</w:t>
      </w:r>
    </w:p>
    <w:p w:rsidR="00D6420E" w:rsidRDefault="00D6420E" w:rsidP="00D6420E">
      <w:pPr>
        <w:pStyle w:val="20"/>
      </w:pPr>
    </w:p>
    <w:p w:rsidR="00D6420E" w:rsidRPr="00697E51" w:rsidRDefault="00D6420E" w:rsidP="00D6420E">
      <w:pPr>
        <w:pStyle w:val="20"/>
        <w:ind w:firstLine="0"/>
      </w:pPr>
      <w:r w:rsidRPr="00697E51">
        <w:t>составления прогноза экологических и социальных последствий в период эксплуатации.</w:t>
      </w:r>
    </w:p>
    <w:p w:rsidR="00D6420E" w:rsidRPr="00697E51" w:rsidRDefault="00D6420E" w:rsidP="00D6420E">
      <w:pPr>
        <w:pStyle w:val="20"/>
      </w:pPr>
      <w:r w:rsidRPr="00697E51">
        <w:t xml:space="preserve">В составе проектной документации разрабатывается радел </w:t>
      </w:r>
      <w:r>
        <w:t>"</w:t>
      </w:r>
      <w:r w:rsidRPr="00697E51">
        <w:t>Мероприятия по охране окружающей среды</w:t>
      </w:r>
      <w:r>
        <w:t>" в соответствии с п</w:t>
      </w:r>
      <w:r w:rsidRPr="00697E51">
        <w:t>остановлением Правительства Р</w:t>
      </w:r>
      <w:r>
        <w:t xml:space="preserve">оссийской </w:t>
      </w:r>
      <w:r w:rsidRPr="00697E51">
        <w:t>Ф</w:t>
      </w:r>
      <w:r>
        <w:t xml:space="preserve">едерации </w:t>
      </w:r>
      <w:r w:rsidRPr="00697E51">
        <w:t>от 16.02.2008 №</w:t>
      </w:r>
      <w:r>
        <w:t xml:space="preserve"> </w:t>
      </w:r>
      <w:r w:rsidRPr="00697E51">
        <w:t xml:space="preserve">87 </w:t>
      </w:r>
      <w:r>
        <w:t>"</w:t>
      </w:r>
      <w:r w:rsidRPr="00697E51">
        <w:t>О составе разделов проектной документации и требованиях к их содержанию</w:t>
      </w:r>
      <w:r>
        <w:t>"</w:t>
      </w:r>
      <w:r w:rsidRPr="00697E51">
        <w:t>.</w:t>
      </w:r>
    </w:p>
    <w:p w:rsidR="00D6420E" w:rsidRPr="00697E51" w:rsidRDefault="00D6420E" w:rsidP="00D6420E">
      <w:pPr>
        <w:pStyle w:val="20"/>
      </w:pPr>
      <w:r w:rsidRPr="00697E51">
        <w:t>При разработке МПООС учитываются требования природоохранного законодательства РФ, требования нормативно-методических документов по охране окружающей природной среды, положения различных глав СНиП, инструкций, стандартов и ГОСТов, регламентирующие требования по охране природы при</w:t>
      </w:r>
      <w:r>
        <w:t xml:space="preserve"> </w:t>
      </w:r>
      <w:r w:rsidRPr="00697E51">
        <w:t>строительстве и эксплуатации объектов различного назначения.</w:t>
      </w:r>
    </w:p>
    <w:p w:rsidR="00D6420E" w:rsidRDefault="00D6420E" w:rsidP="00D6420E">
      <w:pPr>
        <w:pStyle w:val="20"/>
      </w:pPr>
      <w:r w:rsidRPr="00697E51">
        <w:t>Охрана окружающей природной среды и рациональное использование природных ресурсов при разработке МПООС рассматриваются с учетом природных особенностей района расположения участка автомобильной дороги и существующей техногенной нагрузки. Все параметры объекта оцениваются по уровню их воздействия на экологию прилегающего района и возможности предупреждения негативных</w:t>
      </w:r>
      <w:r>
        <w:t xml:space="preserve"> </w:t>
      </w:r>
      <w:r w:rsidRPr="00697E51">
        <w:t>последствий функционирования автомобильной дороги для окружающей среды в ближайшей и отдаленной перспективе.</w:t>
      </w:r>
    </w:p>
    <w:p w:rsidR="00D6420E" w:rsidRPr="008E21ED" w:rsidRDefault="00D6420E" w:rsidP="00D6420E">
      <w:pPr>
        <w:pStyle w:val="20"/>
      </w:pPr>
      <w:r w:rsidRPr="008E21ED">
        <w:t>В составе МПООС рассматриваются вопросы экологической безо</w:t>
      </w:r>
      <w:r>
        <w:t>-</w:t>
      </w:r>
      <w:proofErr w:type="spellStart"/>
      <w:r w:rsidRPr="008E21ED">
        <w:t>пасности</w:t>
      </w:r>
      <w:proofErr w:type="spellEnd"/>
      <w:r w:rsidRPr="008E21ED">
        <w:t xml:space="preserve"> в связи с намечаемой хозяйственной деятельностью. Он сдержит проектные разработки по охране окружающей среды с элементами экологического нормирования, которые необходимо учитывать при проектировании, реализации и контроле намечаемой хозяйственной деятельности. В состав раздела входят:</w:t>
      </w:r>
    </w:p>
    <w:p w:rsidR="00D6420E" w:rsidRPr="008E21ED" w:rsidRDefault="00D6420E" w:rsidP="00D6420E">
      <w:pPr>
        <w:pStyle w:val="20"/>
      </w:pPr>
      <w:r w:rsidRPr="008E21ED">
        <w:t>перечень мероприятий по предотвращению и (или) снижению возможного</w:t>
      </w:r>
      <w:r>
        <w:t xml:space="preserve"> </w:t>
      </w:r>
      <w:r w:rsidR="00B2275E">
        <w:t>негативного воздействия намеченн</w:t>
      </w:r>
      <w:r w:rsidRPr="008E21ED">
        <w:t>ой хозяйственной деятельности на окружающую среду и рациональному использованию природных ресурсов на период строительства и эксплуатации объекта, включающий:</w:t>
      </w:r>
    </w:p>
    <w:p w:rsidR="00D6420E" w:rsidRPr="008E21ED" w:rsidRDefault="00D6420E" w:rsidP="00D6420E">
      <w:pPr>
        <w:pStyle w:val="20"/>
      </w:pPr>
      <w:r w:rsidRPr="008E21ED">
        <w:t>мероприятия по охране атмосферного воздуха;</w:t>
      </w:r>
    </w:p>
    <w:p w:rsidR="00D6420E" w:rsidRPr="008E21ED" w:rsidRDefault="00D6420E" w:rsidP="00D6420E">
      <w:pPr>
        <w:pStyle w:val="20"/>
      </w:pPr>
      <w:r w:rsidRPr="008E21ED">
        <w:t>мероприятия по охране и рациональному использованию земельных ресурсов и почвенного покрова;</w:t>
      </w:r>
    </w:p>
    <w:p w:rsidR="00D6420E" w:rsidRPr="008E21ED" w:rsidRDefault="00D6420E" w:rsidP="00D6420E">
      <w:pPr>
        <w:pStyle w:val="20"/>
      </w:pPr>
      <w:r w:rsidRPr="008E21ED">
        <w:t>мероприятия по рациональному использованию и охране вод и водных биоресурсов;</w:t>
      </w:r>
    </w:p>
    <w:p w:rsidR="00D6420E" w:rsidRPr="008E21ED" w:rsidRDefault="00D6420E" w:rsidP="00D6420E">
      <w:pPr>
        <w:pStyle w:val="20"/>
      </w:pPr>
      <w:r w:rsidRPr="008E21ED">
        <w:t xml:space="preserve">мероприятия по сбору, использованию, обезвреживанию, </w:t>
      </w:r>
      <w:proofErr w:type="spellStart"/>
      <w:r w:rsidRPr="008E21ED">
        <w:t>транспорти</w:t>
      </w:r>
      <w:r>
        <w:t>-</w:t>
      </w:r>
      <w:r w:rsidRPr="008E21ED">
        <w:t>ровке</w:t>
      </w:r>
      <w:proofErr w:type="spellEnd"/>
      <w:r w:rsidRPr="008E21ED">
        <w:t xml:space="preserve"> и размещению опасных отходов;</w:t>
      </w:r>
    </w:p>
    <w:p w:rsidR="00D6420E" w:rsidRPr="008E21ED" w:rsidRDefault="00D6420E" w:rsidP="00D6420E">
      <w:pPr>
        <w:pStyle w:val="20"/>
      </w:pPr>
      <w:r w:rsidRPr="008E21ED">
        <w:t>мероприятия по охране недр и континентального шельфа Российской Федерации;</w:t>
      </w:r>
    </w:p>
    <w:p w:rsidR="00D6420E" w:rsidRPr="008E21ED" w:rsidRDefault="00D6420E" w:rsidP="00D6420E">
      <w:pPr>
        <w:pStyle w:val="20"/>
      </w:pPr>
      <w:r w:rsidRPr="008E21ED">
        <w:t>мероприятия по охране растительного и животного мира;</w:t>
      </w:r>
    </w:p>
    <w:p w:rsidR="00D6420E" w:rsidRPr="008E21ED" w:rsidRDefault="00D6420E" w:rsidP="00D6420E">
      <w:pPr>
        <w:pStyle w:val="20"/>
      </w:pPr>
      <w:r w:rsidRPr="008E21ED">
        <w:t>сведения о местах хранения отвалов растительного грунта, а также местонахождении карьеров, резервов грунта, кавальеров;</w:t>
      </w:r>
    </w:p>
    <w:p w:rsidR="00D6420E" w:rsidRPr="008E21ED" w:rsidRDefault="00D6420E" w:rsidP="00D6420E">
      <w:pPr>
        <w:pStyle w:val="20"/>
      </w:pPr>
      <w:r w:rsidRPr="008E21ED">
        <w:t xml:space="preserve">программу производственного экологического контроля (мониторинга) </w:t>
      </w:r>
      <w:r>
        <w:br/>
      </w:r>
      <w:r w:rsidRPr="008E21ED">
        <w:t>за характером изменения всех компонентов экосистемы при строительстве объекта, а также при авариях на его отдельных участках;</w:t>
      </w:r>
    </w:p>
    <w:p w:rsidR="00D6420E" w:rsidRDefault="00D6420E" w:rsidP="00D6420E">
      <w:pPr>
        <w:pStyle w:val="20"/>
        <w:sectPr w:rsidR="00D6420E" w:rsidSect="000515B2">
          <w:pgSz w:w="11906" w:h="16838"/>
          <w:pgMar w:top="567" w:right="567" w:bottom="1134" w:left="1701" w:header="709" w:footer="709" w:gutter="0"/>
          <w:cols w:space="708"/>
          <w:docGrid w:linePitch="360"/>
        </w:sectPr>
      </w:pPr>
      <w:r w:rsidRPr="008E21ED">
        <w:t xml:space="preserve">конструктивные решения и защитные устройства, предотвращающие попадание животных на территорию электрических подстанций, иных зданий </w:t>
      </w:r>
    </w:p>
    <w:p w:rsidR="00D6420E" w:rsidRDefault="00D6420E" w:rsidP="00D6420E">
      <w:pPr>
        <w:pStyle w:val="20"/>
        <w:jc w:val="center"/>
      </w:pPr>
      <w:r>
        <w:lastRenderedPageBreak/>
        <w:t>11</w:t>
      </w:r>
    </w:p>
    <w:p w:rsidR="00D6420E" w:rsidRDefault="00D6420E" w:rsidP="00D6420E">
      <w:pPr>
        <w:pStyle w:val="20"/>
      </w:pPr>
    </w:p>
    <w:p w:rsidR="00D6420E" w:rsidRDefault="00D6420E" w:rsidP="00D6420E">
      <w:pPr>
        <w:pStyle w:val="20"/>
        <w:ind w:firstLine="0"/>
      </w:pPr>
      <w:r w:rsidRPr="008E21ED">
        <w:t xml:space="preserve">и сооружений линейного объекта, а также под транспортные средства и </w:t>
      </w:r>
      <w:r>
        <w:br/>
      </w:r>
      <w:r w:rsidRPr="008E21ED">
        <w:t>в работающие механизмы.</w:t>
      </w:r>
    </w:p>
    <w:p w:rsidR="00D6420E" w:rsidRPr="008E21ED" w:rsidRDefault="00D6420E" w:rsidP="00D6420E">
      <w:pPr>
        <w:pStyle w:val="20"/>
      </w:pPr>
      <w:r>
        <w:t>10</w:t>
      </w:r>
      <w:r w:rsidRPr="008E21ED">
        <w:t xml:space="preserve">. Информация о необходимости осуществления мероприятий по защите территории от чрезвычайных ситуаций природного и техногенного характера, </w:t>
      </w:r>
      <w:r>
        <w:br/>
      </w:r>
      <w:r w:rsidRPr="008E21ED">
        <w:t>в том числе по обеспечению пожарной безопасности и гражданской обороне</w:t>
      </w:r>
    </w:p>
    <w:p w:rsidR="00D6420E" w:rsidRDefault="00D6420E" w:rsidP="00D6420E">
      <w:pPr>
        <w:pStyle w:val="20"/>
      </w:pPr>
      <w:r w:rsidRPr="008E21ED">
        <w:t>Мероприятия по защите территории от чрезвычайных ситуаций природного и техногенного характера, в том числе по обеспечению пожарной безопасности и гражданской обороне проектом не предусмотрены.</w:t>
      </w:r>
    </w:p>
    <w:p w:rsidR="00D6420E" w:rsidRDefault="00D6420E" w:rsidP="00D6420E">
      <w:pPr>
        <w:pStyle w:val="20"/>
      </w:pPr>
    </w:p>
    <w:p w:rsidR="00D6420E" w:rsidRDefault="00D6420E" w:rsidP="00D6420E">
      <w:pPr>
        <w:pStyle w:val="20"/>
      </w:pPr>
    </w:p>
    <w:p w:rsidR="00D6420E" w:rsidRDefault="00D6420E" w:rsidP="00D6420E">
      <w:pPr>
        <w:pStyle w:val="20"/>
        <w:jc w:val="center"/>
      </w:pPr>
      <w:r>
        <w:t>___________</w:t>
      </w:r>
    </w:p>
    <w:p w:rsidR="008E21ED" w:rsidRPr="00A85E9C" w:rsidRDefault="00D55F4E" w:rsidP="00A85E9C">
      <w:pPr>
        <w:rPr>
          <w:color w:val="000000"/>
          <w:szCs w:val="28"/>
          <w:lang w:eastAsia="en-US"/>
        </w:rPr>
        <w:sectPr w:rsidR="008E21ED" w:rsidRPr="00A85E9C" w:rsidSect="000515B2">
          <w:pgSz w:w="11906" w:h="16838"/>
          <w:pgMar w:top="567" w:right="567" w:bottom="1134" w:left="1701" w:header="709" w:footer="709" w:gutter="0"/>
          <w:cols w:space="708"/>
          <w:docGrid w:linePitch="360"/>
        </w:sectPr>
      </w:pPr>
      <w:r>
        <w:br w:type="page"/>
      </w:r>
    </w:p>
    <w:p w:rsidR="008E21ED" w:rsidRPr="004F47B3" w:rsidRDefault="008E21ED" w:rsidP="00692F9F">
      <w:pPr>
        <w:pStyle w:val="20"/>
        <w:ind w:left="10206" w:firstLine="0"/>
        <w:jc w:val="center"/>
        <w:rPr>
          <w:sz w:val="20"/>
        </w:rPr>
      </w:pPr>
      <w:r w:rsidRPr="004F47B3">
        <w:rPr>
          <w:sz w:val="20"/>
        </w:rPr>
        <w:lastRenderedPageBreak/>
        <w:t>Приложение № 1</w:t>
      </w:r>
    </w:p>
    <w:p w:rsidR="00692F9F" w:rsidRDefault="008E21ED" w:rsidP="00692F9F">
      <w:pPr>
        <w:pStyle w:val="20"/>
        <w:ind w:left="10206" w:firstLine="0"/>
        <w:jc w:val="center"/>
        <w:rPr>
          <w:sz w:val="20"/>
        </w:rPr>
      </w:pPr>
      <w:r w:rsidRPr="004F47B3">
        <w:rPr>
          <w:sz w:val="20"/>
        </w:rPr>
        <w:t xml:space="preserve">к проекту планировки территории линейного объекта </w:t>
      </w:r>
      <w:r w:rsidR="00E75C14">
        <w:rPr>
          <w:sz w:val="20"/>
        </w:rPr>
        <w:t>"</w:t>
      </w:r>
      <w:r w:rsidRPr="004F47B3">
        <w:rPr>
          <w:sz w:val="20"/>
        </w:rPr>
        <w:t xml:space="preserve">Участок транспортной развязки в разных уровнях на пересечении ул. Смольный Буян </w:t>
      </w:r>
    </w:p>
    <w:p w:rsidR="008E21ED" w:rsidRDefault="008E21ED" w:rsidP="00692F9F">
      <w:pPr>
        <w:pStyle w:val="20"/>
        <w:ind w:left="10206" w:firstLine="0"/>
        <w:jc w:val="center"/>
        <w:rPr>
          <w:sz w:val="20"/>
        </w:rPr>
      </w:pPr>
      <w:r w:rsidRPr="004F47B3">
        <w:rPr>
          <w:sz w:val="20"/>
        </w:rPr>
        <w:t xml:space="preserve">и пр. Обводный канал в муниципальном образовании </w:t>
      </w:r>
      <w:r w:rsidR="00E75C14">
        <w:rPr>
          <w:sz w:val="20"/>
        </w:rPr>
        <w:t>"</w:t>
      </w:r>
      <w:r w:rsidRPr="004F47B3">
        <w:rPr>
          <w:sz w:val="20"/>
        </w:rPr>
        <w:t>Город Архангельск</w:t>
      </w:r>
      <w:r w:rsidR="00E75C14">
        <w:rPr>
          <w:sz w:val="20"/>
        </w:rPr>
        <w:t>"</w:t>
      </w:r>
    </w:p>
    <w:p w:rsidR="004F47B3" w:rsidRPr="004F47B3" w:rsidRDefault="004F47B3" w:rsidP="004F47B3">
      <w:pPr>
        <w:pStyle w:val="20"/>
        <w:ind w:left="10773" w:firstLine="0"/>
        <w:rPr>
          <w:sz w:val="20"/>
        </w:rPr>
      </w:pPr>
    </w:p>
    <w:p w:rsidR="008E21ED" w:rsidRDefault="008E21ED" w:rsidP="00697E51">
      <w:pPr>
        <w:pStyle w:val="20"/>
      </w:pPr>
    </w:p>
    <w:p w:rsidR="008E21ED" w:rsidRDefault="000C2F46" w:rsidP="00697E51">
      <w:pPr>
        <w:pStyle w:val="20"/>
      </w:pPr>
      <w:r>
        <w:rPr>
          <w:noProof/>
          <w:lang w:eastAsia="ru-RU"/>
        </w:rPr>
        <w:drawing>
          <wp:inline distT="0" distB="0" distL="0" distR="0" wp14:anchorId="7B88CC0D" wp14:editId="4A090B41">
            <wp:extent cx="9248775" cy="273367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8775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21ED" w:rsidRDefault="008E21ED" w:rsidP="00697E51">
      <w:pPr>
        <w:pStyle w:val="20"/>
      </w:pPr>
    </w:p>
    <w:p w:rsidR="004F47B3" w:rsidRDefault="004F47B3" w:rsidP="00697E51">
      <w:pPr>
        <w:pStyle w:val="20"/>
      </w:pPr>
    </w:p>
    <w:p w:rsidR="004F47B3" w:rsidRDefault="004F47B3">
      <w:pPr>
        <w:spacing w:after="200" w:line="276" w:lineRule="auto"/>
        <w:rPr>
          <w:color w:val="000000"/>
          <w:szCs w:val="28"/>
          <w:lang w:eastAsia="en-US"/>
        </w:rPr>
      </w:pPr>
      <w:r>
        <w:br w:type="page"/>
      </w:r>
    </w:p>
    <w:p w:rsidR="004F47B3" w:rsidRPr="004F47B3" w:rsidRDefault="004F47B3" w:rsidP="000515B2">
      <w:pPr>
        <w:pStyle w:val="20"/>
        <w:ind w:left="10348" w:firstLine="0"/>
        <w:jc w:val="center"/>
        <w:rPr>
          <w:sz w:val="20"/>
        </w:rPr>
      </w:pPr>
      <w:r w:rsidRPr="004F47B3">
        <w:rPr>
          <w:sz w:val="20"/>
        </w:rPr>
        <w:lastRenderedPageBreak/>
        <w:t xml:space="preserve">Приложение № </w:t>
      </w:r>
      <w:r>
        <w:rPr>
          <w:sz w:val="20"/>
        </w:rPr>
        <w:t>2</w:t>
      </w:r>
    </w:p>
    <w:p w:rsidR="00692F9F" w:rsidRDefault="004F47B3" w:rsidP="000515B2">
      <w:pPr>
        <w:pStyle w:val="20"/>
        <w:ind w:left="10348" w:firstLine="0"/>
        <w:jc w:val="center"/>
        <w:rPr>
          <w:sz w:val="20"/>
        </w:rPr>
      </w:pPr>
      <w:r w:rsidRPr="004F47B3">
        <w:rPr>
          <w:sz w:val="20"/>
        </w:rPr>
        <w:t xml:space="preserve">к проекту планировки территории линейного объекта </w:t>
      </w:r>
      <w:r w:rsidR="00E75C14">
        <w:rPr>
          <w:sz w:val="20"/>
        </w:rPr>
        <w:t>"</w:t>
      </w:r>
      <w:r w:rsidRPr="004F47B3">
        <w:rPr>
          <w:sz w:val="20"/>
        </w:rPr>
        <w:t xml:space="preserve">Участок транспортной развязки </w:t>
      </w:r>
    </w:p>
    <w:p w:rsidR="004F47B3" w:rsidRDefault="004F47B3" w:rsidP="000515B2">
      <w:pPr>
        <w:pStyle w:val="20"/>
        <w:ind w:left="10348" w:firstLine="0"/>
        <w:jc w:val="center"/>
        <w:rPr>
          <w:sz w:val="20"/>
        </w:rPr>
      </w:pPr>
      <w:r w:rsidRPr="004F47B3">
        <w:rPr>
          <w:sz w:val="20"/>
        </w:rPr>
        <w:t xml:space="preserve">в разных уровнях на пересечении ул. Смольный Буян и пр. Обводный канал в муниципальном образовании </w:t>
      </w:r>
      <w:r w:rsidR="00E75C14">
        <w:rPr>
          <w:sz w:val="20"/>
        </w:rPr>
        <w:t>"</w:t>
      </w:r>
      <w:r w:rsidRPr="004F47B3">
        <w:rPr>
          <w:sz w:val="20"/>
        </w:rPr>
        <w:t>Город Архангельск</w:t>
      </w:r>
      <w:r w:rsidR="00E75C14">
        <w:rPr>
          <w:sz w:val="20"/>
        </w:rPr>
        <w:t>"</w:t>
      </w:r>
    </w:p>
    <w:p w:rsidR="004F47B3" w:rsidRDefault="004F47B3" w:rsidP="00697E51">
      <w:pPr>
        <w:pStyle w:val="20"/>
      </w:pPr>
    </w:p>
    <w:p w:rsidR="004F47B3" w:rsidRDefault="000C2F46" w:rsidP="00697E51">
      <w:pPr>
        <w:pStyle w:val="20"/>
      </w:pPr>
      <w:r>
        <w:rPr>
          <w:noProof/>
          <w:lang w:eastAsia="ru-RU"/>
        </w:rPr>
        <w:drawing>
          <wp:inline distT="0" distB="0" distL="0" distR="0" wp14:anchorId="5801921B" wp14:editId="4F4EF950">
            <wp:extent cx="8800186" cy="2180994"/>
            <wp:effectExtent l="0" t="0" r="127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0770" cy="2181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47B3" w:rsidRPr="00B902E9" w:rsidRDefault="004F47B3" w:rsidP="00697E51">
      <w:pPr>
        <w:pStyle w:val="20"/>
        <w:rPr>
          <w:sz w:val="10"/>
          <w:szCs w:val="10"/>
        </w:rPr>
      </w:pPr>
    </w:p>
    <w:p w:rsidR="004F47B3" w:rsidRDefault="000C2F46" w:rsidP="004F47B3">
      <w:pPr>
        <w:pStyle w:val="20"/>
        <w:jc w:val="center"/>
      </w:pPr>
      <w:r>
        <w:rPr>
          <w:noProof/>
          <w:lang w:eastAsia="ru-RU"/>
        </w:rPr>
        <w:drawing>
          <wp:inline distT="0" distB="0" distL="0" distR="0" wp14:anchorId="23BF544C" wp14:editId="7E11A01A">
            <wp:extent cx="7088429" cy="2127016"/>
            <wp:effectExtent l="0" t="0" r="0" b="698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4417" cy="2128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47B3" w:rsidRDefault="004F47B3">
      <w:pPr>
        <w:spacing w:after="200" w:line="276" w:lineRule="auto"/>
        <w:rPr>
          <w:color w:val="000000"/>
          <w:szCs w:val="28"/>
          <w:lang w:eastAsia="en-US"/>
        </w:rPr>
      </w:pPr>
      <w:r>
        <w:br w:type="page"/>
      </w:r>
    </w:p>
    <w:p w:rsidR="004F47B3" w:rsidRPr="004F47B3" w:rsidRDefault="004F47B3" w:rsidP="000515B2">
      <w:pPr>
        <w:pStyle w:val="20"/>
        <w:ind w:left="10348" w:firstLine="0"/>
        <w:jc w:val="center"/>
        <w:rPr>
          <w:sz w:val="20"/>
        </w:rPr>
      </w:pPr>
      <w:r w:rsidRPr="004F47B3">
        <w:rPr>
          <w:sz w:val="20"/>
        </w:rPr>
        <w:lastRenderedPageBreak/>
        <w:t xml:space="preserve">Приложение № </w:t>
      </w:r>
      <w:r>
        <w:rPr>
          <w:sz w:val="20"/>
        </w:rPr>
        <w:t>3</w:t>
      </w:r>
    </w:p>
    <w:p w:rsidR="00692F9F" w:rsidRDefault="004F47B3" w:rsidP="000515B2">
      <w:pPr>
        <w:pStyle w:val="20"/>
        <w:ind w:left="10348" w:firstLine="0"/>
        <w:jc w:val="center"/>
        <w:rPr>
          <w:sz w:val="20"/>
        </w:rPr>
      </w:pPr>
      <w:r w:rsidRPr="004F47B3">
        <w:rPr>
          <w:sz w:val="20"/>
        </w:rPr>
        <w:t xml:space="preserve">к проекту планировки территории линейного объекта </w:t>
      </w:r>
      <w:r w:rsidR="00E75C14">
        <w:rPr>
          <w:sz w:val="20"/>
        </w:rPr>
        <w:t>"</w:t>
      </w:r>
      <w:r w:rsidRPr="004F47B3">
        <w:rPr>
          <w:sz w:val="20"/>
        </w:rPr>
        <w:t xml:space="preserve">Участок транспортной развязки </w:t>
      </w:r>
    </w:p>
    <w:p w:rsidR="004F47B3" w:rsidRDefault="004F47B3" w:rsidP="000515B2">
      <w:pPr>
        <w:pStyle w:val="20"/>
        <w:ind w:left="10348" w:firstLine="0"/>
        <w:jc w:val="center"/>
        <w:rPr>
          <w:sz w:val="20"/>
        </w:rPr>
      </w:pPr>
      <w:r w:rsidRPr="004F47B3">
        <w:rPr>
          <w:sz w:val="20"/>
        </w:rPr>
        <w:t xml:space="preserve">в разных уровнях на пересечении ул. Смольный Буян и пр. Обводный канал в муниципальном образовании </w:t>
      </w:r>
      <w:r w:rsidR="00E75C14">
        <w:rPr>
          <w:sz w:val="20"/>
        </w:rPr>
        <w:t>"</w:t>
      </w:r>
      <w:r w:rsidRPr="004F47B3">
        <w:rPr>
          <w:sz w:val="20"/>
        </w:rPr>
        <w:t>Город Архангельск</w:t>
      </w:r>
      <w:r w:rsidR="00E75C14">
        <w:rPr>
          <w:sz w:val="20"/>
        </w:rPr>
        <w:t>"</w:t>
      </w:r>
    </w:p>
    <w:p w:rsidR="004F47B3" w:rsidRPr="004F47B3" w:rsidRDefault="004F47B3" w:rsidP="00697E51">
      <w:pPr>
        <w:pStyle w:val="20"/>
        <w:rPr>
          <w:sz w:val="10"/>
          <w:szCs w:val="10"/>
        </w:rPr>
      </w:pPr>
    </w:p>
    <w:p w:rsidR="004F47B3" w:rsidRDefault="00B902E9" w:rsidP="00697E51">
      <w:pPr>
        <w:pStyle w:val="20"/>
      </w:pPr>
      <w:r>
        <w:rPr>
          <w:noProof/>
          <w:lang w:eastAsia="ru-RU"/>
        </w:rPr>
        <w:drawing>
          <wp:inline distT="0" distB="0" distL="0" distR="0" wp14:anchorId="05380401" wp14:editId="50FE45E5">
            <wp:extent cx="9239250" cy="2282190"/>
            <wp:effectExtent l="0" t="0" r="0" b="381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0" cy="2282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02E9" w:rsidRDefault="00B902E9" w:rsidP="00697E51">
      <w:pPr>
        <w:pStyle w:val="20"/>
      </w:pPr>
      <w:r>
        <w:rPr>
          <w:noProof/>
          <w:lang w:eastAsia="ru-RU"/>
        </w:rPr>
        <w:drawing>
          <wp:inline distT="0" distB="0" distL="0" distR="0" wp14:anchorId="45CC507C" wp14:editId="4A388D46">
            <wp:extent cx="6510528" cy="2269504"/>
            <wp:effectExtent l="0" t="0" r="508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0617" cy="2269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47B3" w:rsidRPr="004F47B3" w:rsidRDefault="004F47B3" w:rsidP="00697E51">
      <w:pPr>
        <w:pStyle w:val="20"/>
        <w:rPr>
          <w:sz w:val="10"/>
          <w:szCs w:val="10"/>
        </w:rPr>
      </w:pPr>
    </w:p>
    <w:p w:rsidR="008E21ED" w:rsidRDefault="008E21ED" w:rsidP="004F47B3">
      <w:pPr>
        <w:pStyle w:val="20"/>
        <w:jc w:val="center"/>
        <w:sectPr w:rsidR="008E21ED" w:rsidSect="000515B2">
          <w:pgSz w:w="16838" w:h="11906" w:orient="landscape"/>
          <w:pgMar w:top="1135" w:right="1134" w:bottom="851" w:left="1134" w:header="709" w:footer="709" w:gutter="0"/>
          <w:cols w:space="708"/>
          <w:docGrid w:linePitch="360"/>
        </w:sectPr>
      </w:pPr>
    </w:p>
    <w:p w:rsidR="004F47B3" w:rsidRPr="00C23621" w:rsidRDefault="004F47B3" w:rsidP="004F47B3">
      <w:pPr>
        <w:jc w:val="center"/>
        <w:rPr>
          <w:b/>
          <w:szCs w:val="28"/>
          <w:lang w:eastAsia="en-US"/>
        </w:rPr>
      </w:pPr>
      <w:r w:rsidRPr="00C23621">
        <w:rPr>
          <w:b/>
          <w:szCs w:val="28"/>
          <w:lang w:eastAsia="en-US"/>
        </w:rPr>
        <w:lastRenderedPageBreak/>
        <w:t xml:space="preserve">Проект </w:t>
      </w:r>
      <w:r>
        <w:rPr>
          <w:b/>
          <w:szCs w:val="28"/>
          <w:lang w:eastAsia="en-US"/>
        </w:rPr>
        <w:t>межевания</w:t>
      </w:r>
      <w:r w:rsidRPr="00C23621">
        <w:rPr>
          <w:b/>
          <w:szCs w:val="28"/>
          <w:lang w:eastAsia="en-US"/>
        </w:rPr>
        <w:t>, подготовленный в составе документаци</w:t>
      </w:r>
      <w:r>
        <w:rPr>
          <w:b/>
          <w:szCs w:val="28"/>
          <w:lang w:eastAsia="en-US"/>
        </w:rPr>
        <w:t>и</w:t>
      </w:r>
      <w:r w:rsidRPr="00C23621">
        <w:rPr>
          <w:b/>
          <w:szCs w:val="28"/>
          <w:lang w:eastAsia="en-US"/>
        </w:rPr>
        <w:t xml:space="preserve"> по планировке территории линейного объекта </w:t>
      </w:r>
      <w:r w:rsidR="00E75C14">
        <w:rPr>
          <w:b/>
          <w:szCs w:val="28"/>
          <w:lang w:eastAsia="en-US"/>
        </w:rPr>
        <w:t>"</w:t>
      </w:r>
      <w:r w:rsidRPr="00C23621">
        <w:rPr>
          <w:b/>
          <w:szCs w:val="28"/>
          <w:lang w:eastAsia="en-US"/>
        </w:rPr>
        <w:t xml:space="preserve">Участок транспортной развязки в разных уровнях на пересечении ул. Смольный Буян и </w:t>
      </w:r>
      <w:r w:rsidR="00003239">
        <w:rPr>
          <w:b/>
          <w:szCs w:val="28"/>
          <w:lang w:eastAsia="en-US"/>
        </w:rPr>
        <w:t xml:space="preserve">          </w:t>
      </w:r>
      <w:r w:rsidRPr="00C23621">
        <w:rPr>
          <w:b/>
          <w:szCs w:val="28"/>
          <w:lang w:eastAsia="en-US"/>
        </w:rPr>
        <w:t xml:space="preserve">пр. Обводный канал в муниципальном образовании </w:t>
      </w:r>
      <w:r w:rsidR="00E75C14">
        <w:rPr>
          <w:b/>
          <w:szCs w:val="28"/>
          <w:lang w:eastAsia="en-US"/>
        </w:rPr>
        <w:t>"</w:t>
      </w:r>
      <w:r w:rsidRPr="00C23621">
        <w:rPr>
          <w:b/>
          <w:szCs w:val="28"/>
          <w:lang w:eastAsia="en-US"/>
        </w:rPr>
        <w:t>Город Архангельск</w:t>
      </w:r>
      <w:r w:rsidR="00E75C14">
        <w:rPr>
          <w:b/>
          <w:szCs w:val="28"/>
          <w:lang w:eastAsia="en-US"/>
        </w:rPr>
        <w:t>"</w:t>
      </w:r>
    </w:p>
    <w:p w:rsidR="004F47B3" w:rsidRDefault="004F47B3" w:rsidP="004F47B3">
      <w:pPr>
        <w:pStyle w:val="20"/>
        <w:rPr>
          <w:b/>
        </w:rPr>
      </w:pPr>
    </w:p>
    <w:p w:rsidR="004F47B3" w:rsidRDefault="004F47B3" w:rsidP="004F47B3">
      <w:pPr>
        <w:pStyle w:val="20"/>
        <w:ind w:firstLine="0"/>
        <w:jc w:val="center"/>
        <w:rPr>
          <w:b/>
        </w:rPr>
      </w:pPr>
      <w:r w:rsidRPr="00546387">
        <w:rPr>
          <w:b/>
        </w:rPr>
        <w:t>Основная часть</w:t>
      </w:r>
      <w:r>
        <w:rPr>
          <w:b/>
        </w:rPr>
        <w:t xml:space="preserve"> проекта межевания</w:t>
      </w:r>
    </w:p>
    <w:p w:rsidR="008E21ED" w:rsidRDefault="008E21ED" w:rsidP="00697E51">
      <w:pPr>
        <w:pStyle w:val="20"/>
      </w:pPr>
    </w:p>
    <w:p w:rsidR="00A33E95" w:rsidRPr="00A33E95" w:rsidRDefault="00A33E95" w:rsidP="00A33E95">
      <w:pPr>
        <w:pStyle w:val="20"/>
      </w:pPr>
      <w:r w:rsidRPr="00A33E95">
        <w:t xml:space="preserve">Проект межевания территории линейного объекта: </w:t>
      </w:r>
      <w:r w:rsidR="00E75C14">
        <w:t>"</w:t>
      </w:r>
      <w:r w:rsidRPr="00A33E95">
        <w:t xml:space="preserve">Участок транспортной развязки в разных уровнях на пересечении ул. Смольный Буян и пр. Обводный канал в муниципальном образовании </w:t>
      </w:r>
      <w:r w:rsidR="00E75C14">
        <w:t>"</w:t>
      </w:r>
      <w:r w:rsidRPr="00A33E95">
        <w:t>Город Архангельск</w:t>
      </w:r>
      <w:r w:rsidR="00E75C14">
        <w:t>"</w:t>
      </w:r>
      <w:r w:rsidRPr="00A33E95">
        <w:t xml:space="preserve"> разработан на основании распоряжения Главы муниципального образования </w:t>
      </w:r>
      <w:r w:rsidR="00E75C14">
        <w:t>"</w:t>
      </w:r>
      <w:r w:rsidRPr="00A33E95">
        <w:t>Город Архангельск</w:t>
      </w:r>
      <w:r w:rsidR="00E75C14">
        <w:t>"</w:t>
      </w:r>
      <w:r w:rsidRPr="00A33E95">
        <w:t xml:space="preserve"> от 06.03.2018 №746р </w:t>
      </w:r>
      <w:r w:rsidR="00E75C14">
        <w:t>"</w:t>
      </w:r>
      <w:r w:rsidRPr="00A33E95">
        <w:t>О подготовке документации по планировке территории для размещения линейного объекта</w:t>
      </w:r>
      <w:r w:rsidR="00E75C14">
        <w:t>"</w:t>
      </w:r>
      <w:r w:rsidRPr="00A33E95">
        <w:t>.</w:t>
      </w:r>
    </w:p>
    <w:p w:rsidR="00A33E95" w:rsidRPr="00A33E95" w:rsidRDefault="00A33E95" w:rsidP="00A33E95">
      <w:pPr>
        <w:pStyle w:val="20"/>
      </w:pPr>
      <w:r w:rsidRPr="00A33E95">
        <w:t>Разработка проекта межевания территории выполнена в соответствии с требованиями статей 41, 43 и 45 Градостроительного кодекса Российской Федерации.</w:t>
      </w:r>
    </w:p>
    <w:p w:rsidR="00A33E95" w:rsidRPr="00A33E95" w:rsidRDefault="00A33E95" w:rsidP="00A33E95">
      <w:pPr>
        <w:pStyle w:val="20"/>
      </w:pPr>
      <w:r w:rsidRPr="00A33E95">
        <w:t>Проект межевания подготовлен:</w:t>
      </w:r>
    </w:p>
    <w:p w:rsidR="00A33E95" w:rsidRPr="00A33E95" w:rsidRDefault="009240D8" w:rsidP="00A33E95">
      <w:pPr>
        <w:pStyle w:val="20"/>
      </w:pPr>
      <w:r>
        <w:t>к</w:t>
      </w:r>
      <w:r w:rsidR="00A33E95" w:rsidRPr="00A33E95">
        <w:t xml:space="preserve">адастровым инженером Романовской Валентиной Владимировной, номер квалификационного аттестата 53-10-6. СРО </w:t>
      </w:r>
      <w:r w:rsidR="00E75C14">
        <w:t>"</w:t>
      </w:r>
      <w:r w:rsidR="00A33E95" w:rsidRPr="00A33E95">
        <w:t>Кадастровые инженеры</w:t>
      </w:r>
      <w:r w:rsidR="00E75C14">
        <w:t>"</w:t>
      </w:r>
      <w:r w:rsidR="00A33E95" w:rsidRPr="00A33E95">
        <w:t xml:space="preserve">, № регистрации в государственном реестре лиц, осуществляющих </w:t>
      </w:r>
      <w:r w:rsidR="00003239">
        <w:t>кадастровую деятельность – 5624;</w:t>
      </w:r>
    </w:p>
    <w:p w:rsidR="00260201" w:rsidRPr="00A33E95" w:rsidRDefault="009240D8" w:rsidP="00A33E95">
      <w:pPr>
        <w:pStyle w:val="20"/>
      </w:pPr>
      <w:r>
        <w:t>к</w:t>
      </w:r>
      <w:r w:rsidR="00A33E95" w:rsidRPr="00A33E95">
        <w:t xml:space="preserve">адастровым инженером Захаровым Максимом Александровичем, номер квалификационного аттестата 53-10-7. СРО </w:t>
      </w:r>
      <w:r w:rsidR="00E75C14">
        <w:t>"</w:t>
      </w:r>
      <w:r w:rsidR="00A33E95" w:rsidRPr="00A33E95">
        <w:t>Кадастровые инженеры</w:t>
      </w:r>
      <w:r w:rsidR="00E75C14">
        <w:t>"</w:t>
      </w:r>
      <w:r w:rsidR="00A33E95" w:rsidRPr="00A33E95">
        <w:t>, № регистрации в государственном реестре лиц, осуществляющих кадастровую деятельность – 880.</w:t>
      </w:r>
    </w:p>
    <w:p w:rsidR="00A33E95" w:rsidRPr="00A33E95" w:rsidRDefault="00A33E95" w:rsidP="00A33E95">
      <w:pPr>
        <w:pStyle w:val="20"/>
      </w:pPr>
      <w:r w:rsidRPr="00A33E95">
        <w:t>Цель разработки проекта межевания - формирование земельных участков</w:t>
      </w:r>
      <w:r w:rsidR="00003239">
        <w:t>,</w:t>
      </w:r>
      <w:r w:rsidRPr="00A33E95">
        <w:t xml:space="preserve"> необходимых для размещения реконструируемого объекта (улицы Смольный Буян)</w:t>
      </w:r>
      <w:r w:rsidR="00003239">
        <w:t>,</w:t>
      </w:r>
      <w:r w:rsidRPr="00A33E95">
        <w:t xml:space="preserve"> с последующей постановкой их на кадастровый учет.</w:t>
      </w:r>
    </w:p>
    <w:p w:rsidR="00A33E95" w:rsidRPr="00A33E95" w:rsidRDefault="00A33E95" w:rsidP="00A33E95">
      <w:pPr>
        <w:pStyle w:val="20"/>
      </w:pPr>
      <w:r w:rsidRPr="00A33E95">
        <w:t>Проект межевания применительно к данному объекту реконструкции решает следующие задачи:</w:t>
      </w:r>
    </w:p>
    <w:p w:rsidR="00A33E95" w:rsidRPr="00A33E95" w:rsidRDefault="00A33E95" w:rsidP="00A33E95">
      <w:pPr>
        <w:pStyle w:val="20"/>
      </w:pPr>
      <w:r w:rsidRPr="00A33E95">
        <w:t>обеспечение устойчивого развития территории;</w:t>
      </w:r>
    </w:p>
    <w:p w:rsidR="00A33E95" w:rsidRPr="00A33E95" w:rsidRDefault="00A33E95" w:rsidP="00A33E95">
      <w:pPr>
        <w:pStyle w:val="20"/>
      </w:pPr>
      <w:r w:rsidRPr="00A33E95">
        <w:t>определение границ земельных участков, на которых предполагается размещение объекта реконструкции.</w:t>
      </w:r>
    </w:p>
    <w:p w:rsidR="00D31BD4" w:rsidRDefault="00A33E95" w:rsidP="00A33E95">
      <w:pPr>
        <w:pStyle w:val="20"/>
        <w:sectPr w:rsidR="00D31BD4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A33E95">
        <w:t>В составе проекта межевания разработаны чертежи межевания территории с отображением красных линий, утвержденных в составе проекта планировки территории, границы образуемых земельных участков и участков, подлежащих разделу или уточнению границ на кадастровом плане территории. На чертежах также показаны условные номера частей образуемых земельных участков, границ территорий объектов культурного наследия, границ зон с особыми условиями использования территорий, границы существующих и (или) подлежащих образованию земельных участков, в том числе предполагаемых к изъятию для государственных или муниципальных нужд, для размещения линейного объекта транспортной инфраструктуры.</w:t>
      </w:r>
    </w:p>
    <w:p w:rsidR="00A33E95" w:rsidRDefault="00D31BD4" w:rsidP="00D31BD4">
      <w:pPr>
        <w:pStyle w:val="20"/>
        <w:jc w:val="center"/>
      </w:pPr>
      <w:r>
        <w:lastRenderedPageBreak/>
        <w:t>2</w:t>
      </w:r>
    </w:p>
    <w:p w:rsidR="00D31BD4" w:rsidRPr="00A33E95" w:rsidRDefault="00D31BD4" w:rsidP="00D31BD4">
      <w:pPr>
        <w:pStyle w:val="20"/>
        <w:jc w:val="center"/>
      </w:pPr>
    </w:p>
    <w:p w:rsidR="00A33E95" w:rsidRPr="00A33E95" w:rsidRDefault="00A33E95" w:rsidP="00A33E95">
      <w:pPr>
        <w:pStyle w:val="20"/>
      </w:pPr>
      <w:r w:rsidRPr="00A33E95">
        <w:t xml:space="preserve">В результате разработки проекта межевания были сформированы участки, предназначенные для размещения объекта </w:t>
      </w:r>
      <w:r w:rsidR="00E75C14">
        <w:t>"</w:t>
      </w:r>
      <w:r w:rsidRPr="00A33E95">
        <w:t>Участок транспортной развязки в разных уровнях на пере</w:t>
      </w:r>
      <w:r w:rsidR="00BA466E">
        <w:t xml:space="preserve">сечении ул. Смольный Буян и </w:t>
      </w:r>
      <w:proofErr w:type="spellStart"/>
      <w:r w:rsidR="00BA466E">
        <w:t>пр.</w:t>
      </w:r>
      <w:r w:rsidRPr="00A33E95">
        <w:t>Обводный</w:t>
      </w:r>
      <w:proofErr w:type="spellEnd"/>
      <w:r w:rsidRPr="00A33E95">
        <w:t xml:space="preserve"> канал в муниципальном образовании </w:t>
      </w:r>
      <w:r w:rsidR="00E75C14">
        <w:t>"</w:t>
      </w:r>
      <w:r w:rsidRPr="00A33E95">
        <w:t>Город Архангельск</w:t>
      </w:r>
      <w:r w:rsidR="00E75C14">
        <w:t>"</w:t>
      </w:r>
      <w:r w:rsidRPr="00A33E95">
        <w:t>.</w:t>
      </w:r>
    </w:p>
    <w:p w:rsidR="00A33E95" w:rsidRPr="00A33E95" w:rsidRDefault="00A33E95" w:rsidP="00A33E95">
      <w:pPr>
        <w:pStyle w:val="20"/>
      </w:pPr>
      <w:r w:rsidRPr="00A33E95">
        <w:t>Проект межевания разработан в соответствии с техническим заданием на разработку документации по планировке территории, а также соответствии с требованиями действующего законодательства:</w:t>
      </w:r>
    </w:p>
    <w:p w:rsidR="00A33E95" w:rsidRPr="00A33E95" w:rsidRDefault="00A33E95" w:rsidP="00A33E95">
      <w:pPr>
        <w:pStyle w:val="20"/>
      </w:pPr>
      <w:r w:rsidRPr="00A33E95">
        <w:t>Градостроительного кодекса Российской Федерации;</w:t>
      </w:r>
    </w:p>
    <w:p w:rsidR="00A33E95" w:rsidRPr="00A33E95" w:rsidRDefault="00A33E95" w:rsidP="00A33E95">
      <w:pPr>
        <w:pStyle w:val="20"/>
      </w:pPr>
      <w:r w:rsidRPr="00A33E95">
        <w:t>Земельного кодекса Российской Федерации;</w:t>
      </w:r>
    </w:p>
    <w:p w:rsidR="00A33E95" w:rsidRPr="00A33E95" w:rsidRDefault="00A33E95" w:rsidP="00A33E95">
      <w:pPr>
        <w:pStyle w:val="20"/>
      </w:pPr>
      <w:r w:rsidRPr="00A33E95">
        <w:t>Водного кодекса Российской Федерации.</w:t>
      </w:r>
    </w:p>
    <w:p w:rsidR="00A33E95" w:rsidRDefault="00A33E95" w:rsidP="00A33E95">
      <w:pPr>
        <w:pStyle w:val="20"/>
      </w:pPr>
      <w:r w:rsidRPr="00A33E95">
        <w:t xml:space="preserve">Экспликация существующих земельных участков, расположенных в границах разработки проекта межевания территории, предназначенной для размещения объекта </w:t>
      </w:r>
      <w:r w:rsidR="00E75C14">
        <w:t>"</w:t>
      </w:r>
      <w:r w:rsidRPr="00A33E95">
        <w:t xml:space="preserve">Участок транспортной развязки в разных уровнях на пересечении ул. Смольный Буян и пр. Обводный канал в муниципальном образовании </w:t>
      </w:r>
      <w:r w:rsidR="00E75C14">
        <w:t>"</w:t>
      </w:r>
      <w:r w:rsidRPr="00A33E95">
        <w:t>Город Архангельск</w:t>
      </w:r>
      <w:r w:rsidR="00E75C14">
        <w:t>"</w:t>
      </w:r>
      <w:r w:rsidR="00003239">
        <w:t>, приведена в п</w:t>
      </w:r>
      <w:r w:rsidRPr="00A33E95">
        <w:t xml:space="preserve">риложении </w:t>
      </w:r>
      <w:r w:rsidR="00003239">
        <w:t xml:space="preserve">№ </w:t>
      </w:r>
      <w:r w:rsidRPr="00A33E95">
        <w:t>1 к проекту межевания.</w:t>
      </w:r>
    </w:p>
    <w:p w:rsidR="00A33E95" w:rsidRPr="00A33E95" w:rsidRDefault="00A33E95" w:rsidP="00A33E95">
      <w:pPr>
        <w:pStyle w:val="20"/>
      </w:pPr>
      <w:r w:rsidRPr="00A33E95">
        <w:t>Экспликация земельных участков, образуемых и изменяемых при разработке проекта межевания территории</w:t>
      </w:r>
      <w:r w:rsidR="00003239">
        <w:t>,</w:t>
      </w:r>
      <w:r w:rsidRPr="00A33E95">
        <w:t xml:space="preserve"> предназначенной для размещения объекта </w:t>
      </w:r>
      <w:r w:rsidR="00E75C14">
        <w:t>"</w:t>
      </w:r>
      <w:r w:rsidRPr="00A33E95">
        <w:t xml:space="preserve">Участок транспортной развязки в разных уровнях на пересечении </w:t>
      </w:r>
      <w:r w:rsidR="00003239">
        <w:t xml:space="preserve">    </w:t>
      </w:r>
      <w:r w:rsidRPr="00A33E95">
        <w:t xml:space="preserve">ул. Смольный Буян и пр. Обводный канал в муниципальном образовании </w:t>
      </w:r>
      <w:r w:rsidR="00E75C14">
        <w:t>"</w:t>
      </w:r>
      <w:r w:rsidRPr="00A33E95">
        <w:t>Город Архангельск</w:t>
      </w:r>
      <w:r w:rsidR="00E75C14">
        <w:t>"</w:t>
      </w:r>
      <w:r w:rsidR="00003239">
        <w:t>, приведена в п</w:t>
      </w:r>
      <w:r w:rsidRPr="00A33E95">
        <w:t xml:space="preserve">риложении </w:t>
      </w:r>
      <w:r w:rsidR="00003239">
        <w:t xml:space="preserve">№ </w:t>
      </w:r>
      <w:r w:rsidRPr="00A33E95">
        <w:t>2</w:t>
      </w:r>
      <w:r w:rsidR="00BA466E">
        <w:t xml:space="preserve"> </w:t>
      </w:r>
      <w:r w:rsidR="00BA466E" w:rsidRPr="00A33E95">
        <w:t>к проекту межевания</w:t>
      </w:r>
      <w:r w:rsidRPr="00A33E95">
        <w:t>.</w:t>
      </w:r>
    </w:p>
    <w:p w:rsidR="00A33E95" w:rsidRPr="00A33E95" w:rsidRDefault="00A33E95" w:rsidP="00A33E95">
      <w:pPr>
        <w:pStyle w:val="20"/>
      </w:pPr>
      <w:r w:rsidRPr="00A33E95">
        <w:t>Каталоги координат земельных участков, образуемых при разработке проекта межевания территории</w:t>
      </w:r>
      <w:r w:rsidR="00003239">
        <w:t>,</w:t>
      </w:r>
      <w:r w:rsidRPr="00A33E95">
        <w:t xml:space="preserve"> предназначенной для размещения объекта </w:t>
      </w:r>
      <w:r w:rsidR="00E75C14">
        <w:t>"</w:t>
      </w:r>
      <w:r w:rsidRPr="00A33E95">
        <w:t xml:space="preserve">Участок транспортной развязки в разных уровнях на пересечении </w:t>
      </w:r>
      <w:r w:rsidR="00003239">
        <w:t xml:space="preserve">                  </w:t>
      </w:r>
      <w:r w:rsidRPr="00A33E95">
        <w:t xml:space="preserve">ул. Смольный Буян и пр. Обводный канал в муниципальном образовании </w:t>
      </w:r>
      <w:r w:rsidR="00E75C14">
        <w:t>"</w:t>
      </w:r>
      <w:r w:rsidRPr="00A33E95">
        <w:t>Город Архангельск</w:t>
      </w:r>
      <w:r w:rsidR="00E75C14">
        <w:t>"</w:t>
      </w:r>
      <w:r w:rsidRPr="00A33E95">
        <w:t>, в т</w:t>
      </w:r>
      <w:r>
        <w:t>ом</w:t>
      </w:r>
      <w:r w:rsidRPr="00A33E95">
        <w:t xml:space="preserve"> ч</w:t>
      </w:r>
      <w:r>
        <w:t>исле</w:t>
      </w:r>
      <w:r w:rsidRPr="00A33E95">
        <w:t xml:space="preserve"> подлежащих в</w:t>
      </w:r>
      <w:r w:rsidR="00003239">
        <w:t>ременному занятию, приведены в п</w:t>
      </w:r>
      <w:r w:rsidRPr="00A33E95">
        <w:t xml:space="preserve">риложении </w:t>
      </w:r>
      <w:r w:rsidR="00003239">
        <w:t xml:space="preserve">№ </w:t>
      </w:r>
      <w:r w:rsidRPr="00A33E95">
        <w:t>3</w:t>
      </w:r>
      <w:r w:rsidR="00BA466E">
        <w:t xml:space="preserve"> </w:t>
      </w:r>
      <w:r w:rsidR="00BA466E" w:rsidRPr="00A33E95">
        <w:t>к проекту межевания</w:t>
      </w:r>
      <w:r w:rsidRPr="00A33E95">
        <w:t>.</w:t>
      </w:r>
    </w:p>
    <w:p w:rsidR="00A33E95" w:rsidRPr="00A33E95" w:rsidRDefault="00A33E95" w:rsidP="00A33E95">
      <w:pPr>
        <w:pStyle w:val="20"/>
      </w:pPr>
      <w:r w:rsidRPr="00A33E95">
        <w:t>Данные по земельным участкам, подлежащим изменению границ или временному занятию в связи с реконструкцией объекта были взяты на основании выписок из Единого государственного реестра недвижимости об объектах недвижимости:</w:t>
      </w:r>
    </w:p>
    <w:p w:rsidR="00A33E95" w:rsidRPr="00A33E95" w:rsidRDefault="00BA466E" w:rsidP="00A33E95">
      <w:pPr>
        <w:pStyle w:val="20"/>
      </w:pPr>
      <w:r>
        <w:t>з</w:t>
      </w:r>
      <w:r w:rsidR="00A33E95" w:rsidRPr="00A33E95">
        <w:t xml:space="preserve">емельный участок с кадастровым номером 29:22:050505:13 - </w:t>
      </w:r>
      <w:r w:rsidR="00D31BD4">
        <w:br/>
      </w:r>
      <w:r w:rsidR="00A33E95" w:rsidRPr="00A33E95">
        <w:t>№</w:t>
      </w:r>
      <w:r w:rsidR="00D31BD4">
        <w:t xml:space="preserve"> </w:t>
      </w:r>
      <w:r w:rsidR="00A33E95" w:rsidRPr="00A33E95">
        <w:t>53-0-1-85/4012/2018-489 от 12.03.2018;</w:t>
      </w:r>
    </w:p>
    <w:p w:rsidR="00A33E95" w:rsidRPr="00A33E95" w:rsidRDefault="00BA466E" w:rsidP="00A33E95">
      <w:pPr>
        <w:pStyle w:val="20"/>
      </w:pPr>
      <w:r>
        <w:t>з</w:t>
      </w:r>
      <w:r w:rsidR="00A33E95" w:rsidRPr="00A33E95">
        <w:t xml:space="preserve">емельный участок с кадастровым номером 29:22:050505:17 - </w:t>
      </w:r>
      <w:r w:rsidR="00D31BD4">
        <w:br/>
      </w:r>
      <w:r w:rsidR="00A33E95" w:rsidRPr="00A33E95">
        <w:t>№</w:t>
      </w:r>
      <w:r w:rsidR="00D31BD4">
        <w:t xml:space="preserve"> </w:t>
      </w:r>
      <w:r w:rsidR="00A33E95" w:rsidRPr="00A33E95">
        <w:t>53-0-1-85/4012/2018-488 от 12.03.2018;</w:t>
      </w:r>
    </w:p>
    <w:p w:rsidR="00A33E95" w:rsidRPr="00A33E95" w:rsidRDefault="00BA466E" w:rsidP="00A33E95">
      <w:pPr>
        <w:pStyle w:val="20"/>
      </w:pPr>
      <w:r>
        <w:t>з</w:t>
      </w:r>
      <w:r w:rsidR="00A33E95" w:rsidRPr="00A33E95">
        <w:t xml:space="preserve">емельный участок с кадастровым номером 29:22:050505:4 - </w:t>
      </w:r>
      <w:r w:rsidR="00D31BD4">
        <w:br/>
      </w:r>
      <w:r w:rsidR="00A33E95" w:rsidRPr="00A33E95">
        <w:t>№</w:t>
      </w:r>
      <w:r w:rsidR="00D31BD4">
        <w:t xml:space="preserve"> </w:t>
      </w:r>
      <w:r w:rsidR="00A33E95" w:rsidRPr="00A33E95">
        <w:t>53-0-1-85/4012/2018-487 от 12.03.2018;</w:t>
      </w:r>
    </w:p>
    <w:p w:rsidR="00A33E95" w:rsidRPr="00A33E95" w:rsidRDefault="00BA466E" w:rsidP="00A33E95">
      <w:pPr>
        <w:pStyle w:val="20"/>
      </w:pPr>
      <w:r>
        <w:t>з</w:t>
      </w:r>
      <w:r w:rsidR="00A33E95" w:rsidRPr="00A33E95">
        <w:t xml:space="preserve">емельный участок с кадастровым номером 29:22:050506:41 - </w:t>
      </w:r>
      <w:r w:rsidR="00D31BD4">
        <w:br/>
      </w:r>
      <w:r w:rsidR="00A33E95" w:rsidRPr="00A33E95">
        <w:t>№</w:t>
      </w:r>
      <w:r w:rsidR="00D31BD4">
        <w:t xml:space="preserve"> </w:t>
      </w:r>
      <w:r w:rsidR="00A33E95" w:rsidRPr="00A33E95">
        <w:t>53-0-1-85/4012/2018-486 от 12.03.2018;</w:t>
      </w:r>
    </w:p>
    <w:p w:rsidR="00A33E95" w:rsidRPr="00A33E95" w:rsidRDefault="00BA466E" w:rsidP="00A33E95">
      <w:pPr>
        <w:pStyle w:val="20"/>
      </w:pPr>
      <w:r>
        <w:t>з</w:t>
      </w:r>
      <w:r w:rsidR="00A33E95" w:rsidRPr="00A33E95">
        <w:t xml:space="preserve">емельный участок с кадастровым номером 29:22:050110:56 - </w:t>
      </w:r>
      <w:r w:rsidR="00D31BD4">
        <w:br/>
      </w:r>
      <w:r w:rsidR="00A33E95" w:rsidRPr="00A33E95">
        <w:t>№</w:t>
      </w:r>
      <w:r w:rsidR="00D31BD4">
        <w:t xml:space="preserve"> </w:t>
      </w:r>
      <w:r w:rsidR="00A33E95" w:rsidRPr="00A33E95">
        <w:t>53-0-1-85/4012/2018-494 от 12.03.2018;</w:t>
      </w:r>
    </w:p>
    <w:p w:rsidR="00A33E95" w:rsidRPr="00A33E95" w:rsidRDefault="00BA466E" w:rsidP="00A33E95">
      <w:pPr>
        <w:pStyle w:val="20"/>
      </w:pPr>
      <w:r>
        <w:t>з</w:t>
      </w:r>
      <w:r w:rsidR="00A33E95" w:rsidRPr="00A33E95">
        <w:t>емельный участок с кадастровым номером 29:22:05</w:t>
      </w:r>
      <w:r>
        <w:t>0506</w:t>
      </w:r>
      <w:r w:rsidR="00A33E95" w:rsidRPr="00A33E95">
        <w:t>:</w:t>
      </w:r>
      <w:r>
        <w:t>7</w:t>
      </w:r>
      <w:r w:rsidR="00A33E95" w:rsidRPr="00A33E95">
        <w:t xml:space="preserve"> - </w:t>
      </w:r>
      <w:r w:rsidR="00D31BD4">
        <w:br/>
      </w:r>
      <w:r w:rsidR="00A33E95" w:rsidRPr="00A33E95">
        <w:t>№</w:t>
      </w:r>
      <w:r w:rsidR="00D31BD4">
        <w:t xml:space="preserve"> </w:t>
      </w:r>
      <w:r w:rsidR="00A33E95" w:rsidRPr="00A33E95">
        <w:t>53-0-1-85/4012/2018-4</w:t>
      </w:r>
      <w:r>
        <w:t>8</w:t>
      </w:r>
      <w:r w:rsidR="00A33E95" w:rsidRPr="00A33E95">
        <w:t>5 от 12.03.2018;</w:t>
      </w:r>
    </w:p>
    <w:p w:rsidR="00A33E95" w:rsidRPr="00A33E95" w:rsidRDefault="00BA466E" w:rsidP="00A33E95">
      <w:pPr>
        <w:pStyle w:val="20"/>
      </w:pPr>
      <w:r>
        <w:t>з</w:t>
      </w:r>
      <w:r w:rsidR="00A33E95" w:rsidRPr="00A33E95">
        <w:t xml:space="preserve">емельный участок с кадастровым номером 29:22:050110:45 - </w:t>
      </w:r>
      <w:r w:rsidR="00D31BD4">
        <w:br/>
      </w:r>
      <w:r w:rsidR="00A33E95" w:rsidRPr="00A33E95">
        <w:t>№</w:t>
      </w:r>
      <w:r w:rsidR="00D31BD4">
        <w:t xml:space="preserve"> </w:t>
      </w:r>
      <w:r w:rsidR="00A33E95" w:rsidRPr="00A33E95">
        <w:t>53-0-1-85/4012/2018-491 от 12.03.2018;</w:t>
      </w:r>
    </w:p>
    <w:p w:rsidR="00D31BD4" w:rsidRDefault="00D31BD4" w:rsidP="00D31BD4">
      <w:pPr>
        <w:pStyle w:val="20"/>
        <w:ind w:firstLine="567"/>
        <w:jc w:val="center"/>
      </w:pPr>
      <w:r>
        <w:lastRenderedPageBreak/>
        <w:t>3</w:t>
      </w:r>
    </w:p>
    <w:p w:rsidR="00D31BD4" w:rsidRDefault="00D31BD4" w:rsidP="00A33E95">
      <w:pPr>
        <w:pStyle w:val="20"/>
      </w:pPr>
    </w:p>
    <w:p w:rsidR="00260201" w:rsidRDefault="00126DFF" w:rsidP="00A33E95">
      <w:pPr>
        <w:pStyle w:val="20"/>
      </w:pPr>
      <w:r>
        <w:t>з</w:t>
      </w:r>
      <w:r w:rsidR="00A33E95" w:rsidRPr="00A33E95">
        <w:t xml:space="preserve">емельный участок с кадастровым номером 29:22:050110:43 - </w:t>
      </w:r>
      <w:r w:rsidR="00D31BD4">
        <w:br/>
      </w:r>
      <w:r w:rsidR="00A33E95" w:rsidRPr="00A33E95">
        <w:t>№</w:t>
      </w:r>
      <w:r w:rsidR="00D31BD4">
        <w:t xml:space="preserve"> </w:t>
      </w:r>
      <w:r w:rsidR="00A33E95" w:rsidRPr="00A33E95">
        <w:t>53-0-1</w:t>
      </w:r>
      <w:r>
        <w:t>-85/4012/2018-490 от 12.03.2018;</w:t>
      </w:r>
    </w:p>
    <w:p w:rsidR="00126DFF" w:rsidRDefault="00126DFF" w:rsidP="00126DFF">
      <w:pPr>
        <w:pStyle w:val="20"/>
      </w:pPr>
      <w:r>
        <w:t>з</w:t>
      </w:r>
      <w:r w:rsidRPr="00A33E95">
        <w:t xml:space="preserve">емельный участок с </w:t>
      </w:r>
      <w:r>
        <w:t>кадастровым номером 29:22:050505</w:t>
      </w:r>
      <w:r w:rsidRPr="00A33E95">
        <w:t>:</w:t>
      </w:r>
      <w:r>
        <w:t>79</w:t>
      </w:r>
      <w:r w:rsidRPr="00A33E95">
        <w:t xml:space="preserve"> - </w:t>
      </w:r>
      <w:r w:rsidR="00D31BD4">
        <w:br/>
      </w:r>
      <w:r w:rsidRPr="00A33E95">
        <w:t>№</w:t>
      </w:r>
      <w:r w:rsidR="00D31BD4">
        <w:t xml:space="preserve"> </w:t>
      </w:r>
      <w:r>
        <w:t>99/2018/96065040 от 04.05.2018;</w:t>
      </w:r>
    </w:p>
    <w:p w:rsidR="00126DFF" w:rsidRDefault="00126DFF" w:rsidP="00126DFF">
      <w:pPr>
        <w:pStyle w:val="20"/>
      </w:pPr>
      <w:r>
        <w:t>з</w:t>
      </w:r>
      <w:r w:rsidRPr="00A33E95">
        <w:t xml:space="preserve">емельный участок с </w:t>
      </w:r>
      <w:r>
        <w:t>кадастровым номером 29:22:000000</w:t>
      </w:r>
      <w:r w:rsidRPr="00A33E95">
        <w:t>:</w:t>
      </w:r>
      <w:r>
        <w:t>14</w:t>
      </w:r>
      <w:r w:rsidRPr="00A33E95">
        <w:t xml:space="preserve"> - </w:t>
      </w:r>
      <w:r w:rsidR="00D31BD4">
        <w:br/>
      </w:r>
      <w:r w:rsidRPr="00A33E95">
        <w:t>№</w:t>
      </w:r>
      <w:r w:rsidR="00D31BD4">
        <w:t xml:space="preserve"> </w:t>
      </w:r>
      <w:r>
        <w:t>99/2018/92404403 от 10.04.2018;</w:t>
      </w:r>
    </w:p>
    <w:p w:rsidR="00557E0E" w:rsidRDefault="00557E0E" w:rsidP="00557E0E">
      <w:pPr>
        <w:pStyle w:val="20"/>
      </w:pPr>
      <w:r>
        <w:t>з</w:t>
      </w:r>
      <w:r w:rsidRPr="00A33E95">
        <w:t xml:space="preserve">емельный участок с </w:t>
      </w:r>
      <w:r>
        <w:t>кадастровым номером 29:22:050506</w:t>
      </w:r>
      <w:r w:rsidRPr="00A33E95">
        <w:t>:</w:t>
      </w:r>
      <w:r>
        <w:t>7</w:t>
      </w:r>
      <w:r w:rsidRPr="00A33E95">
        <w:t xml:space="preserve"> - </w:t>
      </w:r>
      <w:r w:rsidR="00D31BD4">
        <w:br/>
      </w:r>
      <w:r w:rsidRPr="00A33E95">
        <w:t>№</w:t>
      </w:r>
      <w:r w:rsidR="00D31BD4">
        <w:t xml:space="preserve"> </w:t>
      </w:r>
      <w:r>
        <w:t>53-0-1-85/4012/2018-485 от 12.03.2018;</w:t>
      </w:r>
    </w:p>
    <w:p w:rsidR="00557E0E" w:rsidRDefault="00557E0E" w:rsidP="00557E0E">
      <w:pPr>
        <w:pStyle w:val="20"/>
      </w:pPr>
      <w:r>
        <w:t>з</w:t>
      </w:r>
      <w:r w:rsidRPr="00A33E95">
        <w:t xml:space="preserve">емельный участок с </w:t>
      </w:r>
      <w:r>
        <w:t>кадастровым номером 29:22:05110:962</w:t>
      </w:r>
      <w:r w:rsidRPr="00A33E95">
        <w:t xml:space="preserve"> - </w:t>
      </w:r>
      <w:r w:rsidR="00D31BD4">
        <w:br/>
      </w:r>
      <w:r w:rsidRPr="00A33E95">
        <w:t>№</w:t>
      </w:r>
      <w:r w:rsidR="00D31BD4">
        <w:t xml:space="preserve"> </w:t>
      </w:r>
      <w:r>
        <w:t>99/2018/142842678 от 01.08.2018;</w:t>
      </w:r>
    </w:p>
    <w:p w:rsidR="00557E0E" w:rsidRDefault="00557E0E" w:rsidP="00557E0E">
      <w:pPr>
        <w:pStyle w:val="20"/>
      </w:pPr>
      <w:r>
        <w:t>з</w:t>
      </w:r>
      <w:r w:rsidRPr="00A33E95">
        <w:t xml:space="preserve">емельный участок с </w:t>
      </w:r>
      <w:r>
        <w:t>кадастровым номером 29:22:050110:38</w:t>
      </w:r>
      <w:r w:rsidRPr="00A33E95">
        <w:t xml:space="preserve"> - </w:t>
      </w:r>
      <w:r w:rsidR="00D31BD4">
        <w:br/>
      </w:r>
      <w:r w:rsidRPr="00A33E95">
        <w:t>№</w:t>
      </w:r>
      <w:r w:rsidR="00D31BD4">
        <w:t xml:space="preserve"> </w:t>
      </w:r>
      <w:r>
        <w:t>99/2018/142842812 от 01.08.2018;</w:t>
      </w:r>
    </w:p>
    <w:p w:rsidR="00557E0E" w:rsidRDefault="00557E0E" w:rsidP="00557E0E">
      <w:pPr>
        <w:pStyle w:val="20"/>
      </w:pPr>
      <w:r>
        <w:t>з</w:t>
      </w:r>
      <w:r w:rsidRPr="00A33E95">
        <w:t xml:space="preserve">емельный участок с </w:t>
      </w:r>
      <w:r>
        <w:t>кадастровым номером 29:22:050505</w:t>
      </w:r>
      <w:r w:rsidRPr="00A33E95">
        <w:t>:</w:t>
      </w:r>
      <w:r>
        <w:t>79</w:t>
      </w:r>
      <w:r w:rsidRPr="00A33E95">
        <w:t xml:space="preserve"> - </w:t>
      </w:r>
      <w:r w:rsidR="00D31BD4">
        <w:br/>
      </w:r>
      <w:r w:rsidRPr="00A33E95">
        <w:t>№</w:t>
      </w:r>
      <w:r w:rsidR="00D31BD4">
        <w:t xml:space="preserve"> </w:t>
      </w:r>
      <w:r>
        <w:t>99/2018/142842653 от 01.08.2018.</w:t>
      </w:r>
    </w:p>
    <w:p w:rsidR="00A33E95" w:rsidRPr="002D7A29" w:rsidRDefault="00A33E95" w:rsidP="002D7A29">
      <w:pPr>
        <w:pStyle w:val="20"/>
      </w:pPr>
      <w:r w:rsidRPr="002D7A29">
        <w:t>Участок транспортной развязки в ра</w:t>
      </w:r>
      <w:r w:rsidR="00557E0E">
        <w:t xml:space="preserve">зных уровнях на пересечении </w:t>
      </w:r>
      <w:proofErr w:type="spellStart"/>
      <w:r w:rsidR="00557E0E">
        <w:t>ул.Смольный</w:t>
      </w:r>
      <w:proofErr w:type="spellEnd"/>
      <w:r w:rsidR="00557E0E">
        <w:t xml:space="preserve"> Буян и </w:t>
      </w:r>
      <w:proofErr w:type="spellStart"/>
      <w:r w:rsidR="00557E0E">
        <w:t>пр.</w:t>
      </w:r>
      <w:r w:rsidRPr="002D7A29">
        <w:t>Обводный</w:t>
      </w:r>
      <w:proofErr w:type="spellEnd"/>
      <w:r w:rsidRPr="002D7A29">
        <w:t xml:space="preserve"> канал в муниципальном образовании </w:t>
      </w:r>
      <w:r w:rsidR="00E75C14">
        <w:t>"</w:t>
      </w:r>
      <w:r w:rsidRPr="002D7A29">
        <w:t>Город Архангельск</w:t>
      </w:r>
      <w:r w:rsidR="00E75C14">
        <w:t>"</w:t>
      </w:r>
      <w:r w:rsidR="00557E0E">
        <w:t xml:space="preserve"> располагается на территории: </w:t>
      </w:r>
      <w:proofErr w:type="spellStart"/>
      <w:r w:rsidR="00557E0E">
        <w:t>г.</w:t>
      </w:r>
      <w:r w:rsidRPr="002D7A29">
        <w:t>Архангельск</w:t>
      </w:r>
      <w:proofErr w:type="spellEnd"/>
      <w:r w:rsidRPr="002D7A29">
        <w:t>, Ломоносовский территориальный округ, улица Смо</w:t>
      </w:r>
      <w:r w:rsidR="00003239">
        <w:t>льный Буян, кадастровые кварталы</w:t>
      </w:r>
      <w:r w:rsidRPr="002D7A29">
        <w:t xml:space="preserve"> 29:22:050110, 29:22:050506, 29:22:050102, 29:22:050505.</w:t>
      </w:r>
    </w:p>
    <w:p w:rsidR="00260201" w:rsidRDefault="00A33E95" w:rsidP="002D7A29">
      <w:pPr>
        <w:pStyle w:val="20"/>
      </w:pPr>
      <w:r w:rsidRPr="002D7A29">
        <w:t xml:space="preserve">Кадастровые номера участков, на которых расположена </w:t>
      </w:r>
      <w:proofErr w:type="spellStart"/>
      <w:r w:rsidRPr="002D7A29">
        <w:t>ул</w:t>
      </w:r>
      <w:r w:rsidR="00557E0E">
        <w:t>.</w:t>
      </w:r>
      <w:r w:rsidRPr="002D7A29">
        <w:t>Смольный</w:t>
      </w:r>
      <w:proofErr w:type="spellEnd"/>
      <w:r w:rsidRPr="002D7A29">
        <w:t xml:space="preserve"> Буян</w:t>
      </w:r>
      <w:r w:rsidR="00003239">
        <w:t>,</w:t>
      </w:r>
      <w:r w:rsidRPr="002D7A29">
        <w:t xml:space="preserve"> в существующих границах: 29:22:000000:7504, 29:22:000000:7508.</w:t>
      </w:r>
    </w:p>
    <w:p w:rsidR="00A33E95" w:rsidRDefault="00A33E95" w:rsidP="002D7A29">
      <w:pPr>
        <w:pStyle w:val="20"/>
      </w:pPr>
      <w:r w:rsidRPr="002D7A29">
        <w:t xml:space="preserve">В рамках разработки проекта межевания территории, для размещения объекта </w:t>
      </w:r>
      <w:r w:rsidR="00E75C14">
        <w:t>"</w:t>
      </w:r>
      <w:r w:rsidRPr="002D7A29">
        <w:t xml:space="preserve">Участок транспортной развязки в разных уровнях на пересечении </w:t>
      </w:r>
      <w:r w:rsidR="00003239">
        <w:t xml:space="preserve">    </w:t>
      </w:r>
      <w:r w:rsidRPr="002D7A29">
        <w:t xml:space="preserve">ул. Смольный Буян и пр. Обводный канал в муниципальном образовании </w:t>
      </w:r>
      <w:r w:rsidR="00E75C14">
        <w:t>"</w:t>
      </w:r>
      <w:r w:rsidRPr="002D7A29">
        <w:t>Город Архангельск</w:t>
      </w:r>
      <w:r w:rsidR="00E75C14">
        <w:t>"</w:t>
      </w:r>
      <w:r w:rsidRPr="002D7A29">
        <w:t xml:space="preserve"> необходимо сформировать </w:t>
      </w:r>
      <w:r w:rsidR="00557E0E">
        <w:t>10</w:t>
      </w:r>
      <w:r w:rsidRPr="002D7A29">
        <w:t xml:space="preserve"> земельных участков:</w:t>
      </w:r>
    </w:p>
    <w:p w:rsidR="00557E0E" w:rsidRPr="00D71D9E" w:rsidRDefault="00557E0E" w:rsidP="00D71D9E">
      <w:pPr>
        <w:pStyle w:val="20"/>
      </w:pPr>
      <w:r w:rsidRPr="00D71D9E">
        <w:t>Земельн</w:t>
      </w:r>
      <w:r w:rsidR="00003239">
        <w:t>ый участок с условным номером 1</w:t>
      </w:r>
      <w:r w:rsidRPr="00D71D9E">
        <w:t xml:space="preserve"> сформирован из земельного участка с кадастровым номером 29:22:050506:7, находящегося в собственности Российской Федерации, постоянное бессрочное пользование – Федеральное </w:t>
      </w:r>
      <w:r w:rsidRPr="00D31BD4">
        <w:rPr>
          <w:spacing w:val="-4"/>
        </w:rPr>
        <w:t>государственное автономное образовательное учреждение высшего образования</w:t>
      </w:r>
      <w:r w:rsidRPr="00D71D9E">
        <w:t xml:space="preserve"> </w:t>
      </w:r>
      <w:r w:rsidR="00E75C14">
        <w:t>"</w:t>
      </w:r>
      <w:r w:rsidRPr="00D71D9E">
        <w:t>Северный (Арктический) федеральный университет имени М.В. Ломоносова</w:t>
      </w:r>
      <w:r w:rsidR="00E75C14">
        <w:t>"</w:t>
      </w:r>
      <w:r w:rsidRPr="00D71D9E">
        <w:t>. Категория земель – земли населенных пунктов. Разрешенное использование – для эксплуатации комплекса зданий и сооружений университета. Планируется частичное его изъятие путем раздела. Цель формирования участка - размещение конструктивных элементов автодороги, а также для обеспечения необходимых условий производства работ по содержанию конструкции автомобильной дороги.</w:t>
      </w:r>
    </w:p>
    <w:p w:rsidR="00D31BD4" w:rsidRDefault="00557E0E" w:rsidP="00D71D9E">
      <w:pPr>
        <w:pStyle w:val="20"/>
        <w:sectPr w:rsidR="00D31BD4" w:rsidSect="00D31BD4">
          <w:pgSz w:w="11906" w:h="16838"/>
          <w:pgMar w:top="567" w:right="567" w:bottom="1134" w:left="1701" w:header="709" w:footer="709" w:gutter="0"/>
          <w:cols w:space="708"/>
          <w:docGrid w:linePitch="360"/>
        </w:sectPr>
      </w:pPr>
      <w:r w:rsidRPr="00D71D9E">
        <w:t>Земельн</w:t>
      </w:r>
      <w:r w:rsidR="00003239">
        <w:t>ый участок с условным номером 2</w:t>
      </w:r>
      <w:r w:rsidRPr="00D71D9E">
        <w:t xml:space="preserve"> сформирован из земельного участка с кадастровым номером 29:22:050506:41, находящегося в </w:t>
      </w:r>
      <w:proofErr w:type="spellStart"/>
      <w:r w:rsidRPr="00D71D9E">
        <w:t>собствен</w:t>
      </w:r>
      <w:r w:rsidR="00D31BD4">
        <w:t>-</w:t>
      </w:r>
      <w:r w:rsidRPr="00D71D9E">
        <w:t>ности</w:t>
      </w:r>
      <w:proofErr w:type="spellEnd"/>
      <w:r w:rsidRPr="00D71D9E">
        <w:t xml:space="preserve"> Российской Федерации, постоянное бессрочное пользование – Федеральное государственное автономное образовательное учреждение высшего образования </w:t>
      </w:r>
      <w:r w:rsidR="00E75C14">
        <w:t>"</w:t>
      </w:r>
      <w:r w:rsidRPr="00D71D9E">
        <w:t>Северный (Арктический) федеральный университет имени М. В. Ломоносова</w:t>
      </w:r>
      <w:r w:rsidR="00E75C14">
        <w:t>"</w:t>
      </w:r>
      <w:r w:rsidRPr="00D71D9E">
        <w:t>. Категория земель – земли населенных пунктов</w:t>
      </w:r>
      <w:r w:rsidR="00003239">
        <w:t>.</w:t>
      </w:r>
      <w:r w:rsidRPr="00D71D9E">
        <w:t xml:space="preserve"> Разрешенное использование – для размещения образовательных учреждений. </w:t>
      </w:r>
      <w:r w:rsidRPr="005B366C">
        <w:rPr>
          <w:spacing w:val="-4"/>
        </w:rPr>
        <w:t>Планируется частичное его изъятие путем раздела. Цель формирования участка -</w:t>
      </w:r>
      <w:r w:rsidRPr="00D71D9E">
        <w:t xml:space="preserve"> размещение конструктивных элементов автодороги, а также для обеспечения</w:t>
      </w:r>
    </w:p>
    <w:p w:rsidR="00D31BD4" w:rsidRDefault="00D31BD4" w:rsidP="00D31BD4">
      <w:pPr>
        <w:pStyle w:val="20"/>
        <w:jc w:val="center"/>
      </w:pPr>
      <w:r>
        <w:lastRenderedPageBreak/>
        <w:t>4</w:t>
      </w:r>
    </w:p>
    <w:p w:rsidR="00D31BD4" w:rsidRDefault="00D31BD4" w:rsidP="00D71D9E">
      <w:pPr>
        <w:pStyle w:val="20"/>
      </w:pPr>
    </w:p>
    <w:p w:rsidR="00557E0E" w:rsidRPr="00D71D9E" w:rsidRDefault="00557E0E" w:rsidP="00D31BD4">
      <w:pPr>
        <w:pStyle w:val="20"/>
        <w:ind w:firstLine="0"/>
      </w:pPr>
      <w:r w:rsidRPr="00D71D9E">
        <w:t>необходимых условий производства работ по содержанию конструкции автомобильной дороги.</w:t>
      </w:r>
    </w:p>
    <w:p w:rsidR="00557E0E" w:rsidRPr="00D71D9E" w:rsidRDefault="00557E0E" w:rsidP="00D71D9E">
      <w:pPr>
        <w:pStyle w:val="20"/>
      </w:pPr>
      <w:r w:rsidRPr="00D71D9E">
        <w:t>Земельный участок с</w:t>
      </w:r>
      <w:r w:rsidR="00003239">
        <w:t xml:space="preserve"> условным номером 3</w:t>
      </w:r>
      <w:r w:rsidRPr="00D71D9E">
        <w:t xml:space="preserve"> сформирован из земель неразграниченной государственной собственности. Планируется полное изъятие путем образования земельного участка. Цель формирования участка - размещение конструктивных элементов автодороги.</w:t>
      </w:r>
    </w:p>
    <w:p w:rsidR="00557E0E" w:rsidRPr="00D71D9E" w:rsidRDefault="00557E0E" w:rsidP="00D71D9E">
      <w:pPr>
        <w:pStyle w:val="20"/>
      </w:pPr>
      <w:r w:rsidRPr="00D71D9E">
        <w:t>Земельный участок с усло</w:t>
      </w:r>
      <w:r w:rsidR="00003239">
        <w:t>вным номером 4</w:t>
      </w:r>
      <w:r w:rsidRPr="00D71D9E">
        <w:t xml:space="preserve"> сформирован из земельного участка с кадастровым номером 29:22:050505:4, находящегося в собственности Российской Федерации, постоянное бессрочное пользование - Федеральное </w:t>
      </w:r>
      <w:r w:rsidRPr="00D31BD4">
        <w:rPr>
          <w:spacing w:val="-4"/>
        </w:rPr>
        <w:t>государственное автономное образовательное учреждение высшего образования</w:t>
      </w:r>
      <w:r w:rsidRPr="00D71D9E">
        <w:t xml:space="preserve"> </w:t>
      </w:r>
      <w:r w:rsidR="00E75C14">
        <w:t>"</w:t>
      </w:r>
      <w:r w:rsidRPr="00D71D9E">
        <w:t>Северный (Арктический) федеральный университет имени М.В. Ломоносова</w:t>
      </w:r>
      <w:r w:rsidR="00E75C14">
        <w:t>"</w:t>
      </w:r>
      <w:r w:rsidRPr="00D71D9E">
        <w:t>. Категория земель – земли населенных пунктов. Разрешенное использование – для эксплуатации общежития. Планируется частичное его изъятие путем раздела. Цель формирования участка - размещение конструктивных элементов автодороги, а также для обеспечения необходимых условий производства работ по содержанию конструкции автомобильной дороги.</w:t>
      </w:r>
    </w:p>
    <w:p w:rsidR="00557E0E" w:rsidRPr="00D71D9E" w:rsidRDefault="00557E0E" w:rsidP="00D71D9E">
      <w:pPr>
        <w:pStyle w:val="20"/>
      </w:pPr>
      <w:r w:rsidRPr="00D71D9E">
        <w:t>Земельн</w:t>
      </w:r>
      <w:r w:rsidR="00003239">
        <w:t>ый участок с условным номером 5</w:t>
      </w:r>
      <w:r w:rsidRPr="00D71D9E">
        <w:t xml:space="preserve"> сформирован из земельного участка с кадастровым номером 29:22:050505:17, находящегося в </w:t>
      </w:r>
      <w:proofErr w:type="spellStart"/>
      <w:r w:rsidRPr="00D71D9E">
        <w:t>государ</w:t>
      </w:r>
      <w:r w:rsidR="00D31BD4">
        <w:t>-</w:t>
      </w:r>
      <w:r w:rsidRPr="00D71D9E">
        <w:t>ственной</w:t>
      </w:r>
      <w:proofErr w:type="spellEnd"/>
      <w:r w:rsidRPr="00D71D9E">
        <w:t xml:space="preserve"> собственности, аренда ООО </w:t>
      </w:r>
      <w:r w:rsidR="00E75C14">
        <w:t>"</w:t>
      </w:r>
      <w:r w:rsidRPr="00D71D9E">
        <w:t>Татнефть-АЗС-Запад</w:t>
      </w:r>
      <w:r w:rsidR="00E75C14">
        <w:t>"</w:t>
      </w:r>
      <w:r w:rsidRPr="00D71D9E">
        <w:t>. Предполагается прекращение права аренды на и</w:t>
      </w:r>
      <w:r w:rsidR="00003239">
        <w:t>спользование земельного участка</w:t>
      </w:r>
      <w:r w:rsidRPr="00D71D9E">
        <w:t xml:space="preserve"> путем возмещения арендатору всех убытков и потерь от сноса объектов капитального строительства, прекращения права аренды участка, в том числе упущенной выгоды, на основании независимой рыночной оценки. Категория земель – земли населенных пунктов. Разрешенное использование – строительство и эксплуатация автозаправочной станции. Предполагается полное изъятие участка, т.к. сносу подлежат 100% капитальных строений. Цель формирования участка - размещение конструктивных элементов автодороги, а также для обеспечения необходимых условий производства работ по содержанию конструкции автомобильной дороги.</w:t>
      </w:r>
    </w:p>
    <w:p w:rsidR="00557E0E" w:rsidRPr="00D71D9E" w:rsidRDefault="00557E0E" w:rsidP="00D71D9E">
      <w:pPr>
        <w:pStyle w:val="20"/>
      </w:pPr>
      <w:r w:rsidRPr="00D71D9E">
        <w:t>Земельн</w:t>
      </w:r>
      <w:r w:rsidR="00003239">
        <w:t>ый участок с условным номером 6</w:t>
      </w:r>
      <w:r w:rsidRPr="00D71D9E">
        <w:t xml:space="preserve"> сформирован из земельного участка с кадастровым номером 29:22:050505:13, находящегося в </w:t>
      </w:r>
      <w:proofErr w:type="spellStart"/>
      <w:r w:rsidRPr="00D71D9E">
        <w:t>государ</w:t>
      </w:r>
      <w:r w:rsidR="00D31BD4">
        <w:t>-</w:t>
      </w:r>
      <w:r w:rsidRPr="00D71D9E">
        <w:t>ственной</w:t>
      </w:r>
      <w:proofErr w:type="spellEnd"/>
      <w:r w:rsidRPr="00D71D9E">
        <w:t xml:space="preserve"> собственности. На данный момент участок находится в краткосрочной аренде у частного предпринимателя </w:t>
      </w:r>
      <w:proofErr w:type="spellStart"/>
      <w:r w:rsidRPr="00D71D9E">
        <w:t>Скуцени</w:t>
      </w:r>
      <w:proofErr w:type="spellEnd"/>
      <w:r w:rsidRPr="00D71D9E">
        <w:t xml:space="preserve"> Д.М. Категория земель – земли населенных пунктов. Разрешенное использование – для строительства и эксплуатации шиномонтажной мастерской. Предполагается полное изъятие, т.к. сносу подлежат все капитальные строения. В связи с тем, что участок находится в краткосрочной аренде, право на здание не зарегистрировано, возмещение убытков и потерь предпринимателю не планируется. Цель формирования участка - размещение конструктивных элементов автодороги, а также для обеспечения необходимых условий производства работ по содержанию конструкции автомобильной дороги.</w:t>
      </w:r>
    </w:p>
    <w:p w:rsidR="00D31BD4" w:rsidRDefault="00557E0E" w:rsidP="00D71D9E">
      <w:pPr>
        <w:pStyle w:val="20"/>
      </w:pPr>
      <w:r w:rsidRPr="00D71D9E">
        <w:t>Земельн</w:t>
      </w:r>
      <w:r w:rsidR="00003239">
        <w:t>ый участок с условным номером 7</w:t>
      </w:r>
      <w:r w:rsidRPr="00D71D9E">
        <w:t xml:space="preserve"> сформирован из земельного участка с кадастровым номером 29:22:050110:43, находящегося в </w:t>
      </w:r>
      <w:proofErr w:type="spellStart"/>
      <w:r w:rsidRPr="00D71D9E">
        <w:t>государ</w:t>
      </w:r>
      <w:r w:rsidR="00D31BD4">
        <w:t>-</w:t>
      </w:r>
      <w:r w:rsidRPr="00D71D9E">
        <w:t>ственной</w:t>
      </w:r>
      <w:proofErr w:type="spellEnd"/>
      <w:r w:rsidRPr="00D71D9E">
        <w:t xml:space="preserve"> собственности.</w:t>
      </w:r>
    </w:p>
    <w:p w:rsidR="00D31BD4" w:rsidRDefault="00D31BD4" w:rsidP="00D31BD4">
      <w:pPr>
        <w:rPr>
          <w:color w:val="000000"/>
          <w:szCs w:val="28"/>
          <w:lang w:eastAsia="en-US"/>
        </w:rPr>
      </w:pPr>
      <w:r>
        <w:br w:type="page"/>
      </w:r>
    </w:p>
    <w:p w:rsidR="00557E0E" w:rsidRDefault="00D31BD4" w:rsidP="00D31BD4">
      <w:pPr>
        <w:pStyle w:val="20"/>
        <w:jc w:val="center"/>
      </w:pPr>
      <w:r>
        <w:lastRenderedPageBreak/>
        <w:t>5</w:t>
      </w:r>
    </w:p>
    <w:p w:rsidR="00D31BD4" w:rsidRPr="00D71D9E" w:rsidRDefault="00D31BD4" w:rsidP="00D31BD4">
      <w:pPr>
        <w:pStyle w:val="20"/>
        <w:jc w:val="center"/>
      </w:pPr>
    </w:p>
    <w:p w:rsidR="00557E0E" w:rsidRPr="00D71D9E" w:rsidRDefault="00557E0E" w:rsidP="00D71D9E">
      <w:pPr>
        <w:pStyle w:val="20"/>
      </w:pPr>
      <w:r w:rsidRPr="00D71D9E">
        <w:t>Категория земель – земли населенных пунктов. Разрешенное использование – место размещения автомойки. Предполагается полное изъятие, т</w:t>
      </w:r>
      <w:r w:rsidR="00003239">
        <w:t>.к. согласно проектным решениям</w:t>
      </w:r>
      <w:r w:rsidRPr="00D71D9E">
        <w:t xml:space="preserve"> доступ к такому земельному участку буден невозможен. Цель формирования участка </w:t>
      </w:r>
      <w:r w:rsidR="00D31BD4">
        <w:t>–</w:t>
      </w:r>
      <w:r w:rsidRPr="00D71D9E">
        <w:t xml:space="preserve"> размещение конструктивных элементов автодороги, а также для обеспечения необходимых условий производства работ по содержанию конструкции автомобильной дороги.</w:t>
      </w:r>
    </w:p>
    <w:p w:rsidR="00557E0E" w:rsidRPr="00D71D9E" w:rsidRDefault="00557E0E" w:rsidP="00D71D9E">
      <w:pPr>
        <w:pStyle w:val="20"/>
      </w:pPr>
      <w:r w:rsidRPr="00D71D9E">
        <w:t>Земельн</w:t>
      </w:r>
      <w:r w:rsidR="00003239">
        <w:t>ый участок с условным номером 8</w:t>
      </w:r>
      <w:r w:rsidRPr="00D71D9E">
        <w:t xml:space="preserve"> сформирован из земельного участка с кадастровым номером 29:22:050110:45, находящегося в постоянном бессрочном пользовании гаражного кооператива </w:t>
      </w:r>
      <w:r w:rsidR="00E75C14">
        <w:t>"</w:t>
      </w:r>
      <w:r w:rsidRPr="00D71D9E">
        <w:t>Вираж</w:t>
      </w:r>
      <w:r w:rsidR="00E75C14">
        <w:t>"</w:t>
      </w:r>
      <w:r w:rsidRPr="00D71D9E">
        <w:t>. Предполагается полное изъятие, путем выкупа, через механизм независимой рыночной оценки земельного участка и расположенных на нем объектов капитального строительства, т</w:t>
      </w:r>
      <w:r w:rsidR="00003239">
        <w:t>.к. согласно проектным решениям</w:t>
      </w:r>
      <w:r w:rsidRPr="00D71D9E">
        <w:t xml:space="preserve"> доступ к участку будет невозможен. Кроме того, предполагается демонтаж всех капитальных строений.</w:t>
      </w:r>
    </w:p>
    <w:p w:rsidR="00557E0E" w:rsidRPr="00D71D9E" w:rsidRDefault="00557E0E" w:rsidP="00D71D9E">
      <w:pPr>
        <w:pStyle w:val="20"/>
      </w:pPr>
      <w:r w:rsidRPr="00D71D9E">
        <w:t>Цель формирования участка - размещение конструктивных элементов автодороги, а также для обеспечения необходимых условий производства работ по содержанию конструкции автомобильной дороги.</w:t>
      </w:r>
    </w:p>
    <w:p w:rsidR="00557E0E" w:rsidRPr="00D71D9E" w:rsidRDefault="00557E0E" w:rsidP="00D71D9E">
      <w:pPr>
        <w:pStyle w:val="20"/>
      </w:pPr>
      <w:r w:rsidRPr="00D71D9E">
        <w:t>Земельн</w:t>
      </w:r>
      <w:r w:rsidR="00003239">
        <w:t>ый участок с условным номером 9</w:t>
      </w:r>
      <w:r w:rsidRPr="00D71D9E">
        <w:t xml:space="preserve"> сформирован из земельного участка с кадастровым номером 29:22:050505:79, находящегося в </w:t>
      </w:r>
      <w:proofErr w:type="spellStart"/>
      <w:r w:rsidRPr="00D71D9E">
        <w:t>собствен</w:t>
      </w:r>
      <w:r w:rsidR="00D31BD4">
        <w:t>-</w:t>
      </w:r>
      <w:r w:rsidRPr="00D71D9E">
        <w:t>ности</w:t>
      </w:r>
      <w:proofErr w:type="spellEnd"/>
      <w:r w:rsidRPr="00D71D9E">
        <w:t xml:space="preserve"> Российской Федерации, постоянное бессрочное пользование – Федеральное государственное автономное образовательное учреждение высшего образования </w:t>
      </w:r>
      <w:r w:rsidR="00E75C14">
        <w:t>"</w:t>
      </w:r>
      <w:r w:rsidRPr="00D71D9E">
        <w:t>Северный (Арктический) ф</w:t>
      </w:r>
      <w:r w:rsidR="00D31BD4">
        <w:t>едеральный университет имени М.</w:t>
      </w:r>
      <w:r w:rsidRPr="00D71D9E">
        <w:t>В. Ломоносова</w:t>
      </w:r>
      <w:r w:rsidR="00E75C14">
        <w:t>"</w:t>
      </w:r>
      <w:r w:rsidRPr="00D71D9E">
        <w:t>. Категория земель – земли населенных пунктов. Разрешенное использование – для размещения здания учебно-лабораторного корпуса. Планируется частичное его изъятие путем раздела. Цель формирования участка - размещение конструктивных элементов автодороги,</w:t>
      </w:r>
      <w:r w:rsidR="00D31BD4">
        <w:br/>
      </w:r>
      <w:r w:rsidRPr="00D71D9E">
        <w:t>а также для обеспечения необходимых условий прои</w:t>
      </w:r>
      <w:r w:rsidR="00D71D9E" w:rsidRPr="00D71D9E">
        <w:t>з</w:t>
      </w:r>
      <w:r w:rsidRPr="00D71D9E">
        <w:t>водства работ по содержанию конструкции автомобильной дороги.</w:t>
      </w:r>
    </w:p>
    <w:p w:rsidR="00557E0E" w:rsidRPr="00D71D9E" w:rsidRDefault="00557E0E" w:rsidP="00D71D9E">
      <w:pPr>
        <w:pStyle w:val="20"/>
      </w:pPr>
      <w:r w:rsidRPr="00D71D9E">
        <w:t>Земельный участок с условным</w:t>
      </w:r>
      <w:r w:rsidR="00003239">
        <w:t xml:space="preserve"> номером 10</w:t>
      </w:r>
      <w:r w:rsidRPr="00D71D9E">
        <w:t xml:space="preserve"> сформирован из земель неразграниченной государственной собственности. Планируется полное изъятие путем образования земельного участка. Цель формирования участка - размещение конструктивных элементов автодороги.</w:t>
      </w:r>
    </w:p>
    <w:p w:rsidR="00557E0E" w:rsidRPr="00D71D9E" w:rsidRDefault="00557E0E" w:rsidP="00D71D9E">
      <w:pPr>
        <w:pStyle w:val="20"/>
      </w:pPr>
      <w:r w:rsidRPr="00D71D9E">
        <w:t>Часть земельного участка с услов</w:t>
      </w:r>
      <w:r w:rsidR="00003239">
        <w:t>ным номером 11</w:t>
      </w:r>
      <w:r w:rsidRPr="00D71D9E">
        <w:t xml:space="preserve"> сформирована из земельного</w:t>
      </w:r>
      <w:r w:rsidR="00D71D9E" w:rsidRPr="00D71D9E">
        <w:t xml:space="preserve"> </w:t>
      </w:r>
      <w:r w:rsidRPr="00D71D9E">
        <w:t>участка с кадастровым номером 29:22:050506:24 (входит в единое землепользование</w:t>
      </w:r>
      <w:r w:rsidR="00D71D9E" w:rsidRPr="00D71D9E">
        <w:t xml:space="preserve"> </w:t>
      </w:r>
      <w:r w:rsidRPr="00D71D9E">
        <w:t xml:space="preserve">29:22:000000:14), находящегося в собственности Российской Федерации, аренда </w:t>
      </w:r>
      <w:r w:rsidR="00D71D9E" w:rsidRPr="00D71D9E">
        <w:t>–</w:t>
      </w:r>
      <w:r w:rsidRPr="00D71D9E">
        <w:t xml:space="preserve"> </w:t>
      </w:r>
      <w:r w:rsidR="00D71D9E" w:rsidRPr="00D71D9E">
        <w:t>ОАО</w:t>
      </w:r>
      <w:r w:rsidRPr="00D71D9E">
        <w:t xml:space="preserve"> </w:t>
      </w:r>
      <w:r w:rsidR="00E75C14">
        <w:t>"</w:t>
      </w:r>
      <w:r w:rsidRPr="00D71D9E">
        <w:t>Российские железные дороги</w:t>
      </w:r>
      <w:r w:rsidR="00E75C14">
        <w:t>"</w:t>
      </w:r>
      <w:r w:rsidRPr="00D71D9E">
        <w:t>.</w:t>
      </w:r>
      <w:r w:rsidR="00D71D9E" w:rsidRPr="00D71D9E">
        <w:t xml:space="preserve"> Цель формирования части земель</w:t>
      </w:r>
      <w:r w:rsidRPr="00D71D9E">
        <w:t>ного участка – публичный сервитут.</w:t>
      </w:r>
    </w:p>
    <w:p w:rsidR="00557E0E" w:rsidRPr="00D71D9E" w:rsidRDefault="00557E0E" w:rsidP="00D71D9E">
      <w:pPr>
        <w:pStyle w:val="20"/>
      </w:pPr>
      <w:r w:rsidRPr="00D71D9E">
        <w:t>Часть земельног</w:t>
      </w:r>
      <w:r w:rsidR="00003239">
        <w:t>о участка с условным номером 12</w:t>
      </w:r>
      <w:r w:rsidRPr="00D71D9E">
        <w:t xml:space="preserve"> сформирована из земельного</w:t>
      </w:r>
      <w:r w:rsidR="00D71D9E" w:rsidRPr="00D71D9E">
        <w:t xml:space="preserve"> </w:t>
      </w:r>
      <w:r w:rsidRPr="00D71D9E">
        <w:t>участка с кадастровым номером 29:22:050505:12 (входит в единое землепользование</w:t>
      </w:r>
      <w:r w:rsidR="00D71D9E" w:rsidRPr="00D71D9E">
        <w:t xml:space="preserve"> </w:t>
      </w:r>
      <w:r w:rsidRPr="00D71D9E">
        <w:t xml:space="preserve">29:22:000000:14), находящегося в собственности Российской Федерации, аренда </w:t>
      </w:r>
      <w:r w:rsidR="00D71D9E" w:rsidRPr="00D71D9E">
        <w:t>–</w:t>
      </w:r>
      <w:r w:rsidRPr="00D71D9E">
        <w:t xml:space="preserve"> </w:t>
      </w:r>
      <w:r w:rsidR="00D71D9E" w:rsidRPr="00D71D9E">
        <w:t>ОАО</w:t>
      </w:r>
      <w:r w:rsidRPr="00D71D9E">
        <w:t xml:space="preserve"> </w:t>
      </w:r>
      <w:r w:rsidR="00E75C14">
        <w:t>"</w:t>
      </w:r>
      <w:r w:rsidRPr="00D71D9E">
        <w:t>Российские железные дороги</w:t>
      </w:r>
      <w:r w:rsidR="00E75C14">
        <w:t>"</w:t>
      </w:r>
      <w:r w:rsidRPr="00D71D9E">
        <w:t>. Цель формирования части земельного участка – публичный сервитут.</w:t>
      </w:r>
    </w:p>
    <w:p w:rsidR="00D31BD4" w:rsidRDefault="00D71D9E" w:rsidP="00D71D9E">
      <w:pPr>
        <w:pStyle w:val="20"/>
        <w:sectPr w:rsidR="00D31BD4" w:rsidSect="00D31BD4">
          <w:pgSz w:w="11906" w:h="16838"/>
          <w:pgMar w:top="567" w:right="567" w:bottom="1134" w:left="1701" w:header="709" w:footer="709" w:gutter="0"/>
          <w:cols w:space="708"/>
          <w:docGrid w:linePitch="360"/>
        </w:sectPr>
      </w:pPr>
      <w:r w:rsidRPr="00D71D9E">
        <w:t>Земельны</w:t>
      </w:r>
      <w:r w:rsidR="00003239">
        <w:t>й участок с условным номером 13</w:t>
      </w:r>
      <w:r w:rsidRPr="00D71D9E">
        <w:t xml:space="preserve"> сформирован из единого землепользования (кадастровый номер 29:22:000000:14, входящий участок - 29:22:050506:24), находящегося в собственности Российской Федерации, аренда – ОАО </w:t>
      </w:r>
      <w:r w:rsidR="00E75C14">
        <w:t>"</w:t>
      </w:r>
      <w:r w:rsidRPr="00D71D9E">
        <w:t>Российские железные дороги</w:t>
      </w:r>
      <w:r w:rsidR="00E75C14">
        <w:t>"</w:t>
      </w:r>
      <w:r w:rsidRPr="00D71D9E">
        <w:t xml:space="preserve">. Цель формирования земельного </w:t>
      </w:r>
    </w:p>
    <w:p w:rsidR="00D31BD4" w:rsidRDefault="00D31BD4" w:rsidP="00D31BD4">
      <w:pPr>
        <w:pStyle w:val="20"/>
        <w:jc w:val="center"/>
      </w:pPr>
      <w:r>
        <w:lastRenderedPageBreak/>
        <w:t>6</w:t>
      </w:r>
    </w:p>
    <w:p w:rsidR="00D31BD4" w:rsidRDefault="00D31BD4" w:rsidP="00D71D9E">
      <w:pPr>
        <w:pStyle w:val="20"/>
      </w:pPr>
    </w:p>
    <w:p w:rsidR="00D71D9E" w:rsidRPr="00D71D9E" w:rsidRDefault="00003239" w:rsidP="00D31BD4">
      <w:pPr>
        <w:pStyle w:val="20"/>
        <w:ind w:firstLine="0"/>
      </w:pPr>
      <w:r>
        <w:t>у</w:t>
      </w:r>
      <w:r w:rsidR="00D71D9E" w:rsidRPr="00D71D9E">
        <w:t>частка</w:t>
      </w:r>
      <w:r>
        <w:t xml:space="preserve"> </w:t>
      </w:r>
      <w:r w:rsidR="00D71D9E" w:rsidRPr="00D71D9E">
        <w:t>-</w:t>
      </w:r>
      <w:r>
        <w:t xml:space="preserve"> </w:t>
      </w:r>
      <w:r w:rsidR="00D71D9E" w:rsidRPr="00D71D9E">
        <w:t>предоставление участка во временный отвод (аренду) с целью проведения строительно-монтажных работ, связанных с реконструкцией улицы Смольный Буян.</w:t>
      </w:r>
    </w:p>
    <w:p w:rsidR="00D71D9E" w:rsidRPr="00D71D9E" w:rsidRDefault="00D71D9E" w:rsidP="00D71D9E">
      <w:pPr>
        <w:pStyle w:val="20"/>
      </w:pPr>
      <w:r w:rsidRPr="00D71D9E">
        <w:t>Земельны</w:t>
      </w:r>
      <w:r w:rsidR="00003239">
        <w:t>й участок с условным номером 14</w:t>
      </w:r>
      <w:r w:rsidRPr="00D71D9E">
        <w:t xml:space="preserve"> сформирован из единого землепользования (кадастровый номер 29:22:000000:14, входящий участок - 29:22:050505:12), находящегося в собственности Российской Федерации, аренда </w:t>
      </w:r>
      <w:r w:rsidR="00003239" w:rsidRPr="00D71D9E">
        <w:t>–</w:t>
      </w:r>
      <w:r w:rsidRPr="00D71D9E">
        <w:t xml:space="preserve"> ОАО </w:t>
      </w:r>
      <w:r w:rsidR="00E75C14">
        <w:t>"</w:t>
      </w:r>
      <w:r w:rsidRPr="00D71D9E">
        <w:t>Российские железные дороги</w:t>
      </w:r>
      <w:r w:rsidR="00E75C14">
        <w:t>"</w:t>
      </w:r>
      <w:r w:rsidRPr="00D71D9E">
        <w:t>. Цель формирования земельного участка</w:t>
      </w:r>
      <w:r w:rsidR="00003239">
        <w:t xml:space="preserve"> </w:t>
      </w:r>
      <w:r w:rsidR="00003239" w:rsidRPr="00D71D9E">
        <w:t>–</w:t>
      </w:r>
      <w:r w:rsidR="00003239">
        <w:t xml:space="preserve"> </w:t>
      </w:r>
      <w:r w:rsidRPr="00D71D9E">
        <w:t>предоставление участка во временный отвод (аренду) с целью проведения строительно-монтажных работ, связанных с реконструкцией улицы Смольный Буян.</w:t>
      </w:r>
    </w:p>
    <w:p w:rsidR="00D71D9E" w:rsidRPr="00D71D9E" w:rsidRDefault="00D71D9E" w:rsidP="00D71D9E">
      <w:pPr>
        <w:pStyle w:val="20"/>
      </w:pPr>
      <w:r w:rsidRPr="00D71D9E">
        <w:t>Земельны</w:t>
      </w:r>
      <w:r w:rsidR="00003239">
        <w:t>й участок с условным номером 15</w:t>
      </w:r>
      <w:r w:rsidRPr="00D71D9E">
        <w:t xml:space="preserve"> сформирован из единого землепользования (кадастровый номер 29:22:000000:14, входящий участок - 29:22:050110:21), находящегося в собственности Российской Федерации, аренда – ОАО </w:t>
      </w:r>
      <w:r w:rsidR="00E75C14">
        <w:t>"</w:t>
      </w:r>
      <w:r w:rsidRPr="00D71D9E">
        <w:t>Российские железные дороги</w:t>
      </w:r>
      <w:r w:rsidR="00E75C14">
        <w:t>"</w:t>
      </w:r>
      <w:r w:rsidRPr="00D71D9E">
        <w:t>. Цель формирования земельного участка</w:t>
      </w:r>
      <w:r w:rsidR="00003239">
        <w:t xml:space="preserve"> </w:t>
      </w:r>
      <w:r w:rsidR="00003239" w:rsidRPr="00D71D9E">
        <w:t>–</w:t>
      </w:r>
      <w:r w:rsidR="00003239">
        <w:t xml:space="preserve"> </w:t>
      </w:r>
      <w:r w:rsidRPr="00D71D9E">
        <w:t>предоставление участка во временный отвод (аренду) с целью проведения строительно-монтажных работ, связанных с реконструкцией улицы Смольный Буян.</w:t>
      </w:r>
    </w:p>
    <w:p w:rsidR="00D71D9E" w:rsidRPr="00D71D9E" w:rsidRDefault="00D71D9E" w:rsidP="00D71D9E">
      <w:pPr>
        <w:pStyle w:val="20"/>
      </w:pPr>
      <w:r w:rsidRPr="00D71D9E">
        <w:t>Земельны</w:t>
      </w:r>
      <w:r w:rsidR="00003239">
        <w:t>й участок с условным номером 16</w:t>
      </w:r>
      <w:r w:rsidRPr="00D71D9E">
        <w:t xml:space="preserve"> сформирован из единого землепользования (кадастровый номер 29:22:000000:14, входящий участок - 29:22:050110:21), находящегося в собственности Российской Федерации, аренда – ОАО </w:t>
      </w:r>
      <w:r w:rsidR="00E75C14">
        <w:t>"</w:t>
      </w:r>
      <w:r w:rsidRPr="00D71D9E">
        <w:t>Российские железные дороги</w:t>
      </w:r>
      <w:r w:rsidR="00E75C14">
        <w:t>"</w:t>
      </w:r>
      <w:r w:rsidRPr="00D71D9E">
        <w:t>. Цель формирования земельного участка</w:t>
      </w:r>
      <w:r w:rsidR="00003239">
        <w:t xml:space="preserve"> </w:t>
      </w:r>
      <w:r w:rsidR="00003239" w:rsidRPr="00D71D9E">
        <w:t>–</w:t>
      </w:r>
      <w:r w:rsidR="00003239">
        <w:t xml:space="preserve"> </w:t>
      </w:r>
      <w:r w:rsidRPr="00D71D9E">
        <w:t>предоставление участка во временный отвод (аренду) с целью проведения строительно-монтажных работ, связанных с реконструкцией улицы Смольный Буян.</w:t>
      </w:r>
    </w:p>
    <w:p w:rsidR="00557E0E" w:rsidRDefault="00D71D9E" w:rsidP="00D71D9E">
      <w:pPr>
        <w:pStyle w:val="20"/>
      </w:pPr>
      <w:r w:rsidRPr="00D71D9E">
        <w:t>Земельны</w:t>
      </w:r>
      <w:r w:rsidR="00003239">
        <w:t>й участок с условным номером 17</w:t>
      </w:r>
      <w:r w:rsidRPr="00D71D9E">
        <w:t xml:space="preserve"> сформирован из земельного участка с кадастровым номером 29:22:050506:7, находящегося в собственности Российской Федерации, постоянное бессрочное пользование – Федеральное государственное автономное образовательное учреждение высшего образования </w:t>
      </w:r>
      <w:r w:rsidR="00E75C14">
        <w:t>"</w:t>
      </w:r>
      <w:r w:rsidRPr="00D71D9E">
        <w:t xml:space="preserve">Северный (Арктический) федеральный университет имени </w:t>
      </w:r>
      <w:r w:rsidR="00003239">
        <w:t xml:space="preserve">    </w:t>
      </w:r>
      <w:r w:rsidRPr="00D71D9E">
        <w:t>М.В. Ломоносова</w:t>
      </w:r>
      <w:r w:rsidR="00E75C14">
        <w:t>"</w:t>
      </w:r>
      <w:r w:rsidRPr="00D71D9E">
        <w:t>. Цель формирования участка – предоставление участка во временный отвод (или краткосрочную аренду сроком до 1 года) для переустройства инженерных коммуникаций.</w:t>
      </w:r>
    </w:p>
    <w:p w:rsidR="00D71D9E" w:rsidRPr="00D71D9E" w:rsidRDefault="00D71D9E" w:rsidP="00D71D9E">
      <w:pPr>
        <w:pStyle w:val="20"/>
      </w:pPr>
      <w:r w:rsidRPr="00D71D9E">
        <w:t>Земельны</w:t>
      </w:r>
      <w:r w:rsidR="00003239">
        <w:t>й участок с условным номером 18</w:t>
      </w:r>
      <w:r w:rsidRPr="00D71D9E">
        <w:t xml:space="preserve"> сформирован из земель неразграниченной государственной собственности. Цель формирования участка – предоставление участка во временный отвод (или краткосрочную аренду сроком до 1 года) для переустройства инженерных коммуникаций.</w:t>
      </w:r>
    </w:p>
    <w:p w:rsidR="00D31BD4" w:rsidRDefault="00D71D9E" w:rsidP="00D71D9E">
      <w:pPr>
        <w:pStyle w:val="20"/>
      </w:pPr>
      <w:r w:rsidRPr="00D71D9E">
        <w:t>Земельны</w:t>
      </w:r>
      <w:r w:rsidR="00003239">
        <w:t>й участок с условным номером 19</w:t>
      </w:r>
      <w:r w:rsidRPr="00D71D9E">
        <w:t xml:space="preserve"> сформирован из земельного участка с кадастровым номером 29:22:050506:41, находящегося в собственности Российской Федерации, постоянное бессрочное пользование</w:t>
      </w:r>
      <w:r w:rsidR="00003239">
        <w:t xml:space="preserve"> </w:t>
      </w:r>
      <w:r w:rsidR="00003239" w:rsidRPr="00D71D9E">
        <w:t>–</w:t>
      </w:r>
      <w:r w:rsidRPr="00D71D9E">
        <w:t xml:space="preserve"> Федеральное государственное автономное образовательное учреждение высшего образования </w:t>
      </w:r>
      <w:r w:rsidR="00E75C14">
        <w:t>"</w:t>
      </w:r>
      <w:r w:rsidRPr="00D71D9E">
        <w:t>Северный (Арктический) ф</w:t>
      </w:r>
      <w:r w:rsidR="00D31BD4">
        <w:t>едеральный университет имени М.</w:t>
      </w:r>
      <w:r w:rsidRPr="00D71D9E">
        <w:t>В. Ломоносова</w:t>
      </w:r>
      <w:r w:rsidR="00E75C14">
        <w:t>"</w:t>
      </w:r>
      <w:r w:rsidRPr="00D71D9E">
        <w:t>. Цель формирования участка – предоставление участка во временный отвод (или краткосрочную аренду сроком до 1 года) для переустройства инженерных коммуникаций.</w:t>
      </w:r>
    </w:p>
    <w:p w:rsidR="00D31BD4" w:rsidRDefault="00D31BD4" w:rsidP="00D31BD4">
      <w:pPr>
        <w:rPr>
          <w:color w:val="000000"/>
          <w:szCs w:val="28"/>
          <w:lang w:eastAsia="en-US"/>
        </w:rPr>
      </w:pPr>
      <w:r>
        <w:br w:type="page"/>
      </w:r>
    </w:p>
    <w:p w:rsidR="00D71D9E" w:rsidRDefault="00D31BD4" w:rsidP="00D31BD4">
      <w:pPr>
        <w:pStyle w:val="20"/>
        <w:jc w:val="center"/>
      </w:pPr>
      <w:r>
        <w:lastRenderedPageBreak/>
        <w:t>7</w:t>
      </w:r>
    </w:p>
    <w:p w:rsidR="00D31BD4" w:rsidRPr="00D71D9E" w:rsidRDefault="00D31BD4" w:rsidP="00D31BD4">
      <w:pPr>
        <w:pStyle w:val="20"/>
        <w:jc w:val="center"/>
      </w:pPr>
    </w:p>
    <w:p w:rsidR="00D71D9E" w:rsidRPr="00D71D9E" w:rsidRDefault="00D71D9E" w:rsidP="00D71D9E">
      <w:pPr>
        <w:pStyle w:val="20"/>
      </w:pPr>
      <w:r w:rsidRPr="00D71D9E">
        <w:t>Земельный участок с условным номер</w:t>
      </w:r>
      <w:r w:rsidR="00003239">
        <w:t>ом 20</w:t>
      </w:r>
      <w:r w:rsidRPr="00D71D9E">
        <w:t xml:space="preserve"> сформирован из земель неразграниченной государственной собственности. Цель формирования </w:t>
      </w:r>
      <w:r w:rsidR="00D31BD4">
        <w:br/>
      </w:r>
      <w:r w:rsidRPr="00D71D9E">
        <w:t>участка – предоставление участка во временный отвод (или краткосрочную аренду сроком до 1 года) для переустройства инженерных коммуникаций.</w:t>
      </w:r>
    </w:p>
    <w:p w:rsidR="00D71D9E" w:rsidRPr="00D71D9E" w:rsidRDefault="00D71D9E" w:rsidP="00D71D9E">
      <w:pPr>
        <w:pStyle w:val="20"/>
      </w:pPr>
      <w:r w:rsidRPr="00D71D9E">
        <w:t xml:space="preserve">Земельный участок с </w:t>
      </w:r>
      <w:r w:rsidR="00003239">
        <w:t>условным номером 21</w:t>
      </w:r>
      <w:r w:rsidRPr="00D71D9E">
        <w:t xml:space="preserve"> сформирован из земельного участка с кадастровым номером 29:22:050110:38, находящегося </w:t>
      </w:r>
      <w:r w:rsidR="00D31BD4">
        <w:br/>
      </w:r>
      <w:r w:rsidRPr="00D71D9E">
        <w:t xml:space="preserve">в собственности Архангельской области, постоянное бессрочное пользование – Государственное автономное профессиональное образовательное учреждение Архангельской области </w:t>
      </w:r>
      <w:r w:rsidR="00E75C14">
        <w:t>"</w:t>
      </w:r>
      <w:r w:rsidRPr="00D71D9E">
        <w:t>Архангельский политехнический техникум</w:t>
      </w:r>
      <w:r w:rsidR="00E75C14">
        <w:t>"</w:t>
      </w:r>
      <w:r w:rsidRPr="00D71D9E">
        <w:t>. Цель формирования участка – предоставление участка во временный отвод (или краткосрочную аренду сроком до 1 года) для переустройства инженерных коммуникаций.</w:t>
      </w:r>
    </w:p>
    <w:p w:rsidR="00D71D9E" w:rsidRPr="00D71D9E" w:rsidRDefault="00D71D9E" w:rsidP="00D71D9E">
      <w:pPr>
        <w:pStyle w:val="20"/>
      </w:pPr>
      <w:r w:rsidRPr="00D71D9E">
        <w:t>Земельный участок с условным номером</w:t>
      </w:r>
      <w:r w:rsidR="00003239">
        <w:t xml:space="preserve"> 22</w:t>
      </w:r>
      <w:r w:rsidRPr="00D71D9E">
        <w:t xml:space="preserve"> сформирован из земель неразграниченной государственной собственности. Цель формирования </w:t>
      </w:r>
      <w:r w:rsidR="00D31BD4">
        <w:br/>
      </w:r>
      <w:r w:rsidRPr="00D71D9E">
        <w:t>участка – предоставление участка во временный отвод (или краткосрочную аренду сроком до 1 года) для переустройства инженерных коммуникаций.</w:t>
      </w:r>
    </w:p>
    <w:p w:rsidR="00D71D9E" w:rsidRPr="00D71D9E" w:rsidRDefault="00D71D9E" w:rsidP="00D71D9E">
      <w:pPr>
        <w:pStyle w:val="20"/>
      </w:pPr>
      <w:r w:rsidRPr="00D71D9E">
        <w:t>Земельный участок с ус</w:t>
      </w:r>
      <w:r w:rsidR="00003239">
        <w:t>ловным номером 23</w:t>
      </w:r>
      <w:r w:rsidRPr="00D71D9E">
        <w:t xml:space="preserve"> сформирован из земельного участка с кадастровым номером 29:22:050110:41. Цель формирования участка – предоставление участка во временный отвод (или краткосрочную аренду сроком до 1 года) для переустройства инженерных коммуникаций.</w:t>
      </w:r>
    </w:p>
    <w:p w:rsidR="00557E0E" w:rsidRDefault="00D71D9E" w:rsidP="00D71D9E">
      <w:pPr>
        <w:pStyle w:val="20"/>
      </w:pPr>
      <w:r w:rsidRPr="00D71D9E">
        <w:t>Земельны</w:t>
      </w:r>
      <w:r w:rsidR="00003239">
        <w:t>й участок с условным номером 24</w:t>
      </w:r>
      <w:r w:rsidRPr="00D71D9E">
        <w:t xml:space="preserve"> сформирован из земель неразграниченной государственной собственности. Цель формирования </w:t>
      </w:r>
      <w:r w:rsidR="00D31BD4">
        <w:br/>
      </w:r>
      <w:r w:rsidRPr="00D71D9E">
        <w:t>участка – предоставление участка во временный отвод (или краткосрочную аренду сроком до 1 года) для переустройства инженерных коммуникаций.</w:t>
      </w:r>
    </w:p>
    <w:p w:rsidR="00D71D9E" w:rsidRPr="00D71D9E" w:rsidRDefault="00D71D9E" w:rsidP="00D71D9E">
      <w:pPr>
        <w:pStyle w:val="20"/>
      </w:pPr>
      <w:r w:rsidRPr="00D71D9E">
        <w:t>Земельны</w:t>
      </w:r>
      <w:r w:rsidR="00003239">
        <w:t>й участок с условным номером 25</w:t>
      </w:r>
      <w:r w:rsidRPr="00D71D9E">
        <w:t xml:space="preserve"> сформирован из земель неразграниченной государственной собственности. Цель формирования </w:t>
      </w:r>
      <w:r w:rsidR="00D31BD4">
        <w:br/>
      </w:r>
      <w:r w:rsidRPr="00D71D9E">
        <w:t>участка – предоставление участка во временный отвод (или краткосрочную аренду сроком до 1 года) для переустройства инженерных коммуникаций.</w:t>
      </w:r>
    </w:p>
    <w:p w:rsidR="00D71D9E" w:rsidRPr="00D71D9E" w:rsidRDefault="00D71D9E" w:rsidP="00D71D9E">
      <w:pPr>
        <w:pStyle w:val="20"/>
      </w:pPr>
      <w:r w:rsidRPr="00D71D9E">
        <w:t xml:space="preserve">Земельный участок с условным номером 26, сформирован из земельного участка с кадастровым номером 29:22:050110:56, находящегося в </w:t>
      </w:r>
      <w:proofErr w:type="spellStart"/>
      <w:r w:rsidRPr="00D71D9E">
        <w:t>собствен</w:t>
      </w:r>
      <w:r w:rsidR="00D31BD4">
        <w:t>-</w:t>
      </w:r>
      <w:r w:rsidRPr="00D71D9E">
        <w:t>ности</w:t>
      </w:r>
      <w:proofErr w:type="spellEnd"/>
      <w:r w:rsidRPr="00D71D9E">
        <w:t xml:space="preserve"> Архангельской области, постоянное бессрочное пользование</w:t>
      </w:r>
      <w:r w:rsidR="00003239">
        <w:t xml:space="preserve"> </w:t>
      </w:r>
      <w:r w:rsidR="00003239" w:rsidRPr="00D71D9E">
        <w:t>–</w:t>
      </w:r>
      <w:r w:rsidRPr="00D71D9E">
        <w:t xml:space="preserve"> Государственное образовательное учреждение среднего профессионального образования Архангельской области </w:t>
      </w:r>
      <w:r w:rsidR="00E75C14">
        <w:t>"</w:t>
      </w:r>
      <w:r w:rsidRPr="00D71D9E">
        <w:t>Архангельский педагогический колледж</w:t>
      </w:r>
      <w:r w:rsidR="00E75C14">
        <w:t>"</w:t>
      </w:r>
      <w:r w:rsidRPr="00D71D9E">
        <w:t>. Цель формирования участка – предоставление участка во временный</w:t>
      </w:r>
      <w:r w:rsidR="00D31BD4">
        <w:t xml:space="preserve"> </w:t>
      </w:r>
      <w:r w:rsidRPr="00D71D9E">
        <w:t>отвод (или краткосрочную аренду сроком до 1 года) для переустройства инженерных коммуникаций.</w:t>
      </w:r>
    </w:p>
    <w:p w:rsidR="00D71D9E" w:rsidRPr="00D71D9E" w:rsidRDefault="00D71D9E" w:rsidP="00D71D9E">
      <w:pPr>
        <w:pStyle w:val="20"/>
      </w:pPr>
      <w:r w:rsidRPr="00D71D9E">
        <w:t>Земельны</w:t>
      </w:r>
      <w:r w:rsidR="00003239">
        <w:t>й участок с условным номером 27</w:t>
      </w:r>
      <w:r w:rsidRPr="00D71D9E">
        <w:t xml:space="preserve"> сформирован из земельного участка с кадастровым номером 29:22:050110:962, находящегося в аренде </w:t>
      </w:r>
      <w:r w:rsidR="00D31BD4">
        <w:br/>
      </w:r>
      <w:r w:rsidRPr="00D71D9E">
        <w:t xml:space="preserve">у </w:t>
      </w:r>
      <w:proofErr w:type="spellStart"/>
      <w:r w:rsidRPr="00D71D9E">
        <w:t>Хотенова</w:t>
      </w:r>
      <w:proofErr w:type="spellEnd"/>
      <w:r w:rsidRPr="00D71D9E">
        <w:t xml:space="preserve"> Евгения Алексеевича. Цель формирования участка – предоставление участка во временный отвод (или краткосрочную аренду сроком до 1 года) для переустройства инженерных коммуникаций.</w:t>
      </w:r>
    </w:p>
    <w:p w:rsidR="00D31BD4" w:rsidRDefault="00D71D9E" w:rsidP="00D71D9E">
      <w:pPr>
        <w:pStyle w:val="20"/>
        <w:sectPr w:rsidR="00D31BD4" w:rsidSect="00D31BD4">
          <w:pgSz w:w="11906" w:h="16838"/>
          <w:pgMar w:top="567" w:right="567" w:bottom="1134" w:left="1701" w:header="709" w:footer="709" w:gutter="0"/>
          <w:cols w:space="708"/>
          <w:docGrid w:linePitch="360"/>
        </w:sectPr>
      </w:pPr>
      <w:r w:rsidRPr="00D71D9E">
        <w:t>Земельны</w:t>
      </w:r>
      <w:r w:rsidR="00003239">
        <w:t>й участок с условным номером 28</w:t>
      </w:r>
      <w:r w:rsidRPr="00D71D9E">
        <w:t xml:space="preserve"> сформирован из земель неразграниченной государственной собственности. Цель формирования </w:t>
      </w:r>
      <w:r w:rsidR="00D31BD4">
        <w:br/>
      </w:r>
      <w:r w:rsidRPr="00D71D9E">
        <w:t>участка – предоставление участка во временный отвод (или краткосрочную аренду сроком до 1 года) для переустройства инженерных коммуникаций.</w:t>
      </w:r>
    </w:p>
    <w:p w:rsidR="00D71D9E" w:rsidRDefault="00D31BD4" w:rsidP="00D31BD4">
      <w:pPr>
        <w:pStyle w:val="20"/>
        <w:jc w:val="center"/>
      </w:pPr>
      <w:r>
        <w:lastRenderedPageBreak/>
        <w:t>8</w:t>
      </w:r>
    </w:p>
    <w:p w:rsidR="00D31BD4" w:rsidRPr="00D71D9E" w:rsidRDefault="00D31BD4" w:rsidP="00D31BD4">
      <w:pPr>
        <w:pStyle w:val="20"/>
        <w:jc w:val="center"/>
      </w:pPr>
    </w:p>
    <w:p w:rsidR="00D71D9E" w:rsidRPr="00D71D9E" w:rsidRDefault="00D71D9E" w:rsidP="00D71D9E">
      <w:pPr>
        <w:pStyle w:val="20"/>
      </w:pPr>
      <w:r w:rsidRPr="00D71D9E">
        <w:t>В границах разработки проекта межевания присутствуют установленные охранные зоны:</w:t>
      </w:r>
    </w:p>
    <w:p w:rsidR="00D71D9E" w:rsidRPr="00D71D9E" w:rsidRDefault="00D71D9E" w:rsidP="00D71D9E">
      <w:pPr>
        <w:pStyle w:val="20"/>
      </w:pPr>
      <w:r w:rsidRPr="00D71D9E">
        <w:t>охранная зона водопроводных сетей;</w:t>
      </w:r>
    </w:p>
    <w:p w:rsidR="00D71D9E" w:rsidRPr="00D71D9E" w:rsidRDefault="00D71D9E" w:rsidP="00D71D9E">
      <w:pPr>
        <w:pStyle w:val="20"/>
      </w:pPr>
      <w:r w:rsidRPr="00D71D9E">
        <w:t>охранная зона тепловых сетей;</w:t>
      </w:r>
    </w:p>
    <w:p w:rsidR="00D71D9E" w:rsidRPr="00D71D9E" w:rsidRDefault="00D71D9E" w:rsidP="00D71D9E">
      <w:pPr>
        <w:pStyle w:val="20"/>
      </w:pPr>
      <w:r w:rsidRPr="00D71D9E">
        <w:t>охранная зона канализационных сетей;</w:t>
      </w:r>
    </w:p>
    <w:p w:rsidR="00D71D9E" w:rsidRPr="00D71D9E" w:rsidRDefault="00D71D9E" w:rsidP="00D71D9E">
      <w:pPr>
        <w:pStyle w:val="20"/>
      </w:pPr>
      <w:r w:rsidRPr="00D71D9E">
        <w:t>охранная зона линий связи;</w:t>
      </w:r>
    </w:p>
    <w:p w:rsidR="00D71D9E" w:rsidRPr="00D71D9E" w:rsidRDefault="00D71D9E" w:rsidP="00D71D9E">
      <w:pPr>
        <w:pStyle w:val="20"/>
      </w:pPr>
      <w:r w:rsidRPr="00D71D9E">
        <w:t>охранная зона объектов электросетевого хозяйства;</w:t>
      </w:r>
    </w:p>
    <w:p w:rsidR="00D71D9E" w:rsidRPr="00D71D9E" w:rsidRDefault="00D71D9E" w:rsidP="00D71D9E">
      <w:pPr>
        <w:pStyle w:val="20"/>
      </w:pPr>
      <w:r w:rsidRPr="00D71D9E">
        <w:t>санитарный разрыв, установленный от существующих железнодорожных линий;</w:t>
      </w:r>
    </w:p>
    <w:p w:rsidR="00D71D9E" w:rsidRPr="00D71D9E" w:rsidRDefault="00D71D9E" w:rsidP="00D71D9E">
      <w:pPr>
        <w:pStyle w:val="20"/>
      </w:pPr>
      <w:r w:rsidRPr="00D71D9E">
        <w:t>охранная зона железных дорог;</w:t>
      </w:r>
    </w:p>
    <w:p w:rsidR="00D71D9E" w:rsidRDefault="00D71D9E" w:rsidP="00D71D9E">
      <w:pPr>
        <w:pStyle w:val="20"/>
      </w:pPr>
      <w:r w:rsidRPr="00D71D9E">
        <w:t>санитарно-защитная зона АЗС.</w:t>
      </w:r>
    </w:p>
    <w:p w:rsidR="00D31BD4" w:rsidRDefault="00D31BD4" w:rsidP="00D71D9E">
      <w:pPr>
        <w:pStyle w:val="20"/>
      </w:pPr>
    </w:p>
    <w:p w:rsidR="00D31BD4" w:rsidRDefault="00D31BD4" w:rsidP="00D71D9E">
      <w:pPr>
        <w:pStyle w:val="20"/>
      </w:pPr>
    </w:p>
    <w:p w:rsidR="00D31BD4" w:rsidRDefault="00D31BD4" w:rsidP="00D31BD4">
      <w:pPr>
        <w:pStyle w:val="20"/>
        <w:ind w:firstLine="0"/>
        <w:jc w:val="center"/>
      </w:pPr>
      <w:r>
        <w:t>__________</w:t>
      </w:r>
    </w:p>
    <w:p w:rsidR="00D71D9E" w:rsidRDefault="00D71D9E" w:rsidP="002D7A29">
      <w:pPr>
        <w:pStyle w:val="20"/>
      </w:pPr>
    </w:p>
    <w:p w:rsidR="00557E0E" w:rsidRPr="002D7A29" w:rsidRDefault="00557E0E" w:rsidP="002D7A29">
      <w:pPr>
        <w:pStyle w:val="20"/>
      </w:pPr>
    </w:p>
    <w:p w:rsidR="002D7A29" w:rsidRDefault="002D7A29" w:rsidP="002D7A29">
      <w:pPr>
        <w:pStyle w:val="20"/>
      </w:pPr>
    </w:p>
    <w:p w:rsidR="002D7A29" w:rsidRDefault="002D7A29" w:rsidP="002D7A29">
      <w:pPr>
        <w:pStyle w:val="20"/>
      </w:pPr>
    </w:p>
    <w:p w:rsidR="002D7A29" w:rsidRDefault="002D7A29">
      <w:pPr>
        <w:spacing w:after="200" w:line="276" w:lineRule="auto"/>
        <w:rPr>
          <w:color w:val="000000"/>
          <w:szCs w:val="28"/>
          <w:lang w:eastAsia="en-US"/>
        </w:rPr>
      </w:pPr>
      <w:r>
        <w:br w:type="page"/>
      </w:r>
    </w:p>
    <w:p w:rsidR="002D7A29" w:rsidRDefault="002D7A29" w:rsidP="002D7A29">
      <w:pPr>
        <w:pStyle w:val="20"/>
        <w:sectPr w:rsidR="002D7A29" w:rsidSect="00D31BD4">
          <w:pgSz w:w="11906" w:h="16838"/>
          <w:pgMar w:top="567" w:right="567" w:bottom="1134" w:left="1701" w:header="709" w:footer="709" w:gutter="0"/>
          <w:cols w:space="708"/>
          <w:docGrid w:linePitch="360"/>
        </w:sectPr>
      </w:pPr>
    </w:p>
    <w:p w:rsidR="002D7A29" w:rsidRPr="004F47B3" w:rsidRDefault="002D7A29" w:rsidP="00D31BD4">
      <w:pPr>
        <w:pStyle w:val="20"/>
        <w:ind w:left="10206" w:firstLine="0"/>
        <w:jc w:val="center"/>
        <w:rPr>
          <w:sz w:val="20"/>
        </w:rPr>
      </w:pPr>
      <w:r w:rsidRPr="004F47B3">
        <w:rPr>
          <w:sz w:val="20"/>
        </w:rPr>
        <w:lastRenderedPageBreak/>
        <w:t xml:space="preserve">Приложение № </w:t>
      </w:r>
      <w:r>
        <w:rPr>
          <w:sz w:val="20"/>
        </w:rPr>
        <w:t>1</w:t>
      </w:r>
    </w:p>
    <w:p w:rsidR="002D7A29" w:rsidRDefault="002D7A29" w:rsidP="00D31BD4">
      <w:pPr>
        <w:pStyle w:val="20"/>
        <w:ind w:left="10206" w:firstLine="0"/>
        <w:jc w:val="center"/>
        <w:rPr>
          <w:sz w:val="20"/>
        </w:rPr>
      </w:pPr>
      <w:r w:rsidRPr="004F47B3">
        <w:rPr>
          <w:sz w:val="20"/>
        </w:rPr>
        <w:t xml:space="preserve">к проекту </w:t>
      </w:r>
      <w:r>
        <w:rPr>
          <w:sz w:val="20"/>
        </w:rPr>
        <w:t>межевания</w:t>
      </w:r>
      <w:r w:rsidRPr="004F47B3">
        <w:rPr>
          <w:sz w:val="20"/>
        </w:rPr>
        <w:t xml:space="preserve"> территории линейного объекта </w:t>
      </w:r>
      <w:r w:rsidR="00E75C14">
        <w:rPr>
          <w:sz w:val="20"/>
        </w:rPr>
        <w:t>"</w:t>
      </w:r>
      <w:r w:rsidRPr="004F47B3">
        <w:rPr>
          <w:sz w:val="20"/>
        </w:rPr>
        <w:t xml:space="preserve">Участок транспортной развязки в разных уровнях на пересечении ул. Смольный Буян и </w:t>
      </w:r>
      <w:r w:rsidR="00003239">
        <w:rPr>
          <w:sz w:val="20"/>
        </w:rPr>
        <w:t xml:space="preserve">    </w:t>
      </w:r>
      <w:r w:rsidRPr="004F47B3">
        <w:rPr>
          <w:sz w:val="20"/>
        </w:rPr>
        <w:t xml:space="preserve">пр. Обводный канал в муниципальном образовании </w:t>
      </w:r>
      <w:r w:rsidR="00E75C14">
        <w:rPr>
          <w:sz w:val="20"/>
        </w:rPr>
        <w:t>"</w:t>
      </w:r>
      <w:r w:rsidRPr="004F47B3">
        <w:rPr>
          <w:sz w:val="20"/>
        </w:rPr>
        <w:t>Город Архангельск</w:t>
      </w:r>
      <w:r w:rsidR="00E75C14">
        <w:rPr>
          <w:sz w:val="20"/>
        </w:rPr>
        <w:t>"</w:t>
      </w:r>
    </w:p>
    <w:p w:rsidR="002D7A29" w:rsidRDefault="002D7A29" w:rsidP="002D7A29">
      <w:pPr>
        <w:pStyle w:val="20"/>
      </w:pPr>
    </w:p>
    <w:p w:rsidR="002D7A29" w:rsidRDefault="002D7A29" w:rsidP="002D7A29">
      <w:pPr>
        <w:pStyle w:val="20"/>
        <w:ind w:firstLine="0"/>
        <w:jc w:val="center"/>
      </w:pPr>
      <w:r>
        <w:rPr>
          <w:rFonts w:ascii="TimesNewRoman,Bold" w:eastAsiaTheme="minorHAnsi" w:hAnsi="TimesNewRoman,Bold" w:cs="TimesNewRoman,Bold"/>
          <w:b/>
          <w:bCs/>
          <w:sz w:val="24"/>
          <w:szCs w:val="24"/>
        </w:rPr>
        <w:t>Экспликация существующих земельных участков</w:t>
      </w:r>
    </w:p>
    <w:p w:rsidR="002D7A29" w:rsidRDefault="002D7A29" w:rsidP="002D7A29">
      <w:pPr>
        <w:pStyle w:val="20"/>
      </w:pPr>
    </w:p>
    <w:p w:rsidR="00CD0FC9" w:rsidRDefault="00CD0FC9" w:rsidP="002D7A29">
      <w:pPr>
        <w:pStyle w:val="20"/>
      </w:pPr>
    </w:p>
    <w:tbl>
      <w:tblPr>
        <w:tblStyle w:val="a3"/>
        <w:tblW w:w="15241" w:type="dxa"/>
        <w:tblLayout w:type="fixed"/>
        <w:tblLook w:val="04A0" w:firstRow="1" w:lastRow="0" w:firstColumn="1" w:lastColumn="0" w:noHBand="0" w:noVBand="1"/>
      </w:tblPr>
      <w:tblGrid>
        <w:gridCol w:w="668"/>
        <w:gridCol w:w="1992"/>
        <w:gridCol w:w="1454"/>
        <w:gridCol w:w="2126"/>
        <w:gridCol w:w="3082"/>
        <w:gridCol w:w="1560"/>
        <w:gridCol w:w="2274"/>
        <w:gridCol w:w="2085"/>
      </w:tblGrid>
      <w:tr w:rsidR="009D4C40" w:rsidRPr="00D8078B" w:rsidTr="00D31BD4">
        <w:tc>
          <w:tcPr>
            <w:tcW w:w="668" w:type="dxa"/>
            <w:vAlign w:val="center"/>
          </w:tcPr>
          <w:p w:rsidR="002D7A29" w:rsidRPr="00D8078B" w:rsidRDefault="002D7A29" w:rsidP="00D8078B">
            <w:pPr>
              <w:autoSpaceDE w:val="0"/>
              <w:autoSpaceDN w:val="0"/>
              <w:adjustRightInd w:val="0"/>
              <w:jc w:val="center"/>
              <w:rPr>
                <w:rFonts w:ascii="TimesNewRoman,Bold" w:eastAsiaTheme="minorHAnsi" w:hAnsi="TimesNewRoman,Bold" w:cs="TimesNewRoman,Bold"/>
                <w:bCs/>
                <w:sz w:val="22"/>
                <w:szCs w:val="22"/>
                <w:lang w:eastAsia="en-US"/>
              </w:rPr>
            </w:pPr>
            <w:r w:rsidRPr="00D8078B">
              <w:rPr>
                <w:rFonts w:ascii="TimesNewRoman,Bold" w:eastAsiaTheme="minorHAnsi" w:hAnsi="TimesNewRoman,Bold" w:cs="TimesNewRoman,Bold"/>
                <w:bCs/>
                <w:sz w:val="22"/>
                <w:szCs w:val="22"/>
                <w:lang w:eastAsia="en-US"/>
              </w:rPr>
              <w:t>№</w:t>
            </w:r>
          </w:p>
          <w:p w:rsidR="002D7A29" w:rsidRPr="00D8078B" w:rsidRDefault="002D7A29" w:rsidP="00D8078B">
            <w:pPr>
              <w:pStyle w:val="20"/>
              <w:ind w:firstLine="0"/>
              <w:jc w:val="center"/>
              <w:rPr>
                <w:sz w:val="22"/>
                <w:szCs w:val="22"/>
              </w:rPr>
            </w:pPr>
            <w:r w:rsidRPr="00D8078B">
              <w:rPr>
                <w:rFonts w:ascii="TimesNewRoman,Bold" w:eastAsiaTheme="minorHAnsi" w:hAnsi="TimesNewRoman,Bold" w:cs="TimesNewRoman,Bold"/>
                <w:bCs/>
                <w:sz w:val="22"/>
                <w:szCs w:val="22"/>
              </w:rPr>
              <w:t>п/п</w:t>
            </w:r>
          </w:p>
        </w:tc>
        <w:tc>
          <w:tcPr>
            <w:tcW w:w="1992" w:type="dxa"/>
            <w:vAlign w:val="center"/>
          </w:tcPr>
          <w:p w:rsidR="002D7A29" w:rsidRPr="00D8078B" w:rsidRDefault="002D7A29" w:rsidP="00D8078B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8078B">
              <w:rPr>
                <w:rFonts w:ascii="TimesNewRoman,Bold" w:eastAsiaTheme="minorHAnsi" w:hAnsi="TimesNewRoman,Bold" w:cs="TimesNewRoman,Bold"/>
                <w:bCs/>
                <w:sz w:val="22"/>
                <w:szCs w:val="22"/>
                <w:lang w:eastAsia="en-US"/>
              </w:rPr>
              <w:t>Кадастровый номер участка</w:t>
            </w:r>
          </w:p>
        </w:tc>
        <w:tc>
          <w:tcPr>
            <w:tcW w:w="1454" w:type="dxa"/>
            <w:vAlign w:val="center"/>
          </w:tcPr>
          <w:p w:rsidR="002D7A29" w:rsidRPr="00D8078B" w:rsidRDefault="002D7A29" w:rsidP="00D8078B">
            <w:pPr>
              <w:pStyle w:val="20"/>
              <w:ind w:firstLine="0"/>
              <w:jc w:val="center"/>
              <w:rPr>
                <w:sz w:val="22"/>
                <w:szCs w:val="22"/>
              </w:rPr>
            </w:pPr>
            <w:r w:rsidRPr="00D8078B">
              <w:rPr>
                <w:rFonts w:ascii="TimesNewRoman,Bold" w:eastAsiaTheme="minorHAnsi" w:hAnsi="TimesNewRoman,Bold" w:cs="TimesNewRoman,Bold"/>
                <w:bCs/>
                <w:sz w:val="22"/>
                <w:szCs w:val="22"/>
              </w:rPr>
              <w:t>Категория земель</w:t>
            </w:r>
          </w:p>
        </w:tc>
        <w:tc>
          <w:tcPr>
            <w:tcW w:w="2126" w:type="dxa"/>
            <w:vAlign w:val="center"/>
          </w:tcPr>
          <w:p w:rsidR="002D7A29" w:rsidRPr="00D8078B" w:rsidRDefault="002D7A29" w:rsidP="00D8078B">
            <w:pPr>
              <w:pStyle w:val="20"/>
              <w:ind w:firstLine="0"/>
              <w:jc w:val="center"/>
              <w:rPr>
                <w:sz w:val="22"/>
                <w:szCs w:val="22"/>
              </w:rPr>
            </w:pPr>
            <w:r w:rsidRPr="00D8078B">
              <w:rPr>
                <w:rFonts w:ascii="TimesNewRoman,Bold" w:eastAsiaTheme="minorHAnsi" w:hAnsi="TimesNewRoman,Bold" w:cs="TimesNewRoman,Bold"/>
                <w:bCs/>
                <w:sz w:val="22"/>
                <w:szCs w:val="22"/>
              </w:rPr>
              <w:t>Разрешенное использование</w:t>
            </w:r>
          </w:p>
        </w:tc>
        <w:tc>
          <w:tcPr>
            <w:tcW w:w="3082" w:type="dxa"/>
            <w:vAlign w:val="center"/>
          </w:tcPr>
          <w:p w:rsidR="002D7A29" w:rsidRPr="00D8078B" w:rsidRDefault="002D7A29" w:rsidP="00D8078B">
            <w:pPr>
              <w:pStyle w:val="20"/>
              <w:ind w:firstLine="0"/>
              <w:jc w:val="center"/>
              <w:rPr>
                <w:sz w:val="22"/>
                <w:szCs w:val="22"/>
              </w:rPr>
            </w:pPr>
            <w:r w:rsidRPr="00D8078B">
              <w:rPr>
                <w:rFonts w:ascii="TimesNewRoman,Bold" w:eastAsiaTheme="minorHAnsi" w:hAnsi="TimesNewRoman,Bold" w:cs="TimesNewRoman,Bold"/>
                <w:bCs/>
                <w:sz w:val="22"/>
                <w:szCs w:val="22"/>
              </w:rPr>
              <w:t>Сведения о правах</w:t>
            </w:r>
          </w:p>
        </w:tc>
        <w:tc>
          <w:tcPr>
            <w:tcW w:w="1560" w:type="dxa"/>
            <w:vAlign w:val="center"/>
          </w:tcPr>
          <w:p w:rsidR="002D7A29" w:rsidRPr="00D8078B" w:rsidRDefault="002D7A29" w:rsidP="00D8078B">
            <w:pPr>
              <w:autoSpaceDE w:val="0"/>
              <w:autoSpaceDN w:val="0"/>
              <w:adjustRightInd w:val="0"/>
              <w:jc w:val="center"/>
              <w:rPr>
                <w:rFonts w:ascii="TimesNewRoman,Bold" w:eastAsiaTheme="minorHAnsi" w:hAnsi="TimesNewRoman,Bold" w:cs="TimesNewRoman,Bold"/>
                <w:bCs/>
                <w:sz w:val="22"/>
                <w:szCs w:val="22"/>
                <w:lang w:eastAsia="en-US"/>
              </w:rPr>
            </w:pPr>
            <w:r w:rsidRPr="00D8078B">
              <w:rPr>
                <w:rFonts w:ascii="TimesNewRoman,Bold" w:eastAsiaTheme="minorHAnsi" w:hAnsi="TimesNewRoman,Bold" w:cs="TimesNewRoman,Bold"/>
                <w:bCs/>
                <w:sz w:val="22"/>
                <w:szCs w:val="22"/>
                <w:lang w:eastAsia="en-US"/>
              </w:rPr>
              <w:t>Площадь</w:t>
            </w:r>
          </w:p>
          <w:p w:rsidR="002D7A29" w:rsidRPr="00D8078B" w:rsidRDefault="002D7A29" w:rsidP="00D8078B">
            <w:pPr>
              <w:pStyle w:val="20"/>
              <w:ind w:firstLine="0"/>
              <w:jc w:val="center"/>
              <w:rPr>
                <w:sz w:val="22"/>
                <w:szCs w:val="22"/>
              </w:rPr>
            </w:pPr>
            <w:r w:rsidRPr="00D8078B">
              <w:rPr>
                <w:rFonts w:ascii="TimesNewRoman,Bold" w:eastAsiaTheme="minorHAnsi" w:hAnsi="TimesNewRoman,Bold" w:cs="TimesNewRoman,Bold"/>
                <w:bCs/>
                <w:sz w:val="22"/>
                <w:szCs w:val="22"/>
              </w:rPr>
              <w:t xml:space="preserve">участка </w:t>
            </w:r>
            <w:proofErr w:type="spellStart"/>
            <w:r w:rsidRPr="00D8078B">
              <w:rPr>
                <w:rFonts w:ascii="TimesNewRoman,Bold" w:eastAsiaTheme="minorHAnsi" w:hAnsi="TimesNewRoman,Bold" w:cs="TimesNewRoman,Bold"/>
                <w:bCs/>
                <w:sz w:val="22"/>
                <w:szCs w:val="22"/>
              </w:rPr>
              <w:t>кв.м</w:t>
            </w:r>
            <w:proofErr w:type="spellEnd"/>
          </w:p>
        </w:tc>
        <w:tc>
          <w:tcPr>
            <w:tcW w:w="2274" w:type="dxa"/>
            <w:vAlign w:val="center"/>
          </w:tcPr>
          <w:p w:rsidR="002D7A29" w:rsidRPr="00D8078B" w:rsidRDefault="002D7A29" w:rsidP="00D8078B">
            <w:pPr>
              <w:pStyle w:val="20"/>
              <w:ind w:firstLine="0"/>
              <w:jc w:val="center"/>
              <w:rPr>
                <w:sz w:val="22"/>
                <w:szCs w:val="22"/>
              </w:rPr>
            </w:pPr>
            <w:r w:rsidRPr="00D8078B">
              <w:rPr>
                <w:rFonts w:ascii="TimesNewRoman,Bold" w:eastAsiaTheme="minorHAnsi" w:hAnsi="TimesNewRoman,Bold" w:cs="TimesNewRoman,Bold"/>
                <w:bCs/>
                <w:sz w:val="22"/>
                <w:szCs w:val="22"/>
              </w:rPr>
              <w:t>Адрес</w:t>
            </w:r>
          </w:p>
        </w:tc>
        <w:tc>
          <w:tcPr>
            <w:tcW w:w="2085" w:type="dxa"/>
            <w:vAlign w:val="center"/>
          </w:tcPr>
          <w:p w:rsidR="002D7A29" w:rsidRPr="00D8078B" w:rsidRDefault="002D7A29" w:rsidP="00D8078B">
            <w:pPr>
              <w:pStyle w:val="20"/>
              <w:ind w:firstLine="0"/>
              <w:jc w:val="center"/>
              <w:rPr>
                <w:sz w:val="22"/>
                <w:szCs w:val="22"/>
              </w:rPr>
            </w:pPr>
            <w:r w:rsidRPr="00D8078B">
              <w:rPr>
                <w:rFonts w:ascii="TimesNewRoman,Bold" w:eastAsiaTheme="minorHAnsi" w:hAnsi="TimesNewRoman,Bold" w:cs="TimesNewRoman,Bold"/>
                <w:bCs/>
                <w:sz w:val="22"/>
                <w:szCs w:val="22"/>
              </w:rPr>
              <w:t>Примечание</w:t>
            </w:r>
          </w:p>
        </w:tc>
      </w:tr>
      <w:tr w:rsidR="009D4C40" w:rsidRPr="00D8078B" w:rsidTr="00D8078B">
        <w:tc>
          <w:tcPr>
            <w:tcW w:w="668" w:type="dxa"/>
          </w:tcPr>
          <w:p w:rsidR="002D7A29" w:rsidRPr="00D8078B" w:rsidRDefault="002D7A29" w:rsidP="002D7A29">
            <w:pPr>
              <w:pStyle w:val="20"/>
              <w:ind w:firstLine="0"/>
              <w:rPr>
                <w:sz w:val="22"/>
                <w:szCs w:val="22"/>
              </w:rPr>
            </w:pPr>
            <w:r w:rsidRPr="00D8078B">
              <w:rPr>
                <w:sz w:val="22"/>
                <w:szCs w:val="22"/>
              </w:rPr>
              <w:t>1</w:t>
            </w:r>
          </w:p>
        </w:tc>
        <w:tc>
          <w:tcPr>
            <w:tcW w:w="1992" w:type="dxa"/>
          </w:tcPr>
          <w:p w:rsidR="002D7A29" w:rsidRPr="00D8078B" w:rsidRDefault="002D7A29" w:rsidP="002D7A29">
            <w:pPr>
              <w:pStyle w:val="20"/>
              <w:ind w:firstLine="0"/>
              <w:rPr>
                <w:sz w:val="22"/>
                <w:szCs w:val="22"/>
              </w:rPr>
            </w:pPr>
            <w:r w:rsidRPr="00D8078B">
              <w:rPr>
                <w:rFonts w:ascii="TimesNewRoman" w:eastAsiaTheme="minorHAnsi" w:hAnsi="TimesNewRoman" w:cs="TimesNewRoman"/>
                <w:sz w:val="22"/>
                <w:szCs w:val="22"/>
              </w:rPr>
              <w:t>29:22:050110:43</w:t>
            </w:r>
          </w:p>
        </w:tc>
        <w:tc>
          <w:tcPr>
            <w:tcW w:w="1454" w:type="dxa"/>
          </w:tcPr>
          <w:p w:rsidR="002D7A29" w:rsidRPr="00D8078B" w:rsidRDefault="002D7A29" w:rsidP="00D8078B">
            <w:pPr>
              <w:autoSpaceDE w:val="0"/>
              <w:autoSpaceDN w:val="0"/>
              <w:adjustRightInd w:val="0"/>
              <w:rPr>
                <w:rFonts w:ascii="TimesNewRoman" w:eastAsiaTheme="minorHAnsi" w:hAnsi="TimesNewRoman" w:cs="TimesNewRoman"/>
                <w:sz w:val="22"/>
                <w:szCs w:val="22"/>
                <w:lang w:eastAsia="en-US"/>
              </w:rPr>
            </w:pPr>
            <w:r w:rsidRPr="00D8078B">
              <w:rPr>
                <w:rFonts w:ascii="TimesNewRoman" w:eastAsiaTheme="minorHAnsi" w:hAnsi="TimesNewRoman" w:cs="TimesNewRoman"/>
                <w:sz w:val="22"/>
                <w:szCs w:val="22"/>
                <w:lang w:eastAsia="en-US"/>
              </w:rPr>
              <w:t>Земли населенных пунктов</w:t>
            </w:r>
          </w:p>
        </w:tc>
        <w:tc>
          <w:tcPr>
            <w:tcW w:w="2126" w:type="dxa"/>
          </w:tcPr>
          <w:p w:rsidR="002D7A29" w:rsidRPr="00D8078B" w:rsidRDefault="002D7A29" w:rsidP="002D7A29">
            <w:pPr>
              <w:pStyle w:val="20"/>
              <w:ind w:firstLine="0"/>
              <w:rPr>
                <w:sz w:val="22"/>
                <w:szCs w:val="22"/>
              </w:rPr>
            </w:pPr>
            <w:r w:rsidRPr="00D8078B">
              <w:rPr>
                <w:rFonts w:ascii="TimesNewRoman" w:eastAsiaTheme="minorHAnsi" w:hAnsi="TimesNewRoman" w:cs="TimesNewRoman"/>
                <w:sz w:val="22"/>
                <w:szCs w:val="22"/>
              </w:rPr>
              <w:t>Место размещения автомойки</w:t>
            </w:r>
          </w:p>
        </w:tc>
        <w:tc>
          <w:tcPr>
            <w:tcW w:w="3082" w:type="dxa"/>
          </w:tcPr>
          <w:p w:rsidR="002D7A29" w:rsidRPr="00D8078B" w:rsidRDefault="002D7A29" w:rsidP="002D7A29">
            <w:pPr>
              <w:pStyle w:val="20"/>
              <w:ind w:firstLine="0"/>
              <w:rPr>
                <w:sz w:val="22"/>
                <w:szCs w:val="22"/>
              </w:rPr>
            </w:pPr>
          </w:p>
        </w:tc>
        <w:tc>
          <w:tcPr>
            <w:tcW w:w="1560" w:type="dxa"/>
          </w:tcPr>
          <w:p w:rsidR="002D7A29" w:rsidRPr="00D8078B" w:rsidRDefault="002D7A29" w:rsidP="002D7A29">
            <w:pPr>
              <w:pStyle w:val="20"/>
              <w:ind w:firstLine="0"/>
              <w:rPr>
                <w:sz w:val="22"/>
                <w:szCs w:val="22"/>
              </w:rPr>
            </w:pPr>
            <w:r w:rsidRPr="00D8078B">
              <w:rPr>
                <w:rFonts w:ascii="TimesNewRoman" w:eastAsiaTheme="minorHAnsi" w:hAnsi="TimesNewRoman" w:cs="TimesNewRoman"/>
                <w:sz w:val="22"/>
                <w:szCs w:val="22"/>
              </w:rPr>
              <w:t>1281</w:t>
            </w:r>
          </w:p>
        </w:tc>
        <w:tc>
          <w:tcPr>
            <w:tcW w:w="2274" w:type="dxa"/>
          </w:tcPr>
          <w:p w:rsidR="002D7A29" w:rsidRPr="00D8078B" w:rsidRDefault="00CD0FC9" w:rsidP="002D7A29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D8078B">
              <w:rPr>
                <w:rFonts w:ascii="TimesNewRoman" w:eastAsiaTheme="minorHAnsi" w:hAnsi="TimesNewRoman" w:cs="TimesNewRoman"/>
                <w:sz w:val="22"/>
                <w:szCs w:val="22"/>
                <w:lang w:eastAsia="en-US"/>
              </w:rPr>
              <w:t>Архангельская обл.</w:t>
            </w:r>
            <w:r w:rsidR="002D7A29" w:rsidRPr="00D8078B">
              <w:rPr>
                <w:rFonts w:ascii="TimesNewRoman" w:eastAsiaTheme="minorHAnsi" w:hAnsi="TimesNewRoman" w:cs="TimesNewRoman"/>
                <w:sz w:val="22"/>
                <w:szCs w:val="22"/>
                <w:lang w:eastAsia="en-US"/>
              </w:rPr>
              <w:t xml:space="preserve">, </w:t>
            </w:r>
            <w:proofErr w:type="spellStart"/>
            <w:r w:rsidR="002D7A29" w:rsidRPr="00D8078B">
              <w:rPr>
                <w:rFonts w:ascii="TimesNewRoman" w:eastAsiaTheme="minorHAnsi" w:hAnsi="TimesNewRoman" w:cs="TimesNewRoman"/>
                <w:sz w:val="22"/>
                <w:szCs w:val="22"/>
                <w:lang w:eastAsia="en-US"/>
              </w:rPr>
              <w:t>г.Архангельск</w:t>
            </w:r>
            <w:proofErr w:type="spellEnd"/>
            <w:r w:rsidR="002D7A29" w:rsidRPr="00D8078B">
              <w:rPr>
                <w:rFonts w:ascii="TimesNewRoman" w:eastAsiaTheme="minorHAnsi" w:hAnsi="TimesNewRoman" w:cs="TimesNewRoman"/>
                <w:sz w:val="22"/>
                <w:szCs w:val="22"/>
                <w:lang w:eastAsia="en-US"/>
              </w:rPr>
              <w:t xml:space="preserve">, </w:t>
            </w:r>
            <w:proofErr w:type="spellStart"/>
            <w:r w:rsidR="002D7A29" w:rsidRPr="00D8078B">
              <w:rPr>
                <w:rFonts w:ascii="TimesNewRoman" w:eastAsiaTheme="minorHAnsi" w:hAnsi="TimesNewRoman" w:cs="TimesNewRoman"/>
                <w:sz w:val="22"/>
                <w:szCs w:val="22"/>
                <w:lang w:eastAsia="en-US"/>
              </w:rPr>
              <w:t>ул.Смольный</w:t>
            </w:r>
            <w:proofErr w:type="spellEnd"/>
            <w:r w:rsidR="002D7A29" w:rsidRPr="00D8078B">
              <w:rPr>
                <w:rFonts w:ascii="TimesNewRoman" w:eastAsiaTheme="minorHAnsi" w:hAnsi="TimesNewRoman" w:cs="TimesNewRoman"/>
                <w:sz w:val="22"/>
                <w:szCs w:val="22"/>
                <w:lang w:eastAsia="en-US"/>
              </w:rPr>
              <w:t xml:space="preserve"> Буян, дом 23, строение 1</w:t>
            </w:r>
          </w:p>
        </w:tc>
        <w:tc>
          <w:tcPr>
            <w:tcW w:w="2085" w:type="dxa"/>
          </w:tcPr>
          <w:p w:rsidR="009D4C40" w:rsidRPr="00D8078B" w:rsidRDefault="009D4C40" w:rsidP="009D4C40">
            <w:pPr>
              <w:autoSpaceDE w:val="0"/>
              <w:autoSpaceDN w:val="0"/>
              <w:adjustRightInd w:val="0"/>
              <w:rPr>
                <w:rFonts w:ascii="TimesNewRoman" w:eastAsiaTheme="minorHAnsi" w:hAnsi="TimesNewRoman" w:cs="TimesNewRoman"/>
                <w:sz w:val="22"/>
                <w:szCs w:val="22"/>
                <w:lang w:eastAsia="en-US"/>
              </w:rPr>
            </w:pPr>
            <w:r w:rsidRPr="00D8078B">
              <w:rPr>
                <w:rFonts w:ascii="TimesNewRoman" w:eastAsiaTheme="minorHAnsi" w:hAnsi="TimesNewRoman" w:cs="TimesNewRoman"/>
                <w:sz w:val="22"/>
                <w:szCs w:val="22"/>
                <w:lang w:eastAsia="en-US"/>
              </w:rPr>
              <w:t>Выписка из ЕГРН</w:t>
            </w:r>
          </w:p>
          <w:p w:rsidR="002D7A29" w:rsidRPr="00D8078B" w:rsidRDefault="009D4C40" w:rsidP="009D4C40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D8078B">
              <w:rPr>
                <w:rFonts w:ascii="TimesNewRoman" w:eastAsiaTheme="minorHAnsi" w:hAnsi="TimesNewRoman" w:cs="TimesNewRoman"/>
                <w:sz w:val="22"/>
                <w:szCs w:val="22"/>
                <w:lang w:eastAsia="en-US"/>
              </w:rPr>
              <w:t>№</w:t>
            </w:r>
            <w:r w:rsidR="007034BE">
              <w:rPr>
                <w:rFonts w:ascii="TimesNewRoman" w:eastAsiaTheme="minorHAnsi" w:hAnsi="TimesNewRoman" w:cs="TimesNewRoman"/>
                <w:sz w:val="22"/>
                <w:szCs w:val="22"/>
                <w:lang w:eastAsia="en-US"/>
              </w:rPr>
              <w:t xml:space="preserve"> </w:t>
            </w:r>
            <w:r w:rsidRPr="00D8078B">
              <w:rPr>
                <w:rFonts w:ascii="TimesNewRoman" w:eastAsiaTheme="minorHAnsi" w:hAnsi="TimesNewRoman" w:cs="TimesNewRoman"/>
                <w:sz w:val="22"/>
                <w:szCs w:val="22"/>
                <w:lang w:eastAsia="en-US"/>
              </w:rPr>
              <w:t>53-0-1-85/4012/2018-490 от 12.13.2018</w:t>
            </w:r>
          </w:p>
        </w:tc>
      </w:tr>
      <w:tr w:rsidR="009D4C40" w:rsidRPr="00D8078B" w:rsidTr="00D8078B">
        <w:tc>
          <w:tcPr>
            <w:tcW w:w="668" w:type="dxa"/>
          </w:tcPr>
          <w:p w:rsidR="002D7A29" w:rsidRPr="00D8078B" w:rsidRDefault="002D7A29" w:rsidP="002D7A29">
            <w:pPr>
              <w:pStyle w:val="20"/>
              <w:ind w:firstLine="0"/>
              <w:rPr>
                <w:sz w:val="22"/>
                <w:szCs w:val="22"/>
              </w:rPr>
            </w:pPr>
            <w:r w:rsidRPr="00D8078B">
              <w:rPr>
                <w:sz w:val="22"/>
                <w:szCs w:val="22"/>
              </w:rPr>
              <w:t>2</w:t>
            </w:r>
          </w:p>
        </w:tc>
        <w:tc>
          <w:tcPr>
            <w:tcW w:w="1992" w:type="dxa"/>
          </w:tcPr>
          <w:p w:rsidR="002D7A29" w:rsidRPr="00D8078B" w:rsidRDefault="002D7A29" w:rsidP="002D7A29">
            <w:pPr>
              <w:pStyle w:val="20"/>
              <w:ind w:firstLine="0"/>
              <w:rPr>
                <w:sz w:val="22"/>
                <w:szCs w:val="22"/>
              </w:rPr>
            </w:pPr>
            <w:r w:rsidRPr="00D8078B">
              <w:rPr>
                <w:rFonts w:ascii="TimesNewRoman" w:eastAsiaTheme="minorHAnsi" w:hAnsi="TimesNewRoman" w:cs="TimesNewRoman"/>
                <w:sz w:val="22"/>
                <w:szCs w:val="22"/>
              </w:rPr>
              <w:t>29:22:050110:45</w:t>
            </w:r>
          </w:p>
        </w:tc>
        <w:tc>
          <w:tcPr>
            <w:tcW w:w="1454" w:type="dxa"/>
          </w:tcPr>
          <w:p w:rsidR="002D7A29" w:rsidRPr="00D8078B" w:rsidRDefault="002D7A29">
            <w:pPr>
              <w:rPr>
                <w:sz w:val="22"/>
                <w:szCs w:val="22"/>
              </w:rPr>
            </w:pPr>
            <w:r w:rsidRPr="00D8078B">
              <w:rPr>
                <w:rFonts w:ascii="TimesNewRoman" w:eastAsiaTheme="minorHAnsi" w:hAnsi="TimesNewRoman" w:cs="TimesNewRoman"/>
                <w:sz w:val="22"/>
                <w:szCs w:val="22"/>
                <w:lang w:eastAsia="en-US"/>
              </w:rPr>
              <w:t>Земли населенных пунктов</w:t>
            </w:r>
          </w:p>
        </w:tc>
        <w:tc>
          <w:tcPr>
            <w:tcW w:w="2126" w:type="dxa"/>
          </w:tcPr>
          <w:p w:rsidR="002D7A29" w:rsidRPr="00D8078B" w:rsidRDefault="002D7A29" w:rsidP="002D7A29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D8078B">
              <w:rPr>
                <w:rFonts w:ascii="TimesNewRoman" w:eastAsiaTheme="minorHAnsi" w:hAnsi="TimesNewRoman" w:cs="TimesNewRoman"/>
                <w:sz w:val="22"/>
                <w:szCs w:val="22"/>
                <w:lang w:eastAsia="en-US"/>
              </w:rPr>
              <w:t>Для эксплуатации одноэтажного здания гаража легковых автомобилей</w:t>
            </w:r>
          </w:p>
        </w:tc>
        <w:tc>
          <w:tcPr>
            <w:tcW w:w="3082" w:type="dxa"/>
          </w:tcPr>
          <w:p w:rsidR="002D7A29" w:rsidRPr="00D8078B" w:rsidRDefault="002D7A29" w:rsidP="002D7A29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D8078B">
              <w:rPr>
                <w:rFonts w:ascii="TimesNewRoman" w:eastAsiaTheme="minorHAnsi" w:hAnsi="TimesNewRoman" w:cs="TimesNewRoman"/>
                <w:sz w:val="22"/>
                <w:szCs w:val="22"/>
                <w:lang w:eastAsia="en-US"/>
              </w:rPr>
              <w:t xml:space="preserve">Долгосрочная аренда ГК </w:t>
            </w:r>
            <w:r w:rsidR="00E75C14">
              <w:rPr>
                <w:rFonts w:ascii="TimesNewRoman" w:eastAsiaTheme="minorHAnsi" w:hAnsi="TimesNewRoman" w:cs="TimesNewRoman"/>
                <w:sz w:val="22"/>
                <w:szCs w:val="22"/>
                <w:lang w:eastAsia="en-US"/>
              </w:rPr>
              <w:t>"</w:t>
            </w:r>
            <w:r w:rsidRPr="00D8078B">
              <w:rPr>
                <w:rFonts w:ascii="TimesNewRoman" w:eastAsiaTheme="minorHAnsi" w:hAnsi="TimesNewRoman" w:cs="TimesNewRoman"/>
                <w:sz w:val="22"/>
                <w:szCs w:val="22"/>
                <w:lang w:eastAsia="en-US"/>
              </w:rPr>
              <w:t>Вираж</w:t>
            </w:r>
            <w:r w:rsidR="00E75C14">
              <w:rPr>
                <w:rFonts w:ascii="TimesNewRoman" w:eastAsiaTheme="minorHAnsi" w:hAnsi="TimesNewRoman" w:cs="TimesNewRoman"/>
                <w:sz w:val="22"/>
                <w:szCs w:val="22"/>
                <w:lang w:eastAsia="en-US"/>
              </w:rPr>
              <w:t>"</w:t>
            </w:r>
          </w:p>
        </w:tc>
        <w:tc>
          <w:tcPr>
            <w:tcW w:w="1560" w:type="dxa"/>
          </w:tcPr>
          <w:p w:rsidR="002D7A29" w:rsidRPr="00D8078B" w:rsidRDefault="002D7A29" w:rsidP="002D7A29">
            <w:pPr>
              <w:pStyle w:val="20"/>
              <w:ind w:firstLine="0"/>
              <w:rPr>
                <w:sz w:val="22"/>
                <w:szCs w:val="22"/>
              </w:rPr>
            </w:pPr>
            <w:r w:rsidRPr="00D8078B">
              <w:rPr>
                <w:rFonts w:ascii="TimesNewRoman" w:eastAsiaTheme="minorHAnsi" w:hAnsi="TimesNewRoman" w:cs="TimesNewRoman"/>
                <w:sz w:val="22"/>
                <w:szCs w:val="22"/>
              </w:rPr>
              <w:t>1186</w:t>
            </w:r>
          </w:p>
        </w:tc>
        <w:tc>
          <w:tcPr>
            <w:tcW w:w="2274" w:type="dxa"/>
          </w:tcPr>
          <w:p w:rsidR="002D7A29" w:rsidRPr="00D8078B" w:rsidRDefault="00CD0FC9" w:rsidP="002D7A29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D8078B">
              <w:rPr>
                <w:rFonts w:ascii="TimesNewRoman" w:eastAsiaTheme="minorHAnsi" w:hAnsi="TimesNewRoman" w:cs="TimesNewRoman"/>
                <w:sz w:val="22"/>
                <w:szCs w:val="22"/>
                <w:lang w:eastAsia="en-US"/>
              </w:rPr>
              <w:t>Архангельская обл.</w:t>
            </w:r>
            <w:r w:rsidR="002D7A29" w:rsidRPr="00D8078B">
              <w:rPr>
                <w:rFonts w:ascii="TimesNewRoman" w:eastAsiaTheme="minorHAnsi" w:hAnsi="TimesNewRoman" w:cs="TimesNewRoman"/>
                <w:sz w:val="22"/>
                <w:szCs w:val="22"/>
                <w:lang w:eastAsia="en-US"/>
              </w:rPr>
              <w:t xml:space="preserve">, </w:t>
            </w:r>
            <w:proofErr w:type="spellStart"/>
            <w:r w:rsidR="002D7A29" w:rsidRPr="00D8078B">
              <w:rPr>
                <w:rFonts w:ascii="TimesNewRoman" w:eastAsiaTheme="minorHAnsi" w:hAnsi="TimesNewRoman" w:cs="TimesNewRoman"/>
                <w:sz w:val="22"/>
                <w:szCs w:val="22"/>
                <w:lang w:eastAsia="en-US"/>
              </w:rPr>
              <w:t>г.Архангельск</w:t>
            </w:r>
            <w:proofErr w:type="spellEnd"/>
            <w:r w:rsidR="002D7A29" w:rsidRPr="00D8078B">
              <w:rPr>
                <w:rFonts w:ascii="TimesNewRoman" w:eastAsiaTheme="minorHAnsi" w:hAnsi="TimesNewRoman" w:cs="TimesNewRoman"/>
                <w:sz w:val="22"/>
                <w:szCs w:val="22"/>
                <w:lang w:eastAsia="en-US"/>
              </w:rPr>
              <w:t xml:space="preserve">, </w:t>
            </w:r>
            <w:proofErr w:type="spellStart"/>
            <w:r w:rsidR="002D7A29" w:rsidRPr="00D8078B">
              <w:rPr>
                <w:rFonts w:ascii="TimesNewRoman" w:eastAsiaTheme="minorHAnsi" w:hAnsi="TimesNewRoman" w:cs="TimesNewRoman"/>
                <w:sz w:val="22"/>
                <w:szCs w:val="22"/>
                <w:lang w:eastAsia="en-US"/>
              </w:rPr>
              <w:t>ул.Смольный</w:t>
            </w:r>
            <w:proofErr w:type="spellEnd"/>
            <w:r w:rsidR="002D7A29" w:rsidRPr="00D8078B">
              <w:rPr>
                <w:rFonts w:ascii="TimesNewRoman" w:eastAsiaTheme="minorHAnsi" w:hAnsi="TimesNewRoman" w:cs="TimesNewRoman"/>
                <w:sz w:val="22"/>
                <w:szCs w:val="22"/>
                <w:lang w:eastAsia="en-US"/>
              </w:rPr>
              <w:t xml:space="preserve"> Буян, дом 23, строение 1</w:t>
            </w:r>
          </w:p>
        </w:tc>
        <w:tc>
          <w:tcPr>
            <w:tcW w:w="2085" w:type="dxa"/>
          </w:tcPr>
          <w:p w:rsidR="009D4C40" w:rsidRPr="00D8078B" w:rsidRDefault="009D4C40" w:rsidP="009D4C40">
            <w:pPr>
              <w:autoSpaceDE w:val="0"/>
              <w:autoSpaceDN w:val="0"/>
              <w:adjustRightInd w:val="0"/>
              <w:rPr>
                <w:rFonts w:ascii="TimesNewRoman" w:eastAsiaTheme="minorHAnsi" w:hAnsi="TimesNewRoman" w:cs="TimesNewRoman"/>
                <w:sz w:val="22"/>
                <w:szCs w:val="22"/>
                <w:lang w:eastAsia="en-US"/>
              </w:rPr>
            </w:pPr>
            <w:r w:rsidRPr="00D8078B">
              <w:rPr>
                <w:rFonts w:ascii="TimesNewRoman" w:eastAsiaTheme="minorHAnsi" w:hAnsi="TimesNewRoman" w:cs="TimesNewRoman"/>
                <w:sz w:val="22"/>
                <w:szCs w:val="22"/>
                <w:lang w:eastAsia="en-US"/>
              </w:rPr>
              <w:t>Выписка из ЕГРН</w:t>
            </w:r>
          </w:p>
          <w:p w:rsidR="002D7A29" w:rsidRPr="00D8078B" w:rsidRDefault="009D4C40" w:rsidP="009D4C40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D8078B">
              <w:rPr>
                <w:rFonts w:ascii="TimesNewRoman" w:eastAsiaTheme="minorHAnsi" w:hAnsi="TimesNewRoman" w:cs="TimesNewRoman"/>
                <w:sz w:val="22"/>
                <w:szCs w:val="22"/>
                <w:lang w:eastAsia="en-US"/>
              </w:rPr>
              <w:t>№</w:t>
            </w:r>
            <w:r w:rsidR="007034BE">
              <w:rPr>
                <w:rFonts w:ascii="TimesNewRoman" w:eastAsiaTheme="minorHAnsi" w:hAnsi="TimesNewRoman" w:cs="TimesNewRoman"/>
                <w:sz w:val="22"/>
                <w:szCs w:val="22"/>
                <w:lang w:eastAsia="en-US"/>
              </w:rPr>
              <w:t xml:space="preserve"> </w:t>
            </w:r>
            <w:r w:rsidRPr="00D8078B">
              <w:rPr>
                <w:rFonts w:ascii="TimesNewRoman" w:eastAsiaTheme="minorHAnsi" w:hAnsi="TimesNewRoman" w:cs="TimesNewRoman"/>
                <w:sz w:val="22"/>
                <w:szCs w:val="22"/>
                <w:lang w:eastAsia="en-US"/>
              </w:rPr>
              <w:t>53-0-1-85/4012/2018-491 от 12.13.2018</w:t>
            </w:r>
          </w:p>
        </w:tc>
      </w:tr>
      <w:tr w:rsidR="009D4C40" w:rsidRPr="00D8078B" w:rsidTr="00D8078B">
        <w:tc>
          <w:tcPr>
            <w:tcW w:w="668" w:type="dxa"/>
          </w:tcPr>
          <w:p w:rsidR="002D7A29" w:rsidRPr="00D8078B" w:rsidRDefault="002D7A29" w:rsidP="002D7A29">
            <w:pPr>
              <w:pStyle w:val="20"/>
              <w:ind w:firstLine="0"/>
              <w:rPr>
                <w:sz w:val="22"/>
                <w:szCs w:val="22"/>
              </w:rPr>
            </w:pPr>
            <w:r w:rsidRPr="00D8078B">
              <w:rPr>
                <w:sz w:val="22"/>
                <w:szCs w:val="22"/>
              </w:rPr>
              <w:t>3</w:t>
            </w:r>
          </w:p>
        </w:tc>
        <w:tc>
          <w:tcPr>
            <w:tcW w:w="1992" w:type="dxa"/>
          </w:tcPr>
          <w:p w:rsidR="002D7A29" w:rsidRPr="00D8078B" w:rsidRDefault="002D7A29" w:rsidP="002D7A29">
            <w:pPr>
              <w:pStyle w:val="20"/>
              <w:ind w:firstLine="0"/>
              <w:rPr>
                <w:sz w:val="22"/>
                <w:szCs w:val="22"/>
              </w:rPr>
            </w:pPr>
            <w:r w:rsidRPr="00D8078B">
              <w:rPr>
                <w:rFonts w:ascii="TimesNewRoman" w:eastAsiaTheme="minorHAnsi" w:hAnsi="TimesNewRoman" w:cs="TimesNewRoman"/>
                <w:sz w:val="22"/>
                <w:szCs w:val="22"/>
              </w:rPr>
              <w:t>29:22:050506:7</w:t>
            </w:r>
          </w:p>
        </w:tc>
        <w:tc>
          <w:tcPr>
            <w:tcW w:w="1454" w:type="dxa"/>
          </w:tcPr>
          <w:p w:rsidR="002D7A29" w:rsidRPr="00D8078B" w:rsidRDefault="002D7A29">
            <w:pPr>
              <w:rPr>
                <w:sz w:val="22"/>
                <w:szCs w:val="22"/>
              </w:rPr>
            </w:pPr>
            <w:r w:rsidRPr="00D8078B">
              <w:rPr>
                <w:rFonts w:ascii="TimesNewRoman" w:eastAsiaTheme="minorHAnsi" w:hAnsi="TimesNewRoman" w:cs="TimesNewRoman"/>
                <w:sz w:val="22"/>
                <w:szCs w:val="22"/>
                <w:lang w:eastAsia="en-US"/>
              </w:rPr>
              <w:t>Земли населенных пунктов</w:t>
            </w:r>
          </w:p>
        </w:tc>
        <w:tc>
          <w:tcPr>
            <w:tcW w:w="2126" w:type="dxa"/>
          </w:tcPr>
          <w:p w:rsidR="002D7A29" w:rsidRPr="00D8078B" w:rsidRDefault="002D7A29" w:rsidP="002D7A29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D8078B">
              <w:rPr>
                <w:rFonts w:ascii="TimesNewRoman" w:eastAsiaTheme="minorHAnsi" w:hAnsi="TimesNewRoman" w:cs="TimesNewRoman"/>
                <w:sz w:val="22"/>
                <w:szCs w:val="22"/>
                <w:lang w:eastAsia="en-US"/>
              </w:rPr>
              <w:t>Для эксплуатации комплекса зданий и сооружений университета</w:t>
            </w:r>
          </w:p>
        </w:tc>
        <w:tc>
          <w:tcPr>
            <w:tcW w:w="3082" w:type="dxa"/>
          </w:tcPr>
          <w:p w:rsidR="002D7A29" w:rsidRPr="00D8078B" w:rsidRDefault="002D7A29" w:rsidP="002D7A29">
            <w:pPr>
              <w:autoSpaceDE w:val="0"/>
              <w:autoSpaceDN w:val="0"/>
              <w:adjustRightInd w:val="0"/>
              <w:rPr>
                <w:rFonts w:ascii="TimesNewRoman" w:eastAsiaTheme="minorHAnsi" w:hAnsi="TimesNewRoman" w:cs="TimesNewRoman"/>
                <w:sz w:val="22"/>
                <w:szCs w:val="22"/>
                <w:lang w:eastAsia="en-US"/>
              </w:rPr>
            </w:pPr>
            <w:r w:rsidRPr="00D8078B">
              <w:rPr>
                <w:rFonts w:ascii="TimesNewRoman" w:eastAsiaTheme="minorHAnsi" w:hAnsi="TimesNewRoman" w:cs="TimesNewRoman"/>
                <w:sz w:val="22"/>
                <w:szCs w:val="22"/>
                <w:lang w:eastAsia="en-US"/>
              </w:rPr>
              <w:t>Собственность – РФ</w:t>
            </w:r>
            <w:r w:rsidR="00CD0FC9">
              <w:rPr>
                <w:rFonts w:ascii="TimesNewRoman" w:eastAsiaTheme="minorHAnsi" w:hAnsi="TimesNewRoman" w:cs="TimesNewRoman"/>
                <w:sz w:val="22"/>
                <w:szCs w:val="22"/>
                <w:lang w:eastAsia="en-US"/>
              </w:rPr>
              <w:t>.</w:t>
            </w:r>
          </w:p>
          <w:p w:rsidR="002D7A29" w:rsidRPr="00D8078B" w:rsidRDefault="002D7A29" w:rsidP="002D7A29">
            <w:pPr>
              <w:autoSpaceDE w:val="0"/>
              <w:autoSpaceDN w:val="0"/>
              <w:adjustRightInd w:val="0"/>
              <w:rPr>
                <w:rFonts w:ascii="TimesNewRoman" w:eastAsiaTheme="minorHAnsi" w:hAnsi="TimesNewRoman" w:cs="TimesNewRoman"/>
                <w:sz w:val="22"/>
                <w:szCs w:val="22"/>
                <w:lang w:eastAsia="en-US"/>
              </w:rPr>
            </w:pPr>
            <w:r w:rsidRPr="00D8078B">
              <w:rPr>
                <w:rFonts w:ascii="TimesNewRoman" w:eastAsiaTheme="minorHAnsi" w:hAnsi="TimesNewRoman" w:cs="TimesNewRoman"/>
                <w:sz w:val="22"/>
                <w:szCs w:val="22"/>
                <w:lang w:eastAsia="en-US"/>
              </w:rPr>
              <w:t>Постоянное бессрочное</w:t>
            </w:r>
          </w:p>
          <w:p w:rsidR="002D7A29" w:rsidRPr="00D8078B" w:rsidRDefault="002D7A29" w:rsidP="002D7A29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D8078B">
              <w:rPr>
                <w:rFonts w:ascii="TimesNewRoman" w:eastAsiaTheme="minorHAnsi" w:hAnsi="TimesNewRoman" w:cs="TimesNewRoman"/>
                <w:sz w:val="22"/>
                <w:szCs w:val="22"/>
                <w:lang w:eastAsia="en-US"/>
              </w:rPr>
              <w:t xml:space="preserve">пользование – Федеральное государственное автономное образовательное учреждение высшего образования </w:t>
            </w:r>
            <w:r w:rsidR="00E75C14">
              <w:rPr>
                <w:rFonts w:ascii="TimesNewRoman" w:eastAsiaTheme="minorHAnsi" w:hAnsi="TimesNewRoman" w:cs="TimesNewRoman"/>
                <w:sz w:val="22"/>
                <w:szCs w:val="22"/>
                <w:lang w:eastAsia="en-US"/>
              </w:rPr>
              <w:t>"</w:t>
            </w:r>
            <w:r w:rsidRPr="00D8078B">
              <w:rPr>
                <w:rFonts w:ascii="TimesNewRoman" w:eastAsiaTheme="minorHAnsi" w:hAnsi="TimesNewRoman" w:cs="TimesNewRoman"/>
                <w:sz w:val="22"/>
                <w:szCs w:val="22"/>
                <w:lang w:eastAsia="en-US"/>
              </w:rPr>
              <w:t>Северный (Арктический) федеральный университет имени М.В. Ломоносова</w:t>
            </w:r>
            <w:r w:rsidR="00E75C14">
              <w:rPr>
                <w:rFonts w:ascii="TimesNewRoman" w:eastAsiaTheme="minorHAnsi" w:hAnsi="TimesNewRoman" w:cs="TimesNewRoman"/>
                <w:sz w:val="22"/>
                <w:szCs w:val="22"/>
                <w:lang w:eastAsia="en-US"/>
              </w:rPr>
              <w:t>"</w:t>
            </w:r>
          </w:p>
        </w:tc>
        <w:tc>
          <w:tcPr>
            <w:tcW w:w="1560" w:type="dxa"/>
          </w:tcPr>
          <w:p w:rsidR="002D7A29" w:rsidRPr="00D8078B" w:rsidRDefault="002D7A29" w:rsidP="002D7A29">
            <w:pPr>
              <w:pStyle w:val="20"/>
              <w:ind w:firstLine="0"/>
              <w:rPr>
                <w:sz w:val="22"/>
                <w:szCs w:val="22"/>
              </w:rPr>
            </w:pPr>
            <w:r w:rsidRPr="00D8078B">
              <w:rPr>
                <w:rFonts w:ascii="TimesNewRoman" w:eastAsiaTheme="minorHAnsi" w:hAnsi="TimesNewRoman" w:cs="TimesNewRoman"/>
                <w:sz w:val="22"/>
                <w:szCs w:val="22"/>
              </w:rPr>
              <w:t>65215</w:t>
            </w:r>
          </w:p>
        </w:tc>
        <w:tc>
          <w:tcPr>
            <w:tcW w:w="2274" w:type="dxa"/>
          </w:tcPr>
          <w:p w:rsidR="00CD0FC9" w:rsidRDefault="00CD0FC9" w:rsidP="002D7A29">
            <w:pPr>
              <w:autoSpaceDE w:val="0"/>
              <w:autoSpaceDN w:val="0"/>
              <w:adjustRightInd w:val="0"/>
              <w:rPr>
                <w:rFonts w:ascii="TimesNewRoman" w:eastAsiaTheme="minorHAnsi" w:hAnsi="TimesNewRoman" w:cs="TimesNewRoman"/>
                <w:sz w:val="22"/>
                <w:szCs w:val="22"/>
                <w:lang w:eastAsia="en-US"/>
              </w:rPr>
            </w:pPr>
            <w:r w:rsidRPr="00D8078B">
              <w:rPr>
                <w:rFonts w:ascii="TimesNewRoman" w:eastAsiaTheme="minorHAnsi" w:hAnsi="TimesNewRoman" w:cs="TimesNewRoman"/>
                <w:sz w:val="22"/>
                <w:szCs w:val="22"/>
                <w:lang w:eastAsia="en-US"/>
              </w:rPr>
              <w:t>Архангельская обл.</w:t>
            </w:r>
            <w:r w:rsidR="002D7A29" w:rsidRPr="00D8078B">
              <w:rPr>
                <w:rFonts w:ascii="TimesNewRoman" w:eastAsiaTheme="minorHAnsi" w:hAnsi="TimesNewRoman" w:cs="TimesNewRoman"/>
                <w:sz w:val="22"/>
                <w:szCs w:val="22"/>
                <w:lang w:eastAsia="en-US"/>
              </w:rPr>
              <w:t xml:space="preserve">, </w:t>
            </w:r>
            <w:proofErr w:type="spellStart"/>
            <w:r w:rsidR="002D7A29" w:rsidRPr="00D8078B">
              <w:rPr>
                <w:rFonts w:ascii="TimesNewRoman" w:eastAsiaTheme="minorHAnsi" w:hAnsi="TimesNewRoman" w:cs="TimesNewRoman"/>
                <w:sz w:val="22"/>
                <w:szCs w:val="22"/>
                <w:lang w:eastAsia="en-US"/>
              </w:rPr>
              <w:t>г.Архангельск</w:t>
            </w:r>
            <w:proofErr w:type="spellEnd"/>
            <w:r w:rsidR="002D7A29" w:rsidRPr="00D8078B">
              <w:rPr>
                <w:rFonts w:ascii="TimesNewRoman" w:eastAsiaTheme="minorHAnsi" w:hAnsi="TimesNewRoman" w:cs="TimesNewRoman"/>
                <w:sz w:val="22"/>
                <w:szCs w:val="22"/>
                <w:lang w:eastAsia="en-US"/>
              </w:rPr>
              <w:t xml:space="preserve">, </w:t>
            </w:r>
          </w:p>
          <w:p w:rsidR="002D7A29" w:rsidRPr="00D8078B" w:rsidRDefault="002D7A29" w:rsidP="002D7A29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proofErr w:type="spellStart"/>
            <w:r w:rsidRPr="00D8078B">
              <w:rPr>
                <w:rFonts w:ascii="TimesNewRoman" w:eastAsiaTheme="minorHAnsi" w:hAnsi="TimesNewRoman" w:cs="TimesNewRoman"/>
                <w:sz w:val="22"/>
                <w:szCs w:val="22"/>
                <w:lang w:eastAsia="en-US"/>
              </w:rPr>
              <w:t>пр-кт</w:t>
            </w:r>
            <w:proofErr w:type="spellEnd"/>
            <w:r w:rsidRPr="00D8078B">
              <w:rPr>
                <w:rFonts w:ascii="TimesNewRoman" w:eastAsiaTheme="minorHAnsi" w:hAnsi="TimesNewRoman" w:cs="TimesNewRoman"/>
                <w:sz w:val="22"/>
                <w:szCs w:val="22"/>
                <w:lang w:eastAsia="en-US"/>
              </w:rPr>
              <w:t xml:space="preserve"> Ломоносова, дом 16, корпус 1</w:t>
            </w:r>
          </w:p>
        </w:tc>
        <w:tc>
          <w:tcPr>
            <w:tcW w:w="2085" w:type="dxa"/>
          </w:tcPr>
          <w:p w:rsidR="009D4C40" w:rsidRPr="00D8078B" w:rsidRDefault="009D4C40" w:rsidP="009D4C40">
            <w:pPr>
              <w:autoSpaceDE w:val="0"/>
              <w:autoSpaceDN w:val="0"/>
              <w:adjustRightInd w:val="0"/>
              <w:rPr>
                <w:rFonts w:ascii="TimesNewRoman" w:eastAsiaTheme="minorHAnsi" w:hAnsi="TimesNewRoman" w:cs="TimesNewRoman"/>
                <w:sz w:val="22"/>
                <w:szCs w:val="22"/>
                <w:lang w:eastAsia="en-US"/>
              </w:rPr>
            </w:pPr>
            <w:r w:rsidRPr="00D8078B">
              <w:rPr>
                <w:rFonts w:ascii="TimesNewRoman" w:eastAsiaTheme="minorHAnsi" w:hAnsi="TimesNewRoman" w:cs="TimesNewRoman"/>
                <w:sz w:val="22"/>
                <w:szCs w:val="22"/>
                <w:lang w:eastAsia="en-US"/>
              </w:rPr>
              <w:t>Выписка из ЕГРН</w:t>
            </w:r>
          </w:p>
          <w:p w:rsidR="002D7A29" w:rsidRPr="00D8078B" w:rsidRDefault="009D4C40" w:rsidP="009D4C40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D8078B">
              <w:rPr>
                <w:rFonts w:ascii="TimesNewRoman" w:eastAsiaTheme="minorHAnsi" w:hAnsi="TimesNewRoman" w:cs="TimesNewRoman"/>
                <w:sz w:val="22"/>
                <w:szCs w:val="22"/>
                <w:lang w:eastAsia="en-US"/>
              </w:rPr>
              <w:t>№</w:t>
            </w:r>
            <w:r w:rsidR="007034BE">
              <w:rPr>
                <w:rFonts w:ascii="TimesNewRoman" w:eastAsiaTheme="minorHAnsi" w:hAnsi="TimesNewRoman" w:cs="TimesNewRoman"/>
                <w:sz w:val="22"/>
                <w:szCs w:val="22"/>
                <w:lang w:eastAsia="en-US"/>
              </w:rPr>
              <w:t xml:space="preserve"> </w:t>
            </w:r>
            <w:r w:rsidRPr="00D8078B">
              <w:rPr>
                <w:rFonts w:ascii="TimesNewRoman" w:eastAsiaTheme="minorHAnsi" w:hAnsi="TimesNewRoman" w:cs="TimesNewRoman"/>
                <w:sz w:val="22"/>
                <w:szCs w:val="22"/>
                <w:lang w:eastAsia="en-US"/>
              </w:rPr>
              <w:t>53-0-1-85/4012/2018- 485 от 12.13.2018</w:t>
            </w:r>
          </w:p>
        </w:tc>
      </w:tr>
    </w:tbl>
    <w:p w:rsidR="00D31BD4" w:rsidRDefault="00D31BD4" w:rsidP="00D31BD4">
      <w:pPr>
        <w:jc w:val="center"/>
        <w:sectPr w:rsidR="00D31BD4" w:rsidSect="00CD0FC9">
          <w:pgSz w:w="16838" w:h="11906" w:orient="landscape"/>
          <w:pgMar w:top="1276" w:right="1134" w:bottom="851" w:left="1134" w:header="709" w:footer="709" w:gutter="0"/>
          <w:cols w:space="708"/>
          <w:docGrid w:linePitch="360"/>
        </w:sectPr>
      </w:pPr>
    </w:p>
    <w:p w:rsidR="00D31BD4" w:rsidRDefault="00D31BD4" w:rsidP="00D31BD4">
      <w:pPr>
        <w:jc w:val="center"/>
      </w:pPr>
      <w:r>
        <w:lastRenderedPageBreak/>
        <w:t>2</w:t>
      </w:r>
    </w:p>
    <w:p w:rsidR="00D31BD4" w:rsidRDefault="00D31BD4" w:rsidP="00D31BD4">
      <w:pPr>
        <w:jc w:val="center"/>
      </w:pPr>
    </w:p>
    <w:tbl>
      <w:tblPr>
        <w:tblStyle w:val="a3"/>
        <w:tblW w:w="15241" w:type="dxa"/>
        <w:tblLayout w:type="fixed"/>
        <w:tblLook w:val="04A0" w:firstRow="1" w:lastRow="0" w:firstColumn="1" w:lastColumn="0" w:noHBand="0" w:noVBand="1"/>
      </w:tblPr>
      <w:tblGrid>
        <w:gridCol w:w="668"/>
        <w:gridCol w:w="1992"/>
        <w:gridCol w:w="1454"/>
        <w:gridCol w:w="2126"/>
        <w:gridCol w:w="3082"/>
        <w:gridCol w:w="1560"/>
        <w:gridCol w:w="2274"/>
        <w:gridCol w:w="2085"/>
      </w:tblGrid>
      <w:tr w:rsidR="009D4C40" w:rsidRPr="00D8078B" w:rsidTr="00D8078B">
        <w:tc>
          <w:tcPr>
            <w:tcW w:w="668" w:type="dxa"/>
          </w:tcPr>
          <w:p w:rsidR="002D7A29" w:rsidRPr="00D8078B" w:rsidRDefault="002D7A29" w:rsidP="002D7A29">
            <w:pPr>
              <w:pStyle w:val="20"/>
              <w:ind w:firstLine="0"/>
              <w:rPr>
                <w:sz w:val="22"/>
                <w:szCs w:val="22"/>
              </w:rPr>
            </w:pPr>
            <w:r w:rsidRPr="00D8078B">
              <w:rPr>
                <w:sz w:val="22"/>
                <w:szCs w:val="22"/>
              </w:rPr>
              <w:t>4</w:t>
            </w:r>
          </w:p>
        </w:tc>
        <w:tc>
          <w:tcPr>
            <w:tcW w:w="1992" w:type="dxa"/>
          </w:tcPr>
          <w:p w:rsidR="002D7A29" w:rsidRPr="00D8078B" w:rsidRDefault="002D7A29" w:rsidP="002D7A29">
            <w:pPr>
              <w:pStyle w:val="20"/>
              <w:ind w:firstLine="0"/>
              <w:rPr>
                <w:sz w:val="22"/>
                <w:szCs w:val="22"/>
              </w:rPr>
            </w:pPr>
            <w:r w:rsidRPr="00D8078B">
              <w:rPr>
                <w:rFonts w:ascii="TimesNewRoman" w:eastAsiaTheme="minorHAnsi" w:hAnsi="TimesNewRoman" w:cs="TimesNewRoman"/>
                <w:sz w:val="22"/>
                <w:szCs w:val="22"/>
              </w:rPr>
              <w:t>29:22:050506:41</w:t>
            </w:r>
          </w:p>
        </w:tc>
        <w:tc>
          <w:tcPr>
            <w:tcW w:w="1454" w:type="dxa"/>
          </w:tcPr>
          <w:p w:rsidR="002D7A29" w:rsidRPr="00D8078B" w:rsidRDefault="002D7A29">
            <w:pPr>
              <w:rPr>
                <w:sz w:val="22"/>
                <w:szCs w:val="22"/>
              </w:rPr>
            </w:pPr>
            <w:r w:rsidRPr="00D8078B">
              <w:rPr>
                <w:rFonts w:ascii="TimesNewRoman" w:eastAsiaTheme="minorHAnsi" w:hAnsi="TimesNewRoman" w:cs="TimesNewRoman"/>
                <w:sz w:val="22"/>
                <w:szCs w:val="22"/>
                <w:lang w:eastAsia="en-US"/>
              </w:rPr>
              <w:t>Земли населенных пунктов</w:t>
            </w:r>
          </w:p>
        </w:tc>
        <w:tc>
          <w:tcPr>
            <w:tcW w:w="2126" w:type="dxa"/>
          </w:tcPr>
          <w:p w:rsidR="002D7A29" w:rsidRPr="00D8078B" w:rsidRDefault="002D7A29" w:rsidP="002D7A29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D8078B">
              <w:rPr>
                <w:rFonts w:ascii="TimesNewRoman" w:eastAsiaTheme="minorHAnsi" w:hAnsi="TimesNewRoman" w:cs="TimesNewRoman"/>
                <w:sz w:val="22"/>
                <w:szCs w:val="22"/>
                <w:lang w:eastAsia="en-US"/>
              </w:rPr>
              <w:t>Для размещения образовательных учреждений</w:t>
            </w:r>
          </w:p>
        </w:tc>
        <w:tc>
          <w:tcPr>
            <w:tcW w:w="3082" w:type="dxa"/>
          </w:tcPr>
          <w:p w:rsidR="002D7A29" w:rsidRPr="00D8078B" w:rsidRDefault="002D7A29" w:rsidP="002D7A29">
            <w:pPr>
              <w:autoSpaceDE w:val="0"/>
              <w:autoSpaceDN w:val="0"/>
              <w:adjustRightInd w:val="0"/>
              <w:rPr>
                <w:rFonts w:ascii="TimesNewRoman" w:eastAsiaTheme="minorHAnsi" w:hAnsi="TimesNewRoman" w:cs="TimesNewRoman"/>
                <w:sz w:val="22"/>
                <w:szCs w:val="22"/>
                <w:lang w:eastAsia="en-US"/>
              </w:rPr>
            </w:pPr>
            <w:r w:rsidRPr="00D8078B">
              <w:rPr>
                <w:rFonts w:ascii="TimesNewRoman" w:eastAsiaTheme="minorHAnsi" w:hAnsi="TimesNewRoman" w:cs="TimesNewRoman"/>
                <w:sz w:val="22"/>
                <w:szCs w:val="22"/>
                <w:lang w:eastAsia="en-US"/>
              </w:rPr>
              <w:t>Собственность – РФ</w:t>
            </w:r>
            <w:r w:rsidR="00CD0FC9">
              <w:rPr>
                <w:rFonts w:ascii="TimesNewRoman" w:eastAsiaTheme="minorHAnsi" w:hAnsi="TimesNewRoman" w:cs="TimesNewRoman"/>
                <w:sz w:val="22"/>
                <w:szCs w:val="22"/>
                <w:lang w:eastAsia="en-US"/>
              </w:rPr>
              <w:t>.</w:t>
            </w:r>
          </w:p>
          <w:p w:rsidR="002D7A29" w:rsidRPr="00D8078B" w:rsidRDefault="002D7A29" w:rsidP="002D7A29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D8078B">
              <w:rPr>
                <w:rFonts w:ascii="TimesNewRoman" w:eastAsiaTheme="minorHAnsi" w:hAnsi="TimesNewRoman" w:cs="TimesNewRoman"/>
                <w:sz w:val="22"/>
                <w:szCs w:val="22"/>
                <w:lang w:eastAsia="en-US"/>
              </w:rPr>
              <w:t xml:space="preserve">Постоянное бессрочное пользование – Федеральное государственное автономное образовательное учреждение высшего образования </w:t>
            </w:r>
            <w:r w:rsidR="00E75C14">
              <w:rPr>
                <w:rFonts w:ascii="TimesNewRoman" w:eastAsiaTheme="minorHAnsi" w:hAnsi="TimesNewRoman" w:cs="TimesNewRoman"/>
                <w:sz w:val="22"/>
                <w:szCs w:val="22"/>
                <w:lang w:eastAsia="en-US"/>
              </w:rPr>
              <w:t>"</w:t>
            </w:r>
            <w:r w:rsidRPr="00D8078B">
              <w:rPr>
                <w:rFonts w:ascii="TimesNewRoman" w:eastAsiaTheme="minorHAnsi" w:hAnsi="TimesNewRoman" w:cs="TimesNewRoman"/>
                <w:sz w:val="22"/>
                <w:szCs w:val="22"/>
                <w:lang w:eastAsia="en-US"/>
              </w:rPr>
              <w:t>Северный (Арктический) федеральный университет имени М.В. Ломоносова</w:t>
            </w:r>
            <w:r w:rsidR="00E75C14">
              <w:rPr>
                <w:rFonts w:ascii="TimesNewRoman" w:eastAsiaTheme="minorHAnsi" w:hAnsi="TimesNewRoman" w:cs="TimesNewRoman"/>
                <w:sz w:val="22"/>
                <w:szCs w:val="22"/>
                <w:lang w:eastAsia="en-US"/>
              </w:rPr>
              <w:t>"</w:t>
            </w:r>
          </w:p>
        </w:tc>
        <w:tc>
          <w:tcPr>
            <w:tcW w:w="1560" w:type="dxa"/>
          </w:tcPr>
          <w:p w:rsidR="002D7A29" w:rsidRPr="00D8078B" w:rsidRDefault="002D7A29" w:rsidP="002D7A29">
            <w:pPr>
              <w:pStyle w:val="20"/>
              <w:ind w:firstLine="0"/>
              <w:rPr>
                <w:sz w:val="22"/>
                <w:szCs w:val="22"/>
              </w:rPr>
            </w:pPr>
            <w:r w:rsidRPr="00D8078B">
              <w:rPr>
                <w:rFonts w:ascii="TimesNewRoman" w:eastAsiaTheme="minorHAnsi" w:hAnsi="TimesNewRoman" w:cs="TimesNewRoman"/>
                <w:sz w:val="22"/>
                <w:szCs w:val="22"/>
              </w:rPr>
              <w:t>4310</w:t>
            </w:r>
          </w:p>
        </w:tc>
        <w:tc>
          <w:tcPr>
            <w:tcW w:w="2274" w:type="dxa"/>
          </w:tcPr>
          <w:p w:rsidR="00CD0FC9" w:rsidRDefault="00CD0FC9" w:rsidP="009D4C40">
            <w:pPr>
              <w:autoSpaceDE w:val="0"/>
              <w:autoSpaceDN w:val="0"/>
              <w:adjustRightInd w:val="0"/>
              <w:rPr>
                <w:rFonts w:ascii="TimesNewRoman" w:eastAsiaTheme="minorHAnsi" w:hAnsi="TimesNewRoman" w:cs="TimesNewRoman"/>
                <w:sz w:val="22"/>
                <w:szCs w:val="22"/>
                <w:lang w:eastAsia="en-US"/>
              </w:rPr>
            </w:pPr>
            <w:r w:rsidRPr="00D8078B">
              <w:rPr>
                <w:rFonts w:ascii="TimesNewRoman" w:eastAsiaTheme="minorHAnsi" w:hAnsi="TimesNewRoman" w:cs="TimesNewRoman"/>
                <w:sz w:val="22"/>
                <w:szCs w:val="22"/>
                <w:lang w:eastAsia="en-US"/>
              </w:rPr>
              <w:t>Архангельская обл.</w:t>
            </w:r>
            <w:r w:rsidR="009D4C40" w:rsidRPr="00D8078B">
              <w:rPr>
                <w:rFonts w:ascii="TimesNewRoman" w:eastAsiaTheme="minorHAnsi" w:hAnsi="TimesNewRoman" w:cs="TimesNewRoman"/>
                <w:sz w:val="22"/>
                <w:szCs w:val="22"/>
                <w:lang w:eastAsia="en-US"/>
              </w:rPr>
              <w:t xml:space="preserve">, </w:t>
            </w:r>
            <w:proofErr w:type="spellStart"/>
            <w:r w:rsidR="009D4C40" w:rsidRPr="00D8078B">
              <w:rPr>
                <w:rFonts w:ascii="TimesNewRoman" w:eastAsiaTheme="minorHAnsi" w:hAnsi="TimesNewRoman" w:cs="TimesNewRoman"/>
                <w:sz w:val="22"/>
                <w:szCs w:val="22"/>
                <w:lang w:eastAsia="en-US"/>
              </w:rPr>
              <w:t>г.Архангельск</w:t>
            </w:r>
            <w:proofErr w:type="spellEnd"/>
            <w:r w:rsidR="009D4C40" w:rsidRPr="00D8078B">
              <w:rPr>
                <w:rFonts w:ascii="TimesNewRoman" w:eastAsiaTheme="minorHAnsi" w:hAnsi="TimesNewRoman" w:cs="TimesNewRoman"/>
                <w:sz w:val="22"/>
                <w:szCs w:val="22"/>
                <w:lang w:eastAsia="en-US"/>
              </w:rPr>
              <w:t xml:space="preserve">, </w:t>
            </w:r>
          </w:p>
          <w:p w:rsidR="00D31BD4" w:rsidRDefault="009D4C40" w:rsidP="009D4C40">
            <w:pPr>
              <w:autoSpaceDE w:val="0"/>
              <w:autoSpaceDN w:val="0"/>
              <w:adjustRightInd w:val="0"/>
              <w:rPr>
                <w:rFonts w:ascii="TimesNewRoman" w:eastAsiaTheme="minorHAnsi" w:hAnsi="TimesNewRoman" w:cs="TimesNewRoman"/>
                <w:sz w:val="22"/>
                <w:szCs w:val="22"/>
                <w:lang w:eastAsia="en-US"/>
              </w:rPr>
            </w:pPr>
            <w:r w:rsidRPr="00D8078B">
              <w:rPr>
                <w:rFonts w:ascii="TimesNewRoman" w:eastAsiaTheme="minorHAnsi" w:hAnsi="TimesNewRoman" w:cs="TimesNewRoman"/>
                <w:sz w:val="22"/>
                <w:szCs w:val="22"/>
                <w:lang w:eastAsia="en-US"/>
              </w:rPr>
              <w:t xml:space="preserve">ул. Розы </w:t>
            </w:r>
            <w:proofErr w:type="spellStart"/>
            <w:r w:rsidRPr="00D8078B">
              <w:rPr>
                <w:rFonts w:ascii="TimesNewRoman" w:eastAsiaTheme="minorHAnsi" w:hAnsi="TimesNewRoman" w:cs="TimesNewRoman"/>
                <w:sz w:val="22"/>
                <w:szCs w:val="22"/>
                <w:lang w:eastAsia="en-US"/>
              </w:rPr>
              <w:t>Шаниной</w:t>
            </w:r>
            <w:proofErr w:type="spellEnd"/>
            <w:r w:rsidRPr="00D8078B">
              <w:rPr>
                <w:rFonts w:ascii="TimesNewRoman" w:eastAsiaTheme="minorHAnsi" w:hAnsi="TimesNewRoman" w:cs="TimesNewRoman"/>
                <w:sz w:val="22"/>
                <w:szCs w:val="22"/>
                <w:lang w:eastAsia="en-US"/>
              </w:rPr>
              <w:t xml:space="preserve">, </w:t>
            </w:r>
          </w:p>
          <w:p w:rsidR="002D7A29" w:rsidRPr="00D8078B" w:rsidRDefault="009D4C40" w:rsidP="009D4C40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D8078B">
              <w:rPr>
                <w:rFonts w:ascii="TimesNewRoman" w:eastAsiaTheme="minorHAnsi" w:hAnsi="TimesNewRoman" w:cs="TimesNewRoman"/>
                <w:sz w:val="22"/>
                <w:szCs w:val="22"/>
                <w:lang w:eastAsia="en-US"/>
              </w:rPr>
              <w:t>дом 6, корпус 1</w:t>
            </w:r>
          </w:p>
        </w:tc>
        <w:tc>
          <w:tcPr>
            <w:tcW w:w="2085" w:type="dxa"/>
          </w:tcPr>
          <w:p w:rsidR="009D4C40" w:rsidRPr="00D8078B" w:rsidRDefault="009D4C40" w:rsidP="009D4C40">
            <w:pPr>
              <w:autoSpaceDE w:val="0"/>
              <w:autoSpaceDN w:val="0"/>
              <w:adjustRightInd w:val="0"/>
              <w:rPr>
                <w:rFonts w:ascii="TimesNewRoman" w:eastAsiaTheme="minorHAnsi" w:hAnsi="TimesNewRoman" w:cs="TimesNewRoman"/>
                <w:sz w:val="22"/>
                <w:szCs w:val="22"/>
                <w:lang w:eastAsia="en-US"/>
              </w:rPr>
            </w:pPr>
            <w:r w:rsidRPr="00D8078B">
              <w:rPr>
                <w:rFonts w:ascii="TimesNewRoman" w:eastAsiaTheme="minorHAnsi" w:hAnsi="TimesNewRoman" w:cs="TimesNewRoman"/>
                <w:sz w:val="22"/>
                <w:szCs w:val="22"/>
                <w:lang w:eastAsia="en-US"/>
              </w:rPr>
              <w:t>Выписка из ЕГРН</w:t>
            </w:r>
          </w:p>
          <w:p w:rsidR="002D7A29" w:rsidRPr="00D8078B" w:rsidRDefault="009D4C40" w:rsidP="009D4C40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D8078B">
              <w:rPr>
                <w:rFonts w:ascii="TimesNewRoman" w:eastAsiaTheme="minorHAnsi" w:hAnsi="TimesNewRoman" w:cs="TimesNewRoman"/>
                <w:sz w:val="22"/>
                <w:szCs w:val="22"/>
                <w:lang w:eastAsia="en-US"/>
              </w:rPr>
              <w:t>№</w:t>
            </w:r>
            <w:r w:rsidR="007034BE">
              <w:rPr>
                <w:rFonts w:ascii="TimesNewRoman" w:eastAsiaTheme="minorHAnsi" w:hAnsi="TimesNewRoman" w:cs="TimesNewRoman"/>
                <w:sz w:val="22"/>
                <w:szCs w:val="22"/>
                <w:lang w:eastAsia="en-US"/>
              </w:rPr>
              <w:t xml:space="preserve"> </w:t>
            </w:r>
            <w:r w:rsidRPr="00D8078B">
              <w:rPr>
                <w:rFonts w:ascii="TimesNewRoman" w:eastAsiaTheme="minorHAnsi" w:hAnsi="TimesNewRoman" w:cs="TimesNewRoman"/>
                <w:sz w:val="22"/>
                <w:szCs w:val="22"/>
                <w:lang w:eastAsia="en-US"/>
              </w:rPr>
              <w:t>53-0-1-85/4012/2018-486 от 12.13.2018</w:t>
            </w:r>
          </w:p>
        </w:tc>
      </w:tr>
      <w:tr w:rsidR="009D4C40" w:rsidRPr="00D8078B" w:rsidTr="00D8078B">
        <w:tc>
          <w:tcPr>
            <w:tcW w:w="668" w:type="dxa"/>
          </w:tcPr>
          <w:p w:rsidR="009D4C40" w:rsidRPr="00D8078B" w:rsidRDefault="009D4C40" w:rsidP="00D8078B">
            <w:pPr>
              <w:pStyle w:val="20"/>
              <w:ind w:firstLine="0"/>
              <w:rPr>
                <w:sz w:val="22"/>
                <w:szCs w:val="22"/>
              </w:rPr>
            </w:pPr>
            <w:r w:rsidRPr="00D8078B">
              <w:rPr>
                <w:sz w:val="22"/>
                <w:szCs w:val="22"/>
              </w:rPr>
              <w:t>5</w:t>
            </w:r>
          </w:p>
        </w:tc>
        <w:tc>
          <w:tcPr>
            <w:tcW w:w="1992" w:type="dxa"/>
          </w:tcPr>
          <w:p w:rsidR="009D4C40" w:rsidRPr="00D8078B" w:rsidRDefault="009D4C40" w:rsidP="00D8078B">
            <w:pPr>
              <w:pStyle w:val="20"/>
              <w:ind w:firstLine="0"/>
              <w:rPr>
                <w:sz w:val="22"/>
                <w:szCs w:val="22"/>
              </w:rPr>
            </w:pPr>
            <w:r w:rsidRPr="00D8078B">
              <w:rPr>
                <w:rFonts w:ascii="TimesNewRoman" w:eastAsiaTheme="minorHAnsi" w:hAnsi="TimesNewRoman" w:cs="TimesNewRoman"/>
                <w:sz w:val="22"/>
                <w:szCs w:val="22"/>
              </w:rPr>
              <w:t>29:22:050505:4</w:t>
            </w:r>
          </w:p>
        </w:tc>
        <w:tc>
          <w:tcPr>
            <w:tcW w:w="1454" w:type="dxa"/>
          </w:tcPr>
          <w:p w:rsidR="009D4C40" w:rsidRPr="00D8078B" w:rsidRDefault="009D4C40">
            <w:pPr>
              <w:rPr>
                <w:sz w:val="22"/>
                <w:szCs w:val="22"/>
              </w:rPr>
            </w:pPr>
            <w:r w:rsidRPr="00D8078B">
              <w:rPr>
                <w:rFonts w:ascii="TimesNewRoman" w:eastAsiaTheme="minorHAnsi" w:hAnsi="TimesNewRoman" w:cs="TimesNewRoman"/>
                <w:sz w:val="22"/>
                <w:szCs w:val="22"/>
                <w:lang w:eastAsia="en-US"/>
              </w:rPr>
              <w:t>Земли населенных пунктов</w:t>
            </w:r>
          </w:p>
        </w:tc>
        <w:tc>
          <w:tcPr>
            <w:tcW w:w="2126" w:type="dxa"/>
          </w:tcPr>
          <w:p w:rsidR="009D4C40" w:rsidRPr="00D8078B" w:rsidRDefault="009D4C40" w:rsidP="00D8078B">
            <w:pPr>
              <w:pStyle w:val="20"/>
              <w:ind w:firstLine="0"/>
              <w:rPr>
                <w:sz w:val="22"/>
                <w:szCs w:val="22"/>
              </w:rPr>
            </w:pPr>
            <w:r w:rsidRPr="00D8078B">
              <w:rPr>
                <w:rFonts w:ascii="TimesNewRoman" w:eastAsiaTheme="minorHAnsi" w:hAnsi="TimesNewRoman" w:cs="TimesNewRoman"/>
                <w:sz w:val="22"/>
                <w:szCs w:val="22"/>
              </w:rPr>
              <w:t>Общежитие</w:t>
            </w:r>
          </w:p>
        </w:tc>
        <w:tc>
          <w:tcPr>
            <w:tcW w:w="3082" w:type="dxa"/>
          </w:tcPr>
          <w:p w:rsidR="009D4C40" w:rsidRPr="00D8078B" w:rsidRDefault="009D4C40" w:rsidP="009D4C40">
            <w:pPr>
              <w:autoSpaceDE w:val="0"/>
              <w:autoSpaceDN w:val="0"/>
              <w:adjustRightInd w:val="0"/>
              <w:rPr>
                <w:rFonts w:ascii="TimesNewRoman" w:eastAsiaTheme="minorHAnsi" w:hAnsi="TimesNewRoman" w:cs="TimesNewRoman"/>
                <w:sz w:val="22"/>
                <w:szCs w:val="22"/>
                <w:lang w:eastAsia="en-US"/>
              </w:rPr>
            </w:pPr>
            <w:r w:rsidRPr="00D8078B">
              <w:rPr>
                <w:rFonts w:ascii="TimesNewRoman" w:eastAsiaTheme="minorHAnsi" w:hAnsi="TimesNewRoman" w:cs="TimesNewRoman"/>
                <w:sz w:val="22"/>
                <w:szCs w:val="22"/>
                <w:lang w:eastAsia="en-US"/>
              </w:rPr>
              <w:t>Собственность – РФ</w:t>
            </w:r>
            <w:r w:rsidR="00CD0FC9">
              <w:rPr>
                <w:rFonts w:ascii="TimesNewRoman" w:eastAsiaTheme="minorHAnsi" w:hAnsi="TimesNewRoman" w:cs="TimesNewRoman"/>
                <w:sz w:val="22"/>
                <w:szCs w:val="22"/>
                <w:lang w:eastAsia="en-US"/>
              </w:rPr>
              <w:t>.</w:t>
            </w:r>
          </w:p>
          <w:p w:rsidR="009D4C40" w:rsidRPr="00D8078B" w:rsidRDefault="009D4C40" w:rsidP="009D4C40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D8078B">
              <w:rPr>
                <w:rFonts w:ascii="TimesNewRoman" w:eastAsiaTheme="minorHAnsi" w:hAnsi="TimesNewRoman" w:cs="TimesNewRoman"/>
                <w:sz w:val="22"/>
                <w:szCs w:val="22"/>
                <w:lang w:eastAsia="en-US"/>
              </w:rPr>
              <w:t xml:space="preserve">Постоянное бессрочное пользование – Федеральное государственное автономное образовательное учреждение высшего образования </w:t>
            </w:r>
            <w:r w:rsidR="00E75C14">
              <w:rPr>
                <w:rFonts w:ascii="TimesNewRoman" w:eastAsiaTheme="minorHAnsi" w:hAnsi="TimesNewRoman" w:cs="TimesNewRoman"/>
                <w:sz w:val="22"/>
                <w:szCs w:val="22"/>
                <w:lang w:eastAsia="en-US"/>
              </w:rPr>
              <w:t>"</w:t>
            </w:r>
            <w:r w:rsidRPr="00D8078B">
              <w:rPr>
                <w:rFonts w:ascii="TimesNewRoman" w:eastAsiaTheme="minorHAnsi" w:hAnsi="TimesNewRoman" w:cs="TimesNewRoman"/>
                <w:sz w:val="22"/>
                <w:szCs w:val="22"/>
                <w:lang w:eastAsia="en-US"/>
              </w:rPr>
              <w:t>Северный (Арктический) федеральный университет имени М.В. Ломоносова</w:t>
            </w:r>
            <w:r w:rsidR="00E75C14">
              <w:rPr>
                <w:rFonts w:ascii="TimesNewRoman" w:eastAsiaTheme="minorHAnsi" w:hAnsi="TimesNewRoman" w:cs="TimesNewRoman"/>
                <w:sz w:val="22"/>
                <w:szCs w:val="22"/>
                <w:lang w:eastAsia="en-US"/>
              </w:rPr>
              <w:t>"</w:t>
            </w:r>
          </w:p>
        </w:tc>
        <w:tc>
          <w:tcPr>
            <w:tcW w:w="1560" w:type="dxa"/>
          </w:tcPr>
          <w:p w:rsidR="009D4C40" w:rsidRPr="00D8078B" w:rsidRDefault="009D4C40" w:rsidP="00D8078B">
            <w:pPr>
              <w:pStyle w:val="20"/>
              <w:ind w:firstLine="0"/>
              <w:rPr>
                <w:sz w:val="22"/>
                <w:szCs w:val="22"/>
              </w:rPr>
            </w:pPr>
            <w:r w:rsidRPr="00D8078B">
              <w:rPr>
                <w:rFonts w:ascii="TimesNewRoman" w:eastAsiaTheme="minorHAnsi" w:hAnsi="TimesNewRoman" w:cs="TimesNewRoman"/>
                <w:sz w:val="22"/>
                <w:szCs w:val="22"/>
              </w:rPr>
              <w:t>1031</w:t>
            </w:r>
          </w:p>
        </w:tc>
        <w:tc>
          <w:tcPr>
            <w:tcW w:w="2274" w:type="dxa"/>
          </w:tcPr>
          <w:p w:rsidR="00CD0FC9" w:rsidRDefault="00CD0FC9" w:rsidP="009D4C40">
            <w:pPr>
              <w:autoSpaceDE w:val="0"/>
              <w:autoSpaceDN w:val="0"/>
              <w:adjustRightInd w:val="0"/>
              <w:rPr>
                <w:rFonts w:ascii="TimesNewRoman" w:eastAsiaTheme="minorHAnsi" w:hAnsi="TimesNewRoman" w:cs="TimesNewRoman"/>
                <w:sz w:val="22"/>
                <w:szCs w:val="22"/>
                <w:lang w:eastAsia="en-US"/>
              </w:rPr>
            </w:pPr>
            <w:r w:rsidRPr="00D8078B">
              <w:rPr>
                <w:rFonts w:ascii="TimesNewRoman" w:eastAsiaTheme="minorHAnsi" w:hAnsi="TimesNewRoman" w:cs="TimesNewRoman"/>
                <w:sz w:val="22"/>
                <w:szCs w:val="22"/>
                <w:lang w:eastAsia="en-US"/>
              </w:rPr>
              <w:t>Архангельская обл.</w:t>
            </w:r>
            <w:r w:rsidR="009D4C40" w:rsidRPr="00D8078B">
              <w:rPr>
                <w:rFonts w:ascii="TimesNewRoman" w:eastAsiaTheme="minorHAnsi" w:hAnsi="TimesNewRoman" w:cs="TimesNewRoman"/>
                <w:sz w:val="22"/>
                <w:szCs w:val="22"/>
                <w:lang w:eastAsia="en-US"/>
              </w:rPr>
              <w:t xml:space="preserve">, </w:t>
            </w:r>
            <w:proofErr w:type="spellStart"/>
            <w:r w:rsidR="009D4C40" w:rsidRPr="00D8078B">
              <w:rPr>
                <w:rFonts w:ascii="TimesNewRoman" w:eastAsiaTheme="minorHAnsi" w:hAnsi="TimesNewRoman" w:cs="TimesNewRoman"/>
                <w:sz w:val="22"/>
                <w:szCs w:val="22"/>
                <w:lang w:eastAsia="en-US"/>
              </w:rPr>
              <w:t>г.Архангельск</w:t>
            </w:r>
            <w:proofErr w:type="spellEnd"/>
            <w:r w:rsidR="009D4C40" w:rsidRPr="00D8078B">
              <w:rPr>
                <w:rFonts w:ascii="TimesNewRoman" w:eastAsiaTheme="minorHAnsi" w:hAnsi="TimesNewRoman" w:cs="TimesNewRoman"/>
                <w:sz w:val="22"/>
                <w:szCs w:val="22"/>
                <w:lang w:eastAsia="en-US"/>
              </w:rPr>
              <w:t xml:space="preserve">, </w:t>
            </w:r>
          </w:p>
          <w:p w:rsidR="00D31BD4" w:rsidRDefault="009D4C40" w:rsidP="009D4C40">
            <w:pPr>
              <w:autoSpaceDE w:val="0"/>
              <w:autoSpaceDN w:val="0"/>
              <w:adjustRightInd w:val="0"/>
              <w:rPr>
                <w:rFonts w:ascii="TimesNewRoman" w:eastAsiaTheme="minorHAnsi" w:hAnsi="TimesNewRoman" w:cs="TimesNewRoman"/>
                <w:sz w:val="22"/>
                <w:szCs w:val="22"/>
                <w:lang w:eastAsia="en-US"/>
              </w:rPr>
            </w:pPr>
            <w:r w:rsidRPr="00D8078B">
              <w:rPr>
                <w:rFonts w:ascii="TimesNewRoman" w:eastAsiaTheme="minorHAnsi" w:hAnsi="TimesNewRoman" w:cs="TimesNewRoman"/>
                <w:sz w:val="22"/>
                <w:szCs w:val="22"/>
                <w:lang w:eastAsia="en-US"/>
              </w:rPr>
              <w:t xml:space="preserve">ул. Розы </w:t>
            </w:r>
            <w:proofErr w:type="spellStart"/>
            <w:r w:rsidRPr="00D8078B">
              <w:rPr>
                <w:rFonts w:ascii="TimesNewRoman" w:eastAsiaTheme="minorHAnsi" w:hAnsi="TimesNewRoman" w:cs="TimesNewRoman"/>
                <w:sz w:val="22"/>
                <w:szCs w:val="22"/>
                <w:lang w:eastAsia="en-US"/>
              </w:rPr>
              <w:t>Шаниной</w:t>
            </w:r>
            <w:proofErr w:type="spellEnd"/>
            <w:r w:rsidRPr="00D8078B">
              <w:rPr>
                <w:rFonts w:ascii="TimesNewRoman" w:eastAsiaTheme="minorHAnsi" w:hAnsi="TimesNewRoman" w:cs="TimesNewRoman"/>
                <w:sz w:val="22"/>
                <w:szCs w:val="22"/>
                <w:lang w:eastAsia="en-US"/>
              </w:rPr>
              <w:t xml:space="preserve">, </w:t>
            </w:r>
          </w:p>
          <w:p w:rsidR="009D4C40" w:rsidRPr="00D8078B" w:rsidRDefault="009D4C40" w:rsidP="009D4C40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D8078B">
              <w:rPr>
                <w:rFonts w:ascii="TimesNewRoman" w:eastAsiaTheme="minorHAnsi" w:hAnsi="TimesNewRoman" w:cs="TimesNewRoman"/>
                <w:sz w:val="22"/>
                <w:szCs w:val="22"/>
                <w:lang w:eastAsia="en-US"/>
              </w:rPr>
              <w:t>дом 7</w:t>
            </w:r>
          </w:p>
        </w:tc>
        <w:tc>
          <w:tcPr>
            <w:tcW w:w="2085" w:type="dxa"/>
          </w:tcPr>
          <w:p w:rsidR="009D4C40" w:rsidRPr="00D8078B" w:rsidRDefault="009D4C40" w:rsidP="009D4C40">
            <w:pPr>
              <w:autoSpaceDE w:val="0"/>
              <w:autoSpaceDN w:val="0"/>
              <w:adjustRightInd w:val="0"/>
              <w:rPr>
                <w:rFonts w:ascii="TimesNewRoman" w:eastAsiaTheme="minorHAnsi" w:hAnsi="TimesNewRoman" w:cs="TimesNewRoman"/>
                <w:sz w:val="22"/>
                <w:szCs w:val="22"/>
                <w:lang w:eastAsia="en-US"/>
              </w:rPr>
            </w:pPr>
            <w:r w:rsidRPr="00D8078B">
              <w:rPr>
                <w:rFonts w:ascii="TimesNewRoman" w:eastAsiaTheme="minorHAnsi" w:hAnsi="TimesNewRoman" w:cs="TimesNewRoman"/>
                <w:sz w:val="22"/>
                <w:szCs w:val="22"/>
                <w:lang w:eastAsia="en-US"/>
              </w:rPr>
              <w:t>Выписка из ЕГРН</w:t>
            </w:r>
          </w:p>
          <w:p w:rsidR="009D4C40" w:rsidRPr="00D8078B" w:rsidRDefault="009D4C40" w:rsidP="009D4C40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D8078B">
              <w:rPr>
                <w:rFonts w:ascii="TimesNewRoman" w:eastAsiaTheme="minorHAnsi" w:hAnsi="TimesNewRoman" w:cs="TimesNewRoman"/>
                <w:sz w:val="22"/>
                <w:szCs w:val="22"/>
                <w:lang w:eastAsia="en-US"/>
              </w:rPr>
              <w:t>№</w:t>
            </w:r>
            <w:r w:rsidR="007034BE">
              <w:rPr>
                <w:rFonts w:ascii="TimesNewRoman" w:eastAsiaTheme="minorHAnsi" w:hAnsi="TimesNewRoman" w:cs="TimesNewRoman"/>
                <w:sz w:val="22"/>
                <w:szCs w:val="22"/>
                <w:lang w:eastAsia="en-US"/>
              </w:rPr>
              <w:t xml:space="preserve"> </w:t>
            </w:r>
            <w:r w:rsidRPr="00D8078B">
              <w:rPr>
                <w:rFonts w:ascii="TimesNewRoman" w:eastAsiaTheme="minorHAnsi" w:hAnsi="TimesNewRoman" w:cs="TimesNewRoman"/>
                <w:sz w:val="22"/>
                <w:szCs w:val="22"/>
                <w:lang w:eastAsia="en-US"/>
              </w:rPr>
              <w:t>53-0-1-85/4012/2018-487 от 12.13.2018</w:t>
            </w:r>
          </w:p>
        </w:tc>
      </w:tr>
      <w:tr w:rsidR="009D4C40" w:rsidRPr="00D8078B" w:rsidTr="00D8078B">
        <w:tc>
          <w:tcPr>
            <w:tcW w:w="668" w:type="dxa"/>
          </w:tcPr>
          <w:p w:rsidR="009D4C40" w:rsidRPr="00D8078B" w:rsidRDefault="009D4C40" w:rsidP="00D8078B">
            <w:pPr>
              <w:pStyle w:val="20"/>
              <w:ind w:firstLine="0"/>
              <w:rPr>
                <w:sz w:val="22"/>
                <w:szCs w:val="22"/>
              </w:rPr>
            </w:pPr>
            <w:r w:rsidRPr="00D8078B">
              <w:rPr>
                <w:sz w:val="22"/>
                <w:szCs w:val="22"/>
              </w:rPr>
              <w:t>6</w:t>
            </w:r>
          </w:p>
        </w:tc>
        <w:tc>
          <w:tcPr>
            <w:tcW w:w="1992" w:type="dxa"/>
          </w:tcPr>
          <w:p w:rsidR="009D4C40" w:rsidRPr="00D8078B" w:rsidRDefault="009D4C40" w:rsidP="00D8078B">
            <w:pPr>
              <w:pStyle w:val="20"/>
              <w:ind w:firstLine="0"/>
              <w:rPr>
                <w:sz w:val="22"/>
                <w:szCs w:val="22"/>
              </w:rPr>
            </w:pPr>
            <w:r w:rsidRPr="00D8078B">
              <w:rPr>
                <w:rFonts w:ascii="TimesNewRoman" w:eastAsiaTheme="minorHAnsi" w:hAnsi="TimesNewRoman" w:cs="TimesNewRoman"/>
                <w:sz w:val="22"/>
                <w:szCs w:val="22"/>
              </w:rPr>
              <w:t>29:22:050505:17</w:t>
            </w:r>
          </w:p>
        </w:tc>
        <w:tc>
          <w:tcPr>
            <w:tcW w:w="1454" w:type="dxa"/>
          </w:tcPr>
          <w:p w:rsidR="009D4C40" w:rsidRPr="00D8078B" w:rsidRDefault="009D4C40">
            <w:pPr>
              <w:rPr>
                <w:sz w:val="22"/>
                <w:szCs w:val="22"/>
              </w:rPr>
            </w:pPr>
            <w:r w:rsidRPr="00D8078B">
              <w:rPr>
                <w:rFonts w:ascii="TimesNewRoman" w:eastAsiaTheme="minorHAnsi" w:hAnsi="TimesNewRoman" w:cs="TimesNewRoman"/>
                <w:sz w:val="22"/>
                <w:szCs w:val="22"/>
                <w:lang w:eastAsia="en-US"/>
              </w:rPr>
              <w:t>Земли населенных пунктов</w:t>
            </w:r>
          </w:p>
        </w:tc>
        <w:tc>
          <w:tcPr>
            <w:tcW w:w="2126" w:type="dxa"/>
          </w:tcPr>
          <w:p w:rsidR="009D4C40" w:rsidRPr="00D8078B" w:rsidRDefault="009D4C40" w:rsidP="009D4C40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D8078B">
              <w:rPr>
                <w:rFonts w:ascii="TimesNewRoman" w:eastAsiaTheme="minorHAnsi" w:hAnsi="TimesNewRoman" w:cs="TimesNewRoman"/>
                <w:sz w:val="22"/>
                <w:szCs w:val="22"/>
                <w:lang w:eastAsia="en-US"/>
              </w:rPr>
              <w:t>Завершение строительства и эксплуатация автозаправочной станции</w:t>
            </w:r>
          </w:p>
        </w:tc>
        <w:tc>
          <w:tcPr>
            <w:tcW w:w="3082" w:type="dxa"/>
          </w:tcPr>
          <w:p w:rsidR="007034BE" w:rsidRDefault="009D4C40" w:rsidP="009D4C40">
            <w:pPr>
              <w:autoSpaceDE w:val="0"/>
              <w:autoSpaceDN w:val="0"/>
              <w:adjustRightInd w:val="0"/>
              <w:rPr>
                <w:rFonts w:ascii="TimesNewRoman" w:eastAsiaTheme="minorHAnsi" w:hAnsi="TimesNewRoman" w:cs="TimesNewRoman"/>
                <w:sz w:val="22"/>
                <w:szCs w:val="22"/>
                <w:lang w:eastAsia="en-US"/>
              </w:rPr>
            </w:pPr>
            <w:r w:rsidRPr="00D8078B">
              <w:rPr>
                <w:rFonts w:ascii="TimesNewRoman" w:eastAsiaTheme="minorHAnsi" w:hAnsi="TimesNewRoman" w:cs="TimesNewRoman"/>
                <w:sz w:val="22"/>
                <w:szCs w:val="22"/>
                <w:lang w:eastAsia="en-US"/>
              </w:rPr>
              <w:t>Аренда ООО</w:t>
            </w:r>
          </w:p>
          <w:p w:rsidR="009D4C40" w:rsidRPr="00D8078B" w:rsidRDefault="00E75C14" w:rsidP="009D4C40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rFonts w:ascii="TimesNewRoman" w:eastAsiaTheme="minorHAnsi" w:hAnsi="TimesNewRoman" w:cs="TimesNewRoman"/>
                <w:sz w:val="22"/>
                <w:szCs w:val="22"/>
                <w:lang w:eastAsia="en-US"/>
              </w:rPr>
              <w:t>"</w:t>
            </w:r>
            <w:r w:rsidR="009D4C40" w:rsidRPr="00D8078B">
              <w:rPr>
                <w:rFonts w:ascii="TimesNewRoman" w:eastAsiaTheme="minorHAnsi" w:hAnsi="TimesNewRoman" w:cs="TimesNewRoman"/>
                <w:sz w:val="22"/>
                <w:szCs w:val="22"/>
                <w:lang w:eastAsia="en-US"/>
              </w:rPr>
              <w:t>Татнефть-АЗС-Запад</w:t>
            </w:r>
            <w:r>
              <w:rPr>
                <w:rFonts w:ascii="TimesNewRoman" w:eastAsiaTheme="minorHAnsi" w:hAnsi="TimesNewRoman" w:cs="TimesNewRoman"/>
                <w:sz w:val="22"/>
                <w:szCs w:val="22"/>
                <w:lang w:eastAsia="en-US"/>
              </w:rPr>
              <w:t>"</w:t>
            </w:r>
          </w:p>
        </w:tc>
        <w:tc>
          <w:tcPr>
            <w:tcW w:w="1560" w:type="dxa"/>
          </w:tcPr>
          <w:p w:rsidR="009D4C40" w:rsidRPr="00D8078B" w:rsidRDefault="009D4C40" w:rsidP="00D8078B">
            <w:pPr>
              <w:pStyle w:val="20"/>
              <w:ind w:firstLine="0"/>
              <w:rPr>
                <w:sz w:val="22"/>
                <w:szCs w:val="22"/>
              </w:rPr>
            </w:pPr>
            <w:r w:rsidRPr="00D8078B">
              <w:rPr>
                <w:rFonts w:ascii="TimesNewRoman" w:eastAsiaTheme="minorHAnsi" w:hAnsi="TimesNewRoman" w:cs="TimesNewRoman"/>
                <w:sz w:val="22"/>
                <w:szCs w:val="22"/>
              </w:rPr>
              <w:t>5154</w:t>
            </w:r>
          </w:p>
        </w:tc>
        <w:tc>
          <w:tcPr>
            <w:tcW w:w="2274" w:type="dxa"/>
          </w:tcPr>
          <w:p w:rsidR="00CD0FC9" w:rsidRDefault="00CD0FC9" w:rsidP="009D4C40">
            <w:pPr>
              <w:autoSpaceDE w:val="0"/>
              <w:autoSpaceDN w:val="0"/>
              <w:adjustRightInd w:val="0"/>
              <w:rPr>
                <w:rFonts w:ascii="TimesNewRoman" w:eastAsiaTheme="minorHAnsi" w:hAnsi="TimesNewRoman" w:cs="TimesNewRoman"/>
                <w:sz w:val="22"/>
                <w:szCs w:val="22"/>
                <w:lang w:eastAsia="en-US"/>
              </w:rPr>
            </w:pPr>
            <w:r w:rsidRPr="00D8078B">
              <w:rPr>
                <w:rFonts w:ascii="TimesNewRoman" w:eastAsiaTheme="minorHAnsi" w:hAnsi="TimesNewRoman" w:cs="TimesNewRoman"/>
                <w:sz w:val="22"/>
                <w:szCs w:val="22"/>
                <w:lang w:eastAsia="en-US"/>
              </w:rPr>
              <w:t>Архангельская обл.</w:t>
            </w:r>
            <w:r w:rsidR="009D4C40" w:rsidRPr="00D8078B">
              <w:rPr>
                <w:rFonts w:ascii="TimesNewRoman" w:eastAsiaTheme="minorHAnsi" w:hAnsi="TimesNewRoman" w:cs="TimesNewRoman"/>
                <w:sz w:val="22"/>
                <w:szCs w:val="22"/>
                <w:lang w:eastAsia="en-US"/>
              </w:rPr>
              <w:t xml:space="preserve">, </w:t>
            </w:r>
            <w:proofErr w:type="spellStart"/>
            <w:r w:rsidR="009D4C40" w:rsidRPr="00D8078B">
              <w:rPr>
                <w:rFonts w:ascii="TimesNewRoman" w:eastAsiaTheme="minorHAnsi" w:hAnsi="TimesNewRoman" w:cs="TimesNewRoman"/>
                <w:sz w:val="22"/>
                <w:szCs w:val="22"/>
                <w:lang w:eastAsia="en-US"/>
              </w:rPr>
              <w:t>г.Архангельск</w:t>
            </w:r>
            <w:proofErr w:type="spellEnd"/>
            <w:r w:rsidR="009D4C40" w:rsidRPr="00D8078B">
              <w:rPr>
                <w:rFonts w:ascii="TimesNewRoman" w:eastAsiaTheme="minorHAnsi" w:hAnsi="TimesNewRoman" w:cs="TimesNewRoman"/>
                <w:sz w:val="22"/>
                <w:szCs w:val="22"/>
                <w:lang w:eastAsia="en-US"/>
              </w:rPr>
              <w:t xml:space="preserve">, </w:t>
            </w:r>
          </w:p>
          <w:p w:rsidR="009D4C40" w:rsidRPr="00D8078B" w:rsidRDefault="00003239" w:rsidP="00CD0FC9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rFonts w:ascii="TimesNewRoman" w:eastAsiaTheme="minorHAnsi" w:hAnsi="TimesNewRoman" w:cs="TimesNewRoman"/>
                <w:sz w:val="22"/>
                <w:szCs w:val="22"/>
                <w:lang w:eastAsia="en-US"/>
              </w:rPr>
              <w:t>пр.</w:t>
            </w:r>
            <w:r w:rsidR="009D4C40" w:rsidRPr="00D8078B">
              <w:rPr>
                <w:rFonts w:ascii="TimesNewRoman" w:eastAsiaTheme="minorHAnsi" w:hAnsi="TimesNewRoman" w:cs="TimesNewRoman"/>
                <w:sz w:val="22"/>
                <w:szCs w:val="22"/>
                <w:lang w:eastAsia="en-US"/>
              </w:rPr>
              <w:t xml:space="preserve"> Обводный канал, дом 1</w:t>
            </w:r>
          </w:p>
        </w:tc>
        <w:tc>
          <w:tcPr>
            <w:tcW w:w="2085" w:type="dxa"/>
          </w:tcPr>
          <w:p w:rsidR="009D4C40" w:rsidRPr="00D8078B" w:rsidRDefault="009D4C40" w:rsidP="009D4C40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D8078B">
              <w:rPr>
                <w:rFonts w:ascii="TimesNewRoman" w:eastAsiaTheme="minorHAnsi" w:hAnsi="TimesNewRoman" w:cs="TimesNewRoman"/>
                <w:sz w:val="22"/>
                <w:szCs w:val="22"/>
                <w:lang w:eastAsia="en-US"/>
              </w:rPr>
              <w:t>Выписка из ЕГРН №</w:t>
            </w:r>
            <w:r w:rsidR="007034BE">
              <w:rPr>
                <w:rFonts w:ascii="TimesNewRoman" w:eastAsiaTheme="minorHAnsi" w:hAnsi="TimesNewRoman" w:cs="TimesNewRoman"/>
                <w:sz w:val="22"/>
                <w:szCs w:val="22"/>
                <w:lang w:eastAsia="en-US"/>
              </w:rPr>
              <w:t xml:space="preserve"> </w:t>
            </w:r>
            <w:r w:rsidRPr="00D8078B">
              <w:rPr>
                <w:rFonts w:ascii="TimesNewRoman" w:eastAsiaTheme="minorHAnsi" w:hAnsi="TimesNewRoman" w:cs="TimesNewRoman"/>
                <w:sz w:val="22"/>
                <w:szCs w:val="22"/>
                <w:lang w:eastAsia="en-US"/>
              </w:rPr>
              <w:t>53-0-1-85/4012/2018-488 от 12.13.2018</w:t>
            </w:r>
          </w:p>
        </w:tc>
      </w:tr>
      <w:tr w:rsidR="009D4C40" w:rsidRPr="00D8078B" w:rsidTr="00D8078B">
        <w:tc>
          <w:tcPr>
            <w:tcW w:w="668" w:type="dxa"/>
          </w:tcPr>
          <w:p w:rsidR="009D4C40" w:rsidRPr="00D8078B" w:rsidRDefault="009D4C40" w:rsidP="00D8078B">
            <w:pPr>
              <w:pStyle w:val="20"/>
              <w:ind w:firstLine="0"/>
              <w:rPr>
                <w:sz w:val="22"/>
                <w:szCs w:val="22"/>
              </w:rPr>
            </w:pPr>
            <w:r w:rsidRPr="00D8078B">
              <w:rPr>
                <w:sz w:val="22"/>
                <w:szCs w:val="22"/>
              </w:rPr>
              <w:t>7</w:t>
            </w:r>
          </w:p>
        </w:tc>
        <w:tc>
          <w:tcPr>
            <w:tcW w:w="1992" w:type="dxa"/>
          </w:tcPr>
          <w:p w:rsidR="009D4C40" w:rsidRPr="00D8078B" w:rsidRDefault="009D4C40" w:rsidP="00D8078B">
            <w:pPr>
              <w:pStyle w:val="20"/>
              <w:ind w:firstLine="0"/>
              <w:rPr>
                <w:sz w:val="22"/>
                <w:szCs w:val="22"/>
              </w:rPr>
            </w:pPr>
            <w:r w:rsidRPr="00D8078B">
              <w:rPr>
                <w:rFonts w:ascii="TimesNewRoman" w:eastAsiaTheme="minorHAnsi" w:hAnsi="TimesNewRoman" w:cs="TimesNewRoman"/>
                <w:sz w:val="22"/>
                <w:szCs w:val="22"/>
              </w:rPr>
              <w:t>29:22:050505:13</w:t>
            </w:r>
          </w:p>
        </w:tc>
        <w:tc>
          <w:tcPr>
            <w:tcW w:w="1454" w:type="dxa"/>
          </w:tcPr>
          <w:p w:rsidR="009D4C40" w:rsidRPr="00D8078B" w:rsidRDefault="009D4C40">
            <w:pPr>
              <w:rPr>
                <w:sz w:val="22"/>
                <w:szCs w:val="22"/>
              </w:rPr>
            </w:pPr>
            <w:r w:rsidRPr="00D8078B">
              <w:rPr>
                <w:rFonts w:ascii="TimesNewRoman" w:eastAsiaTheme="minorHAnsi" w:hAnsi="TimesNewRoman" w:cs="TimesNewRoman"/>
                <w:sz w:val="22"/>
                <w:szCs w:val="22"/>
                <w:lang w:eastAsia="en-US"/>
              </w:rPr>
              <w:t>Земли населенных пунктов</w:t>
            </w:r>
          </w:p>
        </w:tc>
        <w:tc>
          <w:tcPr>
            <w:tcW w:w="2126" w:type="dxa"/>
          </w:tcPr>
          <w:p w:rsidR="009D4C40" w:rsidRPr="00D8078B" w:rsidRDefault="009D4C40" w:rsidP="009D4C40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D8078B">
              <w:rPr>
                <w:rFonts w:ascii="TimesNewRoman" w:eastAsiaTheme="minorHAnsi" w:hAnsi="TimesNewRoman" w:cs="TimesNewRoman"/>
                <w:sz w:val="22"/>
                <w:szCs w:val="22"/>
                <w:lang w:eastAsia="en-US"/>
              </w:rPr>
              <w:t>Для строительства и эксплуатации шиномонтажной мастерской</w:t>
            </w:r>
          </w:p>
        </w:tc>
        <w:tc>
          <w:tcPr>
            <w:tcW w:w="3082" w:type="dxa"/>
          </w:tcPr>
          <w:p w:rsidR="009D4C40" w:rsidRPr="00D8078B" w:rsidRDefault="009D4C40" w:rsidP="009D4C40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D8078B">
              <w:rPr>
                <w:rFonts w:ascii="TimesNewRoman" w:eastAsiaTheme="minorHAnsi" w:hAnsi="TimesNewRoman" w:cs="TimesNewRoman"/>
                <w:sz w:val="22"/>
                <w:szCs w:val="22"/>
                <w:lang w:eastAsia="en-US"/>
              </w:rPr>
              <w:t xml:space="preserve">Аренда – </w:t>
            </w:r>
            <w:proofErr w:type="spellStart"/>
            <w:r w:rsidRPr="00D8078B">
              <w:rPr>
                <w:rFonts w:ascii="TimesNewRoman" w:eastAsiaTheme="minorHAnsi" w:hAnsi="TimesNewRoman" w:cs="TimesNewRoman"/>
                <w:sz w:val="22"/>
                <w:szCs w:val="22"/>
                <w:lang w:eastAsia="en-US"/>
              </w:rPr>
              <w:t>Скуценя</w:t>
            </w:r>
            <w:proofErr w:type="spellEnd"/>
            <w:r w:rsidRPr="00D8078B">
              <w:rPr>
                <w:rFonts w:ascii="TimesNewRoman" w:eastAsiaTheme="minorHAnsi" w:hAnsi="TimesNewRoman" w:cs="TimesNewRoman"/>
                <w:sz w:val="22"/>
                <w:szCs w:val="22"/>
                <w:lang w:eastAsia="en-US"/>
              </w:rPr>
              <w:t xml:space="preserve"> Дмитрий Николаевич</w:t>
            </w:r>
          </w:p>
        </w:tc>
        <w:tc>
          <w:tcPr>
            <w:tcW w:w="1560" w:type="dxa"/>
          </w:tcPr>
          <w:p w:rsidR="009D4C40" w:rsidRPr="00D8078B" w:rsidRDefault="009D4C40" w:rsidP="00D8078B">
            <w:pPr>
              <w:pStyle w:val="20"/>
              <w:ind w:firstLine="0"/>
              <w:rPr>
                <w:sz w:val="22"/>
                <w:szCs w:val="22"/>
              </w:rPr>
            </w:pPr>
            <w:r w:rsidRPr="00D8078B">
              <w:rPr>
                <w:rFonts w:ascii="TimesNewRoman" w:eastAsiaTheme="minorHAnsi" w:hAnsi="TimesNewRoman" w:cs="TimesNewRoman"/>
                <w:sz w:val="22"/>
                <w:szCs w:val="22"/>
              </w:rPr>
              <w:t>294</w:t>
            </w:r>
          </w:p>
        </w:tc>
        <w:tc>
          <w:tcPr>
            <w:tcW w:w="2274" w:type="dxa"/>
          </w:tcPr>
          <w:p w:rsidR="00CD0FC9" w:rsidRDefault="00CD0FC9" w:rsidP="009D4C40">
            <w:pPr>
              <w:autoSpaceDE w:val="0"/>
              <w:autoSpaceDN w:val="0"/>
              <w:adjustRightInd w:val="0"/>
              <w:rPr>
                <w:rFonts w:ascii="TimesNewRoman" w:eastAsiaTheme="minorHAnsi" w:hAnsi="TimesNewRoman" w:cs="TimesNewRoman"/>
                <w:sz w:val="22"/>
                <w:szCs w:val="22"/>
                <w:lang w:eastAsia="en-US"/>
              </w:rPr>
            </w:pPr>
            <w:r w:rsidRPr="00D8078B">
              <w:rPr>
                <w:rFonts w:ascii="TimesNewRoman" w:eastAsiaTheme="minorHAnsi" w:hAnsi="TimesNewRoman" w:cs="TimesNewRoman"/>
                <w:sz w:val="22"/>
                <w:szCs w:val="22"/>
                <w:lang w:eastAsia="en-US"/>
              </w:rPr>
              <w:t>Архангельская обл.</w:t>
            </w:r>
            <w:r w:rsidR="009D4C40" w:rsidRPr="00D8078B">
              <w:rPr>
                <w:rFonts w:ascii="TimesNewRoman" w:eastAsiaTheme="minorHAnsi" w:hAnsi="TimesNewRoman" w:cs="TimesNewRoman"/>
                <w:sz w:val="22"/>
                <w:szCs w:val="22"/>
                <w:lang w:eastAsia="en-US"/>
              </w:rPr>
              <w:t xml:space="preserve">, </w:t>
            </w:r>
            <w:proofErr w:type="spellStart"/>
            <w:r w:rsidR="009D4C40" w:rsidRPr="00D8078B">
              <w:rPr>
                <w:rFonts w:ascii="TimesNewRoman" w:eastAsiaTheme="minorHAnsi" w:hAnsi="TimesNewRoman" w:cs="TimesNewRoman"/>
                <w:sz w:val="22"/>
                <w:szCs w:val="22"/>
                <w:lang w:eastAsia="en-US"/>
              </w:rPr>
              <w:t>г.Архангельск</w:t>
            </w:r>
            <w:proofErr w:type="spellEnd"/>
            <w:r w:rsidR="009D4C40" w:rsidRPr="00D8078B">
              <w:rPr>
                <w:rFonts w:ascii="TimesNewRoman" w:eastAsiaTheme="minorHAnsi" w:hAnsi="TimesNewRoman" w:cs="TimesNewRoman"/>
                <w:sz w:val="22"/>
                <w:szCs w:val="22"/>
                <w:lang w:eastAsia="en-US"/>
              </w:rPr>
              <w:t xml:space="preserve">, </w:t>
            </w:r>
          </w:p>
          <w:p w:rsidR="009D4C40" w:rsidRPr="00D8078B" w:rsidRDefault="00003239" w:rsidP="00CD0FC9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proofErr w:type="spellStart"/>
            <w:r>
              <w:rPr>
                <w:rFonts w:ascii="TimesNewRoman" w:eastAsiaTheme="minorHAnsi" w:hAnsi="TimesNewRoman" w:cs="TimesNewRoman"/>
                <w:sz w:val="22"/>
                <w:szCs w:val="22"/>
                <w:lang w:eastAsia="en-US"/>
              </w:rPr>
              <w:t>пр.</w:t>
            </w:r>
            <w:r w:rsidR="009D4C40" w:rsidRPr="00D8078B">
              <w:rPr>
                <w:rFonts w:ascii="TimesNewRoman" w:eastAsiaTheme="minorHAnsi" w:hAnsi="TimesNewRoman" w:cs="TimesNewRoman"/>
                <w:sz w:val="22"/>
                <w:szCs w:val="22"/>
                <w:lang w:eastAsia="en-US"/>
              </w:rPr>
              <w:t>Обводный</w:t>
            </w:r>
            <w:proofErr w:type="spellEnd"/>
            <w:r w:rsidR="009D4C40" w:rsidRPr="00D8078B">
              <w:rPr>
                <w:rFonts w:ascii="TimesNewRoman" w:eastAsiaTheme="minorHAnsi" w:hAnsi="TimesNewRoman" w:cs="TimesNewRoman"/>
                <w:sz w:val="22"/>
                <w:szCs w:val="22"/>
                <w:lang w:eastAsia="en-US"/>
              </w:rPr>
              <w:t xml:space="preserve"> канал, дом 1</w:t>
            </w:r>
          </w:p>
        </w:tc>
        <w:tc>
          <w:tcPr>
            <w:tcW w:w="2085" w:type="dxa"/>
          </w:tcPr>
          <w:p w:rsidR="009D4C40" w:rsidRPr="00D8078B" w:rsidRDefault="009D4C40" w:rsidP="009D4C40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D8078B">
              <w:rPr>
                <w:rFonts w:ascii="TimesNewRoman" w:eastAsiaTheme="minorHAnsi" w:hAnsi="TimesNewRoman" w:cs="TimesNewRoman"/>
                <w:sz w:val="22"/>
                <w:szCs w:val="22"/>
                <w:lang w:eastAsia="en-US"/>
              </w:rPr>
              <w:t>Выписка из ЕГРН №</w:t>
            </w:r>
            <w:r w:rsidR="007034BE">
              <w:rPr>
                <w:rFonts w:ascii="TimesNewRoman" w:eastAsiaTheme="minorHAnsi" w:hAnsi="TimesNewRoman" w:cs="TimesNewRoman"/>
                <w:sz w:val="22"/>
                <w:szCs w:val="22"/>
                <w:lang w:eastAsia="en-US"/>
              </w:rPr>
              <w:t xml:space="preserve"> </w:t>
            </w:r>
            <w:r w:rsidRPr="00D8078B">
              <w:rPr>
                <w:rFonts w:ascii="TimesNewRoman" w:eastAsiaTheme="minorHAnsi" w:hAnsi="TimesNewRoman" w:cs="TimesNewRoman"/>
                <w:sz w:val="22"/>
                <w:szCs w:val="22"/>
                <w:lang w:eastAsia="en-US"/>
              </w:rPr>
              <w:t>53-0-1-85/4012/2018-489 от 12.13.2018</w:t>
            </w:r>
          </w:p>
        </w:tc>
      </w:tr>
      <w:tr w:rsidR="009D4C40" w:rsidRPr="00D8078B" w:rsidTr="00D8078B">
        <w:tc>
          <w:tcPr>
            <w:tcW w:w="668" w:type="dxa"/>
          </w:tcPr>
          <w:p w:rsidR="009D4C40" w:rsidRPr="00D8078B" w:rsidRDefault="009D4C40" w:rsidP="00D8078B">
            <w:pPr>
              <w:pStyle w:val="20"/>
              <w:ind w:firstLine="0"/>
              <w:rPr>
                <w:sz w:val="22"/>
                <w:szCs w:val="22"/>
              </w:rPr>
            </w:pPr>
            <w:r w:rsidRPr="00D8078B">
              <w:rPr>
                <w:sz w:val="22"/>
                <w:szCs w:val="22"/>
              </w:rPr>
              <w:t>8</w:t>
            </w:r>
          </w:p>
        </w:tc>
        <w:tc>
          <w:tcPr>
            <w:tcW w:w="1992" w:type="dxa"/>
          </w:tcPr>
          <w:p w:rsidR="009D4C40" w:rsidRPr="00D8078B" w:rsidRDefault="009D4C40" w:rsidP="00D8078B">
            <w:pPr>
              <w:pStyle w:val="20"/>
              <w:ind w:firstLine="0"/>
              <w:rPr>
                <w:sz w:val="22"/>
                <w:szCs w:val="22"/>
              </w:rPr>
            </w:pPr>
            <w:r w:rsidRPr="00D8078B">
              <w:rPr>
                <w:rFonts w:ascii="TimesNewRoman" w:eastAsiaTheme="minorHAnsi" w:hAnsi="TimesNewRoman" w:cs="TimesNewRoman"/>
                <w:sz w:val="22"/>
                <w:szCs w:val="22"/>
              </w:rPr>
              <w:t>29:22:000000:14</w:t>
            </w:r>
          </w:p>
        </w:tc>
        <w:tc>
          <w:tcPr>
            <w:tcW w:w="1454" w:type="dxa"/>
          </w:tcPr>
          <w:p w:rsidR="009D4C40" w:rsidRPr="00D8078B" w:rsidRDefault="009D4C40">
            <w:pPr>
              <w:rPr>
                <w:sz w:val="22"/>
                <w:szCs w:val="22"/>
              </w:rPr>
            </w:pPr>
            <w:r w:rsidRPr="00D8078B">
              <w:rPr>
                <w:rFonts w:ascii="TimesNewRoman" w:eastAsiaTheme="minorHAnsi" w:hAnsi="TimesNewRoman" w:cs="TimesNewRoman"/>
                <w:sz w:val="22"/>
                <w:szCs w:val="22"/>
                <w:lang w:eastAsia="en-US"/>
              </w:rPr>
              <w:t>Земли населенных пунктов</w:t>
            </w:r>
          </w:p>
        </w:tc>
        <w:tc>
          <w:tcPr>
            <w:tcW w:w="2126" w:type="dxa"/>
          </w:tcPr>
          <w:p w:rsidR="009D4C40" w:rsidRPr="00D8078B" w:rsidRDefault="009D4C40" w:rsidP="009D4C40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D8078B">
              <w:rPr>
                <w:rFonts w:ascii="TimesNewRoman" w:eastAsiaTheme="minorHAnsi" w:hAnsi="TimesNewRoman" w:cs="TimesNewRoman"/>
                <w:sz w:val="22"/>
                <w:szCs w:val="22"/>
                <w:lang w:eastAsia="en-US"/>
              </w:rPr>
              <w:t>Для эксплуатации полосы отвода железной дороги</w:t>
            </w:r>
          </w:p>
        </w:tc>
        <w:tc>
          <w:tcPr>
            <w:tcW w:w="3082" w:type="dxa"/>
          </w:tcPr>
          <w:p w:rsidR="00CD0FC9" w:rsidRDefault="009D4C40" w:rsidP="009D4C40">
            <w:pPr>
              <w:autoSpaceDE w:val="0"/>
              <w:autoSpaceDN w:val="0"/>
              <w:adjustRightInd w:val="0"/>
              <w:rPr>
                <w:rFonts w:ascii="TimesNewRoman" w:eastAsiaTheme="minorHAnsi" w:hAnsi="TimesNewRoman" w:cs="TimesNewRoman"/>
                <w:sz w:val="22"/>
                <w:szCs w:val="22"/>
                <w:lang w:eastAsia="en-US"/>
              </w:rPr>
            </w:pPr>
            <w:r w:rsidRPr="00D8078B">
              <w:rPr>
                <w:rFonts w:ascii="TimesNewRoman" w:eastAsiaTheme="minorHAnsi" w:hAnsi="TimesNewRoman" w:cs="TimesNewRoman"/>
                <w:sz w:val="22"/>
                <w:szCs w:val="22"/>
                <w:lang w:eastAsia="en-US"/>
              </w:rPr>
              <w:t>Собственность – РФ</w:t>
            </w:r>
            <w:r w:rsidR="00CD0FC9">
              <w:rPr>
                <w:rFonts w:ascii="TimesNewRoman" w:eastAsiaTheme="minorHAnsi" w:hAnsi="TimesNewRoman" w:cs="TimesNewRoman"/>
                <w:sz w:val="22"/>
                <w:szCs w:val="22"/>
                <w:lang w:eastAsia="en-US"/>
              </w:rPr>
              <w:t>.</w:t>
            </w:r>
          </w:p>
          <w:p w:rsidR="009D4C40" w:rsidRPr="00D8078B" w:rsidRDefault="009D4C40" w:rsidP="00CD0FC9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D8078B">
              <w:rPr>
                <w:rFonts w:ascii="TimesNewRoman" w:eastAsiaTheme="minorHAnsi" w:hAnsi="TimesNewRoman" w:cs="TimesNewRoman"/>
                <w:sz w:val="22"/>
                <w:szCs w:val="22"/>
                <w:lang w:eastAsia="en-US"/>
              </w:rPr>
              <w:t xml:space="preserve">Аренда </w:t>
            </w:r>
            <w:r w:rsidR="00CD0FC9">
              <w:rPr>
                <w:rFonts w:ascii="TimesNewRoman" w:eastAsiaTheme="minorHAnsi" w:hAnsi="TimesNewRoman" w:cs="TimesNewRoman"/>
                <w:sz w:val="22"/>
                <w:szCs w:val="22"/>
                <w:lang w:eastAsia="en-US"/>
              </w:rPr>
              <w:t>–</w:t>
            </w:r>
            <w:r w:rsidRPr="00D8078B">
              <w:rPr>
                <w:rFonts w:ascii="TimesNewRoman" w:eastAsiaTheme="minorHAnsi" w:hAnsi="TimesNewRoman" w:cs="TimesNewRoman"/>
                <w:sz w:val="22"/>
                <w:szCs w:val="22"/>
                <w:lang w:eastAsia="en-US"/>
              </w:rPr>
              <w:t xml:space="preserve"> Открытое акционерное общество </w:t>
            </w:r>
            <w:r w:rsidR="00E75C14">
              <w:rPr>
                <w:rFonts w:ascii="TimesNewRoman" w:eastAsiaTheme="minorHAnsi" w:hAnsi="TimesNewRoman" w:cs="TimesNewRoman"/>
                <w:sz w:val="22"/>
                <w:szCs w:val="22"/>
                <w:lang w:eastAsia="en-US"/>
              </w:rPr>
              <w:t>"</w:t>
            </w:r>
            <w:r w:rsidRPr="00D8078B">
              <w:rPr>
                <w:rFonts w:ascii="TimesNewRoman" w:eastAsiaTheme="minorHAnsi" w:hAnsi="TimesNewRoman" w:cs="TimesNewRoman"/>
                <w:sz w:val="22"/>
                <w:szCs w:val="22"/>
                <w:lang w:eastAsia="en-US"/>
              </w:rPr>
              <w:t>Российские железные дороги</w:t>
            </w:r>
            <w:r w:rsidR="00E75C14">
              <w:rPr>
                <w:rFonts w:ascii="TimesNewRoman" w:eastAsiaTheme="minorHAnsi" w:hAnsi="TimesNewRoman" w:cs="TimesNewRoman"/>
                <w:sz w:val="22"/>
                <w:szCs w:val="22"/>
                <w:lang w:eastAsia="en-US"/>
              </w:rPr>
              <w:t>"</w:t>
            </w:r>
          </w:p>
        </w:tc>
        <w:tc>
          <w:tcPr>
            <w:tcW w:w="1560" w:type="dxa"/>
          </w:tcPr>
          <w:p w:rsidR="009D4C40" w:rsidRPr="00D8078B" w:rsidRDefault="009D4C40" w:rsidP="009D4C40">
            <w:pPr>
              <w:autoSpaceDE w:val="0"/>
              <w:autoSpaceDN w:val="0"/>
              <w:adjustRightInd w:val="0"/>
              <w:rPr>
                <w:rFonts w:ascii="TimesNewRoman" w:eastAsiaTheme="minorHAnsi" w:hAnsi="TimesNewRoman" w:cs="TimesNewRoman"/>
                <w:sz w:val="22"/>
                <w:szCs w:val="22"/>
                <w:lang w:eastAsia="en-US"/>
              </w:rPr>
            </w:pPr>
            <w:r w:rsidRPr="00D8078B">
              <w:rPr>
                <w:rFonts w:ascii="TimesNewRoman" w:eastAsiaTheme="minorHAnsi" w:hAnsi="TimesNewRoman" w:cs="TimesNewRoman"/>
                <w:sz w:val="22"/>
                <w:szCs w:val="22"/>
                <w:lang w:eastAsia="en-US"/>
              </w:rPr>
              <w:t>Входящий участок</w:t>
            </w:r>
          </w:p>
          <w:p w:rsidR="009D4C40" w:rsidRPr="00D8078B" w:rsidRDefault="009D4C40" w:rsidP="009D4C40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D8078B">
              <w:rPr>
                <w:rFonts w:ascii="TimesNewRoman" w:eastAsiaTheme="minorHAnsi" w:hAnsi="TimesNewRoman" w:cs="TimesNewRoman"/>
                <w:sz w:val="22"/>
                <w:szCs w:val="22"/>
                <w:lang w:eastAsia="en-US"/>
              </w:rPr>
              <w:t>29:22:050506:24 – 12316 Входящий участок 29:22:050505:12 - 5686</w:t>
            </w:r>
          </w:p>
        </w:tc>
        <w:tc>
          <w:tcPr>
            <w:tcW w:w="2274" w:type="dxa"/>
          </w:tcPr>
          <w:p w:rsidR="00CD0FC9" w:rsidRDefault="009D4C40" w:rsidP="009D4C40">
            <w:pPr>
              <w:autoSpaceDE w:val="0"/>
              <w:autoSpaceDN w:val="0"/>
              <w:adjustRightInd w:val="0"/>
              <w:rPr>
                <w:rFonts w:ascii="TimesNewRoman" w:eastAsiaTheme="minorHAnsi" w:hAnsi="TimesNewRoman" w:cs="TimesNewRoman"/>
                <w:sz w:val="22"/>
                <w:szCs w:val="22"/>
                <w:lang w:eastAsia="en-US"/>
              </w:rPr>
            </w:pPr>
            <w:r w:rsidRPr="00D8078B">
              <w:rPr>
                <w:rFonts w:ascii="TimesNewRoman" w:eastAsiaTheme="minorHAnsi" w:hAnsi="TimesNewRoman" w:cs="TimesNewRoman"/>
                <w:sz w:val="22"/>
                <w:szCs w:val="22"/>
                <w:lang w:eastAsia="en-US"/>
              </w:rPr>
              <w:t xml:space="preserve">Архангельская обл., г. Архангельск, </w:t>
            </w:r>
          </w:p>
          <w:p w:rsidR="009D4C40" w:rsidRPr="00D8078B" w:rsidRDefault="009D4C40" w:rsidP="009D4C40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D8078B">
              <w:rPr>
                <w:rFonts w:ascii="TimesNewRoman" w:eastAsiaTheme="minorHAnsi" w:hAnsi="TimesNewRoman" w:cs="TimesNewRoman"/>
                <w:sz w:val="22"/>
                <w:szCs w:val="22"/>
                <w:lang w:eastAsia="en-US"/>
              </w:rPr>
              <w:t>на участке станции Архангельск-город</w:t>
            </w:r>
          </w:p>
        </w:tc>
        <w:tc>
          <w:tcPr>
            <w:tcW w:w="2085" w:type="dxa"/>
          </w:tcPr>
          <w:p w:rsidR="007034BE" w:rsidRDefault="009D4C40" w:rsidP="009D4C40">
            <w:pPr>
              <w:autoSpaceDE w:val="0"/>
              <w:autoSpaceDN w:val="0"/>
              <w:adjustRightInd w:val="0"/>
              <w:rPr>
                <w:rFonts w:ascii="TimesNewRoman" w:eastAsiaTheme="minorHAnsi" w:hAnsi="TimesNewRoman" w:cs="TimesNewRoman"/>
                <w:sz w:val="22"/>
                <w:szCs w:val="22"/>
                <w:lang w:eastAsia="en-US"/>
              </w:rPr>
            </w:pPr>
            <w:r w:rsidRPr="00D8078B">
              <w:rPr>
                <w:rFonts w:ascii="TimesNewRoman" w:eastAsiaTheme="minorHAnsi" w:hAnsi="TimesNewRoman" w:cs="TimesNewRoman"/>
                <w:sz w:val="22"/>
                <w:szCs w:val="22"/>
                <w:lang w:eastAsia="en-US"/>
              </w:rPr>
              <w:t>Выписка из ЕГРН № 99/2018/</w:t>
            </w:r>
            <w:r w:rsidR="007034BE">
              <w:rPr>
                <w:rFonts w:ascii="TimesNewRoman" w:eastAsiaTheme="minorHAnsi" w:hAnsi="TimesNewRoman" w:cs="TimesNewRoman"/>
                <w:sz w:val="22"/>
                <w:szCs w:val="22"/>
                <w:lang w:eastAsia="en-US"/>
              </w:rPr>
              <w:t xml:space="preserve"> </w:t>
            </w:r>
            <w:r w:rsidRPr="00D8078B">
              <w:rPr>
                <w:rFonts w:ascii="TimesNewRoman" w:eastAsiaTheme="minorHAnsi" w:hAnsi="TimesNewRoman" w:cs="TimesNewRoman"/>
                <w:sz w:val="22"/>
                <w:szCs w:val="22"/>
                <w:lang w:eastAsia="en-US"/>
              </w:rPr>
              <w:t xml:space="preserve">92404403 </w:t>
            </w:r>
          </w:p>
          <w:p w:rsidR="009D4C40" w:rsidRPr="00D8078B" w:rsidRDefault="009D4C40" w:rsidP="009D4C40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D8078B">
              <w:rPr>
                <w:rFonts w:ascii="TimesNewRoman" w:eastAsiaTheme="minorHAnsi" w:hAnsi="TimesNewRoman" w:cs="TimesNewRoman"/>
                <w:sz w:val="22"/>
                <w:szCs w:val="22"/>
                <w:lang w:eastAsia="en-US"/>
              </w:rPr>
              <w:t>от 10.04.2018</w:t>
            </w:r>
          </w:p>
        </w:tc>
      </w:tr>
    </w:tbl>
    <w:p w:rsidR="005B366C" w:rsidRDefault="00D31BD4" w:rsidP="00D31BD4">
      <w:pPr>
        <w:jc w:val="center"/>
      </w:pPr>
      <w:r>
        <w:br w:type="page"/>
      </w:r>
    </w:p>
    <w:p w:rsidR="00D31BD4" w:rsidRDefault="00D31BD4" w:rsidP="00D31BD4">
      <w:pPr>
        <w:jc w:val="center"/>
      </w:pPr>
      <w:r>
        <w:lastRenderedPageBreak/>
        <w:t>3</w:t>
      </w:r>
    </w:p>
    <w:p w:rsidR="00D31BD4" w:rsidRDefault="00D31BD4" w:rsidP="00D31BD4">
      <w:pPr>
        <w:jc w:val="center"/>
      </w:pPr>
    </w:p>
    <w:tbl>
      <w:tblPr>
        <w:tblStyle w:val="a3"/>
        <w:tblW w:w="15241" w:type="dxa"/>
        <w:tblLayout w:type="fixed"/>
        <w:tblLook w:val="04A0" w:firstRow="1" w:lastRow="0" w:firstColumn="1" w:lastColumn="0" w:noHBand="0" w:noVBand="1"/>
      </w:tblPr>
      <w:tblGrid>
        <w:gridCol w:w="668"/>
        <w:gridCol w:w="1992"/>
        <w:gridCol w:w="1454"/>
        <w:gridCol w:w="2126"/>
        <w:gridCol w:w="3082"/>
        <w:gridCol w:w="1560"/>
        <w:gridCol w:w="2274"/>
        <w:gridCol w:w="2085"/>
      </w:tblGrid>
      <w:tr w:rsidR="009D4C40" w:rsidRPr="00D8078B" w:rsidTr="00D8078B">
        <w:tc>
          <w:tcPr>
            <w:tcW w:w="668" w:type="dxa"/>
          </w:tcPr>
          <w:p w:rsidR="009D4C40" w:rsidRPr="00D8078B" w:rsidRDefault="009D4C40" w:rsidP="00D8078B">
            <w:pPr>
              <w:pStyle w:val="20"/>
              <w:ind w:firstLine="0"/>
              <w:rPr>
                <w:sz w:val="22"/>
                <w:szCs w:val="22"/>
              </w:rPr>
            </w:pPr>
            <w:r w:rsidRPr="00D8078B">
              <w:rPr>
                <w:sz w:val="22"/>
                <w:szCs w:val="22"/>
              </w:rPr>
              <w:t>9</w:t>
            </w:r>
          </w:p>
        </w:tc>
        <w:tc>
          <w:tcPr>
            <w:tcW w:w="1992" w:type="dxa"/>
          </w:tcPr>
          <w:p w:rsidR="009D4C40" w:rsidRPr="00D8078B" w:rsidRDefault="009D4C40" w:rsidP="00D8078B">
            <w:pPr>
              <w:pStyle w:val="20"/>
              <w:ind w:firstLine="0"/>
              <w:rPr>
                <w:sz w:val="22"/>
                <w:szCs w:val="22"/>
              </w:rPr>
            </w:pPr>
            <w:r w:rsidRPr="00D8078B">
              <w:rPr>
                <w:rFonts w:ascii="TimesNewRoman" w:eastAsiaTheme="minorHAnsi" w:hAnsi="TimesNewRoman" w:cs="TimesNewRoman"/>
                <w:sz w:val="22"/>
                <w:szCs w:val="22"/>
              </w:rPr>
              <w:t>29:22:000000:7504</w:t>
            </w:r>
          </w:p>
        </w:tc>
        <w:tc>
          <w:tcPr>
            <w:tcW w:w="1454" w:type="dxa"/>
          </w:tcPr>
          <w:p w:rsidR="009D4C40" w:rsidRPr="00D8078B" w:rsidRDefault="009D4C40">
            <w:pPr>
              <w:rPr>
                <w:sz w:val="22"/>
                <w:szCs w:val="22"/>
              </w:rPr>
            </w:pPr>
            <w:r w:rsidRPr="00D8078B">
              <w:rPr>
                <w:rFonts w:ascii="TimesNewRoman" w:eastAsiaTheme="minorHAnsi" w:hAnsi="TimesNewRoman" w:cs="TimesNewRoman"/>
                <w:sz w:val="22"/>
                <w:szCs w:val="22"/>
                <w:lang w:eastAsia="en-US"/>
              </w:rPr>
              <w:t>Земли населенных пунктов</w:t>
            </w:r>
          </w:p>
        </w:tc>
        <w:tc>
          <w:tcPr>
            <w:tcW w:w="2126" w:type="dxa"/>
          </w:tcPr>
          <w:p w:rsidR="009D4C40" w:rsidRPr="00D8078B" w:rsidRDefault="009D4C40" w:rsidP="009D4C40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D8078B">
              <w:rPr>
                <w:rFonts w:ascii="TimesNewRoman" w:eastAsiaTheme="minorHAnsi" w:hAnsi="TimesNewRoman" w:cs="TimesNewRoman"/>
                <w:sz w:val="22"/>
                <w:szCs w:val="22"/>
                <w:lang w:eastAsia="en-US"/>
              </w:rPr>
              <w:t>Для эксплуатации ул. Смольный Буян, от пр. Ленинградского до пр. Московского</w:t>
            </w:r>
          </w:p>
        </w:tc>
        <w:tc>
          <w:tcPr>
            <w:tcW w:w="3082" w:type="dxa"/>
          </w:tcPr>
          <w:p w:rsidR="009D4C40" w:rsidRPr="00D8078B" w:rsidRDefault="009D4C40" w:rsidP="009D4C40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D8078B">
              <w:rPr>
                <w:rFonts w:ascii="TimesNewRoman" w:eastAsiaTheme="minorHAnsi" w:hAnsi="TimesNewRoman" w:cs="TimesNewRoman"/>
                <w:sz w:val="22"/>
                <w:szCs w:val="22"/>
                <w:lang w:eastAsia="en-US"/>
              </w:rPr>
              <w:t xml:space="preserve">Постоянное бессрочное пользование - Администрация муниципального образования </w:t>
            </w:r>
            <w:r w:rsidR="00E75C14">
              <w:rPr>
                <w:rFonts w:ascii="TimesNewRoman" w:eastAsiaTheme="minorHAnsi" w:hAnsi="TimesNewRoman" w:cs="TimesNewRoman"/>
                <w:sz w:val="22"/>
                <w:szCs w:val="22"/>
                <w:lang w:eastAsia="en-US"/>
              </w:rPr>
              <w:t>"</w:t>
            </w:r>
            <w:r w:rsidRPr="00D8078B">
              <w:rPr>
                <w:rFonts w:ascii="TimesNewRoman" w:eastAsiaTheme="minorHAnsi" w:hAnsi="TimesNewRoman" w:cs="TimesNewRoman"/>
                <w:sz w:val="22"/>
                <w:szCs w:val="22"/>
                <w:lang w:eastAsia="en-US"/>
              </w:rPr>
              <w:t>Город Архангельск</w:t>
            </w:r>
            <w:r w:rsidR="00E75C14">
              <w:rPr>
                <w:rFonts w:ascii="TimesNewRoman" w:eastAsiaTheme="minorHAnsi" w:hAnsi="TimesNewRoman" w:cs="TimesNewRoman"/>
                <w:sz w:val="22"/>
                <w:szCs w:val="22"/>
                <w:lang w:eastAsia="en-US"/>
              </w:rPr>
              <w:t>"</w:t>
            </w:r>
          </w:p>
        </w:tc>
        <w:tc>
          <w:tcPr>
            <w:tcW w:w="1560" w:type="dxa"/>
          </w:tcPr>
          <w:p w:rsidR="009D4C40" w:rsidRPr="00D8078B" w:rsidRDefault="009D4C40" w:rsidP="00D8078B">
            <w:pPr>
              <w:pStyle w:val="20"/>
              <w:ind w:firstLine="0"/>
              <w:rPr>
                <w:sz w:val="22"/>
                <w:szCs w:val="22"/>
              </w:rPr>
            </w:pPr>
            <w:r w:rsidRPr="00D8078B">
              <w:rPr>
                <w:rFonts w:ascii="TimesNewRoman" w:eastAsiaTheme="minorHAnsi" w:hAnsi="TimesNewRoman" w:cs="TimesNewRoman"/>
                <w:sz w:val="22"/>
                <w:szCs w:val="22"/>
              </w:rPr>
              <w:t>18894</w:t>
            </w:r>
          </w:p>
        </w:tc>
        <w:tc>
          <w:tcPr>
            <w:tcW w:w="2274" w:type="dxa"/>
          </w:tcPr>
          <w:p w:rsidR="00CD0FC9" w:rsidRDefault="009D4C40" w:rsidP="009D4C40">
            <w:pPr>
              <w:autoSpaceDE w:val="0"/>
              <w:autoSpaceDN w:val="0"/>
              <w:adjustRightInd w:val="0"/>
              <w:rPr>
                <w:rFonts w:ascii="TimesNewRoman" w:eastAsiaTheme="minorHAnsi" w:hAnsi="TimesNewRoman" w:cs="TimesNewRoman"/>
                <w:sz w:val="22"/>
                <w:szCs w:val="22"/>
                <w:lang w:eastAsia="en-US"/>
              </w:rPr>
            </w:pPr>
            <w:r w:rsidRPr="00D8078B">
              <w:rPr>
                <w:rFonts w:ascii="TimesNewRoman" w:eastAsiaTheme="minorHAnsi" w:hAnsi="TimesNewRoman" w:cs="TimesNewRoman"/>
                <w:sz w:val="22"/>
                <w:szCs w:val="22"/>
                <w:lang w:eastAsia="en-US"/>
              </w:rPr>
              <w:t xml:space="preserve">Архангельская </w:t>
            </w:r>
            <w:r w:rsidR="007034BE">
              <w:rPr>
                <w:rFonts w:ascii="TimesNewRoman" w:eastAsiaTheme="minorHAnsi" w:hAnsi="TimesNewRoman" w:cs="TimesNewRoman"/>
                <w:sz w:val="22"/>
                <w:szCs w:val="22"/>
                <w:lang w:eastAsia="en-US"/>
              </w:rPr>
              <w:t>обл.</w:t>
            </w:r>
            <w:r w:rsidRPr="00D8078B">
              <w:rPr>
                <w:rFonts w:ascii="TimesNewRoman" w:eastAsiaTheme="minorHAnsi" w:hAnsi="TimesNewRoman" w:cs="TimesNewRoman"/>
                <w:sz w:val="22"/>
                <w:szCs w:val="22"/>
                <w:lang w:eastAsia="en-US"/>
              </w:rPr>
              <w:t xml:space="preserve">, </w:t>
            </w:r>
          </w:p>
          <w:p w:rsidR="009D4C40" w:rsidRPr="00D8078B" w:rsidRDefault="009D4C40" w:rsidP="009D4C40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D8078B">
              <w:rPr>
                <w:rFonts w:ascii="TimesNewRoman" w:eastAsiaTheme="minorHAnsi" w:hAnsi="TimesNewRoman" w:cs="TimesNewRoman"/>
                <w:sz w:val="22"/>
                <w:szCs w:val="22"/>
                <w:lang w:eastAsia="en-US"/>
              </w:rPr>
              <w:t>г. Архангельск, Ломоносовский территориальный округ</w:t>
            </w:r>
          </w:p>
        </w:tc>
        <w:tc>
          <w:tcPr>
            <w:tcW w:w="2085" w:type="dxa"/>
          </w:tcPr>
          <w:p w:rsidR="00CD0FC9" w:rsidRDefault="009D4C40" w:rsidP="009D4C40">
            <w:pPr>
              <w:autoSpaceDE w:val="0"/>
              <w:autoSpaceDN w:val="0"/>
              <w:adjustRightInd w:val="0"/>
              <w:rPr>
                <w:rFonts w:ascii="TimesNewRoman" w:eastAsiaTheme="minorHAnsi" w:hAnsi="TimesNewRoman" w:cs="TimesNewRoman"/>
                <w:sz w:val="22"/>
                <w:szCs w:val="22"/>
                <w:lang w:eastAsia="en-US"/>
              </w:rPr>
            </w:pPr>
            <w:r w:rsidRPr="00D8078B">
              <w:rPr>
                <w:rFonts w:ascii="TimesNewRoman" w:eastAsiaTheme="minorHAnsi" w:hAnsi="TimesNewRoman" w:cs="TimesNewRoman"/>
                <w:sz w:val="22"/>
                <w:szCs w:val="22"/>
                <w:lang w:eastAsia="en-US"/>
              </w:rPr>
              <w:t>Выписка из ЕГРН № 99/2018/</w:t>
            </w:r>
            <w:r w:rsidR="00CD0FC9">
              <w:rPr>
                <w:rFonts w:ascii="TimesNewRoman" w:eastAsiaTheme="minorHAnsi" w:hAnsi="TimesNewRoman" w:cs="TimesNewRoman"/>
                <w:sz w:val="22"/>
                <w:szCs w:val="22"/>
                <w:lang w:eastAsia="en-US"/>
              </w:rPr>
              <w:t xml:space="preserve"> </w:t>
            </w:r>
            <w:r w:rsidRPr="00D8078B">
              <w:rPr>
                <w:rFonts w:ascii="TimesNewRoman" w:eastAsiaTheme="minorHAnsi" w:hAnsi="TimesNewRoman" w:cs="TimesNewRoman"/>
                <w:sz w:val="22"/>
                <w:szCs w:val="22"/>
                <w:lang w:eastAsia="en-US"/>
              </w:rPr>
              <w:t xml:space="preserve">92390306 </w:t>
            </w:r>
          </w:p>
          <w:p w:rsidR="009D4C40" w:rsidRPr="00D8078B" w:rsidRDefault="009D4C40" w:rsidP="009D4C40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D8078B">
              <w:rPr>
                <w:rFonts w:ascii="TimesNewRoman" w:eastAsiaTheme="minorHAnsi" w:hAnsi="TimesNewRoman" w:cs="TimesNewRoman"/>
                <w:sz w:val="22"/>
                <w:szCs w:val="22"/>
                <w:lang w:eastAsia="en-US"/>
              </w:rPr>
              <w:t>от 10.04.2018</w:t>
            </w:r>
          </w:p>
        </w:tc>
      </w:tr>
      <w:tr w:rsidR="009D4C40" w:rsidRPr="00D8078B" w:rsidTr="00D8078B">
        <w:tc>
          <w:tcPr>
            <w:tcW w:w="668" w:type="dxa"/>
          </w:tcPr>
          <w:p w:rsidR="009D4C40" w:rsidRPr="00D8078B" w:rsidRDefault="009D4C40" w:rsidP="00D8078B">
            <w:pPr>
              <w:pStyle w:val="20"/>
              <w:ind w:firstLine="0"/>
              <w:rPr>
                <w:sz w:val="22"/>
                <w:szCs w:val="22"/>
              </w:rPr>
            </w:pPr>
            <w:r w:rsidRPr="00D8078B">
              <w:rPr>
                <w:sz w:val="22"/>
                <w:szCs w:val="22"/>
              </w:rPr>
              <w:t>10</w:t>
            </w:r>
          </w:p>
        </w:tc>
        <w:tc>
          <w:tcPr>
            <w:tcW w:w="1992" w:type="dxa"/>
          </w:tcPr>
          <w:p w:rsidR="009D4C40" w:rsidRPr="00D8078B" w:rsidRDefault="009D4C40" w:rsidP="00D8078B">
            <w:pPr>
              <w:pStyle w:val="20"/>
              <w:ind w:firstLine="0"/>
              <w:rPr>
                <w:sz w:val="22"/>
                <w:szCs w:val="22"/>
              </w:rPr>
            </w:pPr>
            <w:r w:rsidRPr="00D8078B">
              <w:rPr>
                <w:rFonts w:ascii="TimesNewRoman" w:eastAsiaTheme="minorHAnsi" w:hAnsi="TimesNewRoman" w:cs="TimesNewRoman"/>
                <w:sz w:val="22"/>
                <w:szCs w:val="22"/>
              </w:rPr>
              <w:t>29:22:000000:7508</w:t>
            </w:r>
          </w:p>
        </w:tc>
        <w:tc>
          <w:tcPr>
            <w:tcW w:w="1454" w:type="dxa"/>
          </w:tcPr>
          <w:p w:rsidR="009D4C40" w:rsidRPr="00D8078B" w:rsidRDefault="009D4C40">
            <w:pPr>
              <w:rPr>
                <w:sz w:val="22"/>
                <w:szCs w:val="22"/>
              </w:rPr>
            </w:pPr>
            <w:r w:rsidRPr="00D8078B">
              <w:rPr>
                <w:rFonts w:ascii="TimesNewRoman" w:eastAsiaTheme="minorHAnsi" w:hAnsi="TimesNewRoman" w:cs="TimesNewRoman"/>
                <w:sz w:val="22"/>
                <w:szCs w:val="22"/>
                <w:lang w:eastAsia="en-US"/>
              </w:rPr>
              <w:t>Земли населенных пунктов</w:t>
            </w:r>
          </w:p>
        </w:tc>
        <w:tc>
          <w:tcPr>
            <w:tcW w:w="2126" w:type="dxa"/>
          </w:tcPr>
          <w:p w:rsidR="009D4C40" w:rsidRPr="00D8078B" w:rsidRDefault="009D4C40" w:rsidP="009D4C40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D8078B">
              <w:rPr>
                <w:rFonts w:ascii="TimesNewRoman" w:eastAsiaTheme="minorHAnsi" w:hAnsi="TimesNewRoman" w:cs="TimesNewRoman"/>
                <w:sz w:val="22"/>
                <w:szCs w:val="22"/>
                <w:lang w:eastAsia="en-US"/>
              </w:rPr>
              <w:t xml:space="preserve">Для эксплуатации ул. Смольный Буян, от пр. Московского до ул. </w:t>
            </w:r>
            <w:proofErr w:type="spellStart"/>
            <w:r w:rsidRPr="00D8078B">
              <w:rPr>
                <w:rFonts w:ascii="TimesNewRoman" w:eastAsiaTheme="minorHAnsi" w:hAnsi="TimesNewRoman" w:cs="TimesNewRoman"/>
                <w:sz w:val="22"/>
                <w:szCs w:val="22"/>
                <w:lang w:eastAsia="en-US"/>
              </w:rPr>
              <w:t>Тимме</w:t>
            </w:r>
            <w:proofErr w:type="spellEnd"/>
          </w:p>
        </w:tc>
        <w:tc>
          <w:tcPr>
            <w:tcW w:w="3082" w:type="dxa"/>
          </w:tcPr>
          <w:p w:rsidR="009D4C40" w:rsidRPr="00D8078B" w:rsidRDefault="00003239" w:rsidP="00CD0FC9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rFonts w:ascii="TimesNewRoman" w:eastAsiaTheme="minorHAnsi" w:hAnsi="TimesNewRoman" w:cs="TimesNewRoman"/>
                <w:sz w:val="22"/>
                <w:szCs w:val="22"/>
                <w:lang w:eastAsia="en-US"/>
              </w:rPr>
              <w:t>Собственность - м</w:t>
            </w:r>
            <w:r w:rsidR="009D4C40" w:rsidRPr="00D8078B">
              <w:rPr>
                <w:rFonts w:ascii="TimesNewRoman" w:eastAsiaTheme="minorHAnsi" w:hAnsi="TimesNewRoman" w:cs="TimesNewRoman"/>
                <w:sz w:val="22"/>
                <w:szCs w:val="22"/>
                <w:lang w:eastAsia="en-US"/>
              </w:rPr>
              <w:t xml:space="preserve">униципальное образование </w:t>
            </w:r>
            <w:r w:rsidR="00E75C14">
              <w:rPr>
                <w:rFonts w:ascii="TimesNewRoman" w:eastAsiaTheme="minorHAnsi" w:hAnsi="TimesNewRoman" w:cs="TimesNewRoman"/>
                <w:sz w:val="22"/>
                <w:szCs w:val="22"/>
                <w:lang w:eastAsia="en-US"/>
              </w:rPr>
              <w:t>"</w:t>
            </w:r>
            <w:r w:rsidR="009D4C40" w:rsidRPr="00D8078B">
              <w:rPr>
                <w:rFonts w:ascii="TimesNewRoman" w:eastAsiaTheme="minorHAnsi" w:hAnsi="TimesNewRoman" w:cs="TimesNewRoman"/>
                <w:sz w:val="22"/>
                <w:szCs w:val="22"/>
                <w:lang w:eastAsia="en-US"/>
              </w:rPr>
              <w:t>Город</w:t>
            </w:r>
            <w:r w:rsidR="00CD0FC9">
              <w:rPr>
                <w:rFonts w:ascii="TimesNewRoman" w:eastAsiaTheme="minorHAnsi" w:hAnsi="TimesNewRoman" w:cs="TimesNewRoman"/>
                <w:sz w:val="22"/>
                <w:szCs w:val="22"/>
                <w:lang w:eastAsia="en-US"/>
              </w:rPr>
              <w:t xml:space="preserve"> </w:t>
            </w:r>
            <w:r w:rsidR="009D4C40" w:rsidRPr="00D8078B">
              <w:rPr>
                <w:rFonts w:ascii="TimesNewRoman" w:eastAsiaTheme="minorHAnsi" w:hAnsi="TimesNewRoman" w:cs="TimesNewRoman"/>
                <w:sz w:val="22"/>
                <w:szCs w:val="22"/>
              </w:rPr>
              <w:t>Архангельск</w:t>
            </w:r>
            <w:r w:rsidR="00E75C14">
              <w:rPr>
                <w:rFonts w:ascii="TimesNewRoman" w:eastAsiaTheme="minorHAnsi" w:hAnsi="TimesNewRoman" w:cs="TimesNewRoman"/>
                <w:sz w:val="22"/>
                <w:szCs w:val="22"/>
              </w:rPr>
              <w:t>"</w:t>
            </w:r>
          </w:p>
        </w:tc>
        <w:tc>
          <w:tcPr>
            <w:tcW w:w="1560" w:type="dxa"/>
          </w:tcPr>
          <w:p w:rsidR="009D4C40" w:rsidRPr="00D8078B" w:rsidRDefault="009D4C40" w:rsidP="00D8078B">
            <w:pPr>
              <w:pStyle w:val="20"/>
              <w:ind w:firstLine="0"/>
              <w:rPr>
                <w:sz w:val="22"/>
                <w:szCs w:val="22"/>
              </w:rPr>
            </w:pPr>
            <w:r w:rsidRPr="00D8078B">
              <w:rPr>
                <w:rFonts w:ascii="TimesNewRoman" w:eastAsiaTheme="minorHAnsi" w:hAnsi="TimesNewRoman" w:cs="TimesNewRoman"/>
                <w:sz w:val="22"/>
                <w:szCs w:val="22"/>
              </w:rPr>
              <w:t>33490</w:t>
            </w:r>
          </w:p>
        </w:tc>
        <w:tc>
          <w:tcPr>
            <w:tcW w:w="2274" w:type="dxa"/>
          </w:tcPr>
          <w:p w:rsidR="00CD0FC9" w:rsidRDefault="007034BE" w:rsidP="009D4C40">
            <w:pPr>
              <w:autoSpaceDE w:val="0"/>
              <w:autoSpaceDN w:val="0"/>
              <w:adjustRightInd w:val="0"/>
              <w:rPr>
                <w:rFonts w:ascii="TimesNewRoman" w:eastAsiaTheme="minorHAnsi" w:hAnsi="TimesNewRoman" w:cs="TimesNewRoman"/>
                <w:sz w:val="22"/>
                <w:szCs w:val="22"/>
                <w:lang w:eastAsia="en-US"/>
              </w:rPr>
            </w:pPr>
            <w:r>
              <w:rPr>
                <w:rFonts w:ascii="TimesNewRoman" w:eastAsiaTheme="minorHAnsi" w:hAnsi="TimesNewRoman" w:cs="TimesNewRoman"/>
                <w:sz w:val="22"/>
                <w:szCs w:val="22"/>
                <w:lang w:eastAsia="en-US"/>
              </w:rPr>
              <w:t>Архангельская обл.</w:t>
            </w:r>
            <w:r w:rsidR="009D4C40" w:rsidRPr="00D8078B">
              <w:rPr>
                <w:rFonts w:ascii="TimesNewRoman" w:eastAsiaTheme="minorHAnsi" w:hAnsi="TimesNewRoman" w:cs="TimesNewRoman"/>
                <w:sz w:val="22"/>
                <w:szCs w:val="22"/>
                <w:lang w:eastAsia="en-US"/>
              </w:rPr>
              <w:t xml:space="preserve">, </w:t>
            </w:r>
          </w:p>
          <w:p w:rsidR="009D4C40" w:rsidRPr="00D8078B" w:rsidRDefault="009D4C40" w:rsidP="009D4C40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D8078B">
              <w:rPr>
                <w:rFonts w:ascii="TimesNewRoman" w:eastAsiaTheme="minorHAnsi" w:hAnsi="TimesNewRoman" w:cs="TimesNewRoman"/>
                <w:sz w:val="22"/>
                <w:szCs w:val="22"/>
                <w:lang w:eastAsia="en-US"/>
              </w:rPr>
              <w:t xml:space="preserve">г. Архангельск, Ломоносовский территориальный округ, ул. Смольный Буян, от пр. </w:t>
            </w:r>
            <w:proofErr w:type="spellStart"/>
            <w:r w:rsidRPr="00D8078B">
              <w:rPr>
                <w:rFonts w:ascii="TimesNewRoman" w:eastAsiaTheme="minorHAnsi" w:hAnsi="TimesNewRoman" w:cs="TimesNewRoman"/>
                <w:sz w:val="22"/>
                <w:szCs w:val="22"/>
                <w:lang w:eastAsia="en-US"/>
              </w:rPr>
              <w:t>Москов</w:t>
            </w:r>
            <w:r w:rsidR="00CD0FC9">
              <w:rPr>
                <w:rFonts w:ascii="TimesNewRoman" w:eastAsiaTheme="minorHAnsi" w:hAnsi="TimesNewRoman" w:cs="TimesNewRoman"/>
                <w:sz w:val="22"/>
                <w:szCs w:val="22"/>
                <w:lang w:eastAsia="en-US"/>
              </w:rPr>
              <w:t>-</w:t>
            </w:r>
            <w:r w:rsidRPr="00D8078B">
              <w:rPr>
                <w:rFonts w:ascii="TimesNewRoman" w:eastAsiaTheme="minorHAnsi" w:hAnsi="TimesNewRoman" w:cs="TimesNewRoman"/>
                <w:sz w:val="22"/>
                <w:szCs w:val="22"/>
                <w:lang w:eastAsia="en-US"/>
              </w:rPr>
              <w:t>ского</w:t>
            </w:r>
            <w:proofErr w:type="spellEnd"/>
            <w:r w:rsidRPr="00D8078B">
              <w:rPr>
                <w:rFonts w:ascii="TimesNewRoman" w:eastAsiaTheme="minorHAnsi" w:hAnsi="TimesNewRoman" w:cs="TimesNewRoman"/>
                <w:sz w:val="22"/>
                <w:szCs w:val="22"/>
                <w:lang w:eastAsia="en-US"/>
              </w:rPr>
              <w:t xml:space="preserve"> до ул. </w:t>
            </w:r>
            <w:proofErr w:type="spellStart"/>
            <w:r w:rsidRPr="00D8078B">
              <w:rPr>
                <w:rFonts w:ascii="TimesNewRoman" w:eastAsiaTheme="minorHAnsi" w:hAnsi="TimesNewRoman" w:cs="TimesNewRoman"/>
                <w:sz w:val="22"/>
                <w:szCs w:val="22"/>
                <w:lang w:eastAsia="en-US"/>
              </w:rPr>
              <w:t>Тимме</w:t>
            </w:r>
            <w:proofErr w:type="spellEnd"/>
          </w:p>
        </w:tc>
        <w:tc>
          <w:tcPr>
            <w:tcW w:w="2085" w:type="dxa"/>
          </w:tcPr>
          <w:p w:rsidR="00CD0FC9" w:rsidRDefault="009D4C40" w:rsidP="009D4C40">
            <w:pPr>
              <w:autoSpaceDE w:val="0"/>
              <w:autoSpaceDN w:val="0"/>
              <w:adjustRightInd w:val="0"/>
              <w:rPr>
                <w:rFonts w:ascii="TimesNewRoman" w:eastAsiaTheme="minorHAnsi" w:hAnsi="TimesNewRoman" w:cs="TimesNewRoman"/>
                <w:sz w:val="22"/>
                <w:szCs w:val="22"/>
                <w:lang w:eastAsia="en-US"/>
              </w:rPr>
            </w:pPr>
            <w:r w:rsidRPr="00D8078B">
              <w:rPr>
                <w:rFonts w:ascii="TimesNewRoman" w:eastAsiaTheme="minorHAnsi" w:hAnsi="TimesNewRoman" w:cs="TimesNewRoman"/>
                <w:sz w:val="22"/>
                <w:szCs w:val="22"/>
                <w:lang w:eastAsia="en-US"/>
              </w:rPr>
              <w:t>Выписка из ЕГРН № 99/2018/</w:t>
            </w:r>
            <w:r w:rsidR="00CD0FC9">
              <w:rPr>
                <w:rFonts w:ascii="TimesNewRoman" w:eastAsiaTheme="minorHAnsi" w:hAnsi="TimesNewRoman" w:cs="TimesNewRoman"/>
                <w:sz w:val="22"/>
                <w:szCs w:val="22"/>
                <w:lang w:eastAsia="en-US"/>
              </w:rPr>
              <w:t xml:space="preserve"> </w:t>
            </w:r>
            <w:r w:rsidRPr="00D8078B">
              <w:rPr>
                <w:rFonts w:ascii="TimesNewRoman" w:eastAsiaTheme="minorHAnsi" w:hAnsi="TimesNewRoman" w:cs="TimesNewRoman"/>
                <w:sz w:val="22"/>
                <w:szCs w:val="22"/>
                <w:lang w:eastAsia="en-US"/>
              </w:rPr>
              <w:t xml:space="preserve">92399352 </w:t>
            </w:r>
          </w:p>
          <w:p w:rsidR="009D4C40" w:rsidRPr="00D8078B" w:rsidRDefault="009D4C40" w:rsidP="009D4C40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D8078B">
              <w:rPr>
                <w:rFonts w:ascii="TimesNewRoman" w:eastAsiaTheme="minorHAnsi" w:hAnsi="TimesNewRoman" w:cs="TimesNewRoman"/>
                <w:sz w:val="22"/>
                <w:szCs w:val="22"/>
                <w:lang w:eastAsia="en-US"/>
              </w:rPr>
              <w:t>от 10.04.2018</w:t>
            </w:r>
          </w:p>
        </w:tc>
      </w:tr>
      <w:tr w:rsidR="009D4C40" w:rsidRPr="00D8078B" w:rsidTr="00D8078B">
        <w:tc>
          <w:tcPr>
            <w:tcW w:w="668" w:type="dxa"/>
          </w:tcPr>
          <w:p w:rsidR="009D4C40" w:rsidRPr="00D8078B" w:rsidRDefault="009D4C40" w:rsidP="00D8078B">
            <w:pPr>
              <w:pStyle w:val="20"/>
              <w:ind w:firstLine="0"/>
              <w:rPr>
                <w:sz w:val="22"/>
                <w:szCs w:val="22"/>
              </w:rPr>
            </w:pPr>
            <w:r w:rsidRPr="00D8078B">
              <w:rPr>
                <w:sz w:val="22"/>
                <w:szCs w:val="22"/>
              </w:rPr>
              <w:t>11</w:t>
            </w:r>
          </w:p>
        </w:tc>
        <w:tc>
          <w:tcPr>
            <w:tcW w:w="1992" w:type="dxa"/>
          </w:tcPr>
          <w:p w:rsidR="009D4C40" w:rsidRPr="00D8078B" w:rsidRDefault="009D4C40" w:rsidP="00D8078B">
            <w:pPr>
              <w:pStyle w:val="20"/>
              <w:ind w:firstLine="0"/>
              <w:rPr>
                <w:sz w:val="22"/>
                <w:szCs w:val="22"/>
              </w:rPr>
            </w:pPr>
            <w:r w:rsidRPr="00D8078B">
              <w:rPr>
                <w:rFonts w:ascii="TimesNewRoman" w:eastAsiaTheme="minorHAnsi" w:hAnsi="TimesNewRoman" w:cs="TimesNewRoman"/>
                <w:sz w:val="22"/>
                <w:szCs w:val="22"/>
              </w:rPr>
              <w:t>29:22:000000:7507</w:t>
            </w:r>
          </w:p>
        </w:tc>
        <w:tc>
          <w:tcPr>
            <w:tcW w:w="1454" w:type="dxa"/>
          </w:tcPr>
          <w:p w:rsidR="009D4C40" w:rsidRPr="00D8078B" w:rsidRDefault="009D4C40">
            <w:pPr>
              <w:rPr>
                <w:sz w:val="22"/>
                <w:szCs w:val="22"/>
              </w:rPr>
            </w:pPr>
            <w:r w:rsidRPr="00D8078B">
              <w:rPr>
                <w:rFonts w:ascii="TimesNewRoman" w:eastAsiaTheme="minorHAnsi" w:hAnsi="TimesNewRoman" w:cs="TimesNewRoman"/>
                <w:sz w:val="22"/>
                <w:szCs w:val="22"/>
                <w:lang w:eastAsia="en-US"/>
              </w:rPr>
              <w:t>Земли населенных пунктов</w:t>
            </w:r>
          </w:p>
        </w:tc>
        <w:tc>
          <w:tcPr>
            <w:tcW w:w="2126" w:type="dxa"/>
          </w:tcPr>
          <w:p w:rsidR="009D4C40" w:rsidRPr="00D8078B" w:rsidRDefault="009D4C40" w:rsidP="009D4C40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D8078B">
              <w:rPr>
                <w:rFonts w:ascii="TimesNewRoman" w:eastAsiaTheme="minorHAnsi" w:hAnsi="TimesNewRoman" w:cs="TimesNewRoman"/>
                <w:sz w:val="22"/>
                <w:szCs w:val="22"/>
                <w:lang w:eastAsia="en-US"/>
              </w:rPr>
              <w:t xml:space="preserve">Для эксплуатации ул. Розы </w:t>
            </w:r>
            <w:proofErr w:type="spellStart"/>
            <w:r w:rsidRPr="00D8078B">
              <w:rPr>
                <w:rFonts w:ascii="TimesNewRoman" w:eastAsiaTheme="minorHAnsi" w:hAnsi="TimesNewRoman" w:cs="TimesNewRoman"/>
                <w:sz w:val="22"/>
                <w:szCs w:val="22"/>
                <w:lang w:eastAsia="en-US"/>
              </w:rPr>
              <w:t>Шаниной</w:t>
            </w:r>
            <w:proofErr w:type="spellEnd"/>
          </w:p>
        </w:tc>
        <w:tc>
          <w:tcPr>
            <w:tcW w:w="3082" w:type="dxa"/>
          </w:tcPr>
          <w:p w:rsidR="009D4C40" w:rsidRPr="00D8078B" w:rsidRDefault="00003239" w:rsidP="00CD0FC9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rFonts w:ascii="TimesNewRoman" w:eastAsiaTheme="minorHAnsi" w:hAnsi="TimesNewRoman" w:cs="TimesNewRoman"/>
                <w:sz w:val="22"/>
                <w:szCs w:val="22"/>
                <w:lang w:eastAsia="en-US"/>
              </w:rPr>
              <w:t>Собственность - м</w:t>
            </w:r>
            <w:r w:rsidR="009D4C40" w:rsidRPr="00D8078B">
              <w:rPr>
                <w:rFonts w:ascii="TimesNewRoman" w:eastAsiaTheme="minorHAnsi" w:hAnsi="TimesNewRoman" w:cs="TimesNewRoman"/>
                <w:sz w:val="22"/>
                <w:szCs w:val="22"/>
                <w:lang w:eastAsia="en-US"/>
              </w:rPr>
              <w:t xml:space="preserve">униципальное образование </w:t>
            </w:r>
            <w:r w:rsidR="00E75C14">
              <w:rPr>
                <w:rFonts w:ascii="TimesNewRoman" w:eastAsiaTheme="minorHAnsi" w:hAnsi="TimesNewRoman" w:cs="TimesNewRoman"/>
                <w:sz w:val="22"/>
                <w:szCs w:val="22"/>
                <w:lang w:eastAsia="en-US"/>
              </w:rPr>
              <w:t>"</w:t>
            </w:r>
            <w:r w:rsidR="009D4C40" w:rsidRPr="00D8078B">
              <w:rPr>
                <w:rFonts w:ascii="TimesNewRoman" w:eastAsiaTheme="minorHAnsi" w:hAnsi="TimesNewRoman" w:cs="TimesNewRoman"/>
                <w:sz w:val="22"/>
                <w:szCs w:val="22"/>
                <w:lang w:eastAsia="en-US"/>
              </w:rPr>
              <w:t>Город</w:t>
            </w:r>
            <w:r w:rsidR="00CD0FC9">
              <w:rPr>
                <w:rFonts w:ascii="TimesNewRoman" w:eastAsiaTheme="minorHAnsi" w:hAnsi="TimesNewRoman" w:cs="TimesNewRoman"/>
                <w:sz w:val="22"/>
                <w:szCs w:val="22"/>
                <w:lang w:eastAsia="en-US"/>
              </w:rPr>
              <w:t xml:space="preserve"> </w:t>
            </w:r>
            <w:r w:rsidR="009D4C40" w:rsidRPr="00D8078B">
              <w:rPr>
                <w:rFonts w:ascii="TimesNewRoman" w:eastAsiaTheme="minorHAnsi" w:hAnsi="TimesNewRoman" w:cs="TimesNewRoman"/>
                <w:sz w:val="22"/>
                <w:szCs w:val="22"/>
              </w:rPr>
              <w:t>Архангельск</w:t>
            </w:r>
            <w:r w:rsidR="00E75C14">
              <w:rPr>
                <w:rFonts w:ascii="TimesNewRoman" w:eastAsiaTheme="minorHAnsi" w:hAnsi="TimesNewRoman" w:cs="TimesNewRoman"/>
                <w:sz w:val="22"/>
                <w:szCs w:val="22"/>
              </w:rPr>
              <w:t>"</w:t>
            </w:r>
          </w:p>
        </w:tc>
        <w:tc>
          <w:tcPr>
            <w:tcW w:w="1560" w:type="dxa"/>
          </w:tcPr>
          <w:p w:rsidR="009D4C40" w:rsidRPr="00D8078B" w:rsidRDefault="009D4C40" w:rsidP="00D8078B">
            <w:pPr>
              <w:pStyle w:val="20"/>
              <w:ind w:firstLine="0"/>
              <w:rPr>
                <w:sz w:val="22"/>
                <w:szCs w:val="22"/>
              </w:rPr>
            </w:pPr>
            <w:r w:rsidRPr="00D8078B">
              <w:rPr>
                <w:rFonts w:ascii="TimesNewRoman" w:eastAsiaTheme="minorHAnsi" w:hAnsi="TimesNewRoman" w:cs="TimesNewRoman"/>
                <w:sz w:val="22"/>
                <w:szCs w:val="22"/>
              </w:rPr>
              <w:t>6732</w:t>
            </w:r>
          </w:p>
        </w:tc>
        <w:tc>
          <w:tcPr>
            <w:tcW w:w="2274" w:type="dxa"/>
          </w:tcPr>
          <w:p w:rsidR="00CD0FC9" w:rsidRDefault="009D4C40" w:rsidP="009D4C40">
            <w:pPr>
              <w:autoSpaceDE w:val="0"/>
              <w:autoSpaceDN w:val="0"/>
              <w:adjustRightInd w:val="0"/>
              <w:rPr>
                <w:rFonts w:ascii="TimesNewRoman" w:eastAsiaTheme="minorHAnsi" w:hAnsi="TimesNewRoman" w:cs="TimesNewRoman"/>
                <w:sz w:val="22"/>
                <w:szCs w:val="22"/>
                <w:lang w:eastAsia="en-US"/>
              </w:rPr>
            </w:pPr>
            <w:r w:rsidRPr="00D8078B">
              <w:rPr>
                <w:rFonts w:ascii="TimesNewRoman" w:eastAsiaTheme="minorHAnsi" w:hAnsi="TimesNewRoman" w:cs="TimesNewRoman"/>
                <w:sz w:val="22"/>
                <w:szCs w:val="22"/>
                <w:lang w:eastAsia="en-US"/>
              </w:rPr>
              <w:t>Архангельская обл</w:t>
            </w:r>
            <w:r w:rsidR="007034BE">
              <w:rPr>
                <w:rFonts w:ascii="TimesNewRoman" w:eastAsiaTheme="minorHAnsi" w:hAnsi="TimesNewRoman" w:cs="TimesNewRoman"/>
                <w:sz w:val="22"/>
                <w:szCs w:val="22"/>
                <w:lang w:eastAsia="en-US"/>
              </w:rPr>
              <w:t>.</w:t>
            </w:r>
            <w:r w:rsidRPr="00D8078B">
              <w:rPr>
                <w:rFonts w:ascii="TimesNewRoman" w:eastAsiaTheme="minorHAnsi" w:hAnsi="TimesNewRoman" w:cs="TimesNewRoman"/>
                <w:sz w:val="22"/>
                <w:szCs w:val="22"/>
                <w:lang w:eastAsia="en-US"/>
              </w:rPr>
              <w:t xml:space="preserve">, </w:t>
            </w:r>
          </w:p>
          <w:p w:rsidR="009D4C40" w:rsidRPr="00D8078B" w:rsidRDefault="009D4C40" w:rsidP="009D4C40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D8078B">
              <w:rPr>
                <w:rFonts w:ascii="TimesNewRoman" w:eastAsiaTheme="minorHAnsi" w:hAnsi="TimesNewRoman" w:cs="TimesNewRoman"/>
                <w:sz w:val="22"/>
                <w:szCs w:val="22"/>
                <w:lang w:eastAsia="en-US"/>
              </w:rPr>
              <w:t>г. Архангельск, Ломоносовский территориальный округ</w:t>
            </w:r>
          </w:p>
        </w:tc>
        <w:tc>
          <w:tcPr>
            <w:tcW w:w="2085" w:type="dxa"/>
          </w:tcPr>
          <w:p w:rsidR="00CD0FC9" w:rsidRDefault="009D4C40" w:rsidP="009D4C40">
            <w:pPr>
              <w:autoSpaceDE w:val="0"/>
              <w:autoSpaceDN w:val="0"/>
              <w:adjustRightInd w:val="0"/>
              <w:rPr>
                <w:rFonts w:ascii="TimesNewRoman" w:eastAsiaTheme="minorHAnsi" w:hAnsi="TimesNewRoman" w:cs="TimesNewRoman"/>
                <w:sz w:val="22"/>
                <w:szCs w:val="22"/>
                <w:lang w:eastAsia="en-US"/>
              </w:rPr>
            </w:pPr>
            <w:r w:rsidRPr="00D8078B">
              <w:rPr>
                <w:rFonts w:ascii="TimesNewRoman" w:eastAsiaTheme="minorHAnsi" w:hAnsi="TimesNewRoman" w:cs="TimesNewRoman"/>
                <w:sz w:val="22"/>
                <w:szCs w:val="22"/>
                <w:lang w:eastAsia="en-US"/>
              </w:rPr>
              <w:t>Выписка из ЕГРН № 99/2018/</w:t>
            </w:r>
            <w:r w:rsidR="00CD0FC9">
              <w:rPr>
                <w:rFonts w:ascii="TimesNewRoman" w:eastAsiaTheme="minorHAnsi" w:hAnsi="TimesNewRoman" w:cs="TimesNewRoman"/>
                <w:sz w:val="22"/>
                <w:szCs w:val="22"/>
                <w:lang w:eastAsia="en-US"/>
              </w:rPr>
              <w:t xml:space="preserve"> </w:t>
            </w:r>
            <w:r w:rsidRPr="00D8078B">
              <w:rPr>
                <w:rFonts w:ascii="TimesNewRoman" w:eastAsiaTheme="minorHAnsi" w:hAnsi="TimesNewRoman" w:cs="TimesNewRoman"/>
                <w:sz w:val="22"/>
                <w:szCs w:val="22"/>
                <w:lang w:eastAsia="en-US"/>
              </w:rPr>
              <w:t xml:space="preserve">92399127 </w:t>
            </w:r>
          </w:p>
          <w:p w:rsidR="009D4C40" w:rsidRPr="00D8078B" w:rsidRDefault="009D4C40" w:rsidP="009D4C40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D8078B">
              <w:rPr>
                <w:rFonts w:ascii="TimesNewRoman" w:eastAsiaTheme="minorHAnsi" w:hAnsi="TimesNewRoman" w:cs="TimesNewRoman"/>
                <w:sz w:val="22"/>
                <w:szCs w:val="22"/>
                <w:lang w:eastAsia="en-US"/>
              </w:rPr>
              <w:t>от 10.04.2018</w:t>
            </w:r>
          </w:p>
        </w:tc>
      </w:tr>
      <w:tr w:rsidR="009D4C40" w:rsidRPr="00D8078B" w:rsidTr="00D8078B">
        <w:tc>
          <w:tcPr>
            <w:tcW w:w="668" w:type="dxa"/>
          </w:tcPr>
          <w:p w:rsidR="009D4C40" w:rsidRPr="00D8078B" w:rsidRDefault="009D4C40" w:rsidP="009D4C40">
            <w:pPr>
              <w:pStyle w:val="20"/>
              <w:ind w:firstLine="0"/>
              <w:rPr>
                <w:sz w:val="22"/>
                <w:szCs w:val="22"/>
              </w:rPr>
            </w:pPr>
            <w:r w:rsidRPr="00D8078B">
              <w:rPr>
                <w:sz w:val="22"/>
                <w:szCs w:val="22"/>
              </w:rPr>
              <w:t>12</w:t>
            </w:r>
          </w:p>
        </w:tc>
        <w:tc>
          <w:tcPr>
            <w:tcW w:w="1992" w:type="dxa"/>
          </w:tcPr>
          <w:p w:rsidR="009D4C40" w:rsidRPr="00D8078B" w:rsidRDefault="009D4C40" w:rsidP="00D8078B">
            <w:pPr>
              <w:pStyle w:val="20"/>
              <w:ind w:firstLine="0"/>
              <w:rPr>
                <w:sz w:val="22"/>
                <w:szCs w:val="22"/>
              </w:rPr>
            </w:pPr>
            <w:r w:rsidRPr="00D8078B">
              <w:rPr>
                <w:rFonts w:ascii="TimesNewRoman" w:eastAsiaTheme="minorHAnsi" w:hAnsi="TimesNewRoman" w:cs="TimesNewRoman"/>
                <w:sz w:val="22"/>
                <w:szCs w:val="22"/>
              </w:rPr>
              <w:t>29:22:050505:79</w:t>
            </w:r>
          </w:p>
        </w:tc>
        <w:tc>
          <w:tcPr>
            <w:tcW w:w="1454" w:type="dxa"/>
          </w:tcPr>
          <w:p w:rsidR="009D4C40" w:rsidRPr="00D8078B" w:rsidRDefault="009D4C40">
            <w:pPr>
              <w:rPr>
                <w:sz w:val="22"/>
                <w:szCs w:val="22"/>
              </w:rPr>
            </w:pPr>
            <w:r w:rsidRPr="00D8078B">
              <w:rPr>
                <w:rFonts w:ascii="TimesNewRoman" w:eastAsiaTheme="minorHAnsi" w:hAnsi="TimesNewRoman" w:cs="TimesNewRoman"/>
                <w:sz w:val="22"/>
                <w:szCs w:val="22"/>
                <w:lang w:eastAsia="en-US"/>
              </w:rPr>
              <w:t>Земли населенных пунктов</w:t>
            </w:r>
          </w:p>
        </w:tc>
        <w:tc>
          <w:tcPr>
            <w:tcW w:w="2126" w:type="dxa"/>
          </w:tcPr>
          <w:p w:rsidR="009D4C40" w:rsidRPr="00E75C14" w:rsidRDefault="009D4C40" w:rsidP="009D4C40">
            <w:pPr>
              <w:autoSpaceDE w:val="0"/>
              <w:autoSpaceDN w:val="0"/>
              <w:adjustRightInd w:val="0"/>
              <w:rPr>
                <w:rFonts w:ascii="TimesNewRoman" w:eastAsiaTheme="minorHAnsi" w:hAnsi="TimesNewRoman" w:cs="TimesNewRoman"/>
                <w:sz w:val="22"/>
                <w:szCs w:val="22"/>
                <w:lang w:eastAsia="en-US"/>
              </w:rPr>
            </w:pPr>
            <w:r w:rsidRPr="00E75C14">
              <w:rPr>
                <w:rFonts w:ascii="TimesNewRoman" w:eastAsiaTheme="minorHAnsi" w:hAnsi="TimesNewRoman" w:cs="TimesNewRoman"/>
                <w:sz w:val="22"/>
                <w:szCs w:val="22"/>
                <w:lang w:eastAsia="en-US"/>
              </w:rPr>
              <w:t>Для размещения здания учебно-лабораторного корпуса</w:t>
            </w:r>
          </w:p>
        </w:tc>
        <w:tc>
          <w:tcPr>
            <w:tcW w:w="3082" w:type="dxa"/>
          </w:tcPr>
          <w:p w:rsidR="009D4C40" w:rsidRPr="00D8078B" w:rsidRDefault="009D4C40" w:rsidP="009D4C40">
            <w:pPr>
              <w:autoSpaceDE w:val="0"/>
              <w:autoSpaceDN w:val="0"/>
              <w:adjustRightInd w:val="0"/>
              <w:rPr>
                <w:rFonts w:ascii="TimesNewRoman" w:eastAsiaTheme="minorHAnsi" w:hAnsi="TimesNewRoman" w:cs="TimesNewRoman"/>
                <w:sz w:val="22"/>
                <w:szCs w:val="22"/>
                <w:lang w:eastAsia="en-US"/>
              </w:rPr>
            </w:pPr>
            <w:r w:rsidRPr="00D8078B">
              <w:rPr>
                <w:rFonts w:ascii="TimesNewRoman" w:eastAsiaTheme="minorHAnsi" w:hAnsi="TimesNewRoman" w:cs="TimesNewRoman"/>
                <w:sz w:val="22"/>
                <w:szCs w:val="22"/>
                <w:lang w:eastAsia="en-US"/>
              </w:rPr>
              <w:t>Собственность – РФ</w:t>
            </w:r>
            <w:r w:rsidR="00CD0FC9">
              <w:rPr>
                <w:rFonts w:ascii="TimesNewRoman" w:eastAsiaTheme="minorHAnsi" w:hAnsi="TimesNewRoman" w:cs="TimesNewRoman"/>
                <w:sz w:val="22"/>
                <w:szCs w:val="22"/>
                <w:lang w:eastAsia="en-US"/>
              </w:rPr>
              <w:t>.</w:t>
            </w:r>
          </w:p>
          <w:p w:rsidR="009D4C40" w:rsidRPr="00D8078B" w:rsidRDefault="009D4C40" w:rsidP="009D4C40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D8078B">
              <w:rPr>
                <w:rFonts w:ascii="TimesNewRoman" w:eastAsiaTheme="minorHAnsi" w:hAnsi="TimesNewRoman" w:cs="TimesNewRoman"/>
                <w:sz w:val="22"/>
                <w:szCs w:val="22"/>
                <w:lang w:eastAsia="en-US"/>
              </w:rPr>
              <w:t xml:space="preserve">Постоянное бессрочное пользование – Федеральное государственное автономное образовательное учреждение высшего образования </w:t>
            </w:r>
            <w:r w:rsidR="00E75C14">
              <w:rPr>
                <w:rFonts w:ascii="TimesNewRoman" w:eastAsiaTheme="minorHAnsi" w:hAnsi="TimesNewRoman" w:cs="TimesNewRoman"/>
                <w:sz w:val="22"/>
                <w:szCs w:val="22"/>
                <w:lang w:eastAsia="en-US"/>
              </w:rPr>
              <w:t>"</w:t>
            </w:r>
            <w:r w:rsidRPr="00D8078B">
              <w:rPr>
                <w:rFonts w:ascii="TimesNewRoman" w:eastAsiaTheme="minorHAnsi" w:hAnsi="TimesNewRoman" w:cs="TimesNewRoman"/>
                <w:sz w:val="22"/>
                <w:szCs w:val="22"/>
                <w:lang w:eastAsia="en-US"/>
              </w:rPr>
              <w:t>Северный (Арктический) федеральный университет имени М.В. Ломоносова</w:t>
            </w:r>
            <w:r w:rsidR="00E75C14">
              <w:rPr>
                <w:rFonts w:ascii="TimesNewRoman" w:eastAsiaTheme="minorHAnsi" w:hAnsi="TimesNewRoman" w:cs="TimesNewRoman"/>
                <w:sz w:val="22"/>
                <w:szCs w:val="22"/>
                <w:lang w:eastAsia="en-US"/>
              </w:rPr>
              <w:t>"</w:t>
            </w:r>
          </w:p>
        </w:tc>
        <w:tc>
          <w:tcPr>
            <w:tcW w:w="1560" w:type="dxa"/>
          </w:tcPr>
          <w:p w:rsidR="009D4C40" w:rsidRPr="00D8078B" w:rsidRDefault="009D4C40" w:rsidP="00D8078B">
            <w:pPr>
              <w:pStyle w:val="20"/>
              <w:ind w:firstLine="0"/>
              <w:rPr>
                <w:sz w:val="22"/>
                <w:szCs w:val="22"/>
              </w:rPr>
            </w:pPr>
            <w:r w:rsidRPr="00D8078B">
              <w:rPr>
                <w:rFonts w:ascii="TimesNewRoman" w:eastAsiaTheme="minorHAnsi" w:hAnsi="TimesNewRoman" w:cs="TimesNewRoman"/>
                <w:sz w:val="22"/>
                <w:szCs w:val="22"/>
              </w:rPr>
              <w:t>4188</w:t>
            </w:r>
          </w:p>
        </w:tc>
        <w:tc>
          <w:tcPr>
            <w:tcW w:w="2274" w:type="dxa"/>
          </w:tcPr>
          <w:p w:rsidR="00CD0FC9" w:rsidRDefault="009D4C40" w:rsidP="009D4C40">
            <w:pPr>
              <w:autoSpaceDE w:val="0"/>
              <w:autoSpaceDN w:val="0"/>
              <w:adjustRightInd w:val="0"/>
              <w:rPr>
                <w:rFonts w:ascii="TimesNewRoman" w:eastAsiaTheme="minorHAnsi" w:hAnsi="TimesNewRoman" w:cs="TimesNewRoman"/>
                <w:sz w:val="22"/>
                <w:szCs w:val="22"/>
                <w:lang w:eastAsia="en-US"/>
              </w:rPr>
            </w:pPr>
            <w:r w:rsidRPr="00D8078B">
              <w:rPr>
                <w:rFonts w:ascii="TimesNewRoman" w:eastAsiaTheme="minorHAnsi" w:hAnsi="TimesNewRoman" w:cs="TimesNewRoman"/>
                <w:sz w:val="22"/>
                <w:szCs w:val="22"/>
                <w:lang w:eastAsia="en-US"/>
              </w:rPr>
              <w:t>Архангельская обл</w:t>
            </w:r>
            <w:r w:rsidR="007034BE">
              <w:rPr>
                <w:rFonts w:ascii="TimesNewRoman" w:eastAsiaTheme="minorHAnsi" w:hAnsi="TimesNewRoman" w:cs="TimesNewRoman"/>
                <w:sz w:val="22"/>
                <w:szCs w:val="22"/>
                <w:lang w:eastAsia="en-US"/>
              </w:rPr>
              <w:t>.</w:t>
            </w:r>
            <w:r w:rsidRPr="00D8078B">
              <w:rPr>
                <w:rFonts w:ascii="TimesNewRoman" w:eastAsiaTheme="minorHAnsi" w:hAnsi="TimesNewRoman" w:cs="TimesNewRoman"/>
                <w:sz w:val="22"/>
                <w:szCs w:val="22"/>
                <w:lang w:eastAsia="en-US"/>
              </w:rPr>
              <w:t xml:space="preserve">, </w:t>
            </w:r>
          </w:p>
          <w:p w:rsidR="009D4C40" w:rsidRPr="00D8078B" w:rsidRDefault="009D4C40" w:rsidP="009D4C40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D8078B">
              <w:rPr>
                <w:rFonts w:ascii="TimesNewRoman" w:eastAsiaTheme="minorHAnsi" w:hAnsi="TimesNewRoman" w:cs="TimesNewRoman"/>
                <w:sz w:val="22"/>
                <w:szCs w:val="22"/>
                <w:lang w:eastAsia="en-US"/>
              </w:rPr>
              <w:t xml:space="preserve">г. Архангельск, Ломоносовский территориальный округ по ул. Розы </w:t>
            </w:r>
            <w:proofErr w:type="spellStart"/>
            <w:r w:rsidRPr="00D8078B">
              <w:rPr>
                <w:rFonts w:ascii="TimesNewRoman" w:eastAsiaTheme="minorHAnsi" w:hAnsi="TimesNewRoman" w:cs="TimesNewRoman"/>
                <w:sz w:val="22"/>
                <w:szCs w:val="22"/>
                <w:lang w:eastAsia="en-US"/>
              </w:rPr>
              <w:t>Шаниной</w:t>
            </w:r>
            <w:proofErr w:type="spellEnd"/>
          </w:p>
        </w:tc>
        <w:tc>
          <w:tcPr>
            <w:tcW w:w="2085" w:type="dxa"/>
          </w:tcPr>
          <w:p w:rsidR="00CD0FC9" w:rsidRDefault="009D4C40" w:rsidP="009D4C40">
            <w:pPr>
              <w:autoSpaceDE w:val="0"/>
              <w:autoSpaceDN w:val="0"/>
              <w:adjustRightInd w:val="0"/>
              <w:rPr>
                <w:rFonts w:ascii="TimesNewRoman" w:eastAsiaTheme="minorHAnsi" w:hAnsi="TimesNewRoman" w:cs="TimesNewRoman"/>
                <w:sz w:val="22"/>
                <w:szCs w:val="22"/>
                <w:lang w:eastAsia="en-US"/>
              </w:rPr>
            </w:pPr>
            <w:r w:rsidRPr="00D8078B">
              <w:rPr>
                <w:rFonts w:ascii="TimesNewRoman" w:eastAsiaTheme="minorHAnsi" w:hAnsi="TimesNewRoman" w:cs="TimesNewRoman"/>
                <w:sz w:val="22"/>
                <w:szCs w:val="22"/>
                <w:lang w:eastAsia="en-US"/>
              </w:rPr>
              <w:t>Выписка из ЕГРН № 99/2018/</w:t>
            </w:r>
            <w:r w:rsidR="00CD0FC9">
              <w:rPr>
                <w:rFonts w:ascii="TimesNewRoman" w:eastAsiaTheme="minorHAnsi" w:hAnsi="TimesNewRoman" w:cs="TimesNewRoman"/>
                <w:sz w:val="22"/>
                <w:szCs w:val="22"/>
                <w:lang w:eastAsia="en-US"/>
              </w:rPr>
              <w:t xml:space="preserve"> </w:t>
            </w:r>
            <w:r w:rsidRPr="00D8078B">
              <w:rPr>
                <w:rFonts w:ascii="TimesNewRoman" w:eastAsiaTheme="minorHAnsi" w:hAnsi="TimesNewRoman" w:cs="TimesNewRoman"/>
                <w:sz w:val="22"/>
                <w:szCs w:val="22"/>
                <w:lang w:eastAsia="en-US"/>
              </w:rPr>
              <w:t xml:space="preserve">96065040 </w:t>
            </w:r>
          </w:p>
          <w:p w:rsidR="009D4C40" w:rsidRPr="00D8078B" w:rsidRDefault="009D4C40" w:rsidP="009D4C40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D8078B">
              <w:rPr>
                <w:rFonts w:ascii="TimesNewRoman" w:eastAsiaTheme="minorHAnsi" w:hAnsi="TimesNewRoman" w:cs="TimesNewRoman"/>
                <w:sz w:val="22"/>
                <w:szCs w:val="22"/>
                <w:lang w:eastAsia="en-US"/>
              </w:rPr>
              <w:t>от 04.05.2018</w:t>
            </w:r>
          </w:p>
        </w:tc>
      </w:tr>
    </w:tbl>
    <w:p w:rsidR="00D31BD4" w:rsidRDefault="00D31BD4" w:rsidP="00D31BD4">
      <w:pPr>
        <w:jc w:val="center"/>
      </w:pPr>
      <w:r>
        <w:br w:type="page"/>
      </w:r>
      <w:r>
        <w:lastRenderedPageBreak/>
        <w:t>4</w:t>
      </w:r>
    </w:p>
    <w:p w:rsidR="00D31BD4" w:rsidRDefault="00D31BD4" w:rsidP="00D31BD4">
      <w:pPr>
        <w:jc w:val="center"/>
      </w:pPr>
    </w:p>
    <w:tbl>
      <w:tblPr>
        <w:tblStyle w:val="a3"/>
        <w:tblW w:w="15241" w:type="dxa"/>
        <w:tblLayout w:type="fixed"/>
        <w:tblLook w:val="04A0" w:firstRow="1" w:lastRow="0" w:firstColumn="1" w:lastColumn="0" w:noHBand="0" w:noVBand="1"/>
      </w:tblPr>
      <w:tblGrid>
        <w:gridCol w:w="668"/>
        <w:gridCol w:w="1992"/>
        <w:gridCol w:w="1454"/>
        <w:gridCol w:w="2126"/>
        <w:gridCol w:w="3082"/>
        <w:gridCol w:w="1560"/>
        <w:gridCol w:w="2274"/>
        <w:gridCol w:w="2085"/>
      </w:tblGrid>
      <w:tr w:rsidR="00D71D9E" w:rsidRPr="00D8078B" w:rsidTr="00D71D9E">
        <w:tc>
          <w:tcPr>
            <w:tcW w:w="668" w:type="dxa"/>
          </w:tcPr>
          <w:p w:rsidR="00D71D9E" w:rsidRPr="00D8078B" w:rsidRDefault="00D71D9E" w:rsidP="00D71D9E">
            <w:pPr>
              <w:pStyle w:val="20"/>
              <w:ind w:firstLine="0"/>
              <w:rPr>
                <w:sz w:val="22"/>
                <w:szCs w:val="22"/>
              </w:rPr>
            </w:pPr>
            <w:r w:rsidRPr="00D8078B"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3</w:t>
            </w:r>
          </w:p>
        </w:tc>
        <w:tc>
          <w:tcPr>
            <w:tcW w:w="1992" w:type="dxa"/>
          </w:tcPr>
          <w:p w:rsidR="00D71D9E" w:rsidRPr="00D8078B" w:rsidRDefault="00D71D9E" w:rsidP="00D71D9E">
            <w:pPr>
              <w:pStyle w:val="20"/>
              <w:ind w:firstLine="0"/>
              <w:rPr>
                <w:sz w:val="22"/>
                <w:szCs w:val="22"/>
              </w:rPr>
            </w:pPr>
            <w:r w:rsidRPr="00D8078B">
              <w:rPr>
                <w:rFonts w:ascii="TimesNewRoman" w:eastAsiaTheme="minorHAnsi" w:hAnsi="TimesNewRoman" w:cs="TimesNewRoman"/>
                <w:sz w:val="22"/>
                <w:szCs w:val="22"/>
              </w:rPr>
              <w:t>29:22:05</w:t>
            </w:r>
            <w:r>
              <w:rPr>
                <w:rFonts w:ascii="TimesNewRoman" w:eastAsiaTheme="minorHAnsi" w:hAnsi="TimesNewRoman" w:cs="TimesNewRoman"/>
                <w:sz w:val="22"/>
                <w:szCs w:val="22"/>
              </w:rPr>
              <w:t>0110</w:t>
            </w:r>
            <w:r w:rsidRPr="00D8078B">
              <w:rPr>
                <w:rFonts w:ascii="TimesNewRoman" w:eastAsiaTheme="minorHAnsi" w:hAnsi="TimesNewRoman" w:cs="TimesNewRoman"/>
                <w:sz w:val="22"/>
                <w:szCs w:val="22"/>
              </w:rPr>
              <w:t>:</w:t>
            </w:r>
            <w:r>
              <w:rPr>
                <w:rFonts w:ascii="TimesNewRoman" w:eastAsiaTheme="minorHAnsi" w:hAnsi="TimesNewRoman" w:cs="TimesNewRoman"/>
                <w:sz w:val="22"/>
                <w:szCs w:val="22"/>
              </w:rPr>
              <w:t>38</w:t>
            </w:r>
          </w:p>
        </w:tc>
        <w:tc>
          <w:tcPr>
            <w:tcW w:w="1454" w:type="dxa"/>
          </w:tcPr>
          <w:p w:rsidR="00D71D9E" w:rsidRPr="00D8078B" w:rsidRDefault="00D71D9E" w:rsidP="00D71D9E">
            <w:pPr>
              <w:rPr>
                <w:sz w:val="22"/>
                <w:szCs w:val="22"/>
              </w:rPr>
            </w:pPr>
            <w:r w:rsidRPr="00D8078B">
              <w:rPr>
                <w:rFonts w:ascii="TimesNewRoman" w:eastAsiaTheme="minorHAnsi" w:hAnsi="TimesNewRoman" w:cs="TimesNewRoman"/>
                <w:sz w:val="22"/>
                <w:szCs w:val="22"/>
                <w:lang w:eastAsia="en-US"/>
              </w:rPr>
              <w:t>Земли населенных пунктов</w:t>
            </w:r>
          </w:p>
        </w:tc>
        <w:tc>
          <w:tcPr>
            <w:tcW w:w="2126" w:type="dxa"/>
          </w:tcPr>
          <w:p w:rsidR="00D71D9E" w:rsidRPr="00E75C14" w:rsidRDefault="00D71D9E" w:rsidP="00E75C14">
            <w:pPr>
              <w:autoSpaceDE w:val="0"/>
              <w:autoSpaceDN w:val="0"/>
              <w:adjustRightInd w:val="0"/>
              <w:rPr>
                <w:rFonts w:ascii="TimesNewRoman" w:eastAsiaTheme="minorHAnsi" w:hAnsi="TimesNewRoman" w:cs="TimesNewRoman"/>
                <w:sz w:val="22"/>
                <w:szCs w:val="22"/>
                <w:lang w:eastAsia="en-US"/>
              </w:rPr>
            </w:pPr>
            <w:r w:rsidRPr="00E75C14">
              <w:rPr>
                <w:rFonts w:ascii="TimesNewRoman" w:eastAsiaTheme="minorHAnsi" w:hAnsi="TimesNewRoman" w:cs="TimesNewRoman"/>
                <w:sz w:val="22"/>
                <w:szCs w:val="22"/>
                <w:lang w:eastAsia="en-US"/>
              </w:rPr>
              <w:t>Для эксплуатации комплекса</w:t>
            </w:r>
            <w:r w:rsidR="00E75C14" w:rsidRPr="00E75C14">
              <w:rPr>
                <w:rFonts w:ascii="TimesNewRoman" w:eastAsiaTheme="minorHAnsi" w:hAnsi="TimesNewRoman" w:cs="TimesNewRoman"/>
                <w:sz w:val="22"/>
                <w:szCs w:val="22"/>
                <w:lang w:eastAsia="en-US"/>
              </w:rPr>
              <w:t xml:space="preserve"> </w:t>
            </w:r>
            <w:r w:rsidRPr="00E75C14">
              <w:rPr>
                <w:rFonts w:ascii="TimesNewRoman" w:eastAsiaTheme="minorHAnsi" w:hAnsi="TimesNewRoman" w:cs="TimesNewRoman"/>
                <w:sz w:val="22"/>
                <w:szCs w:val="22"/>
                <w:lang w:eastAsia="en-US"/>
              </w:rPr>
              <w:t>зданий и сооружений технического лицея</w:t>
            </w:r>
          </w:p>
        </w:tc>
        <w:tc>
          <w:tcPr>
            <w:tcW w:w="3082" w:type="dxa"/>
          </w:tcPr>
          <w:p w:rsidR="00E75C14" w:rsidRPr="00E75C14" w:rsidRDefault="00E75C14" w:rsidP="00E75C14">
            <w:pPr>
              <w:autoSpaceDE w:val="0"/>
              <w:autoSpaceDN w:val="0"/>
              <w:adjustRightInd w:val="0"/>
              <w:rPr>
                <w:rFonts w:ascii="TimesNewRoman" w:eastAsiaTheme="minorHAnsi" w:hAnsi="TimesNewRoman" w:cs="TimesNewRoman"/>
                <w:sz w:val="22"/>
                <w:szCs w:val="22"/>
                <w:lang w:eastAsia="en-US"/>
              </w:rPr>
            </w:pPr>
            <w:r w:rsidRPr="00E75C14">
              <w:rPr>
                <w:rFonts w:ascii="TimesNewRoman" w:eastAsiaTheme="minorHAnsi" w:hAnsi="TimesNewRoman" w:cs="TimesNewRoman"/>
                <w:sz w:val="22"/>
                <w:szCs w:val="22"/>
                <w:lang w:eastAsia="en-US"/>
              </w:rPr>
              <w:t>Собственность- Архангельская область</w:t>
            </w:r>
            <w:r w:rsidR="00CD0FC9">
              <w:rPr>
                <w:rFonts w:ascii="TimesNewRoman" w:eastAsiaTheme="minorHAnsi" w:hAnsi="TimesNewRoman" w:cs="TimesNewRoman"/>
                <w:sz w:val="22"/>
                <w:szCs w:val="22"/>
                <w:lang w:eastAsia="en-US"/>
              </w:rPr>
              <w:t>.</w:t>
            </w:r>
            <w:r w:rsidRPr="00E75C14">
              <w:rPr>
                <w:rFonts w:ascii="TimesNewRoman" w:eastAsiaTheme="minorHAnsi" w:hAnsi="TimesNewRoman" w:cs="TimesNewRoman"/>
                <w:sz w:val="22"/>
                <w:szCs w:val="22"/>
                <w:lang w:eastAsia="en-US"/>
              </w:rPr>
              <w:t xml:space="preserve"> Постоянное бессрочное пользование – Государственное автономное профессиональное образовательное учреждение Архангельской области </w:t>
            </w:r>
            <w:r>
              <w:rPr>
                <w:rFonts w:ascii="TimesNewRoman" w:eastAsiaTheme="minorHAnsi" w:hAnsi="TimesNewRoman" w:cs="TimesNewRoman"/>
                <w:sz w:val="22"/>
                <w:szCs w:val="22"/>
                <w:lang w:eastAsia="en-US"/>
              </w:rPr>
              <w:t>"</w:t>
            </w:r>
            <w:r w:rsidRPr="00E75C14">
              <w:rPr>
                <w:rFonts w:ascii="TimesNewRoman" w:eastAsiaTheme="minorHAnsi" w:hAnsi="TimesNewRoman" w:cs="TimesNewRoman"/>
                <w:sz w:val="22"/>
                <w:szCs w:val="22"/>
                <w:lang w:eastAsia="en-US"/>
              </w:rPr>
              <w:t>Архангельский политехнический</w:t>
            </w:r>
          </w:p>
          <w:p w:rsidR="00D71D9E" w:rsidRDefault="00E75C14" w:rsidP="00E75C14">
            <w:pPr>
              <w:autoSpaceDE w:val="0"/>
              <w:autoSpaceDN w:val="0"/>
              <w:adjustRightInd w:val="0"/>
              <w:rPr>
                <w:rFonts w:ascii="TimesNewRoman" w:eastAsiaTheme="minorHAnsi" w:hAnsi="TimesNewRoman" w:cs="TimesNewRoman"/>
                <w:sz w:val="22"/>
                <w:szCs w:val="22"/>
                <w:lang w:eastAsia="en-US"/>
              </w:rPr>
            </w:pPr>
            <w:r w:rsidRPr="00E75C14">
              <w:rPr>
                <w:rFonts w:ascii="TimesNewRoman" w:eastAsiaTheme="minorHAnsi" w:hAnsi="TimesNewRoman" w:cs="TimesNewRoman"/>
                <w:sz w:val="22"/>
                <w:szCs w:val="22"/>
                <w:lang w:eastAsia="en-US"/>
              </w:rPr>
              <w:t>техникум</w:t>
            </w:r>
            <w:r>
              <w:rPr>
                <w:rFonts w:ascii="TimesNewRoman" w:eastAsiaTheme="minorHAnsi" w:hAnsi="TimesNewRoman" w:cs="TimesNewRoman"/>
                <w:sz w:val="22"/>
                <w:szCs w:val="22"/>
                <w:lang w:eastAsia="en-US"/>
              </w:rPr>
              <w:t>"</w:t>
            </w:r>
          </w:p>
          <w:p w:rsidR="00E75C14" w:rsidRDefault="00E75C14" w:rsidP="00E75C14">
            <w:pPr>
              <w:autoSpaceDE w:val="0"/>
              <w:autoSpaceDN w:val="0"/>
              <w:adjustRightInd w:val="0"/>
              <w:rPr>
                <w:rFonts w:ascii="TimesNewRoman" w:eastAsiaTheme="minorHAnsi" w:hAnsi="TimesNewRoman" w:cs="TimesNewRoman"/>
                <w:sz w:val="22"/>
                <w:szCs w:val="22"/>
                <w:lang w:eastAsia="en-US"/>
              </w:rPr>
            </w:pPr>
          </w:p>
          <w:p w:rsidR="00E75C14" w:rsidRPr="00E75C14" w:rsidRDefault="00E75C14" w:rsidP="00E75C14">
            <w:pPr>
              <w:autoSpaceDE w:val="0"/>
              <w:autoSpaceDN w:val="0"/>
              <w:adjustRightInd w:val="0"/>
              <w:rPr>
                <w:rFonts w:ascii="TimesNewRoman" w:eastAsiaTheme="minorHAnsi" w:hAnsi="TimesNewRoman" w:cs="TimesNewRoman"/>
                <w:sz w:val="22"/>
                <w:szCs w:val="22"/>
                <w:lang w:eastAsia="en-US"/>
              </w:rPr>
            </w:pPr>
          </w:p>
        </w:tc>
        <w:tc>
          <w:tcPr>
            <w:tcW w:w="1560" w:type="dxa"/>
          </w:tcPr>
          <w:p w:rsidR="00D71D9E" w:rsidRPr="00E75C14" w:rsidRDefault="00E75C14" w:rsidP="00D71D9E">
            <w:pPr>
              <w:pStyle w:val="20"/>
              <w:ind w:firstLine="0"/>
              <w:rPr>
                <w:rFonts w:ascii="TimesNewRoman" w:eastAsiaTheme="minorHAnsi" w:hAnsi="TimesNewRoman" w:cs="TimesNewRoman"/>
                <w:sz w:val="22"/>
                <w:szCs w:val="22"/>
              </w:rPr>
            </w:pPr>
            <w:r w:rsidRPr="00E75C14">
              <w:rPr>
                <w:rFonts w:ascii="TimesNewRoman" w:eastAsiaTheme="minorHAnsi" w:hAnsi="TimesNewRoman" w:cs="TimesNewRoman"/>
                <w:sz w:val="22"/>
                <w:szCs w:val="22"/>
              </w:rPr>
              <w:t>16639</w:t>
            </w:r>
          </w:p>
        </w:tc>
        <w:tc>
          <w:tcPr>
            <w:tcW w:w="2274" w:type="dxa"/>
          </w:tcPr>
          <w:p w:rsidR="00CD0FC9" w:rsidRDefault="00D71D9E" w:rsidP="00D71D9E">
            <w:pPr>
              <w:autoSpaceDE w:val="0"/>
              <w:autoSpaceDN w:val="0"/>
              <w:adjustRightInd w:val="0"/>
              <w:rPr>
                <w:rFonts w:ascii="TimesNewRoman" w:eastAsiaTheme="minorHAnsi" w:hAnsi="TimesNewRoman" w:cs="TimesNewRoman"/>
                <w:sz w:val="22"/>
                <w:szCs w:val="22"/>
                <w:lang w:eastAsia="en-US"/>
              </w:rPr>
            </w:pPr>
            <w:r w:rsidRPr="00D8078B">
              <w:rPr>
                <w:rFonts w:ascii="TimesNewRoman" w:eastAsiaTheme="minorHAnsi" w:hAnsi="TimesNewRoman" w:cs="TimesNewRoman"/>
                <w:sz w:val="22"/>
                <w:szCs w:val="22"/>
                <w:lang w:eastAsia="en-US"/>
              </w:rPr>
              <w:t>Архангельская обл</w:t>
            </w:r>
            <w:r w:rsidR="007034BE">
              <w:rPr>
                <w:rFonts w:ascii="TimesNewRoman" w:eastAsiaTheme="minorHAnsi" w:hAnsi="TimesNewRoman" w:cs="TimesNewRoman"/>
                <w:sz w:val="22"/>
                <w:szCs w:val="22"/>
                <w:lang w:eastAsia="en-US"/>
              </w:rPr>
              <w:t>.</w:t>
            </w:r>
            <w:r w:rsidRPr="00D8078B">
              <w:rPr>
                <w:rFonts w:ascii="TimesNewRoman" w:eastAsiaTheme="minorHAnsi" w:hAnsi="TimesNewRoman" w:cs="TimesNewRoman"/>
                <w:sz w:val="22"/>
                <w:szCs w:val="22"/>
                <w:lang w:eastAsia="en-US"/>
              </w:rPr>
              <w:t xml:space="preserve">, </w:t>
            </w:r>
          </w:p>
          <w:p w:rsidR="00CD0FC9" w:rsidRDefault="00D71D9E" w:rsidP="00D71D9E">
            <w:pPr>
              <w:autoSpaceDE w:val="0"/>
              <w:autoSpaceDN w:val="0"/>
              <w:adjustRightInd w:val="0"/>
              <w:rPr>
                <w:rFonts w:ascii="TimesNewRoman" w:eastAsiaTheme="minorHAnsi" w:hAnsi="TimesNewRoman" w:cs="TimesNewRoman"/>
                <w:sz w:val="22"/>
                <w:szCs w:val="22"/>
                <w:lang w:eastAsia="en-US"/>
              </w:rPr>
            </w:pPr>
            <w:r w:rsidRPr="00D8078B">
              <w:rPr>
                <w:rFonts w:ascii="TimesNewRoman" w:eastAsiaTheme="minorHAnsi" w:hAnsi="TimesNewRoman" w:cs="TimesNewRoman"/>
                <w:sz w:val="22"/>
                <w:szCs w:val="22"/>
                <w:lang w:eastAsia="en-US"/>
              </w:rPr>
              <w:t xml:space="preserve">г. Архангельск, </w:t>
            </w:r>
          </w:p>
          <w:p w:rsidR="00D71D9E" w:rsidRPr="00BB4177" w:rsidRDefault="00E75C14" w:rsidP="00D71D9E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BB4177">
              <w:rPr>
                <w:rFonts w:ascii="TimesNewRoman" w:eastAsiaTheme="minorHAnsi" w:hAnsi="TimesNewRoman" w:cs="TimesNewRoman"/>
                <w:sz w:val="22"/>
                <w:szCs w:val="22"/>
                <w:lang w:eastAsia="en-US"/>
              </w:rPr>
              <w:t>пр. Обводный канал, д.2</w:t>
            </w:r>
          </w:p>
        </w:tc>
        <w:tc>
          <w:tcPr>
            <w:tcW w:w="2085" w:type="dxa"/>
          </w:tcPr>
          <w:p w:rsidR="00CD0FC9" w:rsidRDefault="00E75C14" w:rsidP="00E75C14">
            <w:pPr>
              <w:autoSpaceDE w:val="0"/>
              <w:autoSpaceDN w:val="0"/>
              <w:adjustRightInd w:val="0"/>
              <w:rPr>
                <w:rFonts w:ascii="TimesNewRoman" w:eastAsiaTheme="minorHAnsi" w:hAnsi="TimesNewRoman" w:cs="TimesNewRoman"/>
                <w:sz w:val="22"/>
                <w:szCs w:val="22"/>
                <w:lang w:eastAsia="en-US"/>
              </w:rPr>
            </w:pPr>
            <w:r w:rsidRPr="00E75C14">
              <w:rPr>
                <w:rFonts w:ascii="TimesNewRoman" w:eastAsiaTheme="minorHAnsi" w:hAnsi="TimesNewRoman" w:cs="TimesNewRoman"/>
                <w:sz w:val="22"/>
                <w:szCs w:val="22"/>
                <w:lang w:eastAsia="en-US"/>
              </w:rPr>
              <w:t>Выписка из ЕГРН № 99/2018/</w:t>
            </w:r>
            <w:r w:rsidR="00CD0FC9">
              <w:rPr>
                <w:rFonts w:ascii="TimesNewRoman" w:eastAsiaTheme="minorHAnsi" w:hAnsi="TimesNewRoman" w:cs="TimesNewRoman"/>
                <w:sz w:val="22"/>
                <w:szCs w:val="22"/>
                <w:lang w:eastAsia="en-US"/>
              </w:rPr>
              <w:t xml:space="preserve"> </w:t>
            </w:r>
            <w:r w:rsidRPr="00E75C14">
              <w:rPr>
                <w:rFonts w:ascii="TimesNewRoman" w:eastAsiaTheme="minorHAnsi" w:hAnsi="TimesNewRoman" w:cs="TimesNewRoman"/>
                <w:sz w:val="22"/>
                <w:szCs w:val="22"/>
                <w:lang w:eastAsia="en-US"/>
              </w:rPr>
              <w:t xml:space="preserve">142842812 </w:t>
            </w:r>
          </w:p>
          <w:p w:rsidR="00D71D9E" w:rsidRPr="00E75C14" w:rsidRDefault="00E75C14" w:rsidP="00E75C14">
            <w:pPr>
              <w:autoSpaceDE w:val="0"/>
              <w:autoSpaceDN w:val="0"/>
              <w:adjustRightInd w:val="0"/>
              <w:rPr>
                <w:rFonts w:ascii="TimesNewRoman" w:eastAsiaTheme="minorHAnsi" w:hAnsi="TimesNewRoman" w:cs="TimesNewRoman"/>
                <w:sz w:val="22"/>
                <w:szCs w:val="22"/>
                <w:lang w:eastAsia="en-US"/>
              </w:rPr>
            </w:pPr>
            <w:r w:rsidRPr="00E75C14">
              <w:rPr>
                <w:rFonts w:ascii="TimesNewRoman" w:eastAsiaTheme="minorHAnsi" w:hAnsi="TimesNewRoman" w:cs="TimesNewRoman"/>
                <w:sz w:val="22"/>
                <w:szCs w:val="22"/>
                <w:lang w:eastAsia="en-US"/>
              </w:rPr>
              <w:t>от 01.08.2018</w:t>
            </w:r>
          </w:p>
        </w:tc>
      </w:tr>
      <w:tr w:rsidR="00D71D9E" w:rsidRPr="00D8078B" w:rsidTr="00D71D9E">
        <w:tc>
          <w:tcPr>
            <w:tcW w:w="668" w:type="dxa"/>
          </w:tcPr>
          <w:p w:rsidR="00D71D9E" w:rsidRPr="00D8078B" w:rsidRDefault="00E75C14" w:rsidP="00E75C1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</w:t>
            </w:r>
          </w:p>
        </w:tc>
        <w:tc>
          <w:tcPr>
            <w:tcW w:w="1992" w:type="dxa"/>
          </w:tcPr>
          <w:p w:rsidR="00D71D9E" w:rsidRPr="00E75C14" w:rsidRDefault="00E75C14" w:rsidP="00D71D9E">
            <w:pPr>
              <w:pStyle w:val="20"/>
              <w:ind w:firstLine="0"/>
              <w:rPr>
                <w:rFonts w:ascii="TimesNewRoman" w:eastAsiaTheme="minorHAnsi" w:hAnsi="TimesNewRoman" w:cs="TimesNewRoman"/>
                <w:sz w:val="22"/>
                <w:szCs w:val="22"/>
              </w:rPr>
            </w:pPr>
            <w:r w:rsidRPr="00E75C14">
              <w:rPr>
                <w:rFonts w:ascii="TimesNewRoman" w:eastAsiaTheme="minorHAnsi" w:hAnsi="TimesNewRoman" w:cs="TimesNewRoman"/>
                <w:sz w:val="22"/>
                <w:szCs w:val="22"/>
              </w:rPr>
              <w:t>29:22:050110:41</w:t>
            </w:r>
          </w:p>
        </w:tc>
        <w:tc>
          <w:tcPr>
            <w:tcW w:w="1454" w:type="dxa"/>
          </w:tcPr>
          <w:p w:rsidR="00D71D9E" w:rsidRPr="00D8078B" w:rsidRDefault="00D71D9E" w:rsidP="00D71D9E">
            <w:pPr>
              <w:rPr>
                <w:sz w:val="22"/>
                <w:szCs w:val="22"/>
              </w:rPr>
            </w:pPr>
            <w:r w:rsidRPr="00D8078B">
              <w:rPr>
                <w:rFonts w:ascii="TimesNewRoman" w:eastAsiaTheme="minorHAnsi" w:hAnsi="TimesNewRoman" w:cs="TimesNewRoman"/>
                <w:sz w:val="22"/>
                <w:szCs w:val="22"/>
                <w:lang w:eastAsia="en-US"/>
              </w:rPr>
              <w:t>Земли населенных пунктов</w:t>
            </w:r>
          </w:p>
        </w:tc>
        <w:tc>
          <w:tcPr>
            <w:tcW w:w="2126" w:type="dxa"/>
          </w:tcPr>
          <w:p w:rsidR="00D71D9E" w:rsidRPr="00E75C14" w:rsidRDefault="00E75C14" w:rsidP="00E75C14">
            <w:pPr>
              <w:autoSpaceDE w:val="0"/>
              <w:autoSpaceDN w:val="0"/>
              <w:adjustRightInd w:val="0"/>
              <w:rPr>
                <w:rFonts w:ascii="TimesNewRoman" w:eastAsiaTheme="minorHAnsi" w:hAnsi="TimesNewRoman" w:cs="TimesNewRoman"/>
                <w:sz w:val="22"/>
                <w:szCs w:val="22"/>
                <w:lang w:eastAsia="en-US"/>
              </w:rPr>
            </w:pPr>
            <w:r w:rsidRPr="00E75C14">
              <w:rPr>
                <w:rFonts w:ascii="TimesNewRoman" w:eastAsiaTheme="minorHAnsi" w:hAnsi="TimesNewRoman" w:cs="TimesNewRoman"/>
                <w:sz w:val="22"/>
                <w:szCs w:val="22"/>
                <w:lang w:eastAsia="en-US"/>
              </w:rPr>
              <w:t>Для строительства многоуровневой крытой автостоянки для хранения легкового автотранспорта</w:t>
            </w:r>
          </w:p>
        </w:tc>
        <w:tc>
          <w:tcPr>
            <w:tcW w:w="3082" w:type="dxa"/>
          </w:tcPr>
          <w:p w:rsidR="00D71D9E" w:rsidRPr="00E75C14" w:rsidRDefault="00E75C14" w:rsidP="00D71D9E">
            <w:pPr>
              <w:autoSpaceDE w:val="0"/>
              <w:autoSpaceDN w:val="0"/>
              <w:adjustRightInd w:val="0"/>
              <w:rPr>
                <w:rFonts w:ascii="TimesNewRoman" w:eastAsiaTheme="minorHAnsi" w:hAnsi="TimesNewRoman" w:cs="TimesNewRoman"/>
                <w:sz w:val="22"/>
                <w:szCs w:val="22"/>
                <w:lang w:eastAsia="en-US"/>
              </w:rPr>
            </w:pPr>
            <w:r>
              <w:rPr>
                <w:rFonts w:ascii="TimesNewRoman" w:eastAsiaTheme="minorHAnsi" w:hAnsi="TimesNewRoman" w:cs="TimesNewRoman"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1560" w:type="dxa"/>
          </w:tcPr>
          <w:p w:rsidR="00D71D9E" w:rsidRPr="00E75C14" w:rsidRDefault="00E75C14" w:rsidP="00D71D9E">
            <w:pPr>
              <w:pStyle w:val="20"/>
              <w:ind w:firstLine="0"/>
              <w:rPr>
                <w:rFonts w:ascii="TimesNewRoman" w:eastAsiaTheme="minorHAnsi" w:hAnsi="TimesNewRoman" w:cs="TimesNewRoman"/>
                <w:sz w:val="22"/>
                <w:szCs w:val="22"/>
              </w:rPr>
            </w:pPr>
            <w:r w:rsidRPr="00E75C14">
              <w:rPr>
                <w:rFonts w:ascii="TimesNewRoman" w:eastAsiaTheme="minorHAnsi" w:hAnsi="TimesNewRoman" w:cs="TimesNewRoman"/>
                <w:sz w:val="22"/>
                <w:szCs w:val="22"/>
              </w:rPr>
              <w:t>959</w:t>
            </w:r>
          </w:p>
        </w:tc>
        <w:tc>
          <w:tcPr>
            <w:tcW w:w="2274" w:type="dxa"/>
          </w:tcPr>
          <w:p w:rsidR="00CD0FC9" w:rsidRDefault="00D71D9E" w:rsidP="00E75C14">
            <w:pPr>
              <w:autoSpaceDE w:val="0"/>
              <w:autoSpaceDN w:val="0"/>
              <w:adjustRightInd w:val="0"/>
              <w:rPr>
                <w:rFonts w:ascii="TimesNewRoman" w:eastAsiaTheme="minorHAnsi" w:hAnsi="TimesNewRoman" w:cs="TimesNewRoman"/>
                <w:sz w:val="22"/>
                <w:szCs w:val="22"/>
                <w:lang w:eastAsia="en-US"/>
              </w:rPr>
            </w:pPr>
            <w:r w:rsidRPr="00D8078B">
              <w:rPr>
                <w:rFonts w:ascii="TimesNewRoman" w:eastAsiaTheme="minorHAnsi" w:hAnsi="TimesNewRoman" w:cs="TimesNewRoman"/>
                <w:sz w:val="22"/>
                <w:szCs w:val="22"/>
                <w:lang w:eastAsia="en-US"/>
              </w:rPr>
              <w:t>Архангельская обл</w:t>
            </w:r>
            <w:r w:rsidR="007034BE">
              <w:rPr>
                <w:rFonts w:ascii="TimesNewRoman" w:eastAsiaTheme="minorHAnsi" w:hAnsi="TimesNewRoman" w:cs="TimesNewRoman"/>
                <w:sz w:val="22"/>
                <w:szCs w:val="22"/>
                <w:lang w:eastAsia="en-US"/>
              </w:rPr>
              <w:t>.</w:t>
            </w:r>
            <w:r w:rsidRPr="00D8078B">
              <w:rPr>
                <w:rFonts w:ascii="TimesNewRoman" w:eastAsiaTheme="minorHAnsi" w:hAnsi="TimesNewRoman" w:cs="TimesNewRoman"/>
                <w:sz w:val="22"/>
                <w:szCs w:val="22"/>
                <w:lang w:eastAsia="en-US"/>
              </w:rPr>
              <w:t xml:space="preserve">, </w:t>
            </w:r>
          </w:p>
          <w:p w:rsidR="00D71D9E" w:rsidRPr="00E75C14" w:rsidRDefault="00D71D9E" w:rsidP="00E75C14">
            <w:pPr>
              <w:autoSpaceDE w:val="0"/>
              <w:autoSpaceDN w:val="0"/>
              <w:adjustRightInd w:val="0"/>
              <w:rPr>
                <w:rFonts w:ascii="TimesNewRoman" w:eastAsiaTheme="minorHAnsi" w:hAnsi="TimesNewRoman" w:cs="TimesNewRoman"/>
                <w:sz w:val="22"/>
                <w:szCs w:val="22"/>
                <w:lang w:eastAsia="en-US"/>
              </w:rPr>
            </w:pPr>
            <w:r w:rsidRPr="00D8078B">
              <w:rPr>
                <w:rFonts w:ascii="TimesNewRoman" w:eastAsiaTheme="minorHAnsi" w:hAnsi="TimesNewRoman" w:cs="TimesNewRoman"/>
                <w:sz w:val="22"/>
                <w:szCs w:val="22"/>
                <w:lang w:eastAsia="en-US"/>
              </w:rPr>
              <w:t>г. Архангельск, Ломоносовский территориальный округ</w:t>
            </w:r>
            <w:r w:rsidR="00E75C14">
              <w:rPr>
                <w:rFonts w:ascii="TimesNewRoman" w:eastAsiaTheme="minorHAnsi" w:hAnsi="TimesNewRoman" w:cs="TimesNewRoman"/>
                <w:sz w:val="22"/>
                <w:szCs w:val="22"/>
                <w:lang w:eastAsia="en-US"/>
              </w:rPr>
              <w:t xml:space="preserve">, </w:t>
            </w:r>
            <w:r w:rsidR="00E75C14" w:rsidRPr="00E75C14">
              <w:rPr>
                <w:rFonts w:ascii="TimesNewRoman" w:eastAsiaTheme="minorHAnsi" w:hAnsi="TimesNewRoman" w:cs="TimesNewRoman"/>
                <w:sz w:val="22"/>
                <w:szCs w:val="22"/>
                <w:lang w:eastAsia="en-US"/>
              </w:rPr>
              <w:t>пр. Обводный канал, д. 2</w:t>
            </w:r>
          </w:p>
        </w:tc>
        <w:tc>
          <w:tcPr>
            <w:tcW w:w="2085" w:type="dxa"/>
          </w:tcPr>
          <w:p w:rsidR="00CD0FC9" w:rsidRDefault="00E75C14" w:rsidP="00E75C14">
            <w:pPr>
              <w:autoSpaceDE w:val="0"/>
              <w:autoSpaceDN w:val="0"/>
              <w:adjustRightInd w:val="0"/>
              <w:rPr>
                <w:rFonts w:ascii="TimesNewRoman" w:eastAsiaTheme="minorHAnsi" w:hAnsi="TimesNewRoman" w:cs="TimesNewRoman"/>
                <w:sz w:val="22"/>
                <w:szCs w:val="22"/>
                <w:lang w:eastAsia="en-US"/>
              </w:rPr>
            </w:pPr>
            <w:r w:rsidRPr="00E75C14">
              <w:rPr>
                <w:rFonts w:ascii="TimesNewRoman" w:eastAsiaTheme="minorHAnsi" w:hAnsi="TimesNewRoman" w:cs="TimesNewRoman"/>
                <w:sz w:val="22"/>
                <w:szCs w:val="22"/>
                <w:lang w:eastAsia="en-US"/>
              </w:rPr>
              <w:t>Выписка из ЕГРН № 99/2018/</w:t>
            </w:r>
            <w:r w:rsidR="00CD0FC9">
              <w:rPr>
                <w:rFonts w:ascii="TimesNewRoman" w:eastAsiaTheme="minorHAnsi" w:hAnsi="TimesNewRoman" w:cs="TimesNewRoman"/>
                <w:sz w:val="22"/>
                <w:szCs w:val="22"/>
                <w:lang w:eastAsia="en-US"/>
              </w:rPr>
              <w:t xml:space="preserve"> </w:t>
            </w:r>
            <w:r w:rsidRPr="00E75C14">
              <w:rPr>
                <w:rFonts w:ascii="TimesNewRoman" w:eastAsiaTheme="minorHAnsi" w:hAnsi="TimesNewRoman" w:cs="TimesNewRoman"/>
                <w:sz w:val="22"/>
                <w:szCs w:val="22"/>
                <w:lang w:eastAsia="en-US"/>
              </w:rPr>
              <w:t xml:space="preserve">142842653 </w:t>
            </w:r>
          </w:p>
          <w:p w:rsidR="00D71D9E" w:rsidRPr="00E75C14" w:rsidRDefault="00E75C14" w:rsidP="00E75C14">
            <w:pPr>
              <w:autoSpaceDE w:val="0"/>
              <w:autoSpaceDN w:val="0"/>
              <w:adjustRightInd w:val="0"/>
              <w:rPr>
                <w:rFonts w:ascii="TimesNewRoman" w:eastAsiaTheme="minorHAnsi" w:hAnsi="TimesNewRoman" w:cs="TimesNewRoman"/>
                <w:sz w:val="22"/>
                <w:szCs w:val="22"/>
                <w:lang w:eastAsia="en-US"/>
              </w:rPr>
            </w:pPr>
            <w:r w:rsidRPr="00E75C14">
              <w:rPr>
                <w:rFonts w:ascii="TimesNewRoman" w:eastAsiaTheme="minorHAnsi" w:hAnsi="TimesNewRoman" w:cs="TimesNewRoman"/>
                <w:sz w:val="22"/>
                <w:szCs w:val="22"/>
                <w:lang w:eastAsia="en-US"/>
              </w:rPr>
              <w:t>от 01.08.2018</w:t>
            </w:r>
          </w:p>
        </w:tc>
      </w:tr>
      <w:tr w:rsidR="00D71D9E" w:rsidRPr="00D8078B" w:rsidTr="00D71D9E">
        <w:tc>
          <w:tcPr>
            <w:tcW w:w="668" w:type="dxa"/>
          </w:tcPr>
          <w:p w:rsidR="00D71D9E" w:rsidRPr="00D8078B" w:rsidRDefault="00D71D9E" w:rsidP="00E75C14">
            <w:pPr>
              <w:pStyle w:val="20"/>
              <w:ind w:firstLine="0"/>
              <w:rPr>
                <w:sz w:val="22"/>
                <w:szCs w:val="22"/>
              </w:rPr>
            </w:pPr>
            <w:r w:rsidRPr="00D8078B">
              <w:rPr>
                <w:sz w:val="22"/>
                <w:szCs w:val="22"/>
              </w:rPr>
              <w:t>1</w:t>
            </w:r>
            <w:r w:rsidR="00E75C14">
              <w:rPr>
                <w:sz w:val="22"/>
                <w:szCs w:val="22"/>
              </w:rPr>
              <w:t>5</w:t>
            </w:r>
          </w:p>
        </w:tc>
        <w:tc>
          <w:tcPr>
            <w:tcW w:w="1992" w:type="dxa"/>
          </w:tcPr>
          <w:p w:rsidR="00D71D9E" w:rsidRPr="00E75C14" w:rsidRDefault="00E75C14" w:rsidP="00D71D9E">
            <w:pPr>
              <w:pStyle w:val="20"/>
              <w:ind w:firstLine="0"/>
              <w:rPr>
                <w:rFonts w:ascii="TimesNewRoman" w:eastAsiaTheme="minorHAnsi" w:hAnsi="TimesNewRoman" w:cs="TimesNewRoman"/>
                <w:sz w:val="22"/>
                <w:szCs w:val="22"/>
              </w:rPr>
            </w:pPr>
            <w:r w:rsidRPr="00E75C14">
              <w:rPr>
                <w:rFonts w:ascii="TimesNewRoman" w:eastAsiaTheme="minorHAnsi" w:hAnsi="TimesNewRoman" w:cs="TimesNewRoman"/>
                <w:sz w:val="22"/>
                <w:szCs w:val="22"/>
              </w:rPr>
              <w:t>29:22:050110:962</w:t>
            </w:r>
          </w:p>
        </w:tc>
        <w:tc>
          <w:tcPr>
            <w:tcW w:w="1454" w:type="dxa"/>
          </w:tcPr>
          <w:p w:rsidR="00D71D9E" w:rsidRPr="00D8078B" w:rsidRDefault="00D71D9E" w:rsidP="00D71D9E">
            <w:pPr>
              <w:rPr>
                <w:sz w:val="22"/>
                <w:szCs w:val="22"/>
              </w:rPr>
            </w:pPr>
            <w:r w:rsidRPr="00D8078B">
              <w:rPr>
                <w:rFonts w:ascii="TimesNewRoman" w:eastAsiaTheme="minorHAnsi" w:hAnsi="TimesNewRoman" w:cs="TimesNewRoman"/>
                <w:sz w:val="22"/>
                <w:szCs w:val="22"/>
                <w:lang w:eastAsia="en-US"/>
              </w:rPr>
              <w:t>Земли населенных пунктов</w:t>
            </w:r>
          </w:p>
        </w:tc>
        <w:tc>
          <w:tcPr>
            <w:tcW w:w="2126" w:type="dxa"/>
          </w:tcPr>
          <w:p w:rsidR="00D71D9E" w:rsidRPr="00E75C14" w:rsidRDefault="00E75C14" w:rsidP="00E75C14">
            <w:pPr>
              <w:autoSpaceDE w:val="0"/>
              <w:autoSpaceDN w:val="0"/>
              <w:adjustRightInd w:val="0"/>
              <w:rPr>
                <w:rFonts w:ascii="TimesNewRoman" w:eastAsiaTheme="minorHAnsi" w:hAnsi="TimesNewRoman" w:cs="TimesNewRoman"/>
                <w:sz w:val="22"/>
                <w:szCs w:val="22"/>
                <w:lang w:eastAsia="en-US"/>
              </w:rPr>
            </w:pPr>
            <w:r w:rsidRPr="00E75C14">
              <w:rPr>
                <w:rFonts w:ascii="TimesNewRoman" w:eastAsiaTheme="minorHAnsi" w:hAnsi="TimesNewRoman" w:cs="TimesNewRoman"/>
                <w:sz w:val="22"/>
                <w:szCs w:val="22"/>
                <w:lang w:eastAsia="en-US"/>
              </w:rPr>
              <w:t>Для размещения объектов для хранения индивидуальных автотранспортных средств</w:t>
            </w:r>
          </w:p>
        </w:tc>
        <w:tc>
          <w:tcPr>
            <w:tcW w:w="3082" w:type="dxa"/>
          </w:tcPr>
          <w:p w:rsidR="00D71D9E" w:rsidRPr="00E75C14" w:rsidRDefault="00E75C14" w:rsidP="00E75C14">
            <w:pPr>
              <w:autoSpaceDE w:val="0"/>
              <w:autoSpaceDN w:val="0"/>
              <w:adjustRightInd w:val="0"/>
              <w:rPr>
                <w:rFonts w:ascii="TimesNewRoman" w:eastAsiaTheme="minorHAnsi" w:hAnsi="TimesNewRoman" w:cs="TimesNewRoman"/>
                <w:sz w:val="22"/>
                <w:szCs w:val="22"/>
                <w:lang w:eastAsia="en-US"/>
              </w:rPr>
            </w:pPr>
            <w:r w:rsidRPr="00E75C14">
              <w:rPr>
                <w:rFonts w:ascii="TimesNewRoman" w:eastAsiaTheme="minorHAnsi" w:hAnsi="TimesNewRoman" w:cs="TimesNewRoman"/>
                <w:sz w:val="22"/>
                <w:szCs w:val="22"/>
                <w:lang w:eastAsia="en-US"/>
              </w:rPr>
              <w:t xml:space="preserve">Аренда – </w:t>
            </w:r>
            <w:proofErr w:type="spellStart"/>
            <w:r w:rsidRPr="00E75C14">
              <w:rPr>
                <w:rFonts w:ascii="TimesNewRoman" w:eastAsiaTheme="minorHAnsi" w:hAnsi="TimesNewRoman" w:cs="TimesNewRoman"/>
                <w:sz w:val="22"/>
                <w:szCs w:val="22"/>
                <w:lang w:eastAsia="en-US"/>
              </w:rPr>
              <w:t>Хотенов</w:t>
            </w:r>
            <w:proofErr w:type="spellEnd"/>
            <w:r w:rsidRPr="00E75C14">
              <w:rPr>
                <w:rFonts w:ascii="TimesNewRoman" w:eastAsiaTheme="minorHAnsi" w:hAnsi="TimesNewRoman" w:cs="TimesNewRoman"/>
                <w:sz w:val="22"/>
                <w:szCs w:val="22"/>
                <w:lang w:eastAsia="en-US"/>
              </w:rPr>
              <w:t xml:space="preserve"> Евгений Алексеевич</w:t>
            </w:r>
          </w:p>
        </w:tc>
        <w:tc>
          <w:tcPr>
            <w:tcW w:w="1560" w:type="dxa"/>
          </w:tcPr>
          <w:p w:rsidR="00D71D9E" w:rsidRPr="00E75C14" w:rsidRDefault="00E75C14" w:rsidP="00E75C14">
            <w:pPr>
              <w:pStyle w:val="20"/>
              <w:ind w:firstLine="0"/>
              <w:rPr>
                <w:rFonts w:ascii="TimesNewRoman" w:eastAsiaTheme="minorHAnsi" w:hAnsi="TimesNewRoman" w:cs="TimesNewRoman"/>
                <w:sz w:val="22"/>
                <w:szCs w:val="22"/>
              </w:rPr>
            </w:pPr>
            <w:r>
              <w:rPr>
                <w:rFonts w:ascii="TimesNewRoman" w:eastAsiaTheme="minorHAnsi" w:hAnsi="TimesNewRoman" w:cs="TimesNewRoman"/>
                <w:sz w:val="22"/>
                <w:szCs w:val="22"/>
              </w:rPr>
              <w:t>494</w:t>
            </w:r>
          </w:p>
        </w:tc>
        <w:tc>
          <w:tcPr>
            <w:tcW w:w="2274" w:type="dxa"/>
          </w:tcPr>
          <w:p w:rsidR="00CD0FC9" w:rsidRDefault="00D71D9E" w:rsidP="00E75C14">
            <w:pPr>
              <w:autoSpaceDE w:val="0"/>
              <w:autoSpaceDN w:val="0"/>
              <w:adjustRightInd w:val="0"/>
              <w:rPr>
                <w:rFonts w:ascii="TimesNewRoman" w:eastAsiaTheme="minorHAnsi" w:hAnsi="TimesNewRoman" w:cs="TimesNewRoman"/>
                <w:sz w:val="22"/>
                <w:szCs w:val="22"/>
                <w:lang w:eastAsia="en-US"/>
              </w:rPr>
            </w:pPr>
            <w:r w:rsidRPr="00D8078B">
              <w:rPr>
                <w:rFonts w:ascii="TimesNewRoman" w:eastAsiaTheme="minorHAnsi" w:hAnsi="TimesNewRoman" w:cs="TimesNewRoman"/>
                <w:sz w:val="22"/>
                <w:szCs w:val="22"/>
                <w:lang w:eastAsia="en-US"/>
              </w:rPr>
              <w:t>Архангельская обл</w:t>
            </w:r>
            <w:r w:rsidR="007034BE">
              <w:rPr>
                <w:rFonts w:ascii="TimesNewRoman" w:eastAsiaTheme="minorHAnsi" w:hAnsi="TimesNewRoman" w:cs="TimesNewRoman"/>
                <w:sz w:val="22"/>
                <w:szCs w:val="22"/>
                <w:lang w:eastAsia="en-US"/>
              </w:rPr>
              <w:t>.</w:t>
            </w:r>
            <w:r w:rsidRPr="00D8078B">
              <w:rPr>
                <w:rFonts w:ascii="TimesNewRoman" w:eastAsiaTheme="minorHAnsi" w:hAnsi="TimesNewRoman" w:cs="TimesNewRoman"/>
                <w:sz w:val="22"/>
                <w:szCs w:val="22"/>
                <w:lang w:eastAsia="en-US"/>
              </w:rPr>
              <w:t xml:space="preserve">, </w:t>
            </w:r>
          </w:p>
          <w:p w:rsidR="00D71D9E" w:rsidRPr="00E75C14" w:rsidRDefault="00D71D9E" w:rsidP="00E75C14">
            <w:pPr>
              <w:autoSpaceDE w:val="0"/>
              <w:autoSpaceDN w:val="0"/>
              <w:adjustRightInd w:val="0"/>
              <w:rPr>
                <w:rFonts w:ascii="TimesNewRoman" w:eastAsiaTheme="minorHAnsi" w:hAnsi="TimesNewRoman" w:cs="TimesNewRoman"/>
                <w:sz w:val="22"/>
                <w:szCs w:val="22"/>
                <w:lang w:eastAsia="en-US"/>
              </w:rPr>
            </w:pPr>
            <w:r w:rsidRPr="00D8078B">
              <w:rPr>
                <w:rFonts w:ascii="TimesNewRoman" w:eastAsiaTheme="minorHAnsi" w:hAnsi="TimesNewRoman" w:cs="TimesNewRoman"/>
                <w:sz w:val="22"/>
                <w:szCs w:val="22"/>
                <w:lang w:eastAsia="en-US"/>
              </w:rPr>
              <w:t>г. Архангельск, Ломо</w:t>
            </w:r>
            <w:r w:rsidR="00E75C14">
              <w:rPr>
                <w:rFonts w:ascii="TimesNewRoman" w:eastAsiaTheme="minorHAnsi" w:hAnsi="TimesNewRoman" w:cs="TimesNewRoman"/>
                <w:sz w:val="22"/>
                <w:szCs w:val="22"/>
                <w:lang w:eastAsia="en-US"/>
              </w:rPr>
              <w:t xml:space="preserve">носовский территориальный округ, </w:t>
            </w:r>
            <w:proofErr w:type="spellStart"/>
            <w:r w:rsidR="00E75C14" w:rsidRPr="00E75C14">
              <w:rPr>
                <w:rFonts w:ascii="TimesNewRoman" w:eastAsiaTheme="minorHAnsi" w:hAnsi="TimesNewRoman" w:cs="TimesNewRoman"/>
                <w:sz w:val="22"/>
                <w:szCs w:val="22"/>
                <w:lang w:eastAsia="en-US"/>
              </w:rPr>
              <w:t>ул.Смольный</w:t>
            </w:r>
            <w:proofErr w:type="spellEnd"/>
            <w:r w:rsidR="00E75C14" w:rsidRPr="00E75C14">
              <w:rPr>
                <w:rFonts w:ascii="TimesNewRoman" w:eastAsiaTheme="minorHAnsi" w:hAnsi="TimesNewRoman" w:cs="TimesNewRoman"/>
                <w:sz w:val="22"/>
                <w:szCs w:val="22"/>
                <w:lang w:eastAsia="en-US"/>
              </w:rPr>
              <w:t xml:space="preserve"> Буян</w:t>
            </w:r>
          </w:p>
        </w:tc>
        <w:tc>
          <w:tcPr>
            <w:tcW w:w="2085" w:type="dxa"/>
          </w:tcPr>
          <w:p w:rsidR="00CD0FC9" w:rsidRDefault="00E75C14" w:rsidP="00E75C14">
            <w:pPr>
              <w:autoSpaceDE w:val="0"/>
              <w:autoSpaceDN w:val="0"/>
              <w:adjustRightInd w:val="0"/>
              <w:rPr>
                <w:rFonts w:ascii="TimesNewRoman" w:eastAsiaTheme="minorHAnsi" w:hAnsi="TimesNewRoman" w:cs="TimesNewRoman"/>
                <w:sz w:val="22"/>
                <w:szCs w:val="22"/>
                <w:lang w:eastAsia="en-US"/>
              </w:rPr>
            </w:pPr>
            <w:r w:rsidRPr="00E75C14">
              <w:rPr>
                <w:rFonts w:ascii="TimesNewRoman" w:eastAsiaTheme="minorHAnsi" w:hAnsi="TimesNewRoman" w:cs="TimesNewRoman"/>
                <w:sz w:val="22"/>
                <w:szCs w:val="22"/>
                <w:lang w:eastAsia="en-US"/>
              </w:rPr>
              <w:t xml:space="preserve">Выписка из ЕГРН </w:t>
            </w:r>
            <w:r w:rsidR="00CD0FC9">
              <w:rPr>
                <w:rFonts w:ascii="TimesNewRoman" w:eastAsiaTheme="minorHAnsi" w:hAnsi="TimesNewRoman" w:cs="TimesNewRoman"/>
                <w:sz w:val="22"/>
                <w:szCs w:val="22"/>
                <w:lang w:eastAsia="en-US"/>
              </w:rPr>
              <w:t xml:space="preserve">№ </w:t>
            </w:r>
            <w:r w:rsidRPr="00E75C14">
              <w:rPr>
                <w:rFonts w:ascii="TimesNewRoman" w:eastAsiaTheme="minorHAnsi" w:hAnsi="TimesNewRoman" w:cs="TimesNewRoman"/>
                <w:sz w:val="22"/>
                <w:szCs w:val="22"/>
                <w:lang w:eastAsia="en-US"/>
              </w:rPr>
              <w:t>99/2018/</w:t>
            </w:r>
            <w:r w:rsidR="00CD0FC9">
              <w:rPr>
                <w:rFonts w:ascii="TimesNewRoman" w:eastAsiaTheme="minorHAnsi" w:hAnsi="TimesNewRoman" w:cs="TimesNewRoman"/>
                <w:sz w:val="22"/>
                <w:szCs w:val="22"/>
                <w:lang w:eastAsia="en-US"/>
              </w:rPr>
              <w:t xml:space="preserve"> </w:t>
            </w:r>
            <w:r w:rsidRPr="00E75C14">
              <w:rPr>
                <w:rFonts w:ascii="TimesNewRoman" w:eastAsiaTheme="minorHAnsi" w:hAnsi="TimesNewRoman" w:cs="TimesNewRoman"/>
                <w:sz w:val="22"/>
                <w:szCs w:val="22"/>
                <w:lang w:eastAsia="en-US"/>
              </w:rPr>
              <w:t xml:space="preserve">142842678 </w:t>
            </w:r>
          </w:p>
          <w:p w:rsidR="00D71D9E" w:rsidRPr="00E75C14" w:rsidRDefault="00E75C14" w:rsidP="00E75C14">
            <w:pPr>
              <w:autoSpaceDE w:val="0"/>
              <w:autoSpaceDN w:val="0"/>
              <w:adjustRightInd w:val="0"/>
              <w:rPr>
                <w:rFonts w:ascii="TimesNewRoman" w:eastAsiaTheme="minorHAnsi" w:hAnsi="TimesNewRoman" w:cs="TimesNewRoman"/>
                <w:sz w:val="22"/>
                <w:szCs w:val="22"/>
                <w:lang w:eastAsia="en-US"/>
              </w:rPr>
            </w:pPr>
            <w:r w:rsidRPr="00E75C14">
              <w:rPr>
                <w:rFonts w:ascii="TimesNewRoman" w:eastAsiaTheme="minorHAnsi" w:hAnsi="TimesNewRoman" w:cs="TimesNewRoman"/>
                <w:sz w:val="22"/>
                <w:szCs w:val="22"/>
                <w:lang w:eastAsia="en-US"/>
              </w:rPr>
              <w:t>от 01.08.2018</w:t>
            </w:r>
          </w:p>
        </w:tc>
      </w:tr>
      <w:tr w:rsidR="00D71D9E" w:rsidRPr="00D8078B" w:rsidTr="00D71D9E">
        <w:tc>
          <w:tcPr>
            <w:tcW w:w="668" w:type="dxa"/>
          </w:tcPr>
          <w:p w:rsidR="00D71D9E" w:rsidRPr="00D8078B" w:rsidRDefault="00D71D9E" w:rsidP="00E75C14">
            <w:pPr>
              <w:pStyle w:val="20"/>
              <w:ind w:firstLine="0"/>
              <w:rPr>
                <w:sz w:val="22"/>
                <w:szCs w:val="22"/>
              </w:rPr>
            </w:pPr>
            <w:r w:rsidRPr="00D8078B">
              <w:rPr>
                <w:sz w:val="22"/>
                <w:szCs w:val="22"/>
              </w:rPr>
              <w:t>1</w:t>
            </w:r>
            <w:r w:rsidR="00E75C14">
              <w:rPr>
                <w:sz w:val="22"/>
                <w:szCs w:val="22"/>
              </w:rPr>
              <w:t>6</w:t>
            </w:r>
          </w:p>
        </w:tc>
        <w:tc>
          <w:tcPr>
            <w:tcW w:w="1992" w:type="dxa"/>
          </w:tcPr>
          <w:p w:rsidR="00D71D9E" w:rsidRPr="00E75C14" w:rsidRDefault="00E75C14" w:rsidP="00D71D9E">
            <w:pPr>
              <w:pStyle w:val="20"/>
              <w:ind w:firstLine="0"/>
              <w:rPr>
                <w:rFonts w:ascii="TimesNewRoman" w:eastAsiaTheme="minorHAnsi" w:hAnsi="TimesNewRoman" w:cs="TimesNewRoman"/>
                <w:sz w:val="22"/>
                <w:szCs w:val="22"/>
              </w:rPr>
            </w:pPr>
            <w:r w:rsidRPr="00E75C14">
              <w:rPr>
                <w:rFonts w:ascii="TimesNewRoman" w:eastAsiaTheme="minorHAnsi" w:hAnsi="TimesNewRoman" w:cs="TimesNewRoman"/>
                <w:sz w:val="22"/>
                <w:szCs w:val="22"/>
              </w:rPr>
              <w:t>29:22:050110:56</w:t>
            </w:r>
          </w:p>
        </w:tc>
        <w:tc>
          <w:tcPr>
            <w:tcW w:w="1454" w:type="dxa"/>
          </w:tcPr>
          <w:p w:rsidR="00D71D9E" w:rsidRPr="00D8078B" w:rsidRDefault="00D71D9E" w:rsidP="00D71D9E">
            <w:pPr>
              <w:rPr>
                <w:sz w:val="22"/>
                <w:szCs w:val="22"/>
              </w:rPr>
            </w:pPr>
            <w:r w:rsidRPr="00D8078B">
              <w:rPr>
                <w:rFonts w:ascii="TimesNewRoman" w:eastAsiaTheme="minorHAnsi" w:hAnsi="TimesNewRoman" w:cs="TimesNewRoman"/>
                <w:sz w:val="22"/>
                <w:szCs w:val="22"/>
                <w:lang w:eastAsia="en-US"/>
              </w:rPr>
              <w:t>Земли населенных пунктов</w:t>
            </w:r>
          </w:p>
        </w:tc>
        <w:tc>
          <w:tcPr>
            <w:tcW w:w="2126" w:type="dxa"/>
          </w:tcPr>
          <w:p w:rsidR="00D71D9E" w:rsidRPr="00E75C14" w:rsidRDefault="00E75C14" w:rsidP="00E75C14">
            <w:pPr>
              <w:autoSpaceDE w:val="0"/>
              <w:autoSpaceDN w:val="0"/>
              <w:adjustRightInd w:val="0"/>
              <w:rPr>
                <w:rFonts w:ascii="TimesNewRoman" w:eastAsiaTheme="minorHAnsi" w:hAnsi="TimesNewRoman" w:cs="TimesNewRoman"/>
                <w:sz w:val="22"/>
                <w:szCs w:val="22"/>
                <w:lang w:eastAsia="en-US"/>
              </w:rPr>
            </w:pPr>
            <w:r w:rsidRPr="00E75C14">
              <w:rPr>
                <w:rFonts w:ascii="TimesNewRoman" w:eastAsiaTheme="minorHAnsi" w:hAnsi="TimesNewRoman" w:cs="TimesNewRoman"/>
                <w:sz w:val="22"/>
                <w:szCs w:val="22"/>
                <w:lang w:eastAsia="en-US"/>
              </w:rPr>
              <w:t>Для эксплуатации здания учебно-производственного корпуса</w:t>
            </w:r>
          </w:p>
        </w:tc>
        <w:tc>
          <w:tcPr>
            <w:tcW w:w="3082" w:type="dxa"/>
          </w:tcPr>
          <w:p w:rsidR="00E75C14" w:rsidRPr="00E75C14" w:rsidRDefault="00E75C14" w:rsidP="00E75C14">
            <w:pPr>
              <w:autoSpaceDE w:val="0"/>
              <w:autoSpaceDN w:val="0"/>
              <w:adjustRightInd w:val="0"/>
              <w:rPr>
                <w:rFonts w:ascii="TimesNewRoman" w:eastAsiaTheme="minorHAnsi" w:hAnsi="TimesNewRoman" w:cs="TimesNewRoman"/>
                <w:sz w:val="22"/>
                <w:szCs w:val="22"/>
                <w:lang w:eastAsia="en-US"/>
              </w:rPr>
            </w:pPr>
            <w:r w:rsidRPr="00E75C14">
              <w:rPr>
                <w:rFonts w:ascii="TimesNewRoman" w:eastAsiaTheme="minorHAnsi" w:hAnsi="TimesNewRoman" w:cs="TimesNewRoman"/>
                <w:sz w:val="22"/>
                <w:szCs w:val="22"/>
                <w:lang w:eastAsia="en-US"/>
              </w:rPr>
              <w:t>Собственность- Архангельская область</w:t>
            </w:r>
            <w:r w:rsidR="00CD0FC9">
              <w:rPr>
                <w:rFonts w:ascii="TimesNewRoman" w:eastAsiaTheme="minorHAnsi" w:hAnsi="TimesNewRoman" w:cs="TimesNewRoman"/>
                <w:sz w:val="22"/>
                <w:szCs w:val="22"/>
                <w:lang w:eastAsia="en-US"/>
              </w:rPr>
              <w:t>.</w:t>
            </w:r>
            <w:r w:rsidRPr="00E75C14">
              <w:rPr>
                <w:rFonts w:ascii="TimesNewRoman" w:eastAsiaTheme="minorHAnsi" w:hAnsi="TimesNewRoman" w:cs="TimesNewRoman"/>
                <w:sz w:val="22"/>
                <w:szCs w:val="22"/>
                <w:lang w:eastAsia="en-US"/>
              </w:rPr>
              <w:t xml:space="preserve"> Постоянное (бессрочное) пользование – Государственное образовательное учреждение среднего профессионального образования Архангельской области </w:t>
            </w:r>
            <w:r>
              <w:rPr>
                <w:rFonts w:ascii="TimesNewRoman" w:eastAsiaTheme="minorHAnsi" w:hAnsi="TimesNewRoman" w:cs="TimesNewRoman"/>
                <w:sz w:val="22"/>
                <w:szCs w:val="22"/>
                <w:lang w:eastAsia="en-US"/>
              </w:rPr>
              <w:t>"</w:t>
            </w:r>
            <w:r w:rsidRPr="00E75C14">
              <w:rPr>
                <w:rFonts w:ascii="TimesNewRoman" w:eastAsiaTheme="minorHAnsi" w:hAnsi="TimesNewRoman" w:cs="TimesNewRoman"/>
                <w:sz w:val="22"/>
                <w:szCs w:val="22"/>
                <w:lang w:eastAsia="en-US"/>
              </w:rPr>
              <w:t>Архангельский педагогический</w:t>
            </w:r>
          </w:p>
          <w:p w:rsidR="00D71D9E" w:rsidRPr="00E75C14" w:rsidRDefault="00E75C14" w:rsidP="00E75C14">
            <w:pPr>
              <w:autoSpaceDE w:val="0"/>
              <w:autoSpaceDN w:val="0"/>
              <w:adjustRightInd w:val="0"/>
              <w:rPr>
                <w:rFonts w:ascii="TimesNewRoman" w:eastAsiaTheme="minorHAnsi" w:hAnsi="TimesNewRoman" w:cs="TimesNewRoman"/>
                <w:sz w:val="22"/>
                <w:szCs w:val="22"/>
                <w:lang w:eastAsia="en-US"/>
              </w:rPr>
            </w:pPr>
            <w:r w:rsidRPr="00E75C14">
              <w:rPr>
                <w:rFonts w:ascii="TimesNewRoman" w:eastAsiaTheme="minorHAnsi" w:hAnsi="TimesNewRoman" w:cs="TimesNewRoman"/>
                <w:sz w:val="22"/>
                <w:szCs w:val="22"/>
                <w:lang w:eastAsia="en-US"/>
              </w:rPr>
              <w:t>колледж</w:t>
            </w:r>
            <w:r>
              <w:rPr>
                <w:rFonts w:ascii="TimesNewRoman" w:eastAsiaTheme="minorHAnsi" w:hAnsi="TimesNewRoman" w:cs="TimesNewRoman"/>
                <w:sz w:val="22"/>
                <w:szCs w:val="22"/>
                <w:lang w:eastAsia="en-US"/>
              </w:rPr>
              <w:t>"</w:t>
            </w:r>
          </w:p>
        </w:tc>
        <w:tc>
          <w:tcPr>
            <w:tcW w:w="1560" w:type="dxa"/>
          </w:tcPr>
          <w:p w:rsidR="00D71D9E" w:rsidRPr="00E75C14" w:rsidRDefault="00E75C14" w:rsidP="00D71D9E">
            <w:pPr>
              <w:pStyle w:val="20"/>
              <w:ind w:firstLine="0"/>
              <w:rPr>
                <w:rFonts w:ascii="TimesNewRoman" w:eastAsiaTheme="minorHAnsi" w:hAnsi="TimesNewRoman" w:cs="TimesNewRoman"/>
                <w:sz w:val="22"/>
                <w:szCs w:val="22"/>
              </w:rPr>
            </w:pPr>
            <w:r>
              <w:rPr>
                <w:rFonts w:ascii="TimesNewRoman" w:eastAsiaTheme="minorHAnsi" w:hAnsi="TimesNewRoman" w:cs="TimesNewRoman"/>
                <w:sz w:val="22"/>
                <w:szCs w:val="22"/>
              </w:rPr>
              <w:t>18153</w:t>
            </w:r>
          </w:p>
        </w:tc>
        <w:tc>
          <w:tcPr>
            <w:tcW w:w="2274" w:type="dxa"/>
          </w:tcPr>
          <w:p w:rsidR="00CD0FC9" w:rsidRDefault="00E75C14" w:rsidP="00CD0FC9">
            <w:pPr>
              <w:autoSpaceDE w:val="0"/>
              <w:autoSpaceDN w:val="0"/>
              <w:adjustRightInd w:val="0"/>
              <w:rPr>
                <w:rFonts w:ascii="TimesNewRoman" w:eastAsiaTheme="minorHAnsi" w:hAnsi="TimesNewRoman" w:cs="TimesNewRoman"/>
                <w:sz w:val="22"/>
                <w:szCs w:val="22"/>
                <w:lang w:eastAsia="en-US"/>
              </w:rPr>
            </w:pPr>
            <w:r w:rsidRPr="00E75C14">
              <w:rPr>
                <w:rFonts w:ascii="TimesNewRoman" w:eastAsiaTheme="minorHAnsi" w:hAnsi="TimesNewRoman" w:cs="TimesNewRoman"/>
                <w:sz w:val="22"/>
                <w:szCs w:val="22"/>
                <w:lang w:eastAsia="en-US"/>
              </w:rPr>
              <w:t>Архангельская обл</w:t>
            </w:r>
            <w:r w:rsidR="007034BE">
              <w:rPr>
                <w:rFonts w:ascii="TimesNewRoman" w:eastAsiaTheme="minorHAnsi" w:hAnsi="TimesNewRoman" w:cs="TimesNewRoman"/>
                <w:sz w:val="22"/>
                <w:szCs w:val="22"/>
                <w:lang w:eastAsia="en-US"/>
              </w:rPr>
              <w:t>.</w:t>
            </w:r>
            <w:r w:rsidRPr="00E75C14">
              <w:rPr>
                <w:rFonts w:ascii="TimesNewRoman" w:eastAsiaTheme="minorHAnsi" w:hAnsi="TimesNewRoman" w:cs="TimesNewRoman"/>
                <w:sz w:val="22"/>
                <w:szCs w:val="22"/>
                <w:lang w:eastAsia="en-US"/>
              </w:rPr>
              <w:t>,</w:t>
            </w:r>
          </w:p>
          <w:p w:rsidR="00D71D9E" w:rsidRPr="00E75C14" w:rsidRDefault="00E75C14" w:rsidP="00CD0FC9">
            <w:pPr>
              <w:autoSpaceDE w:val="0"/>
              <w:autoSpaceDN w:val="0"/>
              <w:adjustRightInd w:val="0"/>
              <w:rPr>
                <w:rFonts w:ascii="TimesNewRoman" w:eastAsiaTheme="minorHAnsi" w:hAnsi="TimesNewRoman" w:cs="TimesNewRoman"/>
                <w:sz w:val="22"/>
                <w:szCs w:val="22"/>
                <w:lang w:eastAsia="en-US"/>
              </w:rPr>
            </w:pPr>
            <w:r w:rsidRPr="00E75C14">
              <w:rPr>
                <w:rFonts w:ascii="TimesNewRoman" w:eastAsiaTheme="minorHAnsi" w:hAnsi="TimesNewRoman" w:cs="TimesNewRoman"/>
                <w:sz w:val="22"/>
                <w:szCs w:val="22"/>
                <w:lang w:eastAsia="en-US"/>
              </w:rPr>
              <w:t xml:space="preserve">г. Архангельск, </w:t>
            </w:r>
            <w:proofErr w:type="spellStart"/>
            <w:r w:rsidRPr="00E75C14">
              <w:rPr>
                <w:rFonts w:ascii="TimesNewRoman" w:eastAsiaTheme="minorHAnsi" w:hAnsi="TimesNewRoman" w:cs="TimesNewRoman"/>
                <w:sz w:val="22"/>
                <w:szCs w:val="22"/>
                <w:lang w:eastAsia="en-US"/>
              </w:rPr>
              <w:t>ул.Смольный</w:t>
            </w:r>
            <w:proofErr w:type="spellEnd"/>
            <w:r w:rsidRPr="00E75C14">
              <w:rPr>
                <w:rFonts w:ascii="TimesNewRoman" w:eastAsiaTheme="minorHAnsi" w:hAnsi="TimesNewRoman" w:cs="TimesNewRoman"/>
                <w:sz w:val="22"/>
                <w:szCs w:val="22"/>
                <w:lang w:eastAsia="en-US"/>
              </w:rPr>
              <w:t xml:space="preserve"> Буян, д.25, корп.1</w:t>
            </w:r>
          </w:p>
        </w:tc>
        <w:tc>
          <w:tcPr>
            <w:tcW w:w="2085" w:type="dxa"/>
          </w:tcPr>
          <w:p w:rsidR="00D71D9E" w:rsidRPr="00E75C14" w:rsidRDefault="00E75C14" w:rsidP="00E75C14">
            <w:pPr>
              <w:autoSpaceDE w:val="0"/>
              <w:autoSpaceDN w:val="0"/>
              <w:adjustRightInd w:val="0"/>
              <w:rPr>
                <w:rFonts w:ascii="TimesNewRoman" w:eastAsiaTheme="minorHAnsi" w:hAnsi="TimesNewRoman" w:cs="TimesNewRoman"/>
                <w:sz w:val="22"/>
                <w:szCs w:val="22"/>
                <w:lang w:eastAsia="en-US"/>
              </w:rPr>
            </w:pPr>
            <w:r w:rsidRPr="00E75C14">
              <w:rPr>
                <w:rFonts w:ascii="TimesNewRoman" w:eastAsiaTheme="minorHAnsi" w:hAnsi="TimesNewRoman" w:cs="TimesNewRoman"/>
                <w:sz w:val="22"/>
                <w:szCs w:val="22"/>
                <w:lang w:eastAsia="en-US"/>
              </w:rPr>
              <w:t>Выписка из ЕГРН № 53-0-1-85/4012/2018-494 от 12.03.2018</w:t>
            </w:r>
          </w:p>
        </w:tc>
      </w:tr>
    </w:tbl>
    <w:p w:rsidR="005B366C" w:rsidRDefault="00D8078B">
      <w:pPr>
        <w:spacing w:after="200" w:line="276" w:lineRule="auto"/>
        <w:sectPr w:rsidR="005B366C" w:rsidSect="005B366C">
          <w:pgSz w:w="16838" w:h="11906" w:orient="landscape"/>
          <w:pgMar w:top="567" w:right="1134" w:bottom="567" w:left="1134" w:header="709" w:footer="709" w:gutter="0"/>
          <w:cols w:space="708"/>
          <w:docGrid w:linePitch="360"/>
        </w:sectPr>
      </w:pPr>
      <w:r>
        <w:br w:type="page"/>
      </w:r>
    </w:p>
    <w:p w:rsidR="00D8078B" w:rsidRPr="004F47B3" w:rsidRDefault="00D8078B" w:rsidP="005B366C">
      <w:pPr>
        <w:pStyle w:val="20"/>
        <w:ind w:left="10490" w:firstLine="0"/>
        <w:jc w:val="center"/>
        <w:rPr>
          <w:sz w:val="20"/>
        </w:rPr>
      </w:pPr>
      <w:r w:rsidRPr="004F47B3">
        <w:rPr>
          <w:sz w:val="20"/>
        </w:rPr>
        <w:lastRenderedPageBreak/>
        <w:t xml:space="preserve">Приложение № </w:t>
      </w:r>
      <w:r>
        <w:rPr>
          <w:sz w:val="20"/>
        </w:rPr>
        <w:t>2</w:t>
      </w:r>
    </w:p>
    <w:p w:rsidR="00D8078B" w:rsidRDefault="00D8078B" w:rsidP="005B366C">
      <w:pPr>
        <w:pStyle w:val="20"/>
        <w:ind w:left="10490" w:firstLine="0"/>
        <w:jc w:val="center"/>
        <w:rPr>
          <w:sz w:val="20"/>
        </w:rPr>
      </w:pPr>
      <w:r w:rsidRPr="004F47B3">
        <w:rPr>
          <w:sz w:val="20"/>
        </w:rPr>
        <w:t xml:space="preserve">к проекту </w:t>
      </w:r>
      <w:r>
        <w:rPr>
          <w:sz w:val="20"/>
        </w:rPr>
        <w:t>межевания</w:t>
      </w:r>
      <w:r w:rsidRPr="004F47B3">
        <w:rPr>
          <w:sz w:val="20"/>
        </w:rPr>
        <w:t xml:space="preserve"> территории линейного объекта </w:t>
      </w:r>
      <w:r w:rsidR="00E75C14">
        <w:rPr>
          <w:sz w:val="20"/>
        </w:rPr>
        <w:t>"</w:t>
      </w:r>
      <w:r w:rsidRPr="004F47B3">
        <w:rPr>
          <w:sz w:val="20"/>
        </w:rPr>
        <w:t xml:space="preserve">Участок транспортной развязки в разных уровнях на пересечении ул. Смольный Буян и пр. Обводный канал в муниципальном образовании </w:t>
      </w:r>
      <w:r w:rsidR="00E75C14">
        <w:rPr>
          <w:sz w:val="20"/>
        </w:rPr>
        <w:t>"</w:t>
      </w:r>
      <w:r w:rsidRPr="004F47B3">
        <w:rPr>
          <w:sz w:val="20"/>
        </w:rPr>
        <w:t>Город Архангельск</w:t>
      </w:r>
      <w:r w:rsidR="00E75C14">
        <w:rPr>
          <w:sz w:val="20"/>
        </w:rPr>
        <w:t>"</w:t>
      </w:r>
    </w:p>
    <w:p w:rsidR="00D8078B" w:rsidRDefault="00D8078B" w:rsidP="00D8078B">
      <w:pPr>
        <w:pStyle w:val="20"/>
      </w:pPr>
    </w:p>
    <w:p w:rsidR="00D8078B" w:rsidRDefault="00D8078B" w:rsidP="00D8078B">
      <w:pPr>
        <w:pStyle w:val="20"/>
        <w:ind w:firstLine="0"/>
        <w:jc w:val="center"/>
      </w:pPr>
      <w:r>
        <w:rPr>
          <w:rFonts w:ascii="TimesNewRoman,Bold" w:eastAsiaTheme="minorHAnsi" w:hAnsi="TimesNewRoman,Bold" w:cs="TimesNewRoman,Bold"/>
          <w:b/>
          <w:bCs/>
          <w:sz w:val="24"/>
          <w:szCs w:val="24"/>
        </w:rPr>
        <w:t>Экспликация образуемых и изменяемых земельных участков</w:t>
      </w:r>
    </w:p>
    <w:p w:rsidR="00D8078B" w:rsidRDefault="00D8078B" w:rsidP="00D8078B">
      <w:pPr>
        <w:pStyle w:val="20"/>
      </w:pPr>
    </w:p>
    <w:tbl>
      <w:tblPr>
        <w:tblStyle w:val="a3"/>
        <w:tblW w:w="14992" w:type="dxa"/>
        <w:tblLayout w:type="fixed"/>
        <w:tblLook w:val="04A0" w:firstRow="1" w:lastRow="0" w:firstColumn="1" w:lastColumn="0" w:noHBand="0" w:noVBand="1"/>
      </w:tblPr>
      <w:tblGrid>
        <w:gridCol w:w="668"/>
        <w:gridCol w:w="1283"/>
        <w:gridCol w:w="2126"/>
        <w:gridCol w:w="2126"/>
        <w:gridCol w:w="3082"/>
        <w:gridCol w:w="1560"/>
        <w:gridCol w:w="2274"/>
        <w:gridCol w:w="1873"/>
      </w:tblGrid>
      <w:tr w:rsidR="00D8078B" w:rsidRPr="00D8078B" w:rsidTr="005B366C">
        <w:tc>
          <w:tcPr>
            <w:tcW w:w="668" w:type="dxa"/>
            <w:vAlign w:val="center"/>
          </w:tcPr>
          <w:p w:rsidR="00D8078B" w:rsidRPr="00D8078B" w:rsidRDefault="00D8078B" w:rsidP="00D8078B">
            <w:pPr>
              <w:autoSpaceDE w:val="0"/>
              <w:autoSpaceDN w:val="0"/>
              <w:adjustRightInd w:val="0"/>
              <w:jc w:val="center"/>
              <w:rPr>
                <w:rFonts w:ascii="TimesNewRoman,Bold" w:eastAsiaTheme="minorHAnsi" w:hAnsi="TimesNewRoman,Bold" w:cs="TimesNewRoman,Bold"/>
                <w:bCs/>
                <w:sz w:val="22"/>
                <w:szCs w:val="22"/>
                <w:lang w:eastAsia="en-US"/>
              </w:rPr>
            </w:pPr>
            <w:r w:rsidRPr="00D8078B">
              <w:rPr>
                <w:rFonts w:ascii="TimesNewRoman,Bold" w:eastAsiaTheme="minorHAnsi" w:hAnsi="TimesNewRoman,Bold" w:cs="TimesNewRoman,Bold"/>
                <w:bCs/>
                <w:sz w:val="22"/>
                <w:szCs w:val="22"/>
                <w:lang w:eastAsia="en-US"/>
              </w:rPr>
              <w:t>№</w:t>
            </w:r>
          </w:p>
          <w:p w:rsidR="00D8078B" w:rsidRPr="00D8078B" w:rsidRDefault="00D8078B" w:rsidP="00D8078B">
            <w:pPr>
              <w:pStyle w:val="20"/>
              <w:ind w:firstLine="0"/>
              <w:jc w:val="center"/>
              <w:rPr>
                <w:sz w:val="22"/>
                <w:szCs w:val="22"/>
              </w:rPr>
            </w:pPr>
            <w:r w:rsidRPr="00D8078B">
              <w:rPr>
                <w:rFonts w:ascii="TimesNewRoman,Bold" w:eastAsiaTheme="minorHAnsi" w:hAnsi="TimesNewRoman,Bold" w:cs="TimesNewRoman,Bold"/>
                <w:bCs/>
                <w:sz w:val="22"/>
                <w:szCs w:val="22"/>
              </w:rPr>
              <w:t>п/п</w:t>
            </w:r>
          </w:p>
        </w:tc>
        <w:tc>
          <w:tcPr>
            <w:tcW w:w="1283" w:type="dxa"/>
            <w:vAlign w:val="center"/>
          </w:tcPr>
          <w:p w:rsidR="00D8078B" w:rsidRPr="00D8078B" w:rsidRDefault="00D8078B" w:rsidP="00D8078B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8078B">
              <w:rPr>
                <w:rFonts w:ascii="TimesNewRoman,Bold" w:eastAsiaTheme="minorHAnsi" w:hAnsi="TimesNewRoman,Bold" w:cs="TimesNewRoman,Bold"/>
                <w:bCs/>
                <w:sz w:val="22"/>
                <w:szCs w:val="22"/>
                <w:lang w:eastAsia="en-US"/>
              </w:rPr>
              <w:t>Условный номер</w:t>
            </w:r>
          </w:p>
        </w:tc>
        <w:tc>
          <w:tcPr>
            <w:tcW w:w="2126" w:type="dxa"/>
            <w:vAlign w:val="center"/>
          </w:tcPr>
          <w:p w:rsidR="00D8078B" w:rsidRPr="00D8078B" w:rsidRDefault="00D8078B" w:rsidP="00D8078B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8078B">
              <w:rPr>
                <w:rFonts w:ascii="TimesNewRoman,Bold" w:eastAsiaTheme="minorHAnsi" w:hAnsi="TimesNewRoman,Bold" w:cs="TimesNewRoman,Bold"/>
                <w:bCs/>
                <w:sz w:val="22"/>
                <w:szCs w:val="22"/>
                <w:lang w:eastAsia="en-US"/>
              </w:rPr>
              <w:t>Кадастровый номер исходного земельного участка</w:t>
            </w:r>
          </w:p>
        </w:tc>
        <w:tc>
          <w:tcPr>
            <w:tcW w:w="2126" w:type="dxa"/>
            <w:vAlign w:val="center"/>
          </w:tcPr>
          <w:p w:rsidR="00D8078B" w:rsidRPr="00D8078B" w:rsidRDefault="00D8078B" w:rsidP="00D8078B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8078B">
              <w:rPr>
                <w:rFonts w:ascii="TimesNewRoman,Bold" w:eastAsiaTheme="minorHAnsi" w:hAnsi="TimesNewRoman,Bold" w:cs="TimesNewRoman,Bold"/>
                <w:bCs/>
                <w:sz w:val="22"/>
                <w:szCs w:val="22"/>
                <w:lang w:eastAsia="en-US"/>
              </w:rPr>
              <w:t>Планируемая категория земель</w:t>
            </w:r>
          </w:p>
        </w:tc>
        <w:tc>
          <w:tcPr>
            <w:tcW w:w="3082" w:type="dxa"/>
            <w:vAlign w:val="center"/>
          </w:tcPr>
          <w:p w:rsidR="00D8078B" w:rsidRPr="00D8078B" w:rsidRDefault="00D8078B" w:rsidP="00D8078B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8078B">
              <w:rPr>
                <w:rFonts w:ascii="TimesNewRoman,Bold" w:eastAsiaTheme="minorHAnsi" w:hAnsi="TimesNewRoman,Bold" w:cs="TimesNewRoman,Bold"/>
                <w:bCs/>
                <w:sz w:val="22"/>
                <w:szCs w:val="22"/>
                <w:lang w:eastAsia="en-US"/>
              </w:rPr>
              <w:t>Планируемый вид разрешенного использования</w:t>
            </w:r>
          </w:p>
        </w:tc>
        <w:tc>
          <w:tcPr>
            <w:tcW w:w="1560" w:type="dxa"/>
            <w:vAlign w:val="center"/>
          </w:tcPr>
          <w:p w:rsidR="00D8078B" w:rsidRPr="00D8078B" w:rsidRDefault="00D8078B" w:rsidP="00D8078B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8078B">
              <w:rPr>
                <w:rFonts w:ascii="TimesNewRoman,Bold" w:eastAsiaTheme="minorHAnsi" w:hAnsi="TimesNewRoman,Bold" w:cs="TimesNewRoman,Bold"/>
                <w:bCs/>
                <w:sz w:val="22"/>
                <w:szCs w:val="22"/>
                <w:lang w:eastAsia="en-US"/>
              </w:rPr>
              <w:t>Площадь образуемого участка</w:t>
            </w:r>
          </w:p>
        </w:tc>
        <w:tc>
          <w:tcPr>
            <w:tcW w:w="2274" w:type="dxa"/>
            <w:vAlign w:val="center"/>
          </w:tcPr>
          <w:p w:rsidR="00D8078B" w:rsidRPr="00D8078B" w:rsidRDefault="00D8078B" w:rsidP="00D8078B">
            <w:pPr>
              <w:pStyle w:val="20"/>
              <w:ind w:firstLine="0"/>
              <w:jc w:val="center"/>
              <w:rPr>
                <w:sz w:val="22"/>
                <w:szCs w:val="22"/>
              </w:rPr>
            </w:pPr>
            <w:r w:rsidRPr="00D8078B">
              <w:rPr>
                <w:rFonts w:ascii="TimesNewRoman,Bold" w:eastAsiaTheme="minorHAnsi" w:hAnsi="TimesNewRoman,Bold" w:cs="TimesNewRoman,Bold"/>
                <w:bCs/>
                <w:sz w:val="22"/>
                <w:szCs w:val="22"/>
              </w:rPr>
              <w:t>Вид кадастровых работ</w:t>
            </w:r>
          </w:p>
        </w:tc>
        <w:tc>
          <w:tcPr>
            <w:tcW w:w="1873" w:type="dxa"/>
            <w:vAlign w:val="center"/>
          </w:tcPr>
          <w:p w:rsidR="00D8078B" w:rsidRPr="00D8078B" w:rsidRDefault="00D8078B" w:rsidP="00D8078B">
            <w:pPr>
              <w:pStyle w:val="20"/>
              <w:ind w:firstLine="0"/>
              <w:jc w:val="center"/>
              <w:rPr>
                <w:sz w:val="22"/>
                <w:szCs w:val="22"/>
              </w:rPr>
            </w:pPr>
            <w:r w:rsidRPr="00D8078B">
              <w:rPr>
                <w:rFonts w:ascii="TimesNewRoman,Bold" w:eastAsiaTheme="minorHAnsi" w:hAnsi="TimesNewRoman,Bold" w:cs="TimesNewRoman,Bold"/>
                <w:bCs/>
                <w:sz w:val="22"/>
                <w:szCs w:val="22"/>
              </w:rPr>
              <w:t>Примечание</w:t>
            </w:r>
          </w:p>
        </w:tc>
      </w:tr>
      <w:tr w:rsidR="00D8078B" w:rsidRPr="00D8078B" w:rsidTr="00D212C7">
        <w:tc>
          <w:tcPr>
            <w:tcW w:w="668" w:type="dxa"/>
          </w:tcPr>
          <w:p w:rsidR="00D8078B" w:rsidRPr="00D212C7" w:rsidRDefault="00D8078B" w:rsidP="00D212C7">
            <w:pPr>
              <w:pStyle w:val="20"/>
              <w:ind w:firstLine="0"/>
              <w:jc w:val="center"/>
              <w:rPr>
                <w:sz w:val="24"/>
                <w:szCs w:val="24"/>
              </w:rPr>
            </w:pPr>
            <w:r w:rsidRPr="00D212C7">
              <w:rPr>
                <w:sz w:val="24"/>
                <w:szCs w:val="24"/>
              </w:rPr>
              <w:t>1</w:t>
            </w:r>
          </w:p>
        </w:tc>
        <w:tc>
          <w:tcPr>
            <w:tcW w:w="1283" w:type="dxa"/>
          </w:tcPr>
          <w:p w:rsidR="00D8078B" w:rsidRPr="00D212C7" w:rsidRDefault="00D8078B" w:rsidP="00D212C7">
            <w:pPr>
              <w:pStyle w:val="20"/>
              <w:ind w:firstLine="0"/>
              <w:jc w:val="center"/>
              <w:rPr>
                <w:sz w:val="24"/>
                <w:szCs w:val="24"/>
              </w:rPr>
            </w:pPr>
            <w:r w:rsidRPr="00D212C7">
              <w:rPr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D8078B" w:rsidRPr="00D212C7" w:rsidRDefault="00D8078B" w:rsidP="00D212C7">
            <w:pPr>
              <w:pStyle w:val="20"/>
              <w:ind w:firstLine="0"/>
              <w:jc w:val="center"/>
              <w:rPr>
                <w:sz w:val="24"/>
                <w:szCs w:val="24"/>
              </w:rPr>
            </w:pPr>
            <w:r w:rsidRPr="00D212C7">
              <w:rPr>
                <w:rFonts w:eastAsiaTheme="minorHAnsi"/>
                <w:sz w:val="24"/>
                <w:szCs w:val="24"/>
              </w:rPr>
              <w:t>29:22:050506:7</w:t>
            </w:r>
          </w:p>
        </w:tc>
        <w:tc>
          <w:tcPr>
            <w:tcW w:w="2126" w:type="dxa"/>
          </w:tcPr>
          <w:p w:rsidR="00D8078B" w:rsidRPr="00D212C7" w:rsidRDefault="00D8078B" w:rsidP="00D212C7">
            <w:pPr>
              <w:jc w:val="center"/>
              <w:rPr>
                <w:sz w:val="24"/>
                <w:szCs w:val="24"/>
              </w:rPr>
            </w:pPr>
            <w:r w:rsidRPr="00D212C7">
              <w:rPr>
                <w:rFonts w:eastAsiaTheme="minorHAnsi"/>
                <w:sz w:val="24"/>
                <w:szCs w:val="24"/>
                <w:lang w:eastAsia="en-US"/>
              </w:rPr>
              <w:t>Земли населенных пунктов</w:t>
            </w:r>
          </w:p>
        </w:tc>
        <w:tc>
          <w:tcPr>
            <w:tcW w:w="3082" w:type="dxa"/>
          </w:tcPr>
          <w:p w:rsidR="005B366C" w:rsidRDefault="00E75C14" w:rsidP="00D212C7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D212C7">
              <w:rPr>
                <w:rFonts w:eastAsiaTheme="minorHAnsi"/>
                <w:sz w:val="24"/>
                <w:szCs w:val="24"/>
                <w:lang w:eastAsia="en-US"/>
              </w:rPr>
              <w:t xml:space="preserve">Для эксплуатации </w:t>
            </w:r>
            <w:proofErr w:type="spellStart"/>
            <w:r w:rsidRPr="00D212C7">
              <w:rPr>
                <w:rFonts w:eastAsiaTheme="minorHAnsi"/>
                <w:sz w:val="24"/>
                <w:szCs w:val="24"/>
                <w:lang w:eastAsia="en-US"/>
              </w:rPr>
              <w:t>ул.Смольный</w:t>
            </w:r>
            <w:proofErr w:type="spellEnd"/>
            <w:r w:rsidRPr="00D212C7">
              <w:rPr>
                <w:rFonts w:eastAsiaTheme="minorHAnsi"/>
                <w:sz w:val="24"/>
                <w:szCs w:val="24"/>
                <w:lang w:eastAsia="en-US"/>
              </w:rPr>
              <w:t xml:space="preserve"> Буян, </w:t>
            </w:r>
          </w:p>
          <w:p w:rsidR="007034BE" w:rsidRDefault="00E75C14" w:rsidP="00D212C7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D212C7">
              <w:rPr>
                <w:rFonts w:eastAsiaTheme="minorHAnsi"/>
                <w:sz w:val="24"/>
                <w:szCs w:val="24"/>
                <w:lang w:eastAsia="en-US"/>
              </w:rPr>
              <w:t xml:space="preserve">от </w:t>
            </w:r>
            <w:proofErr w:type="spellStart"/>
            <w:r w:rsidRPr="00D212C7">
              <w:rPr>
                <w:rFonts w:eastAsiaTheme="minorHAnsi"/>
                <w:sz w:val="24"/>
                <w:szCs w:val="24"/>
                <w:lang w:eastAsia="en-US"/>
              </w:rPr>
              <w:t>пр.Ленинградского</w:t>
            </w:r>
            <w:proofErr w:type="spellEnd"/>
            <w:r w:rsidRPr="00D212C7">
              <w:rPr>
                <w:rFonts w:eastAsiaTheme="minorHAnsi"/>
                <w:sz w:val="24"/>
                <w:szCs w:val="24"/>
                <w:lang w:eastAsia="en-US"/>
              </w:rPr>
              <w:t xml:space="preserve"> </w:t>
            </w:r>
          </w:p>
          <w:p w:rsidR="00D8078B" w:rsidRPr="00D212C7" w:rsidRDefault="00E75C14" w:rsidP="00D212C7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212C7">
              <w:rPr>
                <w:rFonts w:eastAsiaTheme="minorHAnsi"/>
                <w:sz w:val="24"/>
                <w:szCs w:val="24"/>
                <w:lang w:eastAsia="en-US"/>
              </w:rPr>
              <w:t xml:space="preserve">до </w:t>
            </w:r>
            <w:proofErr w:type="spellStart"/>
            <w:r w:rsidRPr="00D212C7">
              <w:rPr>
                <w:rFonts w:eastAsiaTheme="minorHAnsi"/>
                <w:sz w:val="24"/>
                <w:szCs w:val="24"/>
                <w:lang w:eastAsia="en-US"/>
              </w:rPr>
              <w:t>пр.</w:t>
            </w:r>
            <w:r w:rsidR="00D8078B" w:rsidRPr="00D212C7">
              <w:rPr>
                <w:rFonts w:eastAsiaTheme="minorHAnsi"/>
                <w:sz w:val="24"/>
                <w:szCs w:val="24"/>
                <w:lang w:eastAsia="en-US"/>
              </w:rPr>
              <w:t>Московского</w:t>
            </w:r>
            <w:proofErr w:type="spellEnd"/>
          </w:p>
        </w:tc>
        <w:tc>
          <w:tcPr>
            <w:tcW w:w="1560" w:type="dxa"/>
          </w:tcPr>
          <w:p w:rsidR="00D8078B" w:rsidRPr="00D212C7" w:rsidRDefault="00D8078B" w:rsidP="00D212C7">
            <w:pPr>
              <w:pStyle w:val="20"/>
              <w:ind w:firstLine="0"/>
              <w:jc w:val="center"/>
              <w:rPr>
                <w:sz w:val="24"/>
                <w:szCs w:val="24"/>
              </w:rPr>
            </w:pPr>
            <w:r w:rsidRPr="00D212C7">
              <w:rPr>
                <w:sz w:val="24"/>
                <w:szCs w:val="24"/>
              </w:rPr>
              <w:t>109</w:t>
            </w:r>
          </w:p>
        </w:tc>
        <w:tc>
          <w:tcPr>
            <w:tcW w:w="2274" w:type="dxa"/>
          </w:tcPr>
          <w:p w:rsidR="00D8078B" w:rsidRPr="00D212C7" w:rsidRDefault="00D8078B" w:rsidP="00D212C7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212C7">
              <w:rPr>
                <w:rFonts w:eastAsiaTheme="minorHAnsi"/>
                <w:sz w:val="24"/>
                <w:szCs w:val="24"/>
                <w:lang w:eastAsia="en-US"/>
              </w:rPr>
              <w:t>Образование земельного участка путем раздела земельного участка</w:t>
            </w:r>
          </w:p>
        </w:tc>
        <w:tc>
          <w:tcPr>
            <w:tcW w:w="1873" w:type="dxa"/>
          </w:tcPr>
          <w:p w:rsidR="00D8078B" w:rsidRPr="00D212C7" w:rsidRDefault="00D8078B" w:rsidP="00D212C7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212C7">
              <w:rPr>
                <w:rFonts w:eastAsiaTheme="minorHAnsi"/>
                <w:sz w:val="24"/>
                <w:szCs w:val="24"/>
                <w:lang w:eastAsia="en-US"/>
              </w:rPr>
              <w:t>Постоянный отвод</w:t>
            </w:r>
          </w:p>
        </w:tc>
      </w:tr>
      <w:tr w:rsidR="00D8078B" w:rsidRPr="00D8078B" w:rsidTr="00D212C7">
        <w:tc>
          <w:tcPr>
            <w:tcW w:w="668" w:type="dxa"/>
          </w:tcPr>
          <w:p w:rsidR="00D8078B" w:rsidRPr="00D212C7" w:rsidRDefault="00D8078B" w:rsidP="00D212C7">
            <w:pPr>
              <w:pStyle w:val="20"/>
              <w:ind w:firstLine="0"/>
              <w:jc w:val="center"/>
              <w:rPr>
                <w:sz w:val="24"/>
                <w:szCs w:val="24"/>
              </w:rPr>
            </w:pPr>
            <w:r w:rsidRPr="00D212C7">
              <w:rPr>
                <w:sz w:val="24"/>
                <w:szCs w:val="24"/>
              </w:rPr>
              <w:t>2</w:t>
            </w:r>
          </w:p>
        </w:tc>
        <w:tc>
          <w:tcPr>
            <w:tcW w:w="1283" w:type="dxa"/>
          </w:tcPr>
          <w:p w:rsidR="00D8078B" w:rsidRPr="00D212C7" w:rsidRDefault="00D8078B" w:rsidP="00D212C7">
            <w:pPr>
              <w:pStyle w:val="20"/>
              <w:ind w:firstLine="0"/>
              <w:jc w:val="center"/>
              <w:rPr>
                <w:sz w:val="24"/>
                <w:szCs w:val="24"/>
              </w:rPr>
            </w:pPr>
            <w:r w:rsidRPr="00D212C7">
              <w:rPr>
                <w:sz w:val="24"/>
                <w:szCs w:val="24"/>
              </w:rPr>
              <w:t>2</w:t>
            </w:r>
          </w:p>
        </w:tc>
        <w:tc>
          <w:tcPr>
            <w:tcW w:w="2126" w:type="dxa"/>
          </w:tcPr>
          <w:p w:rsidR="00D8078B" w:rsidRPr="00D212C7" w:rsidRDefault="00D8078B" w:rsidP="00D212C7">
            <w:pPr>
              <w:pStyle w:val="20"/>
              <w:ind w:firstLine="0"/>
              <w:jc w:val="center"/>
              <w:rPr>
                <w:sz w:val="24"/>
                <w:szCs w:val="24"/>
              </w:rPr>
            </w:pPr>
            <w:r w:rsidRPr="00D212C7">
              <w:rPr>
                <w:rFonts w:eastAsiaTheme="minorHAnsi"/>
                <w:sz w:val="24"/>
                <w:szCs w:val="24"/>
              </w:rPr>
              <w:t>29:22:050506:41</w:t>
            </w:r>
          </w:p>
        </w:tc>
        <w:tc>
          <w:tcPr>
            <w:tcW w:w="2126" w:type="dxa"/>
          </w:tcPr>
          <w:p w:rsidR="00D8078B" w:rsidRPr="00D212C7" w:rsidRDefault="00D8078B" w:rsidP="00D212C7">
            <w:pPr>
              <w:jc w:val="center"/>
              <w:rPr>
                <w:sz w:val="24"/>
                <w:szCs w:val="24"/>
              </w:rPr>
            </w:pPr>
            <w:r w:rsidRPr="00D212C7">
              <w:rPr>
                <w:rFonts w:eastAsiaTheme="minorHAnsi"/>
                <w:sz w:val="24"/>
                <w:szCs w:val="24"/>
                <w:lang w:eastAsia="en-US"/>
              </w:rPr>
              <w:t>Земли населенных пунктов</w:t>
            </w:r>
          </w:p>
        </w:tc>
        <w:tc>
          <w:tcPr>
            <w:tcW w:w="3082" w:type="dxa"/>
          </w:tcPr>
          <w:p w:rsidR="005B366C" w:rsidRDefault="00E75C14" w:rsidP="00D212C7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D212C7">
              <w:rPr>
                <w:rFonts w:eastAsiaTheme="minorHAnsi"/>
                <w:sz w:val="24"/>
                <w:szCs w:val="24"/>
                <w:lang w:eastAsia="en-US"/>
              </w:rPr>
              <w:t xml:space="preserve">Для эксплуатации </w:t>
            </w:r>
            <w:proofErr w:type="spellStart"/>
            <w:r w:rsidRPr="00D212C7">
              <w:rPr>
                <w:rFonts w:eastAsiaTheme="minorHAnsi"/>
                <w:sz w:val="24"/>
                <w:szCs w:val="24"/>
                <w:lang w:eastAsia="en-US"/>
              </w:rPr>
              <w:t>ул.Смольный</w:t>
            </w:r>
            <w:proofErr w:type="spellEnd"/>
            <w:r w:rsidRPr="00D212C7">
              <w:rPr>
                <w:rFonts w:eastAsiaTheme="minorHAnsi"/>
                <w:sz w:val="24"/>
                <w:szCs w:val="24"/>
                <w:lang w:eastAsia="en-US"/>
              </w:rPr>
              <w:t xml:space="preserve"> Буян, </w:t>
            </w:r>
          </w:p>
          <w:p w:rsidR="007034BE" w:rsidRDefault="00E75C14" w:rsidP="00D212C7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D212C7">
              <w:rPr>
                <w:rFonts w:eastAsiaTheme="minorHAnsi"/>
                <w:sz w:val="24"/>
                <w:szCs w:val="24"/>
                <w:lang w:eastAsia="en-US"/>
              </w:rPr>
              <w:t xml:space="preserve">от </w:t>
            </w:r>
            <w:proofErr w:type="spellStart"/>
            <w:r w:rsidRPr="00D212C7">
              <w:rPr>
                <w:rFonts w:eastAsiaTheme="minorHAnsi"/>
                <w:sz w:val="24"/>
                <w:szCs w:val="24"/>
                <w:lang w:eastAsia="en-US"/>
              </w:rPr>
              <w:t>пр.Ленинградского</w:t>
            </w:r>
            <w:proofErr w:type="spellEnd"/>
            <w:r w:rsidRPr="00D212C7">
              <w:rPr>
                <w:rFonts w:eastAsiaTheme="minorHAnsi"/>
                <w:sz w:val="24"/>
                <w:szCs w:val="24"/>
                <w:lang w:eastAsia="en-US"/>
              </w:rPr>
              <w:t xml:space="preserve"> </w:t>
            </w:r>
          </w:p>
          <w:p w:rsidR="00D8078B" w:rsidRPr="00D212C7" w:rsidRDefault="00E75C14" w:rsidP="00D212C7">
            <w:pPr>
              <w:jc w:val="center"/>
              <w:rPr>
                <w:sz w:val="24"/>
                <w:szCs w:val="24"/>
              </w:rPr>
            </w:pPr>
            <w:r w:rsidRPr="00D212C7">
              <w:rPr>
                <w:rFonts w:eastAsiaTheme="minorHAnsi"/>
                <w:sz w:val="24"/>
                <w:szCs w:val="24"/>
                <w:lang w:eastAsia="en-US"/>
              </w:rPr>
              <w:t xml:space="preserve">до </w:t>
            </w:r>
            <w:proofErr w:type="spellStart"/>
            <w:r w:rsidRPr="00D212C7">
              <w:rPr>
                <w:rFonts w:eastAsiaTheme="minorHAnsi"/>
                <w:sz w:val="24"/>
                <w:szCs w:val="24"/>
                <w:lang w:eastAsia="en-US"/>
              </w:rPr>
              <w:t>пр.</w:t>
            </w:r>
            <w:r w:rsidR="00D8078B" w:rsidRPr="00D212C7">
              <w:rPr>
                <w:rFonts w:eastAsiaTheme="minorHAnsi"/>
                <w:sz w:val="24"/>
                <w:szCs w:val="24"/>
                <w:lang w:eastAsia="en-US"/>
              </w:rPr>
              <w:t>Московского</w:t>
            </w:r>
            <w:proofErr w:type="spellEnd"/>
          </w:p>
        </w:tc>
        <w:tc>
          <w:tcPr>
            <w:tcW w:w="1560" w:type="dxa"/>
          </w:tcPr>
          <w:p w:rsidR="00D8078B" w:rsidRPr="00D212C7" w:rsidRDefault="00D8078B" w:rsidP="00D212C7">
            <w:pPr>
              <w:pStyle w:val="20"/>
              <w:ind w:firstLine="0"/>
              <w:jc w:val="center"/>
              <w:rPr>
                <w:sz w:val="24"/>
                <w:szCs w:val="24"/>
              </w:rPr>
            </w:pPr>
            <w:r w:rsidRPr="00D212C7">
              <w:rPr>
                <w:sz w:val="24"/>
                <w:szCs w:val="24"/>
              </w:rPr>
              <w:t>498</w:t>
            </w:r>
          </w:p>
        </w:tc>
        <w:tc>
          <w:tcPr>
            <w:tcW w:w="2274" w:type="dxa"/>
          </w:tcPr>
          <w:p w:rsidR="00D8078B" w:rsidRPr="00D212C7" w:rsidRDefault="00D8078B" w:rsidP="00D212C7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212C7">
              <w:rPr>
                <w:rFonts w:eastAsiaTheme="minorHAnsi"/>
                <w:sz w:val="24"/>
                <w:szCs w:val="24"/>
                <w:lang w:eastAsia="en-US"/>
              </w:rPr>
              <w:t>Образование земельного участка путем раздела земельного участка</w:t>
            </w:r>
          </w:p>
        </w:tc>
        <w:tc>
          <w:tcPr>
            <w:tcW w:w="1873" w:type="dxa"/>
          </w:tcPr>
          <w:p w:rsidR="00D8078B" w:rsidRPr="00D212C7" w:rsidRDefault="00D8078B" w:rsidP="00D212C7">
            <w:pPr>
              <w:jc w:val="center"/>
              <w:rPr>
                <w:sz w:val="24"/>
                <w:szCs w:val="24"/>
              </w:rPr>
            </w:pPr>
            <w:r w:rsidRPr="00D212C7">
              <w:rPr>
                <w:rFonts w:eastAsiaTheme="minorHAnsi"/>
                <w:sz w:val="24"/>
                <w:szCs w:val="24"/>
                <w:lang w:eastAsia="en-US"/>
              </w:rPr>
              <w:t>Постоянный отвод</w:t>
            </w:r>
          </w:p>
        </w:tc>
      </w:tr>
      <w:tr w:rsidR="00D8078B" w:rsidRPr="00D8078B" w:rsidTr="00D212C7">
        <w:tc>
          <w:tcPr>
            <w:tcW w:w="668" w:type="dxa"/>
          </w:tcPr>
          <w:p w:rsidR="00D8078B" w:rsidRPr="00D212C7" w:rsidRDefault="00D8078B" w:rsidP="00D212C7">
            <w:pPr>
              <w:pStyle w:val="20"/>
              <w:ind w:firstLine="0"/>
              <w:jc w:val="center"/>
              <w:rPr>
                <w:sz w:val="24"/>
                <w:szCs w:val="24"/>
              </w:rPr>
            </w:pPr>
            <w:r w:rsidRPr="00D212C7">
              <w:rPr>
                <w:sz w:val="24"/>
                <w:szCs w:val="24"/>
              </w:rPr>
              <w:t>3</w:t>
            </w:r>
          </w:p>
        </w:tc>
        <w:tc>
          <w:tcPr>
            <w:tcW w:w="1283" w:type="dxa"/>
          </w:tcPr>
          <w:p w:rsidR="00D8078B" w:rsidRPr="00D212C7" w:rsidRDefault="00D8078B" w:rsidP="00D212C7">
            <w:pPr>
              <w:pStyle w:val="20"/>
              <w:ind w:firstLine="0"/>
              <w:jc w:val="center"/>
              <w:rPr>
                <w:sz w:val="24"/>
                <w:szCs w:val="24"/>
              </w:rPr>
            </w:pPr>
            <w:r w:rsidRPr="00D212C7">
              <w:rPr>
                <w:sz w:val="24"/>
                <w:szCs w:val="24"/>
              </w:rPr>
              <w:t>3</w:t>
            </w:r>
          </w:p>
        </w:tc>
        <w:tc>
          <w:tcPr>
            <w:tcW w:w="2126" w:type="dxa"/>
          </w:tcPr>
          <w:p w:rsidR="00D8078B" w:rsidRPr="00D212C7" w:rsidRDefault="00D8078B" w:rsidP="00D212C7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212C7">
              <w:rPr>
                <w:rFonts w:eastAsiaTheme="minorHAnsi"/>
                <w:sz w:val="24"/>
                <w:szCs w:val="24"/>
                <w:lang w:eastAsia="en-US"/>
              </w:rPr>
              <w:t>Неразграниченная государственная собственность</w:t>
            </w:r>
          </w:p>
        </w:tc>
        <w:tc>
          <w:tcPr>
            <w:tcW w:w="2126" w:type="dxa"/>
          </w:tcPr>
          <w:p w:rsidR="00D8078B" w:rsidRPr="00D212C7" w:rsidRDefault="00D8078B" w:rsidP="00D212C7">
            <w:pPr>
              <w:jc w:val="center"/>
              <w:rPr>
                <w:sz w:val="24"/>
                <w:szCs w:val="24"/>
              </w:rPr>
            </w:pPr>
            <w:r w:rsidRPr="00D212C7">
              <w:rPr>
                <w:rFonts w:eastAsiaTheme="minorHAnsi"/>
                <w:sz w:val="24"/>
                <w:szCs w:val="24"/>
                <w:lang w:eastAsia="en-US"/>
              </w:rPr>
              <w:t>Земли населенных пунктов</w:t>
            </w:r>
          </w:p>
        </w:tc>
        <w:tc>
          <w:tcPr>
            <w:tcW w:w="3082" w:type="dxa"/>
          </w:tcPr>
          <w:p w:rsidR="005B366C" w:rsidRDefault="00E75C14" w:rsidP="00D212C7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D212C7">
              <w:rPr>
                <w:rFonts w:eastAsiaTheme="minorHAnsi"/>
                <w:sz w:val="24"/>
                <w:szCs w:val="24"/>
                <w:lang w:eastAsia="en-US"/>
              </w:rPr>
              <w:t xml:space="preserve">Для эксплуатации </w:t>
            </w:r>
            <w:proofErr w:type="spellStart"/>
            <w:r w:rsidRPr="00D212C7">
              <w:rPr>
                <w:rFonts w:eastAsiaTheme="minorHAnsi"/>
                <w:sz w:val="24"/>
                <w:szCs w:val="24"/>
                <w:lang w:eastAsia="en-US"/>
              </w:rPr>
              <w:t>ул.Смольный</w:t>
            </w:r>
            <w:proofErr w:type="spellEnd"/>
            <w:r w:rsidRPr="00D212C7">
              <w:rPr>
                <w:rFonts w:eastAsiaTheme="minorHAnsi"/>
                <w:sz w:val="24"/>
                <w:szCs w:val="24"/>
                <w:lang w:eastAsia="en-US"/>
              </w:rPr>
              <w:t xml:space="preserve"> Буян, </w:t>
            </w:r>
          </w:p>
          <w:p w:rsidR="007034BE" w:rsidRDefault="00E75C14" w:rsidP="00D212C7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D212C7">
              <w:rPr>
                <w:rFonts w:eastAsiaTheme="minorHAnsi"/>
                <w:sz w:val="24"/>
                <w:szCs w:val="24"/>
                <w:lang w:eastAsia="en-US"/>
              </w:rPr>
              <w:t xml:space="preserve">от </w:t>
            </w:r>
            <w:proofErr w:type="spellStart"/>
            <w:r w:rsidRPr="00D212C7">
              <w:rPr>
                <w:rFonts w:eastAsiaTheme="minorHAnsi"/>
                <w:sz w:val="24"/>
                <w:szCs w:val="24"/>
                <w:lang w:eastAsia="en-US"/>
              </w:rPr>
              <w:t>пр.Ленинградского</w:t>
            </w:r>
            <w:proofErr w:type="spellEnd"/>
            <w:r w:rsidRPr="00D212C7">
              <w:rPr>
                <w:rFonts w:eastAsiaTheme="minorHAnsi"/>
                <w:sz w:val="24"/>
                <w:szCs w:val="24"/>
                <w:lang w:eastAsia="en-US"/>
              </w:rPr>
              <w:t xml:space="preserve"> </w:t>
            </w:r>
          </w:p>
          <w:p w:rsidR="00D8078B" w:rsidRPr="00D212C7" w:rsidRDefault="00E75C14" w:rsidP="00D212C7">
            <w:pPr>
              <w:jc w:val="center"/>
              <w:rPr>
                <w:sz w:val="24"/>
                <w:szCs w:val="24"/>
              </w:rPr>
            </w:pPr>
            <w:r w:rsidRPr="00D212C7">
              <w:rPr>
                <w:rFonts w:eastAsiaTheme="minorHAnsi"/>
                <w:sz w:val="24"/>
                <w:szCs w:val="24"/>
                <w:lang w:eastAsia="en-US"/>
              </w:rPr>
              <w:t xml:space="preserve">до </w:t>
            </w:r>
            <w:proofErr w:type="spellStart"/>
            <w:r w:rsidRPr="00D212C7">
              <w:rPr>
                <w:rFonts w:eastAsiaTheme="minorHAnsi"/>
                <w:sz w:val="24"/>
                <w:szCs w:val="24"/>
                <w:lang w:eastAsia="en-US"/>
              </w:rPr>
              <w:t>пр.</w:t>
            </w:r>
            <w:r w:rsidR="00D8078B" w:rsidRPr="00D212C7">
              <w:rPr>
                <w:rFonts w:eastAsiaTheme="minorHAnsi"/>
                <w:sz w:val="24"/>
                <w:szCs w:val="24"/>
                <w:lang w:eastAsia="en-US"/>
              </w:rPr>
              <w:t>Московского</w:t>
            </w:r>
            <w:proofErr w:type="spellEnd"/>
          </w:p>
        </w:tc>
        <w:tc>
          <w:tcPr>
            <w:tcW w:w="1560" w:type="dxa"/>
          </w:tcPr>
          <w:p w:rsidR="00D8078B" w:rsidRPr="00D212C7" w:rsidRDefault="00D8078B" w:rsidP="00D212C7">
            <w:pPr>
              <w:pStyle w:val="20"/>
              <w:ind w:firstLine="0"/>
              <w:jc w:val="center"/>
              <w:rPr>
                <w:sz w:val="24"/>
                <w:szCs w:val="24"/>
              </w:rPr>
            </w:pPr>
            <w:r w:rsidRPr="00D212C7">
              <w:rPr>
                <w:sz w:val="24"/>
                <w:szCs w:val="24"/>
              </w:rPr>
              <w:t>449</w:t>
            </w:r>
          </w:p>
        </w:tc>
        <w:tc>
          <w:tcPr>
            <w:tcW w:w="2274" w:type="dxa"/>
          </w:tcPr>
          <w:p w:rsidR="007034BE" w:rsidRDefault="00D8078B" w:rsidP="00D212C7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D212C7">
              <w:rPr>
                <w:rFonts w:eastAsiaTheme="minorHAnsi"/>
                <w:sz w:val="24"/>
                <w:szCs w:val="24"/>
                <w:lang w:eastAsia="en-US"/>
              </w:rPr>
              <w:t xml:space="preserve">Образование земельного участка из земель находящихся </w:t>
            </w:r>
          </w:p>
          <w:p w:rsidR="00D8078B" w:rsidRPr="00D212C7" w:rsidRDefault="00D8078B" w:rsidP="00D212C7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212C7">
              <w:rPr>
                <w:rFonts w:eastAsiaTheme="minorHAnsi"/>
                <w:sz w:val="24"/>
                <w:szCs w:val="24"/>
                <w:lang w:eastAsia="en-US"/>
              </w:rPr>
              <w:t xml:space="preserve">в государственной или </w:t>
            </w:r>
            <w:proofErr w:type="spellStart"/>
            <w:r w:rsidRPr="00D212C7">
              <w:rPr>
                <w:rFonts w:eastAsiaTheme="minorHAnsi"/>
                <w:sz w:val="24"/>
                <w:szCs w:val="24"/>
                <w:lang w:eastAsia="en-US"/>
              </w:rPr>
              <w:t>муници</w:t>
            </w:r>
            <w:r w:rsidR="007034BE">
              <w:rPr>
                <w:rFonts w:eastAsiaTheme="minorHAnsi"/>
                <w:sz w:val="24"/>
                <w:szCs w:val="24"/>
                <w:lang w:eastAsia="en-US"/>
              </w:rPr>
              <w:t>-</w:t>
            </w:r>
            <w:r w:rsidRPr="00D212C7">
              <w:rPr>
                <w:rFonts w:eastAsiaTheme="minorHAnsi"/>
                <w:sz w:val="24"/>
                <w:szCs w:val="24"/>
                <w:lang w:eastAsia="en-US"/>
              </w:rPr>
              <w:t>пальной</w:t>
            </w:r>
            <w:proofErr w:type="spellEnd"/>
            <w:r w:rsidRPr="00D212C7">
              <w:rPr>
                <w:rFonts w:eastAsiaTheme="minorHAnsi"/>
                <w:sz w:val="24"/>
                <w:szCs w:val="24"/>
                <w:lang w:eastAsia="en-US"/>
              </w:rPr>
              <w:t xml:space="preserve"> собственности</w:t>
            </w:r>
          </w:p>
        </w:tc>
        <w:tc>
          <w:tcPr>
            <w:tcW w:w="1873" w:type="dxa"/>
          </w:tcPr>
          <w:p w:rsidR="00D8078B" w:rsidRPr="00D212C7" w:rsidRDefault="00D8078B" w:rsidP="00D212C7">
            <w:pPr>
              <w:jc w:val="center"/>
              <w:rPr>
                <w:sz w:val="24"/>
                <w:szCs w:val="24"/>
              </w:rPr>
            </w:pPr>
            <w:r w:rsidRPr="00D212C7">
              <w:rPr>
                <w:rFonts w:eastAsiaTheme="minorHAnsi"/>
                <w:sz w:val="24"/>
                <w:szCs w:val="24"/>
                <w:lang w:eastAsia="en-US"/>
              </w:rPr>
              <w:t>Постоянный отвод</w:t>
            </w:r>
          </w:p>
        </w:tc>
      </w:tr>
      <w:tr w:rsidR="00D8078B" w:rsidRPr="00D8078B" w:rsidTr="00D212C7">
        <w:tc>
          <w:tcPr>
            <w:tcW w:w="668" w:type="dxa"/>
          </w:tcPr>
          <w:p w:rsidR="00D8078B" w:rsidRPr="00D212C7" w:rsidRDefault="00D8078B" w:rsidP="00D212C7">
            <w:pPr>
              <w:pStyle w:val="20"/>
              <w:ind w:firstLine="0"/>
              <w:jc w:val="center"/>
              <w:rPr>
                <w:sz w:val="24"/>
                <w:szCs w:val="24"/>
              </w:rPr>
            </w:pPr>
            <w:r w:rsidRPr="00D212C7">
              <w:rPr>
                <w:sz w:val="24"/>
                <w:szCs w:val="24"/>
              </w:rPr>
              <w:t>4</w:t>
            </w:r>
          </w:p>
        </w:tc>
        <w:tc>
          <w:tcPr>
            <w:tcW w:w="1283" w:type="dxa"/>
          </w:tcPr>
          <w:p w:rsidR="00D8078B" w:rsidRPr="00D212C7" w:rsidRDefault="00D8078B" w:rsidP="00D212C7">
            <w:pPr>
              <w:pStyle w:val="20"/>
              <w:ind w:firstLine="0"/>
              <w:jc w:val="center"/>
              <w:rPr>
                <w:sz w:val="24"/>
                <w:szCs w:val="24"/>
              </w:rPr>
            </w:pPr>
            <w:r w:rsidRPr="00D212C7">
              <w:rPr>
                <w:sz w:val="24"/>
                <w:szCs w:val="24"/>
              </w:rPr>
              <w:t>4</w:t>
            </w:r>
          </w:p>
        </w:tc>
        <w:tc>
          <w:tcPr>
            <w:tcW w:w="2126" w:type="dxa"/>
          </w:tcPr>
          <w:p w:rsidR="00D8078B" w:rsidRPr="00D212C7" w:rsidRDefault="00D8078B" w:rsidP="00D212C7">
            <w:pPr>
              <w:pStyle w:val="20"/>
              <w:ind w:firstLine="0"/>
              <w:jc w:val="center"/>
              <w:rPr>
                <w:sz w:val="24"/>
                <w:szCs w:val="24"/>
              </w:rPr>
            </w:pPr>
            <w:r w:rsidRPr="00D212C7">
              <w:rPr>
                <w:rFonts w:eastAsiaTheme="minorHAnsi"/>
                <w:sz w:val="24"/>
                <w:szCs w:val="24"/>
              </w:rPr>
              <w:t>29:22:050505:4</w:t>
            </w:r>
          </w:p>
        </w:tc>
        <w:tc>
          <w:tcPr>
            <w:tcW w:w="2126" w:type="dxa"/>
          </w:tcPr>
          <w:p w:rsidR="00D8078B" w:rsidRPr="00D212C7" w:rsidRDefault="00D8078B" w:rsidP="00D212C7">
            <w:pPr>
              <w:jc w:val="center"/>
              <w:rPr>
                <w:sz w:val="24"/>
                <w:szCs w:val="24"/>
              </w:rPr>
            </w:pPr>
            <w:r w:rsidRPr="00D212C7">
              <w:rPr>
                <w:rFonts w:eastAsiaTheme="minorHAnsi"/>
                <w:sz w:val="24"/>
                <w:szCs w:val="24"/>
                <w:lang w:eastAsia="en-US"/>
              </w:rPr>
              <w:t>Земли населенных пунктов</w:t>
            </w:r>
          </w:p>
        </w:tc>
        <w:tc>
          <w:tcPr>
            <w:tcW w:w="3082" w:type="dxa"/>
          </w:tcPr>
          <w:p w:rsidR="005B366C" w:rsidRDefault="00E75C14" w:rsidP="00D212C7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D212C7">
              <w:rPr>
                <w:rFonts w:eastAsiaTheme="minorHAnsi"/>
                <w:sz w:val="24"/>
                <w:szCs w:val="24"/>
                <w:lang w:eastAsia="en-US"/>
              </w:rPr>
              <w:t xml:space="preserve">Для эксплуатации </w:t>
            </w:r>
          </w:p>
          <w:p w:rsidR="00D8078B" w:rsidRPr="00D212C7" w:rsidRDefault="00E75C14" w:rsidP="00D212C7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proofErr w:type="spellStart"/>
            <w:r w:rsidRPr="00D212C7">
              <w:rPr>
                <w:rFonts w:eastAsiaTheme="minorHAnsi"/>
                <w:sz w:val="24"/>
                <w:szCs w:val="24"/>
                <w:lang w:eastAsia="en-US"/>
              </w:rPr>
              <w:t>ул.</w:t>
            </w:r>
            <w:r w:rsidR="00D8078B" w:rsidRPr="00D212C7">
              <w:rPr>
                <w:rFonts w:eastAsiaTheme="minorHAnsi"/>
                <w:sz w:val="24"/>
                <w:szCs w:val="24"/>
                <w:lang w:eastAsia="en-US"/>
              </w:rPr>
              <w:t>Розы</w:t>
            </w:r>
            <w:proofErr w:type="spellEnd"/>
            <w:r w:rsidR="00D8078B" w:rsidRPr="00D212C7">
              <w:rPr>
                <w:rFonts w:eastAsiaTheme="minorHAnsi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="00D8078B" w:rsidRPr="00D212C7">
              <w:rPr>
                <w:rFonts w:eastAsiaTheme="minorHAnsi"/>
                <w:sz w:val="24"/>
                <w:szCs w:val="24"/>
                <w:lang w:eastAsia="en-US"/>
              </w:rPr>
              <w:t>Шаниной</w:t>
            </w:r>
            <w:proofErr w:type="spellEnd"/>
          </w:p>
        </w:tc>
        <w:tc>
          <w:tcPr>
            <w:tcW w:w="1560" w:type="dxa"/>
          </w:tcPr>
          <w:p w:rsidR="00D8078B" w:rsidRPr="00D212C7" w:rsidRDefault="00E75C14" w:rsidP="00D212C7">
            <w:pPr>
              <w:pStyle w:val="20"/>
              <w:ind w:firstLine="0"/>
              <w:jc w:val="center"/>
              <w:rPr>
                <w:sz w:val="24"/>
                <w:szCs w:val="24"/>
              </w:rPr>
            </w:pPr>
            <w:r w:rsidRPr="00D212C7">
              <w:rPr>
                <w:sz w:val="24"/>
                <w:szCs w:val="24"/>
              </w:rPr>
              <w:t>313</w:t>
            </w:r>
          </w:p>
        </w:tc>
        <w:tc>
          <w:tcPr>
            <w:tcW w:w="2274" w:type="dxa"/>
          </w:tcPr>
          <w:p w:rsidR="00D8078B" w:rsidRDefault="00D8078B" w:rsidP="00D212C7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D212C7">
              <w:rPr>
                <w:rFonts w:eastAsiaTheme="minorHAnsi"/>
                <w:sz w:val="24"/>
                <w:szCs w:val="24"/>
                <w:lang w:eastAsia="en-US"/>
              </w:rPr>
              <w:t>Образование земельного участка путем раздела земельного участка</w:t>
            </w:r>
          </w:p>
          <w:p w:rsidR="00D212C7" w:rsidRPr="00D212C7" w:rsidRDefault="00D212C7" w:rsidP="00D212C7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873" w:type="dxa"/>
          </w:tcPr>
          <w:p w:rsidR="00D8078B" w:rsidRPr="00D212C7" w:rsidRDefault="00D8078B" w:rsidP="00D212C7">
            <w:pPr>
              <w:jc w:val="center"/>
              <w:rPr>
                <w:sz w:val="24"/>
                <w:szCs w:val="24"/>
              </w:rPr>
            </w:pPr>
            <w:r w:rsidRPr="00D212C7">
              <w:rPr>
                <w:rFonts w:eastAsiaTheme="minorHAnsi"/>
                <w:sz w:val="24"/>
                <w:szCs w:val="24"/>
                <w:lang w:eastAsia="en-US"/>
              </w:rPr>
              <w:t>Постоянный отвод</w:t>
            </w:r>
          </w:p>
        </w:tc>
      </w:tr>
      <w:tr w:rsidR="00D8078B" w:rsidRPr="00D8078B" w:rsidTr="00D212C7">
        <w:tc>
          <w:tcPr>
            <w:tcW w:w="668" w:type="dxa"/>
          </w:tcPr>
          <w:p w:rsidR="00D8078B" w:rsidRPr="00D212C7" w:rsidRDefault="00D8078B" w:rsidP="00D212C7">
            <w:pPr>
              <w:pStyle w:val="20"/>
              <w:ind w:firstLine="0"/>
              <w:jc w:val="center"/>
              <w:rPr>
                <w:sz w:val="24"/>
                <w:szCs w:val="24"/>
              </w:rPr>
            </w:pPr>
            <w:r w:rsidRPr="00D212C7">
              <w:rPr>
                <w:sz w:val="24"/>
                <w:szCs w:val="24"/>
              </w:rPr>
              <w:t>5</w:t>
            </w:r>
          </w:p>
        </w:tc>
        <w:tc>
          <w:tcPr>
            <w:tcW w:w="1283" w:type="dxa"/>
          </w:tcPr>
          <w:p w:rsidR="00D8078B" w:rsidRPr="00D212C7" w:rsidRDefault="00D8078B" w:rsidP="00D212C7">
            <w:pPr>
              <w:pStyle w:val="20"/>
              <w:ind w:firstLine="0"/>
              <w:jc w:val="center"/>
              <w:rPr>
                <w:sz w:val="24"/>
                <w:szCs w:val="24"/>
              </w:rPr>
            </w:pPr>
            <w:r w:rsidRPr="00D212C7">
              <w:rPr>
                <w:sz w:val="24"/>
                <w:szCs w:val="24"/>
              </w:rPr>
              <w:t>5</w:t>
            </w:r>
          </w:p>
        </w:tc>
        <w:tc>
          <w:tcPr>
            <w:tcW w:w="2126" w:type="dxa"/>
          </w:tcPr>
          <w:p w:rsidR="00D8078B" w:rsidRPr="00D212C7" w:rsidRDefault="00D8078B" w:rsidP="00D212C7">
            <w:pPr>
              <w:pStyle w:val="20"/>
              <w:ind w:firstLine="0"/>
              <w:jc w:val="center"/>
              <w:rPr>
                <w:sz w:val="24"/>
                <w:szCs w:val="24"/>
              </w:rPr>
            </w:pPr>
            <w:r w:rsidRPr="00D212C7">
              <w:rPr>
                <w:rFonts w:eastAsiaTheme="minorHAnsi"/>
                <w:sz w:val="24"/>
                <w:szCs w:val="24"/>
              </w:rPr>
              <w:t>29:22:050505:17</w:t>
            </w:r>
          </w:p>
        </w:tc>
        <w:tc>
          <w:tcPr>
            <w:tcW w:w="2126" w:type="dxa"/>
          </w:tcPr>
          <w:p w:rsidR="00D8078B" w:rsidRPr="00D212C7" w:rsidRDefault="00D8078B" w:rsidP="00D212C7">
            <w:pPr>
              <w:jc w:val="center"/>
              <w:rPr>
                <w:sz w:val="24"/>
                <w:szCs w:val="24"/>
              </w:rPr>
            </w:pPr>
            <w:r w:rsidRPr="00D212C7">
              <w:rPr>
                <w:rFonts w:eastAsiaTheme="minorHAnsi"/>
                <w:sz w:val="24"/>
                <w:szCs w:val="24"/>
                <w:lang w:eastAsia="en-US"/>
              </w:rPr>
              <w:t>Земли населенных пунктов</w:t>
            </w:r>
          </w:p>
        </w:tc>
        <w:tc>
          <w:tcPr>
            <w:tcW w:w="3082" w:type="dxa"/>
          </w:tcPr>
          <w:p w:rsidR="005B366C" w:rsidRDefault="00D8078B" w:rsidP="00D212C7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D212C7">
              <w:rPr>
                <w:rFonts w:eastAsiaTheme="minorHAnsi"/>
                <w:sz w:val="24"/>
                <w:szCs w:val="24"/>
                <w:lang w:eastAsia="en-US"/>
              </w:rPr>
              <w:t>Дл</w:t>
            </w:r>
            <w:r w:rsidR="00E75C14" w:rsidRPr="00D212C7">
              <w:rPr>
                <w:rFonts w:eastAsiaTheme="minorHAnsi"/>
                <w:sz w:val="24"/>
                <w:szCs w:val="24"/>
                <w:lang w:eastAsia="en-US"/>
              </w:rPr>
              <w:t xml:space="preserve">я эксплуатации </w:t>
            </w:r>
            <w:proofErr w:type="spellStart"/>
            <w:r w:rsidR="00E75C14" w:rsidRPr="00D212C7">
              <w:rPr>
                <w:rFonts w:eastAsiaTheme="minorHAnsi"/>
                <w:sz w:val="24"/>
                <w:szCs w:val="24"/>
                <w:lang w:eastAsia="en-US"/>
              </w:rPr>
              <w:t>ул.</w:t>
            </w:r>
            <w:r w:rsidRPr="00D212C7">
              <w:rPr>
                <w:rFonts w:eastAsiaTheme="minorHAnsi"/>
                <w:sz w:val="24"/>
                <w:szCs w:val="24"/>
                <w:lang w:eastAsia="en-US"/>
              </w:rPr>
              <w:t>Смольный</w:t>
            </w:r>
            <w:proofErr w:type="spellEnd"/>
            <w:r w:rsidRPr="00D212C7">
              <w:rPr>
                <w:rFonts w:eastAsiaTheme="minorHAnsi"/>
                <w:sz w:val="24"/>
                <w:szCs w:val="24"/>
                <w:lang w:eastAsia="en-US"/>
              </w:rPr>
              <w:t xml:space="preserve"> Буя</w:t>
            </w:r>
            <w:r w:rsidR="00E75C14" w:rsidRPr="00D212C7">
              <w:rPr>
                <w:rFonts w:eastAsiaTheme="minorHAnsi"/>
                <w:sz w:val="24"/>
                <w:szCs w:val="24"/>
                <w:lang w:eastAsia="en-US"/>
              </w:rPr>
              <w:t xml:space="preserve">н, </w:t>
            </w:r>
          </w:p>
          <w:p w:rsidR="007034BE" w:rsidRDefault="00E75C14" w:rsidP="00D212C7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D212C7">
              <w:rPr>
                <w:rFonts w:eastAsiaTheme="minorHAnsi"/>
                <w:sz w:val="24"/>
                <w:szCs w:val="24"/>
                <w:lang w:eastAsia="en-US"/>
              </w:rPr>
              <w:t xml:space="preserve">от </w:t>
            </w:r>
            <w:proofErr w:type="spellStart"/>
            <w:r w:rsidRPr="00D212C7">
              <w:rPr>
                <w:rFonts w:eastAsiaTheme="minorHAnsi"/>
                <w:sz w:val="24"/>
                <w:szCs w:val="24"/>
                <w:lang w:eastAsia="en-US"/>
              </w:rPr>
              <w:t>пр.Ленинградского</w:t>
            </w:r>
            <w:proofErr w:type="spellEnd"/>
            <w:r w:rsidRPr="00D212C7">
              <w:rPr>
                <w:rFonts w:eastAsiaTheme="minorHAnsi"/>
                <w:sz w:val="24"/>
                <w:szCs w:val="24"/>
                <w:lang w:eastAsia="en-US"/>
              </w:rPr>
              <w:t xml:space="preserve"> </w:t>
            </w:r>
          </w:p>
          <w:p w:rsidR="00D8078B" w:rsidRPr="00D212C7" w:rsidRDefault="00E75C14" w:rsidP="00D212C7">
            <w:pPr>
              <w:jc w:val="center"/>
              <w:rPr>
                <w:sz w:val="24"/>
                <w:szCs w:val="24"/>
              </w:rPr>
            </w:pPr>
            <w:r w:rsidRPr="00D212C7">
              <w:rPr>
                <w:rFonts w:eastAsiaTheme="minorHAnsi"/>
                <w:sz w:val="24"/>
                <w:szCs w:val="24"/>
                <w:lang w:eastAsia="en-US"/>
              </w:rPr>
              <w:t xml:space="preserve">до </w:t>
            </w:r>
            <w:proofErr w:type="spellStart"/>
            <w:r w:rsidRPr="00D212C7">
              <w:rPr>
                <w:rFonts w:eastAsiaTheme="minorHAnsi"/>
                <w:sz w:val="24"/>
                <w:szCs w:val="24"/>
                <w:lang w:eastAsia="en-US"/>
              </w:rPr>
              <w:t>пр.</w:t>
            </w:r>
            <w:r w:rsidR="00D8078B" w:rsidRPr="00D212C7">
              <w:rPr>
                <w:rFonts w:eastAsiaTheme="minorHAnsi"/>
                <w:sz w:val="24"/>
                <w:szCs w:val="24"/>
                <w:lang w:eastAsia="en-US"/>
              </w:rPr>
              <w:t>Московского</w:t>
            </w:r>
            <w:proofErr w:type="spellEnd"/>
          </w:p>
        </w:tc>
        <w:tc>
          <w:tcPr>
            <w:tcW w:w="1560" w:type="dxa"/>
          </w:tcPr>
          <w:p w:rsidR="00D8078B" w:rsidRPr="00D212C7" w:rsidRDefault="00D8078B" w:rsidP="00D212C7">
            <w:pPr>
              <w:pStyle w:val="20"/>
              <w:ind w:firstLine="0"/>
              <w:jc w:val="center"/>
              <w:rPr>
                <w:sz w:val="24"/>
                <w:szCs w:val="24"/>
              </w:rPr>
            </w:pPr>
            <w:r w:rsidRPr="00D212C7">
              <w:rPr>
                <w:sz w:val="24"/>
                <w:szCs w:val="24"/>
              </w:rPr>
              <w:t>5154</w:t>
            </w:r>
          </w:p>
        </w:tc>
        <w:tc>
          <w:tcPr>
            <w:tcW w:w="2274" w:type="dxa"/>
          </w:tcPr>
          <w:p w:rsidR="00D8078B" w:rsidRPr="00D212C7" w:rsidRDefault="00D8078B" w:rsidP="00D212C7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212C7">
              <w:rPr>
                <w:rFonts w:eastAsiaTheme="minorHAnsi"/>
                <w:sz w:val="24"/>
                <w:szCs w:val="24"/>
                <w:lang w:eastAsia="en-US"/>
              </w:rPr>
              <w:t>Изменение вида разрешенного использования</w:t>
            </w:r>
          </w:p>
        </w:tc>
        <w:tc>
          <w:tcPr>
            <w:tcW w:w="1873" w:type="dxa"/>
          </w:tcPr>
          <w:p w:rsidR="00D8078B" w:rsidRPr="00D212C7" w:rsidRDefault="00D8078B" w:rsidP="00D212C7">
            <w:pPr>
              <w:jc w:val="center"/>
              <w:rPr>
                <w:sz w:val="24"/>
                <w:szCs w:val="24"/>
              </w:rPr>
            </w:pPr>
            <w:r w:rsidRPr="00D212C7">
              <w:rPr>
                <w:rFonts w:eastAsiaTheme="minorHAnsi"/>
                <w:sz w:val="24"/>
                <w:szCs w:val="24"/>
                <w:lang w:eastAsia="en-US"/>
              </w:rPr>
              <w:t>Постоянный отвод</w:t>
            </w:r>
          </w:p>
        </w:tc>
      </w:tr>
    </w:tbl>
    <w:p w:rsidR="005B366C" w:rsidRDefault="005B366C" w:rsidP="005B366C">
      <w:pPr>
        <w:jc w:val="center"/>
      </w:pPr>
      <w:r>
        <w:br w:type="page"/>
      </w:r>
      <w:r>
        <w:lastRenderedPageBreak/>
        <w:t>2</w:t>
      </w:r>
    </w:p>
    <w:tbl>
      <w:tblPr>
        <w:tblStyle w:val="a3"/>
        <w:tblW w:w="14992" w:type="dxa"/>
        <w:tblLayout w:type="fixed"/>
        <w:tblLook w:val="04A0" w:firstRow="1" w:lastRow="0" w:firstColumn="1" w:lastColumn="0" w:noHBand="0" w:noVBand="1"/>
      </w:tblPr>
      <w:tblGrid>
        <w:gridCol w:w="668"/>
        <w:gridCol w:w="1283"/>
        <w:gridCol w:w="2126"/>
        <w:gridCol w:w="2126"/>
        <w:gridCol w:w="3082"/>
        <w:gridCol w:w="1560"/>
        <w:gridCol w:w="2274"/>
        <w:gridCol w:w="1873"/>
      </w:tblGrid>
      <w:tr w:rsidR="00D8078B" w:rsidRPr="00D8078B" w:rsidTr="00D212C7">
        <w:tc>
          <w:tcPr>
            <w:tcW w:w="668" w:type="dxa"/>
          </w:tcPr>
          <w:p w:rsidR="00D8078B" w:rsidRPr="00D212C7" w:rsidRDefault="00D8078B" w:rsidP="00D212C7">
            <w:pPr>
              <w:pStyle w:val="20"/>
              <w:ind w:firstLine="0"/>
              <w:jc w:val="center"/>
              <w:rPr>
                <w:sz w:val="24"/>
                <w:szCs w:val="24"/>
              </w:rPr>
            </w:pPr>
            <w:r w:rsidRPr="00D212C7">
              <w:rPr>
                <w:sz w:val="24"/>
                <w:szCs w:val="24"/>
              </w:rPr>
              <w:t>6</w:t>
            </w:r>
          </w:p>
        </w:tc>
        <w:tc>
          <w:tcPr>
            <w:tcW w:w="1283" w:type="dxa"/>
          </w:tcPr>
          <w:p w:rsidR="00D8078B" w:rsidRPr="00D212C7" w:rsidRDefault="00D8078B" w:rsidP="00D212C7">
            <w:pPr>
              <w:pStyle w:val="20"/>
              <w:ind w:firstLine="0"/>
              <w:jc w:val="center"/>
              <w:rPr>
                <w:sz w:val="24"/>
                <w:szCs w:val="24"/>
              </w:rPr>
            </w:pPr>
            <w:r w:rsidRPr="00D212C7">
              <w:rPr>
                <w:sz w:val="24"/>
                <w:szCs w:val="24"/>
              </w:rPr>
              <w:t>6</w:t>
            </w:r>
          </w:p>
        </w:tc>
        <w:tc>
          <w:tcPr>
            <w:tcW w:w="2126" w:type="dxa"/>
          </w:tcPr>
          <w:p w:rsidR="00D8078B" w:rsidRPr="00D212C7" w:rsidRDefault="00D8078B" w:rsidP="00D212C7">
            <w:pPr>
              <w:pStyle w:val="20"/>
              <w:ind w:firstLine="0"/>
              <w:jc w:val="center"/>
              <w:rPr>
                <w:sz w:val="24"/>
                <w:szCs w:val="24"/>
              </w:rPr>
            </w:pPr>
            <w:r w:rsidRPr="00D212C7">
              <w:rPr>
                <w:rFonts w:eastAsiaTheme="minorHAnsi"/>
                <w:sz w:val="24"/>
                <w:szCs w:val="24"/>
              </w:rPr>
              <w:t>29:22:050505:13</w:t>
            </w:r>
          </w:p>
        </w:tc>
        <w:tc>
          <w:tcPr>
            <w:tcW w:w="2126" w:type="dxa"/>
          </w:tcPr>
          <w:p w:rsidR="00D8078B" w:rsidRPr="00D212C7" w:rsidRDefault="00D8078B" w:rsidP="00D212C7">
            <w:pPr>
              <w:jc w:val="center"/>
              <w:rPr>
                <w:sz w:val="24"/>
                <w:szCs w:val="24"/>
              </w:rPr>
            </w:pPr>
            <w:r w:rsidRPr="00D212C7">
              <w:rPr>
                <w:rFonts w:eastAsiaTheme="minorHAnsi"/>
                <w:sz w:val="24"/>
                <w:szCs w:val="24"/>
                <w:lang w:eastAsia="en-US"/>
              </w:rPr>
              <w:t>Земли населенных пунктов</w:t>
            </w:r>
          </w:p>
        </w:tc>
        <w:tc>
          <w:tcPr>
            <w:tcW w:w="3082" w:type="dxa"/>
          </w:tcPr>
          <w:p w:rsidR="005B366C" w:rsidRDefault="00E75C14" w:rsidP="00D212C7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D212C7">
              <w:rPr>
                <w:rFonts w:eastAsiaTheme="minorHAnsi"/>
                <w:sz w:val="24"/>
                <w:szCs w:val="24"/>
                <w:lang w:eastAsia="en-US"/>
              </w:rPr>
              <w:t xml:space="preserve">Для эксплуатации </w:t>
            </w:r>
            <w:proofErr w:type="spellStart"/>
            <w:r w:rsidRPr="00D212C7">
              <w:rPr>
                <w:rFonts w:eastAsiaTheme="minorHAnsi"/>
                <w:sz w:val="24"/>
                <w:szCs w:val="24"/>
                <w:lang w:eastAsia="en-US"/>
              </w:rPr>
              <w:t>ул.</w:t>
            </w:r>
            <w:r w:rsidR="00D8078B" w:rsidRPr="00D212C7">
              <w:rPr>
                <w:rFonts w:eastAsiaTheme="minorHAnsi"/>
                <w:sz w:val="24"/>
                <w:szCs w:val="24"/>
                <w:lang w:eastAsia="en-US"/>
              </w:rPr>
              <w:t>Смольный</w:t>
            </w:r>
            <w:proofErr w:type="spellEnd"/>
            <w:r w:rsidR="00D8078B" w:rsidRPr="00D212C7">
              <w:rPr>
                <w:rFonts w:eastAsiaTheme="minorHAnsi"/>
                <w:sz w:val="24"/>
                <w:szCs w:val="24"/>
                <w:lang w:eastAsia="en-US"/>
              </w:rPr>
              <w:t xml:space="preserve"> Буя</w:t>
            </w:r>
            <w:r w:rsidRPr="00D212C7">
              <w:rPr>
                <w:rFonts w:eastAsiaTheme="minorHAnsi"/>
                <w:sz w:val="24"/>
                <w:szCs w:val="24"/>
                <w:lang w:eastAsia="en-US"/>
              </w:rPr>
              <w:t xml:space="preserve">н, </w:t>
            </w:r>
          </w:p>
          <w:p w:rsidR="007034BE" w:rsidRDefault="00E75C14" w:rsidP="00D212C7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D212C7">
              <w:rPr>
                <w:rFonts w:eastAsiaTheme="minorHAnsi"/>
                <w:sz w:val="24"/>
                <w:szCs w:val="24"/>
                <w:lang w:eastAsia="en-US"/>
              </w:rPr>
              <w:t xml:space="preserve">от </w:t>
            </w:r>
            <w:proofErr w:type="spellStart"/>
            <w:r w:rsidRPr="00D212C7">
              <w:rPr>
                <w:rFonts w:eastAsiaTheme="minorHAnsi"/>
                <w:sz w:val="24"/>
                <w:szCs w:val="24"/>
                <w:lang w:eastAsia="en-US"/>
              </w:rPr>
              <w:t>пр.Ленинградского</w:t>
            </w:r>
            <w:proofErr w:type="spellEnd"/>
            <w:r w:rsidRPr="00D212C7">
              <w:rPr>
                <w:rFonts w:eastAsiaTheme="minorHAnsi"/>
                <w:sz w:val="24"/>
                <w:szCs w:val="24"/>
                <w:lang w:eastAsia="en-US"/>
              </w:rPr>
              <w:t xml:space="preserve"> </w:t>
            </w:r>
          </w:p>
          <w:p w:rsidR="00D8078B" w:rsidRPr="00D212C7" w:rsidRDefault="00E75C14" w:rsidP="00D212C7">
            <w:pPr>
              <w:jc w:val="center"/>
              <w:rPr>
                <w:sz w:val="24"/>
                <w:szCs w:val="24"/>
              </w:rPr>
            </w:pPr>
            <w:r w:rsidRPr="00D212C7">
              <w:rPr>
                <w:rFonts w:eastAsiaTheme="minorHAnsi"/>
                <w:sz w:val="24"/>
                <w:szCs w:val="24"/>
                <w:lang w:eastAsia="en-US"/>
              </w:rPr>
              <w:t xml:space="preserve">до </w:t>
            </w:r>
            <w:proofErr w:type="spellStart"/>
            <w:r w:rsidRPr="00D212C7">
              <w:rPr>
                <w:rFonts w:eastAsiaTheme="minorHAnsi"/>
                <w:sz w:val="24"/>
                <w:szCs w:val="24"/>
                <w:lang w:eastAsia="en-US"/>
              </w:rPr>
              <w:t>пр.</w:t>
            </w:r>
            <w:r w:rsidR="00D8078B" w:rsidRPr="00D212C7">
              <w:rPr>
                <w:rFonts w:eastAsiaTheme="minorHAnsi"/>
                <w:sz w:val="24"/>
                <w:szCs w:val="24"/>
                <w:lang w:eastAsia="en-US"/>
              </w:rPr>
              <w:t>Московского</w:t>
            </w:r>
            <w:proofErr w:type="spellEnd"/>
          </w:p>
        </w:tc>
        <w:tc>
          <w:tcPr>
            <w:tcW w:w="1560" w:type="dxa"/>
          </w:tcPr>
          <w:p w:rsidR="00D8078B" w:rsidRPr="00D212C7" w:rsidRDefault="00D8078B" w:rsidP="00D212C7">
            <w:pPr>
              <w:pStyle w:val="20"/>
              <w:ind w:firstLine="0"/>
              <w:jc w:val="center"/>
              <w:rPr>
                <w:sz w:val="24"/>
                <w:szCs w:val="24"/>
              </w:rPr>
            </w:pPr>
            <w:r w:rsidRPr="00D212C7">
              <w:rPr>
                <w:sz w:val="24"/>
                <w:szCs w:val="24"/>
              </w:rPr>
              <w:t>294</w:t>
            </w:r>
          </w:p>
        </w:tc>
        <w:tc>
          <w:tcPr>
            <w:tcW w:w="2274" w:type="dxa"/>
          </w:tcPr>
          <w:p w:rsidR="00D8078B" w:rsidRPr="00D212C7" w:rsidRDefault="00D8078B" w:rsidP="00D212C7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212C7">
              <w:rPr>
                <w:rFonts w:eastAsiaTheme="minorHAnsi"/>
                <w:sz w:val="24"/>
                <w:szCs w:val="24"/>
                <w:lang w:eastAsia="en-US"/>
              </w:rPr>
              <w:t>Изменение вида разрешенного использования</w:t>
            </w:r>
          </w:p>
        </w:tc>
        <w:tc>
          <w:tcPr>
            <w:tcW w:w="1873" w:type="dxa"/>
          </w:tcPr>
          <w:p w:rsidR="00D8078B" w:rsidRPr="00D212C7" w:rsidRDefault="00D8078B" w:rsidP="00D212C7">
            <w:pPr>
              <w:jc w:val="center"/>
              <w:rPr>
                <w:sz w:val="24"/>
                <w:szCs w:val="24"/>
              </w:rPr>
            </w:pPr>
            <w:r w:rsidRPr="00D212C7">
              <w:rPr>
                <w:rFonts w:eastAsiaTheme="minorHAnsi"/>
                <w:sz w:val="24"/>
                <w:szCs w:val="24"/>
                <w:lang w:eastAsia="en-US"/>
              </w:rPr>
              <w:t>Постоянный отвод</w:t>
            </w:r>
          </w:p>
        </w:tc>
      </w:tr>
      <w:tr w:rsidR="00B965DF" w:rsidRPr="00D8078B" w:rsidTr="00D212C7">
        <w:tc>
          <w:tcPr>
            <w:tcW w:w="668" w:type="dxa"/>
          </w:tcPr>
          <w:p w:rsidR="00B965DF" w:rsidRPr="00D212C7" w:rsidRDefault="00B965DF" w:rsidP="00D212C7">
            <w:pPr>
              <w:pStyle w:val="20"/>
              <w:ind w:firstLine="0"/>
              <w:jc w:val="center"/>
              <w:rPr>
                <w:sz w:val="24"/>
                <w:szCs w:val="24"/>
              </w:rPr>
            </w:pPr>
            <w:r w:rsidRPr="00D212C7">
              <w:rPr>
                <w:sz w:val="24"/>
                <w:szCs w:val="24"/>
              </w:rPr>
              <w:t>7</w:t>
            </w:r>
          </w:p>
        </w:tc>
        <w:tc>
          <w:tcPr>
            <w:tcW w:w="1283" w:type="dxa"/>
          </w:tcPr>
          <w:p w:rsidR="00B965DF" w:rsidRPr="00D212C7" w:rsidRDefault="00B965DF" w:rsidP="00D212C7">
            <w:pPr>
              <w:pStyle w:val="20"/>
              <w:ind w:firstLine="0"/>
              <w:jc w:val="center"/>
              <w:rPr>
                <w:sz w:val="24"/>
                <w:szCs w:val="24"/>
              </w:rPr>
            </w:pPr>
            <w:r w:rsidRPr="00D212C7">
              <w:rPr>
                <w:sz w:val="24"/>
                <w:szCs w:val="24"/>
              </w:rPr>
              <w:t>7</w:t>
            </w:r>
          </w:p>
        </w:tc>
        <w:tc>
          <w:tcPr>
            <w:tcW w:w="2126" w:type="dxa"/>
          </w:tcPr>
          <w:p w:rsidR="00B965DF" w:rsidRPr="00D212C7" w:rsidRDefault="00B965DF" w:rsidP="00D212C7">
            <w:pPr>
              <w:pStyle w:val="20"/>
              <w:ind w:firstLine="0"/>
              <w:jc w:val="center"/>
              <w:rPr>
                <w:sz w:val="24"/>
                <w:szCs w:val="24"/>
              </w:rPr>
            </w:pPr>
            <w:r w:rsidRPr="00D212C7">
              <w:rPr>
                <w:rFonts w:eastAsiaTheme="minorHAnsi"/>
                <w:sz w:val="24"/>
                <w:szCs w:val="24"/>
              </w:rPr>
              <w:t>29:22:050110:43</w:t>
            </w:r>
          </w:p>
        </w:tc>
        <w:tc>
          <w:tcPr>
            <w:tcW w:w="2126" w:type="dxa"/>
          </w:tcPr>
          <w:p w:rsidR="00B965DF" w:rsidRPr="00D212C7" w:rsidRDefault="00B965DF" w:rsidP="00D212C7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D212C7">
              <w:rPr>
                <w:rFonts w:eastAsiaTheme="minorHAnsi"/>
                <w:sz w:val="24"/>
                <w:szCs w:val="24"/>
                <w:lang w:eastAsia="en-US"/>
              </w:rPr>
              <w:t>Земли населенных пунктов</w:t>
            </w:r>
          </w:p>
        </w:tc>
        <w:tc>
          <w:tcPr>
            <w:tcW w:w="3082" w:type="dxa"/>
          </w:tcPr>
          <w:p w:rsidR="005B366C" w:rsidRDefault="00B965DF" w:rsidP="00D212C7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D212C7">
              <w:rPr>
                <w:rFonts w:eastAsiaTheme="minorHAnsi"/>
                <w:sz w:val="24"/>
                <w:szCs w:val="24"/>
                <w:lang w:eastAsia="en-US"/>
              </w:rPr>
              <w:t>Для эксплу</w:t>
            </w:r>
            <w:r w:rsidR="00E75C14" w:rsidRPr="00D212C7">
              <w:rPr>
                <w:rFonts w:eastAsiaTheme="minorHAnsi"/>
                <w:sz w:val="24"/>
                <w:szCs w:val="24"/>
                <w:lang w:eastAsia="en-US"/>
              </w:rPr>
              <w:t xml:space="preserve">атации </w:t>
            </w:r>
            <w:proofErr w:type="spellStart"/>
            <w:r w:rsidR="00E75C14" w:rsidRPr="00D212C7">
              <w:rPr>
                <w:rFonts w:eastAsiaTheme="minorHAnsi"/>
                <w:sz w:val="24"/>
                <w:szCs w:val="24"/>
                <w:lang w:eastAsia="en-US"/>
              </w:rPr>
              <w:t>ул.Смольный</w:t>
            </w:r>
            <w:proofErr w:type="spellEnd"/>
            <w:r w:rsidR="00E75C14" w:rsidRPr="00D212C7">
              <w:rPr>
                <w:rFonts w:eastAsiaTheme="minorHAnsi"/>
                <w:sz w:val="24"/>
                <w:szCs w:val="24"/>
                <w:lang w:eastAsia="en-US"/>
              </w:rPr>
              <w:t xml:space="preserve"> Буян, </w:t>
            </w:r>
          </w:p>
          <w:p w:rsidR="007034BE" w:rsidRDefault="00E75C14" w:rsidP="00D212C7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D212C7">
              <w:rPr>
                <w:rFonts w:eastAsiaTheme="minorHAnsi"/>
                <w:sz w:val="24"/>
                <w:szCs w:val="24"/>
                <w:lang w:eastAsia="en-US"/>
              </w:rPr>
              <w:t xml:space="preserve">от </w:t>
            </w:r>
            <w:proofErr w:type="spellStart"/>
            <w:r w:rsidRPr="00D212C7">
              <w:rPr>
                <w:rFonts w:eastAsiaTheme="minorHAnsi"/>
                <w:sz w:val="24"/>
                <w:szCs w:val="24"/>
                <w:lang w:eastAsia="en-US"/>
              </w:rPr>
              <w:t>пр.Московского</w:t>
            </w:r>
            <w:proofErr w:type="spellEnd"/>
            <w:r w:rsidRPr="00D212C7">
              <w:rPr>
                <w:rFonts w:eastAsiaTheme="minorHAnsi"/>
                <w:sz w:val="24"/>
                <w:szCs w:val="24"/>
                <w:lang w:eastAsia="en-US"/>
              </w:rPr>
              <w:t xml:space="preserve"> </w:t>
            </w:r>
          </w:p>
          <w:p w:rsidR="00B965DF" w:rsidRPr="00D212C7" w:rsidRDefault="00E75C14" w:rsidP="00D212C7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212C7">
              <w:rPr>
                <w:rFonts w:eastAsiaTheme="minorHAnsi"/>
                <w:sz w:val="24"/>
                <w:szCs w:val="24"/>
                <w:lang w:eastAsia="en-US"/>
              </w:rPr>
              <w:t xml:space="preserve">до </w:t>
            </w:r>
            <w:proofErr w:type="spellStart"/>
            <w:r w:rsidRPr="00D212C7">
              <w:rPr>
                <w:rFonts w:eastAsiaTheme="minorHAnsi"/>
                <w:sz w:val="24"/>
                <w:szCs w:val="24"/>
                <w:lang w:eastAsia="en-US"/>
              </w:rPr>
              <w:t>ул.</w:t>
            </w:r>
            <w:r w:rsidR="00B965DF" w:rsidRPr="00D212C7">
              <w:rPr>
                <w:rFonts w:eastAsiaTheme="minorHAnsi"/>
                <w:sz w:val="24"/>
                <w:szCs w:val="24"/>
                <w:lang w:eastAsia="en-US"/>
              </w:rPr>
              <w:t>Тимме</w:t>
            </w:r>
            <w:proofErr w:type="spellEnd"/>
          </w:p>
        </w:tc>
        <w:tc>
          <w:tcPr>
            <w:tcW w:w="1560" w:type="dxa"/>
          </w:tcPr>
          <w:p w:rsidR="00B965DF" w:rsidRPr="00D212C7" w:rsidRDefault="00B965DF" w:rsidP="00D212C7">
            <w:pPr>
              <w:pStyle w:val="20"/>
              <w:ind w:firstLine="0"/>
              <w:jc w:val="center"/>
              <w:rPr>
                <w:sz w:val="24"/>
                <w:szCs w:val="24"/>
              </w:rPr>
            </w:pPr>
            <w:r w:rsidRPr="00D212C7">
              <w:rPr>
                <w:sz w:val="24"/>
                <w:szCs w:val="24"/>
              </w:rPr>
              <w:t>1281</w:t>
            </w:r>
          </w:p>
        </w:tc>
        <w:tc>
          <w:tcPr>
            <w:tcW w:w="2274" w:type="dxa"/>
          </w:tcPr>
          <w:p w:rsidR="00B965DF" w:rsidRPr="00D212C7" w:rsidRDefault="00B965DF" w:rsidP="00D212C7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212C7">
              <w:rPr>
                <w:rFonts w:eastAsiaTheme="minorHAnsi"/>
                <w:sz w:val="24"/>
                <w:szCs w:val="24"/>
                <w:lang w:eastAsia="en-US"/>
              </w:rPr>
              <w:t>Изменение вида разрешенного использования</w:t>
            </w:r>
          </w:p>
        </w:tc>
        <w:tc>
          <w:tcPr>
            <w:tcW w:w="1873" w:type="dxa"/>
          </w:tcPr>
          <w:p w:rsidR="00B965DF" w:rsidRPr="00D212C7" w:rsidRDefault="00B965DF" w:rsidP="00D212C7">
            <w:pPr>
              <w:jc w:val="center"/>
              <w:rPr>
                <w:sz w:val="24"/>
                <w:szCs w:val="24"/>
              </w:rPr>
            </w:pPr>
            <w:r w:rsidRPr="00D212C7">
              <w:rPr>
                <w:rFonts w:eastAsiaTheme="minorHAnsi"/>
                <w:sz w:val="24"/>
                <w:szCs w:val="24"/>
                <w:lang w:eastAsia="en-US"/>
              </w:rPr>
              <w:t>Постоянный отвод</w:t>
            </w:r>
          </w:p>
        </w:tc>
      </w:tr>
      <w:tr w:rsidR="00B965DF" w:rsidRPr="00D8078B" w:rsidTr="00D212C7">
        <w:tc>
          <w:tcPr>
            <w:tcW w:w="668" w:type="dxa"/>
          </w:tcPr>
          <w:p w:rsidR="00B965DF" w:rsidRPr="00D212C7" w:rsidRDefault="00B965DF" w:rsidP="00D212C7">
            <w:pPr>
              <w:pStyle w:val="20"/>
              <w:ind w:firstLine="0"/>
              <w:jc w:val="center"/>
              <w:rPr>
                <w:sz w:val="24"/>
                <w:szCs w:val="24"/>
              </w:rPr>
            </w:pPr>
            <w:r w:rsidRPr="00D212C7">
              <w:rPr>
                <w:sz w:val="24"/>
                <w:szCs w:val="24"/>
              </w:rPr>
              <w:t>8</w:t>
            </w:r>
          </w:p>
        </w:tc>
        <w:tc>
          <w:tcPr>
            <w:tcW w:w="1283" w:type="dxa"/>
          </w:tcPr>
          <w:p w:rsidR="00B965DF" w:rsidRPr="00D212C7" w:rsidRDefault="00B965DF" w:rsidP="00D212C7">
            <w:pPr>
              <w:pStyle w:val="20"/>
              <w:ind w:firstLine="0"/>
              <w:jc w:val="center"/>
              <w:rPr>
                <w:sz w:val="24"/>
                <w:szCs w:val="24"/>
              </w:rPr>
            </w:pPr>
            <w:r w:rsidRPr="00D212C7">
              <w:rPr>
                <w:sz w:val="24"/>
                <w:szCs w:val="24"/>
              </w:rPr>
              <w:t>8</w:t>
            </w:r>
          </w:p>
        </w:tc>
        <w:tc>
          <w:tcPr>
            <w:tcW w:w="2126" w:type="dxa"/>
          </w:tcPr>
          <w:p w:rsidR="00B965DF" w:rsidRPr="00D212C7" w:rsidRDefault="00B965DF" w:rsidP="00D212C7">
            <w:pPr>
              <w:pStyle w:val="20"/>
              <w:ind w:firstLine="0"/>
              <w:jc w:val="center"/>
              <w:rPr>
                <w:sz w:val="24"/>
                <w:szCs w:val="24"/>
              </w:rPr>
            </w:pPr>
            <w:r w:rsidRPr="00D212C7">
              <w:rPr>
                <w:rFonts w:eastAsiaTheme="minorHAnsi"/>
                <w:sz w:val="24"/>
                <w:szCs w:val="24"/>
              </w:rPr>
              <w:t>29:22:050110:45</w:t>
            </w:r>
          </w:p>
        </w:tc>
        <w:tc>
          <w:tcPr>
            <w:tcW w:w="2126" w:type="dxa"/>
          </w:tcPr>
          <w:p w:rsidR="00B965DF" w:rsidRPr="00D212C7" w:rsidRDefault="00B965DF" w:rsidP="00D212C7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D212C7">
              <w:rPr>
                <w:rFonts w:eastAsiaTheme="minorHAnsi"/>
                <w:sz w:val="24"/>
                <w:szCs w:val="24"/>
                <w:lang w:eastAsia="en-US"/>
              </w:rPr>
              <w:t>Земли населенных пунктов</w:t>
            </w:r>
          </w:p>
        </w:tc>
        <w:tc>
          <w:tcPr>
            <w:tcW w:w="3082" w:type="dxa"/>
          </w:tcPr>
          <w:p w:rsidR="005B366C" w:rsidRDefault="00E75C14" w:rsidP="00D212C7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D212C7">
              <w:rPr>
                <w:rFonts w:eastAsiaTheme="minorHAnsi"/>
                <w:sz w:val="24"/>
                <w:szCs w:val="24"/>
                <w:lang w:eastAsia="en-US"/>
              </w:rPr>
              <w:t xml:space="preserve">Для эксплуатации </w:t>
            </w:r>
            <w:proofErr w:type="spellStart"/>
            <w:r w:rsidRPr="00D212C7">
              <w:rPr>
                <w:rFonts w:eastAsiaTheme="minorHAnsi"/>
                <w:sz w:val="24"/>
                <w:szCs w:val="24"/>
                <w:lang w:eastAsia="en-US"/>
              </w:rPr>
              <w:t>ул.Смольный</w:t>
            </w:r>
            <w:proofErr w:type="spellEnd"/>
            <w:r w:rsidRPr="00D212C7">
              <w:rPr>
                <w:rFonts w:eastAsiaTheme="minorHAnsi"/>
                <w:sz w:val="24"/>
                <w:szCs w:val="24"/>
                <w:lang w:eastAsia="en-US"/>
              </w:rPr>
              <w:t xml:space="preserve"> Буян, </w:t>
            </w:r>
          </w:p>
          <w:p w:rsidR="007034BE" w:rsidRDefault="00E75C14" w:rsidP="00D212C7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D212C7">
              <w:rPr>
                <w:rFonts w:eastAsiaTheme="minorHAnsi"/>
                <w:sz w:val="24"/>
                <w:szCs w:val="24"/>
                <w:lang w:eastAsia="en-US"/>
              </w:rPr>
              <w:t xml:space="preserve">от </w:t>
            </w:r>
            <w:proofErr w:type="spellStart"/>
            <w:r w:rsidRPr="00D212C7">
              <w:rPr>
                <w:rFonts w:eastAsiaTheme="minorHAnsi"/>
                <w:sz w:val="24"/>
                <w:szCs w:val="24"/>
                <w:lang w:eastAsia="en-US"/>
              </w:rPr>
              <w:t>пр.Московского</w:t>
            </w:r>
            <w:proofErr w:type="spellEnd"/>
            <w:r w:rsidRPr="00D212C7">
              <w:rPr>
                <w:rFonts w:eastAsiaTheme="minorHAnsi"/>
                <w:sz w:val="24"/>
                <w:szCs w:val="24"/>
                <w:lang w:eastAsia="en-US"/>
              </w:rPr>
              <w:t xml:space="preserve"> </w:t>
            </w:r>
          </w:p>
          <w:p w:rsidR="00B965DF" w:rsidRPr="00D212C7" w:rsidRDefault="00E75C14" w:rsidP="00D212C7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212C7">
              <w:rPr>
                <w:rFonts w:eastAsiaTheme="minorHAnsi"/>
                <w:sz w:val="24"/>
                <w:szCs w:val="24"/>
                <w:lang w:eastAsia="en-US"/>
              </w:rPr>
              <w:t xml:space="preserve">до </w:t>
            </w:r>
            <w:proofErr w:type="spellStart"/>
            <w:r w:rsidRPr="00D212C7">
              <w:rPr>
                <w:rFonts w:eastAsiaTheme="minorHAnsi"/>
                <w:sz w:val="24"/>
                <w:szCs w:val="24"/>
                <w:lang w:eastAsia="en-US"/>
              </w:rPr>
              <w:t>ул.</w:t>
            </w:r>
            <w:r w:rsidR="00B965DF" w:rsidRPr="00D212C7">
              <w:rPr>
                <w:rFonts w:eastAsiaTheme="minorHAnsi"/>
                <w:sz w:val="24"/>
                <w:szCs w:val="24"/>
                <w:lang w:eastAsia="en-US"/>
              </w:rPr>
              <w:t>Тимме</w:t>
            </w:r>
            <w:proofErr w:type="spellEnd"/>
          </w:p>
        </w:tc>
        <w:tc>
          <w:tcPr>
            <w:tcW w:w="1560" w:type="dxa"/>
          </w:tcPr>
          <w:p w:rsidR="00B965DF" w:rsidRPr="00D212C7" w:rsidRDefault="00B965DF" w:rsidP="00D212C7">
            <w:pPr>
              <w:pStyle w:val="20"/>
              <w:ind w:firstLine="0"/>
              <w:jc w:val="center"/>
              <w:rPr>
                <w:sz w:val="24"/>
                <w:szCs w:val="24"/>
              </w:rPr>
            </w:pPr>
            <w:r w:rsidRPr="00D212C7">
              <w:rPr>
                <w:sz w:val="24"/>
                <w:szCs w:val="24"/>
              </w:rPr>
              <w:t>1186</w:t>
            </w:r>
          </w:p>
        </w:tc>
        <w:tc>
          <w:tcPr>
            <w:tcW w:w="2274" w:type="dxa"/>
          </w:tcPr>
          <w:p w:rsidR="00B965DF" w:rsidRPr="00D212C7" w:rsidRDefault="00B965DF" w:rsidP="00D212C7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212C7">
              <w:rPr>
                <w:rFonts w:eastAsiaTheme="minorHAnsi"/>
                <w:sz w:val="24"/>
                <w:szCs w:val="24"/>
                <w:lang w:eastAsia="en-US"/>
              </w:rPr>
              <w:t>Изменение вида разрешенного использования</w:t>
            </w:r>
          </w:p>
        </w:tc>
        <w:tc>
          <w:tcPr>
            <w:tcW w:w="1873" w:type="dxa"/>
          </w:tcPr>
          <w:p w:rsidR="00B965DF" w:rsidRPr="00D212C7" w:rsidRDefault="00B965DF" w:rsidP="00D212C7">
            <w:pPr>
              <w:jc w:val="center"/>
              <w:rPr>
                <w:sz w:val="24"/>
                <w:szCs w:val="24"/>
              </w:rPr>
            </w:pPr>
            <w:r w:rsidRPr="00D212C7">
              <w:rPr>
                <w:rFonts w:eastAsiaTheme="minorHAnsi"/>
                <w:sz w:val="24"/>
                <w:szCs w:val="24"/>
                <w:lang w:eastAsia="en-US"/>
              </w:rPr>
              <w:t>Постоянный отвод</w:t>
            </w:r>
          </w:p>
        </w:tc>
      </w:tr>
      <w:tr w:rsidR="00864B44" w:rsidRPr="00D8078B" w:rsidTr="00D212C7">
        <w:tc>
          <w:tcPr>
            <w:tcW w:w="668" w:type="dxa"/>
          </w:tcPr>
          <w:p w:rsidR="00864B44" w:rsidRPr="00D212C7" w:rsidRDefault="00864B44" w:rsidP="00D212C7">
            <w:pPr>
              <w:pStyle w:val="20"/>
              <w:ind w:firstLine="0"/>
              <w:jc w:val="center"/>
              <w:rPr>
                <w:sz w:val="24"/>
                <w:szCs w:val="24"/>
              </w:rPr>
            </w:pPr>
            <w:r w:rsidRPr="00D212C7">
              <w:rPr>
                <w:sz w:val="24"/>
                <w:szCs w:val="24"/>
              </w:rPr>
              <w:t>9</w:t>
            </w:r>
          </w:p>
        </w:tc>
        <w:tc>
          <w:tcPr>
            <w:tcW w:w="1283" w:type="dxa"/>
          </w:tcPr>
          <w:p w:rsidR="00864B44" w:rsidRPr="00D212C7" w:rsidRDefault="00864B44" w:rsidP="00D212C7">
            <w:pPr>
              <w:pStyle w:val="20"/>
              <w:ind w:firstLine="0"/>
              <w:jc w:val="center"/>
              <w:rPr>
                <w:sz w:val="24"/>
                <w:szCs w:val="24"/>
              </w:rPr>
            </w:pPr>
            <w:r w:rsidRPr="00D212C7">
              <w:rPr>
                <w:sz w:val="24"/>
                <w:szCs w:val="24"/>
              </w:rPr>
              <w:t>9</w:t>
            </w:r>
          </w:p>
        </w:tc>
        <w:tc>
          <w:tcPr>
            <w:tcW w:w="2126" w:type="dxa"/>
          </w:tcPr>
          <w:p w:rsidR="00864B44" w:rsidRPr="00D212C7" w:rsidRDefault="00864B44" w:rsidP="00D212C7">
            <w:pPr>
              <w:pStyle w:val="20"/>
              <w:ind w:firstLine="0"/>
              <w:jc w:val="center"/>
              <w:rPr>
                <w:sz w:val="24"/>
                <w:szCs w:val="24"/>
              </w:rPr>
            </w:pPr>
            <w:r w:rsidRPr="00D212C7">
              <w:rPr>
                <w:rFonts w:eastAsiaTheme="minorHAnsi"/>
                <w:sz w:val="24"/>
                <w:szCs w:val="24"/>
              </w:rPr>
              <w:t>29:22:050505:79</w:t>
            </w:r>
          </w:p>
        </w:tc>
        <w:tc>
          <w:tcPr>
            <w:tcW w:w="2126" w:type="dxa"/>
          </w:tcPr>
          <w:p w:rsidR="00864B44" w:rsidRPr="00D212C7" w:rsidRDefault="00864B44" w:rsidP="00D212C7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D212C7">
              <w:rPr>
                <w:rFonts w:eastAsiaTheme="minorHAnsi"/>
                <w:sz w:val="24"/>
                <w:szCs w:val="24"/>
                <w:lang w:eastAsia="en-US"/>
              </w:rPr>
              <w:t>Земли населенных пунктов</w:t>
            </w:r>
          </w:p>
        </w:tc>
        <w:tc>
          <w:tcPr>
            <w:tcW w:w="3082" w:type="dxa"/>
          </w:tcPr>
          <w:p w:rsidR="005B366C" w:rsidRDefault="00864B44" w:rsidP="00D212C7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D212C7">
              <w:rPr>
                <w:rFonts w:eastAsiaTheme="minorHAnsi"/>
                <w:sz w:val="24"/>
                <w:szCs w:val="24"/>
                <w:lang w:eastAsia="en-US"/>
              </w:rPr>
              <w:t xml:space="preserve">Для эксплуатации </w:t>
            </w:r>
            <w:proofErr w:type="spellStart"/>
            <w:r w:rsidRPr="00D212C7">
              <w:rPr>
                <w:rFonts w:eastAsiaTheme="minorHAnsi"/>
                <w:sz w:val="24"/>
                <w:szCs w:val="24"/>
                <w:lang w:eastAsia="en-US"/>
              </w:rPr>
              <w:t>ул.Смольный</w:t>
            </w:r>
            <w:proofErr w:type="spellEnd"/>
            <w:r w:rsidRPr="00D212C7">
              <w:rPr>
                <w:rFonts w:eastAsiaTheme="minorHAnsi"/>
                <w:sz w:val="24"/>
                <w:szCs w:val="24"/>
                <w:lang w:eastAsia="en-US"/>
              </w:rPr>
              <w:t xml:space="preserve"> Буян, </w:t>
            </w:r>
          </w:p>
          <w:p w:rsidR="007034BE" w:rsidRDefault="00864B44" w:rsidP="00D212C7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D212C7">
              <w:rPr>
                <w:rFonts w:eastAsiaTheme="minorHAnsi"/>
                <w:sz w:val="24"/>
                <w:szCs w:val="24"/>
                <w:lang w:eastAsia="en-US"/>
              </w:rPr>
              <w:t xml:space="preserve">от </w:t>
            </w:r>
            <w:proofErr w:type="spellStart"/>
            <w:r w:rsidRPr="00D212C7">
              <w:rPr>
                <w:rFonts w:eastAsiaTheme="minorHAnsi"/>
                <w:sz w:val="24"/>
                <w:szCs w:val="24"/>
                <w:lang w:eastAsia="en-US"/>
              </w:rPr>
              <w:t>пр.Московского</w:t>
            </w:r>
            <w:proofErr w:type="spellEnd"/>
            <w:r w:rsidRPr="00D212C7">
              <w:rPr>
                <w:rFonts w:eastAsiaTheme="minorHAnsi"/>
                <w:sz w:val="24"/>
                <w:szCs w:val="24"/>
                <w:lang w:eastAsia="en-US"/>
              </w:rPr>
              <w:t xml:space="preserve"> </w:t>
            </w:r>
          </w:p>
          <w:p w:rsidR="00864B44" w:rsidRPr="00D212C7" w:rsidRDefault="00864B44" w:rsidP="00D212C7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212C7">
              <w:rPr>
                <w:rFonts w:eastAsiaTheme="minorHAnsi"/>
                <w:sz w:val="24"/>
                <w:szCs w:val="24"/>
                <w:lang w:eastAsia="en-US"/>
              </w:rPr>
              <w:t xml:space="preserve">до </w:t>
            </w:r>
            <w:proofErr w:type="spellStart"/>
            <w:r w:rsidRPr="00D212C7">
              <w:rPr>
                <w:rFonts w:eastAsiaTheme="minorHAnsi"/>
                <w:sz w:val="24"/>
                <w:szCs w:val="24"/>
                <w:lang w:eastAsia="en-US"/>
              </w:rPr>
              <w:t>ул.Тимме</w:t>
            </w:r>
            <w:proofErr w:type="spellEnd"/>
          </w:p>
        </w:tc>
        <w:tc>
          <w:tcPr>
            <w:tcW w:w="1560" w:type="dxa"/>
          </w:tcPr>
          <w:p w:rsidR="00864B44" w:rsidRPr="00D212C7" w:rsidRDefault="00864B44" w:rsidP="00D212C7">
            <w:pPr>
              <w:pStyle w:val="20"/>
              <w:ind w:firstLine="0"/>
              <w:jc w:val="center"/>
              <w:rPr>
                <w:sz w:val="24"/>
                <w:szCs w:val="24"/>
              </w:rPr>
            </w:pPr>
            <w:r w:rsidRPr="00D212C7">
              <w:rPr>
                <w:sz w:val="24"/>
                <w:szCs w:val="24"/>
              </w:rPr>
              <w:t>313</w:t>
            </w:r>
          </w:p>
        </w:tc>
        <w:tc>
          <w:tcPr>
            <w:tcW w:w="2274" w:type="dxa"/>
          </w:tcPr>
          <w:p w:rsidR="00864B44" w:rsidRPr="00D212C7" w:rsidRDefault="00864B44" w:rsidP="00D212C7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212C7">
              <w:rPr>
                <w:rFonts w:eastAsiaTheme="minorHAnsi"/>
                <w:sz w:val="24"/>
                <w:szCs w:val="24"/>
                <w:lang w:eastAsia="en-US"/>
              </w:rPr>
              <w:t>Образование земельного участка путем раздела земельного участка</w:t>
            </w:r>
          </w:p>
        </w:tc>
        <w:tc>
          <w:tcPr>
            <w:tcW w:w="1873" w:type="dxa"/>
          </w:tcPr>
          <w:p w:rsidR="00864B44" w:rsidRPr="00D212C7" w:rsidRDefault="00864B44" w:rsidP="00D212C7">
            <w:pPr>
              <w:jc w:val="center"/>
              <w:rPr>
                <w:sz w:val="24"/>
                <w:szCs w:val="24"/>
              </w:rPr>
            </w:pPr>
            <w:r w:rsidRPr="00D212C7">
              <w:rPr>
                <w:rFonts w:eastAsiaTheme="minorHAnsi"/>
                <w:sz w:val="24"/>
                <w:szCs w:val="24"/>
                <w:lang w:eastAsia="en-US"/>
              </w:rPr>
              <w:t>Постоянный отвод</w:t>
            </w:r>
          </w:p>
        </w:tc>
      </w:tr>
      <w:tr w:rsidR="00864B44" w:rsidRPr="00D8078B" w:rsidTr="00D212C7">
        <w:tc>
          <w:tcPr>
            <w:tcW w:w="668" w:type="dxa"/>
          </w:tcPr>
          <w:p w:rsidR="00864B44" w:rsidRPr="00D212C7" w:rsidRDefault="00864B44" w:rsidP="00D212C7">
            <w:pPr>
              <w:pStyle w:val="20"/>
              <w:ind w:firstLine="0"/>
              <w:jc w:val="center"/>
              <w:rPr>
                <w:sz w:val="24"/>
                <w:szCs w:val="24"/>
              </w:rPr>
            </w:pPr>
            <w:r w:rsidRPr="00D212C7">
              <w:rPr>
                <w:sz w:val="24"/>
                <w:szCs w:val="24"/>
              </w:rPr>
              <w:t>10</w:t>
            </w:r>
          </w:p>
        </w:tc>
        <w:tc>
          <w:tcPr>
            <w:tcW w:w="1283" w:type="dxa"/>
          </w:tcPr>
          <w:p w:rsidR="00864B44" w:rsidRPr="00D212C7" w:rsidRDefault="00864B44" w:rsidP="00D212C7">
            <w:pPr>
              <w:pStyle w:val="20"/>
              <w:ind w:firstLine="0"/>
              <w:jc w:val="center"/>
              <w:rPr>
                <w:sz w:val="24"/>
                <w:szCs w:val="24"/>
              </w:rPr>
            </w:pPr>
            <w:r w:rsidRPr="00D212C7">
              <w:rPr>
                <w:sz w:val="24"/>
                <w:szCs w:val="24"/>
              </w:rPr>
              <w:t>10</w:t>
            </w:r>
          </w:p>
        </w:tc>
        <w:tc>
          <w:tcPr>
            <w:tcW w:w="2126" w:type="dxa"/>
          </w:tcPr>
          <w:p w:rsidR="00864B44" w:rsidRPr="00D212C7" w:rsidRDefault="00864B44" w:rsidP="00D212C7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212C7">
              <w:rPr>
                <w:rFonts w:eastAsiaTheme="minorHAnsi"/>
                <w:sz w:val="24"/>
                <w:szCs w:val="24"/>
                <w:lang w:eastAsia="en-US"/>
              </w:rPr>
              <w:t>Неразграниченная государственная собственность</w:t>
            </w:r>
          </w:p>
        </w:tc>
        <w:tc>
          <w:tcPr>
            <w:tcW w:w="2126" w:type="dxa"/>
          </w:tcPr>
          <w:p w:rsidR="00864B44" w:rsidRPr="00D212C7" w:rsidRDefault="00864B44" w:rsidP="00D212C7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212C7">
              <w:rPr>
                <w:rFonts w:eastAsiaTheme="minorHAnsi"/>
                <w:sz w:val="24"/>
                <w:szCs w:val="24"/>
                <w:lang w:eastAsia="en-US"/>
              </w:rPr>
              <w:t xml:space="preserve">Для эксплуатации </w:t>
            </w:r>
            <w:proofErr w:type="spellStart"/>
            <w:r w:rsidRPr="00D212C7">
              <w:rPr>
                <w:rFonts w:eastAsiaTheme="minorHAnsi"/>
                <w:sz w:val="24"/>
                <w:szCs w:val="24"/>
                <w:lang w:eastAsia="en-US"/>
              </w:rPr>
              <w:t>ул.Смольный</w:t>
            </w:r>
            <w:proofErr w:type="spellEnd"/>
            <w:r w:rsidRPr="00D212C7">
              <w:rPr>
                <w:rFonts w:eastAsiaTheme="minorHAnsi"/>
                <w:sz w:val="24"/>
                <w:szCs w:val="24"/>
                <w:lang w:eastAsia="en-US"/>
              </w:rPr>
              <w:t xml:space="preserve"> Буян, от </w:t>
            </w:r>
            <w:proofErr w:type="spellStart"/>
            <w:r w:rsidRPr="00D212C7">
              <w:rPr>
                <w:rFonts w:eastAsiaTheme="minorHAnsi"/>
                <w:sz w:val="24"/>
                <w:szCs w:val="24"/>
                <w:lang w:eastAsia="en-US"/>
              </w:rPr>
              <w:t>пр.Московского</w:t>
            </w:r>
            <w:proofErr w:type="spellEnd"/>
            <w:r w:rsidRPr="00D212C7">
              <w:rPr>
                <w:rFonts w:eastAsiaTheme="minorHAnsi"/>
                <w:sz w:val="24"/>
                <w:szCs w:val="24"/>
                <w:lang w:eastAsia="en-US"/>
              </w:rPr>
              <w:t xml:space="preserve"> до </w:t>
            </w:r>
            <w:proofErr w:type="spellStart"/>
            <w:r w:rsidRPr="00D212C7">
              <w:rPr>
                <w:rFonts w:eastAsiaTheme="minorHAnsi"/>
                <w:sz w:val="24"/>
                <w:szCs w:val="24"/>
                <w:lang w:eastAsia="en-US"/>
              </w:rPr>
              <w:t>ул.Тимме</w:t>
            </w:r>
            <w:proofErr w:type="spellEnd"/>
          </w:p>
        </w:tc>
        <w:tc>
          <w:tcPr>
            <w:tcW w:w="3082" w:type="dxa"/>
          </w:tcPr>
          <w:p w:rsidR="005B366C" w:rsidRDefault="00864B44" w:rsidP="00D212C7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D212C7">
              <w:rPr>
                <w:rFonts w:eastAsiaTheme="minorHAnsi"/>
                <w:sz w:val="24"/>
                <w:szCs w:val="24"/>
                <w:lang w:eastAsia="en-US"/>
              </w:rPr>
              <w:t xml:space="preserve">Для эксплуатации </w:t>
            </w:r>
            <w:proofErr w:type="spellStart"/>
            <w:r w:rsidRPr="00D212C7">
              <w:rPr>
                <w:rFonts w:eastAsiaTheme="minorHAnsi"/>
                <w:sz w:val="24"/>
                <w:szCs w:val="24"/>
                <w:lang w:eastAsia="en-US"/>
              </w:rPr>
              <w:t>ул.Смольный</w:t>
            </w:r>
            <w:proofErr w:type="spellEnd"/>
            <w:r w:rsidRPr="00D212C7">
              <w:rPr>
                <w:rFonts w:eastAsiaTheme="minorHAnsi"/>
                <w:sz w:val="24"/>
                <w:szCs w:val="24"/>
                <w:lang w:eastAsia="en-US"/>
              </w:rPr>
              <w:t xml:space="preserve"> Буян, </w:t>
            </w:r>
          </w:p>
          <w:p w:rsidR="007034BE" w:rsidRDefault="00864B44" w:rsidP="007034BE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D212C7">
              <w:rPr>
                <w:rFonts w:eastAsiaTheme="minorHAnsi"/>
                <w:sz w:val="24"/>
                <w:szCs w:val="24"/>
                <w:lang w:eastAsia="en-US"/>
              </w:rPr>
              <w:t xml:space="preserve">от </w:t>
            </w:r>
            <w:proofErr w:type="spellStart"/>
            <w:r w:rsidRPr="00D212C7">
              <w:rPr>
                <w:rFonts w:eastAsiaTheme="minorHAnsi"/>
                <w:sz w:val="24"/>
                <w:szCs w:val="24"/>
                <w:lang w:eastAsia="en-US"/>
              </w:rPr>
              <w:t>пр.Московского</w:t>
            </w:r>
            <w:proofErr w:type="spellEnd"/>
          </w:p>
          <w:p w:rsidR="00864B44" w:rsidRPr="00D212C7" w:rsidRDefault="00864B44" w:rsidP="007034BE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212C7">
              <w:rPr>
                <w:rFonts w:eastAsiaTheme="minorHAnsi"/>
                <w:sz w:val="24"/>
                <w:szCs w:val="24"/>
                <w:lang w:eastAsia="en-US"/>
              </w:rPr>
              <w:t xml:space="preserve">до </w:t>
            </w:r>
            <w:proofErr w:type="spellStart"/>
            <w:r w:rsidRPr="00D212C7">
              <w:rPr>
                <w:rFonts w:eastAsiaTheme="minorHAnsi"/>
                <w:sz w:val="24"/>
                <w:szCs w:val="24"/>
                <w:lang w:eastAsia="en-US"/>
              </w:rPr>
              <w:t>ул.Тимме</w:t>
            </w:r>
            <w:proofErr w:type="spellEnd"/>
          </w:p>
        </w:tc>
        <w:tc>
          <w:tcPr>
            <w:tcW w:w="1560" w:type="dxa"/>
          </w:tcPr>
          <w:p w:rsidR="00864B44" w:rsidRPr="00D212C7" w:rsidRDefault="00864B44" w:rsidP="00D212C7">
            <w:pPr>
              <w:pStyle w:val="20"/>
              <w:ind w:firstLine="0"/>
              <w:jc w:val="center"/>
              <w:rPr>
                <w:sz w:val="24"/>
                <w:szCs w:val="24"/>
              </w:rPr>
            </w:pPr>
            <w:r w:rsidRPr="00D212C7">
              <w:rPr>
                <w:sz w:val="24"/>
                <w:szCs w:val="24"/>
              </w:rPr>
              <w:t>42</w:t>
            </w:r>
          </w:p>
        </w:tc>
        <w:tc>
          <w:tcPr>
            <w:tcW w:w="2274" w:type="dxa"/>
          </w:tcPr>
          <w:p w:rsidR="00864B44" w:rsidRPr="00D212C7" w:rsidRDefault="00864B44" w:rsidP="00D212C7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D212C7">
              <w:rPr>
                <w:rFonts w:eastAsiaTheme="minorHAnsi"/>
                <w:sz w:val="24"/>
                <w:szCs w:val="24"/>
                <w:lang w:eastAsia="en-US"/>
              </w:rPr>
              <w:t xml:space="preserve">Образование земельного участка из земель, находящихся в государственной или </w:t>
            </w:r>
            <w:proofErr w:type="spellStart"/>
            <w:r w:rsidRPr="00D212C7">
              <w:rPr>
                <w:rFonts w:eastAsiaTheme="minorHAnsi"/>
                <w:sz w:val="24"/>
                <w:szCs w:val="24"/>
                <w:lang w:eastAsia="en-US"/>
              </w:rPr>
              <w:t>муници</w:t>
            </w:r>
            <w:r w:rsidR="007034BE">
              <w:rPr>
                <w:rFonts w:eastAsiaTheme="minorHAnsi"/>
                <w:sz w:val="24"/>
                <w:szCs w:val="24"/>
                <w:lang w:eastAsia="en-US"/>
              </w:rPr>
              <w:t>-</w:t>
            </w:r>
            <w:r w:rsidRPr="00D212C7">
              <w:rPr>
                <w:rFonts w:eastAsiaTheme="minorHAnsi"/>
                <w:sz w:val="24"/>
                <w:szCs w:val="24"/>
                <w:lang w:eastAsia="en-US"/>
              </w:rPr>
              <w:t>пальной</w:t>
            </w:r>
            <w:proofErr w:type="spellEnd"/>
            <w:r w:rsidRPr="00D212C7">
              <w:rPr>
                <w:rFonts w:eastAsiaTheme="minorHAnsi"/>
                <w:sz w:val="24"/>
                <w:szCs w:val="24"/>
                <w:lang w:eastAsia="en-US"/>
              </w:rPr>
              <w:t xml:space="preserve"> собственности</w:t>
            </w:r>
          </w:p>
        </w:tc>
        <w:tc>
          <w:tcPr>
            <w:tcW w:w="1873" w:type="dxa"/>
          </w:tcPr>
          <w:p w:rsidR="00864B44" w:rsidRPr="00D212C7" w:rsidRDefault="00864B44" w:rsidP="00D212C7">
            <w:pPr>
              <w:jc w:val="center"/>
              <w:rPr>
                <w:sz w:val="24"/>
                <w:szCs w:val="24"/>
              </w:rPr>
            </w:pPr>
            <w:r w:rsidRPr="00D212C7">
              <w:rPr>
                <w:rFonts w:eastAsiaTheme="minorHAnsi"/>
                <w:sz w:val="24"/>
                <w:szCs w:val="24"/>
                <w:lang w:eastAsia="en-US"/>
              </w:rPr>
              <w:t>Постоянный отвод</w:t>
            </w:r>
          </w:p>
        </w:tc>
      </w:tr>
      <w:tr w:rsidR="00864B44" w:rsidRPr="00D8078B" w:rsidTr="00D212C7">
        <w:tc>
          <w:tcPr>
            <w:tcW w:w="668" w:type="dxa"/>
          </w:tcPr>
          <w:p w:rsidR="00864B44" w:rsidRPr="00D212C7" w:rsidRDefault="00864B44" w:rsidP="00D212C7">
            <w:pPr>
              <w:pStyle w:val="20"/>
              <w:ind w:firstLine="0"/>
              <w:jc w:val="center"/>
              <w:rPr>
                <w:sz w:val="24"/>
                <w:szCs w:val="24"/>
              </w:rPr>
            </w:pPr>
            <w:r w:rsidRPr="00D212C7">
              <w:rPr>
                <w:sz w:val="24"/>
                <w:szCs w:val="24"/>
              </w:rPr>
              <w:t>11</w:t>
            </w:r>
          </w:p>
        </w:tc>
        <w:tc>
          <w:tcPr>
            <w:tcW w:w="1283" w:type="dxa"/>
          </w:tcPr>
          <w:p w:rsidR="00864B44" w:rsidRPr="00D212C7" w:rsidRDefault="00864B44" w:rsidP="00D212C7">
            <w:pPr>
              <w:pStyle w:val="20"/>
              <w:ind w:firstLine="0"/>
              <w:jc w:val="center"/>
              <w:rPr>
                <w:sz w:val="24"/>
                <w:szCs w:val="24"/>
              </w:rPr>
            </w:pPr>
            <w:r w:rsidRPr="00D212C7">
              <w:rPr>
                <w:sz w:val="24"/>
                <w:szCs w:val="24"/>
              </w:rPr>
              <w:t>11</w:t>
            </w:r>
          </w:p>
        </w:tc>
        <w:tc>
          <w:tcPr>
            <w:tcW w:w="2126" w:type="dxa"/>
          </w:tcPr>
          <w:p w:rsidR="00D212C7" w:rsidRPr="00D212C7" w:rsidRDefault="00864B44" w:rsidP="00D212C7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D212C7">
              <w:rPr>
                <w:rFonts w:eastAsiaTheme="minorHAnsi"/>
                <w:sz w:val="24"/>
                <w:szCs w:val="24"/>
                <w:lang w:eastAsia="en-US"/>
              </w:rPr>
              <w:t>29:22:000000:14 (</w:t>
            </w:r>
            <w:proofErr w:type="spellStart"/>
            <w:r w:rsidRPr="00D212C7">
              <w:rPr>
                <w:rFonts w:eastAsiaTheme="minorHAnsi"/>
                <w:sz w:val="24"/>
                <w:szCs w:val="24"/>
                <w:lang w:eastAsia="en-US"/>
              </w:rPr>
              <w:t>вх</w:t>
            </w:r>
            <w:proofErr w:type="spellEnd"/>
            <w:r w:rsidRPr="00D212C7">
              <w:rPr>
                <w:rFonts w:eastAsiaTheme="minorHAnsi"/>
                <w:sz w:val="24"/>
                <w:szCs w:val="24"/>
                <w:lang w:eastAsia="en-US"/>
              </w:rPr>
              <w:t>. уч. 29:22:050506:24)</w:t>
            </w:r>
          </w:p>
        </w:tc>
        <w:tc>
          <w:tcPr>
            <w:tcW w:w="2126" w:type="dxa"/>
          </w:tcPr>
          <w:p w:rsidR="00864B44" w:rsidRPr="00D212C7" w:rsidRDefault="00864B44" w:rsidP="00D212C7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D212C7">
              <w:rPr>
                <w:rFonts w:eastAsiaTheme="minorHAnsi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3082" w:type="dxa"/>
          </w:tcPr>
          <w:p w:rsidR="00864B44" w:rsidRPr="00D212C7" w:rsidRDefault="00864B44" w:rsidP="00D212C7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D212C7">
              <w:rPr>
                <w:rFonts w:eastAsiaTheme="minorHAnsi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560" w:type="dxa"/>
          </w:tcPr>
          <w:p w:rsidR="00864B44" w:rsidRPr="00D212C7" w:rsidRDefault="00864B44" w:rsidP="00D212C7">
            <w:pPr>
              <w:pStyle w:val="20"/>
              <w:ind w:firstLine="0"/>
              <w:jc w:val="center"/>
              <w:rPr>
                <w:sz w:val="24"/>
                <w:szCs w:val="24"/>
              </w:rPr>
            </w:pPr>
            <w:r w:rsidRPr="00D212C7">
              <w:rPr>
                <w:sz w:val="24"/>
                <w:szCs w:val="24"/>
              </w:rPr>
              <w:t>3084</w:t>
            </w:r>
          </w:p>
        </w:tc>
        <w:tc>
          <w:tcPr>
            <w:tcW w:w="2274" w:type="dxa"/>
          </w:tcPr>
          <w:p w:rsidR="00864B44" w:rsidRPr="00D212C7" w:rsidRDefault="00864B44" w:rsidP="00D212C7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D212C7">
              <w:rPr>
                <w:rFonts w:eastAsiaTheme="minorHAnsi"/>
                <w:sz w:val="24"/>
                <w:szCs w:val="24"/>
                <w:lang w:eastAsia="en-US"/>
              </w:rPr>
              <w:t>Образование части земельного участка</w:t>
            </w:r>
          </w:p>
        </w:tc>
        <w:tc>
          <w:tcPr>
            <w:tcW w:w="1873" w:type="dxa"/>
          </w:tcPr>
          <w:p w:rsidR="00864B44" w:rsidRPr="00D212C7" w:rsidRDefault="00864B44" w:rsidP="00D212C7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212C7">
              <w:rPr>
                <w:rFonts w:eastAsiaTheme="minorHAnsi"/>
                <w:sz w:val="24"/>
                <w:szCs w:val="24"/>
                <w:lang w:eastAsia="en-US"/>
              </w:rPr>
              <w:t>Установление публичного сервитута</w:t>
            </w:r>
          </w:p>
        </w:tc>
      </w:tr>
      <w:tr w:rsidR="00864B44" w:rsidRPr="00D8078B" w:rsidTr="00D212C7">
        <w:tc>
          <w:tcPr>
            <w:tcW w:w="668" w:type="dxa"/>
          </w:tcPr>
          <w:p w:rsidR="00864B44" w:rsidRPr="00D212C7" w:rsidRDefault="00864B44" w:rsidP="00D212C7">
            <w:pPr>
              <w:pStyle w:val="20"/>
              <w:ind w:firstLine="0"/>
              <w:jc w:val="center"/>
              <w:rPr>
                <w:sz w:val="24"/>
                <w:szCs w:val="24"/>
              </w:rPr>
            </w:pPr>
            <w:r w:rsidRPr="00D212C7">
              <w:rPr>
                <w:sz w:val="24"/>
                <w:szCs w:val="24"/>
              </w:rPr>
              <w:t>12</w:t>
            </w:r>
          </w:p>
        </w:tc>
        <w:tc>
          <w:tcPr>
            <w:tcW w:w="1283" w:type="dxa"/>
          </w:tcPr>
          <w:p w:rsidR="00864B44" w:rsidRPr="00D212C7" w:rsidRDefault="00864B44" w:rsidP="00D212C7">
            <w:pPr>
              <w:pStyle w:val="20"/>
              <w:ind w:firstLine="0"/>
              <w:jc w:val="center"/>
              <w:rPr>
                <w:sz w:val="24"/>
                <w:szCs w:val="24"/>
              </w:rPr>
            </w:pPr>
            <w:r w:rsidRPr="00D212C7">
              <w:rPr>
                <w:sz w:val="24"/>
                <w:szCs w:val="24"/>
              </w:rPr>
              <w:t>12</w:t>
            </w:r>
          </w:p>
        </w:tc>
        <w:tc>
          <w:tcPr>
            <w:tcW w:w="2126" w:type="dxa"/>
          </w:tcPr>
          <w:p w:rsidR="00864B44" w:rsidRPr="00D212C7" w:rsidRDefault="00864B44" w:rsidP="00D212C7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212C7">
              <w:rPr>
                <w:rFonts w:eastAsiaTheme="minorHAnsi"/>
                <w:sz w:val="24"/>
                <w:szCs w:val="24"/>
                <w:lang w:eastAsia="en-US"/>
              </w:rPr>
              <w:t>29:22:000000:14 (</w:t>
            </w:r>
            <w:proofErr w:type="spellStart"/>
            <w:r w:rsidRPr="00D212C7">
              <w:rPr>
                <w:rFonts w:eastAsiaTheme="minorHAnsi"/>
                <w:sz w:val="24"/>
                <w:szCs w:val="24"/>
                <w:lang w:eastAsia="en-US"/>
              </w:rPr>
              <w:t>вх</w:t>
            </w:r>
            <w:proofErr w:type="spellEnd"/>
            <w:r w:rsidRPr="00D212C7">
              <w:rPr>
                <w:rFonts w:eastAsiaTheme="minorHAnsi"/>
                <w:sz w:val="24"/>
                <w:szCs w:val="24"/>
                <w:lang w:eastAsia="en-US"/>
              </w:rPr>
              <w:t>. уч. 29:22:050505:12)</w:t>
            </w:r>
          </w:p>
        </w:tc>
        <w:tc>
          <w:tcPr>
            <w:tcW w:w="2126" w:type="dxa"/>
          </w:tcPr>
          <w:p w:rsidR="00864B44" w:rsidRPr="00D212C7" w:rsidRDefault="00864B44" w:rsidP="00D212C7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D212C7">
              <w:rPr>
                <w:rFonts w:eastAsiaTheme="minorHAnsi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3082" w:type="dxa"/>
          </w:tcPr>
          <w:p w:rsidR="00864B44" w:rsidRPr="00D212C7" w:rsidRDefault="00864B44" w:rsidP="00D212C7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D212C7">
              <w:rPr>
                <w:rFonts w:eastAsiaTheme="minorHAnsi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560" w:type="dxa"/>
          </w:tcPr>
          <w:p w:rsidR="00864B44" w:rsidRPr="00D212C7" w:rsidRDefault="00864B44" w:rsidP="00D212C7">
            <w:pPr>
              <w:pStyle w:val="20"/>
              <w:ind w:firstLine="0"/>
              <w:jc w:val="center"/>
              <w:rPr>
                <w:sz w:val="24"/>
                <w:szCs w:val="24"/>
              </w:rPr>
            </w:pPr>
            <w:r w:rsidRPr="00D212C7">
              <w:rPr>
                <w:sz w:val="24"/>
                <w:szCs w:val="24"/>
              </w:rPr>
              <w:t>118</w:t>
            </w:r>
          </w:p>
        </w:tc>
        <w:tc>
          <w:tcPr>
            <w:tcW w:w="2274" w:type="dxa"/>
          </w:tcPr>
          <w:p w:rsidR="00864B44" w:rsidRPr="00D212C7" w:rsidRDefault="00864B44" w:rsidP="00D212C7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D212C7">
              <w:rPr>
                <w:rFonts w:eastAsiaTheme="minorHAnsi"/>
                <w:sz w:val="24"/>
                <w:szCs w:val="24"/>
                <w:lang w:eastAsia="en-US"/>
              </w:rPr>
              <w:t>Образование части земельного участка</w:t>
            </w:r>
          </w:p>
        </w:tc>
        <w:tc>
          <w:tcPr>
            <w:tcW w:w="1873" w:type="dxa"/>
          </w:tcPr>
          <w:p w:rsidR="00864B44" w:rsidRPr="00D212C7" w:rsidRDefault="00864B44" w:rsidP="00D212C7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212C7">
              <w:rPr>
                <w:rFonts w:eastAsiaTheme="minorHAnsi"/>
                <w:sz w:val="24"/>
                <w:szCs w:val="24"/>
                <w:lang w:eastAsia="en-US"/>
              </w:rPr>
              <w:t>Установление публичного сервитута</w:t>
            </w:r>
          </w:p>
        </w:tc>
      </w:tr>
      <w:tr w:rsidR="00864B44" w:rsidRPr="00D8078B" w:rsidTr="00D212C7">
        <w:tc>
          <w:tcPr>
            <w:tcW w:w="668" w:type="dxa"/>
          </w:tcPr>
          <w:p w:rsidR="00864B44" w:rsidRPr="00D212C7" w:rsidRDefault="00864B44" w:rsidP="00D212C7">
            <w:pPr>
              <w:pStyle w:val="20"/>
              <w:ind w:firstLine="0"/>
              <w:jc w:val="center"/>
              <w:rPr>
                <w:sz w:val="24"/>
                <w:szCs w:val="24"/>
              </w:rPr>
            </w:pPr>
            <w:r w:rsidRPr="00D212C7">
              <w:rPr>
                <w:sz w:val="24"/>
                <w:szCs w:val="24"/>
              </w:rPr>
              <w:t>13</w:t>
            </w:r>
          </w:p>
        </w:tc>
        <w:tc>
          <w:tcPr>
            <w:tcW w:w="1283" w:type="dxa"/>
          </w:tcPr>
          <w:p w:rsidR="00864B44" w:rsidRPr="00D212C7" w:rsidRDefault="00864B44" w:rsidP="00D212C7">
            <w:pPr>
              <w:pStyle w:val="20"/>
              <w:ind w:firstLine="0"/>
              <w:jc w:val="center"/>
              <w:rPr>
                <w:sz w:val="24"/>
                <w:szCs w:val="24"/>
              </w:rPr>
            </w:pPr>
            <w:r w:rsidRPr="00D212C7">
              <w:rPr>
                <w:sz w:val="24"/>
                <w:szCs w:val="24"/>
              </w:rPr>
              <w:t>13</w:t>
            </w:r>
          </w:p>
        </w:tc>
        <w:tc>
          <w:tcPr>
            <w:tcW w:w="2126" w:type="dxa"/>
          </w:tcPr>
          <w:p w:rsidR="00864B44" w:rsidRPr="00D212C7" w:rsidRDefault="00864B44" w:rsidP="00D212C7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212C7">
              <w:rPr>
                <w:rFonts w:eastAsiaTheme="minorHAnsi"/>
                <w:sz w:val="24"/>
                <w:szCs w:val="24"/>
                <w:lang w:eastAsia="en-US"/>
              </w:rPr>
              <w:t>29:22:000000:14 (</w:t>
            </w:r>
            <w:proofErr w:type="spellStart"/>
            <w:r w:rsidRPr="00D212C7">
              <w:rPr>
                <w:rFonts w:eastAsiaTheme="minorHAnsi"/>
                <w:sz w:val="24"/>
                <w:szCs w:val="24"/>
                <w:lang w:eastAsia="en-US"/>
              </w:rPr>
              <w:t>вх.уч</w:t>
            </w:r>
            <w:proofErr w:type="spellEnd"/>
            <w:r w:rsidRPr="00D212C7">
              <w:rPr>
                <w:rFonts w:eastAsiaTheme="minorHAnsi"/>
                <w:sz w:val="24"/>
                <w:szCs w:val="24"/>
                <w:lang w:eastAsia="en-US"/>
              </w:rPr>
              <w:t>. 29:22:050506:24)</w:t>
            </w:r>
          </w:p>
        </w:tc>
        <w:tc>
          <w:tcPr>
            <w:tcW w:w="2126" w:type="dxa"/>
          </w:tcPr>
          <w:p w:rsidR="00864B44" w:rsidRPr="00D212C7" w:rsidRDefault="00864B44" w:rsidP="00D212C7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D212C7">
              <w:rPr>
                <w:rFonts w:eastAsiaTheme="minorHAnsi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3082" w:type="dxa"/>
          </w:tcPr>
          <w:p w:rsidR="00864B44" w:rsidRPr="00D212C7" w:rsidRDefault="00864B44" w:rsidP="00D212C7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D212C7">
              <w:rPr>
                <w:rFonts w:eastAsiaTheme="minorHAnsi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560" w:type="dxa"/>
          </w:tcPr>
          <w:p w:rsidR="00864B44" w:rsidRPr="00D212C7" w:rsidRDefault="00864B44" w:rsidP="00D212C7">
            <w:pPr>
              <w:pStyle w:val="20"/>
              <w:ind w:firstLine="0"/>
              <w:jc w:val="center"/>
              <w:rPr>
                <w:sz w:val="24"/>
                <w:szCs w:val="24"/>
              </w:rPr>
            </w:pPr>
            <w:r w:rsidRPr="00D212C7">
              <w:rPr>
                <w:sz w:val="24"/>
                <w:szCs w:val="24"/>
              </w:rPr>
              <w:t>75</w:t>
            </w:r>
          </w:p>
        </w:tc>
        <w:tc>
          <w:tcPr>
            <w:tcW w:w="2274" w:type="dxa"/>
          </w:tcPr>
          <w:p w:rsidR="00864B44" w:rsidRPr="00D212C7" w:rsidRDefault="00864B44" w:rsidP="00D212C7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D212C7">
              <w:rPr>
                <w:rFonts w:eastAsiaTheme="minorHAnsi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873" w:type="dxa"/>
          </w:tcPr>
          <w:p w:rsidR="00864B44" w:rsidRPr="00D212C7" w:rsidRDefault="00864B44" w:rsidP="00D212C7">
            <w:pPr>
              <w:jc w:val="center"/>
              <w:rPr>
                <w:sz w:val="24"/>
                <w:szCs w:val="24"/>
              </w:rPr>
            </w:pPr>
            <w:r w:rsidRPr="00D212C7">
              <w:rPr>
                <w:rFonts w:eastAsiaTheme="minorHAnsi"/>
                <w:sz w:val="24"/>
                <w:szCs w:val="24"/>
                <w:lang w:eastAsia="en-US"/>
              </w:rPr>
              <w:t>Временный отвод (аренда до 1 года)</w:t>
            </w:r>
          </w:p>
        </w:tc>
      </w:tr>
    </w:tbl>
    <w:p w:rsidR="005B366C" w:rsidRDefault="005B366C" w:rsidP="005B366C">
      <w:pPr>
        <w:jc w:val="center"/>
      </w:pPr>
      <w:r>
        <w:br w:type="page"/>
      </w:r>
      <w:r>
        <w:lastRenderedPageBreak/>
        <w:t>3</w:t>
      </w:r>
    </w:p>
    <w:tbl>
      <w:tblPr>
        <w:tblStyle w:val="a3"/>
        <w:tblW w:w="14992" w:type="dxa"/>
        <w:tblLayout w:type="fixed"/>
        <w:tblLook w:val="04A0" w:firstRow="1" w:lastRow="0" w:firstColumn="1" w:lastColumn="0" w:noHBand="0" w:noVBand="1"/>
      </w:tblPr>
      <w:tblGrid>
        <w:gridCol w:w="668"/>
        <w:gridCol w:w="1283"/>
        <w:gridCol w:w="2126"/>
        <w:gridCol w:w="2126"/>
        <w:gridCol w:w="3082"/>
        <w:gridCol w:w="1560"/>
        <w:gridCol w:w="2274"/>
        <w:gridCol w:w="1873"/>
      </w:tblGrid>
      <w:tr w:rsidR="005B366C" w:rsidRPr="00D8078B" w:rsidTr="00D25126">
        <w:tc>
          <w:tcPr>
            <w:tcW w:w="668" w:type="dxa"/>
          </w:tcPr>
          <w:p w:rsidR="005B366C" w:rsidRPr="00D212C7" w:rsidRDefault="005B366C" w:rsidP="00D25126">
            <w:pPr>
              <w:pStyle w:val="20"/>
              <w:ind w:firstLine="0"/>
              <w:jc w:val="center"/>
              <w:rPr>
                <w:sz w:val="24"/>
                <w:szCs w:val="24"/>
              </w:rPr>
            </w:pPr>
            <w:r w:rsidRPr="00D212C7">
              <w:rPr>
                <w:sz w:val="24"/>
                <w:szCs w:val="24"/>
              </w:rPr>
              <w:t>14</w:t>
            </w:r>
          </w:p>
        </w:tc>
        <w:tc>
          <w:tcPr>
            <w:tcW w:w="1283" w:type="dxa"/>
          </w:tcPr>
          <w:p w:rsidR="005B366C" w:rsidRPr="00D212C7" w:rsidRDefault="005B366C" w:rsidP="00D25126">
            <w:pPr>
              <w:pStyle w:val="20"/>
              <w:ind w:firstLine="0"/>
              <w:jc w:val="center"/>
              <w:rPr>
                <w:sz w:val="24"/>
                <w:szCs w:val="24"/>
              </w:rPr>
            </w:pPr>
            <w:r w:rsidRPr="00D212C7">
              <w:rPr>
                <w:sz w:val="24"/>
                <w:szCs w:val="24"/>
              </w:rPr>
              <w:t>14</w:t>
            </w:r>
          </w:p>
        </w:tc>
        <w:tc>
          <w:tcPr>
            <w:tcW w:w="2126" w:type="dxa"/>
          </w:tcPr>
          <w:p w:rsidR="005B366C" w:rsidRPr="00D212C7" w:rsidRDefault="005B366C" w:rsidP="00D25126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212C7">
              <w:rPr>
                <w:rFonts w:eastAsiaTheme="minorHAnsi"/>
                <w:sz w:val="24"/>
                <w:szCs w:val="24"/>
                <w:lang w:eastAsia="en-US"/>
              </w:rPr>
              <w:t>29:22:000000:14 (</w:t>
            </w:r>
            <w:proofErr w:type="spellStart"/>
            <w:r w:rsidRPr="00D212C7">
              <w:rPr>
                <w:rFonts w:eastAsiaTheme="minorHAnsi"/>
                <w:sz w:val="24"/>
                <w:szCs w:val="24"/>
                <w:lang w:eastAsia="en-US"/>
              </w:rPr>
              <w:t>вх</w:t>
            </w:r>
            <w:proofErr w:type="spellEnd"/>
            <w:r w:rsidRPr="00D212C7">
              <w:rPr>
                <w:rFonts w:eastAsiaTheme="minorHAnsi"/>
                <w:sz w:val="24"/>
                <w:szCs w:val="24"/>
                <w:lang w:eastAsia="en-US"/>
              </w:rPr>
              <w:t>. уч. 29:22:050505:12)</w:t>
            </w:r>
          </w:p>
        </w:tc>
        <w:tc>
          <w:tcPr>
            <w:tcW w:w="2126" w:type="dxa"/>
          </w:tcPr>
          <w:p w:rsidR="005B366C" w:rsidRPr="00D212C7" w:rsidRDefault="005B366C" w:rsidP="00D25126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D212C7">
              <w:rPr>
                <w:rFonts w:eastAsiaTheme="minorHAnsi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3082" w:type="dxa"/>
          </w:tcPr>
          <w:p w:rsidR="005B366C" w:rsidRPr="00D212C7" w:rsidRDefault="005B366C" w:rsidP="00D25126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D212C7">
              <w:rPr>
                <w:rFonts w:eastAsiaTheme="minorHAnsi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560" w:type="dxa"/>
          </w:tcPr>
          <w:p w:rsidR="005B366C" w:rsidRPr="00D212C7" w:rsidRDefault="005B366C" w:rsidP="00D25126">
            <w:pPr>
              <w:pStyle w:val="20"/>
              <w:ind w:firstLine="0"/>
              <w:jc w:val="center"/>
              <w:rPr>
                <w:sz w:val="24"/>
                <w:szCs w:val="24"/>
              </w:rPr>
            </w:pPr>
            <w:r w:rsidRPr="00D212C7">
              <w:rPr>
                <w:sz w:val="24"/>
                <w:szCs w:val="24"/>
              </w:rPr>
              <w:t>948</w:t>
            </w:r>
          </w:p>
        </w:tc>
        <w:tc>
          <w:tcPr>
            <w:tcW w:w="2274" w:type="dxa"/>
          </w:tcPr>
          <w:p w:rsidR="005B366C" w:rsidRPr="00D212C7" w:rsidRDefault="005B366C" w:rsidP="00D25126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212C7">
              <w:rPr>
                <w:rFonts w:eastAsiaTheme="minorHAnsi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873" w:type="dxa"/>
          </w:tcPr>
          <w:p w:rsidR="005B366C" w:rsidRPr="00D212C7" w:rsidRDefault="005B366C" w:rsidP="00D25126">
            <w:pPr>
              <w:jc w:val="center"/>
              <w:rPr>
                <w:sz w:val="24"/>
                <w:szCs w:val="24"/>
              </w:rPr>
            </w:pPr>
            <w:r w:rsidRPr="00D212C7">
              <w:rPr>
                <w:rFonts w:eastAsiaTheme="minorHAnsi"/>
                <w:sz w:val="24"/>
                <w:szCs w:val="24"/>
                <w:lang w:eastAsia="en-US"/>
              </w:rPr>
              <w:t>Временный отвод (аренда до 1 года)</w:t>
            </w:r>
          </w:p>
        </w:tc>
      </w:tr>
      <w:tr w:rsidR="00864B44" w:rsidRPr="00D8078B" w:rsidTr="00D212C7">
        <w:tc>
          <w:tcPr>
            <w:tcW w:w="668" w:type="dxa"/>
          </w:tcPr>
          <w:p w:rsidR="00864B44" w:rsidRPr="00D212C7" w:rsidRDefault="00864B44" w:rsidP="00D212C7">
            <w:pPr>
              <w:pStyle w:val="20"/>
              <w:ind w:firstLine="0"/>
              <w:jc w:val="center"/>
              <w:rPr>
                <w:sz w:val="24"/>
                <w:szCs w:val="24"/>
              </w:rPr>
            </w:pPr>
            <w:r w:rsidRPr="00D212C7">
              <w:rPr>
                <w:sz w:val="24"/>
                <w:szCs w:val="24"/>
              </w:rPr>
              <w:t>15</w:t>
            </w:r>
          </w:p>
        </w:tc>
        <w:tc>
          <w:tcPr>
            <w:tcW w:w="1283" w:type="dxa"/>
          </w:tcPr>
          <w:p w:rsidR="00864B44" w:rsidRPr="00D212C7" w:rsidRDefault="00864B44" w:rsidP="00D212C7">
            <w:pPr>
              <w:pStyle w:val="20"/>
              <w:ind w:firstLine="0"/>
              <w:jc w:val="center"/>
              <w:rPr>
                <w:sz w:val="24"/>
                <w:szCs w:val="24"/>
              </w:rPr>
            </w:pPr>
            <w:r w:rsidRPr="00D212C7">
              <w:rPr>
                <w:sz w:val="24"/>
                <w:szCs w:val="24"/>
              </w:rPr>
              <w:t>15</w:t>
            </w:r>
          </w:p>
        </w:tc>
        <w:tc>
          <w:tcPr>
            <w:tcW w:w="2126" w:type="dxa"/>
          </w:tcPr>
          <w:p w:rsidR="00864B44" w:rsidRPr="00D212C7" w:rsidRDefault="00864B44" w:rsidP="00D212C7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212C7">
              <w:rPr>
                <w:rFonts w:eastAsiaTheme="minorHAnsi"/>
                <w:sz w:val="24"/>
                <w:szCs w:val="24"/>
                <w:lang w:eastAsia="en-US"/>
              </w:rPr>
              <w:t>29:22:000000:14 (</w:t>
            </w:r>
            <w:proofErr w:type="spellStart"/>
            <w:r w:rsidRPr="00D212C7">
              <w:rPr>
                <w:rFonts w:eastAsiaTheme="minorHAnsi"/>
                <w:sz w:val="24"/>
                <w:szCs w:val="24"/>
                <w:lang w:eastAsia="en-US"/>
              </w:rPr>
              <w:t>вх</w:t>
            </w:r>
            <w:proofErr w:type="spellEnd"/>
            <w:r w:rsidRPr="00D212C7">
              <w:rPr>
                <w:rFonts w:eastAsiaTheme="minorHAnsi"/>
                <w:sz w:val="24"/>
                <w:szCs w:val="24"/>
                <w:lang w:eastAsia="en-US"/>
              </w:rPr>
              <w:t>. уч. 29:22:050110:21)</w:t>
            </w:r>
          </w:p>
        </w:tc>
        <w:tc>
          <w:tcPr>
            <w:tcW w:w="2126" w:type="dxa"/>
          </w:tcPr>
          <w:p w:rsidR="00864B44" w:rsidRPr="00D212C7" w:rsidRDefault="00864B44" w:rsidP="00D212C7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D212C7">
              <w:rPr>
                <w:rFonts w:eastAsiaTheme="minorHAnsi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3082" w:type="dxa"/>
          </w:tcPr>
          <w:p w:rsidR="00864B44" w:rsidRPr="00D212C7" w:rsidRDefault="00864B44" w:rsidP="00D212C7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D212C7">
              <w:rPr>
                <w:rFonts w:eastAsiaTheme="minorHAnsi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560" w:type="dxa"/>
          </w:tcPr>
          <w:p w:rsidR="00864B44" w:rsidRPr="00D212C7" w:rsidRDefault="00864B44" w:rsidP="00D212C7">
            <w:pPr>
              <w:pStyle w:val="20"/>
              <w:ind w:firstLine="0"/>
              <w:jc w:val="center"/>
              <w:rPr>
                <w:sz w:val="24"/>
                <w:szCs w:val="24"/>
              </w:rPr>
            </w:pPr>
            <w:r w:rsidRPr="00D212C7">
              <w:rPr>
                <w:sz w:val="24"/>
                <w:szCs w:val="24"/>
              </w:rPr>
              <w:t>358</w:t>
            </w:r>
          </w:p>
        </w:tc>
        <w:tc>
          <w:tcPr>
            <w:tcW w:w="2274" w:type="dxa"/>
          </w:tcPr>
          <w:p w:rsidR="00864B44" w:rsidRPr="00D212C7" w:rsidRDefault="00864B44" w:rsidP="00D212C7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212C7">
              <w:rPr>
                <w:rFonts w:eastAsiaTheme="minorHAnsi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873" w:type="dxa"/>
          </w:tcPr>
          <w:p w:rsidR="00864B44" w:rsidRPr="00D212C7" w:rsidRDefault="00864B44" w:rsidP="00D212C7">
            <w:pPr>
              <w:jc w:val="center"/>
              <w:rPr>
                <w:sz w:val="24"/>
                <w:szCs w:val="24"/>
              </w:rPr>
            </w:pPr>
            <w:r w:rsidRPr="00D212C7">
              <w:rPr>
                <w:rFonts w:eastAsiaTheme="minorHAnsi"/>
                <w:sz w:val="24"/>
                <w:szCs w:val="24"/>
                <w:lang w:eastAsia="en-US"/>
              </w:rPr>
              <w:t>Временный отвод (аренда до 1 года)</w:t>
            </w:r>
          </w:p>
        </w:tc>
      </w:tr>
      <w:tr w:rsidR="00864B44" w:rsidRPr="00D8078B" w:rsidTr="00D212C7">
        <w:tc>
          <w:tcPr>
            <w:tcW w:w="668" w:type="dxa"/>
          </w:tcPr>
          <w:p w:rsidR="00864B44" w:rsidRPr="00D212C7" w:rsidRDefault="00864B44" w:rsidP="00D212C7">
            <w:pPr>
              <w:pStyle w:val="20"/>
              <w:ind w:firstLine="0"/>
              <w:jc w:val="center"/>
              <w:rPr>
                <w:sz w:val="24"/>
                <w:szCs w:val="24"/>
              </w:rPr>
            </w:pPr>
            <w:r w:rsidRPr="00D212C7">
              <w:rPr>
                <w:sz w:val="24"/>
                <w:szCs w:val="24"/>
              </w:rPr>
              <w:t>16</w:t>
            </w:r>
          </w:p>
        </w:tc>
        <w:tc>
          <w:tcPr>
            <w:tcW w:w="1283" w:type="dxa"/>
          </w:tcPr>
          <w:p w:rsidR="00864B44" w:rsidRPr="00D212C7" w:rsidRDefault="00864B44" w:rsidP="00D212C7">
            <w:pPr>
              <w:pStyle w:val="20"/>
              <w:ind w:firstLine="0"/>
              <w:jc w:val="center"/>
              <w:rPr>
                <w:sz w:val="24"/>
                <w:szCs w:val="24"/>
              </w:rPr>
            </w:pPr>
            <w:r w:rsidRPr="00D212C7">
              <w:rPr>
                <w:sz w:val="24"/>
                <w:szCs w:val="24"/>
              </w:rPr>
              <w:t>16</w:t>
            </w:r>
          </w:p>
        </w:tc>
        <w:tc>
          <w:tcPr>
            <w:tcW w:w="2126" w:type="dxa"/>
          </w:tcPr>
          <w:p w:rsidR="00864B44" w:rsidRPr="00D212C7" w:rsidRDefault="00864B44" w:rsidP="00D212C7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212C7">
              <w:rPr>
                <w:rFonts w:eastAsiaTheme="minorHAnsi"/>
                <w:sz w:val="24"/>
                <w:szCs w:val="24"/>
                <w:lang w:eastAsia="en-US"/>
              </w:rPr>
              <w:t>29:22:000000:14 (</w:t>
            </w:r>
            <w:proofErr w:type="spellStart"/>
            <w:r w:rsidRPr="00D212C7">
              <w:rPr>
                <w:rFonts w:eastAsiaTheme="minorHAnsi"/>
                <w:sz w:val="24"/>
                <w:szCs w:val="24"/>
                <w:lang w:eastAsia="en-US"/>
              </w:rPr>
              <w:t>вх</w:t>
            </w:r>
            <w:proofErr w:type="spellEnd"/>
            <w:r w:rsidRPr="00D212C7">
              <w:rPr>
                <w:rFonts w:eastAsiaTheme="minorHAnsi"/>
                <w:sz w:val="24"/>
                <w:szCs w:val="24"/>
                <w:lang w:eastAsia="en-US"/>
              </w:rPr>
              <w:t>. уч. 29:22:050110:21)</w:t>
            </w:r>
          </w:p>
        </w:tc>
        <w:tc>
          <w:tcPr>
            <w:tcW w:w="2126" w:type="dxa"/>
          </w:tcPr>
          <w:p w:rsidR="00864B44" w:rsidRPr="00D212C7" w:rsidRDefault="00864B44" w:rsidP="00D212C7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D212C7">
              <w:rPr>
                <w:rFonts w:eastAsiaTheme="minorHAnsi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3082" w:type="dxa"/>
          </w:tcPr>
          <w:p w:rsidR="00864B44" w:rsidRPr="00D212C7" w:rsidRDefault="00864B44" w:rsidP="00D212C7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D212C7">
              <w:rPr>
                <w:rFonts w:eastAsiaTheme="minorHAnsi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560" w:type="dxa"/>
          </w:tcPr>
          <w:p w:rsidR="00864B44" w:rsidRPr="00D212C7" w:rsidRDefault="00864B44" w:rsidP="00D212C7">
            <w:pPr>
              <w:pStyle w:val="20"/>
              <w:ind w:firstLine="0"/>
              <w:jc w:val="center"/>
              <w:rPr>
                <w:sz w:val="24"/>
                <w:szCs w:val="24"/>
              </w:rPr>
            </w:pPr>
            <w:r w:rsidRPr="00D212C7">
              <w:rPr>
                <w:sz w:val="24"/>
                <w:szCs w:val="24"/>
              </w:rPr>
              <w:t>184</w:t>
            </w:r>
          </w:p>
        </w:tc>
        <w:tc>
          <w:tcPr>
            <w:tcW w:w="2274" w:type="dxa"/>
          </w:tcPr>
          <w:p w:rsidR="00864B44" w:rsidRPr="00D212C7" w:rsidRDefault="00864B44" w:rsidP="00D212C7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212C7">
              <w:rPr>
                <w:sz w:val="24"/>
                <w:szCs w:val="24"/>
              </w:rPr>
              <w:t>-</w:t>
            </w:r>
          </w:p>
        </w:tc>
        <w:tc>
          <w:tcPr>
            <w:tcW w:w="1873" w:type="dxa"/>
          </w:tcPr>
          <w:p w:rsidR="00864B44" w:rsidRPr="00D212C7" w:rsidRDefault="00864B44" w:rsidP="00D212C7">
            <w:pPr>
              <w:jc w:val="center"/>
              <w:rPr>
                <w:sz w:val="24"/>
                <w:szCs w:val="24"/>
              </w:rPr>
            </w:pPr>
            <w:r w:rsidRPr="00D212C7">
              <w:rPr>
                <w:rFonts w:eastAsiaTheme="minorHAnsi"/>
                <w:sz w:val="24"/>
                <w:szCs w:val="24"/>
                <w:lang w:eastAsia="en-US"/>
              </w:rPr>
              <w:t>Временный отвод (аренда до 1 года)</w:t>
            </w:r>
          </w:p>
        </w:tc>
      </w:tr>
      <w:tr w:rsidR="00864B44" w:rsidRPr="00D8078B" w:rsidTr="00D212C7">
        <w:tc>
          <w:tcPr>
            <w:tcW w:w="668" w:type="dxa"/>
          </w:tcPr>
          <w:p w:rsidR="00864B44" w:rsidRPr="00D212C7" w:rsidRDefault="00864B44" w:rsidP="00D212C7">
            <w:pPr>
              <w:pStyle w:val="20"/>
              <w:ind w:firstLine="0"/>
              <w:jc w:val="center"/>
              <w:rPr>
                <w:sz w:val="24"/>
                <w:szCs w:val="24"/>
              </w:rPr>
            </w:pPr>
            <w:r w:rsidRPr="00D212C7">
              <w:rPr>
                <w:sz w:val="24"/>
                <w:szCs w:val="24"/>
              </w:rPr>
              <w:t>17</w:t>
            </w:r>
          </w:p>
        </w:tc>
        <w:tc>
          <w:tcPr>
            <w:tcW w:w="1283" w:type="dxa"/>
          </w:tcPr>
          <w:p w:rsidR="00864B44" w:rsidRPr="00D212C7" w:rsidRDefault="00864B44" w:rsidP="00D212C7">
            <w:pPr>
              <w:pStyle w:val="20"/>
              <w:ind w:firstLine="0"/>
              <w:jc w:val="center"/>
              <w:rPr>
                <w:sz w:val="24"/>
                <w:szCs w:val="24"/>
              </w:rPr>
            </w:pPr>
            <w:r w:rsidRPr="00D212C7">
              <w:rPr>
                <w:sz w:val="24"/>
                <w:szCs w:val="24"/>
              </w:rPr>
              <w:t>17</w:t>
            </w:r>
          </w:p>
        </w:tc>
        <w:tc>
          <w:tcPr>
            <w:tcW w:w="2126" w:type="dxa"/>
          </w:tcPr>
          <w:p w:rsidR="00864B44" w:rsidRPr="00D212C7" w:rsidRDefault="00864B44" w:rsidP="00D212C7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212C7">
              <w:rPr>
                <w:rFonts w:eastAsiaTheme="minorHAnsi"/>
                <w:sz w:val="24"/>
                <w:szCs w:val="24"/>
                <w:lang w:eastAsia="en-US"/>
              </w:rPr>
              <w:t>29:22:050506:7</w:t>
            </w:r>
          </w:p>
        </w:tc>
        <w:tc>
          <w:tcPr>
            <w:tcW w:w="2126" w:type="dxa"/>
          </w:tcPr>
          <w:p w:rsidR="00864B44" w:rsidRPr="00D212C7" w:rsidRDefault="00864B44" w:rsidP="00D212C7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D212C7">
              <w:rPr>
                <w:rFonts w:eastAsiaTheme="minorHAnsi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3082" w:type="dxa"/>
          </w:tcPr>
          <w:p w:rsidR="00864B44" w:rsidRPr="00D212C7" w:rsidRDefault="00864B44" w:rsidP="00D212C7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D212C7">
              <w:rPr>
                <w:rFonts w:eastAsiaTheme="minorHAnsi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560" w:type="dxa"/>
          </w:tcPr>
          <w:p w:rsidR="00864B44" w:rsidRPr="00D212C7" w:rsidRDefault="00864B44" w:rsidP="00D212C7">
            <w:pPr>
              <w:pStyle w:val="20"/>
              <w:ind w:firstLine="0"/>
              <w:jc w:val="center"/>
              <w:rPr>
                <w:sz w:val="24"/>
                <w:szCs w:val="24"/>
              </w:rPr>
            </w:pPr>
            <w:r w:rsidRPr="00D212C7">
              <w:rPr>
                <w:sz w:val="24"/>
                <w:szCs w:val="24"/>
              </w:rPr>
              <w:t>1208</w:t>
            </w:r>
          </w:p>
        </w:tc>
        <w:tc>
          <w:tcPr>
            <w:tcW w:w="2274" w:type="dxa"/>
          </w:tcPr>
          <w:p w:rsidR="00864B44" w:rsidRPr="00D212C7" w:rsidRDefault="00864B44" w:rsidP="00D212C7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212C7">
              <w:rPr>
                <w:sz w:val="24"/>
                <w:szCs w:val="24"/>
              </w:rPr>
              <w:t>-</w:t>
            </w:r>
          </w:p>
        </w:tc>
        <w:tc>
          <w:tcPr>
            <w:tcW w:w="1873" w:type="dxa"/>
          </w:tcPr>
          <w:p w:rsidR="00864B44" w:rsidRPr="00D212C7" w:rsidRDefault="00864B44" w:rsidP="00D212C7">
            <w:pPr>
              <w:jc w:val="center"/>
              <w:rPr>
                <w:sz w:val="24"/>
                <w:szCs w:val="24"/>
              </w:rPr>
            </w:pPr>
            <w:r w:rsidRPr="00D212C7">
              <w:rPr>
                <w:rFonts w:eastAsiaTheme="minorHAnsi"/>
                <w:sz w:val="24"/>
                <w:szCs w:val="24"/>
                <w:lang w:eastAsia="en-US"/>
              </w:rPr>
              <w:t>Временный отвод (аренда до 1 года)</w:t>
            </w:r>
          </w:p>
        </w:tc>
      </w:tr>
      <w:tr w:rsidR="00864B44" w:rsidRPr="00D8078B" w:rsidTr="00D212C7">
        <w:tc>
          <w:tcPr>
            <w:tcW w:w="668" w:type="dxa"/>
          </w:tcPr>
          <w:p w:rsidR="00864B44" w:rsidRPr="00D212C7" w:rsidRDefault="00864B44" w:rsidP="00D212C7">
            <w:pPr>
              <w:pStyle w:val="20"/>
              <w:ind w:firstLine="0"/>
              <w:jc w:val="center"/>
              <w:rPr>
                <w:sz w:val="24"/>
                <w:szCs w:val="24"/>
              </w:rPr>
            </w:pPr>
            <w:r w:rsidRPr="00D212C7">
              <w:rPr>
                <w:sz w:val="24"/>
                <w:szCs w:val="24"/>
              </w:rPr>
              <w:t>18</w:t>
            </w:r>
          </w:p>
        </w:tc>
        <w:tc>
          <w:tcPr>
            <w:tcW w:w="1283" w:type="dxa"/>
          </w:tcPr>
          <w:p w:rsidR="00864B44" w:rsidRPr="00D212C7" w:rsidRDefault="00864B44" w:rsidP="00D212C7">
            <w:pPr>
              <w:pStyle w:val="20"/>
              <w:ind w:firstLine="0"/>
              <w:jc w:val="center"/>
              <w:rPr>
                <w:sz w:val="24"/>
                <w:szCs w:val="24"/>
              </w:rPr>
            </w:pPr>
            <w:r w:rsidRPr="00D212C7">
              <w:rPr>
                <w:sz w:val="24"/>
                <w:szCs w:val="24"/>
              </w:rPr>
              <w:t>18</w:t>
            </w:r>
          </w:p>
        </w:tc>
        <w:tc>
          <w:tcPr>
            <w:tcW w:w="2126" w:type="dxa"/>
          </w:tcPr>
          <w:p w:rsidR="00864B44" w:rsidRPr="00D212C7" w:rsidRDefault="00864B44" w:rsidP="00D212C7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212C7">
              <w:rPr>
                <w:rFonts w:eastAsiaTheme="minorHAnsi"/>
                <w:sz w:val="24"/>
                <w:szCs w:val="24"/>
                <w:lang w:eastAsia="en-US"/>
              </w:rPr>
              <w:t>Неразграниченная государственная собственность</w:t>
            </w:r>
          </w:p>
        </w:tc>
        <w:tc>
          <w:tcPr>
            <w:tcW w:w="2126" w:type="dxa"/>
          </w:tcPr>
          <w:p w:rsidR="00864B44" w:rsidRPr="00D212C7" w:rsidRDefault="00864B44" w:rsidP="00D212C7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D212C7">
              <w:rPr>
                <w:rFonts w:eastAsiaTheme="minorHAnsi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3082" w:type="dxa"/>
          </w:tcPr>
          <w:p w:rsidR="00864B44" w:rsidRPr="00D212C7" w:rsidRDefault="00864B44" w:rsidP="00D212C7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D212C7">
              <w:rPr>
                <w:rFonts w:eastAsiaTheme="minorHAnsi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560" w:type="dxa"/>
          </w:tcPr>
          <w:p w:rsidR="00864B44" w:rsidRPr="00D212C7" w:rsidRDefault="00864B44" w:rsidP="00D212C7">
            <w:pPr>
              <w:pStyle w:val="20"/>
              <w:ind w:firstLine="0"/>
              <w:jc w:val="center"/>
              <w:rPr>
                <w:sz w:val="24"/>
                <w:szCs w:val="24"/>
              </w:rPr>
            </w:pPr>
            <w:r w:rsidRPr="00D212C7">
              <w:rPr>
                <w:sz w:val="24"/>
                <w:szCs w:val="24"/>
              </w:rPr>
              <w:t>401</w:t>
            </w:r>
          </w:p>
        </w:tc>
        <w:tc>
          <w:tcPr>
            <w:tcW w:w="2274" w:type="dxa"/>
          </w:tcPr>
          <w:p w:rsidR="00864B44" w:rsidRPr="00D212C7" w:rsidRDefault="00864B44" w:rsidP="00D212C7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212C7">
              <w:rPr>
                <w:sz w:val="24"/>
                <w:szCs w:val="24"/>
              </w:rPr>
              <w:t>-</w:t>
            </w:r>
          </w:p>
        </w:tc>
        <w:tc>
          <w:tcPr>
            <w:tcW w:w="1873" w:type="dxa"/>
          </w:tcPr>
          <w:p w:rsidR="00864B44" w:rsidRPr="00D212C7" w:rsidRDefault="00864B44" w:rsidP="00D212C7">
            <w:pPr>
              <w:jc w:val="center"/>
              <w:rPr>
                <w:sz w:val="24"/>
                <w:szCs w:val="24"/>
              </w:rPr>
            </w:pPr>
            <w:r w:rsidRPr="00D212C7">
              <w:rPr>
                <w:rFonts w:eastAsiaTheme="minorHAnsi"/>
                <w:sz w:val="24"/>
                <w:szCs w:val="24"/>
                <w:lang w:eastAsia="en-US"/>
              </w:rPr>
              <w:t>Временный отвод (аренда до 1 года)</w:t>
            </w:r>
          </w:p>
        </w:tc>
      </w:tr>
      <w:tr w:rsidR="00864B44" w:rsidRPr="00D8078B" w:rsidTr="00D212C7">
        <w:tc>
          <w:tcPr>
            <w:tcW w:w="668" w:type="dxa"/>
          </w:tcPr>
          <w:p w:rsidR="00864B44" w:rsidRPr="00D212C7" w:rsidRDefault="00864B44" w:rsidP="00D212C7">
            <w:pPr>
              <w:pStyle w:val="20"/>
              <w:ind w:firstLine="0"/>
              <w:jc w:val="center"/>
              <w:rPr>
                <w:sz w:val="24"/>
                <w:szCs w:val="24"/>
              </w:rPr>
            </w:pPr>
            <w:r w:rsidRPr="00D212C7">
              <w:rPr>
                <w:sz w:val="24"/>
                <w:szCs w:val="24"/>
              </w:rPr>
              <w:t>19</w:t>
            </w:r>
          </w:p>
        </w:tc>
        <w:tc>
          <w:tcPr>
            <w:tcW w:w="1283" w:type="dxa"/>
          </w:tcPr>
          <w:p w:rsidR="00864B44" w:rsidRPr="00D212C7" w:rsidRDefault="00864B44" w:rsidP="00D212C7">
            <w:pPr>
              <w:pStyle w:val="20"/>
              <w:ind w:firstLine="0"/>
              <w:jc w:val="center"/>
              <w:rPr>
                <w:sz w:val="24"/>
                <w:szCs w:val="24"/>
              </w:rPr>
            </w:pPr>
            <w:r w:rsidRPr="00D212C7">
              <w:rPr>
                <w:sz w:val="24"/>
                <w:szCs w:val="24"/>
              </w:rPr>
              <w:t>19</w:t>
            </w:r>
          </w:p>
        </w:tc>
        <w:tc>
          <w:tcPr>
            <w:tcW w:w="2126" w:type="dxa"/>
          </w:tcPr>
          <w:p w:rsidR="00864B44" w:rsidRPr="00D212C7" w:rsidRDefault="00864B44" w:rsidP="00D212C7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212C7">
              <w:rPr>
                <w:rFonts w:eastAsiaTheme="minorHAnsi"/>
                <w:sz w:val="24"/>
                <w:szCs w:val="24"/>
                <w:lang w:eastAsia="en-US"/>
              </w:rPr>
              <w:t>29:22:050506:41</w:t>
            </w:r>
          </w:p>
        </w:tc>
        <w:tc>
          <w:tcPr>
            <w:tcW w:w="2126" w:type="dxa"/>
          </w:tcPr>
          <w:p w:rsidR="00864B44" w:rsidRPr="00D212C7" w:rsidRDefault="00864B44" w:rsidP="00D212C7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D212C7">
              <w:rPr>
                <w:rFonts w:eastAsiaTheme="minorHAnsi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3082" w:type="dxa"/>
          </w:tcPr>
          <w:p w:rsidR="00864B44" w:rsidRPr="00D212C7" w:rsidRDefault="00864B44" w:rsidP="00D212C7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D212C7">
              <w:rPr>
                <w:rFonts w:eastAsiaTheme="minorHAnsi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560" w:type="dxa"/>
          </w:tcPr>
          <w:p w:rsidR="00864B44" w:rsidRPr="00D212C7" w:rsidRDefault="00864B44" w:rsidP="00D212C7">
            <w:pPr>
              <w:pStyle w:val="20"/>
              <w:ind w:firstLine="0"/>
              <w:jc w:val="center"/>
              <w:rPr>
                <w:sz w:val="24"/>
                <w:szCs w:val="24"/>
              </w:rPr>
            </w:pPr>
            <w:r w:rsidRPr="00D212C7">
              <w:rPr>
                <w:sz w:val="24"/>
                <w:szCs w:val="24"/>
              </w:rPr>
              <w:t>2402</w:t>
            </w:r>
          </w:p>
        </w:tc>
        <w:tc>
          <w:tcPr>
            <w:tcW w:w="2274" w:type="dxa"/>
          </w:tcPr>
          <w:p w:rsidR="00864B44" w:rsidRPr="00D212C7" w:rsidRDefault="00864B44" w:rsidP="00D212C7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212C7">
              <w:rPr>
                <w:sz w:val="24"/>
                <w:szCs w:val="24"/>
              </w:rPr>
              <w:t>-</w:t>
            </w:r>
          </w:p>
        </w:tc>
        <w:tc>
          <w:tcPr>
            <w:tcW w:w="1873" w:type="dxa"/>
          </w:tcPr>
          <w:p w:rsidR="00D212C7" w:rsidRPr="00D212C7" w:rsidRDefault="00864B44" w:rsidP="00D212C7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D212C7">
              <w:rPr>
                <w:rFonts w:eastAsiaTheme="minorHAnsi"/>
                <w:sz w:val="24"/>
                <w:szCs w:val="24"/>
                <w:lang w:eastAsia="en-US"/>
              </w:rPr>
              <w:t>Временный отвод (аренда до 1 года)</w:t>
            </w:r>
          </w:p>
        </w:tc>
      </w:tr>
      <w:tr w:rsidR="00864B44" w:rsidRPr="00D8078B" w:rsidTr="00D212C7">
        <w:tc>
          <w:tcPr>
            <w:tcW w:w="668" w:type="dxa"/>
          </w:tcPr>
          <w:p w:rsidR="00864B44" w:rsidRPr="00D212C7" w:rsidRDefault="00864B44" w:rsidP="00D212C7">
            <w:pPr>
              <w:pStyle w:val="20"/>
              <w:ind w:firstLine="0"/>
              <w:jc w:val="center"/>
              <w:rPr>
                <w:sz w:val="24"/>
                <w:szCs w:val="24"/>
              </w:rPr>
            </w:pPr>
            <w:r w:rsidRPr="00D212C7">
              <w:rPr>
                <w:sz w:val="24"/>
                <w:szCs w:val="24"/>
              </w:rPr>
              <w:t>20</w:t>
            </w:r>
          </w:p>
        </w:tc>
        <w:tc>
          <w:tcPr>
            <w:tcW w:w="1283" w:type="dxa"/>
          </w:tcPr>
          <w:p w:rsidR="00864B44" w:rsidRPr="00D212C7" w:rsidRDefault="00864B44" w:rsidP="00D212C7">
            <w:pPr>
              <w:pStyle w:val="20"/>
              <w:ind w:firstLine="0"/>
              <w:jc w:val="center"/>
              <w:rPr>
                <w:sz w:val="24"/>
                <w:szCs w:val="24"/>
              </w:rPr>
            </w:pPr>
            <w:r w:rsidRPr="00D212C7">
              <w:rPr>
                <w:sz w:val="24"/>
                <w:szCs w:val="24"/>
              </w:rPr>
              <w:t>20</w:t>
            </w:r>
          </w:p>
        </w:tc>
        <w:tc>
          <w:tcPr>
            <w:tcW w:w="2126" w:type="dxa"/>
          </w:tcPr>
          <w:p w:rsidR="00864B44" w:rsidRPr="00D212C7" w:rsidRDefault="00864B44" w:rsidP="00D212C7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212C7">
              <w:rPr>
                <w:rFonts w:eastAsiaTheme="minorHAnsi"/>
                <w:sz w:val="24"/>
                <w:szCs w:val="24"/>
                <w:lang w:eastAsia="en-US"/>
              </w:rPr>
              <w:t>Неразграниченная государственная собственность</w:t>
            </w:r>
          </w:p>
        </w:tc>
        <w:tc>
          <w:tcPr>
            <w:tcW w:w="2126" w:type="dxa"/>
          </w:tcPr>
          <w:p w:rsidR="00864B44" w:rsidRPr="00D212C7" w:rsidRDefault="00864B44" w:rsidP="00D212C7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D212C7">
              <w:rPr>
                <w:rFonts w:eastAsiaTheme="minorHAnsi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3082" w:type="dxa"/>
          </w:tcPr>
          <w:p w:rsidR="00864B44" w:rsidRPr="00D212C7" w:rsidRDefault="00864B44" w:rsidP="00D212C7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D212C7">
              <w:rPr>
                <w:rFonts w:eastAsiaTheme="minorHAnsi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560" w:type="dxa"/>
          </w:tcPr>
          <w:p w:rsidR="00864B44" w:rsidRPr="00D212C7" w:rsidRDefault="00864B44" w:rsidP="00D212C7">
            <w:pPr>
              <w:pStyle w:val="20"/>
              <w:ind w:firstLine="0"/>
              <w:jc w:val="center"/>
              <w:rPr>
                <w:sz w:val="24"/>
                <w:szCs w:val="24"/>
              </w:rPr>
            </w:pPr>
            <w:r w:rsidRPr="00D212C7">
              <w:rPr>
                <w:sz w:val="24"/>
                <w:szCs w:val="24"/>
              </w:rPr>
              <w:t>43</w:t>
            </w:r>
          </w:p>
        </w:tc>
        <w:tc>
          <w:tcPr>
            <w:tcW w:w="2274" w:type="dxa"/>
          </w:tcPr>
          <w:p w:rsidR="00864B44" w:rsidRPr="00D212C7" w:rsidRDefault="00864B44" w:rsidP="00D212C7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212C7">
              <w:rPr>
                <w:sz w:val="24"/>
                <w:szCs w:val="24"/>
              </w:rPr>
              <w:t>-</w:t>
            </w:r>
          </w:p>
        </w:tc>
        <w:tc>
          <w:tcPr>
            <w:tcW w:w="1873" w:type="dxa"/>
          </w:tcPr>
          <w:p w:rsidR="00864B44" w:rsidRPr="00D212C7" w:rsidRDefault="00864B44" w:rsidP="00D212C7">
            <w:pPr>
              <w:jc w:val="center"/>
              <w:rPr>
                <w:sz w:val="24"/>
                <w:szCs w:val="24"/>
              </w:rPr>
            </w:pPr>
            <w:r w:rsidRPr="00D212C7">
              <w:rPr>
                <w:rFonts w:eastAsiaTheme="minorHAnsi"/>
                <w:sz w:val="24"/>
                <w:szCs w:val="24"/>
                <w:lang w:eastAsia="en-US"/>
              </w:rPr>
              <w:t>Временный отвод (аренда до 1 года)</w:t>
            </w:r>
          </w:p>
        </w:tc>
      </w:tr>
      <w:tr w:rsidR="00864B44" w:rsidRPr="00D8078B" w:rsidTr="00D212C7">
        <w:tc>
          <w:tcPr>
            <w:tcW w:w="668" w:type="dxa"/>
          </w:tcPr>
          <w:p w:rsidR="00864B44" w:rsidRPr="00D212C7" w:rsidRDefault="00864B44" w:rsidP="00D212C7">
            <w:pPr>
              <w:pStyle w:val="20"/>
              <w:ind w:firstLine="0"/>
              <w:jc w:val="center"/>
              <w:rPr>
                <w:sz w:val="24"/>
                <w:szCs w:val="24"/>
              </w:rPr>
            </w:pPr>
            <w:r w:rsidRPr="00D212C7">
              <w:rPr>
                <w:sz w:val="24"/>
                <w:szCs w:val="24"/>
              </w:rPr>
              <w:t>21</w:t>
            </w:r>
          </w:p>
        </w:tc>
        <w:tc>
          <w:tcPr>
            <w:tcW w:w="1283" w:type="dxa"/>
          </w:tcPr>
          <w:p w:rsidR="00864B44" w:rsidRPr="00D212C7" w:rsidRDefault="00864B44" w:rsidP="00D212C7">
            <w:pPr>
              <w:pStyle w:val="20"/>
              <w:ind w:firstLine="0"/>
              <w:jc w:val="center"/>
              <w:rPr>
                <w:sz w:val="24"/>
                <w:szCs w:val="24"/>
              </w:rPr>
            </w:pPr>
            <w:r w:rsidRPr="00D212C7">
              <w:rPr>
                <w:sz w:val="24"/>
                <w:szCs w:val="24"/>
              </w:rPr>
              <w:t>21</w:t>
            </w:r>
          </w:p>
        </w:tc>
        <w:tc>
          <w:tcPr>
            <w:tcW w:w="2126" w:type="dxa"/>
          </w:tcPr>
          <w:p w:rsidR="00864B44" w:rsidRPr="00D212C7" w:rsidRDefault="00864B44" w:rsidP="00D212C7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212C7">
              <w:rPr>
                <w:rFonts w:eastAsiaTheme="minorHAnsi"/>
                <w:sz w:val="24"/>
                <w:szCs w:val="24"/>
                <w:lang w:eastAsia="en-US"/>
              </w:rPr>
              <w:t>29:22:050110:38</w:t>
            </w:r>
          </w:p>
        </w:tc>
        <w:tc>
          <w:tcPr>
            <w:tcW w:w="2126" w:type="dxa"/>
          </w:tcPr>
          <w:p w:rsidR="00864B44" w:rsidRPr="00D212C7" w:rsidRDefault="00864B44" w:rsidP="00D212C7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D212C7">
              <w:rPr>
                <w:rFonts w:eastAsiaTheme="minorHAnsi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3082" w:type="dxa"/>
          </w:tcPr>
          <w:p w:rsidR="00864B44" w:rsidRPr="00D212C7" w:rsidRDefault="00864B44" w:rsidP="00D212C7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D212C7">
              <w:rPr>
                <w:rFonts w:eastAsiaTheme="minorHAnsi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560" w:type="dxa"/>
          </w:tcPr>
          <w:p w:rsidR="00864B44" w:rsidRPr="00D212C7" w:rsidRDefault="00864B44" w:rsidP="00D212C7">
            <w:pPr>
              <w:pStyle w:val="20"/>
              <w:ind w:firstLine="0"/>
              <w:jc w:val="center"/>
              <w:rPr>
                <w:sz w:val="24"/>
                <w:szCs w:val="24"/>
              </w:rPr>
            </w:pPr>
            <w:r w:rsidRPr="00D212C7">
              <w:rPr>
                <w:sz w:val="24"/>
                <w:szCs w:val="24"/>
              </w:rPr>
              <w:t>11</w:t>
            </w:r>
          </w:p>
        </w:tc>
        <w:tc>
          <w:tcPr>
            <w:tcW w:w="2274" w:type="dxa"/>
          </w:tcPr>
          <w:p w:rsidR="00864B44" w:rsidRPr="00D212C7" w:rsidRDefault="00864B44" w:rsidP="00D212C7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212C7">
              <w:rPr>
                <w:sz w:val="24"/>
                <w:szCs w:val="24"/>
              </w:rPr>
              <w:t>-</w:t>
            </w:r>
          </w:p>
        </w:tc>
        <w:tc>
          <w:tcPr>
            <w:tcW w:w="1873" w:type="dxa"/>
          </w:tcPr>
          <w:p w:rsidR="00864B44" w:rsidRPr="00D212C7" w:rsidRDefault="00864B44" w:rsidP="00D212C7">
            <w:pPr>
              <w:jc w:val="center"/>
              <w:rPr>
                <w:sz w:val="24"/>
                <w:szCs w:val="24"/>
              </w:rPr>
            </w:pPr>
            <w:r w:rsidRPr="00D212C7">
              <w:rPr>
                <w:rFonts w:eastAsiaTheme="minorHAnsi"/>
                <w:sz w:val="24"/>
                <w:szCs w:val="24"/>
                <w:lang w:eastAsia="en-US"/>
              </w:rPr>
              <w:t>Временный отвод (аренда до 1 года)</w:t>
            </w:r>
          </w:p>
        </w:tc>
      </w:tr>
      <w:tr w:rsidR="00864B44" w:rsidRPr="00D8078B" w:rsidTr="00D212C7">
        <w:tc>
          <w:tcPr>
            <w:tcW w:w="668" w:type="dxa"/>
          </w:tcPr>
          <w:p w:rsidR="00864B44" w:rsidRPr="00D212C7" w:rsidRDefault="00864B44" w:rsidP="00D212C7">
            <w:pPr>
              <w:pStyle w:val="20"/>
              <w:ind w:firstLine="0"/>
              <w:jc w:val="center"/>
              <w:rPr>
                <w:sz w:val="24"/>
                <w:szCs w:val="24"/>
              </w:rPr>
            </w:pPr>
            <w:r w:rsidRPr="00D212C7">
              <w:rPr>
                <w:sz w:val="24"/>
                <w:szCs w:val="24"/>
              </w:rPr>
              <w:t>22</w:t>
            </w:r>
          </w:p>
        </w:tc>
        <w:tc>
          <w:tcPr>
            <w:tcW w:w="1283" w:type="dxa"/>
          </w:tcPr>
          <w:p w:rsidR="00864B44" w:rsidRPr="00D212C7" w:rsidRDefault="00864B44" w:rsidP="00D212C7">
            <w:pPr>
              <w:pStyle w:val="20"/>
              <w:ind w:firstLine="0"/>
              <w:jc w:val="center"/>
              <w:rPr>
                <w:sz w:val="24"/>
                <w:szCs w:val="24"/>
              </w:rPr>
            </w:pPr>
            <w:r w:rsidRPr="00D212C7">
              <w:rPr>
                <w:sz w:val="24"/>
                <w:szCs w:val="24"/>
              </w:rPr>
              <w:t>22</w:t>
            </w:r>
          </w:p>
        </w:tc>
        <w:tc>
          <w:tcPr>
            <w:tcW w:w="2126" w:type="dxa"/>
          </w:tcPr>
          <w:p w:rsidR="00864B44" w:rsidRPr="00D212C7" w:rsidRDefault="00864B44" w:rsidP="00D212C7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212C7">
              <w:rPr>
                <w:rFonts w:eastAsiaTheme="minorHAnsi"/>
                <w:sz w:val="24"/>
                <w:szCs w:val="24"/>
                <w:lang w:eastAsia="en-US"/>
              </w:rPr>
              <w:t>Неразграниченная государственная собственность</w:t>
            </w:r>
          </w:p>
        </w:tc>
        <w:tc>
          <w:tcPr>
            <w:tcW w:w="2126" w:type="dxa"/>
          </w:tcPr>
          <w:p w:rsidR="00864B44" w:rsidRPr="00D212C7" w:rsidRDefault="00864B44" w:rsidP="00D212C7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D212C7">
              <w:rPr>
                <w:rFonts w:eastAsiaTheme="minorHAnsi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3082" w:type="dxa"/>
          </w:tcPr>
          <w:p w:rsidR="00864B44" w:rsidRPr="00D212C7" w:rsidRDefault="00864B44" w:rsidP="00D212C7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D212C7">
              <w:rPr>
                <w:rFonts w:eastAsiaTheme="minorHAnsi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560" w:type="dxa"/>
          </w:tcPr>
          <w:p w:rsidR="00864B44" w:rsidRPr="00D212C7" w:rsidRDefault="00864B44" w:rsidP="00D212C7">
            <w:pPr>
              <w:pStyle w:val="20"/>
              <w:ind w:firstLine="0"/>
              <w:jc w:val="center"/>
              <w:rPr>
                <w:sz w:val="24"/>
                <w:szCs w:val="24"/>
              </w:rPr>
            </w:pPr>
            <w:r w:rsidRPr="00D212C7">
              <w:rPr>
                <w:sz w:val="24"/>
                <w:szCs w:val="24"/>
              </w:rPr>
              <w:t>420</w:t>
            </w:r>
          </w:p>
        </w:tc>
        <w:tc>
          <w:tcPr>
            <w:tcW w:w="2274" w:type="dxa"/>
          </w:tcPr>
          <w:p w:rsidR="00864B44" w:rsidRPr="00D212C7" w:rsidRDefault="00864B44" w:rsidP="00D212C7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212C7">
              <w:rPr>
                <w:sz w:val="24"/>
                <w:szCs w:val="24"/>
              </w:rPr>
              <w:t>-</w:t>
            </w:r>
          </w:p>
        </w:tc>
        <w:tc>
          <w:tcPr>
            <w:tcW w:w="1873" w:type="dxa"/>
          </w:tcPr>
          <w:p w:rsidR="00864B44" w:rsidRPr="00D212C7" w:rsidRDefault="00864B44" w:rsidP="00D212C7">
            <w:pPr>
              <w:jc w:val="center"/>
              <w:rPr>
                <w:sz w:val="24"/>
                <w:szCs w:val="24"/>
              </w:rPr>
            </w:pPr>
            <w:r w:rsidRPr="00D212C7">
              <w:rPr>
                <w:rFonts w:eastAsiaTheme="minorHAnsi"/>
                <w:sz w:val="24"/>
                <w:szCs w:val="24"/>
                <w:lang w:eastAsia="en-US"/>
              </w:rPr>
              <w:t>Временный отвод (аренда до 1 года)</w:t>
            </w:r>
          </w:p>
        </w:tc>
      </w:tr>
      <w:tr w:rsidR="00864B44" w:rsidRPr="00D8078B" w:rsidTr="00D212C7">
        <w:tc>
          <w:tcPr>
            <w:tcW w:w="668" w:type="dxa"/>
          </w:tcPr>
          <w:p w:rsidR="00864B44" w:rsidRPr="00D212C7" w:rsidRDefault="00864B44" w:rsidP="00D212C7">
            <w:pPr>
              <w:pStyle w:val="20"/>
              <w:ind w:firstLine="0"/>
              <w:jc w:val="center"/>
              <w:rPr>
                <w:sz w:val="24"/>
                <w:szCs w:val="24"/>
              </w:rPr>
            </w:pPr>
            <w:r w:rsidRPr="00D212C7">
              <w:rPr>
                <w:sz w:val="24"/>
                <w:szCs w:val="24"/>
              </w:rPr>
              <w:t>23</w:t>
            </w:r>
          </w:p>
        </w:tc>
        <w:tc>
          <w:tcPr>
            <w:tcW w:w="1283" w:type="dxa"/>
          </w:tcPr>
          <w:p w:rsidR="00864B44" w:rsidRPr="00D212C7" w:rsidRDefault="00864B44" w:rsidP="00D212C7">
            <w:pPr>
              <w:pStyle w:val="20"/>
              <w:ind w:firstLine="0"/>
              <w:jc w:val="center"/>
              <w:rPr>
                <w:sz w:val="24"/>
                <w:szCs w:val="24"/>
              </w:rPr>
            </w:pPr>
            <w:r w:rsidRPr="00D212C7">
              <w:rPr>
                <w:sz w:val="24"/>
                <w:szCs w:val="24"/>
              </w:rPr>
              <w:t>23</w:t>
            </w:r>
          </w:p>
        </w:tc>
        <w:tc>
          <w:tcPr>
            <w:tcW w:w="2126" w:type="dxa"/>
          </w:tcPr>
          <w:p w:rsidR="00864B44" w:rsidRPr="00D212C7" w:rsidRDefault="00864B44" w:rsidP="00D212C7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212C7">
              <w:rPr>
                <w:rFonts w:eastAsiaTheme="minorHAnsi"/>
                <w:sz w:val="24"/>
                <w:szCs w:val="24"/>
                <w:lang w:eastAsia="en-US"/>
              </w:rPr>
              <w:t>29:22:050110:41</w:t>
            </w:r>
          </w:p>
        </w:tc>
        <w:tc>
          <w:tcPr>
            <w:tcW w:w="2126" w:type="dxa"/>
          </w:tcPr>
          <w:p w:rsidR="00864B44" w:rsidRPr="00D212C7" w:rsidRDefault="00864B44" w:rsidP="00D212C7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D212C7">
              <w:rPr>
                <w:rFonts w:eastAsiaTheme="minorHAnsi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3082" w:type="dxa"/>
          </w:tcPr>
          <w:p w:rsidR="00864B44" w:rsidRPr="00D212C7" w:rsidRDefault="00864B44" w:rsidP="00D212C7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D212C7">
              <w:rPr>
                <w:rFonts w:eastAsiaTheme="minorHAnsi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560" w:type="dxa"/>
          </w:tcPr>
          <w:p w:rsidR="00864B44" w:rsidRPr="00D212C7" w:rsidRDefault="00864B44" w:rsidP="00D212C7">
            <w:pPr>
              <w:pStyle w:val="20"/>
              <w:ind w:firstLine="0"/>
              <w:jc w:val="center"/>
              <w:rPr>
                <w:sz w:val="24"/>
                <w:szCs w:val="24"/>
              </w:rPr>
            </w:pPr>
            <w:r w:rsidRPr="00D212C7">
              <w:rPr>
                <w:sz w:val="24"/>
                <w:szCs w:val="24"/>
              </w:rPr>
              <w:t>175</w:t>
            </w:r>
          </w:p>
        </w:tc>
        <w:tc>
          <w:tcPr>
            <w:tcW w:w="2274" w:type="dxa"/>
          </w:tcPr>
          <w:p w:rsidR="00864B44" w:rsidRPr="00D212C7" w:rsidRDefault="00864B44" w:rsidP="00D212C7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212C7">
              <w:rPr>
                <w:sz w:val="24"/>
                <w:szCs w:val="24"/>
              </w:rPr>
              <w:t>-</w:t>
            </w:r>
          </w:p>
        </w:tc>
        <w:tc>
          <w:tcPr>
            <w:tcW w:w="1873" w:type="dxa"/>
          </w:tcPr>
          <w:p w:rsidR="00864B44" w:rsidRPr="00D212C7" w:rsidRDefault="00864B44" w:rsidP="00D212C7">
            <w:pPr>
              <w:jc w:val="center"/>
              <w:rPr>
                <w:sz w:val="24"/>
                <w:szCs w:val="24"/>
              </w:rPr>
            </w:pPr>
            <w:r w:rsidRPr="00D212C7">
              <w:rPr>
                <w:rFonts w:eastAsiaTheme="minorHAnsi"/>
                <w:sz w:val="24"/>
                <w:szCs w:val="24"/>
                <w:lang w:eastAsia="en-US"/>
              </w:rPr>
              <w:t>Временный отвод (аренда до 1 года)</w:t>
            </w:r>
          </w:p>
        </w:tc>
      </w:tr>
      <w:tr w:rsidR="00864B44" w:rsidRPr="00D8078B" w:rsidTr="00D212C7">
        <w:tc>
          <w:tcPr>
            <w:tcW w:w="668" w:type="dxa"/>
          </w:tcPr>
          <w:p w:rsidR="00864B44" w:rsidRPr="00D212C7" w:rsidRDefault="00864B44" w:rsidP="00D212C7">
            <w:pPr>
              <w:pStyle w:val="20"/>
              <w:ind w:firstLine="0"/>
              <w:jc w:val="center"/>
              <w:rPr>
                <w:sz w:val="24"/>
                <w:szCs w:val="24"/>
              </w:rPr>
            </w:pPr>
            <w:r w:rsidRPr="00D212C7">
              <w:rPr>
                <w:sz w:val="24"/>
                <w:szCs w:val="24"/>
              </w:rPr>
              <w:t>24</w:t>
            </w:r>
          </w:p>
        </w:tc>
        <w:tc>
          <w:tcPr>
            <w:tcW w:w="1283" w:type="dxa"/>
          </w:tcPr>
          <w:p w:rsidR="00864B44" w:rsidRPr="00D212C7" w:rsidRDefault="00864B44" w:rsidP="00D212C7">
            <w:pPr>
              <w:pStyle w:val="20"/>
              <w:ind w:firstLine="0"/>
              <w:jc w:val="center"/>
              <w:rPr>
                <w:sz w:val="24"/>
                <w:szCs w:val="24"/>
              </w:rPr>
            </w:pPr>
            <w:r w:rsidRPr="00D212C7">
              <w:rPr>
                <w:sz w:val="24"/>
                <w:szCs w:val="24"/>
              </w:rPr>
              <w:t>24</w:t>
            </w:r>
          </w:p>
        </w:tc>
        <w:tc>
          <w:tcPr>
            <w:tcW w:w="2126" w:type="dxa"/>
          </w:tcPr>
          <w:p w:rsidR="00864B44" w:rsidRPr="00D212C7" w:rsidRDefault="00864B44" w:rsidP="00D212C7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212C7">
              <w:rPr>
                <w:rFonts w:eastAsiaTheme="minorHAnsi"/>
                <w:sz w:val="24"/>
                <w:szCs w:val="24"/>
                <w:lang w:eastAsia="en-US"/>
              </w:rPr>
              <w:t>Неразграниченная государственная собственность</w:t>
            </w:r>
          </w:p>
        </w:tc>
        <w:tc>
          <w:tcPr>
            <w:tcW w:w="2126" w:type="dxa"/>
          </w:tcPr>
          <w:p w:rsidR="00864B44" w:rsidRPr="00D212C7" w:rsidRDefault="00864B44" w:rsidP="00D212C7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D212C7">
              <w:rPr>
                <w:rFonts w:eastAsiaTheme="minorHAnsi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3082" w:type="dxa"/>
          </w:tcPr>
          <w:p w:rsidR="00864B44" w:rsidRPr="00D212C7" w:rsidRDefault="00864B44" w:rsidP="00D212C7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D212C7">
              <w:rPr>
                <w:rFonts w:eastAsiaTheme="minorHAnsi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560" w:type="dxa"/>
          </w:tcPr>
          <w:p w:rsidR="00864B44" w:rsidRPr="00D212C7" w:rsidRDefault="00864B44" w:rsidP="00D212C7">
            <w:pPr>
              <w:pStyle w:val="20"/>
              <w:ind w:firstLine="0"/>
              <w:jc w:val="center"/>
              <w:rPr>
                <w:sz w:val="24"/>
                <w:szCs w:val="24"/>
              </w:rPr>
            </w:pPr>
            <w:r w:rsidRPr="00D212C7">
              <w:rPr>
                <w:sz w:val="24"/>
                <w:szCs w:val="24"/>
              </w:rPr>
              <w:t>418</w:t>
            </w:r>
          </w:p>
        </w:tc>
        <w:tc>
          <w:tcPr>
            <w:tcW w:w="2274" w:type="dxa"/>
          </w:tcPr>
          <w:p w:rsidR="00864B44" w:rsidRPr="00D212C7" w:rsidRDefault="00864B44" w:rsidP="00D212C7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212C7">
              <w:rPr>
                <w:sz w:val="24"/>
                <w:szCs w:val="24"/>
              </w:rPr>
              <w:t>-</w:t>
            </w:r>
          </w:p>
        </w:tc>
        <w:tc>
          <w:tcPr>
            <w:tcW w:w="1873" w:type="dxa"/>
          </w:tcPr>
          <w:p w:rsidR="00864B44" w:rsidRPr="00D212C7" w:rsidRDefault="00864B44" w:rsidP="00D212C7">
            <w:pPr>
              <w:jc w:val="center"/>
              <w:rPr>
                <w:sz w:val="24"/>
                <w:szCs w:val="24"/>
              </w:rPr>
            </w:pPr>
            <w:r w:rsidRPr="00D212C7">
              <w:rPr>
                <w:rFonts w:eastAsiaTheme="minorHAnsi"/>
                <w:sz w:val="24"/>
                <w:szCs w:val="24"/>
                <w:lang w:eastAsia="en-US"/>
              </w:rPr>
              <w:t>Временный отвод (аренда до 1 года)</w:t>
            </w:r>
          </w:p>
        </w:tc>
      </w:tr>
    </w:tbl>
    <w:p w:rsidR="005B366C" w:rsidRDefault="005B366C" w:rsidP="005B366C">
      <w:pPr>
        <w:jc w:val="center"/>
      </w:pPr>
      <w:r>
        <w:br w:type="page"/>
      </w:r>
      <w:r>
        <w:lastRenderedPageBreak/>
        <w:t>4</w:t>
      </w:r>
    </w:p>
    <w:tbl>
      <w:tblPr>
        <w:tblStyle w:val="a3"/>
        <w:tblW w:w="14992" w:type="dxa"/>
        <w:tblLayout w:type="fixed"/>
        <w:tblLook w:val="04A0" w:firstRow="1" w:lastRow="0" w:firstColumn="1" w:lastColumn="0" w:noHBand="0" w:noVBand="1"/>
      </w:tblPr>
      <w:tblGrid>
        <w:gridCol w:w="668"/>
        <w:gridCol w:w="1283"/>
        <w:gridCol w:w="2126"/>
        <w:gridCol w:w="2126"/>
        <w:gridCol w:w="3082"/>
        <w:gridCol w:w="1560"/>
        <w:gridCol w:w="2274"/>
        <w:gridCol w:w="1873"/>
      </w:tblGrid>
      <w:tr w:rsidR="00864B44" w:rsidRPr="00D8078B" w:rsidTr="00D212C7">
        <w:tc>
          <w:tcPr>
            <w:tcW w:w="668" w:type="dxa"/>
          </w:tcPr>
          <w:p w:rsidR="00864B44" w:rsidRPr="00D212C7" w:rsidRDefault="00864B44" w:rsidP="00D212C7">
            <w:pPr>
              <w:pStyle w:val="20"/>
              <w:ind w:firstLine="0"/>
              <w:jc w:val="center"/>
              <w:rPr>
                <w:sz w:val="24"/>
                <w:szCs w:val="24"/>
              </w:rPr>
            </w:pPr>
            <w:r w:rsidRPr="00D212C7">
              <w:rPr>
                <w:sz w:val="24"/>
                <w:szCs w:val="24"/>
              </w:rPr>
              <w:t>25</w:t>
            </w:r>
          </w:p>
        </w:tc>
        <w:tc>
          <w:tcPr>
            <w:tcW w:w="1283" w:type="dxa"/>
          </w:tcPr>
          <w:p w:rsidR="00864B44" w:rsidRPr="00D212C7" w:rsidRDefault="00864B44" w:rsidP="00D212C7">
            <w:pPr>
              <w:pStyle w:val="20"/>
              <w:ind w:firstLine="0"/>
              <w:jc w:val="center"/>
              <w:rPr>
                <w:sz w:val="24"/>
                <w:szCs w:val="24"/>
              </w:rPr>
            </w:pPr>
            <w:r w:rsidRPr="00D212C7">
              <w:rPr>
                <w:sz w:val="24"/>
                <w:szCs w:val="24"/>
              </w:rPr>
              <w:t>25</w:t>
            </w:r>
          </w:p>
        </w:tc>
        <w:tc>
          <w:tcPr>
            <w:tcW w:w="2126" w:type="dxa"/>
          </w:tcPr>
          <w:p w:rsidR="00864B44" w:rsidRPr="00D212C7" w:rsidRDefault="00864B44" w:rsidP="00D212C7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212C7">
              <w:rPr>
                <w:rFonts w:eastAsiaTheme="minorHAnsi"/>
                <w:sz w:val="24"/>
                <w:szCs w:val="24"/>
                <w:lang w:eastAsia="en-US"/>
              </w:rPr>
              <w:t>Неразграниченная государственная собственность</w:t>
            </w:r>
          </w:p>
        </w:tc>
        <w:tc>
          <w:tcPr>
            <w:tcW w:w="2126" w:type="dxa"/>
          </w:tcPr>
          <w:p w:rsidR="00864B44" w:rsidRPr="00D212C7" w:rsidRDefault="00864B44" w:rsidP="00D212C7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D212C7">
              <w:rPr>
                <w:rFonts w:eastAsiaTheme="minorHAnsi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3082" w:type="dxa"/>
          </w:tcPr>
          <w:p w:rsidR="00864B44" w:rsidRPr="00D212C7" w:rsidRDefault="00864B44" w:rsidP="00D212C7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D212C7">
              <w:rPr>
                <w:rFonts w:eastAsiaTheme="minorHAnsi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560" w:type="dxa"/>
          </w:tcPr>
          <w:p w:rsidR="00864B44" w:rsidRPr="00D212C7" w:rsidRDefault="00864B44" w:rsidP="00D212C7">
            <w:pPr>
              <w:pStyle w:val="20"/>
              <w:ind w:firstLine="0"/>
              <w:jc w:val="center"/>
              <w:rPr>
                <w:sz w:val="24"/>
                <w:szCs w:val="24"/>
              </w:rPr>
            </w:pPr>
            <w:r w:rsidRPr="00D212C7">
              <w:rPr>
                <w:sz w:val="24"/>
                <w:szCs w:val="24"/>
              </w:rPr>
              <w:t>63</w:t>
            </w:r>
          </w:p>
        </w:tc>
        <w:tc>
          <w:tcPr>
            <w:tcW w:w="2274" w:type="dxa"/>
          </w:tcPr>
          <w:p w:rsidR="00864B44" w:rsidRPr="00D212C7" w:rsidRDefault="00864B44" w:rsidP="00D212C7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212C7">
              <w:rPr>
                <w:sz w:val="24"/>
                <w:szCs w:val="24"/>
              </w:rPr>
              <w:t>-</w:t>
            </w:r>
          </w:p>
        </w:tc>
        <w:tc>
          <w:tcPr>
            <w:tcW w:w="1873" w:type="dxa"/>
          </w:tcPr>
          <w:p w:rsidR="00864B44" w:rsidRPr="00D212C7" w:rsidRDefault="00864B44" w:rsidP="00D212C7">
            <w:pPr>
              <w:jc w:val="center"/>
              <w:rPr>
                <w:sz w:val="24"/>
                <w:szCs w:val="24"/>
              </w:rPr>
            </w:pPr>
            <w:r w:rsidRPr="00D212C7">
              <w:rPr>
                <w:rFonts w:eastAsiaTheme="minorHAnsi"/>
                <w:sz w:val="24"/>
                <w:szCs w:val="24"/>
                <w:lang w:eastAsia="en-US"/>
              </w:rPr>
              <w:t>Временный отвод (аренда до 1 года)</w:t>
            </w:r>
          </w:p>
        </w:tc>
      </w:tr>
      <w:tr w:rsidR="00864B44" w:rsidRPr="00D8078B" w:rsidTr="00D212C7">
        <w:tc>
          <w:tcPr>
            <w:tcW w:w="668" w:type="dxa"/>
          </w:tcPr>
          <w:p w:rsidR="00864B44" w:rsidRPr="00D212C7" w:rsidRDefault="00864B44" w:rsidP="00D212C7">
            <w:pPr>
              <w:pStyle w:val="20"/>
              <w:ind w:firstLine="0"/>
              <w:jc w:val="center"/>
              <w:rPr>
                <w:sz w:val="24"/>
                <w:szCs w:val="24"/>
              </w:rPr>
            </w:pPr>
            <w:r w:rsidRPr="00D212C7">
              <w:rPr>
                <w:sz w:val="24"/>
                <w:szCs w:val="24"/>
              </w:rPr>
              <w:t>26</w:t>
            </w:r>
          </w:p>
        </w:tc>
        <w:tc>
          <w:tcPr>
            <w:tcW w:w="1283" w:type="dxa"/>
          </w:tcPr>
          <w:p w:rsidR="00864B44" w:rsidRPr="00D212C7" w:rsidRDefault="00864B44" w:rsidP="00D212C7">
            <w:pPr>
              <w:pStyle w:val="20"/>
              <w:ind w:firstLine="0"/>
              <w:jc w:val="center"/>
              <w:rPr>
                <w:sz w:val="24"/>
                <w:szCs w:val="24"/>
              </w:rPr>
            </w:pPr>
            <w:r w:rsidRPr="00D212C7">
              <w:rPr>
                <w:sz w:val="24"/>
                <w:szCs w:val="24"/>
              </w:rPr>
              <w:t>26</w:t>
            </w:r>
          </w:p>
        </w:tc>
        <w:tc>
          <w:tcPr>
            <w:tcW w:w="2126" w:type="dxa"/>
          </w:tcPr>
          <w:p w:rsidR="00864B44" w:rsidRPr="00D212C7" w:rsidRDefault="00D212C7" w:rsidP="00D212C7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212C7">
              <w:rPr>
                <w:rFonts w:eastAsiaTheme="minorHAnsi"/>
                <w:sz w:val="24"/>
                <w:szCs w:val="24"/>
                <w:lang w:eastAsia="en-US"/>
              </w:rPr>
              <w:t>29:22:050110:56</w:t>
            </w:r>
          </w:p>
        </w:tc>
        <w:tc>
          <w:tcPr>
            <w:tcW w:w="2126" w:type="dxa"/>
          </w:tcPr>
          <w:p w:rsidR="00864B44" w:rsidRPr="00D212C7" w:rsidRDefault="00864B44" w:rsidP="00D212C7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D212C7">
              <w:rPr>
                <w:rFonts w:eastAsiaTheme="minorHAnsi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3082" w:type="dxa"/>
          </w:tcPr>
          <w:p w:rsidR="00864B44" w:rsidRPr="00D212C7" w:rsidRDefault="00864B44" w:rsidP="00D212C7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D212C7">
              <w:rPr>
                <w:rFonts w:eastAsiaTheme="minorHAnsi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560" w:type="dxa"/>
          </w:tcPr>
          <w:p w:rsidR="00864B44" w:rsidRPr="00D212C7" w:rsidRDefault="00D212C7" w:rsidP="00D212C7">
            <w:pPr>
              <w:pStyle w:val="20"/>
              <w:ind w:firstLine="0"/>
              <w:jc w:val="center"/>
              <w:rPr>
                <w:sz w:val="24"/>
                <w:szCs w:val="24"/>
              </w:rPr>
            </w:pPr>
            <w:r w:rsidRPr="00D212C7">
              <w:rPr>
                <w:sz w:val="24"/>
                <w:szCs w:val="24"/>
              </w:rPr>
              <w:t>196</w:t>
            </w:r>
          </w:p>
        </w:tc>
        <w:tc>
          <w:tcPr>
            <w:tcW w:w="2274" w:type="dxa"/>
          </w:tcPr>
          <w:p w:rsidR="00864B44" w:rsidRPr="00D212C7" w:rsidRDefault="00864B44" w:rsidP="00D212C7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212C7">
              <w:rPr>
                <w:sz w:val="24"/>
                <w:szCs w:val="24"/>
              </w:rPr>
              <w:t>-</w:t>
            </w:r>
          </w:p>
        </w:tc>
        <w:tc>
          <w:tcPr>
            <w:tcW w:w="1873" w:type="dxa"/>
          </w:tcPr>
          <w:p w:rsidR="00864B44" w:rsidRPr="00D212C7" w:rsidRDefault="00864B44" w:rsidP="00D212C7">
            <w:pPr>
              <w:jc w:val="center"/>
              <w:rPr>
                <w:sz w:val="24"/>
                <w:szCs w:val="24"/>
              </w:rPr>
            </w:pPr>
            <w:r w:rsidRPr="00D212C7">
              <w:rPr>
                <w:rFonts w:eastAsiaTheme="minorHAnsi"/>
                <w:sz w:val="24"/>
                <w:szCs w:val="24"/>
                <w:lang w:eastAsia="en-US"/>
              </w:rPr>
              <w:t>Временный отвод (аренда до 1 года)</w:t>
            </w:r>
          </w:p>
        </w:tc>
      </w:tr>
      <w:tr w:rsidR="00864B44" w:rsidRPr="00D8078B" w:rsidTr="00D212C7">
        <w:tc>
          <w:tcPr>
            <w:tcW w:w="668" w:type="dxa"/>
          </w:tcPr>
          <w:p w:rsidR="00864B44" w:rsidRPr="00D212C7" w:rsidRDefault="00864B44" w:rsidP="00D212C7">
            <w:pPr>
              <w:pStyle w:val="20"/>
              <w:ind w:firstLine="0"/>
              <w:jc w:val="center"/>
              <w:rPr>
                <w:sz w:val="24"/>
                <w:szCs w:val="24"/>
              </w:rPr>
            </w:pPr>
            <w:r w:rsidRPr="00D212C7">
              <w:rPr>
                <w:sz w:val="24"/>
                <w:szCs w:val="24"/>
              </w:rPr>
              <w:t>27</w:t>
            </w:r>
          </w:p>
        </w:tc>
        <w:tc>
          <w:tcPr>
            <w:tcW w:w="1283" w:type="dxa"/>
          </w:tcPr>
          <w:p w:rsidR="00864B44" w:rsidRPr="00D212C7" w:rsidRDefault="00864B44" w:rsidP="00D212C7">
            <w:pPr>
              <w:pStyle w:val="20"/>
              <w:ind w:firstLine="0"/>
              <w:jc w:val="center"/>
              <w:rPr>
                <w:sz w:val="24"/>
                <w:szCs w:val="24"/>
              </w:rPr>
            </w:pPr>
            <w:r w:rsidRPr="00D212C7">
              <w:rPr>
                <w:sz w:val="24"/>
                <w:szCs w:val="24"/>
              </w:rPr>
              <w:t>27</w:t>
            </w:r>
          </w:p>
        </w:tc>
        <w:tc>
          <w:tcPr>
            <w:tcW w:w="2126" w:type="dxa"/>
          </w:tcPr>
          <w:p w:rsidR="00864B44" w:rsidRPr="00D212C7" w:rsidRDefault="00D212C7" w:rsidP="00D212C7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212C7">
              <w:rPr>
                <w:rFonts w:eastAsiaTheme="minorHAnsi"/>
                <w:sz w:val="24"/>
                <w:szCs w:val="24"/>
                <w:lang w:eastAsia="en-US"/>
              </w:rPr>
              <w:t>29:22:050110:962</w:t>
            </w:r>
          </w:p>
        </w:tc>
        <w:tc>
          <w:tcPr>
            <w:tcW w:w="2126" w:type="dxa"/>
          </w:tcPr>
          <w:p w:rsidR="00864B44" w:rsidRPr="00D212C7" w:rsidRDefault="00864B44" w:rsidP="00D212C7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D212C7">
              <w:rPr>
                <w:rFonts w:eastAsiaTheme="minorHAnsi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3082" w:type="dxa"/>
          </w:tcPr>
          <w:p w:rsidR="00864B44" w:rsidRPr="00D212C7" w:rsidRDefault="00864B44" w:rsidP="00D212C7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D212C7">
              <w:rPr>
                <w:rFonts w:eastAsiaTheme="minorHAnsi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560" w:type="dxa"/>
          </w:tcPr>
          <w:p w:rsidR="00864B44" w:rsidRPr="00D212C7" w:rsidRDefault="00D212C7" w:rsidP="00D212C7">
            <w:pPr>
              <w:pStyle w:val="20"/>
              <w:ind w:firstLine="0"/>
              <w:jc w:val="center"/>
              <w:rPr>
                <w:sz w:val="24"/>
                <w:szCs w:val="24"/>
              </w:rPr>
            </w:pPr>
            <w:r w:rsidRPr="00D212C7">
              <w:rPr>
                <w:sz w:val="24"/>
                <w:szCs w:val="24"/>
              </w:rPr>
              <w:t>3</w:t>
            </w:r>
          </w:p>
        </w:tc>
        <w:tc>
          <w:tcPr>
            <w:tcW w:w="2274" w:type="dxa"/>
          </w:tcPr>
          <w:p w:rsidR="00864B44" w:rsidRPr="00D212C7" w:rsidRDefault="00864B44" w:rsidP="00D212C7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212C7">
              <w:rPr>
                <w:sz w:val="24"/>
                <w:szCs w:val="24"/>
              </w:rPr>
              <w:t>-</w:t>
            </w:r>
          </w:p>
        </w:tc>
        <w:tc>
          <w:tcPr>
            <w:tcW w:w="1873" w:type="dxa"/>
          </w:tcPr>
          <w:p w:rsidR="00864B44" w:rsidRPr="00D212C7" w:rsidRDefault="00864B44" w:rsidP="00D212C7">
            <w:pPr>
              <w:jc w:val="center"/>
              <w:rPr>
                <w:sz w:val="24"/>
                <w:szCs w:val="24"/>
              </w:rPr>
            </w:pPr>
            <w:r w:rsidRPr="00D212C7">
              <w:rPr>
                <w:rFonts w:eastAsiaTheme="minorHAnsi"/>
                <w:sz w:val="24"/>
                <w:szCs w:val="24"/>
                <w:lang w:eastAsia="en-US"/>
              </w:rPr>
              <w:t>Временный отвод (аренда до 1 года)</w:t>
            </w:r>
          </w:p>
        </w:tc>
      </w:tr>
      <w:tr w:rsidR="00D212C7" w:rsidRPr="00D8078B" w:rsidTr="00D212C7">
        <w:tc>
          <w:tcPr>
            <w:tcW w:w="668" w:type="dxa"/>
          </w:tcPr>
          <w:p w:rsidR="00D212C7" w:rsidRPr="00D212C7" w:rsidRDefault="00D212C7" w:rsidP="00D212C7">
            <w:pPr>
              <w:pStyle w:val="20"/>
              <w:ind w:firstLine="0"/>
              <w:jc w:val="center"/>
              <w:rPr>
                <w:sz w:val="24"/>
                <w:szCs w:val="24"/>
              </w:rPr>
            </w:pPr>
            <w:r w:rsidRPr="00D212C7">
              <w:rPr>
                <w:sz w:val="24"/>
                <w:szCs w:val="24"/>
              </w:rPr>
              <w:t>28</w:t>
            </w:r>
          </w:p>
        </w:tc>
        <w:tc>
          <w:tcPr>
            <w:tcW w:w="1283" w:type="dxa"/>
          </w:tcPr>
          <w:p w:rsidR="00D212C7" w:rsidRPr="00D212C7" w:rsidRDefault="00D212C7" w:rsidP="00D212C7">
            <w:pPr>
              <w:pStyle w:val="20"/>
              <w:ind w:firstLine="0"/>
              <w:jc w:val="center"/>
              <w:rPr>
                <w:sz w:val="24"/>
                <w:szCs w:val="24"/>
              </w:rPr>
            </w:pPr>
            <w:r w:rsidRPr="00D212C7">
              <w:rPr>
                <w:sz w:val="24"/>
                <w:szCs w:val="24"/>
              </w:rPr>
              <w:t>28</w:t>
            </w:r>
          </w:p>
        </w:tc>
        <w:tc>
          <w:tcPr>
            <w:tcW w:w="2126" w:type="dxa"/>
          </w:tcPr>
          <w:p w:rsidR="00D212C7" w:rsidRPr="00D212C7" w:rsidRDefault="00D212C7" w:rsidP="00D212C7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212C7">
              <w:rPr>
                <w:rFonts w:eastAsiaTheme="minorHAnsi"/>
                <w:sz w:val="24"/>
                <w:szCs w:val="24"/>
                <w:lang w:eastAsia="en-US"/>
              </w:rPr>
              <w:t>Неразграниченная государственная собственность</w:t>
            </w:r>
          </w:p>
        </w:tc>
        <w:tc>
          <w:tcPr>
            <w:tcW w:w="2126" w:type="dxa"/>
          </w:tcPr>
          <w:p w:rsidR="00D212C7" w:rsidRPr="00D212C7" w:rsidRDefault="00D212C7" w:rsidP="00D212C7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D212C7">
              <w:rPr>
                <w:rFonts w:eastAsiaTheme="minorHAnsi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3082" w:type="dxa"/>
          </w:tcPr>
          <w:p w:rsidR="00D212C7" w:rsidRPr="00D212C7" w:rsidRDefault="00D212C7" w:rsidP="00D212C7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D212C7">
              <w:rPr>
                <w:rFonts w:eastAsiaTheme="minorHAnsi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560" w:type="dxa"/>
          </w:tcPr>
          <w:p w:rsidR="00D212C7" w:rsidRPr="00D212C7" w:rsidRDefault="00D212C7" w:rsidP="00D212C7">
            <w:pPr>
              <w:pStyle w:val="20"/>
              <w:ind w:firstLine="0"/>
              <w:jc w:val="center"/>
              <w:rPr>
                <w:sz w:val="24"/>
                <w:szCs w:val="24"/>
              </w:rPr>
            </w:pPr>
            <w:r w:rsidRPr="00D212C7">
              <w:rPr>
                <w:sz w:val="24"/>
                <w:szCs w:val="24"/>
              </w:rPr>
              <w:t>117</w:t>
            </w:r>
          </w:p>
        </w:tc>
        <w:tc>
          <w:tcPr>
            <w:tcW w:w="2274" w:type="dxa"/>
          </w:tcPr>
          <w:p w:rsidR="00D212C7" w:rsidRPr="00D212C7" w:rsidRDefault="00D212C7" w:rsidP="00D212C7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212C7">
              <w:rPr>
                <w:sz w:val="24"/>
                <w:szCs w:val="24"/>
              </w:rPr>
              <w:t>-</w:t>
            </w:r>
          </w:p>
        </w:tc>
        <w:tc>
          <w:tcPr>
            <w:tcW w:w="1873" w:type="dxa"/>
          </w:tcPr>
          <w:p w:rsidR="00D212C7" w:rsidRPr="00D212C7" w:rsidRDefault="00D212C7" w:rsidP="00D212C7">
            <w:pPr>
              <w:jc w:val="center"/>
              <w:rPr>
                <w:sz w:val="24"/>
                <w:szCs w:val="24"/>
              </w:rPr>
            </w:pPr>
            <w:r w:rsidRPr="00D212C7">
              <w:rPr>
                <w:rFonts w:eastAsiaTheme="minorHAnsi"/>
                <w:sz w:val="24"/>
                <w:szCs w:val="24"/>
                <w:lang w:eastAsia="en-US"/>
              </w:rPr>
              <w:t>Временный отвод (аренда до 1 года)</w:t>
            </w:r>
          </w:p>
        </w:tc>
      </w:tr>
    </w:tbl>
    <w:p w:rsidR="002D7A29" w:rsidRDefault="002D7A29" w:rsidP="002D7A29">
      <w:pPr>
        <w:pStyle w:val="20"/>
      </w:pPr>
    </w:p>
    <w:p w:rsidR="002D7A29" w:rsidRDefault="002D7A29" w:rsidP="002D7A29">
      <w:pPr>
        <w:pStyle w:val="20"/>
        <w:sectPr w:rsidR="002D7A29" w:rsidSect="005B366C">
          <w:pgSz w:w="16838" w:h="11906" w:orient="landscape"/>
          <w:pgMar w:top="993" w:right="1134" w:bottom="567" w:left="1134" w:header="709" w:footer="709" w:gutter="0"/>
          <w:cols w:space="708"/>
          <w:docGrid w:linePitch="360"/>
        </w:sectPr>
      </w:pPr>
    </w:p>
    <w:p w:rsidR="002D7A29" w:rsidRDefault="00B965DF" w:rsidP="005B366C">
      <w:pPr>
        <w:pStyle w:val="20"/>
        <w:ind w:left="5670" w:firstLine="0"/>
        <w:jc w:val="center"/>
      </w:pPr>
      <w:r w:rsidRPr="004F47B3">
        <w:rPr>
          <w:sz w:val="20"/>
        </w:rPr>
        <w:lastRenderedPageBreak/>
        <w:t xml:space="preserve">Приложение № </w:t>
      </w:r>
      <w:r>
        <w:rPr>
          <w:sz w:val="20"/>
        </w:rPr>
        <w:t>3</w:t>
      </w:r>
    </w:p>
    <w:p w:rsidR="005B366C" w:rsidRDefault="00B965DF" w:rsidP="005B366C">
      <w:pPr>
        <w:pStyle w:val="20"/>
        <w:ind w:left="5670" w:firstLine="0"/>
        <w:jc w:val="center"/>
        <w:rPr>
          <w:sz w:val="20"/>
        </w:rPr>
      </w:pPr>
      <w:r w:rsidRPr="004F47B3">
        <w:rPr>
          <w:sz w:val="20"/>
        </w:rPr>
        <w:t xml:space="preserve">к проекту </w:t>
      </w:r>
      <w:r>
        <w:rPr>
          <w:sz w:val="20"/>
        </w:rPr>
        <w:t>межевания</w:t>
      </w:r>
      <w:r w:rsidRPr="004F47B3">
        <w:rPr>
          <w:sz w:val="20"/>
        </w:rPr>
        <w:t xml:space="preserve"> территории линейного объекта </w:t>
      </w:r>
      <w:r w:rsidR="00E75C14">
        <w:rPr>
          <w:sz w:val="20"/>
        </w:rPr>
        <w:t>"</w:t>
      </w:r>
      <w:r w:rsidRPr="004F47B3">
        <w:rPr>
          <w:sz w:val="20"/>
        </w:rPr>
        <w:t xml:space="preserve">Участок транспортной развязки в разных уровнях на пересечении ул. Смольный Буян и пр. Обводный канал в муниципальном образовании </w:t>
      </w:r>
    </w:p>
    <w:p w:rsidR="00B965DF" w:rsidRDefault="00E75C14" w:rsidP="005B366C">
      <w:pPr>
        <w:pStyle w:val="20"/>
        <w:ind w:left="5670" w:firstLine="0"/>
        <w:jc w:val="center"/>
      </w:pPr>
      <w:r>
        <w:rPr>
          <w:sz w:val="20"/>
        </w:rPr>
        <w:t>"</w:t>
      </w:r>
      <w:r w:rsidR="00B965DF" w:rsidRPr="004F47B3">
        <w:rPr>
          <w:sz w:val="20"/>
        </w:rPr>
        <w:t>Город Архангельск</w:t>
      </w:r>
      <w:r>
        <w:rPr>
          <w:sz w:val="20"/>
        </w:rPr>
        <w:t>"</w:t>
      </w:r>
    </w:p>
    <w:p w:rsidR="00B965DF" w:rsidRDefault="00B965DF" w:rsidP="00B965DF">
      <w:pPr>
        <w:pStyle w:val="20"/>
        <w:ind w:left="5954" w:firstLine="0"/>
      </w:pPr>
    </w:p>
    <w:p w:rsidR="005D41A0" w:rsidRDefault="00B965DF" w:rsidP="00B965DF">
      <w:pPr>
        <w:autoSpaceDE w:val="0"/>
        <w:autoSpaceDN w:val="0"/>
        <w:adjustRightInd w:val="0"/>
        <w:jc w:val="center"/>
        <w:rPr>
          <w:rFonts w:ascii="TimesNewRoman,Bold" w:eastAsiaTheme="minorHAnsi" w:hAnsi="TimesNewRoman,Bold" w:cs="TimesNewRoman,Bold"/>
          <w:b/>
          <w:bCs/>
          <w:sz w:val="24"/>
          <w:szCs w:val="24"/>
          <w:lang w:eastAsia="en-US"/>
        </w:rPr>
      </w:pPr>
      <w:r>
        <w:rPr>
          <w:rFonts w:ascii="TimesNewRoman,Bold" w:eastAsiaTheme="minorHAnsi" w:hAnsi="TimesNewRoman,Bold" w:cs="TimesNewRoman,Bold"/>
          <w:b/>
          <w:bCs/>
          <w:sz w:val="24"/>
          <w:szCs w:val="24"/>
          <w:lang w:eastAsia="en-US"/>
        </w:rPr>
        <w:t xml:space="preserve">Каталог координат поворотных точек образуемых и (или) изменяемых земельных участков </w:t>
      </w:r>
    </w:p>
    <w:p w:rsidR="00B965DF" w:rsidRPr="00ED47C4" w:rsidRDefault="00ED47C4" w:rsidP="00ED47C4">
      <w:pPr>
        <w:pStyle w:val="20"/>
        <w:jc w:val="right"/>
        <w:rPr>
          <w:sz w:val="24"/>
          <w:szCs w:val="24"/>
        </w:rPr>
      </w:pPr>
      <w:r w:rsidRPr="00ED47C4">
        <w:rPr>
          <w:noProof/>
          <w:sz w:val="24"/>
          <w:szCs w:val="24"/>
        </w:rPr>
        <w:t>Система координат – МСК-29</w:t>
      </w:r>
    </w:p>
    <w:p w:rsidR="00B965DF" w:rsidRDefault="00B965DF" w:rsidP="002D7A29">
      <w:pPr>
        <w:pStyle w:val="20"/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526"/>
        <w:gridCol w:w="1559"/>
        <w:gridCol w:w="1593"/>
      </w:tblGrid>
      <w:tr w:rsidR="00ED47C4" w:rsidRPr="00D04C5F" w:rsidTr="00D04C5F">
        <w:tc>
          <w:tcPr>
            <w:tcW w:w="1526" w:type="dxa"/>
            <w:vAlign w:val="center"/>
          </w:tcPr>
          <w:p w:rsidR="00ED47C4" w:rsidRPr="00D04C5F" w:rsidRDefault="00ED47C4" w:rsidP="00ED47C4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04C5F">
              <w:rPr>
                <w:b/>
                <w:bCs/>
                <w:color w:val="000000"/>
                <w:sz w:val="22"/>
                <w:szCs w:val="22"/>
              </w:rPr>
              <w:t>Обозначение точки</w:t>
            </w:r>
          </w:p>
        </w:tc>
        <w:tc>
          <w:tcPr>
            <w:tcW w:w="1559" w:type="dxa"/>
            <w:vAlign w:val="center"/>
          </w:tcPr>
          <w:p w:rsidR="00ED47C4" w:rsidRPr="00D04C5F" w:rsidRDefault="00ED47C4" w:rsidP="00ED47C4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04C5F">
              <w:rPr>
                <w:b/>
                <w:bCs/>
                <w:color w:val="000000"/>
                <w:sz w:val="22"/>
                <w:szCs w:val="22"/>
              </w:rPr>
              <w:t>X</w:t>
            </w:r>
          </w:p>
        </w:tc>
        <w:tc>
          <w:tcPr>
            <w:tcW w:w="1593" w:type="dxa"/>
            <w:vAlign w:val="center"/>
          </w:tcPr>
          <w:p w:rsidR="00ED47C4" w:rsidRPr="00D04C5F" w:rsidRDefault="00ED47C4" w:rsidP="00ED47C4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04C5F">
              <w:rPr>
                <w:b/>
                <w:bCs/>
                <w:color w:val="000000"/>
                <w:sz w:val="22"/>
                <w:szCs w:val="22"/>
              </w:rPr>
              <w:t>Y</w:t>
            </w:r>
          </w:p>
        </w:tc>
      </w:tr>
      <w:tr w:rsidR="00ED47C4" w:rsidRPr="00D04C5F" w:rsidTr="00D04C5F">
        <w:tc>
          <w:tcPr>
            <w:tcW w:w="1526" w:type="dxa"/>
          </w:tcPr>
          <w:p w:rsidR="00ED47C4" w:rsidRPr="00D04C5F" w:rsidRDefault="00ED47C4" w:rsidP="002D7A29">
            <w:pPr>
              <w:pStyle w:val="20"/>
              <w:ind w:firstLine="0"/>
              <w:rPr>
                <w:sz w:val="22"/>
                <w:szCs w:val="22"/>
              </w:rPr>
            </w:pPr>
            <w:r w:rsidRPr="00D04C5F">
              <w:rPr>
                <w:sz w:val="22"/>
                <w:szCs w:val="22"/>
              </w:rPr>
              <w:t>1</w:t>
            </w:r>
          </w:p>
        </w:tc>
        <w:tc>
          <w:tcPr>
            <w:tcW w:w="1559" w:type="dxa"/>
          </w:tcPr>
          <w:p w:rsidR="00ED47C4" w:rsidRPr="00D04C5F" w:rsidRDefault="00ED47C4" w:rsidP="002D7A29">
            <w:pPr>
              <w:pStyle w:val="20"/>
              <w:ind w:firstLine="0"/>
              <w:rPr>
                <w:sz w:val="22"/>
                <w:szCs w:val="22"/>
              </w:rPr>
            </w:pPr>
            <w:r w:rsidRPr="00D04C5F">
              <w:rPr>
                <w:sz w:val="22"/>
                <w:szCs w:val="22"/>
              </w:rPr>
              <w:t>2</w:t>
            </w:r>
          </w:p>
        </w:tc>
        <w:tc>
          <w:tcPr>
            <w:tcW w:w="1593" w:type="dxa"/>
          </w:tcPr>
          <w:p w:rsidR="00ED47C4" w:rsidRPr="00D04C5F" w:rsidRDefault="00ED47C4" w:rsidP="002D7A29">
            <w:pPr>
              <w:pStyle w:val="20"/>
              <w:ind w:firstLine="0"/>
              <w:rPr>
                <w:sz w:val="22"/>
                <w:szCs w:val="22"/>
              </w:rPr>
            </w:pPr>
            <w:r w:rsidRPr="00D04C5F">
              <w:rPr>
                <w:sz w:val="22"/>
                <w:szCs w:val="22"/>
              </w:rPr>
              <w:t>3</w:t>
            </w:r>
          </w:p>
        </w:tc>
      </w:tr>
      <w:tr w:rsidR="00ED47C4" w:rsidRPr="00D04C5F" w:rsidTr="00D04C5F">
        <w:tc>
          <w:tcPr>
            <w:tcW w:w="4678" w:type="dxa"/>
            <w:gridSpan w:val="3"/>
          </w:tcPr>
          <w:p w:rsidR="00ED47C4" w:rsidRPr="00D04C5F" w:rsidRDefault="00ED47C4" w:rsidP="002D7A29">
            <w:pPr>
              <w:pStyle w:val="20"/>
              <w:ind w:firstLine="0"/>
              <w:rPr>
                <w:sz w:val="22"/>
                <w:szCs w:val="22"/>
              </w:rPr>
            </w:pPr>
            <w:r w:rsidRPr="00D04C5F">
              <w:rPr>
                <w:b/>
                <w:sz w:val="22"/>
                <w:szCs w:val="22"/>
              </w:rPr>
              <w:t>Земельный участок с условным номером 1</w:t>
            </w:r>
          </w:p>
        </w:tc>
      </w:tr>
      <w:tr w:rsidR="00ED47C4" w:rsidRPr="00D04C5F" w:rsidTr="00D04C5F">
        <w:tc>
          <w:tcPr>
            <w:tcW w:w="1526" w:type="dxa"/>
            <w:vAlign w:val="center"/>
          </w:tcPr>
          <w:p w:rsidR="00ED47C4" w:rsidRPr="00D04C5F" w:rsidRDefault="00ED47C4" w:rsidP="00ED47C4">
            <w:pPr>
              <w:jc w:val="center"/>
              <w:rPr>
                <w:color w:val="000000"/>
                <w:sz w:val="22"/>
                <w:szCs w:val="22"/>
              </w:rPr>
            </w:pPr>
            <w:r w:rsidRPr="00D04C5F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559" w:type="dxa"/>
            <w:vAlign w:val="center"/>
          </w:tcPr>
          <w:p w:rsidR="00ED47C4" w:rsidRPr="00D04C5F" w:rsidRDefault="00ED47C4" w:rsidP="00ED47C4">
            <w:pPr>
              <w:jc w:val="center"/>
              <w:rPr>
                <w:color w:val="000000"/>
                <w:sz w:val="22"/>
                <w:szCs w:val="22"/>
              </w:rPr>
            </w:pPr>
            <w:r w:rsidRPr="00D04C5F">
              <w:rPr>
                <w:color w:val="000000"/>
                <w:sz w:val="22"/>
                <w:szCs w:val="22"/>
              </w:rPr>
              <w:t>650486.14</w:t>
            </w:r>
          </w:p>
        </w:tc>
        <w:tc>
          <w:tcPr>
            <w:tcW w:w="1593" w:type="dxa"/>
            <w:vAlign w:val="center"/>
          </w:tcPr>
          <w:p w:rsidR="00ED47C4" w:rsidRPr="00D04C5F" w:rsidRDefault="00ED47C4" w:rsidP="00ED47C4">
            <w:pPr>
              <w:jc w:val="center"/>
              <w:rPr>
                <w:color w:val="000000"/>
                <w:sz w:val="22"/>
                <w:szCs w:val="22"/>
              </w:rPr>
            </w:pPr>
            <w:r w:rsidRPr="00D04C5F">
              <w:rPr>
                <w:color w:val="000000"/>
                <w:sz w:val="22"/>
                <w:szCs w:val="22"/>
              </w:rPr>
              <w:t>2521721.74</w:t>
            </w:r>
          </w:p>
        </w:tc>
      </w:tr>
      <w:tr w:rsidR="00ED47C4" w:rsidRPr="00D04C5F" w:rsidTr="00D04C5F">
        <w:tc>
          <w:tcPr>
            <w:tcW w:w="1526" w:type="dxa"/>
            <w:vAlign w:val="center"/>
          </w:tcPr>
          <w:p w:rsidR="00ED47C4" w:rsidRPr="00D04C5F" w:rsidRDefault="00ED47C4" w:rsidP="00ED47C4">
            <w:pPr>
              <w:jc w:val="center"/>
              <w:rPr>
                <w:color w:val="000000"/>
                <w:sz w:val="22"/>
                <w:szCs w:val="22"/>
              </w:rPr>
            </w:pPr>
            <w:r w:rsidRPr="00D04C5F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559" w:type="dxa"/>
            <w:vAlign w:val="center"/>
          </w:tcPr>
          <w:p w:rsidR="00ED47C4" w:rsidRPr="00D04C5F" w:rsidRDefault="00ED47C4" w:rsidP="00ED47C4">
            <w:pPr>
              <w:jc w:val="center"/>
              <w:rPr>
                <w:color w:val="000000"/>
                <w:sz w:val="22"/>
                <w:szCs w:val="22"/>
              </w:rPr>
            </w:pPr>
            <w:r w:rsidRPr="00D04C5F">
              <w:rPr>
                <w:color w:val="000000"/>
                <w:sz w:val="22"/>
                <w:szCs w:val="22"/>
              </w:rPr>
              <w:t>650486.44</w:t>
            </w:r>
          </w:p>
        </w:tc>
        <w:tc>
          <w:tcPr>
            <w:tcW w:w="1593" w:type="dxa"/>
            <w:vAlign w:val="center"/>
          </w:tcPr>
          <w:p w:rsidR="00ED47C4" w:rsidRPr="00D04C5F" w:rsidRDefault="00ED47C4" w:rsidP="00ED47C4">
            <w:pPr>
              <w:jc w:val="center"/>
              <w:rPr>
                <w:color w:val="000000"/>
                <w:sz w:val="22"/>
                <w:szCs w:val="22"/>
              </w:rPr>
            </w:pPr>
            <w:r w:rsidRPr="00D04C5F">
              <w:rPr>
                <w:color w:val="000000"/>
                <w:sz w:val="22"/>
                <w:szCs w:val="22"/>
              </w:rPr>
              <w:t>2521721.83</w:t>
            </w:r>
          </w:p>
        </w:tc>
      </w:tr>
      <w:tr w:rsidR="00ED47C4" w:rsidRPr="00D04C5F" w:rsidTr="00D04C5F">
        <w:tc>
          <w:tcPr>
            <w:tcW w:w="1526" w:type="dxa"/>
            <w:vAlign w:val="center"/>
          </w:tcPr>
          <w:p w:rsidR="00ED47C4" w:rsidRPr="00D04C5F" w:rsidRDefault="00ED47C4" w:rsidP="00ED47C4">
            <w:pPr>
              <w:jc w:val="center"/>
              <w:rPr>
                <w:color w:val="000000"/>
                <w:sz w:val="22"/>
                <w:szCs w:val="22"/>
              </w:rPr>
            </w:pPr>
            <w:r w:rsidRPr="00D04C5F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1559" w:type="dxa"/>
            <w:vAlign w:val="center"/>
          </w:tcPr>
          <w:p w:rsidR="00ED47C4" w:rsidRPr="00D04C5F" w:rsidRDefault="00ED47C4" w:rsidP="00ED47C4">
            <w:pPr>
              <w:jc w:val="center"/>
              <w:rPr>
                <w:color w:val="000000"/>
                <w:sz w:val="22"/>
                <w:szCs w:val="22"/>
              </w:rPr>
            </w:pPr>
            <w:r w:rsidRPr="00D04C5F">
              <w:rPr>
                <w:color w:val="000000"/>
                <w:sz w:val="22"/>
                <w:szCs w:val="22"/>
              </w:rPr>
              <w:t>650518.79</w:t>
            </w:r>
          </w:p>
        </w:tc>
        <w:tc>
          <w:tcPr>
            <w:tcW w:w="1593" w:type="dxa"/>
            <w:vAlign w:val="center"/>
          </w:tcPr>
          <w:p w:rsidR="00ED47C4" w:rsidRPr="00D04C5F" w:rsidRDefault="00ED47C4" w:rsidP="00ED47C4">
            <w:pPr>
              <w:jc w:val="center"/>
              <w:rPr>
                <w:color w:val="000000"/>
                <w:sz w:val="22"/>
                <w:szCs w:val="22"/>
              </w:rPr>
            </w:pPr>
            <w:r w:rsidRPr="00D04C5F">
              <w:rPr>
                <w:color w:val="000000"/>
                <w:sz w:val="22"/>
                <w:szCs w:val="22"/>
              </w:rPr>
              <w:t>2521731.51</w:t>
            </w:r>
          </w:p>
        </w:tc>
      </w:tr>
      <w:tr w:rsidR="00ED47C4" w:rsidRPr="00D04C5F" w:rsidTr="00D04C5F">
        <w:tc>
          <w:tcPr>
            <w:tcW w:w="1526" w:type="dxa"/>
            <w:vAlign w:val="center"/>
          </w:tcPr>
          <w:p w:rsidR="00ED47C4" w:rsidRPr="00D04C5F" w:rsidRDefault="00ED47C4" w:rsidP="00ED47C4">
            <w:pPr>
              <w:jc w:val="center"/>
              <w:rPr>
                <w:color w:val="000000"/>
                <w:sz w:val="22"/>
                <w:szCs w:val="22"/>
              </w:rPr>
            </w:pPr>
            <w:r w:rsidRPr="00D04C5F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1559" w:type="dxa"/>
            <w:vAlign w:val="center"/>
          </w:tcPr>
          <w:p w:rsidR="00ED47C4" w:rsidRPr="00D04C5F" w:rsidRDefault="00ED47C4" w:rsidP="00ED47C4">
            <w:pPr>
              <w:jc w:val="center"/>
              <w:rPr>
                <w:color w:val="000000"/>
                <w:sz w:val="22"/>
                <w:szCs w:val="22"/>
              </w:rPr>
            </w:pPr>
            <w:r w:rsidRPr="00D04C5F">
              <w:rPr>
                <w:color w:val="000000"/>
                <w:sz w:val="22"/>
                <w:szCs w:val="22"/>
              </w:rPr>
              <w:t>650538.86</w:t>
            </w:r>
          </w:p>
        </w:tc>
        <w:tc>
          <w:tcPr>
            <w:tcW w:w="1593" w:type="dxa"/>
            <w:vAlign w:val="center"/>
          </w:tcPr>
          <w:p w:rsidR="00ED47C4" w:rsidRPr="00D04C5F" w:rsidRDefault="00ED47C4" w:rsidP="00ED47C4">
            <w:pPr>
              <w:jc w:val="center"/>
              <w:rPr>
                <w:color w:val="000000"/>
                <w:sz w:val="22"/>
                <w:szCs w:val="22"/>
              </w:rPr>
            </w:pPr>
            <w:r w:rsidRPr="00D04C5F">
              <w:rPr>
                <w:color w:val="000000"/>
                <w:sz w:val="22"/>
                <w:szCs w:val="22"/>
              </w:rPr>
              <w:t>2521737.34</w:t>
            </w:r>
          </w:p>
        </w:tc>
      </w:tr>
      <w:tr w:rsidR="00ED47C4" w:rsidRPr="00D04C5F" w:rsidTr="00D04C5F">
        <w:tc>
          <w:tcPr>
            <w:tcW w:w="1526" w:type="dxa"/>
            <w:vAlign w:val="center"/>
          </w:tcPr>
          <w:p w:rsidR="00ED47C4" w:rsidRPr="00D04C5F" w:rsidRDefault="00ED47C4" w:rsidP="00ED47C4">
            <w:pPr>
              <w:jc w:val="center"/>
              <w:rPr>
                <w:color w:val="000000"/>
                <w:sz w:val="22"/>
                <w:szCs w:val="22"/>
              </w:rPr>
            </w:pPr>
            <w:r w:rsidRPr="00D04C5F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1559" w:type="dxa"/>
            <w:vAlign w:val="center"/>
          </w:tcPr>
          <w:p w:rsidR="00ED47C4" w:rsidRPr="00D04C5F" w:rsidRDefault="00ED47C4" w:rsidP="00ED47C4">
            <w:pPr>
              <w:jc w:val="center"/>
              <w:rPr>
                <w:color w:val="000000"/>
                <w:sz w:val="22"/>
                <w:szCs w:val="22"/>
              </w:rPr>
            </w:pPr>
            <w:r w:rsidRPr="00D04C5F">
              <w:rPr>
                <w:color w:val="000000"/>
                <w:sz w:val="22"/>
                <w:szCs w:val="22"/>
              </w:rPr>
              <w:t>650537.43</w:t>
            </w:r>
          </w:p>
        </w:tc>
        <w:tc>
          <w:tcPr>
            <w:tcW w:w="1593" w:type="dxa"/>
            <w:vAlign w:val="center"/>
          </w:tcPr>
          <w:p w:rsidR="00ED47C4" w:rsidRPr="00D04C5F" w:rsidRDefault="00ED47C4" w:rsidP="00ED47C4">
            <w:pPr>
              <w:jc w:val="center"/>
              <w:rPr>
                <w:color w:val="000000"/>
                <w:sz w:val="22"/>
                <w:szCs w:val="22"/>
              </w:rPr>
            </w:pPr>
            <w:r w:rsidRPr="00D04C5F">
              <w:rPr>
                <w:color w:val="000000"/>
                <w:sz w:val="22"/>
                <w:szCs w:val="22"/>
              </w:rPr>
              <w:t>2521741.15</w:t>
            </w:r>
          </w:p>
        </w:tc>
      </w:tr>
      <w:tr w:rsidR="00ED47C4" w:rsidRPr="00D04C5F" w:rsidTr="00D04C5F">
        <w:tc>
          <w:tcPr>
            <w:tcW w:w="1526" w:type="dxa"/>
            <w:vAlign w:val="center"/>
          </w:tcPr>
          <w:p w:rsidR="00ED47C4" w:rsidRPr="00D04C5F" w:rsidRDefault="00ED47C4" w:rsidP="00ED47C4">
            <w:pPr>
              <w:jc w:val="center"/>
              <w:rPr>
                <w:color w:val="000000"/>
                <w:sz w:val="22"/>
                <w:szCs w:val="22"/>
              </w:rPr>
            </w:pPr>
            <w:r w:rsidRPr="00D04C5F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559" w:type="dxa"/>
            <w:vAlign w:val="center"/>
          </w:tcPr>
          <w:p w:rsidR="00ED47C4" w:rsidRPr="00D04C5F" w:rsidRDefault="00ED47C4" w:rsidP="00ED47C4">
            <w:pPr>
              <w:jc w:val="center"/>
              <w:rPr>
                <w:color w:val="000000"/>
                <w:sz w:val="22"/>
                <w:szCs w:val="22"/>
              </w:rPr>
            </w:pPr>
            <w:r w:rsidRPr="00D04C5F">
              <w:rPr>
                <w:color w:val="000000"/>
                <w:sz w:val="22"/>
                <w:szCs w:val="22"/>
              </w:rPr>
              <w:t>650486.14</w:t>
            </w:r>
          </w:p>
        </w:tc>
        <w:tc>
          <w:tcPr>
            <w:tcW w:w="1593" w:type="dxa"/>
            <w:vAlign w:val="center"/>
          </w:tcPr>
          <w:p w:rsidR="00ED47C4" w:rsidRPr="00D04C5F" w:rsidRDefault="00ED47C4" w:rsidP="00ED47C4">
            <w:pPr>
              <w:jc w:val="center"/>
              <w:rPr>
                <w:color w:val="000000"/>
                <w:sz w:val="22"/>
                <w:szCs w:val="22"/>
              </w:rPr>
            </w:pPr>
            <w:r w:rsidRPr="00D04C5F">
              <w:rPr>
                <w:color w:val="000000"/>
                <w:sz w:val="22"/>
                <w:szCs w:val="22"/>
              </w:rPr>
              <w:t>2521721.74</w:t>
            </w:r>
          </w:p>
        </w:tc>
      </w:tr>
      <w:tr w:rsidR="00ED47C4" w:rsidRPr="00D04C5F" w:rsidTr="00D04C5F">
        <w:tc>
          <w:tcPr>
            <w:tcW w:w="4678" w:type="dxa"/>
            <w:gridSpan w:val="3"/>
          </w:tcPr>
          <w:p w:rsidR="00ED47C4" w:rsidRPr="00D04C5F" w:rsidRDefault="00ED47C4" w:rsidP="00ED47C4">
            <w:pPr>
              <w:pStyle w:val="20"/>
              <w:ind w:firstLine="0"/>
              <w:rPr>
                <w:sz w:val="22"/>
                <w:szCs w:val="22"/>
              </w:rPr>
            </w:pPr>
            <w:r w:rsidRPr="00D04C5F">
              <w:rPr>
                <w:b/>
                <w:sz w:val="22"/>
                <w:szCs w:val="22"/>
              </w:rPr>
              <w:t>Земельный участок с условным номером 2</w:t>
            </w:r>
          </w:p>
        </w:tc>
      </w:tr>
      <w:tr w:rsidR="00ED47C4" w:rsidRPr="00D04C5F" w:rsidTr="00D04C5F">
        <w:tc>
          <w:tcPr>
            <w:tcW w:w="1526" w:type="dxa"/>
            <w:vAlign w:val="center"/>
          </w:tcPr>
          <w:p w:rsidR="00ED47C4" w:rsidRPr="00D04C5F" w:rsidRDefault="00ED47C4" w:rsidP="00ED47C4">
            <w:pPr>
              <w:jc w:val="center"/>
              <w:rPr>
                <w:color w:val="000000"/>
                <w:sz w:val="22"/>
                <w:szCs w:val="22"/>
              </w:rPr>
            </w:pPr>
            <w:r w:rsidRPr="00D04C5F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559" w:type="dxa"/>
            <w:vAlign w:val="center"/>
          </w:tcPr>
          <w:p w:rsidR="00ED47C4" w:rsidRPr="00D04C5F" w:rsidRDefault="00ED47C4" w:rsidP="00ED47C4">
            <w:pPr>
              <w:jc w:val="center"/>
              <w:rPr>
                <w:color w:val="000000"/>
                <w:sz w:val="22"/>
                <w:szCs w:val="22"/>
              </w:rPr>
            </w:pPr>
            <w:r w:rsidRPr="00D04C5F">
              <w:rPr>
                <w:color w:val="000000"/>
                <w:sz w:val="22"/>
                <w:szCs w:val="22"/>
              </w:rPr>
              <w:t>650630.36</w:t>
            </w:r>
          </w:p>
        </w:tc>
        <w:tc>
          <w:tcPr>
            <w:tcW w:w="1593" w:type="dxa"/>
            <w:vAlign w:val="center"/>
          </w:tcPr>
          <w:p w:rsidR="00ED47C4" w:rsidRPr="00D04C5F" w:rsidRDefault="00ED47C4" w:rsidP="00ED47C4">
            <w:pPr>
              <w:jc w:val="center"/>
              <w:rPr>
                <w:color w:val="000000"/>
                <w:sz w:val="22"/>
                <w:szCs w:val="22"/>
              </w:rPr>
            </w:pPr>
            <w:r w:rsidRPr="00D04C5F">
              <w:rPr>
                <w:color w:val="000000"/>
                <w:sz w:val="22"/>
                <w:szCs w:val="22"/>
              </w:rPr>
              <w:t>2521761.88</w:t>
            </w:r>
          </w:p>
        </w:tc>
      </w:tr>
      <w:tr w:rsidR="00ED47C4" w:rsidRPr="00D04C5F" w:rsidTr="00D04C5F">
        <w:tc>
          <w:tcPr>
            <w:tcW w:w="1526" w:type="dxa"/>
            <w:vAlign w:val="center"/>
          </w:tcPr>
          <w:p w:rsidR="00ED47C4" w:rsidRPr="00D04C5F" w:rsidRDefault="00ED47C4" w:rsidP="00ED47C4">
            <w:pPr>
              <w:jc w:val="center"/>
              <w:rPr>
                <w:color w:val="000000"/>
                <w:sz w:val="22"/>
                <w:szCs w:val="22"/>
              </w:rPr>
            </w:pPr>
            <w:r w:rsidRPr="00D04C5F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559" w:type="dxa"/>
            <w:vAlign w:val="center"/>
          </w:tcPr>
          <w:p w:rsidR="00ED47C4" w:rsidRPr="00D04C5F" w:rsidRDefault="00ED47C4" w:rsidP="00ED47C4">
            <w:pPr>
              <w:jc w:val="center"/>
              <w:rPr>
                <w:color w:val="000000"/>
                <w:sz w:val="22"/>
                <w:szCs w:val="22"/>
              </w:rPr>
            </w:pPr>
            <w:r w:rsidRPr="00D04C5F">
              <w:rPr>
                <w:color w:val="000000"/>
                <w:sz w:val="22"/>
                <w:szCs w:val="22"/>
              </w:rPr>
              <w:t>650631.42</w:t>
            </w:r>
          </w:p>
        </w:tc>
        <w:tc>
          <w:tcPr>
            <w:tcW w:w="1593" w:type="dxa"/>
            <w:vAlign w:val="center"/>
          </w:tcPr>
          <w:p w:rsidR="00ED47C4" w:rsidRPr="00D04C5F" w:rsidRDefault="00ED47C4" w:rsidP="00ED47C4">
            <w:pPr>
              <w:jc w:val="center"/>
              <w:rPr>
                <w:color w:val="000000"/>
                <w:sz w:val="22"/>
                <w:szCs w:val="22"/>
              </w:rPr>
            </w:pPr>
            <w:r w:rsidRPr="00D04C5F">
              <w:rPr>
                <w:color w:val="000000"/>
                <w:sz w:val="22"/>
                <w:szCs w:val="22"/>
              </w:rPr>
              <w:t>2521762.19</w:t>
            </w:r>
          </w:p>
        </w:tc>
      </w:tr>
      <w:tr w:rsidR="00ED47C4" w:rsidRPr="00D04C5F" w:rsidTr="00D04C5F">
        <w:tc>
          <w:tcPr>
            <w:tcW w:w="1526" w:type="dxa"/>
            <w:vAlign w:val="center"/>
          </w:tcPr>
          <w:p w:rsidR="00ED47C4" w:rsidRPr="00D04C5F" w:rsidRDefault="00ED47C4" w:rsidP="00ED47C4">
            <w:pPr>
              <w:jc w:val="center"/>
              <w:rPr>
                <w:color w:val="000000"/>
                <w:sz w:val="22"/>
                <w:szCs w:val="22"/>
              </w:rPr>
            </w:pPr>
            <w:r w:rsidRPr="00D04C5F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1559" w:type="dxa"/>
            <w:vAlign w:val="center"/>
          </w:tcPr>
          <w:p w:rsidR="00ED47C4" w:rsidRPr="00D04C5F" w:rsidRDefault="00ED47C4" w:rsidP="00ED47C4">
            <w:pPr>
              <w:jc w:val="center"/>
              <w:rPr>
                <w:color w:val="000000"/>
                <w:sz w:val="22"/>
                <w:szCs w:val="22"/>
              </w:rPr>
            </w:pPr>
            <w:r w:rsidRPr="00D04C5F">
              <w:rPr>
                <w:color w:val="000000"/>
                <w:sz w:val="22"/>
                <w:szCs w:val="22"/>
              </w:rPr>
              <w:t>650661.59</w:t>
            </w:r>
          </w:p>
        </w:tc>
        <w:tc>
          <w:tcPr>
            <w:tcW w:w="1593" w:type="dxa"/>
            <w:vAlign w:val="center"/>
          </w:tcPr>
          <w:p w:rsidR="00ED47C4" w:rsidRPr="00D04C5F" w:rsidRDefault="00ED47C4" w:rsidP="00ED47C4">
            <w:pPr>
              <w:jc w:val="center"/>
              <w:rPr>
                <w:color w:val="000000"/>
                <w:sz w:val="22"/>
                <w:szCs w:val="22"/>
              </w:rPr>
            </w:pPr>
            <w:r w:rsidRPr="00D04C5F">
              <w:rPr>
                <w:color w:val="000000"/>
                <w:sz w:val="22"/>
                <w:szCs w:val="22"/>
              </w:rPr>
              <w:t>2521770.65</w:t>
            </w:r>
          </w:p>
        </w:tc>
      </w:tr>
      <w:tr w:rsidR="00ED47C4" w:rsidRPr="00D04C5F" w:rsidTr="00D04C5F">
        <w:tc>
          <w:tcPr>
            <w:tcW w:w="1526" w:type="dxa"/>
            <w:vAlign w:val="center"/>
          </w:tcPr>
          <w:p w:rsidR="00ED47C4" w:rsidRPr="00D04C5F" w:rsidRDefault="00ED47C4" w:rsidP="00ED47C4">
            <w:pPr>
              <w:jc w:val="center"/>
              <w:rPr>
                <w:color w:val="000000"/>
                <w:sz w:val="22"/>
                <w:szCs w:val="22"/>
              </w:rPr>
            </w:pPr>
            <w:r w:rsidRPr="00D04C5F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1559" w:type="dxa"/>
            <w:vAlign w:val="center"/>
          </w:tcPr>
          <w:p w:rsidR="00ED47C4" w:rsidRPr="00D04C5F" w:rsidRDefault="00ED47C4" w:rsidP="00ED47C4">
            <w:pPr>
              <w:jc w:val="center"/>
              <w:rPr>
                <w:color w:val="000000"/>
                <w:sz w:val="22"/>
                <w:szCs w:val="22"/>
              </w:rPr>
            </w:pPr>
            <w:r w:rsidRPr="00D04C5F">
              <w:rPr>
                <w:color w:val="000000"/>
                <w:sz w:val="22"/>
                <w:szCs w:val="22"/>
              </w:rPr>
              <w:t>650686.72</w:t>
            </w:r>
          </w:p>
        </w:tc>
        <w:tc>
          <w:tcPr>
            <w:tcW w:w="1593" w:type="dxa"/>
            <w:vAlign w:val="center"/>
          </w:tcPr>
          <w:p w:rsidR="00ED47C4" w:rsidRPr="00D04C5F" w:rsidRDefault="00ED47C4" w:rsidP="00ED47C4">
            <w:pPr>
              <w:jc w:val="center"/>
              <w:rPr>
                <w:color w:val="000000"/>
                <w:sz w:val="22"/>
                <w:szCs w:val="22"/>
              </w:rPr>
            </w:pPr>
            <w:r w:rsidRPr="00D04C5F">
              <w:rPr>
                <w:color w:val="000000"/>
                <w:sz w:val="22"/>
                <w:szCs w:val="22"/>
              </w:rPr>
              <w:t>2521775.16</w:t>
            </w:r>
          </w:p>
        </w:tc>
      </w:tr>
      <w:tr w:rsidR="00ED47C4" w:rsidRPr="00D04C5F" w:rsidTr="00D04C5F">
        <w:tc>
          <w:tcPr>
            <w:tcW w:w="1526" w:type="dxa"/>
            <w:vAlign w:val="center"/>
          </w:tcPr>
          <w:p w:rsidR="00ED47C4" w:rsidRPr="00D04C5F" w:rsidRDefault="00ED47C4" w:rsidP="00ED47C4">
            <w:pPr>
              <w:jc w:val="center"/>
              <w:rPr>
                <w:color w:val="000000"/>
                <w:sz w:val="22"/>
                <w:szCs w:val="22"/>
              </w:rPr>
            </w:pPr>
            <w:r w:rsidRPr="00D04C5F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1559" w:type="dxa"/>
            <w:vAlign w:val="center"/>
          </w:tcPr>
          <w:p w:rsidR="00ED47C4" w:rsidRPr="00D04C5F" w:rsidRDefault="00ED47C4" w:rsidP="00ED47C4">
            <w:pPr>
              <w:jc w:val="center"/>
              <w:rPr>
                <w:color w:val="000000"/>
                <w:sz w:val="22"/>
                <w:szCs w:val="22"/>
              </w:rPr>
            </w:pPr>
            <w:r w:rsidRPr="00D04C5F">
              <w:rPr>
                <w:color w:val="000000"/>
                <w:sz w:val="22"/>
                <w:szCs w:val="22"/>
              </w:rPr>
              <w:t>650696.40</w:t>
            </w:r>
          </w:p>
        </w:tc>
        <w:tc>
          <w:tcPr>
            <w:tcW w:w="1593" w:type="dxa"/>
            <w:vAlign w:val="center"/>
          </w:tcPr>
          <w:p w:rsidR="00ED47C4" w:rsidRPr="00D04C5F" w:rsidRDefault="00ED47C4" w:rsidP="00ED47C4">
            <w:pPr>
              <w:jc w:val="center"/>
              <w:rPr>
                <w:color w:val="000000"/>
                <w:sz w:val="22"/>
                <w:szCs w:val="22"/>
              </w:rPr>
            </w:pPr>
            <w:r w:rsidRPr="00D04C5F">
              <w:rPr>
                <w:color w:val="000000"/>
                <w:sz w:val="22"/>
                <w:szCs w:val="22"/>
              </w:rPr>
              <w:t>2521774.87</w:t>
            </w:r>
          </w:p>
        </w:tc>
      </w:tr>
      <w:tr w:rsidR="00ED47C4" w:rsidRPr="00D04C5F" w:rsidTr="00D04C5F">
        <w:tc>
          <w:tcPr>
            <w:tcW w:w="1526" w:type="dxa"/>
            <w:vAlign w:val="center"/>
          </w:tcPr>
          <w:p w:rsidR="00ED47C4" w:rsidRPr="00D04C5F" w:rsidRDefault="00ED47C4" w:rsidP="00ED47C4">
            <w:pPr>
              <w:jc w:val="center"/>
              <w:rPr>
                <w:color w:val="000000"/>
                <w:sz w:val="22"/>
                <w:szCs w:val="22"/>
              </w:rPr>
            </w:pPr>
            <w:r w:rsidRPr="00D04C5F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1559" w:type="dxa"/>
            <w:vAlign w:val="center"/>
          </w:tcPr>
          <w:p w:rsidR="00ED47C4" w:rsidRPr="00D04C5F" w:rsidRDefault="00ED47C4" w:rsidP="00ED47C4">
            <w:pPr>
              <w:jc w:val="center"/>
              <w:rPr>
                <w:color w:val="000000"/>
                <w:sz w:val="22"/>
                <w:szCs w:val="22"/>
              </w:rPr>
            </w:pPr>
            <w:r w:rsidRPr="00D04C5F">
              <w:rPr>
                <w:color w:val="000000"/>
                <w:sz w:val="22"/>
                <w:szCs w:val="22"/>
              </w:rPr>
              <w:t>650680.98</w:t>
            </w:r>
          </w:p>
        </w:tc>
        <w:tc>
          <w:tcPr>
            <w:tcW w:w="1593" w:type="dxa"/>
            <w:vAlign w:val="center"/>
          </w:tcPr>
          <w:p w:rsidR="00ED47C4" w:rsidRPr="00D04C5F" w:rsidRDefault="00ED47C4" w:rsidP="00ED47C4">
            <w:pPr>
              <w:jc w:val="center"/>
              <w:rPr>
                <w:color w:val="000000"/>
                <w:sz w:val="22"/>
                <w:szCs w:val="22"/>
              </w:rPr>
            </w:pPr>
            <w:r w:rsidRPr="00D04C5F">
              <w:rPr>
                <w:color w:val="000000"/>
                <w:sz w:val="22"/>
                <w:szCs w:val="22"/>
              </w:rPr>
              <w:t>2521786.20</w:t>
            </w:r>
          </w:p>
        </w:tc>
      </w:tr>
      <w:tr w:rsidR="00ED47C4" w:rsidRPr="00D04C5F" w:rsidTr="00D04C5F">
        <w:tc>
          <w:tcPr>
            <w:tcW w:w="1526" w:type="dxa"/>
            <w:vAlign w:val="center"/>
          </w:tcPr>
          <w:p w:rsidR="00ED47C4" w:rsidRPr="00D04C5F" w:rsidRDefault="00ED47C4" w:rsidP="00ED47C4">
            <w:pPr>
              <w:jc w:val="center"/>
              <w:rPr>
                <w:color w:val="000000"/>
                <w:sz w:val="22"/>
                <w:szCs w:val="22"/>
              </w:rPr>
            </w:pPr>
            <w:r w:rsidRPr="00D04C5F"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1559" w:type="dxa"/>
            <w:vAlign w:val="center"/>
          </w:tcPr>
          <w:p w:rsidR="00ED47C4" w:rsidRPr="00D04C5F" w:rsidRDefault="00ED47C4" w:rsidP="00ED47C4">
            <w:pPr>
              <w:jc w:val="center"/>
              <w:rPr>
                <w:color w:val="000000"/>
                <w:sz w:val="22"/>
                <w:szCs w:val="22"/>
              </w:rPr>
            </w:pPr>
            <w:r w:rsidRPr="00D04C5F">
              <w:rPr>
                <w:color w:val="000000"/>
                <w:sz w:val="22"/>
                <w:szCs w:val="22"/>
              </w:rPr>
              <w:t>650628.28</w:t>
            </w:r>
          </w:p>
        </w:tc>
        <w:tc>
          <w:tcPr>
            <w:tcW w:w="1593" w:type="dxa"/>
            <w:vAlign w:val="center"/>
          </w:tcPr>
          <w:p w:rsidR="00ED47C4" w:rsidRPr="00D04C5F" w:rsidRDefault="00ED47C4" w:rsidP="00ED47C4">
            <w:pPr>
              <w:jc w:val="center"/>
              <w:rPr>
                <w:color w:val="000000"/>
                <w:sz w:val="22"/>
                <w:szCs w:val="22"/>
              </w:rPr>
            </w:pPr>
            <w:r w:rsidRPr="00D04C5F">
              <w:rPr>
                <w:color w:val="000000"/>
                <w:sz w:val="22"/>
                <w:szCs w:val="22"/>
              </w:rPr>
              <w:t>2521766.25</w:t>
            </w:r>
          </w:p>
        </w:tc>
      </w:tr>
      <w:tr w:rsidR="00ED47C4" w:rsidRPr="00D04C5F" w:rsidTr="00D04C5F">
        <w:tc>
          <w:tcPr>
            <w:tcW w:w="1526" w:type="dxa"/>
            <w:vAlign w:val="center"/>
          </w:tcPr>
          <w:p w:rsidR="00ED47C4" w:rsidRPr="00D04C5F" w:rsidRDefault="00ED47C4" w:rsidP="00ED47C4">
            <w:pPr>
              <w:jc w:val="center"/>
              <w:rPr>
                <w:color w:val="000000"/>
                <w:sz w:val="22"/>
                <w:szCs w:val="22"/>
              </w:rPr>
            </w:pPr>
            <w:r w:rsidRPr="00D04C5F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559" w:type="dxa"/>
            <w:vAlign w:val="center"/>
          </w:tcPr>
          <w:p w:rsidR="00ED47C4" w:rsidRPr="00D04C5F" w:rsidRDefault="00ED47C4" w:rsidP="00ED47C4">
            <w:pPr>
              <w:jc w:val="center"/>
              <w:rPr>
                <w:color w:val="000000"/>
                <w:sz w:val="22"/>
                <w:szCs w:val="22"/>
              </w:rPr>
            </w:pPr>
            <w:r w:rsidRPr="00D04C5F">
              <w:rPr>
                <w:color w:val="000000"/>
                <w:sz w:val="22"/>
                <w:szCs w:val="22"/>
              </w:rPr>
              <w:t>650630.36</w:t>
            </w:r>
          </w:p>
        </w:tc>
        <w:tc>
          <w:tcPr>
            <w:tcW w:w="1593" w:type="dxa"/>
            <w:vAlign w:val="center"/>
          </w:tcPr>
          <w:p w:rsidR="00ED47C4" w:rsidRPr="00D04C5F" w:rsidRDefault="00ED47C4" w:rsidP="00ED47C4">
            <w:pPr>
              <w:jc w:val="center"/>
              <w:rPr>
                <w:color w:val="000000"/>
                <w:sz w:val="22"/>
                <w:szCs w:val="22"/>
              </w:rPr>
            </w:pPr>
            <w:r w:rsidRPr="00D04C5F">
              <w:rPr>
                <w:color w:val="000000"/>
                <w:sz w:val="22"/>
                <w:szCs w:val="22"/>
              </w:rPr>
              <w:t>2521761.88</w:t>
            </w:r>
          </w:p>
        </w:tc>
      </w:tr>
      <w:tr w:rsidR="00ED47C4" w:rsidRPr="00D04C5F" w:rsidTr="00D04C5F">
        <w:tc>
          <w:tcPr>
            <w:tcW w:w="4678" w:type="dxa"/>
            <w:gridSpan w:val="3"/>
          </w:tcPr>
          <w:p w:rsidR="00ED47C4" w:rsidRPr="00D04C5F" w:rsidRDefault="00ED47C4" w:rsidP="00ED47C4">
            <w:pPr>
              <w:pStyle w:val="20"/>
              <w:ind w:firstLine="0"/>
              <w:rPr>
                <w:sz w:val="22"/>
                <w:szCs w:val="22"/>
              </w:rPr>
            </w:pPr>
            <w:r w:rsidRPr="00D04C5F">
              <w:rPr>
                <w:b/>
                <w:sz w:val="22"/>
                <w:szCs w:val="22"/>
              </w:rPr>
              <w:t>Земельный участок с условным номером 3</w:t>
            </w:r>
          </w:p>
        </w:tc>
      </w:tr>
      <w:tr w:rsidR="00ED47C4" w:rsidRPr="00D04C5F" w:rsidTr="00D04C5F">
        <w:tc>
          <w:tcPr>
            <w:tcW w:w="1526" w:type="dxa"/>
            <w:vAlign w:val="center"/>
          </w:tcPr>
          <w:p w:rsidR="00ED47C4" w:rsidRPr="00D04C5F" w:rsidRDefault="00ED47C4" w:rsidP="00ED47C4">
            <w:pPr>
              <w:jc w:val="center"/>
              <w:rPr>
                <w:color w:val="000000"/>
                <w:sz w:val="22"/>
                <w:szCs w:val="22"/>
              </w:rPr>
            </w:pPr>
            <w:r w:rsidRPr="00D04C5F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559" w:type="dxa"/>
            <w:vAlign w:val="center"/>
          </w:tcPr>
          <w:p w:rsidR="00ED47C4" w:rsidRPr="00D04C5F" w:rsidRDefault="00ED47C4" w:rsidP="00ED47C4">
            <w:pPr>
              <w:jc w:val="center"/>
              <w:rPr>
                <w:color w:val="000000"/>
                <w:sz w:val="22"/>
                <w:szCs w:val="22"/>
              </w:rPr>
            </w:pPr>
            <w:r w:rsidRPr="00D04C5F">
              <w:rPr>
                <w:color w:val="000000"/>
                <w:sz w:val="22"/>
                <w:szCs w:val="22"/>
              </w:rPr>
              <w:t>650628.28</w:t>
            </w:r>
          </w:p>
        </w:tc>
        <w:tc>
          <w:tcPr>
            <w:tcW w:w="1593" w:type="dxa"/>
            <w:vAlign w:val="center"/>
          </w:tcPr>
          <w:p w:rsidR="00ED47C4" w:rsidRPr="00D04C5F" w:rsidRDefault="00ED47C4" w:rsidP="00ED47C4">
            <w:pPr>
              <w:jc w:val="center"/>
              <w:rPr>
                <w:color w:val="000000"/>
                <w:sz w:val="22"/>
                <w:szCs w:val="22"/>
              </w:rPr>
            </w:pPr>
            <w:r w:rsidRPr="00D04C5F">
              <w:rPr>
                <w:color w:val="000000"/>
                <w:sz w:val="22"/>
                <w:szCs w:val="22"/>
              </w:rPr>
              <w:t>2521766.25</w:t>
            </w:r>
          </w:p>
        </w:tc>
      </w:tr>
      <w:tr w:rsidR="00ED47C4" w:rsidRPr="00D04C5F" w:rsidTr="00D04C5F">
        <w:tc>
          <w:tcPr>
            <w:tcW w:w="1526" w:type="dxa"/>
            <w:vAlign w:val="center"/>
          </w:tcPr>
          <w:p w:rsidR="00ED47C4" w:rsidRPr="00D04C5F" w:rsidRDefault="00ED47C4" w:rsidP="00ED47C4">
            <w:pPr>
              <w:jc w:val="center"/>
              <w:rPr>
                <w:color w:val="000000"/>
                <w:sz w:val="22"/>
                <w:szCs w:val="22"/>
              </w:rPr>
            </w:pPr>
            <w:r w:rsidRPr="00D04C5F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559" w:type="dxa"/>
            <w:vAlign w:val="center"/>
          </w:tcPr>
          <w:p w:rsidR="00ED47C4" w:rsidRPr="00D04C5F" w:rsidRDefault="00ED47C4" w:rsidP="00ED47C4">
            <w:pPr>
              <w:jc w:val="center"/>
              <w:rPr>
                <w:color w:val="000000"/>
                <w:sz w:val="22"/>
                <w:szCs w:val="22"/>
              </w:rPr>
            </w:pPr>
            <w:r w:rsidRPr="00D04C5F">
              <w:rPr>
                <w:color w:val="000000"/>
                <w:sz w:val="22"/>
                <w:szCs w:val="22"/>
              </w:rPr>
              <w:t>650680.98</w:t>
            </w:r>
          </w:p>
        </w:tc>
        <w:tc>
          <w:tcPr>
            <w:tcW w:w="1593" w:type="dxa"/>
            <w:vAlign w:val="center"/>
          </w:tcPr>
          <w:p w:rsidR="00ED47C4" w:rsidRPr="00D04C5F" w:rsidRDefault="00ED47C4" w:rsidP="00ED47C4">
            <w:pPr>
              <w:jc w:val="center"/>
              <w:rPr>
                <w:color w:val="000000"/>
                <w:sz w:val="22"/>
                <w:szCs w:val="22"/>
              </w:rPr>
            </w:pPr>
            <w:r w:rsidRPr="00D04C5F">
              <w:rPr>
                <w:color w:val="000000"/>
                <w:sz w:val="22"/>
                <w:szCs w:val="22"/>
              </w:rPr>
              <w:t>2521786.20</w:t>
            </w:r>
          </w:p>
        </w:tc>
      </w:tr>
      <w:tr w:rsidR="00ED47C4" w:rsidRPr="00D04C5F" w:rsidTr="00D04C5F">
        <w:tc>
          <w:tcPr>
            <w:tcW w:w="1526" w:type="dxa"/>
            <w:vAlign w:val="center"/>
          </w:tcPr>
          <w:p w:rsidR="00ED47C4" w:rsidRPr="00D04C5F" w:rsidRDefault="00ED47C4" w:rsidP="00ED47C4">
            <w:pPr>
              <w:jc w:val="center"/>
              <w:rPr>
                <w:color w:val="000000"/>
                <w:sz w:val="22"/>
                <w:szCs w:val="22"/>
              </w:rPr>
            </w:pPr>
            <w:r w:rsidRPr="00D04C5F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1559" w:type="dxa"/>
            <w:vAlign w:val="center"/>
          </w:tcPr>
          <w:p w:rsidR="00ED47C4" w:rsidRPr="00D04C5F" w:rsidRDefault="00ED47C4" w:rsidP="00ED47C4">
            <w:pPr>
              <w:jc w:val="center"/>
              <w:rPr>
                <w:color w:val="000000"/>
                <w:sz w:val="22"/>
                <w:szCs w:val="22"/>
              </w:rPr>
            </w:pPr>
            <w:r w:rsidRPr="00D04C5F">
              <w:rPr>
                <w:color w:val="000000"/>
                <w:sz w:val="22"/>
                <w:szCs w:val="22"/>
              </w:rPr>
              <w:t>650681.34</w:t>
            </w:r>
          </w:p>
        </w:tc>
        <w:tc>
          <w:tcPr>
            <w:tcW w:w="1593" w:type="dxa"/>
            <w:vAlign w:val="center"/>
          </w:tcPr>
          <w:p w:rsidR="00ED47C4" w:rsidRPr="00D04C5F" w:rsidRDefault="00ED47C4" w:rsidP="00ED47C4">
            <w:pPr>
              <w:jc w:val="center"/>
              <w:rPr>
                <w:color w:val="000000"/>
                <w:sz w:val="22"/>
                <w:szCs w:val="22"/>
              </w:rPr>
            </w:pPr>
            <w:r w:rsidRPr="00D04C5F">
              <w:rPr>
                <w:color w:val="000000"/>
                <w:sz w:val="22"/>
                <w:szCs w:val="22"/>
              </w:rPr>
              <w:t>2521786.27</w:t>
            </w:r>
          </w:p>
        </w:tc>
      </w:tr>
      <w:tr w:rsidR="00ED47C4" w:rsidRPr="00D04C5F" w:rsidTr="00D04C5F">
        <w:tc>
          <w:tcPr>
            <w:tcW w:w="1526" w:type="dxa"/>
            <w:vAlign w:val="center"/>
          </w:tcPr>
          <w:p w:rsidR="00ED47C4" w:rsidRPr="00D04C5F" w:rsidRDefault="00ED47C4" w:rsidP="00ED47C4">
            <w:pPr>
              <w:jc w:val="center"/>
              <w:rPr>
                <w:color w:val="000000"/>
                <w:sz w:val="22"/>
                <w:szCs w:val="22"/>
              </w:rPr>
            </w:pPr>
            <w:r w:rsidRPr="00D04C5F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1559" w:type="dxa"/>
            <w:vAlign w:val="center"/>
          </w:tcPr>
          <w:p w:rsidR="00ED47C4" w:rsidRPr="00D04C5F" w:rsidRDefault="00ED47C4" w:rsidP="00ED47C4">
            <w:pPr>
              <w:jc w:val="center"/>
              <w:rPr>
                <w:color w:val="000000"/>
                <w:sz w:val="22"/>
                <w:szCs w:val="22"/>
              </w:rPr>
            </w:pPr>
            <w:r w:rsidRPr="00D04C5F">
              <w:rPr>
                <w:color w:val="000000"/>
                <w:sz w:val="22"/>
                <w:szCs w:val="22"/>
              </w:rPr>
              <w:t>650673.02</w:t>
            </w:r>
          </w:p>
        </w:tc>
        <w:tc>
          <w:tcPr>
            <w:tcW w:w="1593" w:type="dxa"/>
            <w:vAlign w:val="center"/>
          </w:tcPr>
          <w:p w:rsidR="00ED47C4" w:rsidRPr="00D04C5F" w:rsidRDefault="00ED47C4" w:rsidP="00ED47C4">
            <w:pPr>
              <w:jc w:val="center"/>
              <w:rPr>
                <w:color w:val="000000"/>
                <w:sz w:val="22"/>
                <w:szCs w:val="22"/>
              </w:rPr>
            </w:pPr>
            <w:r w:rsidRPr="00D04C5F">
              <w:rPr>
                <w:color w:val="000000"/>
                <w:sz w:val="22"/>
                <w:szCs w:val="22"/>
              </w:rPr>
              <w:t>2521792.04</w:t>
            </w:r>
          </w:p>
        </w:tc>
      </w:tr>
      <w:tr w:rsidR="00ED47C4" w:rsidRPr="00D04C5F" w:rsidTr="00D04C5F">
        <w:tc>
          <w:tcPr>
            <w:tcW w:w="1526" w:type="dxa"/>
            <w:vAlign w:val="center"/>
          </w:tcPr>
          <w:p w:rsidR="00ED47C4" w:rsidRPr="00D04C5F" w:rsidRDefault="00ED47C4" w:rsidP="00ED47C4">
            <w:pPr>
              <w:jc w:val="center"/>
              <w:rPr>
                <w:color w:val="000000"/>
                <w:sz w:val="22"/>
                <w:szCs w:val="22"/>
              </w:rPr>
            </w:pPr>
            <w:r w:rsidRPr="00D04C5F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1559" w:type="dxa"/>
            <w:vAlign w:val="center"/>
          </w:tcPr>
          <w:p w:rsidR="00ED47C4" w:rsidRPr="00D04C5F" w:rsidRDefault="00ED47C4" w:rsidP="00ED47C4">
            <w:pPr>
              <w:jc w:val="center"/>
              <w:rPr>
                <w:color w:val="000000"/>
                <w:sz w:val="22"/>
                <w:szCs w:val="22"/>
              </w:rPr>
            </w:pPr>
            <w:r w:rsidRPr="00D04C5F">
              <w:rPr>
                <w:color w:val="000000"/>
                <w:sz w:val="22"/>
                <w:szCs w:val="22"/>
              </w:rPr>
              <w:t>650624.70</w:t>
            </w:r>
          </w:p>
        </w:tc>
        <w:tc>
          <w:tcPr>
            <w:tcW w:w="1593" w:type="dxa"/>
            <w:vAlign w:val="center"/>
          </w:tcPr>
          <w:p w:rsidR="00ED47C4" w:rsidRPr="00D04C5F" w:rsidRDefault="00ED47C4" w:rsidP="00ED47C4">
            <w:pPr>
              <w:jc w:val="center"/>
              <w:rPr>
                <w:color w:val="000000"/>
                <w:sz w:val="22"/>
                <w:szCs w:val="22"/>
              </w:rPr>
            </w:pPr>
            <w:r w:rsidRPr="00D04C5F">
              <w:rPr>
                <w:color w:val="000000"/>
                <w:sz w:val="22"/>
                <w:szCs w:val="22"/>
              </w:rPr>
              <w:t>2521773.79</w:t>
            </w:r>
          </w:p>
        </w:tc>
      </w:tr>
      <w:tr w:rsidR="00ED47C4" w:rsidRPr="00D04C5F" w:rsidTr="00D04C5F">
        <w:tc>
          <w:tcPr>
            <w:tcW w:w="1526" w:type="dxa"/>
            <w:vAlign w:val="center"/>
          </w:tcPr>
          <w:p w:rsidR="00ED47C4" w:rsidRPr="00D04C5F" w:rsidRDefault="00ED47C4" w:rsidP="00ED47C4">
            <w:pPr>
              <w:jc w:val="center"/>
              <w:rPr>
                <w:color w:val="000000"/>
                <w:sz w:val="22"/>
                <w:szCs w:val="22"/>
              </w:rPr>
            </w:pPr>
            <w:r w:rsidRPr="00D04C5F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559" w:type="dxa"/>
            <w:vAlign w:val="center"/>
          </w:tcPr>
          <w:p w:rsidR="00ED47C4" w:rsidRPr="00D04C5F" w:rsidRDefault="00ED47C4" w:rsidP="00ED47C4">
            <w:pPr>
              <w:jc w:val="center"/>
              <w:rPr>
                <w:color w:val="000000"/>
                <w:sz w:val="22"/>
                <w:szCs w:val="22"/>
              </w:rPr>
            </w:pPr>
            <w:r w:rsidRPr="00D04C5F">
              <w:rPr>
                <w:color w:val="000000"/>
                <w:sz w:val="22"/>
                <w:szCs w:val="22"/>
              </w:rPr>
              <w:t>650628.28</w:t>
            </w:r>
          </w:p>
        </w:tc>
        <w:tc>
          <w:tcPr>
            <w:tcW w:w="1593" w:type="dxa"/>
            <w:vAlign w:val="center"/>
          </w:tcPr>
          <w:p w:rsidR="00ED47C4" w:rsidRPr="00D04C5F" w:rsidRDefault="00ED47C4" w:rsidP="00ED47C4">
            <w:pPr>
              <w:jc w:val="center"/>
              <w:rPr>
                <w:color w:val="000000"/>
                <w:sz w:val="22"/>
                <w:szCs w:val="22"/>
              </w:rPr>
            </w:pPr>
            <w:r w:rsidRPr="00D04C5F">
              <w:rPr>
                <w:color w:val="000000"/>
                <w:sz w:val="22"/>
                <w:szCs w:val="22"/>
              </w:rPr>
              <w:t>2521766.25</w:t>
            </w:r>
          </w:p>
        </w:tc>
      </w:tr>
      <w:tr w:rsidR="00ED47C4" w:rsidRPr="00D04C5F" w:rsidTr="00D04C5F">
        <w:tc>
          <w:tcPr>
            <w:tcW w:w="4678" w:type="dxa"/>
            <w:gridSpan w:val="3"/>
          </w:tcPr>
          <w:p w:rsidR="00ED47C4" w:rsidRPr="00D04C5F" w:rsidRDefault="00ED47C4" w:rsidP="00ED47C4">
            <w:pPr>
              <w:pStyle w:val="20"/>
              <w:ind w:firstLine="0"/>
              <w:rPr>
                <w:sz w:val="22"/>
                <w:szCs w:val="22"/>
              </w:rPr>
            </w:pPr>
            <w:r w:rsidRPr="00D04C5F">
              <w:rPr>
                <w:b/>
                <w:sz w:val="22"/>
                <w:szCs w:val="22"/>
              </w:rPr>
              <w:t>Земельный участок с условным номером 4</w:t>
            </w:r>
          </w:p>
        </w:tc>
      </w:tr>
      <w:tr w:rsidR="00D212C7" w:rsidRPr="00D04C5F" w:rsidTr="00D04C5F">
        <w:tc>
          <w:tcPr>
            <w:tcW w:w="1526" w:type="dxa"/>
            <w:vAlign w:val="center"/>
          </w:tcPr>
          <w:p w:rsidR="00D212C7" w:rsidRDefault="00D212C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559" w:type="dxa"/>
            <w:vAlign w:val="center"/>
          </w:tcPr>
          <w:p w:rsidR="00D212C7" w:rsidRDefault="00D212C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650762,84</w:t>
            </w:r>
          </w:p>
        </w:tc>
        <w:tc>
          <w:tcPr>
            <w:tcW w:w="1593" w:type="dxa"/>
            <w:vAlign w:val="center"/>
          </w:tcPr>
          <w:p w:rsidR="00D212C7" w:rsidRDefault="00D212C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2521780,37</w:t>
            </w:r>
          </w:p>
        </w:tc>
      </w:tr>
      <w:tr w:rsidR="00D212C7" w:rsidRPr="00D04C5F" w:rsidTr="00D04C5F">
        <w:tc>
          <w:tcPr>
            <w:tcW w:w="1526" w:type="dxa"/>
            <w:vAlign w:val="center"/>
          </w:tcPr>
          <w:p w:rsidR="00D212C7" w:rsidRDefault="00D212C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559" w:type="dxa"/>
            <w:vAlign w:val="center"/>
          </w:tcPr>
          <w:p w:rsidR="00D212C7" w:rsidRDefault="00D212C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650759,40</w:t>
            </w:r>
          </w:p>
        </w:tc>
        <w:tc>
          <w:tcPr>
            <w:tcW w:w="1593" w:type="dxa"/>
            <w:vAlign w:val="center"/>
          </w:tcPr>
          <w:p w:rsidR="00D212C7" w:rsidRDefault="00D212C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2521787,53</w:t>
            </w:r>
          </w:p>
        </w:tc>
      </w:tr>
      <w:tr w:rsidR="00D212C7" w:rsidRPr="00D04C5F" w:rsidTr="00D04C5F">
        <w:tc>
          <w:tcPr>
            <w:tcW w:w="1526" w:type="dxa"/>
            <w:vAlign w:val="center"/>
          </w:tcPr>
          <w:p w:rsidR="00D212C7" w:rsidRDefault="00D212C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1559" w:type="dxa"/>
            <w:vAlign w:val="center"/>
          </w:tcPr>
          <w:p w:rsidR="00D212C7" w:rsidRDefault="00D212C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650740,90</w:t>
            </w:r>
          </w:p>
        </w:tc>
        <w:tc>
          <w:tcPr>
            <w:tcW w:w="1593" w:type="dxa"/>
            <w:vAlign w:val="center"/>
          </w:tcPr>
          <w:p w:rsidR="00D212C7" w:rsidRDefault="00D212C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2521778,46</w:t>
            </w:r>
          </w:p>
        </w:tc>
      </w:tr>
      <w:tr w:rsidR="00D212C7" w:rsidRPr="00D04C5F" w:rsidTr="00D04C5F">
        <w:tc>
          <w:tcPr>
            <w:tcW w:w="1526" w:type="dxa"/>
            <w:vAlign w:val="center"/>
          </w:tcPr>
          <w:p w:rsidR="00D212C7" w:rsidRDefault="00D212C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1559" w:type="dxa"/>
            <w:vAlign w:val="center"/>
          </w:tcPr>
          <w:p w:rsidR="00D212C7" w:rsidRDefault="00D212C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650755,73</w:t>
            </w:r>
          </w:p>
        </w:tc>
        <w:tc>
          <w:tcPr>
            <w:tcW w:w="1593" w:type="dxa"/>
            <w:vAlign w:val="center"/>
          </w:tcPr>
          <w:p w:rsidR="00D212C7" w:rsidRDefault="00D212C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2521748,35</w:t>
            </w:r>
          </w:p>
        </w:tc>
      </w:tr>
      <w:tr w:rsidR="00D212C7" w:rsidRPr="00D04C5F" w:rsidTr="00D04C5F">
        <w:tc>
          <w:tcPr>
            <w:tcW w:w="1526" w:type="dxa"/>
            <w:vAlign w:val="center"/>
          </w:tcPr>
          <w:p w:rsidR="00D212C7" w:rsidRDefault="00D212C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1559" w:type="dxa"/>
            <w:vAlign w:val="center"/>
          </w:tcPr>
          <w:p w:rsidR="00D212C7" w:rsidRDefault="00D212C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650760,52</w:t>
            </w:r>
          </w:p>
        </w:tc>
        <w:tc>
          <w:tcPr>
            <w:tcW w:w="1593" w:type="dxa"/>
            <w:vAlign w:val="center"/>
          </w:tcPr>
          <w:p w:rsidR="00D212C7" w:rsidRDefault="00D212C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2521750,73</w:t>
            </w:r>
          </w:p>
        </w:tc>
      </w:tr>
      <w:tr w:rsidR="00D212C7" w:rsidRPr="00D04C5F" w:rsidTr="00D212C7">
        <w:tc>
          <w:tcPr>
            <w:tcW w:w="1526" w:type="dxa"/>
            <w:vAlign w:val="center"/>
          </w:tcPr>
          <w:p w:rsidR="00D212C7" w:rsidRDefault="00D212C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1559" w:type="dxa"/>
            <w:vAlign w:val="center"/>
          </w:tcPr>
          <w:p w:rsidR="00D212C7" w:rsidRDefault="00D212C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650757,49</w:t>
            </w:r>
          </w:p>
        </w:tc>
        <w:tc>
          <w:tcPr>
            <w:tcW w:w="1593" w:type="dxa"/>
            <w:vAlign w:val="center"/>
          </w:tcPr>
          <w:p w:rsidR="00D212C7" w:rsidRDefault="00D212C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2521755,98</w:t>
            </w:r>
          </w:p>
        </w:tc>
      </w:tr>
      <w:tr w:rsidR="00D212C7" w:rsidRPr="00D04C5F" w:rsidTr="00D212C7">
        <w:tc>
          <w:tcPr>
            <w:tcW w:w="1526" w:type="dxa"/>
            <w:vAlign w:val="center"/>
          </w:tcPr>
          <w:p w:rsidR="00D212C7" w:rsidRDefault="00D212C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1559" w:type="dxa"/>
            <w:vAlign w:val="center"/>
          </w:tcPr>
          <w:p w:rsidR="00D212C7" w:rsidRDefault="00D212C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650751,53</w:t>
            </w:r>
          </w:p>
        </w:tc>
        <w:tc>
          <w:tcPr>
            <w:tcW w:w="1593" w:type="dxa"/>
            <w:vAlign w:val="center"/>
          </w:tcPr>
          <w:p w:rsidR="00D212C7" w:rsidRDefault="00D212C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2521773,48</w:t>
            </w:r>
          </w:p>
        </w:tc>
      </w:tr>
      <w:tr w:rsidR="00D212C7" w:rsidRPr="00D04C5F" w:rsidTr="00D212C7">
        <w:tc>
          <w:tcPr>
            <w:tcW w:w="1526" w:type="dxa"/>
            <w:vAlign w:val="center"/>
          </w:tcPr>
          <w:p w:rsidR="00D212C7" w:rsidRDefault="00D212C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1559" w:type="dxa"/>
            <w:vAlign w:val="center"/>
          </w:tcPr>
          <w:p w:rsidR="00D212C7" w:rsidRDefault="00D212C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650755,53</w:t>
            </w:r>
          </w:p>
        </w:tc>
        <w:tc>
          <w:tcPr>
            <w:tcW w:w="1593" w:type="dxa"/>
            <w:vAlign w:val="center"/>
          </w:tcPr>
          <w:p w:rsidR="00D212C7" w:rsidRDefault="00D212C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2521777,91</w:t>
            </w:r>
          </w:p>
        </w:tc>
      </w:tr>
      <w:tr w:rsidR="00D212C7" w:rsidRPr="00D04C5F" w:rsidTr="00D04C5F">
        <w:tc>
          <w:tcPr>
            <w:tcW w:w="1526" w:type="dxa"/>
            <w:vAlign w:val="center"/>
          </w:tcPr>
          <w:p w:rsidR="00D212C7" w:rsidRDefault="00D212C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559" w:type="dxa"/>
            <w:vAlign w:val="center"/>
          </w:tcPr>
          <w:p w:rsidR="00D212C7" w:rsidRDefault="00D212C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650762,84</w:t>
            </w:r>
          </w:p>
        </w:tc>
        <w:tc>
          <w:tcPr>
            <w:tcW w:w="1593" w:type="dxa"/>
            <w:vAlign w:val="center"/>
          </w:tcPr>
          <w:p w:rsidR="00D212C7" w:rsidRDefault="00D212C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2521780,37</w:t>
            </w:r>
          </w:p>
        </w:tc>
      </w:tr>
      <w:tr w:rsidR="00ED47C4" w:rsidRPr="00D04C5F" w:rsidTr="00D04C5F">
        <w:tc>
          <w:tcPr>
            <w:tcW w:w="4678" w:type="dxa"/>
            <w:gridSpan w:val="3"/>
          </w:tcPr>
          <w:p w:rsidR="00ED47C4" w:rsidRPr="00D04C5F" w:rsidRDefault="00ED47C4" w:rsidP="00ED47C4">
            <w:pPr>
              <w:pStyle w:val="20"/>
              <w:ind w:firstLine="0"/>
              <w:rPr>
                <w:sz w:val="22"/>
                <w:szCs w:val="22"/>
              </w:rPr>
            </w:pPr>
            <w:r w:rsidRPr="00D04C5F">
              <w:rPr>
                <w:b/>
                <w:sz w:val="22"/>
                <w:szCs w:val="22"/>
              </w:rPr>
              <w:t>Земельный участок с условным номером 5</w:t>
            </w:r>
          </w:p>
        </w:tc>
      </w:tr>
      <w:tr w:rsidR="00ED47C4" w:rsidRPr="00D04C5F" w:rsidTr="00D04C5F">
        <w:tc>
          <w:tcPr>
            <w:tcW w:w="1526" w:type="dxa"/>
            <w:vAlign w:val="center"/>
          </w:tcPr>
          <w:p w:rsidR="00ED47C4" w:rsidRPr="00D04C5F" w:rsidRDefault="00ED47C4" w:rsidP="00ED47C4">
            <w:pPr>
              <w:jc w:val="center"/>
              <w:rPr>
                <w:color w:val="000000"/>
                <w:sz w:val="22"/>
                <w:szCs w:val="22"/>
              </w:rPr>
            </w:pPr>
            <w:r w:rsidRPr="00D04C5F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559" w:type="dxa"/>
            <w:vAlign w:val="center"/>
          </w:tcPr>
          <w:p w:rsidR="00ED47C4" w:rsidRPr="00D04C5F" w:rsidRDefault="00ED47C4" w:rsidP="00ED47C4">
            <w:pPr>
              <w:jc w:val="center"/>
              <w:rPr>
                <w:color w:val="000000"/>
                <w:sz w:val="22"/>
                <w:szCs w:val="22"/>
              </w:rPr>
            </w:pPr>
            <w:r w:rsidRPr="00D04C5F">
              <w:rPr>
                <w:color w:val="000000"/>
                <w:sz w:val="22"/>
                <w:szCs w:val="22"/>
              </w:rPr>
              <w:t>650733.03</w:t>
            </w:r>
          </w:p>
        </w:tc>
        <w:tc>
          <w:tcPr>
            <w:tcW w:w="1593" w:type="dxa"/>
            <w:vAlign w:val="center"/>
          </w:tcPr>
          <w:p w:rsidR="00ED47C4" w:rsidRPr="00D04C5F" w:rsidRDefault="00ED47C4" w:rsidP="00ED47C4">
            <w:pPr>
              <w:jc w:val="center"/>
              <w:rPr>
                <w:color w:val="000000"/>
                <w:sz w:val="22"/>
                <w:szCs w:val="22"/>
              </w:rPr>
            </w:pPr>
            <w:r w:rsidRPr="00D04C5F">
              <w:rPr>
                <w:color w:val="000000"/>
                <w:sz w:val="22"/>
                <w:szCs w:val="22"/>
              </w:rPr>
              <w:t>2521780.84</w:t>
            </w:r>
          </w:p>
        </w:tc>
      </w:tr>
      <w:tr w:rsidR="00ED47C4" w:rsidRPr="00D04C5F" w:rsidTr="00D04C5F">
        <w:tc>
          <w:tcPr>
            <w:tcW w:w="1526" w:type="dxa"/>
            <w:vAlign w:val="center"/>
          </w:tcPr>
          <w:p w:rsidR="00ED47C4" w:rsidRPr="00D04C5F" w:rsidRDefault="00ED47C4" w:rsidP="00ED47C4">
            <w:pPr>
              <w:jc w:val="center"/>
              <w:rPr>
                <w:color w:val="000000"/>
                <w:sz w:val="22"/>
                <w:szCs w:val="22"/>
              </w:rPr>
            </w:pPr>
            <w:r w:rsidRPr="00D04C5F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559" w:type="dxa"/>
            <w:vAlign w:val="center"/>
          </w:tcPr>
          <w:p w:rsidR="00ED47C4" w:rsidRPr="00D04C5F" w:rsidRDefault="00ED47C4" w:rsidP="00ED47C4">
            <w:pPr>
              <w:jc w:val="center"/>
              <w:rPr>
                <w:color w:val="000000"/>
                <w:sz w:val="22"/>
                <w:szCs w:val="22"/>
              </w:rPr>
            </w:pPr>
            <w:r w:rsidRPr="00D04C5F">
              <w:rPr>
                <w:color w:val="000000"/>
                <w:sz w:val="22"/>
                <w:szCs w:val="22"/>
              </w:rPr>
              <w:t>650734.17</w:t>
            </w:r>
          </w:p>
        </w:tc>
        <w:tc>
          <w:tcPr>
            <w:tcW w:w="1593" w:type="dxa"/>
            <w:vAlign w:val="center"/>
          </w:tcPr>
          <w:p w:rsidR="00ED47C4" w:rsidRPr="00D04C5F" w:rsidRDefault="00ED47C4" w:rsidP="00ED47C4">
            <w:pPr>
              <w:jc w:val="center"/>
              <w:rPr>
                <w:color w:val="000000"/>
                <w:sz w:val="22"/>
                <w:szCs w:val="22"/>
              </w:rPr>
            </w:pPr>
            <w:r w:rsidRPr="00D04C5F">
              <w:rPr>
                <w:color w:val="000000"/>
                <w:sz w:val="22"/>
                <w:szCs w:val="22"/>
              </w:rPr>
              <w:t>2521787.08</w:t>
            </w:r>
          </w:p>
        </w:tc>
      </w:tr>
      <w:tr w:rsidR="00ED47C4" w:rsidRPr="00D04C5F" w:rsidTr="00D04C5F">
        <w:tc>
          <w:tcPr>
            <w:tcW w:w="1526" w:type="dxa"/>
            <w:vAlign w:val="center"/>
          </w:tcPr>
          <w:p w:rsidR="00ED47C4" w:rsidRPr="00D04C5F" w:rsidRDefault="00ED47C4" w:rsidP="00ED47C4">
            <w:pPr>
              <w:jc w:val="center"/>
              <w:rPr>
                <w:color w:val="000000"/>
                <w:sz w:val="22"/>
                <w:szCs w:val="22"/>
              </w:rPr>
            </w:pPr>
            <w:r w:rsidRPr="00D04C5F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1559" w:type="dxa"/>
            <w:vAlign w:val="center"/>
          </w:tcPr>
          <w:p w:rsidR="00ED47C4" w:rsidRPr="00D04C5F" w:rsidRDefault="00ED47C4" w:rsidP="00ED47C4">
            <w:pPr>
              <w:jc w:val="center"/>
              <w:rPr>
                <w:color w:val="000000"/>
                <w:sz w:val="22"/>
                <w:szCs w:val="22"/>
              </w:rPr>
            </w:pPr>
            <w:r w:rsidRPr="00D04C5F">
              <w:rPr>
                <w:color w:val="000000"/>
                <w:sz w:val="22"/>
                <w:szCs w:val="22"/>
              </w:rPr>
              <w:t>650739.12</w:t>
            </w:r>
          </w:p>
        </w:tc>
        <w:tc>
          <w:tcPr>
            <w:tcW w:w="1593" w:type="dxa"/>
            <w:vAlign w:val="center"/>
          </w:tcPr>
          <w:p w:rsidR="00ED47C4" w:rsidRPr="00D04C5F" w:rsidRDefault="00ED47C4" w:rsidP="00ED47C4">
            <w:pPr>
              <w:jc w:val="center"/>
              <w:rPr>
                <w:color w:val="000000"/>
                <w:sz w:val="22"/>
                <w:szCs w:val="22"/>
              </w:rPr>
            </w:pPr>
            <w:r w:rsidRPr="00D04C5F">
              <w:rPr>
                <w:color w:val="000000"/>
                <w:sz w:val="22"/>
                <w:szCs w:val="22"/>
              </w:rPr>
              <w:t>2521791.33</w:t>
            </w:r>
          </w:p>
        </w:tc>
      </w:tr>
    </w:tbl>
    <w:p w:rsidR="005B366C" w:rsidRDefault="005B366C" w:rsidP="005B366C">
      <w:pPr>
        <w:jc w:val="center"/>
        <w:sectPr w:rsidR="005B366C" w:rsidSect="002D7A29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5B366C" w:rsidRDefault="005B366C" w:rsidP="005B366C">
      <w:pPr>
        <w:jc w:val="center"/>
      </w:pPr>
      <w:r>
        <w:lastRenderedPageBreak/>
        <w:t>2</w:t>
      </w:r>
    </w:p>
    <w:p w:rsidR="005B366C" w:rsidRDefault="005B366C" w:rsidP="005B366C">
      <w:pPr>
        <w:jc w:val="center"/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526"/>
        <w:gridCol w:w="1559"/>
        <w:gridCol w:w="1593"/>
      </w:tblGrid>
      <w:tr w:rsidR="00ED47C4" w:rsidRPr="00D04C5F" w:rsidTr="00D04C5F">
        <w:tc>
          <w:tcPr>
            <w:tcW w:w="1526" w:type="dxa"/>
            <w:vAlign w:val="center"/>
          </w:tcPr>
          <w:p w:rsidR="00ED47C4" w:rsidRPr="00D04C5F" w:rsidRDefault="00ED47C4" w:rsidP="00ED47C4">
            <w:pPr>
              <w:jc w:val="center"/>
              <w:rPr>
                <w:color w:val="000000"/>
                <w:sz w:val="22"/>
                <w:szCs w:val="22"/>
              </w:rPr>
            </w:pPr>
            <w:r w:rsidRPr="00D04C5F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1559" w:type="dxa"/>
            <w:vAlign w:val="center"/>
          </w:tcPr>
          <w:p w:rsidR="00ED47C4" w:rsidRPr="00D04C5F" w:rsidRDefault="00ED47C4" w:rsidP="00ED47C4">
            <w:pPr>
              <w:jc w:val="center"/>
              <w:rPr>
                <w:color w:val="000000"/>
                <w:sz w:val="22"/>
                <w:szCs w:val="22"/>
              </w:rPr>
            </w:pPr>
            <w:r w:rsidRPr="00D04C5F">
              <w:rPr>
                <w:color w:val="000000"/>
                <w:sz w:val="22"/>
                <w:szCs w:val="22"/>
              </w:rPr>
              <w:t>650775.18</w:t>
            </w:r>
          </w:p>
        </w:tc>
        <w:tc>
          <w:tcPr>
            <w:tcW w:w="1593" w:type="dxa"/>
            <w:vAlign w:val="center"/>
          </w:tcPr>
          <w:p w:rsidR="00ED47C4" w:rsidRPr="00D04C5F" w:rsidRDefault="00ED47C4" w:rsidP="00ED47C4">
            <w:pPr>
              <w:jc w:val="center"/>
              <w:rPr>
                <w:color w:val="000000"/>
                <w:sz w:val="22"/>
                <w:szCs w:val="22"/>
              </w:rPr>
            </w:pPr>
            <w:r w:rsidRPr="00D04C5F">
              <w:rPr>
                <w:color w:val="000000"/>
                <w:sz w:val="22"/>
                <w:szCs w:val="22"/>
              </w:rPr>
              <w:t>2521806.61</w:t>
            </w:r>
          </w:p>
        </w:tc>
      </w:tr>
      <w:tr w:rsidR="00ED47C4" w:rsidRPr="00D04C5F" w:rsidTr="00D04C5F">
        <w:tc>
          <w:tcPr>
            <w:tcW w:w="1526" w:type="dxa"/>
            <w:vAlign w:val="center"/>
          </w:tcPr>
          <w:p w:rsidR="00ED47C4" w:rsidRPr="00D04C5F" w:rsidRDefault="00ED47C4" w:rsidP="00ED47C4">
            <w:pPr>
              <w:jc w:val="center"/>
              <w:rPr>
                <w:color w:val="000000"/>
                <w:sz w:val="22"/>
                <w:szCs w:val="22"/>
              </w:rPr>
            </w:pPr>
            <w:r w:rsidRPr="00D04C5F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1559" w:type="dxa"/>
            <w:vAlign w:val="center"/>
          </w:tcPr>
          <w:p w:rsidR="00ED47C4" w:rsidRPr="00D04C5F" w:rsidRDefault="00ED47C4" w:rsidP="00ED47C4">
            <w:pPr>
              <w:jc w:val="center"/>
              <w:rPr>
                <w:color w:val="000000"/>
                <w:sz w:val="22"/>
                <w:szCs w:val="22"/>
              </w:rPr>
            </w:pPr>
            <w:r w:rsidRPr="00D04C5F">
              <w:rPr>
                <w:color w:val="000000"/>
                <w:sz w:val="22"/>
                <w:szCs w:val="22"/>
              </w:rPr>
              <w:t>650779.04</w:t>
            </w:r>
          </w:p>
        </w:tc>
        <w:tc>
          <w:tcPr>
            <w:tcW w:w="1593" w:type="dxa"/>
            <w:vAlign w:val="center"/>
          </w:tcPr>
          <w:p w:rsidR="00ED47C4" w:rsidRPr="00D04C5F" w:rsidRDefault="00ED47C4" w:rsidP="00ED47C4">
            <w:pPr>
              <w:jc w:val="center"/>
              <w:rPr>
                <w:color w:val="000000"/>
                <w:sz w:val="22"/>
                <w:szCs w:val="22"/>
              </w:rPr>
            </w:pPr>
            <w:r w:rsidRPr="00D04C5F">
              <w:rPr>
                <w:color w:val="000000"/>
                <w:sz w:val="22"/>
                <w:szCs w:val="22"/>
              </w:rPr>
              <w:t>2521807.94</w:t>
            </w:r>
          </w:p>
        </w:tc>
      </w:tr>
      <w:tr w:rsidR="00ED47C4" w:rsidRPr="00D04C5F" w:rsidTr="00D04C5F">
        <w:tc>
          <w:tcPr>
            <w:tcW w:w="1526" w:type="dxa"/>
            <w:vAlign w:val="center"/>
          </w:tcPr>
          <w:p w:rsidR="00ED47C4" w:rsidRPr="00D04C5F" w:rsidRDefault="00ED47C4" w:rsidP="00ED47C4">
            <w:pPr>
              <w:jc w:val="center"/>
              <w:rPr>
                <w:color w:val="000000"/>
                <w:sz w:val="22"/>
                <w:szCs w:val="22"/>
              </w:rPr>
            </w:pPr>
            <w:r w:rsidRPr="00D04C5F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1559" w:type="dxa"/>
            <w:vAlign w:val="center"/>
          </w:tcPr>
          <w:p w:rsidR="00ED47C4" w:rsidRPr="00D04C5F" w:rsidRDefault="00ED47C4" w:rsidP="00ED47C4">
            <w:pPr>
              <w:jc w:val="center"/>
              <w:rPr>
                <w:color w:val="000000"/>
                <w:sz w:val="22"/>
                <w:szCs w:val="22"/>
              </w:rPr>
            </w:pPr>
            <w:r w:rsidRPr="00D04C5F">
              <w:rPr>
                <w:color w:val="000000"/>
                <w:sz w:val="22"/>
                <w:szCs w:val="22"/>
              </w:rPr>
              <w:t>650783.13</w:t>
            </w:r>
          </w:p>
        </w:tc>
        <w:tc>
          <w:tcPr>
            <w:tcW w:w="1593" w:type="dxa"/>
            <w:vAlign w:val="center"/>
          </w:tcPr>
          <w:p w:rsidR="00ED47C4" w:rsidRPr="00D04C5F" w:rsidRDefault="00ED47C4" w:rsidP="00ED47C4">
            <w:pPr>
              <w:jc w:val="center"/>
              <w:rPr>
                <w:color w:val="000000"/>
                <w:sz w:val="22"/>
                <w:szCs w:val="22"/>
              </w:rPr>
            </w:pPr>
            <w:r w:rsidRPr="00D04C5F">
              <w:rPr>
                <w:color w:val="000000"/>
                <w:sz w:val="22"/>
                <w:szCs w:val="22"/>
              </w:rPr>
              <w:t>2521807.91</w:t>
            </w:r>
          </w:p>
        </w:tc>
      </w:tr>
      <w:tr w:rsidR="00ED47C4" w:rsidRPr="00D04C5F" w:rsidTr="00D04C5F">
        <w:tc>
          <w:tcPr>
            <w:tcW w:w="1526" w:type="dxa"/>
            <w:vAlign w:val="center"/>
          </w:tcPr>
          <w:p w:rsidR="00ED47C4" w:rsidRPr="00D04C5F" w:rsidRDefault="00ED47C4" w:rsidP="00ED47C4">
            <w:pPr>
              <w:jc w:val="center"/>
              <w:rPr>
                <w:color w:val="000000"/>
                <w:sz w:val="22"/>
                <w:szCs w:val="22"/>
              </w:rPr>
            </w:pPr>
            <w:r w:rsidRPr="00D04C5F"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1559" w:type="dxa"/>
            <w:vAlign w:val="center"/>
          </w:tcPr>
          <w:p w:rsidR="00ED47C4" w:rsidRPr="00D04C5F" w:rsidRDefault="00ED47C4" w:rsidP="00ED47C4">
            <w:pPr>
              <w:jc w:val="center"/>
              <w:rPr>
                <w:color w:val="000000"/>
                <w:sz w:val="22"/>
                <w:szCs w:val="22"/>
              </w:rPr>
            </w:pPr>
            <w:r w:rsidRPr="00D04C5F">
              <w:rPr>
                <w:color w:val="000000"/>
                <w:sz w:val="22"/>
                <w:szCs w:val="22"/>
              </w:rPr>
              <w:t>650813.74</w:t>
            </w:r>
          </w:p>
        </w:tc>
        <w:tc>
          <w:tcPr>
            <w:tcW w:w="1593" w:type="dxa"/>
            <w:vAlign w:val="center"/>
          </w:tcPr>
          <w:p w:rsidR="00ED47C4" w:rsidRPr="00D04C5F" w:rsidRDefault="00ED47C4" w:rsidP="00ED47C4">
            <w:pPr>
              <w:jc w:val="center"/>
              <w:rPr>
                <w:color w:val="000000"/>
                <w:sz w:val="22"/>
                <w:szCs w:val="22"/>
              </w:rPr>
            </w:pPr>
            <w:r w:rsidRPr="00D04C5F">
              <w:rPr>
                <w:color w:val="000000"/>
                <w:sz w:val="22"/>
                <w:szCs w:val="22"/>
              </w:rPr>
              <w:t>2521802.54</w:t>
            </w:r>
          </w:p>
        </w:tc>
      </w:tr>
      <w:tr w:rsidR="00ED47C4" w:rsidRPr="00D04C5F" w:rsidTr="00D04C5F">
        <w:tc>
          <w:tcPr>
            <w:tcW w:w="1526" w:type="dxa"/>
            <w:vAlign w:val="center"/>
          </w:tcPr>
          <w:p w:rsidR="00ED47C4" w:rsidRPr="00D04C5F" w:rsidRDefault="00ED47C4" w:rsidP="00ED47C4">
            <w:pPr>
              <w:jc w:val="center"/>
              <w:rPr>
                <w:color w:val="000000"/>
                <w:sz w:val="22"/>
                <w:szCs w:val="22"/>
              </w:rPr>
            </w:pPr>
            <w:r w:rsidRPr="00D04C5F"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1559" w:type="dxa"/>
            <w:vAlign w:val="center"/>
          </w:tcPr>
          <w:p w:rsidR="00ED47C4" w:rsidRPr="00D04C5F" w:rsidRDefault="00ED47C4" w:rsidP="00ED47C4">
            <w:pPr>
              <w:jc w:val="center"/>
              <w:rPr>
                <w:color w:val="000000"/>
                <w:sz w:val="22"/>
                <w:szCs w:val="22"/>
              </w:rPr>
            </w:pPr>
            <w:r w:rsidRPr="00D04C5F">
              <w:rPr>
                <w:color w:val="000000"/>
                <w:sz w:val="22"/>
                <w:szCs w:val="22"/>
              </w:rPr>
              <w:t>650816.50</w:t>
            </w:r>
          </w:p>
        </w:tc>
        <w:tc>
          <w:tcPr>
            <w:tcW w:w="1593" w:type="dxa"/>
            <w:vAlign w:val="center"/>
          </w:tcPr>
          <w:p w:rsidR="00ED47C4" w:rsidRPr="00D04C5F" w:rsidRDefault="00ED47C4" w:rsidP="00ED47C4">
            <w:pPr>
              <w:jc w:val="center"/>
              <w:rPr>
                <w:color w:val="000000"/>
                <w:sz w:val="22"/>
                <w:szCs w:val="22"/>
              </w:rPr>
            </w:pPr>
            <w:r w:rsidRPr="00D04C5F">
              <w:rPr>
                <w:color w:val="000000"/>
                <w:sz w:val="22"/>
                <w:szCs w:val="22"/>
              </w:rPr>
              <w:t>2521801.35</w:t>
            </w:r>
          </w:p>
        </w:tc>
      </w:tr>
      <w:tr w:rsidR="00ED47C4" w:rsidRPr="00D04C5F" w:rsidTr="00D04C5F">
        <w:tc>
          <w:tcPr>
            <w:tcW w:w="1526" w:type="dxa"/>
            <w:vAlign w:val="center"/>
          </w:tcPr>
          <w:p w:rsidR="00ED47C4" w:rsidRPr="00D04C5F" w:rsidRDefault="00ED47C4" w:rsidP="00ED47C4">
            <w:pPr>
              <w:jc w:val="center"/>
              <w:rPr>
                <w:color w:val="000000"/>
                <w:sz w:val="22"/>
                <w:szCs w:val="22"/>
              </w:rPr>
            </w:pPr>
            <w:r w:rsidRPr="00D04C5F">
              <w:rPr>
                <w:color w:val="000000"/>
                <w:sz w:val="22"/>
                <w:szCs w:val="22"/>
              </w:rPr>
              <w:t>9</w:t>
            </w:r>
          </w:p>
        </w:tc>
        <w:tc>
          <w:tcPr>
            <w:tcW w:w="1559" w:type="dxa"/>
            <w:vAlign w:val="center"/>
          </w:tcPr>
          <w:p w:rsidR="00ED47C4" w:rsidRPr="00D04C5F" w:rsidRDefault="00ED47C4" w:rsidP="00ED47C4">
            <w:pPr>
              <w:jc w:val="center"/>
              <w:rPr>
                <w:color w:val="000000"/>
                <w:sz w:val="22"/>
                <w:szCs w:val="22"/>
              </w:rPr>
            </w:pPr>
            <w:r w:rsidRPr="00D04C5F">
              <w:rPr>
                <w:color w:val="000000"/>
                <w:sz w:val="22"/>
                <w:szCs w:val="22"/>
              </w:rPr>
              <w:t>650818.00</w:t>
            </w:r>
          </w:p>
        </w:tc>
        <w:tc>
          <w:tcPr>
            <w:tcW w:w="1593" w:type="dxa"/>
            <w:vAlign w:val="center"/>
          </w:tcPr>
          <w:p w:rsidR="00ED47C4" w:rsidRPr="00D04C5F" w:rsidRDefault="00ED47C4" w:rsidP="00ED47C4">
            <w:pPr>
              <w:jc w:val="center"/>
              <w:rPr>
                <w:color w:val="000000"/>
                <w:sz w:val="22"/>
                <w:szCs w:val="22"/>
              </w:rPr>
            </w:pPr>
            <w:r w:rsidRPr="00D04C5F">
              <w:rPr>
                <w:color w:val="000000"/>
                <w:sz w:val="22"/>
                <w:szCs w:val="22"/>
              </w:rPr>
              <w:t>2521800.01</w:t>
            </w:r>
          </w:p>
        </w:tc>
      </w:tr>
      <w:tr w:rsidR="00ED47C4" w:rsidRPr="00D04C5F" w:rsidTr="00D04C5F">
        <w:tc>
          <w:tcPr>
            <w:tcW w:w="1526" w:type="dxa"/>
            <w:vAlign w:val="center"/>
          </w:tcPr>
          <w:p w:rsidR="00ED47C4" w:rsidRPr="00D04C5F" w:rsidRDefault="00ED47C4" w:rsidP="00ED47C4">
            <w:pPr>
              <w:jc w:val="center"/>
              <w:rPr>
                <w:color w:val="000000"/>
                <w:sz w:val="22"/>
                <w:szCs w:val="22"/>
              </w:rPr>
            </w:pPr>
            <w:r w:rsidRPr="00D04C5F"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1559" w:type="dxa"/>
            <w:vAlign w:val="center"/>
          </w:tcPr>
          <w:p w:rsidR="00ED47C4" w:rsidRPr="00D04C5F" w:rsidRDefault="00ED47C4" w:rsidP="00ED47C4">
            <w:pPr>
              <w:jc w:val="center"/>
              <w:rPr>
                <w:color w:val="000000"/>
                <w:sz w:val="22"/>
                <w:szCs w:val="22"/>
              </w:rPr>
            </w:pPr>
            <w:r w:rsidRPr="00D04C5F">
              <w:rPr>
                <w:color w:val="000000"/>
                <w:sz w:val="22"/>
                <w:szCs w:val="22"/>
              </w:rPr>
              <w:t>650818.58</w:t>
            </w:r>
          </w:p>
        </w:tc>
        <w:tc>
          <w:tcPr>
            <w:tcW w:w="1593" w:type="dxa"/>
            <w:vAlign w:val="center"/>
          </w:tcPr>
          <w:p w:rsidR="00ED47C4" w:rsidRPr="00D04C5F" w:rsidRDefault="00ED47C4" w:rsidP="00ED47C4">
            <w:pPr>
              <w:jc w:val="center"/>
              <w:rPr>
                <w:color w:val="000000"/>
                <w:sz w:val="22"/>
                <w:szCs w:val="22"/>
              </w:rPr>
            </w:pPr>
            <w:r w:rsidRPr="00D04C5F">
              <w:rPr>
                <w:color w:val="000000"/>
                <w:sz w:val="22"/>
                <w:szCs w:val="22"/>
              </w:rPr>
              <w:t>2521799.00</w:t>
            </w:r>
          </w:p>
        </w:tc>
      </w:tr>
      <w:tr w:rsidR="00ED47C4" w:rsidRPr="00D04C5F" w:rsidTr="00D04C5F">
        <w:tc>
          <w:tcPr>
            <w:tcW w:w="1526" w:type="dxa"/>
            <w:vAlign w:val="center"/>
          </w:tcPr>
          <w:p w:rsidR="00ED47C4" w:rsidRPr="00D04C5F" w:rsidRDefault="00ED47C4" w:rsidP="00ED47C4">
            <w:pPr>
              <w:jc w:val="center"/>
              <w:rPr>
                <w:color w:val="000000"/>
                <w:sz w:val="22"/>
                <w:szCs w:val="22"/>
              </w:rPr>
            </w:pPr>
            <w:r w:rsidRPr="00D04C5F">
              <w:rPr>
                <w:color w:val="000000"/>
                <w:sz w:val="22"/>
                <w:szCs w:val="22"/>
              </w:rPr>
              <w:t>11</w:t>
            </w:r>
          </w:p>
        </w:tc>
        <w:tc>
          <w:tcPr>
            <w:tcW w:w="1559" w:type="dxa"/>
            <w:vAlign w:val="center"/>
          </w:tcPr>
          <w:p w:rsidR="00ED47C4" w:rsidRPr="00D04C5F" w:rsidRDefault="00ED47C4" w:rsidP="00ED47C4">
            <w:pPr>
              <w:jc w:val="center"/>
              <w:rPr>
                <w:color w:val="000000"/>
                <w:sz w:val="22"/>
                <w:szCs w:val="22"/>
              </w:rPr>
            </w:pPr>
            <w:r w:rsidRPr="00D04C5F">
              <w:rPr>
                <w:color w:val="000000"/>
                <w:sz w:val="22"/>
                <w:szCs w:val="22"/>
              </w:rPr>
              <w:t>650825.58</w:t>
            </w:r>
          </w:p>
        </w:tc>
        <w:tc>
          <w:tcPr>
            <w:tcW w:w="1593" w:type="dxa"/>
            <w:vAlign w:val="center"/>
          </w:tcPr>
          <w:p w:rsidR="00ED47C4" w:rsidRPr="00D04C5F" w:rsidRDefault="00ED47C4" w:rsidP="00ED47C4">
            <w:pPr>
              <w:jc w:val="center"/>
              <w:rPr>
                <w:color w:val="000000"/>
                <w:sz w:val="22"/>
                <w:szCs w:val="22"/>
              </w:rPr>
            </w:pPr>
            <w:r w:rsidRPr="00D04C5F">
              <w:rPr>
                <w:color w:val="000000"/>
                <w:sz w:val="22"/>
                <w:szCs w:val="22"/>
              </w:rPr>
              <w:t>2521801.82</w:t>
            </w:r>
          </w:p>
        </w:tc>
      </w:tr>
      <w:tr w:rsidR="00ED47C4" w:rsidRPr="00D04C5F" w:rsidTr="00D04C5F">
        <w:tc>
          <w:tcPr>
            <w:tcW w:w="1526" w:type="dxa"/>
            <w:vAlign w:val="center"/>
          </w:tcPr>
          <w:p w:rsidR="00ED47C4" w:rsidRPr="00D04C5F" w:rsidRDefault="00ED47C4" w:rsidP="00ED47C4">
            <w:pPr>
              <w:jc w:val="center"/>
              <w:rPr>
                <w:color w:val="000000"/>
                <w:sz w:val="22"/>
                <w:szCs w:val="22"/>
              </w:rPr>
            </w:pPr>
            <w:r w:rsidRPr="00D04C5F">
              <w:rPr>
                <w:color w:val="000000"/>
                <w:sz w:val="22"/>
                <w:szCs w:val="22"/>
              </w:rPr>
              <w:t>12</w:t>
            </w:r>
          </w:p>
        </w:tc>
        <w:tc>
          <w:tcPr>
            <w:tcW w:w="1559" w:type="dxa"/>
            <w:vAlign w:val="center"/>
          </w:tcPr>
          <w:p w:rsidR="00ED47C4" w:rsidRPr="00D04C5F" w:rsidRDefault="00ED47C4" w:rsidP="00ED47C4">
            <w:pPr>
              <w:jc w:val="center"/>
              <w:rPr>
                <w:color w:val="000000"/>
                <w:sz w:val="22"/>
                <w:szCs w:val="22"/>
              </w:rPr>
            </w:pPr>
            <w:r w:rsidRPr="00D04C5F">
              <w:rPr>
                <w:color w:val="000000"/>
                <w:sz w:val="22"/>
                <w:szCs w:val="22"/>
              </w:rPr>
              <w:t>650841.00</w:t>
            </w:r>
          </w:p>
        </w:tc>
        <w:tc>
          <w:tcPr>
            <w:tcW w:w="1593" w:type="dxa"/>
            <w:vAlign w:val="center"/>
          </w:tcPr>
          <w:p w:rsidR="00ED47C4" w:rsidRPr="00D04C5F" w:rsidRDefault="00ED47C4" w:rsidP="00ED47C4">
            <w:pPr>
              <w:jc w:val="center"/>
              <w:rPr>
                <w:color w:val="000000"/>
                <w:sz w:val="22"/>
                <w:szCs w:val="22"/>
              </w:rPr>
            </w:pPr>
            <w:r w:rsidRPr="00D04C5F">
              <w:rPr>
                <w:color w:val="000000"/>
                <w:sz w:val="22"/>
                <w:szCs w:val="22"/>
              </w:rPr>
              <w:t>2521808.02</w:t>
            </w:r>
          </w:p>
        </w:tc>
      </w:tr>
      <w:tr w:rsidR="00ED47C4" w:rsidRPr="00D04C5F" w:rsidTr="00D04C5F">
        <w:tc>
          <w:tcPr>
            <w:tcW w:w="1526" w:type="dxa"/>
            <w:vAlign w:val="center"/>
          </w:tcPr>
          <w:p w:rsidR="00ED47C4" w:rsidRPr="00D04C5F" w:rsidRDefault="00ED47C4" w:rsidP="00ED47C4">
            <w:pPr>
              <w:jc w:val="center"/>
              <w:rPr>
                <w:color w:val="000000"/>
                <w:sz w:val="22"/>
                <w:szCs w:val="22"/>
              </w:rPr>
            </w:pPr>
            <w:r w:rsidRPr="00D04C5F">
              <w:rPr>
                <w:color w:val="000000"/>
                <w:sz w:val="22"/>
                <w:szCs w:val="22"/>
              </w:rPr>
              <w:t>13</w:t>
            </w:r>
          </w:p>
        </w:tc>
        <w:tc>
          <w:tcPr>
            <w:tcW w:w="1559" w:type="dxa"/>
            <w:vAlign w:val="center"/>
          </w:tcPr>
          <w:p w:rsidR="00ED47C4" w:rsidRPr="00D04C5F" w:rsidRDefault="00ED47C4" w:rsidP="00ED47C4">
            <w:pPr>
              <w:jc w:val="center"/>
              <w:rPr>
                <w:color w:val="000000"/>
                <w:sz w:val="22"/>
                <w:szCs w:val="22"/>
              </w:rPr>
            </w:pPr>
            <w:r w:rsidRPr="00D04C5F">
              <w:rPr>
                <w:color w:val="000000"/>
                <w:sz w:val="22"/>
                <w:szCs w:val="22"/>
              </w:rPr>
              <w:t>650893.51</w:t>
            </w:r>
          </w:p>
        </w:tc>
        <w:tc>
          <w:tcPr>
            <w:tcW w:w="1593" w:type="dxa"/>
            <w:vAlign w:val="center"/>
          </w:tcPr>
          <w:p w:rsidR="00ED47C4" w:rsidRPr="00D04C5F" w:rsidRDefault="00ED47C4" w:rsidP="00ED47C4">
            <w:pPr>
              <w:jc w:val="center"/>
              <w:rPr>
                <w:color w:val="000000"/>
                <w:sz w:val="22"/>
                <w:szCs w:val="22"/>
              </w:rPr>
            </w:pPr>
            <w:r w:rsidRPr="00D04C5F">
              <w:rPr>
                <w:color w:val="000000"/>
                <w:sz w:val="22"/>
                <w:szCs w:val="22"/>
              </w:rPr>
              <w:t>2521822.63</w:t>
            </w:r>
          </w:p>
        </w:tc>
      </w:tr>
      <w:tr w:rsidR="00ED47C4" w:rsidRPr="00D04C5F" w:rsidTr="00D04C5F">
        <w:tc>
          <w:tcPr>
            <w:tcW w:w="1526" w:type="dxa"/>
            <w:vAlign w:val="center"/>
          </w:tcPr>
          <w:p w:rsidR="00ED47C4" w:rsidRPr="00D04C5F" w:rsidRDefault="00ED47C4" w:rsidP="00ED47C4">
            <w:pPr>
              <w:jc w:val="center"/>
              <w:rPr>
                <w:color w:val="000000"/>
                <w:sz w:val="22"/>
                <w:szCs w:val="22"/>
              </w:rPr>
            </w:pPr>
            <w:r w:rsidRPr="00D04C5F">
              <w:rPr>
                <w:color w:val="000000"/>
                <w:sz w:val="22"/>
                <w:szCs w:val="22"/>
              </w:rPr>
              <w:t>14</w:t>
            </w:r>
          </w:p>
        </w:tc>
        <w:tc>
          <w:tcPr>
            <w:tcW w:w="1559" w:type="dxa"/>
            <w:vAlign w:val="center"/>
          </w:tcPr>
          <w:p w:rsidR="00ED47C4" w:rsidRPr="00D04C5F" w:rsidRDefault="00ED47C4" w:rsidP="00ED47C4">
            <w:pPr>
              <w:jc w:val="center"/>
              <w:rPr>
                <w:color w:val="000000"/>
                <w:sz w:val="22"/>
                <w:szCs w:val="22"/>
              </w:rPr>
            </w:pPr>
            <w:r w:rsidRPr="00D04C5F">
              <w:rPr>
                <w:color w:val="000000"/>
                <w:sz w:val="22"/>
                <w:szCs w:val="22"/>
              </w:rPr>
              <w:t>650917.19</w:t>
            </w:r>
          </w:p>
        </w:tc>
        <w:tc>
          <w:tcPr>
            <w:tcW w:w="1593" w:type="dxa"/>
            <w:vAlign w:val="center"/>
          </w:tcPr>
          <w:p w:rsidR="00ED47C4" w:rsidRPr="00D04C5F" w:rsidRDefault="00ED47C4" w:rsidP="00ED47C4">
            <w:pPr>
              <w:jc w:val="center"/>
              <w:rPr>
                <w:color w:val="000000"/>
                <w:sz w:val="22"/>
                <w:szCs w:val="22"/>
              </w:rPr>
            </w:pPr>
            <w:r w:rsidRPr="00D04C5F">
              <w:rPr>
                <w:color w:val="000000"/>
                <w:sz w:val="22"/>
                <w:szCs w:val="22"/>
              </w:rPr>
              <w:t>2521831.09</w:t>
            </w:r>
          </w:p>
        </w:tc>
      </w:tr>
      <w:tr w:rsidR="00ED47C4" w:rsidRPr="00D04C5F" w:rsidTr="00D04C5F">
        <w:tc>
          <w:tcPr>
            <w:tcW w:w="1526" w:type="dxa"/>
            <w:vAlign w:val="center"/>
          </w:tcPr>
          <w:p w:rsidR="00ED47C4" w:rsidRPr="00D04C5F" w:rsidRDefault="00ED47C4" w:rsidP="00ED47C4">
            <w:pPr>
              <w:jc w:val="center"/>
              <w:rPr>
                <w:color w:val="000000"/>
                <w:sz w:val="22"/>
                <w:szCs w:val="22"/>
              </w:rPr>
            </w:pPr>
            <w:r w:rsidRPr="00D04C5F">
              <w:rPr>
                <w:color w:val="000000"/>
                <w:sz w:val="22"/>
                <w:szCs w:val="22"/>
              </w:rPr>
              <w:t>15</w:t>
            </w:r>
          </w:p>
        </w:tc>
        <w:tc>
          <w:tcPr>
            <w:tcW w:w="1559" w:type="dxa"/>
            <w:vAlign w:val="center"/>
          </w:tcPr>
          <w:p w:rsidR="00ED47C4" w:rsidRPr="00D04C5F" w:rsidRDefault="00ED47C4" w:rsidP="00ED47C4">
            <w:pPr>
              <w:jc w:val="center"/>
              <w:rPr>
                <w:color w:val="000000"/>
                <w:sz w:val="22"/>
                <w:szCs w:val="22"/>
              </w:rPr>
            </w:pPr>
            <w:r w:rsidRPr="00D04C5F">
              <w:rPr>
                <w:color w:val="000000"/>
                <w:sz w:val="22"/>
                <w:szCs w:val="22"/>
              </w:rPr>
              <w:t>650912.52</w:t>
            </w:r>
          </w:p>
        </w:tc>
        <w:tc>
          <w:tcPr>
            <w:tcW w:w="1593" w:type="dxa"/>
            <w:vAlign w:val="center"/>
          </w:tcPr>
          <w:p w:rsidR="00ED47C4" w:rsidRPr="00D04C5F" w:rsidRDefault="00ED47C4" w:rsidP="00ED47C4">
            <w:pPr>
              <w:jc w:val="center"/>
              <w:rPr>
                <w:color w:val="000000"/>
                <w:sz w:val="22"/>
                <w:szCs w:val="22"/>
              </w:rPr>
            </w:pPr>
            <w:r w:rsidRPr="00D04C5F">
              <w:rPr>
                <w:color w:val="000000"/>
                <w:sz w:val="22"/>
                <w:szCs w:val="22"/>
              </w:rPr>
              <w:t>2521843.42</w:t>
            </w:r>
          </w:p>
        </w:tc>
      </w:tr>
      <w:tr w:rsidR="00ED47C4" w:rsidRPr="00D04C5F" w:rsidTr="00D04C5F">
        <w:tc>
          <w:tcPr>
            <w:tcW w:w="1526" w:type="dxa"/>
            <w:vAlign w:val="center"/>
          </w:tcPr>
          <w:p w:rsidR="00ED47C4" w:rsidRPr="00D04C5F" w:rsidRDefault="00ED47C4" w:rsidP="00ED47C4">
            <w:pPr>
              <w:jc w:val="center"/>
              <w:rPr>
                <w:color w:val="000000"/>
                <w:sz w:val="22"/>
                <w:szCs w:val="22"/>
              </w:rPr>
            </w:pPr>
            <w:r w:rsidRPr="00D04C5F">
              <w:rPr>
                <w:color w:val="000000"/>
                <w:sz w:val="22"/>
                <w:szCs w:val="22"/>
              </w:rPr>
              <w:t>16</w:t>
            </w:r>
          </w:p>
        </w:tc>
        <w:tc>
          <w:tcPr>
            <w:tcW w:w="1559" w:type="dxa"/>
            <w:vAlign w:val="center"/>
          </w:tcPr>
          <w:p w:rsidR="00ED47C4" w:rsidRPr="00D04C5F" w:rsidRDefault="00ED47C4" w:rsidP="00ED47C4">
            <w:pPr>
              <w:jc w:val="center"/>
              <w:rPr>
                <w:color w:val="000000"/>
                <w:sz w:val="22"/>
                <w:szCs w:val="22"/>
              </w:rPr>
            </w:pPr>
            <w:r w:rsidRPr="00D04C5F">
              <w:rPr>
                <w:color w:val="000000"/>
                <w:sz w:val="22"/>
                <w:szCs w:val="22"/>
              </w:rPr>
              <w:t>650908.06</w:t>
            </w:r>
          </w:p>
        </w:tc>
        <w:tc>
          <w:tcPr>
            <w:tcW w:w="1593" w:type="dxa"/>
            <w:vAlign w:val="center"/>
          </w:tcPr>
          <w:p w:rsidR="00ED47C4" w:rsidRPr="00D04C5F" w:rsidRDefault="00ED47C4" w:rsidP="00ED47C4">
            <w:pPr>
              <w:jc w:val="center"/>
              <w:rPr>
                <w:color w:val="000000"/>
                <w:sz w:val="22"/>
                <w:szCs w:val="22"/>
              </w:rPr>
            </w:pPr>
            <w:r w:rsidRPr="00D04C5F">
              <w:rPr>
                <w:color w:val="000000"/>
                <w:sz w:val="22"/>
                <w:szCs w:val="22"/>
              </w:rPr>
              <w:t>2521855.10</w:t>
            </w:r>
          </w:p>
        </w:tc>
      </w:tr>
      <w:tr w:rsidR="00ED47C4" w:rsidRPr="00D04C5F" w:rsidTr="00D04C5F">
        <w:tc>
          <w:tcPr>
            <w:tcW w:w="1526" w:type="dxa"/>
            <w:vAlign w:val="center"/>
          </w:tcPr>
          <w:p w:rsidR="00ED47C4" w:rsidRPr="00D04C5F" w:rsidRDefault="00ED47C4" w:rsidP="00ED47C4">
            <w:pPr>
              <w:jc w:val="center"/>
              <w:rPr>
                <w:color w:val="000000"/>
                <w:sz w:val="22"/>
                <w:szCs w:val="22"/>
              </w:rPr>
            </w:pPr>
            <w:r w:rsidRPr="00D04C5F">
              <w:rPr>
                <w:color w:val="000000"/>
                <w:sz w:val="22"/>
                <w:szCs w:val="22"/>
              </w:rPr>
              <w:t>17</w:t>
            </w:r>
          </w:p>
        </w:tc>
        <w:tc>
          <w:tcPr>
            <w:tcW w:w="1559" w:type="dxa"/>
            <w:vAlign w:val="center"/>
          </w:tcPr>
          <w:p w:rsidR="00ED47C4" w:rsidRPr="00D04C5F" w:rsidRDefault="00ED47C4" w:rsidP="00ED47C4">
            <w:pPr>
              <w:jc w:val="center"/>
              <w:rPr>
                <w:color w:val="000000"/>
                <w:sz w:val="22"/>
                <w:szCs w:val="22"/>
              </w:rPr>
            </w:pPr>
            <w:r w:rsidRPr="00D04C5F">
              <w:rPr>
                <w:color w:val="000000"/>
                <w:sz w:val="22"/>
                <w:szCs w:val="22"/>
              </w:rPr>
              <w:t>650905.87</w:t>
            </w:r>
          </w:p>
        </w:tc>
        <w:tc>
          <w:tcPr>
            <w:tcW w:w="1593" w:type="dxa"/>
            <w:vAlign w:val="center"/>
          </w:tcPr>
          <w:p w:rsidR="00ED47C4" w:rsidRPr="00D04C5F" w:rsidRDefault="00ED47C4" w:rsidP="00ED47C4">
            <w:pPr>
              <w:jc w:val="center"/>
              <w:rPr>
                <w:color w:val="000000"/>
                <w:sz w:val="22"/>
                <w:szCs w:val="22"/>
              </w:rPr>
            </w:pPr>
            <w:r w:rsidRPr="00D04C5F">
              <w:rPr>
                <w:color w:val="000000"/>
                <w:sz w:val="22"/>
                <w:szCs w:val="22"/>
              </w:rPr>
              <w:t>2521858.09</w:t>
            </w:r>
          </w:p>
        </w:tc>
      </w:tr>
      <w:tr w:rsidR="00ED47C4" w:rsidRPr="00D04C5F" w:rsidTr="00D04C5F">
        <w:tc>
          <w:tcPr>
            <w:tcW w:w="1526" w:type="dxa"/>
            <w:vAlign w:val="center"/>
          </w:tcPr>
          <w:p w:rsidR="00ED47C4" w:rsidRPr="00D04C5F" w:rsidRDefault="00ED47C4" w:rsidP="00ED47C4">
            <w:pPr>
              <w:jc w:val="center"/>
              <w:rPr>
                <w:color w:val="000000"/>
                <w:sz w:val="22"/>
                <w:szCs w:val="22"/>
              </w:rPr>
            </w:pPr>
            <w:r w:rsidRPr="00D04C5F">
              <w:rPr>
                <w:color w:val="000000"/>
                <w:sz w:val="22"/>
                <w:szCs w:val="22"/>
              </w:rPr>
              <w:t>18</w:t>
            </w:r>
          </w:p>
        </w:tc>
        <w:tc>
          <w:tcPr>
            <w:tcW w:w="1559" w:type="dxa"/>
            <w:vAlign w:val="center"/>
          </w:tcPr>
          <w:p w:rsidR="00ED47C4" w:rsidRPr="00D04C5F" w:rsidRDefault="00ED47C4" w:rsidP="00ED47C4">
            <w:pPr>
              <w:jc w:val="center"/>
              <w:rPr>
                <w:color w:val="000000"/>
                <w:sz w:val="22"/>
                <w:szCs w:val="22"/>
              </w:rPr>
            </w:pPr>
            <w:r w:rsidRPr="00D04C5F">
              <w:rPr>
                <w:color w:val="000000"/>
                <w:sz w:val="22"/>
                <w:szCs w:val="22"/>
              </w:rPr>
              <w:t>650899.27</w:t>
            </w:r>
          </w:p>
        </w:tc>
        <w:tc>
          <w:tcPr>
            <w:tcW w:w="1593" w:type="dxa"/>
            <w:vAlign w:val="center"/>
          </w:tcPr>
          <w:p w:rsidR="00ED47C4" w:rsidRPr="00D04C5F" w:rsidRDefault="00ED47C4" w:rsidP="00ED47C4">
            <w:pPr>
              <w:jc w:val="center"/>
              <w:rPr>
                <w:color w:val="000000"/>
                <w:sz w:val="22"/>
                <w:szCs w:val="22"/>
              </w:rPr>
            </w:pPr>
            <w:r w:rsidRPr="00D04C5F">
              <w:rPr>
                <w:color w:val="000000"/>
                <w:sz w:val="22"/>
                <w:szCs w:val="22"/>
              </w:rPr>
              <w:t>2521860.60</w:t>
            </w:r>
          </w:p>
        </w:tc>
      </w:tr>
      <w:tr w:rsidR="00ED47C4" w:rsidRPr="00D04C5F" w:rsidTr="00D04C5F">
        <w:tc>
          <w:tcPr>
            <w:tcW w:w="1526" w:type="dxa"/>
            <w:vAlign w:val="center"/>
          </w:tcPr>
          <w:p w:rsidR="00ED47C4" w:rsidRPr="00D04C5F" w:rsidRDefault="00ED47C4" w:rsidP="00ED47C4">
            <w:pPr>
              <w:jc w:val="center"/>
              <w:rPr>
                <w:color w:val="000000"/>
                <w:sz w:val="22"/>
                <w:szCs w:val="22"/>
              </w:rPr>
            </w:pPr>
            <w:r w:rsidRPr="00D04C5F">
              <w:rPr>
                <w:color w:val="000000"/>
                <w:sz w:val="22"/>
                <w:szCs w:val="22"/>
              </w:rPr>
              <w:t>19</w:t>
            </w:r>
          </w:p>
        </w:tc>
        <w:tc>
          <w:tcPr>
            <w:tcW w:w="1559" w:type="dxa"/>
            <w:vAlign w:val="center"/>
          </w:tcPr>
          <w:p w:rsidR="00ED47C4" w:rsidRPr="00D04C5F" w:rsidRDefault="00ED47C4" w:rsidP="00ED47C4">
            <w:pPr>
              <w:jc w:val="center"/>
              <w:rPr>
                <w:color w:val="000000"/>
                <w:sz w:val="22"/>
                <w:szCs w:val="22"/>
              </w:rPr>
            </w:pPr>
            <w:r w:rsidRPr="00D04C5F">
              <w:rPr>
                <w:color w:val="000000"/>
                <w:sz w:val="22"/>
                <w:szCs w:val="22"/>
              </w:rPr>
              <w:t>650895.20</w:t>
            </w:r>
          </w:p>
        </w:tc>
        <w:tc>
          <w:tcPr>
            <w:tcW w:w="1593" w:type="dxa"/>
            <w:vAlign w:val="center"/>
          </w:tcPr>
          <w:p w:rsidR="00ED47C4" w:rsidRPr="00D04C5F" w:rsidRDefault="00ED47C4" w:rsidP="00ED47C4">
            <w:pPr>
              <w:jc w:val="center"/>
              <w:rPr>
                <w:color w:val="000000"/>
                <w:sz w:val="22"/>
                <w:szCs w:val="22"/>
              </w:rPr>
            </w:pPr>
            <w:r w:rsidRPr="00D04C5F">
              <w:rPr>
                <w:color w:val="000000"/>
                <w:sz w:val="22"/>
                <w:szCs w:val="22"/>
              </w:rPr>
              <w:t>2521871.27</w:t>
            </w:r>
          </w:p>
        </w:tc>
      </w:tr>
      <w:tr w:rsidR="00ED47C4" w:rsidRPr="00D04C5F" w:rsidTr="00D04C5F">
        <w:tc>
          <w:tcPr>
            <w:tcW w:w="1526" w:type="dxa"/>
            <w:vAlign w:val="center"/>
          </w:tcPr>
          <w:p w:rsidR="00ED47C4" w:rsidRPr="00D04C5F" w:rsidRDefault="00ED47C4" w:rsidP="00ED47C4">
            <w:pPr>
              <w:jc w:val="center"/>
              <w:rPr>
                <w:color w:val="000000"/>
                <w:sz w:val="22"/>
                <w:szCs w:val="22"/>
              </w:rPr>
            </w:pPr>
            <w:r w:rsidRPr="00D04C5F">
              <w:rPr>
                <w:color w:val="000000"/>
                <w:sz w:val="22"/>
                <w:szCs w:val="22"/>
              </w:rPr>
              <w:t>20</w:t>
            </w:r>
          </w:p>
        </w:tc>
        <w:tc>
          <w:tcPr>
            <w:tcW w:w="1559" w:type="dxa"/>
            <w:vAlign w:val="center"/>
          </w:tcPr>
          <w:p w:rsidR="00ED47C4" w:rsidRPr="00D04C5F" w:rsidRDefault="00ED47C4" w:rsidP="00ED47C4">
            <w:pPr>
              <w:jc w:val="center"/>
              <w:rPr>
                <w:color w:val="000000"/>
                <w:sz w:val="22"/>
                <w:szCs w:val="22"/>
              </w:rPr>
            </w:pPr>
            <w:r w:rsidRPr="00D04C5F">
              <w:rPr>
                <w:color w:val="000000"/>
                <w:sz w:val="22"/>
                <w:szCs w:val="22"/>
              </w:rPr>
              <w:t>650801.13</w:t>
            </w:r>
          </w:p>
        </w:tc>
        <w:tc>
          <w:tcPr>
            <w:tcW w:w="1593" w:type="dxa"/>
            <w:vAlign w:val="center"/>
          </w:tcPr>
          <w:p w:rsidR="00ED47C4" w:rsidRPr="00D04C5F" w:rsidRDefault="00ED47C4" w:rsidP="00ED47C4">
            <w:pPr>
              <w:jc w:val="center"/>
              <w:rPr>
                <w:color w:val="000000"/>
                <w:sz w:val="22"/>
                <w:szCs w:val="22"/>
              </w:rPr>
            </w:pPr>
            <w:r w:rsidRPr="00D04C5F">
              <w:rPr>
                <w:color w:val="000000"/>
                <w:sz w:val="22"/>
                <w:szCs w:val="22"/>
              </w:rPr>
              <w:t>2521836.07</w:t>
            </w:r>
          </w:p>
        </w:tc>
      </w:tr>
      <w:tr w:rsidR="00ED47C4" w:rsidRPr="00D04C5F" w:rsidTr="00D04C5F">
        <w:tc>
          <w:tcPr>
            <w:tcW w:w="1526" w:type="dxa"/>
            <w:vAlign w:val="center"/>
          </w:tcPr>
          <w:p w:rsidR="00ED47C4" w:rsidRPr="00D04C5F" w:rsidRDefault="00ED47C4" w:rsidP="00ED47C4">
            <w:pPr>
              <w:jc w:val="center"/>
              <w:rPr>
                <w:color w:val="000000"/>
                <w:sz w:val="22"/>
                <w:szCs w:val="22"/>
              </w:rPr>
            </w:pPr>
            <w:r w:rsidRPr="00D04C5F">
              <w:rPr>
                <w:color w:val="000000"/>
                <w:sz w:val="22"/>
                <w:szCs w:val="22"/>
              </w:rPr>
              <w:t>21</w:t>
            </w:r>
          </w:p>
        </w:tc>
        <w:tc>
          <w:tcPr>
            <w:tcW w:w="1559" w:type="dxa"/>
            <w:vAlign w:val="center"/>
          </w:tcPr>
          <w:p w:rsidR="00ED47C4" w:rsidRPr="00D04C5F" w:rsidRDefault="00ED47C4" w:rsidP="00ED47C4">
            <w:pPr>
              <w:jc w:val="center"/>
              <w:rPr>
                <w:color w:val="000000"/>
                <w:sz w:val="22"/>
                <w:szCs w:val="22"/>
              </w:rPr>
            </w:pPr>
            <w:r w:rsidRPr="00D04C5F">
              <w:rPr>
                <w:color w:val="000000"/>
                <w:sz w:val="22"/>
                <w:szCs w:val="22"/>
              </w:rPr>
              <w:t>650797.75</w:t>
            </w:r>
          </w:p>
        </w:tc>
        <w:tc>
          <w:tcPr>
            <w:tcW w:w="1593" w:type="dxa"/>
            <w:vAlign w:val="center"/>
          </w:tcPr>
          <w:p w:rsidR="00ED47C4" w:rsidRPr="00D04C5F" w:rsidRDefault="00ED47C4" w:rsidP="00ED47C4">
            <w:pPr>
              <w:jc w:val="center"/>
              <w:rPr>
                <w:color w:val="000000"/>
                <w:sz w:val="22"/>
                <w:szCs w:val="22"/>
              </w:rPr>
            </w:pPr>
            <w:r w:rsidRPr="00D04C5F">
              <w:rPr>
                <w:color w:val="000000"/>
                <w:sz w:val="22"/>
                <w:szCs w:val="22"/>
              </w:rPr>
              <w:t>2521831.39</w:t>
            </w:r>
          </w:p>
        </w:tc>
      </w:tr>
      <w:tr w:rsidR="00ED47C4" w:rsidRPr="00D04C5F" w:rsidTr="00D04C5F">
        <w:tc>
          <w:tcPr>
            <w:tcW w:w="1526" w:type="dxa"/>
            <w:vAlign w:val="center"/>
          </w:tcPr>
          <w:p w:rsidR="00ED47C4" w:rsidRPr="00D04C5F" w:rsidRDefault="00ED47C4" w:rsidP="00ED47C4">
            <w:pPr>
              <w:jc w:val="center"/>
              <w:rPr>
                <w:color w:val="000000"/>
                <w:sz w:val="22"/>
                <w:szCs w:val="22"/>
              </w:rPr>
            </w:pPr>
            <w:r w:rsidRPr="00D04C5F">
              <w:rPr>
                <w:color w:val="000000"/>
                <w:sz w:val="22"/>
                <w:szCs w:val="22"/>
              </w:rPr>
              <w:t>22</w:t>
            </w:r>
          </w:p>
        </w:tc>
        <w:tc>
          <w:tcPr>
            <w:tcW w:w="1559" w:type="dxa"/>
            <w:vAlign w:val="center"/>
          </w:tcPr>
          <w:p w:rsidR="00ED47C4" w:rsidRPr="00D04C5F" w:rsidRDefault="00ED47C4" w:rsidP="00ED47C4">
            <w:pPr>
              <w:jc w:val="center"/>
              <w:rPr>
                <w:color w:val="000000"/>
                <w:sz w:val="22"/>
                <w:szCs w:val="22"/>
              </w:rPr>
            </w:pPr>
            <w:r w:rsidRPr="00D04C5F">
              <w:rPr>
                <w:color w:val="000000"/>
                <w:sz w:val="22"/>
                <w:szCs w:val="22"/>
              </w:rPr>
              <w:t>650798.53</w:t>
            </w:r>
          </w:p>
        </w:tc>
        <w:tc>
          <w:tcPr>
            <w:tcW w:w="1593" w:type="dxa"/>
            <w:vAlign w:val="center"/>
          </w:tcPr>
          <w:p w:rsidR="00ED47C4" w:rsidRPr="00D04C5F" w:rsidRDefault="00ED47C4" w:rsidP="00ED47C4">
            <w:pPr>
              <w:jc w:val="center"/>
              <w:rPr>
                <w:color w:val="000000"/>
                <w:sz w:val="22"/>
                <w:szCs w:val="22"/>
              </w:rPr>
            </w:pPr>
            <w:r w:rsidRPr="00D04C5F">
              <w:rPr>
                <w:color w:val="000000"/>
                <w:sz w:val="22"/>
                <w:szCs w:val="22"/>
              </w:rPr>
              <w:t>2521826.30</w:t>
            </w:r>
          </w:p>
        </w:tc>
      </w:tr>
      <w:tr w:rsidR="00ED47C4" w:rsidRPr="00D04C5F" w:rsidTr="00D04C5F">
        <w:tc>
          <w:tcPr>
            <w:tcW w:w="1526" w:type="dxa"/>
            <w:vAlign w:val="center"/>
          </w:tcPr>
          <w:p w:rsidR="00ED47C4" w:rsidRPr="00D04C5F" w:rsidRDefault="00ED47C4" w:rsidP="00ED47C4">
            <w:pPr>
              <w:jc w:val="center"/>
              <w:rPr>
                <w:color w:val="000000"/>
                <w:sz w:val="22"/>
                <w:szCs w:val="22"/>
              </w:rPr>
            </w:pPr>
            <w:r w:rsidRPr="00D04C5F">
              <w:rPr>
                <w:color w:val="000000"/>
                <w:sz w:val="22"/>
                <w:szCs w:val="22"/>
              </w:rPr>
              <w:t>23</w:t>
            </w:r>
          </w:p>
        </w:tc>
        <w:tc>
          <w:tcPr>
            <w:tcW w:w="1559" w:type="dxa"/>
            <w:vAlign w:val="center"/>
          </w:tcPr>
          <w:p w:rsidR="00ED47C4" w:rsidRPr="00D04C5F" w:rsidRDefault="00ED47C4" w:rsidP="00ED47C4">
            <w:pPr>
              <w:jc w:val="center"/>
              <w:rPr>
                <w:color w:val="000000"/>
                <w:sz w:val="22"/>
                <w:szCs w:val="22"/>
              </w:rPr>
            </w:pPr>
            <w:r w:rsidRPr="00D04C5F">
              <w:rPr>
                <w:color w:val="000000"/>
                <w:sz w:val="22"/>
                <w:szCs w:val="22"/>
              </w:rPr>
              <w:t>650802.62</w:t>
            </w:r>
          </w:p>
        </w:tc>
        <w:tc>
          <w:tcPr>
            <w:tcW w:w="1593" w:type="dxa"/>
            <w:vAlign w:val="center"/>
          </w:tcPr>
          <w:p w:rsidR="00ED47C4" w:rsidRPr="00D04C5F" w:rsidRDefault="00ED47C4" w:rsidP="00ED47C4">
            <w:pPr>
              <w:jc w:val="center"/>
              <w:rPr>
                <w:color w:val="000000"/>
                <w:sz w:val="22"/>
                <w:szCs w:val="22"/>
              </w:rPr>
            </w:pPr>
            <w:r w:rsidRPr="00D04C5F">
              <w:rPr>
                <w:color w:val="000000"/>
                <w:sz w:val="22"/>
                <w:szCs w:val="22"/>
              </w:rPr>
              <w:t>2521815.88</w:t>
            </w:r>
          </w:p>
        </w:tc>
      </w:tr>
      <w:tr w:rsidR="00ED47C4" w:rsidRPr="00D04C5F" w:rsidTr="00D04C5F">
        <w:tc>
          <w:tcPr>
            <w:tcW w:w="1526" w:type="dxa"/>
            <w:vAlign w:val="center"/>
          </w:tcPr>
          <w:p w:rsidR="00ED47C4" w:rsidRPr="00D04C5F" w:rsidRDefault="00ED47C4" w:rsidP="00ED47C4">
            <w:pPr>
              <w:jc w:val="center"/>
              <w:rPr>
                <w:color w:val="000000"/>
                <w:sz w:val="22"/>
                <w:szCs w:val="22"/>
              </w:rPr>
            </w:pPr>
            <w:r w:rsidRPr="00D04C5F">
              <w:rPr>
                <w:color w:val="000000"/>
                <w:sz w:val="22"/>
                <w:szCs w:val="22"/>
              </w:rPr>
              <w:t>24</w:t>
            </w:r>
          </w:p>
        </w:tc>
        <w:tc>
          <w:tcPr>
            <w:tcW w:w="1559" w:type="dxa"/>
            <w:vAlign w:val="center"/>
          </w:tcPr>
          <w:p w:rsidR="00ED47C4" w:rsidRPr="00D04C5F" w:rsidRDefault="00ED47C4" w:rsidP="00ED47C4">
            <w:pPr>
              <w:jc w:val="center"/>
              <w:rPr>
                <w:color w:val="000000"/>
                <w:sz w:val="22"/>
                <w:szCs w:val="22"/>
              </w:rPr>
            </w:pPr>
            <w:r w:rsidRPr="00D04C5F">
              <w:rPr>
                <w:color w:val="000000"/>
                <w:sz w:val="22"/>
                <w:szCs w:val="22"/>
              </w:rPr>
              <w:t>650800.40</w:t>
            </w:r>
          </w:p>
        </w:tc>
        <w:tc>
          <w:tcPr>
            <w:tcW w:w="1593" w:type="dxa"/>
            <w:vAlign w:val="center"/>
          </w:tcPr>
          <w:p w:rsidR="00ED47C4" w:rsidRPr="00D04C5F" w:rsidRDefault="00ED47C4" w:rsidP="00ED47C4">
            <w:pPr>
              <w:jc w:val="center"/>
              <w:rPr>
                <w:color w:val="000000"/>
                <w:sz w:val="22"/>
                <w:szCs w:val="22"/>
              </w:rPr>
            </w:pPr>
            <w:r w:rsidRPr="00D04C5F">
              <w:rPr>
                <w:color w:val="000000"/>
                <w:sz w:val="22"/>
                <w:szCs w:val="22"/>
              </w:rPr>
              <w:t>2521810.57</w:t>
            </w:r>
          </w:p>
        </w:tc>
      </w:tr>
      <w:tr w:rsidR="00ED47C4" w:rsidRPr="00D04C5F" w:rsidTr="00D04C5F">
        <w:tc>
          <w:tcPr>
            <w:tcW w:w="1526" w:type="dxa"/>
            <w:vAlign w:val="center"/>
          </w:tcPr>
          <w:p w:rsidR="00ED47C4" w:rsidRPr="00D04C5F" w:rsidRDefault="00ED47C4" w:rsidP="00ED47C4">
            <w:pPr>
              <w:jc w:val="center"/>
              <w:rPr>
                <w:color w:val="000000"/>
                <w:sz w:val="22"/>
                <w:szCs w:val="22"/>
              </w:rPr>
            </w:pPr>
            <w:r w:rsidRPr="00D04C5F">
              <w:rPr>
                <w:color w:val="000000"/>
                <w:sz w:val="22"/>
                <w:szCs w:val="22"/>
              </w:rPr>
              <w:t>25</w:t>
            </w:r>
          </w:p>
        </w:tc>
        <w:tc>
          <w:tcPr>
            <w:tcW w:w="1559" w:type="dxa"/>
            <w:vAlign w:val="center"/>
          </w:tcPr>
          <w:p w:rsidR="00ED47C4" w:rsidRPr="00D04C5F" w:rsidRDefault="00ED47C4" w:rsidP="00ED47C4">
            <w:pPr>
              <w:jc w:val="center"/>
              <w:rPr>
                <w:color w:val="000000"/>
                <w:sz w:val="22"/>
                <w:szCs w:val="22"/>
              </w:rPr>
            </w:pPr>
            <w:r w:rsidRPr="00D04C5F">
              <w:rPr>
                <w:color w:val="000000"/>
                <w:sz w:val="22"/>
                <w:szCs w:val="22"/>
              </w:rPr>
              <w:t>650799.30</w:t>
            </w:r>
          </w:p>
        </w:tc>
        <w:tc>
          <w:tcPr>
            <w:tcW w:w="1593" w:type="dxa"/>
            <w:vAlign w:val="center"/>
          </w:tcPr>
          <w:p w:rsidR="00ED47C4" w:rsidRPr="00D04C5F" w:rsidRDefault="00ED47C4" w:rsidP="00ED47C4">
            <w:pPr>
              <w:jc w:val="center"/>
              <w:rPr>
                <w:color w:val="000000"/>
                <w:sz w:val="22"/>
                <w:szCs w:val="22"/>
              </w:rPr>
            </w:pPr>
            <w:r w:rsidRPr="00D04C5F">
              <w:rPr>
                <w:color w:val="000000"/>
                <w:sz w:val="22"/>
                <w:szCs w:val="22"/>
              </w:rPr>
              <w:t>2521810.54</w:t>
            </w:r>
          </w:p>
        </w:tc>
      </w:tr>
      <w:tr w:rsidR="00ED47C4" w:rsidRPr="00D04C5F" w:rsidTr="00D04C5F">
        <w:tc>
          <w:tcPr>
            <w:tcW w:w="1526" w:type="dxa"/>
            <w:vAlign w:val="center"/>
          </w:tcPr>
          <w:p w:rsidR="00ED47C4" w:rsidRPr="00D04C5F" w:rsidRDefault="00ED47C4" w:rsidP="00ED47C4">
            <w:pPr>
              <w:jc w:val="center"/>
              <w:rPr>
                <w:color w:val="000000"/>
                <w:sz w:val="22"/>
                <w:szCs w:val="22"/>
              </w:rPr>
            </w:pPr>
            <w:r w:rsidRPr="00D04C5F">
              <w:rPr>
                <w:color w:val="000000"/>
                <w:sz w:val="22"/>
                <w:szCs w:val="22"/>
              </w:rPr>
              <w:t>26</w:t>
            </w:r>
          </w:p>
        </w:tc>
        <w:tc>
          <w:tcPr>
            <w:tcW w:w="1559" w:type="dxa"/>
            <w:vAlign w:val="center"/>
          </w:tcPr>
          <w:p w:rsidR="00ED47C4" w:rsidRPr="00D04C5F" w:rsidRDefault="00ED47C4" w:rsidP="00ED47C4">
            <w:pPr>
              <w:jc w:val="center"/>
              <w:rPr>
                <w:color w:val="000000"/>
                <w:sz w:val="22"/>
                <w:szCs w:val="22"/>
              </w:rPr>
            </w:pPr>
            <w:r w:rsidRPr="00D04C5F">
              <w:rPr>
                <w:color w:val="000000"/>
                <w:sz w:val="22"/>
                <w:szCs w:val="22"/>
              </w:rPr>
              <w:t>650781.42</w:t>
            </w:r>
          </w:p>
        </w:tc>
        <w:tc>
          <w:tcPr>
            <w:tcW w:w="1593" w:type="dxa"/>
            <w:vAlign w:val="center"/>
          </w:tcPr>
          <w:p w:rsidR="00ED47C4" w:rsidRPr="00D04C5F" w:rsidRDefault="00ED47C4" w:rsidP="00ED47C4">
            <w:pPr>
              <w:jc w:val="center"/>
              <w:rPr>
                <w:color w:val="000000"/>
                <w:sz w:val="22"/>
                <w:szCs w:val="22"/>
              </w:rPr>
            </w:pPr>
            <w:r w:rsidRPr="00D04C5F">
              <w:rPr>
                <w:color w:val="000000"/>
                <w:sz w:val="22"/>
                <w:szCs w:val="22"/>
              </w:rPr>
              <w:t>2521813.70</w:t>
            </w:r>
          </w:p>
        </w:tc>
      </w:tr>
      <w:tr w:rsidR="00ED47C4" w:rsidRPr="00D04C5F" w:rsidTr="00D04C5F">
        <w:tc>
          <w:tcPr>
            <w:tcW w:w="1526" w:type="dxa"/>
            <w:vAlign w:val="center"/>
          </w:tcPr>
          <w:p w:rsidR="00ED47C4" w:rsidRPr="00D04C5F" w:rsidRDefault="00ED47C4" w:rsidP="00ED47C4">
            <w:pPr>
              <w:jc w:val="center"/>
              <w:rPr>
                <w:color w:val="000000"/>
                <w:sz w:val="22"/>
                <w:szCs w:val="22"/>
              </w:rPr>
            </w:pPr>
            <w:r w:rsidRPr="00D04C5F">
              <w:rPr>
                <w:color w:val="000000"/>
                <w:sz w:val="22"/>
                <w:szCs w:val="22"/>
              </w:rPr>
              <w:t>27</w:t>
            </w:r>
          </w:p>
        </w:tc>
        <w:tc>
          <w:tcPr>
            <w:tcW w:w="1559" w:type="dxa"/>
            <w:vAlign w:val="center"/>
          </w:tcPr>
          <w:p w:rsidR="00ED47C4" w:rsidRPr="00D04C5F" w:rsidRDefault="00ED47C4" w:rsidP="00ED47C4">
            <w:pPr>
              <w:jc w:val="center"/>
              <w:rPr>
                <w:color w:val="000000"/>
                <w:sz w:val="22"/>
                <w:szCs w:val="22"/>
              </w:rPr>
            </w:pPr>
            <w:r w:rsidRPr="00D04C5F">
              <w:rPr>
                <w:color w:val="000000"/>
                <w:sz w:val="22"/>
                <w:szCs w:val="22"/>
              </w:rPr>
              <w:t>650775.94</w:t>
            </w:r>
          </w:p>
        </w:tc>
        <w:tc>
          <w:tcPr>
            <w:tcW w:w="1593" w:type="dxa"/>
            <w:vAlign w:val="center"/>
          </w:tcPr>
          <w:p w:rsidR="00ED47C4" w:rsidRPr="00D04C5F" w:rsidRDefault="00ED47C4" w:rsidP="00ED47C4">
            <w:pPr>
              <w:jc w:val="center"/>
              <w:rPr>
                <w:color w:val="000000"/>
                <w:sz w:val="22"/>
                <w:szCs w:val="22"/>
              </w:rPr>
            </w:pPr>
            <w:r w:rsidRPr="00D04C5F">
              <w:rPr>
                <w:color w:val="000000"/>
                <w:sz w:val="22"/>
                <w:szCs w:val="22"/>
              </w:rPr>
              <w:t>2521812.91</w:t>
            </w:r>
          </w:p>
        </w:tc>
      </w:tr>
      <w:tr w:rsidR="00ED47C4" w:rsidRPr="00D04C5F" w:rsidTr="00D04C5F">
        <w:tc>
          <w:tcPr>
            <w:tcW w:w="1526" w:type="dxa"/>
            <w:vAlign w:val="center"/>
          </w:tcPr>
          <w:p w:rsidR="00ED47C4" w:rsidRPr="00D04C5F" w:rsidRDefault="00ED47C4" w:rsidP="00ED47C4">
            <w:pPr>
              <w:jc w:val="center"/>
              <w:rPr>
                <w:color w:val="000000"/>
                <w:sz w:val="22"/>
                <w:szCs w:val="22"/>
              </w:rPr>
            </w:pPr>
            <w:r w:rsidRPr="00D04C5F">
              <w:rPr>
                <w:color w:val="000000"/>
                <w:sz w:val="22"/>
                <w:szCs w:val="22"/>
              </w:rPr>
              <w:t>28</w:t>
            </w:r>
          </w:p>
        </w:tc>
        <w:tc>
          <w:tcPr>
            <w:tcW w:w="1559" w:type="dxa"/>
            <w:vAlign w:val="center"/>
          </w:tcPr>
          <w:p w:rsidR="00ED47C4" w:rsidRPr="00D04C5F" w:rsidRDefault="00ED47C4" w:rsidP="00ED47C4">
            <w:pPr>
              <w:jc w:val="center"/>
              <w:rPr>
                <w:color w:val="000000"/>
                <w:sz w:val="22"/>
                <w:szCs w:val="22"/>
              </w:rPr>
            </w:pPr>
            <w:r w:rsidRPr="00D04C5F">
              <w:rPr>
                <w:color w:val="000000"/>
                <w:sz w:val="22"/>
                <w:szCs w:val="22"/>
              </w:rPr>
              <w:t>650736.68</w:t>
            </w:r>
          </w:p>
        </w:tc>
        <w:tc>
          <w:tcPr>
            <w:tcW w:w="1593" w:type="dxa"/>
            <w:vAlign w:val="center"/>
          </w:tcPr>
          <w:p w:rsidR="00ED47C4" w:rsidRPr="00D04C5F" w:rsidRDefault="00ED47C4" w:rsidP="00ED47C4">
            <w:pPr>
              <w:jc w:val="center"/>
              <w:rPr>
                <w:color w:val="000000"/>
                <w:sz w:val="22"/>
                <w:szCs w:val="22"/>
              </w:rPr>
            </w:pPr>
            <w:r w:rsidRPr="00D04C5F">
              <w:rPr>
                <w:color w:val="000000"/>
                <w:sz w:val="22"/>
                <w:szCs w:val="22"/>
              </w:rPr>
              <w:t>2521796.26</w:t>
            </w:r>
          </w:p>
        </w:tc>
      </w:tr>
      <w:tr w:rsidR="00ED47C4" w:rsidRPr="00D04C5F" w:rsidTr="00D04C5F">
        <w:tc>
          <w:tcPr>
            <w:tcW w:w="1526" w:type="dxa"/>
            <w:vAlign w:val="center"/>
          </w:tcPr>
          <w:p w:rsidR="00ED47C4" w:rsidRPr="00D04C5F" w:rsidRDefault="00ED47C4" w:rsidP="00ED47C4">
            <w:pPr>
              <w:jc w:val="center"/>
              <w:rPr>
                <w:color w:val="000000"/>
                <w:sz w:val="22"/>
                <w:szCs w:val="22"/>
              </w:rPr>
            </w:pPr>
            <w:r w:rsidRPr="00D04C5F">
              <w:rPr>
                <w:color w:val="000000"/>
                <w:sz w:val="22"/>
                <w:szCs w:val="22"/>
              </w:rPr>
              <w:t>29</w:t>
            </w:r>
          </w:p>
        </w:tc>
        <w:tc>
          <w:tcPr>
            <w:tcW w:w="1559" w:type="dxa"/>
            <w:vAlign w:val="center"/>
          </w:tcPr>
          <w:p w:rsidR="00ED47C4" w:rsidRPr="00D04C5F" w:rsidRDefault="00ED47C4" w:rsidP="00ED47C4">
            <w:pPr>
              <w:jc w:val="center"/>
              <w:rPr>
                <w:color w:val="000000"/>
                <w:sz w:val="22"/>
                <w:szCs w:val="22"/>
              </w:rPr>
            </w:pPr>
            <w:r w:rsidRPr="00D04C5F">
              <w:rPr>
                <w:color w:val="000000"/>
                <w:sz w:val="22"/>
                <w:szCs w:val="22"/>
              </w:rPr>
              <w:t>650731.62</w:t>
            </w:r>
          </w:p>
        </w:tc>
        <w:tc>
          <w:tcPr>
            <w:tcW w:w="1593" w:type="dxa"/>
            <w:vAlign w:val="center"/>
          </w:tcPr>
          <w:p w:rsidR="00ED47C4" w:rsidRPr="00D04C5F" w:rsidRDefault="00ED47C4" w:rsidP="00ED47C4">
            <w:pPr>
              <w:jc w:val="center"/>
              <w:rPr>
                <w:color w:val="000000"/>
                <w:sz w:val="22"/>
                <w:szCs w:val="22"/>
              </w:rPr>
            </w:pPr>
            <w:r w:rsidRPr="00D04C5F">
              <w:rPr>
                <w:color w:val="000000"/>
                <w:sz w:val="22"/>
                <w:szCs w:val="22"/>
              </w:rPr>
              <w:t>2521795.27</w:t>
            </w:r>
          </w:p>
        </w:tc>
      </w:tr>
      <w:tr w:rsidR="00ED47C4" w:rsidRPr="00D04C5F" w:rsidTr="00D04C5F">
        <w:tc>
          <w:tcPr>
            <w:tcW w:w="1526" w:type="dxa"/>
            <w:vAlign w:val="center"/>
          </w:tcPr>
          <w:p w:rsidR="00ED47C4" w:rsidRPr="00D04C5F" w:rsidRDefault="00ED47C4" w:rsidP="00ED47C4">
            <w:pPr>
              <w:jc w:val="center"/>
              <w:rPr>
                <w:color w:val="000000"/>
                <w:sz w:val="22"/>
                <w:szCs w:val="22"/>
              </w:rPr>
            </w:pPr>
            <w:r w:rsidRPr="00D04C5F">
              <w:rPr>
                <w:color w:val="000000"/>
                <w:sz w:val="22"/>
                <w:szCs w:val="22"/>
              </w:rPr>
              <w:t>30</w:t>
            </w:r>
          </w:p>
        </w:tc>
        <w:tc>
          <w:tcPr>
            <w:tcW w:w="1559" w:type="dxa"/>
            <w:vAlign w:val="center"/>
          </w:tcPr>
          <w:p w:rsidR="00ED47C4" w:rsidRPr="00D04C5F" w:rsidRDefault="00ED47C4" w:rsidP="00ED47C4">
            <w:pPr>
              <w:jc w:val="center"/>
              <w:rPr>
                <w:color w:val="000000"/>
                <w:sz w:val="22"/>
                <w:szCs w:val="22"/>
              </w:rPr>
            </w:pPr>
            <w:r w:rsidRPr="00D04C5F">
              <w:rPr>
                <w:color w:val="000000"/>
                <w:sz w:val="22"/>
                <w:szCs w:val="22"/>
              </w:rPr>
              <w:t>650723.76</w:t>
            </w:r>
          </w:p>
        </w:tc>
        <w:tc>
          <w:tcPr>
            <w:tcW w:w="1593" w:type="dxa"/>
            <w:vAlign w:val="center"/>
          </w:tcPr>
          <w:p w:rsidR="00ED47C4" w:rsidRPr="00D04C5F" w:rsidRDefault="00ED47C4" w:rsidP="00ED47C4">
            <w:pPr>
              <w:jc w:val="center"/>
              <w:rPr>
                <w:color w:val="000000"/>
                <w:sz w:val="22"/>
                <w:szCs w:val="22"/>
              </w:rPr>
            </w:pPr>
            <w:r w:rsidRPr="00D04C5F">
              <w:rPr>
                <w:color w:val="000000"/>
                <w:sz w:val="22"/>
                <w:szCs w:val="22"/>
              </w:rPr>
              <w:t>2521796.92</w:t>
            </w:r>
          </w:p>
        </w:tc>
      </w:tr>
      <w:tr w:rsidR="00ED47C4" w:rsidRPr="00D04C5F" w:rsidTr="00D04C5F">
        <w:tc>
          <w:tcPr>
            <w:tcW w:w="1526" w:type="dxa"/>
            <w:vAlign w:val="center"/>
          </w:tcPr>
          <w:p w:rsidR="00ED47C4" w:rsidRPr="00D04C5F" w:rsidRDefault="00ED47C4" w:rsidP="00ED47C4">
            <w:pPr>
              <w:jc w:val="center"/>
              <w:rPr>
                <w:color w:val="000000"/>
                <w:sz w:val="22"/>
                <w:szCs w:val="22"/>
              </w:rPr>
            </w:pPr>
            <w:r w:rsidRPr="00D04C5F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559" w:type="dxa"/>
            <w:vAlign w:val="center"/>
          </w:tcPr>
          <w:p w:rsidR="00ED47C4" w:rsidRPr="00D04C5F" w:rsidRDefault="00ED47C4" w:rsidP="00ED47C4">
            <w:pPr>
              <w:jc w:val="center"/>
              <w:rPr>
                <w:color w:val="000000"/>
                <w:sz w:val="22"/>
                <w:szCs w:val="22"/>
              </w:rPr>
            </w:pPr>
            <w:r w:rsidRPr="00D04C5F">
              <w:rPr>
                <w:color w:val="000000"/>
                <w:sz w:val="22"/>
                <w:szCs w:val="22"/>
              </w:rPr>
              <w:t>650733.03</w:t>
            </w:r>
          </w:p>
        </w:tc>
        <w:tc>
          <w:tcPr>
            <w:tcW w:w="1593" w:type="dxa"/>
            <w:vAlign w:val="center"/>
          </w:tcPr>
          <w:p w:rsidR="00ED47C4" w:rsidRPr="00D04C5F" w:rsidRDefault="00ED47C4" w:rsidP="00ED47C4">
            <w:pPr>
              <w:jc w:val="center"/>
              <w:rPr>
                <w:color w:val="000000"/>
                <w:sz w:val="22"/>
                <w:szCs w:val="22"/>
              </w:rPr>
            </w:pPr>
            <w:r w:rsidRPr="00D04C5F">
              <w:rPr>
                <w:color w:val="000000"/>
                <w:sz w:val="22"/>
                <w:szCs w:val="22"/>
              </w:rPr>
              <w:t>2521780.84</w:t>
            </w:r>
          </w:p>
        </w:tc>
      </w:tr>
      <w:tr w:rsidR="00ED47C4" w:rsidRPr="00D04C5F" w:rsidTr="00D04C5F">
        <w:tc>
          <w:tcPr>
            <w:tcW w:w="4678" w:type="dxa"/>
            <w:gridSpan w:val="3"/>
          </w:tcPr>
          <w:p w:rsidR="00ED47C4" w:rsidRPr="00D04C5F" w:rsidRDefault="00ED47C4" w:rsidP="00ED47C4">
            <w:pPr>
              <w:pStyle w:val="20"/>
              <w:ind w:firstLine="0"/>
              <w:rPr>
                <w:sz w:val="22"/>
                <w:szCs w:val="22"/>
              </w:rPr>
            </w:pPr>
            <w:r w:rsidRPr="00D04C5F">
              <w:rPr>
                <w:b/>
                <w:sz w:val="22"/>
                <w:szCs w:val="22"/>
              </w:rPr>
              <w:t>Земельный участок с условным номером 6</w:t>
            </w:r>
          </w:p>
        </w:tc>
      </w:tr>
      <w:tr w:rsidR="00ED47C4" w:rsidRPr="00D04C5F" w:rsidTr="00D04C5F">
        <w:tc>
          <w:tcPr>
            <w:tcW w:w="1526" w:type="dxa"/>
            <w:vAlign w:val="center"/>
          </w:tcPr>
          <w:p w:rsidR="00ED47C4" w:rsidRPr="00D04C5F" w:rsidRDefault="00ED47C4" w:rsidP="00ED47C4">
            <w:pPr>
              <w:jc w:val="center"/>
              <w:rPr>
                <w:color w:val="000000"/>
                <w:sz w:val="22"/>
                <w:szCs w:val="22"/>
              </w:rPr>
            </w:pPr>
            <w:r w:rsidRPr="00D04C5F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559" w:type="dxa"/>
            <w:vAlign w:val="center"/>
          </w:tcPr>
          <w:p w:rsidR="00ED47C4" w:rsidRPr="00D04C5F" w:rsidRDefault="00ED47C4" w:rsidP="00ED47C4">
            <w:pPr>
              <w:jc w:val="center"/>
              <w:rPr>
                <w:color w:val="000000"/>
                <w:sz w:val="22"/>
                <w:szCs w:val="22"/>
              </w:rPr>
            </w:pPr>
            <w:r w:rsidRPr="00D04C5F">
              <w:rPr>
                <w:color w:val="000000"/>
                <w:sz w:val="22"/>
                <w:szCs w:val="22"/>
              </w:rPr>
              <w:t>650920.15</w:t>
            </w:r>
          </w:p>
        </w:tc>
        <w:tc>
          <w:tcPr>
            <w:tcW w:w="1593" w:type="dxa"/>
            <w:vAlign w:val="center"/>
          </w:tcPr>
          <w:p w:rsidR="00ED47C4" w:rsidRPr="00D04C5F" w:rsidRDefault="00ED47C4" w:rsidP="00ED47C4">
            <w:pPr>
              <w:jc w:val="center"/>
              <w:rPr>
                <w:color w:val="000000"/>
                <w:sz w:val="22"/>
                <w:szCs w:val="22"/>
              </w:rPr>
            </w:pPr>
            <w:r w:rsidRPr="00D04C5F">
              <w:rPr>
                <w:color w:val="000000"/>
                <w:sz w:val="22"/>
                <w:szCs w:val="22"/>
              </w:rPr>
              <w:t>2521836.32</w:t>
            </w:r>
          </w:p>
        </w:tc>
      </w:tr>
      <w:tr w:rsidR="00ED47C4" w:rsidRPr="00D04C5F" w:rsidTr="00D04C5F">
        <w:tc>
          <w:tcPr>
            <w:tcW w:w="1526" w:type="dxa"/>
            <w:vAlign w:val="center"/>
          </w:tcPr>
          <w:p w:rsidR="00ED47C4" w:rsidRPr="00D04C5F" w:rsidRDefault="00ED47C4" w:rsidP="00ED47C4">
            <w:pPr>
              <w:jc w:val="center"/>
              <w:rPr>
                <w:color w:val="000000"/>
                <w:sz w:val="22"/>
                <w:szCs w:val="22"/>
              </w:rPr>
            </w:pPr>
            <w:r w:rsidRPr="00D04C5F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559" w:type="dxa"/>
            <w:vAlign w:val="center"/>
          </w:tcPr>
          <w:p w:rsidR="00ED47C4" w:rsidRPr="00D04C5F" w:rsidRDefault="00ED47C4" w:rsidP="00ED47C4">
            <w:pPr>
              <w:jc w:val="center"/>
              <w:rPr>
                <w:color w:val="000000"/>
                <w:sz w:val="22"/>
                <w:szCs w:val="22"/>
              </w:rPr>
            </w:pPr>
            <w:r w:rsidRPr="00D04C5F">
              <w:rPr>
                <w:color w:val="000000"/>
                <w:sz w:val="22"/>
                <w:szCs w:val="22"/>
              </w:rPr>
              <w:t>650928.18</w:t>
            </w:r>
          </w:p>
        </w:tc>
        <w:tc>
          <w:tcPr>
            <w:tcW w:w="1593" w:type="dxa"/>
            <w:vAlign w:val="center"/>
          </w:tcPr>
          <w:p w:rsidR="00ED47C4" w:rsidRPr="00D04C5F" w:rsidRDefault="00ED47C4" w:rsidP="00ED47C4">
            <w:pPr>
              <w:jc w:val="center"/>
              <w:rPr>
                <w:color w:val="000000"/>
                <w:sz w:val="22"/>
                <w:szCs w:val="22"/>
              </w:rPr>
            </w:pPr>
            <w:r w:rsidRPr="00D04C5F">
              <w:rPr>
                <w:color w:val="000000"/>
                <w:sz w:val="22"/>
                <w:szCs w:val="22"/>
              </w:rPr>
              <w:t>2521839.41</w:t>
            </w:r>
          </w:p>
        </w:tc>
      </w:tr>
      <w:tr w:rsidR="00ED47C4" w:rsidRPr="00D04C5F" w:rsidTr="00D04C5F">
        <w:tc>
          <w:tcPr>
            <w:tcW w:w="1526" w:type="dxa"/>
            <w:vAlign w:val="center"/>
          </w:tcPr>
          <w:p w:rsidR="00ED47C4" w:rsidRPr="00D04C5F" w:rsidRDefault="00ED47C4" w:rsidP="00ED47C4">
            <w:pPr>
              <w:jc w:val="center"/>
              <w:rPr>
                <w:color w:val="000000"/>
                <w:sz w:val="22"/>
                <w:szCs w:val="22"/>
              </w:rPr>
            </w:pPr>
            <w:r w:rsidRPr="00D04C5F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1559" w:type="dxa"/>
            <w:vAlign w:val="center"/>
          </w:tcPr>
          <w:p w:rsidR="00ED47C4" w:rsidRPr="00D04C5F" w:rsidRDefault="00ED47C4" w:rsidP="00ED47C4">
            <w:pPr>
              <w:jc w:val="center"/>
              <w:rPr>
                <w:color w:val="000000"/>
                <w:sz w:val="22"/>
                <w:szCs w:val="22"/>
              </w:rPr>
            </w:pPr>
            <w:r w:rsidRPr="00D04C5F">
              <w:rPr>
                <w:color w:val="000000"/>
                <w:sz w:val="22"/>
                <w:szCs w:val="22"/>
              </w:rPr>
              <w:t>650918.94</w:t>
            </w:r>
          </w:p>
        </w:tc>
        <w:tc>
          <w:tcPr>
            <w:tcW w:w="1593" w:type="dxa"/>
            <w:vAlign w:val="center"/>
          </w:tcPr>
          <w:p w:rsidR="00ED47C4" w:rsidRPr="00D04C5F" w:rsidRDefault="00ED47C4" w:rsidP="00ED47C4">
            <w:pPr>
              <w:jc w:val="center"/>
              <w:rPr>
                <w:color w:val="000000"/>
                <w:sz w:val="22"/>
                <w:szCs w:val="22"/>
              </w:rPr>
            </w:pPr>
            <w:r w:rsidRPr="00D04C5F">
              <w:rPr>
                <w:color w:val="000000"/>
                <w:sz w:val="22"/>
                <w:szCs w:val="22"/>
              </w:rPr>
              <w:t>2521863.29</w:t>
            </w:r>
          </w:p>
        </w:tc>
      </w:tr>
      <w:tr w:rsidR="00ED47C4" w:rsidRPr="00D04C5F" w:rsidTr="00D04C5F">
        <w:tc>
          <w:tcPr>
            <w:tcW w:w="1526" w:type="dxa"/>
            <w:vAlign w:val="center"/>
          </w:tcPr>
          <w:p w:rsidR="00ED47C4" w:rsidRPr="00D04C5F" w:rsidRDefault="00ED47C4" w:rsidP="00ED47C4">
            <w:pPr>
              <w:jc w:val="center"/>
              <w:rPr>
                <w:color w:val="000000"/>
                <w:sz w:val="22"/>
                <w:szCs w:val="22"/>
              </w:rPr>
            </w:pPr>
            <w:r w:rsidRPr="00D04C5F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1559" w:type="dxa"/>
            <w:vAlign w:val="center"/>
          </w:tcPr>
          <w:p w:rsidR="00ED47C4" w:rsidRPr="00D04C5F" w:rsidRDefault="00ED47C4" w:rsidP="00ED47C4">
            <w:pPr>
              <w:jc w:val="center"/>
              <w:rPr>
                <w:color w:val="000000"/>
                <w:sz w:val="22"/>
                <w:szCs w:val="22"/>
              </w:rPr>
            </w:pPr>
            <w:r w:rsidRPr="00D04C5F">
              <w:rPr>
                <w:color w:val="000000"/>
                <w:sz w:val="22"/>
                <w:szCs w:val="22"/>
              </w:rPr>
              <w:t>650905.87</w:t>
            </w:r>
          </w:p>
        </w:tc>
        <w:tc>
          <w:tcPr>
            <w:tcW w:w="1593" w:type="dxa"/>
            <w:vAlign w:val="center"/>
          </w:tcPr>
          <w:p w:rsidR="00ED47C4" w:rsidRPr="00D04C5F" w:rsidRDefault="00ED47C4" w:rsidP="00ED47C4">
            <w:pPr>
              <w:jc w:val="center"/>
              <w:rPr>
                <w:color w:val="000000"/>
                <w:sz w:val="22"/>
                <w:szCs w:val="22"/>
              </w:rPr>
            </w:pPr>
            <w:r w:rsidRPr="00D04C5F">
              <w:rPr>
                <w:color w:val="000000"/>
                <w:sz w:val="22"/>
                <w:szCs w:val="22"/>
              </w:rPr>
              <w:t>2521858.09</w:t>
            </w:r>
          </w:p>
        </w:tc>
      </w:tr>
      <w:tr w:rsidR="00ED47C4" w:rsidRPr="00D04C5F" w:rsidTr="00D04C5F">
        <w:tc>
          <w:tcPr>
            <w:tcW w:w="1526" w:type="dxa"/>
            <w:vAlign w:val="center"/>
          </w:tcPr>
          <w:p w:rsidR="00ED47C4" w:rsidRPr="00D04C5F" w:rsidRDefault="00ED47C4" w:rsidP="00ED47C4">
            <w:pPr>
              <w:jc w:val="center"/>
              <w:rPr>
                <w:color w:val="000000"/>
                <w:sz w:val="22"/>
                <w:szCs w:val="22"/>
              </w:rPr>
            </w:pPr>
            <w:r w:rsidRPr="00D04C5F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1559" w:type="dxa"/>
            <w:vAlign w:val="center"/>
          </w:tcPr>
          <w:p w:rsidR="00ED47C4" w:rsidRPr="00D04C5F" w:rsidRDefault="00ED47C4" w:rsidP="00ED47C4">
            <w:pPr>
              <w:jc w:val="center"/>
              <w:rPr>
                <w:color w:val="000000"/>
                <w:sz w:val="22"/>
                <w:szCs w:val="22"/>
              </w:rPr>
            </w:pPr>
            <w:r w:rsidRPr="00D04C5F">
              <w:rPr>
                <w:color w:val="000000"/>
                <w:sz w:val="22"/>
                <w:szCs w:val="22"/>
              </w:rPr>
              <w:t>650908.06</w:t>
            </w:r>
          </w:p>
        </w:tc>
        <w:tc>
          <w:tcPr>
            <w:tcW w:w="1593" w:type="dxa"/>
            <w:vAlign w:val="center"/>
          </w:tcPr>
          <w:p w:rsidR="00ED47C4" w:rsidRPr="00D04C5F" w:rsidRDefault="00ED47C4" w:rsidP="00ED47C4">
            <w:pPr>
              <w:jc w:val="center"/>
              <w:rPr>
                <w:color w:val="000000"/>
                <w:sz w:val="22"/>
                <w:szCs w:val="22"/>
              </w:rPr>
            </w:pPr>
            <w:r w:rsidRPr="00D04C5F">
              <w:rPr>
                <w:color w:val="000000"/>
                <w:sz w:val="22"/>
                <w:szCs w:val="22"/>
              </w:rPr>
              <w:t>2521855.10</w:t>
            </w:r>
          </w:p>
        </w:tc>
      </w:tr>
      <w:tr w:rsidR="00ED47C4" w:rsidRPr="00D04C5F" w:rsidTr="00D04C5F">
        <w:tc>
          <w:tcPr>
            <w:tcW w:w="1526" w:type="dxa"/>
            <w:vAlign w:val="center"/>
          </w:tcPr>
          <w:p w:rsidR="00ED47C4" w:rsidRPr="00D04C5F" w:rsidRDefault="00ED47C4" w:rsidP="00ED47C4">
            <w:pPr>
              <w:jc w:val="center"/>
              <w:rPr>
                <w:color w:val="000000"/>
                <w:sz w:val="22"/>
                <w:szCs w:val="22"/>
              </w:rPr>
            </w:pPr>
            <w:r w:rsidRPr="00D04C5F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1559" w:type="dxa"/>
            <w:vAlign w:val="center"/>
          </w:tcPr>
          <w:p w:rsidR="00ED47C4" w:rsidRPr="00D04C5F" w:rsidRDefault="00ED47C4" w:rsidP="00ED47C4">
            <w:pPr>
              <w:jc w:val="center"/>
              <w:rPr>
                <w:color w:val="000000"/>
                <w:sz w:val="22"/>
                <w:szCs w:val="22"/>
              </w:rPr>
            </w:pPr>
            <w:r w:rsidRPr="00D04C5F">
              <w:rPr>
                <w:color w:val="000000"/>
                <w:sz w:val="22"/>
                <w:szCs w:val="22"/>
              </w:rPr>
              <w:t>650912.52</w:t>
            </w:r>
          </w:p>
        </w:tc>
        <w:tc>
          <w:tcPr>
            <w:tcW w:w="1593" w:type="dxa"/>
            <w:vAlign w:val="center"/>
          </w:tcPr>
          <w:p w:rsidR="00ED47C4" w:rsidRPr="00D04C5F" w:rsidRDefault="00ED47C4" w:rsidP="00ED47C4">
            <w:pPr>
              <w:jc w:val="center"/>
              <w:rPr>
                <w:color w:val="000000"/>
                <w:sz w:val="22"/>
                <w:szCs w:val="22"/>
              </w:rPr>
            </w:pPr>
            <w:r w:rsidRPr="00D04C5F">
              <w:rPr>
                <w:color w:val="000000"/>
                <w:sz w:val="22"/>
                <w:szCs w:val="22"/>
              </w:rPr>
              <w:t>2521843.42</w:t>
            </w:r>
          </w:p>
        </w:tc>
      </w:tr>
      <w:tr w:rsidR="00ED47C4" w:rsidRPr="00D04C5F" w:rsidTr="00D04C5F">
        <w:tc>
          <w:tcPr>
            <w:tcW w:w="1526" w:type="dxa"/>
            <w:vAlign w:val="center"/>
          </w:tcPr>
          <w:p w:rsidR="00ED47C4" w:rsidRPr="00D04C5F" w:rsidRDefault="00ED47C4" w:rsidP="00ED47C4">
            <w:pPr>
              <w:jc w:val="center"/>
              <w:rPr>
                <w:color w:val="000000"/>
                <w:sz w:val="22"/>
                <w:szCs w:val="22"/>
              </w:rPr>
            </w:pPr>
            <w:r w:rsidRPr="00D04C5F"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1559" w:type="dxa"/>
            <w:vAlign w:val="center"/>
          </w:tcPr>
          <w:p w:rsidR="00ED47C4" w:rsidRPr="00D04C5F" w:rsidRDefault="00ED47C4" w:rsidP="00ED47C4">
            <w:pPr>
              <w:jc w:val="center"/>
              <w:rPr>
                <w:color w:val="000000"/>
                <w:sz w:val="22"/>
                <w:szCs w:val="22"/>
              </w:rPr>
            </w:pPr>
            <w:r w:rsidRPr="00D04C5F">
              <w:rPr>
                <w:color w:val="000000"/>
                <w:sz w:val="22"/>
                <w:szCs w:val="22"/>
              </w:rPr>
              <w:t>650916.98</w:t>
            </w:r>
          </w:p>
        </w:tc>
        <w:tc>
          <w:tcPr>
            <w:tcW w:w="1593" w:type="dxa"/>
            <w:vAlign w:val="center"/>
          </w:tcPr>
          <w:p w:rsidR="00ED47C4" w:rsidRPr="00D04C5F" w:rsidRDefault="00ED47C4" w:rsidP="00ED47C4">
            <w:pPr>
              <w:jc w:val="center"/>
              <w:rPr>
                <w:color w:val="000000"/>
                <w:sz w:val="22"/>
                <w:szCs w:val="22"/>
              </w:rPr>
            </w:pPr>
            <w:r w:rsidRPr="00D04C5F">
              <w:rPr>
                <w:color w:val="000000"/>
                <w:sz w:val="22"/>
                <w:szCs w:val="22"/>
              </w:rPr>
              <w:t>2521844.97</w:t>
            </w:r>
          </w:p>
        </w:tc>
      </w:tr>
      <w:tr w:rsidR="00ED47C4" w:rsidRPr="00D04C5F" w:rsidTr="00D04C5F">
        <w:tc>
          <w:tcPr>
            <w:tcW w:w="1526" w:type="dxa"/>
            <w:vAlign w:val="center"/>
          </w:tcPr>
          <w:p w:rsidR="00ED47C4" w:rsidRPr="00D04C5F" w:rsidRDefault="00ED47C4" w:rsidP="00ED47C4">
            <w:pPr>
              <w:jc w:val="center"/>
              <w:rPr>
                <w:color w:val="000000"/>
                <w:sz w:val="22"/>
                <w:szCs w:val="22"/>
              </w:rPr>
            </w:pPr>
            <w:r w:rsidRPr="00D04C5F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559" w:type="dxa"/>
            <w:vAlign w:val="center"/>
          </w:tcPr>
          <w:p w:rsidR="00ED47C4" w:rsidRPr="00D04C5F" w:rsidRDefault="00ED47C4" w:rsidP="00ED47C4">
            <w:pPr>
              <w:jc w:val="center"/>
              <w:rPr>
                <w:color w:val="000000"/>
                <w:sz w:val="22"/>
                <w:szCs w:val="22"/>
              </w:rPr>
            </w:pPr>
            <w:r w:rsidRPr="00D04C5F">
              <w:rPr>
                <w:color w:val="000000"/>
                <w:sz w:val="22"/>
                <w:szCs w:val="22"/>
              </w:rPr>
              <w:t>650920.15</w:t>
            </w:r>
          </w:p>
        </w:tc>
        <w:tc>
          <w:tcPr>
            <w:tcW w:w="1593" w:type="dxa"/>
            <w:vAlign w:val="center"/>
          </w:tcPr>
          <w:p w:rsidR="00ED47C4" w:rsidRPr="00D04C5F" w:rsidRDefault="00ED47C4" w:rsidP="00ED47C4">
            <w:pPr>
              <w:jc w:val="center"/>
              <w:rPr>
                <w:color w:val="000000"/>
                <w:sz w:val="22"/>
                <w:szCs w:val="22"/>
              </w:rPr>
            </w:pPr>
            <w:r w:rsidRPr="00D04C5F">
              <w:rPr>
                <w:color w:val="000000"/>
                <w:sz w:val="22"/>
                <w:szCs w:val="22"/>
              </w:rPr>
              <w:t>2521836.32</w:t>
            </w:r>
          </w:p>
        </w:tc>
      </w:tr>
      <w:tr w:rsidR="00ED47C4" w:rsidRPr="00D04C5F" w:rsidTr="00D04C5F">
        <w:tc>
          <w:tcPr>
            <w:tcW w:w="4678" w:type="dxa"/>
            <w:gridSpan w:val="3"/>
          </w:tcPr>
          <w:p w:rsidR="00ED47C4" w:rsidRPr="00D04C5F" w:rsidRDefault="00ED47C4" w:rsidP="00ED47C4">
            <w:pPr>
              <w:pStyle w:val="20"/>
              <w:ind w:firstLine="0"/>
              <w:rPr>
                <w:sz w:val="22"/>
                <w:szCs w:val="22"/>
              </w:rPr>
            </w:pPr>
            <w:r w:rsidRPr="00D04C5F">
              <w:rPr>
                <w:b/>
                <w:sz w:val="22"/>
                <w:szCs w:val="22"/>
              </w:rPr>
              <w:t>Земельный участок с условным номером 7</w:t>
            </w:r>
          </w:p>
        </w:tc>
      </w:tr>
      <w:tr w:rsidR="00ED47C4" w:rsidRPr="00D04C5F" w:rsidTr="00D04C5F">
        <w:tc>
          <w:tcPr>
            <w:tcW w:w="1526" w:type="dxa"/>
            <w:vAlign w:val="center"/>
          </w:tcPr>
          <w:p w:rsidR="00ED47C4" w:rsidRPr="00D04C5F" w:rsidRDefault="00ED47C4" w:rsidP="00ED47C4">
            <w:pPr>
              <w:jc w:val="center"/>
              <w:rPr>
                <w:color w:val="000000"/>
                <w:sz w:val="22"/>
                <w:szCs w:val="22"/>
              </w:rPr>
            </w:pPr>
            <w:r w:rsidRPr="00D04C5F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559" w:type="dxa"/>
            <w:vAlign w:val="center"/>
          </w:tcPr>
          <w:p w:rsidR="00ED47C4" w:rsidRPr="00D04C5F" w:rsidRDefault="00ED47C4" w:rsidP="00ED47C4">
            <w:pPr>
              <w:jc w:val="center"/>
              <w:rPr>
                <w:color w:val="000000"/>
                <w:sz w:val="22"/>
                <w:szCs w:val="22"/>
              </w:rPr>
            </w:pPr>
            <w:r w:rsidRPr="00D04C5F">
              <w:rPr>
                <w:color w:val="000000"/>
                <w:sz w:val="22"/>
                <w:szCs w:val="22"/>
              </w:rPr>
              <w:t>651042.31</w:t>
            </w:r>
          </w:p>
        </w:tc>
        <w:tc>
          <w:tcPr>
            <w:tcW w:w="1593" w:type="dxa"/>
            <w:vAlign w:val="center"/>
          </w:tcPr>
          <w:p w:rsidR="00ED47C4" w:rsidRPr="00D04C5F" w:rsidRDefault="00ED47C4" w:rsidP="00ED47C4">
            <w:pPr>
              <w:jc w:val="center"/>
              <w:rPr>
                <w:color w:val="000000"/>
                <w:sz w:val="22"/>
                <w:szCs w:val="22"/>
              </w:rPr>
            </w:pPr>
            <w:r w:rsidRPr="00D04C5F">
              <w:rPr>
                <w:color w:val="000000"/>
                <w:sz w:val="22"/>
                <w:szCs w:val="22"/>
              </w:rPr>
              <w:t>2521940.91</w:t>
            </w:r>
          </w:p>
        </w:tc>
      </w:tr>
      <w:tr w:rsidR="00ED47C4" w:rsidRPr="00D04C5F" w:rsidTr="00D04C5F">
        <w:tc>
          <w:tcPr>
            <w:tcW w:w="1526" w:type="dxa"/>
            <w:vAlign w:val="center"/>
          </w:tcPr>
          <w:p w:rsidR="00ED47C4" w:rsidRPr="00D04C5F" w:rsidRDefault="00ED47C4" w:rsidP="00ED47C4">
            <w:pPr>
              <w:jc w:val="center"/>
              <w:rPr>
                <w:color w:val="000000"/>
                <w:sz w:val="22"/>
                <w:szCs w:val="22"/>
              </w:rPr>
            </w:pPr>
            <w:r w:rsidRPr="00D04C5F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559" w:type="dxa"/>
            <w:vAlign w:val="center"/>
          </w:tcPr>
          <w:p w:rsidR="00ED47C4" w:rsidRPr="00D04C5F" w:rsidRDefault="00ED47C4" w:rsidP="00ED47C4">
            <w:pPr>
              <w:jc w:val="center"/>
              <w:rPr>
                <w:color w:val="000000"/>
                <w:sz w:val="22"/>
                <w:szCs w:val="22"/>
              </w:rPr>
            </w:pPr>
            <w:r w:rsidRPr="00D04C5F">
              <w:rPr>
                <w:color w:val="000000"/>
                <w:sz w:val="22"/>
                <w:szCs w:val="22"/>
              </w:rPr>
              <w:t>651119.46</w:t>
            </w:r>
          </w:p>
        </w:tc>
        <w:tc>
          <w:tcPr>
            <w:tcW w:w="1593" w:type="dxa"/>
            <w:vAlign w:val="center"/>
          </w:tcPr>
          <w:p w:rsidR="00ED47C4" w:rsidRPr="00D04C5F" w:rsidRDefault="00ED47C4" w:rsidP="00ED47C4">
            <w:pPr>
              <w:jc w:val="center"/>
              <w:rPr>
                <w:color w:val="000000"/>
                <w:sz w:val="22"/>
                <w:szCs w:val="22"/>
              </w:rPr>
            </w:pPr>
            <w:r w:rsidRPr="00D04C5F">
              <w:rPr>
                <w:color w:val="000000"/>
                <w:sz w:val="22"/>
                <w:szCs w:val="22"/>
              </w:rPr>
              <w:t>2521969.07</w:t>
            </w:r>
          </w:p>
        </w:tc>
      </w:tr>
      <w:tr w:rsidR="00ED47C4" w:rsidRPr="00D04C5F" w:rsidTr="00D04C5F">
        <w:tc>
          <w:tcPr>
            <w:tcW w:w="1526" w:type="dxa"/>
            <w:vAlign w:val="center"/>
          </w:tcPr>
          <w:p w:rsidR="00ED47C4" w:rsidRPr="00D04C5F" w:rsidRDefault="00ED47C4" w:rsidP="00ED47C4">
            <w:pPr>
              <w:jc w:val="center"/>
              <w:rPr>
                <w:color w:val="000000"/>
                <w:sz w:val="22"/>
                <w:szCs w:val="22"/>
              </w:rPr>
            </w:pPr>
            <w:r w:rsidRPr="00D04C5F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1559" w:type="dxa"/>
            <w:vAlign w:val="center"/>
          </w:tcPr>
          <w:p w:rsidR="00ED47C4" w:rsidRPr="00D04C5F" w:rsidRDefault="00ED47C4" w:rsidP="00ED47C4">
            <w:pPr>
              <w:jc w:val="center"/>
              <w:rPr>
                <w:color w:val="000000"/>
                <w:sz w:val="22"/>
                <w:szCs w:val="22"/>
              </w:rPr>
            </w:pPr>
            <w:r w:rsidRPr="00D04C5F">
              <w:rPr>
                <w:color w:val="000000"/>
                <w:sz w:val="22"/>
                <w:szCs w:val="22"/>
              </w:rPr>
              <w:t>651114.28</w:t>
            </w:r>
          </w:p>
        </w:tc>
        <w:tc>
          <w:tcPr>
            <w:tcW w:w="1593" w:type="dxa"/>
            <w:vAlign w:val="center"/>
          </w:tcPr>
          <w:p w:rsidR="00ED47C4" w:rsidRPr="00D04C5F" w:rsidRDefault="00ED47C4" w:rsidP="00ED47C4">
            <w:pPr>
              <w:jc w:val="center"/>
              <w:rPr>
                <w:color w:val="000000"/>
                <w:sz w:val="22"/>
                <w:szCs w:val="22"/>
              </w:rPr>
            </w:pPr>
            <w:r w:rsidRPr="00D04C5F">
              <w:rPr>
                <w:color w:val="000000"/>
                <w:sz w:val="22"/>
                <w:szCs w:val="22"/>
              </w:rPr>
              <w:t>2521983.92</w:t>
            </w:r>
          </w:p>
        </w:tc>
      </w:tr>
      <w:tr w:rsidR="00ED47C4" w:rsidRPr="00D04C5F" w:rsidTr="00D04C5F">
        <w:tc>
          <w:tcPr>
            <w:tcW w:w="1526" w:type="dxa"/>
            <w:vAlign w:val="center"/>
          </w:tcPr>
          <w:p w:rsidR="00ED47C4" w:rsidRPr="00D04C5F" w:rsidRDefault="00ED47C4" w:rsidP="00ED47C4">
            <w:pPr>
              <w:jc w:val="center"/>
              <w:rPr>
                <w:color w:val="000000"/>
                <w:sz w:val="22"/>
                <w:szCs w:val="22"/>
              </w:rPr>
            </w:pPr>
            <w:r w:rsidRPr="00D04C5F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1559" w:type="dxa"/>
            <w:vAlign w:val="center"/>
          </w:tcPr>
          <w:p w:rsidR="00ED47C4" w:rsidRPr="00D04C5F" w:rsidRDefault="00ED47C4" w:rsidP="00ED47C4">
            <w:pPr>
              <w:jc w:val="center"/>
              <w:rPr>
                <w:color w:val="000000"/>
                <w:sz w:val="22"/>
                <w:szCs w:val="22"/>
              </w:rPr>
            </w:pPr>
            <w:r w:rsidRPr="00D04C5F">
              <w:rPr>
                <w:color w:val="000000"/>
                <w:sz w:val="22"/>
                <w:szCs w:val="22"/>
              </w:rPr>
              <w:t>651036.74</w:t>
            </w:r>
          </w:p>
        </w:tc>
        <w:tc>
          <w:tcPr>
            <w:tcW w:w="1593" w:type="dxa"/>
            <w:vAlign w:val="center"/>
          </w:tcPr>
          <w:p w:rsidR="00ED47C4" w:rsidRPr="00D04C5F" w:rsidRDefault="00ED47C4" w:rsidP="00ED47C4">
            <w:pPr>
              <w:jc w:val="center"/>
              <w:rPr>
                <w:color w:val="000000"/>
                <w:sz w:val="22"/>
                <w:szCs w:val="22"/>
              </w:rPr>
            </w:pPr>
            <w:r w:rsidRPr="00D04C5F">
              <w:rPr>
                <w:color w:val="000000"/>
                <w:sz w:val="22"/>
                <w:szCs w:val="22"/>
              </w:rPr>
              <w:t>2521955.18</w:t>
            </w:r>
          </w:p>
        </w:tc>
      </w:tr>
      <w:tr w:rsidR="00ED47C4" w:rsidRPr="00D04C5F" w:rsidTr="00D04C5F">
        <w:tc>
          <w:tcPr>
            <w:tcW w:w="1526" w:type="dxa"/>
            <w:vAlign w:val="center"/>
          </w:tcPr>
          <w:p w:rsidR="00ED47C4" w:rsidRPr="00D04C5F" w:rsidRDefault="00ED47C4" w:rsidP="00ED47C4">
            <w:pPr>
              <w:jc w:val="center"/>
              <w:rPr>
                <w:color w:val="000000"/>
                <w:sz w:val="22"/>
                <w:szCs w:val="22"/>
              </w:rPr>
            </w:pPr>
            <w:r w:rsidRPr="00D04C5F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1559" w:type="dxa"/>
            <w:vAlign w:val="center"/>
          </w:tcPr>
          <w:p w:rsidR="00ED47C4" w:rsidRPr="00D04C5F" w:rsidRDefault="00ED47C4" w:rsidP="00ED47C4">
            <w:pPr>
              <w:jc w:val="center"/>
              <w:rPr>
                <w:color w:val="000000"/>
                <w:sz w:val="22"/>
                <w:szCs w:val="22"/>
              </w:rPr>
            </w:pPr>
            <w:r w:rsidRPr="00D04C5F">
              <w:rPr>
                <w:color w:val="000000"/>
                <w:sz w:val="22"/>
                <w:szCs w:val="22"/>
              </w:rPr>
              <w:t>651038.62</w:t>
            </w:r>
          </w:p>
        </w:tc>
        <w:tc>
          <w:tcPr>
            <w:tcW w:w="1593" w:type="dxa"/>
            <w:vAlign w:val="center"/>
          </w:tcPr>
          <w:p w:rsidR="00ED47C4" w:rsidRPr="00D04C5F" w:rsidRDefault="00ED47C4" w:rsidP="00ED47C4">
            <w:pPr>
              <w:jc w:val="center"/>
              <w:rPr>
                <w:color w:val="000000"/>
                <w:sz w:val="22"/>
                <w:szCs w:val="22"/>
              </w:rPr>
            </w:pPr>
            <w:r w:rsidRPr="00D04C5F">
              <w:rPr>
                <w:color w:val="000000"/>
                <w:sz w:val="22"/>
                <w:szCs w:val="22"/>
              </w:rPr>
              <w:t>2521949.63</w:t>
            </w:r>
          </w:p>
        </w:tc>
      </w:tr>
      <w:tr w:rsidR="00ED47C4" w:rsidRPr="00D04C5F" w:rsidTr="00D04C5F">
        <w:tc>
          <w:tcPr>
            <w:tcW w:w="1526" w:type="dxa"/>
            <w:vAlign w:val="center"/>
          </w:tcPr>
          <w:p w:rsidR="00ED47C4" w:rsidRPr="00D04C5F" w:rsidRDefault="00ED47C4" w:rsidP="00ED47C4">
            <w:pPr>
              <w:jc w:val="center"/>
              <w:rPr>
                <w:color w:val="000000"/>
                <w:sz w:val="22"/>
                <w:szCs w:val="22"/>
              </w:rPr>
            </w:pPr>
            <w:r w:rsidRPr="00D04C5F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559" w:type="dxa"/>
            <w:vAlign w:val="center"/>
          </w:tcPr>
          <w:p w:rsidR="00ED47C4" w:rsidRPr="00D04C5F" w:rsidRDefault="00ED47C4" w:rsidP="00ED47C4">
            <w:pPr>
              <w:jc w:val="center"/>
              <w:rPr>
                <w:color w:val="000000"/>
                <w:sz w:val="22"/>
                <w:szCs w:val="22"/>
              </w:rPr>
            </w:pPr>
            <w:r w:rsidRPr="00D04C5F">
              <w:rPr>
                <w:color w:val="000000"/>
                <w:sz w:val="22"/>
                <w:szCs w:val="22"/>
              </w:rPr>
              <w:t>651042.31</w:t>
            </w:r>
          </w:p>
        </w:tc>
        <w:tc>
          <w:tcPr>
            <w:tcW w:w="1593" w:type="dxa"/>
            <w:vAlign w:val="center"/>
          </w:tcPr>
          <w:p w:rsidR="00ED47C4" w:rsidRPr="00D04C5F" w:rsidRDefault="00ED47C4" w:rsidP="00ED47C4">
            <w:pPr>
              <w:jc w:val="center"/>
              <w:rPr>
                <w:color w:val="000000"/>
                <w:sz w:val="22"/>
                <w:szCs w:val="22"/>
              </w:rPr>
            </w:pPr>
            <w:r w:rsidRPr="00D04C5F">
              <w:rPr>
                <w:color w:val="000000"/>
                <w:sz w:val="22"/>
                <w:szCs w:val="22"/>
              </w:rPr>
              <w:t>2521940.91</w:t>
            </w:r>
          </w:p>
        </w:tc>
      </w:tr>
      <w:tr w:rsidR="00ED47C4" w:rsidRPr="00D04C5F" w:rsidTr="00D04C5F">
        <w:tc>
          <w:tcPr>
            <w:tcW w:w="4678" w:type="dxa"/>
            <w:gridSpan w:val="3"/>
          </w:tcPr>
          <w:p w:rsidR="00ED47C4" w:rsidRPr="00D04C5F" w:rsidRDefault="00ED47C4" w:rsidP="00ED47C4">
            <w:pPr>
              <w:pStyle w:val="20"/>
              <w:ind w:firstLine="0"/>
              <w:rPr>
                <w:sz w:val="22"/>
                <w:szCs w:val="22"/>
              </w:rPr>
            </w:pPr>
            <w:r w:rsidRPr="00D04C5F">
              <w:rPr>
                <w:b/>
                <w:sz w:val="22"/>
                <w:szCs w:val="22"/>
              </w:rPr>
              <w:t>Земельный участок с условным номером 8</w:t>
            </w:r>
          </w:p>
        </w:tc>
      </w:tr>
      <w:tr w:rsidR="00ED47C4" w:rsidRPr="00D04C5F" w:rsidTr="00D04C5F">
        <w:tc>
          <w:tcPr>
            <w:tcW w:w="1526" w:type="dxa"/>
            <w:vAlign w:val="center"/>
          </w:tcPr>
          <w:p w:rsidR="00ED47C4" w:rsidRPr="00D04C5F" w:rsidRDefault="00ED47C4" w:rsidP="00ED47C4">
            <w:pPr>
              <w:jc w:val="center"/>
              <w:rPr>
                <w:color w:val="000000"/>
                <w:sz w:val="22"/>
                <w:szCs w:val="22"/>
              </w:rPr>
            </w:pPr>
            <w:r w:rsidRPr="00D04C5F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559" w:type="dxa"/>
            <w:vAlign w:val="center"/>
          </w:tcPr>
          <w:p w:rsidR="00ED47C4" w:rsidRPr="00D04C5F" w:rsidRDefault="00ED47C4" w:rsidP="00ED47C4">
            <w:pPr>
              <w:jc w:val="center"/>
              <w:rPr>
                <w:color w:val="000000"/>
                <w:sz w:val="22"/>
                <w:szCs w:val="22"/>
              </w:rPr>
            </w:pPr>
            <w:r w:rsidRPr="00D04C5F">
              <w:rPr>
                <w:color w:val="000000"/>
                <w:sz w:val="22"/>
                <w:szCs w:val="22"/>
              </w:rPr>
              <w:t>651141.79</w:t>
            </w:r>
          </w:p>
        </w:tc>
        <w:tc>
          <w:tcPr>
            <w:tcW w:w="1593" w:type="dxa"/>
            <w:vAlign w:val="center"/>
          </w:tcPr>
          <w:p w:rsidR="00ED47C4" w:rsidRPr="00D04C5F" w:rsidRDefault="00ED47C4" w:rsidP="00ED47C4">
            <w:pPr>
              <w:jc w:val="center"/>
              <w:rPr>
                <w:color w:val="000000"/>
                <w:sz w:val="22"/>
                <w:szCs w:val="22"/>
              </w:rPr>
            </w:pPr>
            <w:r w:rsidRPr="00D04C5F">
              <w:rPr>
                <w:color w:val="000000"/>
                <w:sz w:val="22"/>
                <w:szCs w:val="22"/>
              </w:rPr>
              <w:t>2521980.85</w:t>
            </w:r>
          </w:p>
        </w:tc>
      </w:tr>
      <w:tr w:rsidR="00ED47C4" w:rsidRPr="00D04C5F" w:rsidTr="00D04C5F">
        <w:tc>
          <w:tcPr>
            <w:tcW w:w="1526" w:type="dxa"/>
            <w:vAlign w:val="center"/>
          </w:tcPr>
          <w:p w:rsidR="00ED47C4" w:rsidRPr="00D04C5F" w:rsidRDefault="00ED47C4" w:rsidP="00ED47C4">
            <w:pPr>
              <w:jc w:val="center"/>
              <w:rPr>
                <w:color w:val="000000"/>
                <w:sz w:val="22"/>
                <w:szCs w:val="22"/>
              </w:rPr>
            </w:pPr>
            <w:r w:rsidRPr="00D04C5F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559" w:type="dxa"/>
            <w:vAlign w:val="center"/>
          </w:tcPr>
          <w:p w:rsidR="00ED47C4" w:rsidRPr="00D04C5F" w:rsidRDefault="00ED47C4" w:rsidP="00ED47C4">
            <w:pPr>
              <w:jc w:val="center"/>
              <w:rPr>
                <w:color w:val="000000"/>
                <w:sz w:val="22"/>
                <w:szCs w:val="22"/>
              </w:rPr>
            </w:pPr>
            <w:r w:rsidRPr="00D04C5F">
              <w:rPr>
                <w:color w:val="000000"/>
                <w:sz w:val="22"/>
                <w:szCs w:val="22"/>
              </w:rPr>
              <w:t>651230.10</w:t>
            </w:r>
          </w:p>
        </w:tc>
        <w:tc>
          <w:tcPr>
            <w:tcW w:w="1593" w:type="dxa"/>
            <w:vAlign w:val="center"/>
          </w:tcPr>
          <w:p w:rsidR="00ED47C4" w:rsidRPr="00D04C5F" w:rsidRDefault="00ED47C4" w:rsidP="00ED47C4">
            <w:pPr>
              <w:jc w:val="center"/>
              <w:rPr>
                <w:color w:val="000000"/>
                <w:sz w:val="22"/>
                <w:szCs w:val="22"/>
              </w:rPr>
            </w:pPr>
            <w:r w:rsidRPr="00D04C5F">
              <w:rPr>
                <w:color w:val="000000"/>
                <w:sz w:val="22"/>
                <w:szCs w:val="22"/>
              </w:rPr>
              <w:t>2522013.21</w:t>
            </w:r>
          </w:p>
        </w:tc>
      </w:tr>
      <w:tr w:rsidR="00ED47C4" w:rsidRPr="00D04C5F" w:rsidTr="00D04C5F">
        <w:tc>
          <w:tcPr>
            <w:tcW w:w="1526" w:type="dxa"/>
            <w:vAlign w:val="center"/>
          </w:tcPr>
          <w:p w:rsidR="00ED47C4" w:rsidRPr="00D04C5F" w:rsidRDefault="00ED47C4" w:rsidP="00ED47C4">
            <w:pPr>
              <w:jc w:val="center"/>
              <w:rPr>
                <w:color w:val="000000"/>
                <w:sz w:val="22"/>
                <w:szCs w:val="22"/>
              </w:rPr>
            </w:pPr>
            <w:r w:rsidRPr="00D04C5F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1559" w:type="dxa"/>
            <w:vAlign w:val="center"/>
          </w:tcPr>
          <w:p w:rsidR="00ED47C4" w:rsidRPr="00D04C5F" w:rsidRDefault="00ED47C4" w:rsidP="00ED47C4">
            <w:pPr>
              <w:jc w:val="center"/>
              <w:rPr>
                <w:color w:val="000000"/>
                <w:sz w:val="22"/>
                <w:szCs w:val="22"/>
              </w:rPr>
            </w:pPr>
            <w:r w:rsidRPr="00D04C5F">
              <w:rPr>
                <w:color w:val="000000"/>
                <w:sz w:val="22"/>
                <w:szCs w:val="22"/>
              </w:rPr>
              <w:t>651225.57</w:t>
            </w:r>
          </w:p>
        </w:tc>
        <w:tc>
          <w:tcPr>
            <w:tcW w:w="1593" w:type="dxa"/>
            <w:vAlign w:val="center"/>
          </w:tcPr>
          <w:p w:rsidR="00ED47C4" w:rsidRPr="00D04C5F" w:rsidRDefault="00ED47C4" w:rsidP="00ED47C4">
            <w:pPr>
              <w:jc w:val="center"/>
              <w:rPr>
                <w:color w:val="000000"/>
                <w:sz w:val="22"/>
                <w:szCs w:val="22"/>
              </w:rPr>
            </w:pPr>
            <w:r w:rsidRPr="00D04C5F">
              <w:rPr>
                <w:color w:val="000000"/>
                <w:sz w:val="22"/>
                <w:szCs w:val="22"/>
              </w:rPr>
              <w:t>2522025.18</w:t>
            </w:r>
          </w:p>
        </w:tc>
      </w:tr>
      <w:tr w:rsidR="00ED47C4" w:rsidRPr="00D04C5F" w:rsidTr="00D04C5F">
        <w:tc>
          <w:tcPr>
            <w:tcW w:w="1526" w:type="dxa"/>
            <w:vAlign w:val="center"/>
          </w:tcPr>
          <w:p w:rsidR="00ED47C4" w:rsidRPr="00D04C5F" w:rsidRDefault="00ED47C4" w:rsidP="00ED47C4">
            <w:pPr>
              <w:jc w:val="center"/>
              <w:rPr>
                <w:color w:val="000000"/>
                <w:sz w:val="22"/>
                <w:szCs w:val="22"/>
              </w:rPr>
            </w:pPr>
            <w:r w:rsidRPr="00D04C5F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1559" w:type="dxa"/>
            <w:vAlign w:val="center"/>
          </w:tcPr>
          <w:p w:rsidR="00ED47C4" w:rsidRPr="00D04C5F" w:rsidRDefault="00ED47C4" w:rsidP="00ED47C4">
            <w:pPr>
              <w:jc w:val="center"/>
              <w:rPr>
                <w:color w:val="000000"/>
                <w:sz w:val="22"/>
                <w:szCs w:val="22"/>
              </w:rPr>
            </w:pPr>
            <w:r w:rsidRPr="00D04C5F">
              <w:rPr>
                <w:color w:val="000000"/>
                <w:sz w:val="22"/>
                <w:szCs w:val="22"/>
              </w:rPr>
              <w:t>651137.41</w:t>
            </w:r>
          </w:p>
        </w:tc>
        <w:tc>
          <w:tcPr>
            <w:tcW w:w="1593" w:type="dxa"/>
            <w:vAlign w:val="center"/>
          </w:tcPr>
          <w:p w:rsidR="00ED47C4" w:rsidRPr="00D04C5F" w:rsidRDefault="00ED47C4" w:rsidP="00ED47C4">
            <w:pPr>
              <w:jc w:val="center"/>
              <w:rPr>
                <w:color w:val="000000"/>
                <w:sz w:val="22"/>
                <w:szCs w:val="22"/>
              </w:rPr>
            </w:pPr>
            <w:r w:rsidRPr="00D04C5F">
              <w:rPr>
                <w:color w:val="000000"/>
                <w:sz w:val="22"/>
                <w:szCs w:val="22"/>
              </w:rPr>
              <w:t>2521992.48</w:t>
            </w:r>
          </w:p>
        </w:tc>
      </w:tr>
      <w:tr w:rsidR="00ED47C4" w:rsidRPr="00D04C5F" w:rsidTr="00D04C5F">
        <w:tc>
          <w:tcPr>
            <w:tcW w:w="1526" w:type="dxa"/>
            <w:vAlign w:val="center"/>
          </w:tcPr>
          <w:p w:rsidR="00ED47C4" w:rsidRPr="00D04C5F" w:rsidRDefault="00ED47C4" w:rsidP="00ED47C4">
            <w:pPr>
              <w:jc w:val="center"/>
              <w:rPr>
                <w:color w:val="000000"/>
                <w:sz w:val="22"/>
                <w:szCs w:val="22"/>
              </w:rPr>
            </w:pPr>
            <w:r w:rsidRPr="00D04C5F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559" w:type="dxa"/>
            <w:vAlign w:val="center"/>
          </w:tcPr>
          <w:p w:rsidR="00ED47C4" w:rsidRPr="00D04C5F" w:rsidRDefault="00ED47C4" w:rsidP="00ED47C4">
            <w:pPr>
              <w:jc w:val="center"/>
              <w:rPr>
                <w:color w:val="000000"/>
                <w:sz w:val="22"/>
                <w:szCs w:val="22"/>
              </w:rPr>
            </w:pPr>
            <w:r w:rsidRPr="00D04C5F">
              <w:rPr>
                <w:color w:val="000000"/>
                <w:sz w:val="22"/>
                <w:szCs w:val="22"/>
              </w:rPr>
              <w:t>651141.79</w:t>
            </w:r>
          </w:p>
        </w:tc>
        <w:tc>
          <w:tcPr>
            <w:tcW w:w="1593" w:type="dxa"/>
            <w:vAlign w:val="center"/>
          </w:tcPr>
          <w:p w:rsidR="00ED47C4" w:rsidRPr="00D04C5F" w:rsidRDefault="00ED47C4" w:rsidP="00ED47C4">
            <w:pPr>
              <w:jc w:val="center"/>
              <w:rPr>
                <w:color w:val="000000"/>
                <w:sz w:val="22"/>
                <w:szCs w:val="22"/>
              </w:rPr>
            </w:pPr>
            <w:r w:rsidRPr="00D04C5F">
              <w:rPr>
                <w:color w:val="000000"/>
                <w:sz w:val="22"/>
                <w:szCs w:val="22"/>
              </w:rPr>
              <w:t>2521980.85</w:t>
            </w:r>
          </w:p>
        </w:tc>
      </w:tr>
      <w:tr w:rsidR="00ED47C4" w:rsidRPr="00D04C5F" w:rsidTr="00D04C5F">
        <w:tc>
          <w:tcPr>
            <w:tcW w:w="4678" w:type="dxa"/>
            <w:gridSpan w:val="3"/>
          </w:tcPr>
          <w:p w:rsidR="00ED47C4" w:rsidRPr="00D04C5F" w:rsidRDefault="00ED47C4" w:rsidP="00ED47C4">
            <w:pPr>
              <w:pStyle w:val="20"/>
              <w:ind w:firstLine="0"/>
              <w:rPr>
                <w:sz w:val="22"/>
                <w:szCs w:val="22"/>
              </w:rPr>
            </w:pPr>
            <w:r w:rsidRPr="00D04C5F">
              <w:rPr>
                <w:b/>
                <w:sz w:val="22"/>
                <w:szCs w:val="22"/>
              </w:rPr>
              <w:t>Земельный участок с условным номером 9</w:t>
            </w:r>
          </w:p>
        </w:tc>
      </w:tr>
      <w:tr w:rsidR="00D212C7" w:rsidRPr="00D04C5F" w:rsidTr="00D04C5F">
        <w:tc>
          <w:tcPr>
            <w:tcW w:w="1526" w:type="dxa"/>
            <w:vAlign w:val="center"/>
          </w:tcPr>
          <w:p w:rsidR="00D212C7" w:rsidRDefault="00D212C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559" w:type="dxa"/>
            <w:vAlign w:val="center"/>
          </w:tcPr>
          <w:p w:rsidR="00D212C7" w:rsidRDefault="00D212C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650798,98</w:t>
            </w:r>
          </w:p>
        </w:tc>
        <w:tc>
          <w:tcPr>
            <w:tcW w:w="1593" w:type="dxa"/>
            <w:vAlign w:val="center"/>
          </w:tcPr>
          <w:p w:rsidR="00D212C7" w:rsidRDefault="00D212C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2521793,63</w:t>
            </w:r>
          </w:p>
        </w:tc>
      </w:tr>
      <w:tr w:rsidR="00D212C7" w:rsidRPr="00D04C5F" w:rsidTr="00D04C5F">
        <w:tc>
          <w:tcPr>
            <w:tcW w:w="1526" w:type="dxa"/>
            <w:vAlign w:val="center"/>
          </w:tcPr>
          <w:p w:rsidR="00D212C7" w:rsidRDefault="00D212C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559" w:type="dxa"/>
            <w:vAlign w:val="center"/>
          </w:tcPr>
          <w:p w:rsidR="00D212C7" w:rsidRDefault="00D212C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650796,48</w:t>
            </w:r>
          </w:p>
        </w:tc>
        <w:tc>
          <w:tcPr>
            <w:tcW w:w="1593" w:type="dxa"/>
            <w:vAlign w:val="center"/>
          </w:tcPr>
          <w:p w:rsidR="00D212C7" w:rsidRDefault="00D212C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2521798,61</w:t>
            </w:r>
          </w:p>
        </w:tc>
      </w:tr>
      <w:tr w:rsidR="00D212C7" w:rsidRPr="00D04C5F" w:rsidTr="00D04C5F">
        <w:tc>
          <w:tcPr>
            <w:tcW w:w="1526" w:type="dxa"/>
            <w:vAlign w:val="center"/>
          </w:tcPr>
          <w:p w:rsidR="00D212C7" w:rsidRDefault="00D212C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1559" w:type="dxa"/>
            <w:vAlign w:val="center"/>
          </w:tcPr>
          <w:p w:rsidR="00D212C7" w:rsidRDefault="00D212C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650787,34</w:t>
            </w:r>
          </w:p>
        </w:tc>
        <w:tc>
          <w:tcPr>
            <w:tcW w:w="1593" w:type="dxa"/>
            <w:vAlign w:val="center"/>
          </w:tcPr>
          <w:p w:rsidR="00D212C7" w:rsidRDefault="00D212C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2521798,34</w:t>
            </w:r>
          </w:p>
        </w:tc>
      </w:tr>
    </w:tbl>
    <w:p w:rsidR="005B366C" w:rsidRDefault="005B366C" w:rsidP="005B366C">
      <w:pPr>
        <w:jc w:val="center"/>
      </w:pPr>
      <w:r>
        <w:br w:type="page"/>
      </w:r>
      <w:r>
        <w:lastRenderedPageBreak/>
        <w:t>3</w:t>
      </w:r>
    </w:p>
    <w:p w:rsidR="005B366C" w:rsidRDefault="005B366C" w:rsidP="005B366C">
      <w:pPr>
        <w:jc w:val="center"/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526"/>
        <w:gridCol w:w="1559"/>
        <w:gridCol w:w="1593"/>
      </w:tblGrid>
      <w:tr w:rsidR="00D212C7" w:rsidRPr="00D04C5F" w:rsidTr="00D04C5F">
        <w:tc>
          <w:tcPr>
            <w:tcW w:w="1526" w:type="dxa"/>
            <w:vAlign w:val="center"/>
          </w:tcPr>
          <w:p w:rsidR="00D212C7" w:rsidRDefault="00D212C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1559" w:type="dxa"/>
            <w:vAlign w:val="center"/>
          </w:tcPr>
          <w:p w:rsidR="00D212C7" w:rsidRDefault="00D212C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650759,40</w:t>
            </w:r>
          </w:p>
        </w:tc>
        <w:tc>
          <w:tcPr>
            <w:tcW w:w="1593" w:type="dxa"/>
            <w:vAlign w:val="center"/>
          </w:tcPr>
          <w:p w:rsidR="00D212C7" w:rsidRDefault="00D212C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2521787,53</w:t>
            </w:r>
          </w:p>
        </w:tc>
      </w:tr>
      <w:tr w:rsidR="00D212C7" w:rsidRPr="00D04C5F" w:rsidTr="00D04C5F">
        <w:tc>
          <w:tcPr>
            <w:tcW w:w="1526" w:type="dxa"/>
            <w:vAlign w:val="center"/>
          </w:tcPr>
          <w:p w:rsidR="00D212C7" w:rsidRDefault="00D212C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1559" w:type="dxa"/>
            <w:vAlign w:val="center"/>
          </w:tcPr>
          <w:p w:rsidR="00D212C7" w:rsidRDefault="00D212C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650762,84</w:t>
            </w:r>
          </w:p>
        </w:tc>
        <w:tc>
          <w:tcPr>
            <w:tcW w:w="1593" w:type="dxa"/>
            <w:vAlign w:val="center"/>
          </w:tcPr>
          <w:p w:rsidR="00D212C7" w:rsidRDefault="00D212C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2521780,37</w:t>
            </w:r>
          </w:p>
        </w:tc>
      </w:tr>
      <w:tr w:rsidR="00D212C7" w:rsidRPr="00D04C5F" w:rsidTr="00D04C5F">
        <w:tc>
          <w:tcPr>
            <w:tcW w:w="1526" w:type="dxa"/>
            <w:vAlign w:val="center"/>
          </w:tcPr>
          <w:p w:rsidR="00D212C7" w:rsidRDefault="00D212C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1559" w:type="dxa"/>
            <w:vAlign w:val="center"/>
          </w:tcPr>
          <w:p w:rsidR="00D212C7" w:rsidRDefault="00D212C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650780,18</w:t>
            </w:r>
          </w:p>
        </w:tc>
        <w:tc>
          <w:tcPr>
            <w:tcW w:w="1593" w:type="dxa"/>
            <w:vAlign w:val="center"/>
          </w:tcPr>
          <w:p w:rsidR="00D212C7" w:rsidRDefault="00D212C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2521786,22</w:t>
            </w:r>
          </w:p>
        </w:tc>
      </w:tr>
      <w:tr w:rsidR="00D212C7" w:rsidRPr="00D04C5F" w:rsidTr="00D04C5F">
        <w:tc>
          <w:tcPr>
            <w:tcW w:w="1526" w:type="dxa"/>
            <w:vAlign w:val="center"/>
          </w:tcPr>
          <w:p w:rsidR="00D212C7" w:rsidRDefault="00D212C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1559" w:type="dxa"/>
            <w:vAlign w:val="center"/>
          </w:tcPr>
          <w:p w:rsidR="00D212C7" w:rsidRDefault="00D212C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650795,54</w:t>
            </w:r>
          </w:p>
        </w:tc>
        <w:tc>
          <w:tcPr>
            <w:tcW w:w="1593" w:type="dxa"/>
            <w:vAlign w:val="center"/>
          </w:tcPr>
          <w:p w:rsidR="00D212C7" w:rsidRDefault="00D212C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2521792,30</w:t>
            </w:r>
          </w:p>
        </w:tc>
      </w:tr>
      <w:tr w:rsidR="00D212C7" w:rsidRPr="00D04C5F" w:rsidTr="00D04C5F">
        <w:tc>
          <w:tcPr>
            <w:tcW w:w="1526" w:type="dxa"/>
            <w:vAlign w:val="center"/>
          </w:tcPr>
          <w:p w:rsidR="00D212C7" w:rsidRDefault="00D212C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559" w:type="dxa"/>
            <w:vAlign w:val="center"/>
          </w:tcPr>
          <w:p w:rsidR="00D212C7" w:rsidRDefault="00D212C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650798,98</w:t>
            </w:r>
          </w:p>
        </w:tc>
        <w:tc>
          <w:tcPr>
            <w:tcW w:w="1593" w:type="dxa"/>
            <w:vAlign w:val="center"/>
          </w:tcPr>
          <w:p w:rsidR="00D212C7" w:rsidRDefault="00D212C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2521793,63</w:t>
            </w:r>
          </w:p>
        </w:tc>
      </w:tr>
      <w:tr w:rsidR="00ED47C4" w:rsidRPr="00D04C5F" w:rsidTr="00D04C5F">
        <w:tc>
          <w:tcPr>
            <w:tcW w:w="4678" w:type="dxa"/>
            <w:gridSpan w:val="3"/>
          </w:tcPr>
          <w:p w:rsidR="00ED47C4" w:rsidRPr="00D04C5F" w:rsidRDefault="00ED47C4" w:rsidP="00ED47C4">
            <w:pPr>
              <w:pStyle w:val="20"/>
              <w:ind w:firstLine="0"/>
              <w:rPr>
                <w:sz w:val="22"/>
                <w:szCs w:val="22"/>
              </w:rPr>
            </w:pPr>
            <w:r w:rsidRPr="00D04C5F">
              <w:rPr>
                <w:b/>
                <w:sz w:val="22"/>
                <w:szCs w:val="22"/>
              </w:rPr>
              <w:t>Земельный участок с условным номером 10</w:t>
            </w:r>
          </w:p>
        </w:tc>
      </w:tr>
      <w:tr w:rsidR="00D212C7" w:rsidRPr="00D04C5F" w:rsidTr="00D04C5F">
        <w:tc>
          <w:tcPr>
            <w:tcW w:w="1526" w:type="dxa"/>
            <w:vAlign w:val="center"/>
          </w:tcPr>
          <w:p w:rsidR="00D212C7" w:rsidRDefault="00D212C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559" w:type="dxa"/>
            <w:vAlign w:val="center"/>
          </w:tcPr>
          <w:p w:rsidR="00D212C7" w:rsidRDefault="00D212C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650813,16</w:t>
            </w:r>
          </w:p>
        </w:tc>
        <w:tc>
          <w:tcPr>
            <w:tcW w:w="1593" w:type="dxa"/>
            <w:vAlign w:val="center"/>
          </w:tcPr>
          <w:p w:rsidR="00D212C7" w:rsidRDefault="00D212C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2521799,13</w:t>
            </w:r>
          </w:p>
        </w:tc>
      </w:tr>
      <w:tr w:rsidR="00D212C7" w:rsidRPr="00D04C5F" w:rsidTr="00D04C5F">
        <w:tc>
          <w:tcPr>
            <w:tcW w:w="1526" w:type="dxa"/>
            <w:vAlign w:val="center"/>
          </w:tcPr>
          <w:p w:rsidR="00D212C7" w:rsidRDefault="00D212C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559" w:type="dxa"/>
            <w:vAlign w:val="center"/>
          </w:tcPr>
          <w:p w:rsidR="00D212C7" w:rsidRDefault="00D212C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650796,48</w:t>
            </w:r>
          </w:p>
        </w:tc>
        <w:tc>
          <w:tcPr>
            <w:tcW w:w="1593" w:type="dxa"/>
            <w:vAlign w:val="center"/>
          </w:tcPr>
          <w:p w:rsidR="00D212C7" w:rsidRDefault="00D212C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2521798,62</w:t>
            </w:r>
          </w:p>
        </w:tc>
      </w:tr>
      <w:tr w:rsidR="00D212C7" w:rsidRPr="00D04C5F" w:rsidTr="00D04C5F">
        <w:tc>
          <w:tcPr>
            <w:tcW w:w="1526" w:type="dxa"/>
            <w:vAlign w:val="center"/>
          </w:tcPr>
          <w:p w:rsidR="00D212C7" w:rsidRDefault="00D212C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1559" w:type="dxa"/>
            <w:vAlign w:val="center"/>
          </w:tcPr>
          <w:p w:rsidR="00D212C7" w:rsidRDefault="00D212C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650798,98</w:t>
            </w:r>
          </w:p>
        </w:tc>
        <w:tc>
          <w:tcPr>
            <w:tcW w:w="1593" w:type="dxa"/>
            <w:vAlign w:val="center"/>
          </w:tcPr>
          <w:p w:rsidR="00D212C7" w:rsidRDefault="00D212C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2521793,63</w:t>
            </w:r>
          </w:p>
        </w:tc>
      </w:tr>
      <w:tr w:rsidR="00D212C7" w:rsidRPr="00D04C5F" w:rsidTr="00D04C5F">
        <w:tc>
          <w:tcPr>
            <w:tcW w:w="1526" w:type="dxa"/>
            <w:vAlign w:val="center"/>
          </w:tcPr>
          <w:p w:rsidR="00D212C7" w:rsidRDefault="00D212C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559" w:type="dxa"/>
            <w:vAlign w:val="center"/>
          </w:tcPr>
          <w:p w:rsidR="00D212C7" w:rsidRDefault="00D212C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650813,16</w:t>
            </w:r>
          </w:p>
        </w:tc>
        <w:tc>
          <w:tcPr>
            <w:tcW w:w="1593" w:type="dxa"/>
            <w:vAlign w:val="center"/>
          </w:tcPr>
          <w:p w:rsidR="00D212C7" w:rsidRDefault="00D212C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2521799,13</w:t>
            </w:r>
          </w:p>
        </w:tc>
      </w:tr>
      <w:tr w:rsidR="00ED47C4" w:rsidRPr="00D04C5F" w:rsidTr="00D04C5F">
        <w:tc>
          <w:tcPr>
            <w:tcW w:w="4678" w:type="dxa"/>
            <w:gridSpan w:val="3"/>
          </w:tcPr>
          <w:p w:rsidR="00ED47C4" w:rsidRPr="00D04C5F" w:rsidRDefault="00ED47C4" w:rsidP="00ED47C4">
            <w:pPr>
              <w:pStyle w:val="20"/>
              <w:ind w:firstLine="0"/>
              <w:rPr>
                <w:sz w:val="22"/>
                <w:szCs w:val="22"/>
              </w:rPr>
            </w:pPr>
            <w:r w:rsidRPr="00D04C5F">
              <w:rPr>
                <w:b/>
                <w:sz w:val="22"/>
                <w:szCs w:val="22"/>
              </w:rPr>
              <w:t>Земельный участок с условным номером 11</w:t>
            </w:r>
          </w:p>
        </w:tc>
      </w:tr>
      <w:tr w:rsidR="00BA4FE5" w:rsidRPr="00BA4FE5" w:rsidTr="009D6C6F">
        <w:tc>
          <w:tcPr>
            <w:tcW w:w="1526" w:type="dxa"/>
          </w:tcPr>
          <w:p w:rsidR="00BA4FE5" w:rsidRPr="00BA4FE5" w:rsidRDefault="00BA4FE5" w:rsidP="00BA4FE5">
            <w:pPr>
              <w:jc w:val="center"/>
              <w:rPr>
                <w:color w:val="000000"/>
                <w:sz w:val="22"/>
                <w:szCs w:val="22"/>
              </w:rPr>
            </w:pPr>
            <w:r w:rsidRPr="00BA4FE5">
              <w:rPr>
                <w:sz w:val="22"/>
                <w:szCs w:val="22"/>
              </w:rPr>
              <w:t>1</w:t>
            </w:r>
          </w:p>
        </w:tc>
        <w:tc>
          <w:tcPr>
            <w:tcW w:w="1559" w:type="dxa"/>
          </w:tcPr>
          <w:p w:rsidR="00BA4FE5" w:rsidRPr="00BA4FE5" w:rsidRDefault="00BA4FE5" w:rsidP="00BA4FE5">
            <w:pPr>
              <w:jc w:val="center"/>
              <w:rPr>
                <w:color w:val="000000"/>
                <w:sz w:val="22"/>
                <w:szCs w:val="22"/>
              </w:rPr>
            </w:pPr>
            <w:r w:rsidRPr="00BA4FE5">
              <w:rPr>
                <w:sz w:val="22"/>
                <w:szCs w:val="22"/>
              </w:rPr>
              <w:t>650300,82</w:t>
            </w:r>
          </w:p>
        </w:tc>
        <w:tc>
          <w:tcPr>
            <w:tcW w:w="1593" w:type="dxa"/>
          </w:tcPr>
          <w:p w:rsidR="00BA4FE5" w:rsidRPr="00BA4FE5" w:rsidRDefault="00BA4FE5" w:rsidP="00BA4FE5">
            <w:pPr>
              <w:jc w:val="center"/>
              <w:rPr>
                <w:color w:val="000000"/>
                <w:sz w:val="22"/>
                <w:szCs w:val="22"/>
              </w:rPr>
            </w:pPr>
            <w:r w:rsidRPr="00BA4FE5">
              <w:rPr>
                <w:sz w:val="22"/>
                <w:szCs w:val="22"/>
              </w:rPr>
              <w:t>2521680,67</w:t>
            </w:r>
          </w:p>
        </w:tc>
      </w:tr>
      <w:tr w:rsidR="00BA4FE5" w:rsidRPr="00BA4FE5" w:rsidTr="009D6C6F">
        <w:tc>
          <w:tcPr>
            <w:tcW w:w="1526" w:type="dxa"/>
          </w:tcPr>
          <w:p w:rsidR="00BA4FE5" w:rsidRPr="00BA4FE5" w:rsidRDefault="00BA4FE5" w:rsidP="00BA4FE5">
            <w:pPr>
              <w:jc w:val="center"/>
              <w:rPr>
                <w:color w:val="000000"/>
                <w:sz w:val="22"/>
                <w:szCs w:val="22"/>
              </w:rPr>
            </w:pPr>
            <w:r w:rsidRPr="00BA4FE5">
              <w:rPr>
                <w:sz w:val="22"/>
                <w:szCs w:val="22"/>
              </w:rPr>
              <w:t>2</w:t>
            </w:r>
          </w:p>
        </w:tc>
        <w:tc>
          <w:tcPr>
            <w:tcW w:w="1559" w:type="dxa"/>
          </w:tcPr>
          <w:p w:rsidR="00BA4FE5" w:rsidRPr="00BA4FE5" w:rsidRDefault="00BA4FE5" w:rsidP="00BA4FE5">
            <w:pPr>
              <w:jc w:val="center"/>
              <w:rPr>
                <w:color w:val="000000"/>
                <w:sz w:val="22"/>
                <w:szCs w:val="22"/>
              </w:rPr>
            </w:pPr>
            <w:r w:rsidRPr="00BA4FE5">
              <w:rPr>
                <w:sz w:val="22"/>
                <w:szCs w:val="22"/>
              </w:rPr>
              <w:t>650403,98</w:t>
            </w:r>
          </w:p>
        </w:tc>
        <w:tc>
          <w:tcPr>
            <w:tcW w:w="1593" w:type="dxa"/>
          </w:tcPr>
          <w:p w:rsidR="00BA4FE5" w:rsidRPr="00BA4FE5" w:rsidRDefault="00BA4FE5" w:rsidP="00BA4FE5">
            <w:pPr>
              <w:jc w:val="center"/>
              <w:rPr>
                <w:color w:val="000000"/>
                <w:sz w:val="22"/>
                <w:szCs w:val="22"/>
              </w:rPr>
            </w:pPr>
            <w:r w:rsidRPr="00BA4FE5">
              <w:rPr>
                <w:sz w:val="22"/>
                <w:szCs w:val="22"/>
              </w:rPr>
              <w:t>2521712,94</w:t>
            </w:r>
          </w:p>
        </w:tc>
      </w:tr>
      <w:tr w:rsidR="00BA4FE5" w:rsidRPr="00BA4FE5" w:rsidTr="009D6C6F">
        <w:tc>
          <w:tcPr>
            <w:tcW w:w="1526" w:type="dxa"/>
          </w:tcPr>
          <w:p w:rsidR="00BA4FE5" w:rsidRPr="00BA4FE5" w:rsidRDefault="00BA4FE5" w:rsidP="00BA4FE5">
            <w:pPr>
              <w:jc w:val="center"/>
              <w:rPr>
                <w:color w:val="000000"/>
                <w:sz w:val="22"/>
                <w:szCs w:val="22"/>
              </w:rPr>
            </w:pPr>
            <w:r w:rsidRPr="00BA4FE5">
              <w:rPr>
                <w:sz w:val="22"/>
                <w:szCs w:val="22"/>
              </w:rPr>
              <w:t>3</w:t>
            </w:r>
          </w:p>
        </w:tc>
        <w:tc>
          <w:tcPr>
            <w:tcW w:w="1559" w:type="dxa"/>
          </w:tcPr>
          <w:p w:rsidR="00BA4FE5" w:rsidRPr="00BA4FE5" w:rsidRDefault="00BA4FE5" w:rsidP="00BA4FE5">
            <w:pPr>
              <w:jc w:val="center"/>
              <w:rPr>
                <w:color w:val="000000"/>
                <w:sz w:val="22"/>
                <w:szCs w:val="22"/>
              </w:rPr>
            </w:pPr>
            <w:r w:rsidRPr="00BA4FE5">
              <w:rPr>
                <w:sz w:val="22"/>
                <w:szCs w:val="22"/>
              </w:rPr>
              <w:t>650704,96</w:t>
            </w:r>
          </w:p>
        </w:tc>
        <w:tc>
          <w:tcPr>
            <w:tcW w:w="1593" w:type="dxa"/>
          </w:tcPr>
          <w:p w:rsidR="00BA4FE5" w:rsidRPr="00BA4FE5" w:rsidRDefault="00BA4FE5" w:rsidP="00BA4FE5">
            <w:pPr>
              <w:jc w:val="center"/>
              <w:rPr>
                <w:color w:val="000000"/>
                <w:sz w:val="22"/>
                <w:szCs w:val="22"/>
              </w:rPr>
            </w:pPr>
            <w:r w:rsidRPr="00BA4FE5">
              <w:rPr>
                <w:sz w:val="22"/>
                <w:szCs w:val="22"/>
              </w:rPr>
              <w:t>2521824,80</w:t>
            </w:r>
          </w:p>
        </w:tc>
      </w:tr>
      <w:tr w:rsidR="00BA4FE5" w:rsidRPr="00BA4FE5" w:rsidTr="009D6C6F">
        <w:tc>
          <w:tcPr>
            <w:tcW w:w="1526" w:type="dxa"/>
          </w:tcPr>
          <w:p w:rsidR="00BA4FE5" w:rsidRPr="00BA4FE5" w:rsidRDefault="00BA4FE5" w:rsidP="00BA4FE5">
            <w:pPr>
              <w:jc w:val="center"/>
              <w:rPr>
                <w:color w:val="000000"/>
                <w:sz w:val="22"/>
                <w:szCs w:val="22"/>
              </w:rPr>
            </w:pPr>
            <w:r w:rsidRPr="00BA4FE5">
              <w:rPr>
                <w:sz w:val="22"/>
                <w:szCs w:val="22"/>
              </w:rPr>
              <w:t>4</w:t>
            </w:r>
          </w:p>
        </w:tc>
        <w:tc>
          <w:tcPr>
            <w:tcW w:w="1559" w:type="dxa"/>
          </w:tcPr>
          <w:p w:rsidR="00BA4FE5" w:rsidRPr="00BA4FE5" w:rsidRDefault="00BA4FE5" w:rsidP="00BA4FE5">
            <w:pPr>
              <w:jc w:val="center"/>
              <w:rPr>
                <w:color w:val="000000"/>
                <w:sz w:val="22"/>
                <w:szCs w:val="22"/>
              </w:rPr>
            </w:pPr>
            <w:r w:rsidRPr="00BA4FE5">
              <w:rPr>
                <w:sz w:val="22"/>
                <w:szCs w:val="22"/>
              </w:rPr>
              <w:t>650703,51</w:t>
            </w:r>
          </w:p>
        </w:tc>
        <w:tc>
          <w:tcPr>
            <w:tcW w:w="1593" w:type="dxa"/>
          </w:tcPr>
          <w:p w:rsidR="00BA4FE5" w:rsidRPr="00BA4FE5" w:rsidRDefault="00BA4FE5" w:rsidP="00BA4FE5">
            <w:pPr>
              <w:jc w:val="center"/>
              <w:rPr>
                <w:color w:val="000000"/>
                <w:sz w:val="22"/>
                <w:szCs w:val="22"/>
              </w:rPr>
            </w:pPr>
            <w:r w:rsidRPr="00BA4FE5">
              <w:rPr>
                <w:sz w:val="22"/>
                <w:szCs w:val="22"/>
              </w:rPr>
              <w:t>2521827,69</w:t>
            </w:r>
          </w:p>
        </w:tc>
      </w:tr>
      <w:tr w:rsidR="00BA4FE5" w:rsidRPr="00BA4FE5" w:rsidTr="009D6C6F">
        <w:tc>
          <w:tcPr>
            <w:tcW w:w="1526" w:type="dxa"/>
          </w:tcPr>
          <w:p w:rsidR="00BA4FE5" w:rsidRPr="00BA4FE5" w:rsidRDefault="00BA4FE5" w:rsidP="00BA4FE5">
            <w:pPr>
              <w:jc w:val="center"/>
              <w:rPr>
                <w:color w:val="000000"/>
                <w:sz w:val="22"/>
                <w:szCs w:val="22"/>
              </w:rPr>
            </w:pPr>
            <w:r w:rsidRPr="00BA4FE5">
              <w:rPr>
                <w:sz w:val="22"/>
                <w:szCs w:val="22"/>
              </w:rPr>
              <w:t>5</w:t>
            </w:r>
          </w:p>
        </w:tc>
        <w:tc>
          <w:tcPr>
            <w:tcW w:w="1559" w:type="dxa"/>
          </w:tcPr>
          <w:p w:rsidR="00BA4FE5" w:rsidRPr="00BA4FE5" w:rsidRDefault="00BA4FE5" w:rsidP="00BA4FE5">
            <w:pPr>
              <w:jc w:val="center"/>
              <w:rPr>
                <w:color w:val="000000"/>
                <w:sz w:val="22"/>
                <w:szCs w:val="22"/>
              </w:rPr>
            </w:pPr>
            <w:r w:rsidRPr="00BA4FE5">
              <w:rPr>
                <w:sz w:val="22"/>
                <w:szCs w:val="22"/>
              </w:rPr>
              <w:t>650697,03</w:t>
            </w:r>
          </w:p>
        </w:tc>
        <w:tc>
          <w:tcPr>
            <w:tcW w:w="1593" w:type="dxa"/>
          </w:tcPr>
          <w:p w:rsidR="00BA4FE5" w:rsidRPr="00BA4FE5" w:rsidRDefault="00BA4FE5" w:rsidP="00BA4FE5">
            <w:pPr>
              <w:jc w:val="center"/>
              <w:rPr>
                <w:color w:val="000000"/>
                <w:sz w:val="22"/>
                <w:szCs w:val="22"/>
              </w:rPr>
            </w:pPr>
            <w:r w:rsidRPr="00BA4FE5">
              <w:rPr>
                <w:sz w:val="22"/>
                <w:szCs w:val="22"/>
              </w:rPr>
              <w:t>2521825,60</w:t>
            </w:r>
          </w:p>
        </w:tc>
      </w:tr>
      <w:tr w:rsidR="00BA4FE5" w:rsidRPr="00BA4FE5" w:rsidTr="009D6C6F">
        <w:tc>
          <w:tcPr>
            <w:tcW w:w="1526" w:type="dxa"/>
          </w:tcPr>
          <w:p w:rsidR="00BA4FE5" w:rsidRPr="00BA4FE5" w:rsidRDefault="00BA4FE5" w:rsidP="00BA4FE5">
            <w:pPr>
              <w:jc w:val="center"/>
              <w:rPr>
                <w:color w:val="000000"/>
                <w:sz w:val="22"/>
                <w:szCs w:val="22"/>
              </w:rPr>
            </w:pPr>
            <w:r w:rsidRPr="00BA4FE5">
              <w:rPr>
                <w:sz w:val="22"/>
                <w:szCs w:val="22"/>
              </w:rPr>
              <w:t>6</w:t>
            </w:r>
          </w:p>
        </w:tc>
        <w:tc>
          <w:tcPr>
            <w:tcW w:w="1559" w:type="dxa"/>
          </w:tcPr>
          <w:p w:rsidR="00BA4FE5" w:rsidRPr="00BA4FE5" w:rsidRDefault="00BA4FE5" w:rsidP="00BA4FE5">
            <w:pPr>
              <w:jc w:val="center"/>
              <w:rPr>
                <w:color w:val="000000"/>
                <w:sz w:val="22"/>
                <w:szCs w:val="22"/>
              </w:rPr>
            </w:pPr>
            <w:r w:rsidRPr="00BA4FE5">
              <w:rPr>
                <w:sz w:val="22"/>
                <w:szCs w:val="22"/>
              </w:rPr>
              <w:t>650657,11</w:t>
            </w:r>
          </w:p>
        </w:tc>
        <w:tc>
          <w:tcPr>
            <w:tcW w:w="1593" w:type="dxa"/>
          </w:tcPr>
          <w:p w:rsidR="00BA4FE5" w:rsidRPr="00BA4FE5" w:rsidRDefault="00BA4FE5" w:rsidP="00BA4FE5">
            <w:pPr>
              <w:jc w:val="center"/>
              <w:rPr>
                <w:color w:val="000000"/>
                <w:sz w:val="22"/>
                <w:szCs w:val="22"/>
              </w:rPr>
            </w:pPr>
            <w:r w:rsidRPr="00BA4FE5">
              <w:rPr>
                <w:sz w:val="22"/>
                <w:szCs w:val="22"/>
              </w:rPr>
              <w:t>2521812,52</w:t>
            </w:r>
          </w:p>
        </w:tc>
      </w:tr>
      <w:tr w:rsidR="00BA4FE5" w:rsidRPr="00BA4FE5" w:rsidTr="009D6C6F">
        <w:tc>
          <w:tcPr>
            <w:tcW w:w="1526" w:type="dxa"/>
          </w:tcPr>
          <w:p w:rsidR="00BA4FE5" w:rsidRPr="00BA4FE5" w:rsidRDefault="00BA4FE5" w:rsidP="00BA4FE5">
            <w:pPr>
              <w:jc w:val="center"/>
              <w:rPr>
                <w:color w:val="000000"/>
                <w:sz w:val="22"/>
                <w:szCs w:val="22"/>
              </w:rPr>
            </w:pPr>
            <w:r w:rsidRPr="00BA4FE5">
              <w:rPr>
                <w:sz w:val="22"/>
                <w:szCs w:val="22"/>
              </w:rPr>
              <w:t>7</w:t>
            </w:r>
          </w:p>
        </w:tc>
        <w:tc>
          <w:tcPr>
            <w:tcW w:w="1559" w:type="dxa"/>
          </w:tcPr>
          <w:p w:rsidR="00BA4FE5" w:rsidRPr="00BA4FE5" w:rsidRDefault="00BA4FE5" w:rsidP="00BA4FE5">
            <w:pPr>
              <w:jc w:val="center"/>
              <w:rPr>
                <w:color w:val="000000"/>
                <w:sz w:val="22"/>
                <w:szCs w:val="22"/>
              </w:rPr>
            </w:pPr>
            <w:r w:rsidRPr="00BA4FE5">
              <w:rPr>
                <w:sz w:val="22"/>
                <w:szCs w:val="22"/>
              </w:rPr>
              <w:t>650620,32</w:t>
            </w:r>
          </w:p>
        </w:tc>
        <w:tc>
          <w:tcPr>
            <w:tcW w:w="1593" w:type="dxa"/>
          </w:tcPr>
          <w:p w:rsidR="00BA4FE5" w:rsidRPr="00BA4FE5" w:rsidRDefault="00BA4FE5" w:rsidP="00BA4FE5">
            <w:pPr>
              <w:jc w:val="center"/>
              <w:rPr>
                <w:color w:val="000000"/>
                <w:sz w:val="22"/>
                <w:szCs w:val="22"/>
              </w:rPr>
            </w:pPr>
            <w:r w:rsidRPr="00BA4FE5">
              <w:rPr>
                <w:sz w:val="22"/>
                <w:szCs w:val="22"/>
              </w:rPr>
              <w:t>2521800,05</w:t>
            </w:r>
          </w:p>
        </w:tc>
      </w:tr>
      <w:tr w:rsidR="00BA4FE5" w:rsidRPr="00BA4FE5" w:rsidTr="009D6C6F">
        <w:tc>
          <w:tcPr>
            <w:tcW w:w="1526" w:type="dxa"/>
          </w:tcPr>
          <w:p w:rsidR="00BA4FE5" w:rsidRPr="00BA4FE5" w:rsidRDefault="00BA4FE5" w:rsidP="00BA4FE5">
            <w:pPr>
              <w:jc w:val="center"/>
              <w:rPr>
                <w:color w:val="000000"/>
                <w:sz w:val="22"/>
                <w:szCs w:val="22"/>
              </w:rPr>
            </w:pPr>
            <w:r w:rsidRPr="00BA4FE5">
              <w:rPr>
                <w:sz w:val="22"/>
                <w:szCs w:val="22"/>
              </w:rPr>
              <w:t>8</w:t>
            </w:r>
          </w:p>
        </w:tc>
        <w:tc>
          <w:tcPr>
            <w:tcW w:w="1559" w:type="dxa"/>
          </w:tcPr>
          <w:p w:rsidR="00BA4FE5" w:rsidRPr="00BA4FE5" w:rsidRDefault="00BA4FE5" w:rsidP="00BA4FE5">
            <w:pPr>
              <w:jc w:val="center"/>
              <w:rPr>
                <w:color w:val="000000"/>
                <w:sz w:val="22"/>
                <w:szCs w:val="22"/>
              </w:rPr>
            </w:pPr>
            <w:r w:rsidRPr="00BA4FE5">
              <w:rPr>
                <w:sz w:val="22"/>
                <w:szCs w:val="22"/>
              </w:rPr>
              <w:t>650566,59</w:t>
            </w:r>
          </w:p>
        </w:tc>
        <w:tc>
          <w:tcPr>
            <w:tcW w:w="1593" w:type="dxa"/>
          </w:tcPr>
          <w:p w:rsidR="00BA4FE5" w:rsidRPr="00BA4FE5" w:rsidRDefault="00BA4FE5" w:rsidP="00BA4FE5">
            <w:pPr>
              <w:jc w:val="center"/>
              <w:rPr>
                <w:color w:val="000000"/>
                <w:sz w:val="22"/>
                <w:szCs w:val="22"/>
              </w:rPr>
            </w:pPr>
            <w:r w:rsidRPr="00BA4FE5">
              <w:rPr>
                <w:sz w:val="22"/>
                <w:szCs w:val="22"/>
              </w:rPr>
              <w:t>2521780,73</w:t>
            </w:r>
          </w:p>
        </w:tc>
      </w:tr>
      <w:tr w:rsidR="00BA4FE5" w:rsidRPr="00BA4FE5" w:rsidTr="009D6C6F">
        <w:tc>
          <w:tcPr>
            <w:tcW w:w="1526" w:type="dxa"/>
          </w:tcPr>
          <w:p w:rsidR="00BA4FE5" w:rsidRPr="00BA4FE5" w:rsidRDefault="00BA4FE5" w:rsidP="00BA4FE5">
            <w:pPr>
              <w:jc w:val="center"/>
              <w:rPr>
                <w:color w:val="000000"/>
                <w:sz w:val="22"/>
                <w:szCs w:val="22"/>
              </w:rPr>
            </w:pPr>
            <w:r w:rsidRPr="00BA4FE5">
              <w:rPr>
                <w:sz w:val="22"/>
                <w:szCs w:val="22"/>
              </w:rPr>
              <w:t>9</w:t>
            </w:r>
          </w:p>
        </w:tc>
        <w:tc>
          <w:tcPr>
            <w:tcW w:w="1559" w:type="dxa"/>
          </w:tcPr>
          <w:p w:rsidR="00BA4FE5" w:rsidRPr="00BA4FE5" w:rsidRDefault="00BA4FE5" w:rsidP="00BA4FE5">
            <w:pPr>
              <w:jc w:val="center"/>
              <w:rPr>
                <w:color w:val="000000"/>
                <w:sz w:val="22"/>
                <w:szCs w:val="22"/>
              </w:rPr>
            </w:pPr>
            <w:r w:rsidRPr="00BA4FE5">
              <w:rPr>
                <w:sz w:val="22"/>
                <w:szCs w:val="22"/>
              </w:rPr>
              <w:t>650518,70</w:t>
            </w:r>
          </w:p>
        </w:tc>
        <w:tc>
          <w:tcPr>
            <w:tcW w:w="1593" w:type="dxa"/>
          </w:tcPr>
          <w:p w:rsidR="00BA4FE5" w:rsidRPr="00BA4FE5" w:rsidRDefault="00BA4FE5" w:rsidP="00BA4FE5">
            <w:pPr>
              <w:jc w:val="center"/>
              <w:rPr>
                <w:color w:val="000000"/>
                <w:sz w:val="22"/>
                <w:szCs w:val="22"/>
              </w:rPr>
            </w:pPr>
            <w:r w:rsidRPr="00BA4FE5">
              <w:rPr>
                <w:sz w:val="22"/>
                <w:szCs w:val="22"/>
              </w:rPr>
              <w:t>2521763,25</w:t>
            </w:r>
          </w:p>
        </w:tc>
      </w:tr>
      <w:tr w:rsidR="00BA4FE5" w:rsidRPr="00BA4FE5" w:rsidTr="009D6C6F">
        <w:tc>
          <w:tcPr>
            <w:tcW w:w="1526" w:type="dxa"/>
          </w:tcPr>
          <w:p w:rsidR="00BA4FE5" w:rsidRPr="00BA4FE5" w:rsidRDefault="00BA4FE5" w:rsidP="00BA4FE5">
            <w:pPr>
              <w:jc w:val="center"/>
              <w:rPr>
                <w:color w:val="000000"/>
                <w:sz w:val="22"/>
                <w:szCs w:val="22"/>
              </w:rPr>
            </w:pPr>
            <w:r w:rsidRPr="00BA4FE5">
              <w:rPr>
                <w:sz w:val="22"/>
                <w:szCs w:val="22"/>
              </w:rPr>
              <w:t>10</w:t>
            </w:r>
          </w:p>
        </w:tc>
        <w:tc>
          <w:tcPr>
            <w:tcW w:w="1559" w:type="dxa"/>
          </w:tcPr>
          <w:p w:rsidR="00BA4FE5" w:rsidRPr="00BA4FE5" w:rsidRDefault="00BA4FE5" w:rsidP="00BA4FE5">
            <w:pPr>
              <w:jc w:val="center"/>
              <w:rPr>
                <w:color w:val="000000"/>
                <w:sz w:val="22"/>
                <w:szCs w:val="22"/>
              </w:rPr>
            </w:pPr>
            <w:r w:rsidRPr="00BA4FE5">
              <w:rPr>
                <w:sz w:val="22"/>
                <w:szCs w:val="22"/>
              </w:rPr>
              <w:t>650455,08</w:t>
            </w:r>
          </w:p>
        </w:tc>
        <w:tc>
          <w:tcPr>
            <w:tcW w:w="1593" w:type="dxa"/>
          </w:tcPr>
          <w:p w:rsidR="00BA4FE5" w:rsidRPr="00BA4FE5" w:rsidRDefault="00BA4FE5" w:rsidP="00BA4FE5">
            <w:pPr>
              <w:jc w:val="center"/>
              <w:rPr>
                <w:color w:val="000000"/>
                <w:sz w:val="22"/>
                <w:szCs w:val="22"/>
              </w:rPr>
            </w:pPr>
            <w:r w:rsidRPr="00BA4FE5">
              <w:rPr>
                <w:sz w:val="22"/>
                <w:szCs w:val="22"/>
              </w:rPr>
              <w:t>2521740,84</w:t>
            </w:r>
          </w:p>
        </w:tc>
      </w:tr>
      <w:tr w:rsidR="00BA4FE5" w:rsidRPr="00BA4FE5" w:rsidTr="009D6C6F">
        <w:tc>
          <w:tcPr>
            <w:tcW w:w="1526" w:type="dxa"/>
          </w:tcPr>
          <w:p w:rsidR="00BA4FE5" w:rsidRPr="00BA4FE5" w:rsidRDefault="00BA4FE5" w:rsidP="00BA4FE5">
            <w:pPr>
              <w:jc w:val="center"/>
              <w:rPr>
                <w:color w:val="000000"/>
                <w:sz w:val="22"/>
                <w:szCs w:val="22"/>
              </w:rPr>
            </w:pPr>
            <w:r w:rsidRPr="00BA4FE5">
              <w:rPr>
                <w:sz w:val="22"/>
                <w:szCs w:val="22"/>
              </w:rPr>
              <w:t>11</w:t>
            </w:r>
          </w:p>
        </w:tc>
        <w:tc>
          <w:tcPr>
            <w:tcW w:w="1559" w:type="dxa"/>
          </w:tcPr>
          <w:p w:rsidR="00BA4FE5" w:rsidRPr="00BA4FE5" w:rsidRDefault="00BA4FE5" w:rsidP="00BA4FE5">
            <w:pPr>
              <w:jc w:val="center"/>
              <w:rPr>
                <w:color w:val="000000"/>
                <w:sz w:val="22"/>
                <w:szCs w:val="22"/>
              </w:rPr>
            </w:pPr>
            <w:r w:rsidRPr="00BA4FE5">
              <w:rPr>
                <w:sz w:val="22"/>
                <w:szCs w:val="22"/>
              </w:rPr>
              <w:t>650443,50</w:t>
            </w:r>
          </w:p>
        </w:tc>
        <w:tc>
          <w:tcPr>
            <w:tcW w:w="1593" w:type="dxa"/>
          </w:tcPr>
          <w:p w:rsidR="00BA4FE5" w:rsidRPr="00BA4FE5" w:rsidRDefault="00BA4FE5" w:rsidP="00BA4FE5">
            <w:pPr>
              <w:jc w:val="center"/>
              <w:rPr>
                <w:color w:val="000000"/>
                <w:sz w:val="22"/>
                <w:szCs w:val="22"/>
              </w:rPr>
            </w:pPr>
            <w:r w:rsidRPr="00BA4FE5">
              <w:rPr>
                <w:sz w:val="22"/>
                <w:szCs w:val="22"/>
              </w:rPr>
              <w:t>2521736,11</w:t>
            </w:r>
          </w:p>
        </w:tc>
      </w:tr>
      <w:tr w:rsidR="00BA4FE5" w:rsidRPr="00BA4FE5" w:rsidTr="009D6C6F">
        <w:tc>
          <w:tcPr>
            <w:tcW w:w="1526" w:type="dxa"/>
          </w:tcPr>
          <w:p w:rsidR="00BA4FE5" w:rsidRPr="00BA4FE5" w:rsidRDefault="00BA4FE5" w:rsidP="00BA4FE5">
            <w:pPr>
              <w:jc w:val="center"/>
              <w:rPr>
                <w:color w:val="000000"/>
                <w:sz w:val="22"/>
                <w:szCs w:val="22"/>
              </w:rPr>
            </w:pPr>
            <w:r w:rsidRPr="00BA4FE5">
              <w:rPr>
                <w:sz w:val="22"/>
                <w:szCs w:val="22"/>
              </w:rPr>
              <w:t>12</w:t>
            </w:r>
          </w:p>
        </w:tc>
        <w:tc>
          <w:tcPr>
            <w:tcW w:w="1559" w:type="dxa"/>
          </w:tcPr>
          <w:p w:rsidR="00BA4FE5" w:rsidRPr="00BA4FE5" w:rsidRDefault="00BA4FE5" w:rsidP="00BA4FE5">
            <w:pPr>
              <w:jc w:val="center"/>
              <w:rPr>
                <w:color w:val="000000"/>
                <w:sz w:val="22"/>
                <w:szCs w:val="22"/>
              </w:rPr>
            </w:pPr>
            <w:r w:rsidRPr="00BA4FE5">
              <w:rPr>
                <w:sz w:val="22"/>
                <w:szCs w:val="22"/>
              </w:rPr>
              <w:t>650427,22</w:t>
            </w:r>
          </w:p>
        </w:tc>
        <w:tc>
          <w:tcPr>
            <w:tcW w:w="1593" w:type="dxa"/>
          </w:tcPr>
          <w:p w:rsidR="00BA4FE5" w:rsidRPr="00BA4FE5" w:rsidRDefault="00BA4FE5" w:rsidP="00BA4FE5">
            <w:pPr>
              <w:jc w:val="center"/>
              <w:rPr>
                <w:color w:val="000000"/>
                <w:sz w:val="22"/>
                <w:szCs w:val="22"/>
              </w:rPr>
            </w:pPr>
            <w:r w:rsidRPr="00BA4FE5">
              <w:rPr>
                <w:sz w:val="22"/>
                <w:szCs w:val="22"/>
              </w:rPr>
              <w:t>2521730,68</w:t>
            </w:r>
          </w:p>
        </w:tc>
      </w:tr>
      <w:tr w:rsidR="00BA4FE5" w:rsidRPr="00BA4FE5" w:rsidTr="009D6C6F">
        <w:tc>
          <w:tcPr>
            <w:tcW w:w="1526" w:type="dxa"/>
          </w:tcPr>
          <w:p w:rsidR="00BA4FE5" w:rsidRPr="00BA4FE5" w:rsidRDefault="00BA4FE5" w:rsidP="00BA4FE5">
            <w:pPr>
              <w:jc w:val="center"/>
              <w:rPr>
                <w:color w:val="000000"/>
                <w:sz w:val="22"/>
                <w:szCs w:val="22"/>
              </w:rPr>
            </w:pPr>
            <w:r w:rsidRPr="00BA4FE5">
              <w:rPr>
                <w:sz w:val="22"/>
                <w:szCs w:val="22"/>
              </w:rPr>
              <w:t>13</w:t>
            </w:r>
          </w:p>
        </w:tc>
        <w:tc>
          <w:tcPr>
            <w:tcW w:w="1559" w:type="dxa"/>
          </w:tcPr>
          <w:p w:rsidR="00BA4FE5" w:rsidRPr="00BA4FE5" w:rsidRDefault="00BA4FE5" w:rsidP="00BA4FE5">
            <w:pPr>
              <w:jc w:val="center"/>
              <w:rPr>
                <w:color w:val="000000"/>
                <w:sz w:val="22"/>
                <w:szCs w:val="22"/>
              </w:rPr>
            </w:pPr>
            <w:r w:rsidRPr="00BA4FE5">
              <w:rPr>
                <w:sz w:val="22"/>
                <w:szCs w:val="22"/>
              </w:rPr>
              <w:t>650403,32</w:t>
            </w:r>
          </w:p>
        </w:tc>
        <w:tc>
          <w:tcPr>
            <w:tcW w:w="1593" w:type="dxa"/>
          </w:tcPr>
          <w:p w:rsidR="00BA4FE5" w:rsidRPr="00BA4FE5" w:rsidRDefault="00BA4FE5" w:rsidP="00BA4FE5">
            <w:pPr>
              <w:jc w:val="center"/>
              <w:rPr>
                <w:color w:val="000000"/>
                <w:sz w:val="22"/>
                <w:szCs w:val="22"/>
              </w:rPr>
            </w:pPr>
            <w:r w:rsidRPr="00BA4FE5">
              <w:rPr>
                <w:sz w:val="22"/>
                <w:szCs w:val="22"/>
              </w:rPr>
              <w:t>2521721,14</w:t>
            </w:r>
          </w:p>
        </w:tc>
      </w:tr>
      <w:tr w:rsidR="00BA4FE5" w:rsidRPr="00BA4FE5" w:rsidTr="009D6C6F">
        <w:tc>
          <w:tcPr>
            <w:tcW w:w="1526" w:type="dxa"/>
          </w:tcPr>
          <w:p w:rsidR="00BA4FE5" w:rsidRPr="00BA4FE5" w:rsidRDefault="00BA4FE5" w:rsidP="00BA4FE5">
            <w:pPr>
              <w:jc w:val="center"/>
              <w:rPr>
                <w:color w:val="000000"/>
                <w:sz w:val="22"/>
                <w:szCs w:val="22"/>
              </w:rPr>
            </w:pPr>
            <w:r w:rsidRPr="00BA4FE5">
              <w:rPr>
                <w:sz w:val="22"/>
                <w:szCs w:val="22"/>
              </w:rPr>
              <w:t>14</w:t>
            </w:r>
          </w:p>
        </w:tc>
        <w:tc>
          <w:tcPr>
            <w:tcW w:w="1559" w:type="dxa"/>
          </w:tcPr>
          <w:p w:rsidR="00BA4FE5" w:rsidRPr="00BA4FE5" w:rsidRDefault="00BA4FE5" w:rsidP="00BA4FE5">
            <w:pPr>
              <w:jc w:val="center"/>
              <w:rPr>
                <w:color w:val="000000"/>
                <w:sz w:val="22"/>
                <w:szCs w:val="22"/>
              </w:rPr>
            </w:pPr>
            <w:r w:rsidRPr="00BA4FE5">
              <w:rPr>
                <w:sz w:val="22"/>
                <w:szCs w:val="22"/>
              </w:rPr>
              <w:t>650327,05</w:t>
            </w:r>
          </w:p>
        </w:tc>
        <w:tc>
          <w:tcPr>
            <w:tcW w:w="1593" w:type="dxa"/>
          </w:tcPr>
          <w:p w:rsidR="00BA4FE5" w:rsidRPr="00BA4FE5" w:rsidRDefault="00BA4FE5" w:rsidP="00BA4FE5">
            <w:pPr>
              <w:jc w:val="center"/>
              <w:rPr>
                <w:color w:val="000000"/>
                <w:sz w:val="22"/>
                <w:szCs w:val="22"/>
              </w:rPr>
            </w:pPr>
            <w:r w:rsidRPr="00BA4FE5">
              <w:rPr>
                <w:sz w:val="22"/>
                <w:szCs w:val="22"/>
              </w:rPr>
              <w:t>2521697,86</w:t>
            </w:r>
          </w:p>
        </w:tc>
      </w:tr>
      <w:tr w:rsidR="00BA4FE5" w:rsidRPr="00BA4FE5" w:rsidTr="009D6C6F">
        <w:tc>
          <w:tcPr>
            <w:tcW w:w="1526" w:type="dxa"/>
          </w:tcPr>
          <w:p w:rsidR="00BA4FE5" w:rsidRPr="00BA4FE5" w:rsidRDefault="00BA4FE5" w:rsidP="00BA4FE5">
            <w:pPr>
              <w:jc w:val="center"/>
              <w:rPr>
                <w:color w:val="000000"/>
                <w:sz w:val="22"/>
                <w:szCs w:val="22"/>
              </w:rPr>
            </w:pPr>
            <w:r w:rsidRPr="00BA4FE5">
              <w:rPr>
                <w:sz w:val="22"/>
                <w:szCs w:val="22"/>
              </w:rPr>
              <w:t>15</w:t>
            </w:r>
          </w:p>
        </w:tc>
        <w:tc>
          <w:tcPr>
            <w:tcW w:w="1559" w:type="dxa"/>
          </w:tcPr>
          <w:p w:rsidR="00BA4FE5" w:rsidRPr="00BA4FE5" w:rsidRDefault="00BA4FE5" w:rsidP="00BA4FE5">
            <w:pPr>
              <w:jc w:val="center"/>
              <w:rPr>
                <w:color w:val="000000"/>
                <w:sz w:val="22"/>
                <w:szCs w:val="22"/>
              </w:rPr>
            </w:pPr>
            <w:r w:rsidRPr="00BA4FE5">
              <w:rPr>
                <w:sz w:val="22"/>
                <w:szCs w:val="22"/>
              </w:rPr>
              <w:t>650298,02</w:t>
            </w:r>
          </w:p>
        </w:tc>
        <w:tc>
          <w:tcPr>
            <w:tcW w:w="1593" w:type="dxa"/>
          </w:tcPr>
          <w:p w:rsidR="00BA4FE5" w:rsidRPr="00BA4FE5" w:rsidRDefault="00BA4FE5" w:rsidP="00BA4FE5">
            <w:pPr>
              <w:jc w:val="center"/>
              <w:rPr>
                <w:color w:val="000000"/>
                <w:sz w:val="22"/>
                <w:szCs w:val="22"/>
              </w:rPr>
            </w:pPr>
            <w:r w:rsidRPr="00BA4FE5">
              <w:rPr>
                <w:sz w:val="22"/>
                <w:szCs w:val="22"/>
              </w:rPr>
              <w:t>2521690,18</w:t>
            </w:r>
          </w:p>
        </w:tc>
      </w:tr>
      <w:tr w:rsidR="00BA4FE5" w:rsidRPr="00BA4FE5" w:rsidTr="009D6C6F">
        <w:tc>
          <w:tcPr>
            <w:tcW w:w="1526" w:type="dxa"/>
          </w:tcPr>
          <w:p w:rsidR="00BA4FE5" w:rsidRPr="00BA4FE5" w:rsidRDefault="00BA4FE5" w:rsidP="00BA4FE5">
            <w:pPr>
              <w:jc w:val="center"/>
              <w:rPr>
                <w:color w:val="000000"/>
                <w:sz w:val="22"/>
                <w:szCs w:val="22"/>
              </w:rPr>
            </w:pPr>
            <w:r w:rsidRPr="00BA4FE5">
              <w:rPr>
                <w:sz w:val="22"/>
                <w:szCs w:val="22"/>
              </w:rPr>
              <w:t>1</w:t>
            </w:r>
          </w:p>
        </w:tc>
        <w:tc>
          <w:tcPr>
            <w:tcW w:w="1559" w:type="dxa"/>
          </w:tcPr>
          <w:p w:rsidR="00BA4FE5" w:rsidRPr="00BA4FE5" w:rsidRDefault="00BA4FE5" w:rsidP="00BA4FE5">
            <w:pPr>
              <w:jc w:val="center"/>
              <w:rPr>
                <w:color w:val="000000"/>
                <w:sz w:val="22"/>
                <w:szCs w:val="22"/>
              </w:rPr>
            </w:pPr>
            <w:r w:rsidRPr="00BA4FE5">
              <w:rPr>
                <w:sz w:val="22"/>
                <w:szCs w:val="22"/>
              </w:rPr>
              <w:t>650300,82</w:t>
            </w:r>
          </w:p>
        </w:tc>
        <w:tc>
          <w:tcPr>
            <w:tcW w:w="1593" w:type="dxa"/>
          </w:tcPr>
          <w:p w:rsidR="00BA4FE5" w:rsidRPr="00BA4FE5" w:rsidRDefault="00BA4FE5" w:rsidP="00BA4FE5">
            <w:pPr>
              <w:jc w:val="center"/>
              <w:rPr>
                <w:color w:val="000000"/>
                <w:sz w:val="22"/>
                <w:szCs w:val="22"/>
              </w:rPr>
            </w:pPr>
            <w:r w:rsidRPr="00BA4FE5">
              <w:rPr>
                <w:sz w:val="22"/>
                <w:szCs w:val="22"/>
              </w:rPr>
              <w:t>2521680,67</w:t>
            </w:r>
          </w:p>
        </w:tc>
      </w:tr>
      <w:tr w:rsidR="00ED47C4" w:rsidRPr="00D04C5F" w:rsidTr="00D04C5F">
        <w:tc>
          <w:tcPr>
            <w:tcW w:w="4678" w:type="dxa"/>
            <w:gridSpan w:val="3"/>
          </w:tcPr>
          <w:p w:rsidR="00ED47C4" w:rsidRPr="00D04C5F" w:rsidRDefault="00ED47C4" w:rsidP="00ED47C4">
            <w:pPr>
              <w:pStyle w:val="20"/>
              <w:ind w:firstLine="0"/>
              <w:rPr>
                <w:sz w:val="22"/>
                <w:szCs w:val="22"/>
              </w:rPr>
            </w:pPr>
            <w:r w:rsidRPr="00D04C5F">
              <w:rPr>
                <w:b/>
                <w:sz w:val="22"/>
                <w:szCs w:val="22"/>
              </w:rPr>
              <w:t>Земельный участок с условным номером 12</w:t>
            </w:r>
          </w:p>
        </w:tc>
      </w:tr>
      <w:tr w:rsidR="00BA4FE5" w:rsidRPr="00BA4FE5" w:rsidTr="009D6C6F">
        <w:tc>
          <w:tcPr>
            <w:tcW w:w="1526" w:type="dxa"/>
          </w:tcPr>
          <w:p w:rsidR="00BA4FE5" w:rsidRPr="00BA4FE5" w:rsidRDefault="00BA4FE5" w:rsidP="00BA4FE5">
            <w:pPr>
              <w:jc w:val="center"/>
              <w:rPr>
                <w:sz w:val="22"/>
                <w:szCs w:val="22"/>
              </w:rPr>
            </w:pPr>
            <w:r w:rsidRPr="00BA4FE5">
              <w:rPr>
                <w:sz w:val="22"/>
                <w:szCs w:val="22"/>
              </w:rPr>
              <w:t>1</w:t>
            </w:r>
          </w:p>
        </w:tc>
        <w:tc>
          <w:tcPr>
            <w:tcW w:w="1559" w:type="dxa"/>
          </w:tcPr>
          <w:p w:rsidR="00BA4FE5" w:rsidRPr="00BA4FE5" w:rsidRDefault="00BA4FE5" w:rsidP="00BA4FE5">
            <w:pPr>
              <w:jc w:val="center"/>
              <w:rPr>
                <w:sz w:val="22"/>
                <w:szCs w:val="22"/>
              </w:rPr>
            </w:pPr>
            <w:r w:rsidRPr="00BA4FE5">
              <w:rPr>
                <w:sz w:val="22"/>
                <w:szCs w:val="22"/>
              </w:rPr>
              <w:t>650704,96</w:t>
            </w:r>
          </w:p>
        </w:tc>
        <w:tc>
          <w:tcPr>
            <w:tcW w:w="1593" w:type="dxa"/>
          </w:tcPr>
          <w:p w:rsidR="00BA4FE5" w:rsidRPr="00BA4FE5" w:rsidRDefault="00BA4FE5" w:rsidP="00BA4FE5">
            <w:pPr>
              <w:jc w:val="center"/>
              <w:rPr>
                <w:sz w:val="22"/>
                <w:szCs w:val="22"/>
              </w:rPr>
            </w:pPr>
            <w:r w:rsidRPr="00BA4FE5">
              <w:rPr>
                <w:sz w:val="22"/>
                <w:szCs w:val="22"/>
              </w:rPr>
              <w:t>2521824,80</w:t>
            </w:r>
          </w:p>
        </w:tc>
      </w:tr>
      <w:tr w:rsidR="00BA4FE5" w:rsidRPr="00BA4FE5" w:rsidTr="009D6C6F">
        <w:tc>
          <w:tcPr>
            <w:tcW w:w="1526" w:type="dxa"/>
          </w:tcPr>
          <w:p w:rsidR="00BA4FE5" w:rsidRPr="00BA4FE5" w:rsidRDefault="00BA4FE5" w:rsidP="00BA4FE5">
            <w:pPr>
              <w:jc w:val="center"/>
              <w:rPr>
                <w:sz w:val="22"/>
                <w:szCs w:val="22"/>
              </w:rPr>
            </w:pPr>
            <w:r w:rsidRPr="00BA4FE5">
              <w:rPr>
                <w:sz w:val="22"/>
                <w:szCs w:val="22"/>
              </w:rPr>
              <w:t>2</w:t>
            </w:r>
          </w:p>
        </w:tc>
        <w:tc>
          <w:tcPr>
            <w:tcW w:w="1559" w:type="dxa"/>
          </w:tcPr>
          <w:p w:rsidR="00BA4FE5" w:rsidRPr="00BA4FE5" w:rsidRDefault="00BA4FE5" w:rsidP="00BA4FE5">
            <w:pPr>
              <w:jc w:val="center"/>
              <w:rPr>
                <w:sz w:val="22"/>
                <w:szCs w:val="22"/>
              </w:rPr>
            </w:pPr>
            <w:r w:rsidRPr="00BA4FE5">
              <w:rPr>
                <w:sz w:val="22"/>
                <w:szCs w:val="22"/>
              </w:rPr>
              <w:t>650773,78</w:t>
            </w:r>
          </w:p>
        </w:tc>
        <w:tc>
          <w:tcPr>
            <w:tcW w:w="1593" w:type="dxa"/>
          </w:tcPr>
          <w:p w:rsidR="00BA4FE5" w:rsidRPr="00BA4FE5" w:rsidRDefault="00BA4FE5" w:rsidP="00BA4FE5">
            <w:pPr>
              <w:jc w:val="center"/>
              <w:rPr>
                <w:sz w:val="22"/>
                <w:szCs w:val="22"/>
              </w:rPr>
            </w:pPr>
            <w:r w:rsidRPr="00BA4FE5">
              <w:rPr>
                <w:sz w:val="22"/>
                <w:szCs w:val="22"/>
              </w:rPr>
              <w:t>2521850,38</w:t>
            </w:r>
          </w:p>
        </w:tc>
      </w:tr>
      <w:tr w:rsidR="00BA4FE5" w:rsidRPr="00BA4FE5" w:rsidTr="009D6C6F">
        <w:tc>
          <w:tcPr>
            <w:tcW w:w="1526" w:type="dxa"/>
          </w:tcPr>
          <w:p w:rsidR="00BA4FE5" w:rsidRPr="00BA4FE5" w:rsidRDefault="00BA4FE5" w:rsidP="00BA4FE5">
            <w:pPr>
              <w:jc w:val="center"/>
              <w:rPr>
                <w:sz w:val="22"/>
                <w:szCs w:val="22"/>
              </w:rPr>
            </w:pPr>
            <w:r w:rsidRPr="00BA4FE5">
              <w:rPr>
                <w:sz w:val="22"/>
                <w:szCs w:val="22"/>
              </w:rPr>
              <w:t>3</w:t>
            </w:r>
          </w:p>
        </w:tc>
        <w:tc>
          <w:tcPr>
            <w:tcW w:w="1559" w:type="dxa"/>
          </w:tcPr>
          <w:p w:rsidR="00BA4FE5" w:rsidRPr="00BA4FE5" w:rsidRDefault="00BA4FE5" w:rsidP="00BA4FE5">
            <w:pPr>
              <w:jc w:val="center"/>
              <w:rPr>
                <w:sz w:val="22"/>
                <w:szCs w:val="22"/>
              </w:rPr>
            </w:pPr>
            <w:r w:rsidRPr="00BA4FE5">
              <w:rPr>
                <w:sz w:val="22"/>
                <w:szCs w:val="22"/>
              </w:rPr>
              <w:t>650703,51</w:t>
            </w:r>
          </w:p>
        </w:tc>
        <w:tc>
          <w:tcPr>
            <w:tcW w:w="1593" w:type="dxa"/>
          </w:tcPr>
          <w:p w:rsidR="00BA4FE5" w:rsidRPr="00BA4FE5" w:rsidRDefault="00BA4FE5" w:rsidP="00BA4FE5">
            <w:pPr>
              <w:jc w:val="center"/>
              <w:rPr>
                <w:sz w:val="22"/>
                <w:szCs w:val="22"/>
              </w:rPr>
            </w:pPr>
            <w:r w:rsidRPr="00BA4FE5">
              <w:rPr>
                <w:sz w:val="22"/>
                <w:szCs w:val="22"/>
              </w:rPr>
              <w:t>2521827,69</w:t>
            </w:r>
          </w:p>
        </w:tc>
      </w:tr>
      <w:tr w:rsidR="00BA4FE5" w:rsidRPr="00BA4FE5" w:rsidTr="009D6C6F">
        <w:tc>
          <w:tcPr>
            <w:tcW w:w="1526" w:type="dxa"/>
          </w:tcPr>
          <w:p w:rsidR="00BA4FE5" w:rsidRPr="00BA4FE5" w:rsidRDefault="00BA4FE5" w:rsidP="00BA4FE5">
            <w:pPr>
              <w:jc w:val="center"/>
              <w:rPr>
                <w:sz w:val="22"/>
                <w:szCs w:val="22"/>
              </w:rPr>
            </w:pPr>
            <w:r w:rsidRPr="00BA4FE5">
              <w:rPr>
                <w:sz w:val="22"/>
                <w:szCs w:val="22"/>
              </w:rPr>
              <w:t>1</w:t>
            </w:r>
          </w:p>
        </w:tc>
        <w:tc>
          <w:tcPr>
            <w:tcW w:w="1559" w:type="dxa"/>
          </w:tcPr>
          <w:p w:rsidR="00BA4FE5" w:rsidRPr="00BA4FE5" w:rsidRDefault="00BA4FE5" w:rsidP="00BA4FE5">
            <w:pPr>
              <w:jc w:val="center"/>
              <w:rPr>
                <w:sz w:val="22"/>
                <w:szCs w:val="22"/>
              </w:rPr>
            </w:pPr>
            <w:r w:rsidRPr="00BA4FE5">
              <w:rPr>
                <w:sz w:val="22"/>
                <w:szCs w:val="22"/>
              </w:rPr>
              <w:t>650704,96</w:t>
            </w:r>
          </w:p>
        </w:tc>
        <w:tc>
          <w:tcPr>
            <w:tcW w:w="1593" w:type="dxa"/>
          </w:tcPr>
          <w:p w:rsidR="00BA4FE5" w:rsidRPr="00BA4FE5" w:rsidRDefault="00BA4FE5" w:rsidP="00BA4FE5">
            <w:pPr>
              <w:jc w:val="center"/>
              <w:rPr>
                <w:sz w:val="22"/>
                <w:szCs w:val="22"/>
              </w:rPr>
            </w:pPr>
            <w:r w:rsidRPr="00BA4FE5">
              <w:rPr>
                <w:sz w:val="22"/>
                <w:szCs w:val="22"/>
              </w:rPr>
              <w:t>2521824,80</w:t>
            </w:r>
          </w:p>
        </w:tc>
      </w:tr>
      <w:tr w:rsidR="00ED47C4" w:rsidRPr="00D04C5F" w:rsidTr="00D04C5F">
        <w:tc>
          <w:tcPr>
            <w:tcW w:w="4678" w:type="dxa"/>
            <w:gridSpan w:val="3"/>
          </w:tcPr>
          <w:p w:rsidR="00ED47C4" w:rsidRPr="00D04C5F" w:rsidRDefault="00ED47C4" w:rsidP="00ED47C4">
            <w:pPr>
              <w:pStyle w:val="20"/>
              <w:ind w:firstLine="0"/>
              <w:rPr>
                <w:sz w:val="22"/>
                <w:szCs w:val="22"/>
              </w:rPr>
            </w:pPr>
            <w:r w:rsidRPr="00D04C5F">
              <w:rPr>
                <w:b/>
                <w:sz w:val="22"/>
                <w:szCs w:val="22"/>
              </w:rPr>
              <w:t>Земельный участок с условным номером 13</w:t>
            </w:r>
          </w:p>
        </w:tc>
      </w:tr>
      <w:tr w:rsidR="009D6C6F" w:rsidRPr="00D04C5F" w:rsidTr="00D04C5F">
        <w:tc>
          <w:tcPr>
            <w:tcW w:w="1526" w:type="dxa"/>
            <w:vAlign w:val="center"/>
          </w:tcPr>
          <w:p w:rsidR="009D6C6F" w:rsidRDefault="009D6C6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559" w:type="dxa"/>
            <w:vAlign w:val="center"/>
          </w:tcPr>
          <w:p w:rsidR="009D6C6F" w:rsidRDefault="009D6C6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650637,17</w:t>
            </w:r>
          </w:p>
        </w:tc>
        <w:tc>
          <w:tcPr>
            <w:tcW w:w="1593" w:type="dxa"/>
            <w:vAlign w:val="center"/>
          </w:tcPr>
          <w:p w:rsidR="009D6C6F" w:rsidRDefault="009D6C6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2521805,79</w:t>
            </w:r>
          </w:p>
        </w:tc>
      </w:tr>
      <w:tr w:rsidR="009D6C6F" w:rsidRPr="00D04C5F" w:rsidTr="00D04C5F">
        <w:tc>
          <w:tcPr>
            <w:tcW w:w="1526" w:type="dxa"/>
            <w:vAlign w:val="center"/>
          </w:tcPr>
          <w:p w:rsidR="009D6C6F" w:rsidRDefault="009D6C6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559" w:type="dxa"/>
            <w:vAlign w:val="center"/>
          </w:tcPr>
          <w:p w:rsidR="009D6C6F" w:rsidRDefault="009D6C6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650644,92</w:t>
            </w:r>
          </w:p>
        </w:tc>
        <w:tc>
          <w:tcPr>
            <w:tcW w:w="1593" w:type="dxa"/>
            <w:vAlign w:val="center"/>
          </w:tcPr>
          <w:p w:rsidR="009D6C6F" w:rsidRDefault="009D6C6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2521808,38</w:t>
            </w:r>
          </w:p>
        </w:tc>
      </w:tr>
      <w:tr w:rsidR="009D6C6F" w:rsidRPr="00D04C5F" w:rsidTr="00D04C5F">
        <w:tc>
          <w:tcPr>
            <w:tcW w:w="1526" w:type="dxa"/>
            <w:vAlign w:val="center"/>
          </w:tcPr>
          <w:p w:rsidR="009D6C6F" w:rsidRDefault="009D6C6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1559" w:type="dxa"/>
            <w:vAlign w:val="center"/>
          </w:tcPr>
          <w:p w:rsidR="009D6C6F" w:rsidRDefault="009D6C6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650657,11</w:t>
            </w:r>
          </w:p>
        </w:tc>
        <w:tc>
          <w:tcPr>
            <w:tcW w:w="1593" w:type="dxa"/>
            <w:vAlign w:val="center"/>
          </w:tcPr>
          <w:p w:rsidR="009D6C6F" w:rsidRDefault="009D6C6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2521812,52</w:t>
            </w:r>
          </w:p>
        </w:tc>
      </w:tr>
      <w:tr w:rsidR="009D6C6F" w:rsidRPr="00D04C5F" w:rsidTr="00D04C5F">
        <w:tc>
          <w:tcPr>
            <w:tcW w:w="1526" w:type="dxa"/>
            <w:vAlign w:val="center"/>
          </w:tcPr>
          <w:p w:rsidR="009D6C6F" w:rsidRDefault="009D6C6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1559" w:type="dxa"/>
            <w:vAlign w:val="center"/>
          </w:tcPr>
          <w:p w:rsidR="009D6C6F" w:rsidRDefault="009D6C6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650697,03</w:t>
            </w:r>
          </w:p>
        </w:tc>
        <w:tc>
          <w:tcPr>
            <w:tcW w:w="1593" w:type="dxa"/>
            <w:vAlign w:val="center"/>
          </w:tcPr>
          <w:p w:rsidR="009D6C6F" w:rsidRDefault="009D6C6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2521825,60</w:t>
            </w:r>
          </w:p>
        </w:tc>
      </w:tr>
      <w:tr w:rsidR="009D6C6F" w:rsidRPr="00D04C5F" w:rsidTr="00D04C5F">
        <w:tc>
          <w:tcPr>
            <w:tcW w:w="1526" w:type="dxa"/>
            <w:vAlign w:val="center"/>
          </w:tcPr>
          <w:p w:rsidR="009D6C6F" w:rsidRDefault="009D6C6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1559" w:type="dxa"/>
            <w:vAlign w:val="center"/>
          </w:tcPr>
          <w:p w:rsidR="009D6C6F" w:rsidRDefault="009D6C6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650703,51</w:t>
            </w:r>
          </w:p>
        </w:tc>
        <w:tc>
          <w:tcPr>
            <w:tcW w:w="1593" w:type="dxa"/>
            <w:vAlign w:val="center"/>
          </w:tcPr>
          <w:p w:rsidR="009D6C6F" w:rsidRDefault="009D6C6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2521827,69</w:t>
            </w:r>
          </w:p>
        </w:tc>
      </w:tr>
      <w:tr w:rsidR="009D6C6F" w:rsidRPr="00D04C5F" w:rsidTr="00D04C5F">
        <w:tc>
          <w:tcPr>
            <w:tcW w:w="1526" w:type="dxa"/>
            <w:vAlign w:val="center"/>
          </w:tcPr>
          <w:p w:rsidR="009D6C6F" w:rsidRDefault="009D6C6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1559" w:type="dxa"/>
            <w:vAlign w:val="center"/>
          </w:tcPr>
          <w:p w:rsidR="009D6C6F" w:rsidRDefault="009D6C6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650702,47</w:t>
            </w:r>
          </w:p>
        </w:tc>
        <w:tc>
          <w:tcPr>
            <w:tcW w:w="1593" w:type="dxa"/>
            <w:vAlign w:val="center"/>
          </w:tcPr>
          <w:p w:rsidR="009D6C6F" w:rsidRDefault="009D6C6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2521829,76</w:t>
            </w:r>
          </w:p>
        </w:tc>
      </w:tr>
      <w:tr w:rsidR="009D6C6F" w:rsidRPr="00D04C5F" w:rsidTr="00D04C5F">
        <w:tc>
          <w:tcPr>
            <w:tcW w:w="1526" w:type="dxa"/>
            <w:vAlign w:val="center"/>
          </w:tcPr>
          <w:p w:rsidR="009D6C6F" w:rsidRDefault="009D6C6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1559" w:type="dxa"/>
            <w:vAlign w:val="center"/>
          </w:tcPr>
          <w:p w:rsidR="009D6C6F" w:rsidRDefault="009D6C6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650700,37</w:t>
            </w:r>
          </w:p>
        </w:tc>
        <w:tc>
          <w:tcPr>
            <w:tcW w:w="1593" w:type="dxa"/>
            <w:vAlign w:val="center"/>
          </w:tcPr>
          <w:p w:rsidR="009D6C6F" w:rsidRDefault="009D6C6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2521828,85</w:t>
            </w:r>
          </w:p>
        </w:tc>
      </w:tr>
      <w:tr w:rsidR="009D6C6F" w:rsidRPr="00D04C5F" w:rsidTr="00D04C5F">
        <w:tc>
          <w:tcPr>
            <w:tcW w:w="1526" w:type="dxa"/>
            <w:vAlign w:val="center"/>
          </w:tcPr>
          <w:p w:rsidR="009D6C6F" w:rsidRDefault="009D6C6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1559" w:type="dxa"/>
            <w:vAlign w:val="center"/>
          </w:tcPr>
          <w:p w:rsidR="009D6C6F" w:rsidRDefault="009D6C6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650696,99</w:t>
            </w:r>
          </w:p>
        </w:tc>
        <w:tc>
          <w:tcPr>
            <w:tcW w:w="1593" w:type="dxa"/>
            <w:vAlign w:val="center"/>
          </w:tcPr>
          <w:p w:rsidR="009D6C6F" w:rsidRDefault="009D6C6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2521827,48</w:t>
            </w:r>
          </w:p>
        </w:tc>
      </w:tr>
      <w:tr w:rsidR="009D6C6F" w:rsidRPr="00D04C5F" w:rsidTr="009D6C6F">
        <w:tc>
          <w:tcPr>
            <w:tcW w:w="1526" w:type="dxa"/>
            <w:vAlign w:val="center"/>
          </w:tcPr>
          <w:p w:rsidR="009D6C6F" w:rsidRDefault="009D6C6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</w:t>
            </w:r>
          </w:p>
        </w:tc>
        <w:tc>
          <w:tcPr>
            <w:tcW w:w="1559" w:type="dxa"/>
            <w:vAlign w:val="center"/>
          </w:tcPr>
          <w:p w:rsidR="009D6C6F" w:rsidRDefault="009D6C6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650680,90</w:t>
            </w:r>
          </w:p>
        </w:tc>
        <w:tc>
          <w:tcPr>
            <w:tcW w:w="1593" w:type="dxa"/>
            <w:vAlign w:val="center"/>
          </w:tcPr>
          <w:p w:rsidR="009D6C6F" w:rsidRDefault="009D6C6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2521821,55</w:t>
            </w:r>
          </w:p>
        </w:tc>
      </w:tr>
      <w:tr w:rsidR="009D6C6F" w:rsidRPr="00D04C5F" w:rsidTr="009D6C6F">
        <w:tc>
          <w:tcPr>
            <w:tcW w:w="1526" w:type="dxa"/>
            <w:vAlign w:val="center"/>
          </w:tcPr>
          <w:p w:rsidR="009D6C6F" w:rsidRDefault="009D6C6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1559" w:type="dxa"/>
            <w:vAlign w:val="center"/>
          </w:tcPr>
          <w:p w:rsidR="009D6C6F" w:rsidRDefault="009D6C6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650662,50</w:t>
            </w:r>
          </w:p>
        </w:tc>
        <w:tc>
          <w:tcPr>
            <w:tcW w:w="1593" w:type="dxa"/>
            <w:vAlign w:val="center"/>
          </w:tcPr>
          <w:p w:rsidR="009D6C6F" w:rsidRDefault="009D6C6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2521815,51</w:t>
            </w:r>
          </w:p>
        </w:tc>
      </w:tr>
      <w:tr w:rsidR="009D6C6F" w:rsidRPr="00D04C5F" w:rsidTr="009D6C6F">
        <w:tc>
          <w:tcPr>
            <w:tcW w:w="1526" w:type="dxa"/>
            <w:vAlign w:val="center"/>
          </w:tcPr>
          <w:p w:rsidR="009D6C6F" w:rsidRDefault="009D6C6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11</w:t>
            </w:r>
          </w:p>
        </w:tc>
        <w:tc>
          <w:tcPr>
            <w:tcW w:w="1559" w:type="dxa"/>
            <w:vAlign w:val="center"/>
          </w:tcPr>
          <w:p w:rsidR="009D6C6F" w:rsidRDefault="009D6C6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650648,54</w:t>
            </w:r>
          </w:p>
        </w:tc>
        <w:tc>
          <w:tcPr>
            <w:tcW w:w="1593" w:type="dxa"/>
            <w:vAlign w:val="center"/>
          </w:tcPr>
          <w:p w:rsidR="009D6C6F" w:rsidRDefault="009D6C6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2521810,09</w:t>
            </w:r>
          </w:p>
        </w:tc>
      </w:tr>
      <w:tr w:rsidR="009D6C6F" w:rsidRPr="00D04C5F" w:rsidTr="00D04C5F">
        <w:tc>
          <w:tcPr>
            <w:tcW w:w="1526" w:type="dxa"/>
            <w:vAlign w:val="center"/>
          </w:tcPr>
          <w:p w:rsidR="009D6C6F" w:rsidRDefault="009D6C6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559" w:type="dxa"/>
            <w:vAlign w:val="center"/>
          </w:tcPr>
          <w:p w:rsidR="009D6C6F" w:rsidRDefault="009D6C6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650637,17</w:t>
            </w:r>
          </w:p>
        </w:tc>
        <w:tc>
          <w:tcPr>
            <w:tcW w:w="1593" w:type="dxa"/>
            <w:vAlign w:val="center"/>
          </w:tcPr>
          <w:p w:rsidR="009D6C6F" w:rsidRDefault="009D6C6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2521805,79</w:t>
            </w:r>
          </w:p>
        </w:tc>
      </w:tr>
      <w:tr w:rsidR="00ED47C4" w:rsidRPr="00D04C5F" w:rsidTr="00D04C5F">
        <w:tc>
          <w:tcPr>
            <w:tcW w:w="4678" w:type="dxa"/>
            <w:gridSpan w:val="3"/>
          </w:tcPr>
          <w:p w:rsidR="00ED47C4" w:rsidRPr="00D04C5F" w:rsidRDefault="00ED47C4" w:rsidP="00ED47C4">
            <w:pPr>
              <w:pStyle w:val="20"/>
              <w:ind w:firstLine="0"/>
              <w:rPr>
                <w:sz w:val="22"/>
                <w:szCs w:val="22"/>
              </w:rPr>
            </w:pPr>
            <w:r w:rsidRPr="00D04C5F">
              <w:rPr>
                <w:b/>
                <w:sz w:val="22"/>
                <w:szCs w:val="22"/>
              </w:rPr>
              <w:t>Земельный участок с условным номером 14</w:t>
            </w:r>
          </w:p>
        </w:tc>
      </w:tr>
      <w:tr w:rsidR="009D6C6F" w:rsidRPr="00D04C5F" w:rsidTr="00D04C5F">
        <w:tc>
          <w:tcPr>
            <w:tcW w:w="1526" w:type="dxa"/>
            <w:vAlign w:val="center"/>
          </w:tcPr>
          <w:p w:rsidR="009D6C6F" w:rsidRDefault="009D6C6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559" w:type="dxa"/>
            <w:vAlign w:val="center"/>
          </w:tcPr>
          <w:p w:rsidR="009D6C6F" w:rsidRDefault="009D6C6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650903,58</w:t>
            </w:r>
          </w:p>
        </w:tc>
        <w:tc>
          <w:tcPr>
            <w:tcW w:w="1593" w:type="dxa"/>
            <w:vAlign w:val="center"/>
          </w:tcPr>
          <w:p w:rsidR="009D6C6F" w:rsidRDefault="009D6C6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2521901,74</w:t>
            </w:r>
          </w:p>
        </w:tc>
      </w:tr>
      <w:tr w:rsidR="009D6C6F" w:rsidRPr="00D04C5F" w:rsidTr="00D04C5F">
        <w:tc>
          <w:tcPr>
            <w:tcW w:w="1526" w:type="dxa"/>
            <w:vAlign w:val="center"/>
          </w:tcPr>
          <w:p w:rsidR="009D6C6F" w:rsidRDefault="009D6C6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559" w:type="dxa"/>
            <w:vAlign w:val="center"/>
          </w:tcPr>
          <w:p w:rsidR="009D6C6F" w:rsidRDefault="009D6C6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650888,84</w:t>
            </w:r>
          </w:p>
        </w:tc>
        <w:tc>
          <w:tcPr>
            <w:tcW w:w="1593" w:type="dxa"/>
            <w:vAlign w:val="center"/>
          </w:tcPr>
          <w:p w:rsidR="009D6C6F" w:rsidRDefault="009D6C6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2521897,35</w:t>
            </w:r>
          </w:p>
        </w:tc>
      </w:tr>
      <w:tr w:rsidR="009D6C6F" w:rsidRPr="00D04C5F" w:rsidTr="00D04C5F">
        <w:tc>
          <w:tcPr>
            <w:tcW w:w="1526" w:type="dxa"/>
            <w:vAlign w:val="center"/>
          </w:tcPr>
          <w:p w:rsidR="009D6C6F" w:rsidRDefault="009D6C6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1559" w:type="dxa"/>
            <w:vAlign w:val="center"/>
          </w:tcPr>
          <w:p w:rsidR="009D6C6F" w:rsidRDefault="009D6C6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650875,72</w:t>
            </w:r>
          </w:p>
        </w:tc>
        <w:tc>
          <w:tcPr>
            <w:tcW w:w="1593" w:type="dxa"/>
            <w:vAlign w:val="center"/>
          </w:tcPr>
          <w:p w:rsidR="009D6C6F" w:rsidRDefault="009D6C6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2521892,28</w:t>
            </w:r>
          </w:p>
        </w:tc>
      </w:tr>
      <w:tr w:rsidR="009D6C6F" w:rsidRPr="00D04C5F" w:rsidTr="00D04C5F">
        <w:tc>
          <w:tcPr>
            <w:tcW w:w="1526" w:type="dxa"/>
            <w:vAlign w:val="center"/>
          </w:tcPr>
          <w:p w:rsidR="009D6C6F" w:rsidRDefault="009D6C6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1559" w:type="dxa"/>
            <w:vAlign w:val="center"/>
          </w:tcPr>
          <w:p w:rsidR="009D6C6F" w:rsidRDefault="009D6C6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650849,09</w:t>
            </w:r>
          </w:p>
        </w:tc>
        <w:tc>
          <w:tcPr>
            <w:tcW w:w="1593" w:type="dxa"/>
            <w:vAlign w:val="center"/>
          </w:tcPr>
          <w:p w:rsidR="009D6C6F" w:rsidRDefault="009D6C6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2521882,83</w:t>
            </w:r>
          </w:p>
        </w:tc>
      </w:tr>
      <w:tr w:rsidR="009D6C6F" w:rsidRPr="00D04C5F" w:rsidTr="00D04C5F">
        <w:tc>
          <w:tcPr>
            <w:tcW w:w="1526" w:type="dxa"/>
            <w:vAlign w:val="center"/>
          </w:tcPr>
          <w:p w:rsidR="009D6C6F" w:rsidRDefault="009D6C6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1559" w:type="dxa"/>
            <w:vAlign w:val="center"/>
          </w:tcPr>
          <w:p w:rsidR="009D6C6F" w:rsidRDefault="009D6C6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650834,96</w:t>
            </w:r>
          </w:p>
        </w:tc>
        <w:tc>
          <w:tcPr>
            <w:tcW w:w="1593" w:type="dxa"/>
            <w:vAlign w:val="center"/>
          </w:tcPr>
          <w:p w:rsidR="009D6C6F" w:rsidRDefault="009D6C6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2521877,95</w:t>
            </w:r>
          </w:p>
        </w:tc>
      </w:tr>
      <w:tr w:rsidR="009D6C6F" w:rsidRPr="00D04C5F" w:rsidTr="00D04C5F">
        <w:tc>
          <w:tcPr>
            <w:tcW w:w="1526" w:type="dxa"/>
            <w:vAlign w:val="center"/>
          </w:tcPr>
          <w:p w:rsidR="009D6C6F" w:rsidRDefault="009D6C6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1559" w:type="dxa"/>
            <w:vAlign w:val="center"/>
          </w:tcPr>
          <w:p w:rsidR="009D6C6F" w:rsidRDefault="009D6C6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650827,41</w:t>
            </w:r>
          </w:p>
        </w:tc>
        <w:tc>
          <w:tcPr>
            <w:tcW w:w="1593" w:type="dxa"/>
            <w:vAlign w:val="center"/>
          </w:tcPr>
          <w:p w:rsidR="009D6C6F" w:rsidRDefault="009D6C6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2521875,35</w:t>
            </w:r>
          </w:p>
        </w:tc>
      </w:tr>
      <w:tr w:rsidR="009D6C6F" w:rsidRPr="00D04C5F" w:rsidTr="00D04C5F">
        <w:tc>
          <w:tcPr>
            <w:tcW w:w="1526" w:type="dxa"/>
            <w:vAlign w:val="center"/>
          </w:tcPr>
          <w:p w:rsidR="009D6C6F" w:rsidRDefault="009D6C6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1559" w:type="dxa"/>
            <w:vAlign w:val="center"/>
          </w:tcPr>
          <w:p w:rsidR="009D6C6F" w:rsidRDefault="009D6C6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650806,92</w:t>
            </w:r>
          </w:p>
        </w:tc>
        <w:tc>
          <w:tcPr>
            <w:tcW w:w="1593" w:type="dxa"/>
            <w:vAlign w:val="center"/>
          </w:tcPr>
          <w:p w:rsidR="009D6C6F" w:rsidRDefault="009D6C6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2521867,78</w:t>
            </w:r>
          </w:p>
        </w:tc>
      </w:tr>
      <w:tr w:rsidR="009D6C6F" w:rsidRPr="00D04C5F" w:rsidTr="00D04C5F">
        <w:tc>
          <w:tcPr>
            <w:tcW w:w="1526" w:type="dxa"/>
            <w:vAlign w:val="center"/>
          </w:tcPr>
          <w:p w:rsidR="009D6C6F" w:rsidRDefault="009D6C6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1559" w:type="dxa"/>
            <w:vAlign w:val="center"/>
          </w:tcPr>
          <w:p w:rsidR="009D6C6F" w:rsidRDefault="009D6C6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650781,56</w:t>
            </w:r>
          </w:p>
        </w:tc>
        <w:tc>
          <w:tcPr>
            <w:tcW w:w="1593" w:type="dxa"/>
            <w:vAlign w:val="center"/>
          </w:tcPr>
          <w:p w:rsidR="009D6C6F" w:rsidRDefault="009D6C6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2521859,62</w:t>
            </w:r>
          </w:p>
        </w:tc>
      </w:tr>
    </w:tbl>
    <w:p w:rsidR="005B366C" w:rsidRDefault="005B366C" w:rsidP="005B366C">
      <w:pPr>
        <w:jc w:val="center"/>
      </w:pPr>
      <w:r>
        <w:br w:type="page"/>
      </w:r>
      <w:r>
        <w:lastRenderedPageBreak/>
        <w:t>4</w:t>
      </w:r>
    </w:p>
    <w:p w:rsidR="005B366C" w:rsidRDefault="005B366C" w:rsidP="005B366C">
      <w:pPr>
        <w:jc w:val="center"/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526"/>
        <w:gridCol w:w="1559"/>
        <w:gridCol w:w="1593"/>
      </w:tblGrid>
      <w:tr w:rsidR="009D6C6F" w:rsidRPr="00D04C5F" w:rsidTr="00D04C5F">
        <w:tc>
          <w:tcPr>
            <w:tcW w:w="1526" w:type="dxa"/>
            <w:vAlign w:val="center"/>
          </w:tcPr>
          <w:p w:rsidR="009D6C6F" w:rsidRDefault="009D6C6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</w:t>
            </w:r>
          </w:p>
        </w:tc>
        <w:tc>
          <w:tcPr>
            <w:tcW w:w="1559" w:type="dxa"/>
            <w:vAlign w:val="center"/>
          </w:tcPr>
          <w:p w:rsidR="009D6C6F" w:rsidRDefault="009D6C6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650769,57</w:t>
            </w:r>
          </w:p>
        </w:tc>
        <w:tc>
          <w:tcPr>
            <w:tcW w:w="1593" w:type="dxa"/>
            <w:vAlign w:val="center"/>
          </w:tcPr>
          <w:p w:rsidR="009D6C6F" w:rsidRDefault="009D6C6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2521854,98</w:t>
            </w:r>
          </w:p>
        </w:tc>
      </w:tr>
      <w:tr w:rsidR="009D6C6F" w:rsidRPr="00D04C5F" w:rsidTr="00D04C5F">
        <w:tc>
          <w:tcPr>
            <w:tcW w:w="1526" w:type="dxa"/>
            <w:vAlign w:val="center"/>
          </w:tcPr>
          <w:p w:rsidR="009D6C6F" w:rsidRDefault="009D6C6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1559" w:type="dxa"/>
            <w:vAlign w:val="center"/>
          </w:tcPr>
          <w:p w:rsidR="009D6C6F" w:rsidRDefault="009D6C6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650735,73</w:t>
            </w:r>
          </w:p>
        </w:tc>
        <w:tc>
          <w:tcPr>
            <w:tcW w:w="1593" w:type="dxa"/>
            <w:vAlign w:val="center"/>
          </w:tcPr>
          <w:p w:rsidR="009D6C6F" w:rsidRDefault="009D6C6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2521842,96</w:t>
            </w:r>
          </w:p>
        </w:tc>
      </w:tr>
      <w:tr w:rsidR="009D6C6F" w:rsidRPr="00D04C5F" w:rsidTr="00D04C5F">
        <w:tc>
          <w:tcPr>
            <w:tcW w:w="1526" w:type="dxa"/>
            <w:vAlign w:val="center"/>
          </w:tcPr>
          <w:p w:rsidR="009D6C6F" w:rsidRDefault="009D6C6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11</w:t>
            </w:r>
          </w:p>
        </w:tc>
        <w:tc>
          <w:tcPr>
            <w:tcW w:w="1559" w:type="dxa"/>
            <w:vAlign w:val="center"/>
          </w:tcPr>
          <w:p w:rsidR="009D6C6F" w:rsidRDefault="009D6C6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650726,43</w:t>
            </w:r>
          </w:p>
        </w:tc>
        <w:tc>
          <w:tcPr>
            <w:tcW w:w="1593" w:type="dxa"/>
            <w:vAlign w:val="center"/>
          </w:tcPr>
          <w:p w:rsidR="009D6C6F" w:rsidRDefault="009D6C6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2521839,55</w:t>
            </w:r>
          </w:p>
        </w:tc>
      </w:tr>
      <w:tr w:rsidR="009D6C6F" w:rsidRPr="00D04C5F" w:rsidTr="00D04C5F">
        <w:tc>
          <w:tcPr>
            <w:tcW w:w="1526" w:type="dxa"/>
            <w:vAlign w:val="center"/>
          </w:tcPr>
          <w:p w:rsidR="009D6C6F" w:rsidRDefault="009D6C6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12</w:t>
            </w:r>
          </w:p>
        </w:tc>
        <w:tc>
          <w:tcPr>
            <w:tcW w:w="1559" w:type="dxa"/>
            <w:vAlign w:val="center"/>
          </w:tcPr>
          <w:p w:rsidR="009D6C6F" w:rsidRDefault="009D6C6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650708,40</w:t>
            </w:r>
          </w:p>
        </w:tc>
        <w:tc>
          <w:tcPr>
            <w:tcW w:w="1593" w:type="dxa"/>
            <w:vAlign w:val="center"/>
          </w:tcPr>
          <w:p w:rsidR="009D6C6F" w:rsidRDefault="009D6C6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2521832,23</w:t>
            </w:r>
          </w:p>
        </w:tc>
      </w:tr>
      <w:tr w:rsidR="009D6C6F" w:rsidRPr="00D04C5F" w:rsidTr="00D04C5F">
        <w:tc>
          <w:tcPr>
            <w:tcW w:w="1526" w:type="dxa"/>
            <w:vAlign w:val="center"/>
          </w:tcPr>
          <w:p w:rsidR="009D6C6F" w:rsidRDefault="009D6C6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13</w:t>
            </w:r>
          </w:p>
        </w:tc>
        <w:tc>
          <w:tcPr>
            <w:tcW w:w="1559" w:type="dxa"/>
            <w:vAlign w:val="center"/>
          </w:tcPr>
          <w:p w:rsidR="009D6C6F" w:rsidRDefault="009D6C6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650702,47</w:t>
            </w:r>
          </w:p>
        </w:tc>
        <w:tc>
          <w:tcPr>
            <w:tcW w:w="1593" w:type="dxa"/>
            <w:vAlign w:val="center"/>
          </w:tcPr>
          <w:p w:rsidR="009D6C6F" w:rsidRDefault="009D6C6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2521829,76</w:t>
            </w:r>
          </w:p>
        </w:tc>
      </w:tr>
      <w:tr w:rsidR="009D6C6F" w:rsidRPr="00D04C5F" w:rsidTr="00D04C5F">
        <w:tc>
          <w:tcPr>
            <w:tcW w:w="1526" w:type="dxa"/>
            <w:vAlign w:val="center"/>
          </w:tcPr>
          <w:p w:rsidR="009D6C6F" w:rsidRDefault="009D6C6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14</w:t>
            </w:r>
          </w:p>
        </w:tc>
        <w:tc>
          <w:tcPr>
            <w:tcW w:w="1559" w:type="dxa"/>
            <w:vAlign w:val="center"/>
          </w:tcPr>
          <w:p w:rsidR="009D6C6F" w:rsidRDefault="009D6C6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650703,51</w:t>
            </w:r>
          </w:p>
        </w:tc>
        <w:tc>
          <w:tcPr>
            <w:tcW w:w="1593" w:type="dxa"/>
            <w:vAlign w:val="center"/>
          </w:tcPr>
          <w:p w:rsidR="009D6C6F" w:rsidRDefault="009D6C6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2521827,69</w:t>
            </w:r>
          </w:p>
        </w:tc>
      </w:tr>
      <w:tr w:rsidR="009D6C6F" w:rsidRPr="00D04C5F" w:rsidTr="00D04C5F">
        <w:tc>
          <w:tcPr>
            <w:tcW w:w="1526" w:type="dxa"/>
            <w:vAlign w:val="center"/>
          </w:tcPr>
          <w:p w:rsidR="009D6C6F" w:rsidRDefault="009D6C6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</w:t>
            </w:r>
          </w:p>
        </w:tc>
        <w:tc>
          <w:tcPr>
            <w:tcW w:w="1559" w:type="dxa"/>
            <w:vAlign w:val="center"/>
          </w:tcPr>
          <w:p w:rsidR="009D6C6F" w:rsidRDefault="009D6C6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650773,79</w:t>
            </w:r>
          </w:p>
        </w:tc>
        <w:tc>
          <w:tcPr>
            <w:tcW w:w="1593" w:type="dxa"/>
            <w:vAlign w:val="center"/>
          </w:tcPr>
          <w:p w:rsidR="009D6C6F" w:rsidRDefault="009D6C6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2521850,38</w:t>
            </w:r>
          </w:p>
        </w:tc>
      </w:tr>
      <w:tr w:rsidR="009D6C6F" w:rsidRPr="00D04C5F" w:rsidTr="009D6C6F">
        <w:tc>
          <w:tcPr>
            <w:tcW w:w="1526" w:type="dxa"/>
            <w:vAlign w:val="center"/>
          </w:tcPr>
          <w:p w:rsidR="009D6C6F" w:rsidRDefault="009D6C6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16</w:t>
            </w:r>
          </w:p>
        </w:tc>
        <w:tc>
          <w:tcPr>
            <w:tcW w:w="1559" w:type="dxa"/>
            <w:vAlign w:val="center"/>
          </w:tcPr>
          <w:p w:rsidR="009D6C6F" w:rsidRDefault="009D6C6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650897,97</w:t>
            </w:r>
          </w:p>
        </w:tc>
        <w:tc>
          <w:tcPr>
            <w:tcW w:w="1593" w:type="dxa"/>
            <w:vAlign w:val="center"/>
          </w:tcPr>
          <w:p w:rsidR="009D6C6F" w:rsidRDefault="009D6C6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2521896,54</w:t>
            </w:r>
          </w:p>
        </w:tc>
      </w:tr>
      <w:tr w:rsidR="009D6C6F" w:rsidRPr="00D04C5F" w:rsidTr="009D6C6F">
        <w:tc>
          <w:tcPr>
            <w:tcW w:w="1526" w:type="dxa"/>
            <w:vAlign w:val="center"/>
          </w:tcPr>
          <w:p w:rsidR="009D6C6F" w:rsidRDefault="009D6C6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17</w:t>
            </w:r>
          </w:p>
        </w:tc>
        <w:tc>
          <w:tcPr>
            <w:tcW w:w="1559" w:type="dxa"/>
            <w:vAlign w:val="center"/>
          </w:tcPr>
          <w:p w:rsidR="009D6C6F" w:rsidRDefault="009D6C6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650900,90</w:t>
            </w:r>
          </w:p>
        </w:tc>
        <w:tc>
          <w:tcPr>
            <w:tcW w:w="1593" w:type="dxa"/>
            <w:vAlign w:val="center"/>
          </w:tcPr>
          <w:p w:rsidR="009D6C6F" w:rsidRDefault="009D6C6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2521898,72</w:t>
            </w:r>
          </w:p>
        </w:tc>
      </w:tr>
      <w:tr w:rsidR="009D6C6F" w:rsidRPr="00D04C5F" w:rsidTr="00D04C5F">
        <w:tc>
          <w:tcPr>
            <w:tcW w:w="1526" w:type="dxa"/>
            <w:vAlign w:val="center"/>
          </w:tcPr>
          <w:p w:rsidR="009D6C6F" w:rsidRDefault="009D6C6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559" w:type="dxa"/>
            <w:vAlign w:val="center"/>
          </w:tcPr>
          <w:p w:rsidR="009D6C6F" w:rsidRDefault="009D6C6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650903,58</w:t>
            </w:r>
          </w:p>
        </w:tc>
        <w:tc>
          <w:tcPr>
            <w:tcW w:w="1593" w:type="dxa"/>
            <w:vAlign w:val="center"/>
          </w:tcPr>
          <w:p w:rsidR="009D6C6F" w:rsidRDefault="009D6C6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2521901,74</w:t>
            </w:r>
          </w:p>
        </w:tc>
      </w:tr>
      <w:tr w:rsidR="00ED47C4" w:rsidRPr="00D04C5F" w:rsidTr="00D04C5F">
        <w:tc>
          <w:tcPr>
            <w:tcW w:w="4678" w:type="dxa"/>
            <w:gridSpan w:val="3"/>
          </w:tcPr>
          <w:p w:rsidR="00ED47C4" w:rsidRPr="00D04C5F" w:rsidRDefault="00ED47C4" w:rsidP="00ED47C4">
            <w:pPr>
              <w:pStyle w:val="20"/>
              <w:ind w:firstLine="0"/>
              <w:rPr>
                <w:sz w:val="22"/>
                <w:szCs w:val="22"/>
              </w:rPr>
            </w:pPr>
            <w:r w:rsidRPr="00D04C5F">
              <w:rPr>
                <w:b/>
                <w:sz w:val="22"/>
                <w:szCs w:val="22"/>
              </w:rPr>
              <w:t>Земельный участок с условным номером 15</w:t>
            </w:r>
          </w:p>
        </w:tc>
      </w:tr>
      <w:tr w:rsidR="009D6C6F" w:rsidRPr="00D04C5F" w:rsidTr="009D6C6F">
        <w:tc>
          <w:tcPr>
            <w:tcW w:w="1526" w:type="dxa"/>
            <w:vAlign w:val="center"/>
          </w:tcPr>
          <w:p w:rsidR="009D6C6F" w:rsidRDefault="009D6C6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559" w:type="dxa"/>
            <w:vAlign w:val="center"/>
          </w:tcPr>
          <w:p w:rsidR="009D6C6F" w:rsidRDefault="009D6C6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651038,62</w:t>
            </w:r>
          </w:p>
        </w:tc>
        <w:tc>
          <w:tcPr>
            <w:tcW w:w="1593" w:type="dxa"/>
            <w:vAlign w:val="center"/>
          </w:tcPr>
          <w:p w:rsidR="009D6C6F" w:rsidRDefault="009D6C6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2521949,63</w:t>
            </w:r>
          </w:p>
        </w:tc>
      </w:tr>
      <w:tr w:rsidR="009D6C6F" w:rsidRPr="00D04C5F" w:rsidTr="009D6C6F">
        <w:tc>
          <w:tcPr>
            <w:tcW w:w="1526" w:type="dxa"/>
            <w:vAlign w:val="center"/>
          </w:tcPr>
          <w:p w:rsidR="009D6C6F" w:rsidRDefault="009D6C6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559" w:type="dxa"/>
            <w:vAlign w:val="center"/>
          </w:tcPr>
          <w:p w:rsidR="009D6C6F" w:rsidRDefault="009D6C6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651037,70</w:t>
            </w:r>
          </w:p>
        </w:tc>
        <w:tc>
          <w:tcPr>
            <w:tcW w:w="1593" w:type="dxa"/>
            <w:vAlign w:val="center"/>
          </w:tcPr>
          <w:p w:rsidR="009D6C6F" w:rsidRDefault="009D6C6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2521952,34</w:t>
            </w:r>
          </w:p>
        </w:tc>
      </w:tr>
      <w:tr w:rsidR="009D6C6F" w:rsidRPr="00D04C5F" w:rsidTr="009D6C6F">
        <w:tc>
          <w:tcPr>
            <w:tcW w:w="1526" w:type="dxa"/>
            <w:vAlign w:val="center"/>
          </w:tcPr>
          <w:p w:rsidR="009D6C6F" w:rsidRDefault="009D6C6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1559" w:type="dxa"/>
            <w:vAlign w:val="center"/>
          </w:tcPr>
          <w:p w:rsidR="009D6C6F" w:rsidRDefault="009D6C6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650989,34</w:t>
            </w:r>
          </w:p>
        </w:tc>
        <w:tc>
          <w:tcPr>
            <w:tcW w:w="1593" w:type="dxa"/>
            <w:vAlign w:val="center"/>
          </w:tcPr>
          <w:p w:rsidR="009D6C6F" w:rsidRDefault="009D6C6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2521933,20</w:t>
            </w:r>
          </w:p>
        </w:tc>
      </w:tr>
      <w:tr w:rsidR="009D6C6F" w:rsidRPr="00D04C5F" w:rsidTr="009D6C6F">
        <w:tc>
          <w:tcPr>
            <w:tcW w:w="1526" w:type="dxa"/>
            <w:vAlign w:val="center"/>
          </w:tcPr>
          <w:p w:rsidR="009D6C6F" w:rsidRDefault="009D6C6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1559" w:type="dxa"/>
            <w:vAlign w:val="center"/>
          </w:tcPr>
          <w:p w:rsidR="009D6C6F" w:rsidRDefault="009D6C6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650969,57</w:t>
            </w:r>
          </w:p>
        </w:tc>
        <w:tc>
          <w:tcPr>
            <w:tcW w:w="1593" w:type="dxa"/>
            <w:vAlign w:val="center"/>
          </w:tcPr>
          <w:p w:rsidR="009D6C6F" w:rsidRDefault="009D6C6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2521925,94</w:t>
            </w:r>
          </w:p>
        </w:tc>
      </w:tr>
      <w:tr w:rsidR="009D6C6F" w:rsidRPr="00D04C5F" w:rsidTr="009D6C6F">
        <w:tc>
          <w:tcPr>
            <w:tcW w:w="1526" w:type="dxa"/>
            <w:vAlign w:val="center"/>
          </w:tcPr>
          <w:p w:rsidR="009D6C6F" w:rsidRDefault="009D6C6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1559" w:type="dxa"/>
            <w:vAlign w:val="center"/>
          </w:tcPr>
          <w:p w:rsidR="009D6C6F" w:rsidRDefault="009D6C6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650952,81</w:t>
            </w:r>
          </w:p>
        </w:tc>
        <w:tc>
          <w:tcPr>
            <w:tcW w:w="1593" w:type="dxa"/>
            <w:vAlign w:val="center"/>
          </w:tcPr>
          <w:p w:rsidR="009D6C6F" w:rsidRDefault="009D6C6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2521919,76</w:t>
            </w:r>
          </w:p>
        </w:tc>
      </w:tr>
      <w:tr w:rsidR="009D6C6F" w:rsidRPr="00D04C5F" w:rsidTr="009D6C6F">
        <w:tc>
          <w:tcPr>
            <w:tcW w:w="1526" w:type="dxa"/>
            <w:vAlign w:val="center"/>
          </w:tcPr>
          <w:p w:rsidR="009D6C6F" w:rsidRDefault="009D6C6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1559" w:type="dxa"/>
            <w:vAlign w:val="center"/>
          </w:tcPr>
          <w:p w:rsidR="009D6C6F" w:rsidRDefault="009D6C6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650945,52</w:t>
            </w:r>
          </w:p>
        </w:tc>
        <w:tc>
          <w:tcPr>
            <w:tcW w:w="1593" w:type="dxa"/>
            <w:vAlign w:val="center"/>
          </w:tcPr>
          <w:p w:rsidR="009D6C6F" w:rsidRDefault="009D6C6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2521917,16</w:t>
            </w:r>
          </w:p>
        </w:tc>
      </w:tr>
      <w:tr w:rsidR="009D6C6F" w:rsidRPr="00D04C5F" w:rsidTr="009D6C6F">
        <w:tc>
          <w:tcPr>
            <w:tcW w:w="1526" w:type="dxa"/>
            <w:vAlign w:val="center"/>
          </w:tcPr>
          <w:p w:rsidR="009D6C6F" w:rsidRDefault="009D6C6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1559" w:type="dxa"/>
            <w:vAlign w:val="center"/>
          </w:tcPr>
          <w:p w:rsidR="009D6C6F" w:rsidRDefault="009D6C6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650938,23</w:t>
            </w:r>
          </w:p>
        </w:tc>
        <w:tc>
          <w:tcPr>
            <w:tcW w:w="1593" w:type="dxa"/>
            <w:vAlign w:val="center"/>
          </w:tcPr>
          <w:p w:rsidR="009D6C6F" w:rsidRDefault="009D6C6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2521916,40</w:t>
            </w:r>
          </w:p>
        </w:tc>
      </w:tr>
      <w:tr w:rsidR="009D6C6F" w:rsidRPr="00D04C5F" w:rsidTr="009D6C6F">
        <w:tc>
          <w:tcPr>
            <w:tcW w:w="1526" w:type="dxa"/>
            <w:vAlign w:val="center"/>
          </w:tcPr>
          <w:p w:rsidR="009D6C6F" w:rsidRDefault="009D6C6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1559" w:type="dxa"/>
            <w:vAlign w:val="center"/>
          </w:tcPr>
          <w:p w:rsidR="009D6C6F" w:rsidRDefault="009D6C6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650932,85</w:t>
            </w:r>
          </w:p>
        </w:tc>
        <w:tc>
          <w:tcPr>
            <w:tcW w:w="1593" w:type="dxa"/>
            <w:vAlign w:val="center"/>
          </w:tcPr>
          <w:p w:rsidR="009D6C6F" w:rsidRDefault="009D6C6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2521916,55</w:t>
            </w:r>
          </w:p>
        </w:tc>
      </w:tr>
      <w:tr w:rsidR="009D6C6F" w:rsidRPr="00D04C5F" w:rsidTr="009D6C6F">
        <w:tc>
          <w:tcPr>
            <w:tcW w:w="1526" w:type="dxa"/>
            <w:vAlign w:val="center"/>
          </w:tcPr>
          <w:p w:rsidR="009D6C6F" w:rsidRDefault="009D6C6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</w:t>
            </w:r>
          </w:p>
        </w:tc>
        <w:tc>
          <w:tcPr>
            <w:tcW w:w="1559" w:type="dxa"/>
            <w:vAlign w:val="center"/>
          </w:tcPr>
          <w:p w:rsidR="009D6C6F" w:rsidRDefault="009D6C6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650935,72</w:t>
            </w:r>
          </w:p>
        </w:tc>
        <w:tc>
          <w:tcPr>
            <w:tcW w:w="1593" w:type="dxa"/>
            <w:vAlign w:val="center"/>
          </w:tcPr>
          <w:p w:rsidR="009D6C6F" w:rsidRDefault="009D6C6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2521909,32</w:t>
            </w:r>
          </w:p>
        </w:tc>
      </w:tr>
      <w:tr w:rsidR="009D6C6F" w:rsidRPr="00D04C5F" w:rsidTr="009D6C6F">
        <w:tc>
          <w:tcPr>
            <w:tcW w:w="1526" w:type="dxa"/>
            <w:vAlign w:val="center"/>
          </w:tcPr>
          <w:p w:rsidR="009D6C6F" w:rsidRDefault="009D6C6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559" w:type="dxa"/>
            <w:vAlign w:val="center"/>
          </w:tcPr>
          <w:p w:rsidR="009D6C6F" w:rsidRDefault="009D6C6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651038,62</w:t>
            </w:r>
          </w:p>
        </w:tc>
        <w:tc>
          <w:tcPr>
            <w:tcW w:w="1593" w:type="dxa"/>
            <w:vAlign w:val="center"/>
          </w:tcPr>
          <w:p w:rsidR="009D6C6F" w:rsidRDefault="009D6C6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2521949,63</w:t>
            </w:r>
          </w:p>
        </w:tc>
      </w:tr>
      <w:tr w:rsidR="00ED47C4" w:rsidRPr="00D04C5F" w:rsidTr="00D04C5F">
        <w:tc>
          <w:tcPr>
            <w:tcW w:w="4678" w:type="dxa"/>
            <w:gridSpan w:val="3"/>
          </w:tcPr>
          <w:p w:rsidR="00ED47C4" w:rsidRPr="00D04C5F" w:rsidRDefault="00ED47C4" w:rsidP="00ED47C4">
            <w:pPr>
              <w:pStyle w:val="20"/>
              <w:ind w:firstLine="0"/>
              <w:rPr>
                <w:sz w:val="22"/>
                <w:szCs w:val="22"/>
              </w:rPr>
            </w:pPr>
            <w:r w:rsidRPr="00D04C5F">
              <w:rPr>
                <w:b/>
                <w:sz w:val="22"/>
                <w:szCs w:val="22"/>
              </w:rPr>
              <w:t>Земельный участок с условным номером 16</w:t>
            </w:r>
          </w:p>
        </w:tc>
      </w:tr>
      <w:tr w:rsidR="009D6C6F" w:rsidRPr="00D04C5F" w:rsidTr="00D04C5F">
        <w:tc>
          <w:tcPr>
            <w:tcW w:w="1526" w:type="dxa"/>
            <w:vAlign w:val="center"/>
          </w:tcPr>
          <w:p w:rsidR="009D6C6F" w:rsidRDefault="009D6C6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559" w:type="dxa"/>
            <w:vAlign w:val="center"/>
          </w:tcPr>
          <w:p w:rsidR="009D6C6F" w:rsidRDefault="009D6C6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651332,39</w:t>
            </w:r>
          </w:p>
        </w:tc>
        <w:tc>
          <w:tcPr>
            <w:tcW w:w="1593" w:type="dxa"/>
            <w:vAlign w:val="center"/>
          </w:tcPr>
          <w:p w:rsidR="009D6C6F" w:rsidRDefault="009D6C6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2522062,49</w:t>
            </w:r>
          </w:p>
        </w:tc>
      </w:tr>
      <w:tr w:rsidR="009D6C6F" w:rsidRPr="00D04C5F" w:rsidTr="00D04C5F">
        <w:tc>
          <w:tcPr>
            <w:tcW w:w="1526" w:type="dxa"/>
            <w:vAlign w:val="center"/>
          </w:tcPr>
          <w:p w:rsidR="009D6C6F" w:rsidRDefault="009D6C6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559" w:type="dxa"/>
            <w:vAlign w:val="center"/>
          </w:tcPr>
          <w:p w:rsidR="009D6C6F" w:rsidRDefault="009D6C6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651332,03</w:t>
            </w:r>
          </w:p>
        </w:tc>
        <w:tc>
          <w:tcPr>
            <w:tcW w:w="1593" w:type="dxa"/>
            <w:vAlign w:val="center"/>
          </w:tcPr>
          <w:p w:rsidR="009D6C6F" w:rsidRDefault="009D6C6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2522063,25</w:t>
            </w:r>
          </w:p>
        </w:tc>
      </w:tr>
      <w:tr w:rsidR="009D6C6F" w:rsidRPr="00D04C5F" w:rsidTr="00D04C5F">
        <w:tc>
          <w:tcPr>
            <w:tcW w:w="1526" w:type="dxa"/>
            <w:vAlign w:val="center"/>
          </w:tcPr>
          <w:p w:rsidR="009D6C6F" w:rsidRDefault="009D6C6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1559" w:type="dxa"/>
            <w:vAlign w:val="center"/>
          </w:tcPr>
          <w:p w:rsidR="009D6C6F" w:rsidRDefault="009D6C6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651301,12</w:t>
            </w:r>
          </w:p>
        </w:tc>
        <w:tc>
          <w:tcPr>
            <w:tcW w:w="1593" w:type="dxa"/>
            <w:vAlign w:val="center"/>
          </w:tcPr>
          <w:p w:rsidR="009D6C6F" w:rsidRDefault="009D6C6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2522051,69</w:t>
            </w:r>
          </w:p>
        </w:tc>
      </w:tr>
      <w:tr w:rsidR="009D6C6F" w:rsidRPr="00D04C5F" w:rsidTr="00D04C5F">
        <w:tc>
          <w:tcPr>
            <w:tcW w:w="1526" w:type="dxa"/>
            <w:vAlign w:val="center"/>
          </w:tcPr>
          <w:p w:rsidR="009D6C6F" w:rsidRDefault="009D6C6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1559" w:type="dxa"/>
            <w:vAlign w:val="center"/>
          </w:tcPr>
          <w:p w:rsidR="009D6C6F" w:rsidRDefault="009D6C6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651277,93</w:t>
            </w:r>
          </w:p>
        </w:tc>
        <w:tc>
          <w:tcPr>
            <w:tcW w:w="1593" w:type="dxa"/>
            <w:vAlign w:val="center"/>
          </w:tcPr>
          <w:p w:rsidR="009D6C6F" w:rsidRDefault="009D6C6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2522043,21</w:t>
            </w:r>
          </w:p>
        </w:tc>
      </w:tr>
      <w:tr w:rsidR="009D6C6F" w:rsidRPr="00D04C5F" w:rsidTr="00D04C5F">
        <w:tc>
          <w:tcPr>
            <w:tcW w:w="1526" w:type="dxa"/>
            <w:vAlign w:val="center"/>
          </w:tcPr>
          <w:p w:rsidR="009D6C6F" w:rsidRDefault="009D6C6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1559" w:type="dxa"/>
            <w:vAlign w:val="center"/>
          </w:tcPr>
          <w:p w:rsidR="009D6C6F" w:rsidRDefault="009D6C6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651257,31</w:t>
            </w:r>
          </w:p>
        </w:tc>
        <w:tc>
          <w:tcPr>
            <w:tcW w:w="1593" w:type="dxa"/>
            <w:vAlign w:val="center"/>
          </w:tcPr>
          <w:p w:rsidR="009D6C6F" w:rsidRDefault="009D6C6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2522035,76</w:t>
            </w:r>
          </w:p>
        </w:tc>
      </w:tr>
      <w:tr w:rsidR="009D6C6F" w:rsidRPr="00D04C5F" w:rsidTr="00D04C5F">
        <w:tc>
          <w:tcPr>
            <w:tcW w:w="1526" w:type="dxa"/>
            <w:vAlign w:val="center"/>
          </w:tcPr>
          <w:p w:rsidR="009D6C6F" w:rsidRDefault="009D6C6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1559" w:type="dxa"/>
            <w:vAlign w:val="center"/>
          </w:tcPr>
          <w:p w:rsidR="009D6C6F" w:rsidRDefault="009D6C6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651238,37</w:t>
            </w:r>
          </w:p>
        </w:tc>
        <w:tc>
          <w:tcPr>
            <w:tcW w:w="1593" w:type="dxa"/>
            <w:vAlign w:val="center"/>
          </w:tcPr>
          <w:p w:rsidR="009D6C6F" w:rsidRDefault="009D6C6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2522028,75</w:t>
            </w:r>
          </w:p>
        </w:tc>
      </w:tr>
      <w:tr w:rsidR="009D6C6F" w:rsidRPr="00D04C5F" w:rsidTr="00D04C5F">
        <w:tc>
          <w:tcPr>
            <w:tcW w:w="1526" w:type="dxa"/>
            <w:vAlign w:val="center"/>
          </w:tcPr>
          <w:p w:rsidR="009D6C6F" w:rsidRDefault="009D6C6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1559" w:type="dxa"/>
            <w:vAlign w:val="center"/>
          </w:tcPr>
          <w:p w:rsidR="009D6C6F" w:rsidRDefault="009D6C6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651239,45</w:t>
            </w:r>
          </w:p>
        </w:tc>
        <w:tc>
          <w:tcPr>
            <w:tcW w:w="1593" w:type="dxa"/>
            <w:vAlign w:val="center"/>
          </w:tcPr>
          <w:p w:rsidR="009D6C6F" w:rsidRDefault="009D6C6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2522025,97</w:t>
            </w:r>
          </w:p>
        </w:tc>
      </w:tr>
      <w:tr w:rsidR="009D6C6F" w:rsidRPr="00D04C5F" w:rsidTr="00D04C5F">
        <w:tc>
          <w:tcPr>
            <w:tcW w:w="1526" w:type="dxa"/>
            <w:vAlign w:val="center"/>
          </w:tcPr>
          <w:p w:rsidR="009D6C6F" w:rsidRDefault="009D6C6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559" w:type="dxa"/>
            <w:vAlign w:val="center"/>
          </w:tcPr>
          <w:p w:rsidR="009D6C6F" w:rsidRDefault="009D6C6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651332,39</w:t>
            </w:r>
          </w:p>
        </w:tc>
        <w:tc>
          <w:tcPr>
            <w:tcW w:w="1593" w:type="dxa"/>
            <w:vAlign w:val="center"/>
          </w:tcPr>
          <w:p w:rsidR="009D6C6F" w:rsidRDefault="009D6C6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2522062,49</w:t>
            </w:r>
          </w:p>
        </w:tc>
      </w:tr>
      <w:tr w:rsidR="00ED47C4" w:rsidRPr="00D04C5F" w:rsidTr="00D04C5F">
        <w:tc>
          <w:tcPr>
            <w:tcW w:w="4678" w:type="dxa"/>
            <w:gridSpan w:val="3"/>
          </w:tcPr>
          <w:p w:rsidR="00ED47C4" w:rsidRPr="00D04C5F" w:rsidRDefault="00ED47C4" w:rsidP="00ED47C4">
            <w:pPr>
              <w:pStyle w:val="20"/>
              <w:ind w:firstLine="0"/>
              <w:rPr>
                <w:sz w:val="22"/>
                <w:szCs w:val="22"/>
              </w:rPr>
            </w:pPr>
            <w:r w:rsidRPr="00D04C5F">
              <w:rPr>
                <w:b/>
                <w:sz w:val="22"/>
                <w:szCs w:val="22"/>
              </w:rPr>
              <w:t>Земельный участок с условным номером 17</w:t>
            </w:r>
          </w:p>
        </w:tc>
      </w:tr>
      <w:tr w:rsidR="009D6C6F" w:rsidRPr="00D04C5F" w:rsidTr="00D04C5F">
        <w:tc>
          <w:tcPr>
            <w:tcW w:w="1526" w:type="dxa"/>
            <w:vAlign w:val="center"/>
          </w:tcPr>
          <w:p w:rsidR="009D6C6F" w:rsidRDefault="009D6C6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559" w:type="dxa"/>
            <w:vAlign w:val="center"/>
          </w:tcPr>
          <w:p w:rsidR="009D6C6F" w:rsidRDefault="009D6C6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650545,99</w:t>
            </w:r>
          </w:p>
        </w:tc>
        <w:tc>
          <w:tcPr>
            <w:tcW w:w="1593" w:type="dxa"/>
            <w:vAlign w:val="center"/>
          </w:tcPr>
          <w:p w:rsidR="009D6C6F" w:rsidRDefault="009D6C6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2521718,41</w:t>
            </w:r>
          </w:p>
        </w:tc>
      </w:tr>
      <w:tr w:rsidR="009D6C6F" w:rsidRPr="00D04C5F" w:rsidTr="00D04C5F">
        <w:tc>
          <w:tcPr>
            <w:tcW w:w="1526" w:type="dxa"/>
            <w:vAlign w:val="center"/>
          </w:tcPr>
          <w:p w:rsidR="009D6C6F" w:rsidRDefault="009D6C6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559" w:type="dxa"/>
            <w:vAlign w:val="center"/>
          </w:tcPr>
          <w:p w:rsidR="009D6C6F" w:rsidRDefault="009D6C6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650538,86</w:t>
            </w:r>
          </w:p>
        </w:tc>
        <w:tc>
          <w:tcPr>
            <w:tcW w:w="1593" w:type="dxa"/>
            <w:vAlign w:val="center"/>
          </w:tcPr>
          <w:p w:rsidR="009D6C6F" w:rsidRDefault="009D6C6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2521737,34</w:t>
            </w:r>
          </w:p>
        </w:tc>
      </w:tr>
      <w:tr w:rsidR="009D6C6F" w:rsidRPr="00D04C5F" w:rsidTr="00D04C5F">
        <w:tc>
          <w:tcPr>
            <w:tcW w:w="1526" w:type="dxa"/>
            <w:vAlign w:val="center"/>
          </w:tcPr>
          <w:p w:rsidR="009D6C6F" w:rsidRDefault="009D6C6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1559" w:type="dxa"/>
            <w:vAlign w:val="center"/>
          </w:tcPr>
          <w:p w:rsidR="009D6C6F" w:rsidRDefault="009D6C6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650518,79</w:t>
            </w:r>
          </w:p>
        </w:tc>
        <w:tc>
          <w:tcPr>
            <w:tcW w:w="1593" w:type="dxa"/>
            <w:vAlign w:val="center"/>
          </w:tcPr>
          <w:p w:rsidR="009D6C6F" w:rsidRDefault="009D6C6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2521731,51</w:t>
            </w:r>
          </w:p>
        </w:tc>
      </w:tr>
      <w:tr w:rsidR="009D6C6F" w:rsidRPr="00D04C5F" w:rsidTr="00D04C5F">
        <w:tc>
          <w:tcPr>
            <w:tcW w:w="1526" w:type="dxa"/>
            <w:vAlign w:val="center"/>
          </w:tcPr>
          <w:p w:rsidR="009D6C6F" w:rsidRDefault="009D6C6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1559" w:type="dxa"/>
            <w:vAlign w:val="center"/>
          </w:tcPr>
          <w:p w:rsidR="009D6C6F" w:rsidRDefault="009D6C6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650486,44</w:t>
            </w:r>
          </w:p>
        </w:tc>
        <w:tc>
          <w:tcPr>
            <w:tcW w:w="1593" w:type="dxa"/>
            <w:vAlign w:val="center"/>
          </w:tcPr>
          <w:p w:rsidR="009D6C6F" w:rsidRDefault="009D6C6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2521721,83</w:t>
            </w:r>
          </w:p>
        </w:tc>
      </w:tr>
      <w:tr w:rsidR="009D6C6F" w:rsidRPr="00D04C5F" w:rsidTr="00D04C5F">
        <w:tc>
          <w:tcPr>
            <w:tcW w:w="1526" w:type="dxa"/>
            <w:vAlign w:val="center"/>
          </w:tcPr>
          <w:p w:rsidR="009D6C6F" w:rsidRDefault="009D6C6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1559" w:type="dxa"/>
            <w:vAlign w:val="center"/>
          </w:tcPr>
          <w:p w:rsidR="009D6C6F" w:rsidRDefault="009D6C6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650486,14</w:t>
            </w:r>
          </w:p>
        </w:tc>
        <w:tc>
          <w:tcPr>
            <w:tcW w:w="1593" w:type="dxa"/>
            <w:vAlign w:val="center"/>
          </w:tcPr>
          <w:p w:rsidR="009D6C6F" w:rsidRDefault="009D6C6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2521721,74</w:t>
            </w:r>
          </w:p>
        </w:tc>
      </w:tr>
      <w:tr w:rsidR="009D6C6F" w:rsidRPr="00D04C5F" w:rsidTr="00D04C5F">
        <w:tc>
          <w:tcPr>
            <w:tcW w:w="1526" w:type="dxa"/>
            <w:vAlign w:val="center"/>
          </w:tcPr>
          <w:p w:rsidR="009D6C6F" w:rsidRDefault="009D6C6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1559" w:type="dxa"/>
            <w:vAlign w:val="center"/>
          </w:tcPr>
          <w:p w:rsidR="009D6C6F" w:rsidRDefault="009D6C6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650453,99</w:t>
            </w:r>
          </w:p>
        </w:tc>
        <w:tc>
          <w:tcPr>
            <w:tcW w:w="1593" w:type="dxa"/>
            <w:vAlign w:val="center"/>
          </w:tcPr>
          <w:p w:rsidR="009D6C6F" w:rsidRDefault="009D6C6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2521709,58</w:t>
            </w:r>
          </w:p>
        </w:tc>
      </w:tr>
      <w:tr w:rsidR="009D6C6F" w:rsidRPr="00D04C5F" w:rsidTr="00D04C5F">
        <w:tc>
          <w:tcPr>
            <w:tcW w:w="1526" w:type="dxa"/>
            <w:vAlign w:val="center"/>
          </w:tcPr>
          <w:p w:rsidR="009D6C6F" w:rsidRDefault="009D6C6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1559" w:type="dxa"/>
            <w:vAlign w:val="center"/>
          </w:tcPr>
          <w:p w:rsidR="009D6C6F" w:rsidRDefault="009D6C6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650421,84</w:t>
            </w:r>
          </w:p>
        </w:tc>
        <w:tc>
          <w:tcPr>
            <w:tcW w:w="1593" w:type="dxa"/>
            <w:vAlign w:val="center"/>
          </w:tcPr>
          <w:p w:rsidR="009D6C6F" w:rsidRDefault="009D6C6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2521697,41</w:t>
            </w:r>
          </w:p>
        </w:tc>
      </w:tr>
      <w:tr w:rsidR="009D6C6F" w:rsidRPr="00D04C5F" w:rsidTr="00D04C5F">
        <w:tc>
          <w:tcPr>
            <w:tcW w:w="1526" w:type="dxa"/>
            <w:vAlign w:val="center"/>
          </w:tcPr>
          <w:p w:rsidR="009D6C6F" w:rsidRDefault="009D6C6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1559" w:type="dxa"/>
            <w:vAlign w:val="center"/>
          </w:tcPr>
          <w:p w:rsidR="009D6C6F" w:rsidRDefault="009D6C6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650369,26</w:t>
            </w:r>
          </w:p>
        </w:tc>
        <w:tc>
          <w:tcPr>
            <w:tcW w:w="1593" w:type="dxa"/>
            <w:vAlign w:val="center"/>
          </w:tcPr>
          <w:p w:rsidR="009D6C6F" w:rsidRDefault="009D6C6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2521672,44</w:t>
            </w:r>
          </w:p>
        </w:tc>
      </w:tr>
      <w:tr w:rsidR="009D6C6F" w:rsidRPr="00D04C5F" w:rsidTr="00D04C5F">
        <w:tc>
          <w:tcPr>
            <w:tcW w:w="1526" w:type="dxa"/>
            <w:vAlign w:val="center"/>
          </w:tcPr>
          <w:p w:rsidR="009D6C6F" w:rsidRDefault="009D6C6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</w:t>
            </w:r>
          </w:p>
        </w:tc>
        <w:tc>
          <w:tcPr>
            <w:tcW w:w="1559" w:type="dxa"/>
            <w:vAlign w:val="center"/>
          </w:tcPr>
          <w:p w:rsidR="009D6C6F" w:rsidRDefault="009D6C6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650409,76</w:t>
            </w:r>
          </w:p>
        </w:tc>
        <w:tc>
          <w:tcPr>
            <w:tcW w:w="1593" w:type="dxa"/>
            <w:vAlign w:val="center"/>
          </w:tcPr>
          <w:p w:rsidR="009D6C6F" w:rsidRDefault="009D6C6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2521687,13</w:t>
            </w:r>
          </w:p>
        </w:tc>
      </w:tr>
      <w:tr w:rsidR="009D6C6F" w:rsidRPr="00D04C5F" w:rsidTr="00D04C5F">
        <w:tc>
          <w:tcPr>
            <w:tcW w:w="1526" w:type="dxa"/>
            <w:vAlign w:val="center"/>
          </w:tcPr>
          <w:p w:rsidR="009D6C6F" w:rsidRDefault="009D6C6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1559" w:type="dxa"/>
            <w:vAlign w:val="center"/>
          </w:tcPr>
          <w:p w:rsidR="009D6C6F" w:rsidRDefault="009D6C6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650453,08</w:t>
            </w:r>
          </w:p>
        </w:tc>
        <w:tc>
          <w:tcPr>
            <w:tcW w:w="1593" w:type="dxa"/>
            <w:vAlign w:val="center"/>
          </w:tcPr>
          <w:p w:rsidR="009D6C6F" w:rsidRDefault="009D6C6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2521703,81</w:t>
            </w:r>
          </w:p>
        </w:tc>
      </w:tr>
      <w:tr w:rsidR="009D6C6F" w:rsidRPr="00D04C5F" w:rsidTr="00D04C5F">
        <w:tc>
          <w:tcPr>
            <w:tcW w:w="1526" w:type="dxa"/>
            <w:vAlign w:val="center"/>
          </w:tcPr>
          <w:p w:rsidR="009D6C6F" w:rsidRDefault="009D6C6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11</w:t>
            </w:r>
          </w:p>
        </w:tc>
        <w:tc>
          <w:tcPr>
            <w:tcW w:w="1559" w:type="dxa"/>
            <w:vAlign w:val="center"/>
          </w:tcPr>
          <w:p w:rsidR="009D6C6F" w:rsidRDefault="009D6C6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650467,35</w:t>
            </w:r>
          </w:p>
        </w:tc>
        <w:tc>
          <w:tcPr>
            <w:tcW w:w="1593" w:type="dxa"/>
            <w:vAlign w:val="center"/>
          </w:tcPr>
          <w:p w:rsidR="009D6C6F" w:rsidRDefault="009D6C6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2521708,06</w:t>
            </w:r>
          </w:p>
        </w:tc>
      </w:tr>
      <w:tr w:rsidR="009D6C6F" w:rsidRPr="00D04C5F" w:rsidTr="00D04C5F">
        <w:tc>
          <w:tcPr>
            <w:tcW w:w="1526" w:type="dxa"/>
            <w:vAlign w:val="center"/>
          </w:tcPr>
          <w:p w:rsidR="009D6C6F" w:rsidRDefault="009D6C6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12</w:t>
            </w:r>
          </w:p>
        </w:tc>
        <w:tc>
          <w:tcPr>
            <w:tcW w:w="1559" w:type="dxa"/>
            <w:vAlign w:val="center"/>
          </w:tcPr>
          <w:p w:rsidR="009D6C6F" w:rsidRDefault="009D6C6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650478,73</w:t>
            </w:r>
          </w:p>
        </w:tc>
        <w:tc>
          <w:tcPr>
            <w:tcW w:w="1593" w:type="dxa"/>
            <w:vAlign w:val="center"/>
          </w:tcPr>
          <w:p w:rsidR="009D6C6F" w:rsidRDefault="009D6C6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2521711,08</w:t>
            </w:r>
          </w:p>
        </w:tc>
      </w:tr>
      <w:tr w:rsidR="009D6C6F" w:rsidRPr="00D04C5F" w:rsidTr="00D04C5F">
        <w:tc>
          <w:tcPr>
            <w:tcW w:w="1526" w:type="dxa"/>
            <w:vAlign w:val="center"/>
          </w:tcPr>
          <w:p w:rsidR="009D6C6F" w:rsidRDefault="009D6C6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13</w:t>
            </w:r>
          </w:p>
        </w:tc>
        <w:tc>
          <w:tcPr>
            <w:tcW w:w="1559" w:type="dxa"/>
            <w:vAlign w:val="center"/>
          </w:tcPr>
          <w:p w:rsidR="009D6C6F" w:rsidRDefault="009D6C6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650480,46</w:t>
            </w:r>
          </w:p>
        </w:tc>
        <w:tc>
          <w:tcPr>
            <w:tcW w:w="1593" w:type="dxa"/>
            <w:vAlign w:val="center"/>
          </w:tcPr>
          <w:p w:rsidR="009D6C6F" w:rsidRDefault="009D6C6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2521712,81</w:t>
            </w:r>
          </w:p>
        </w:tc>
      </w:tr>
      <w:tr w:rsidR="009D6C6F" w:rsidRPr="00D04C5F" w:rsidTr="00D04C5F">
        <w:tc>
          <w:tcPr>
            <w:tcW w:w="1526" w:type="dxa"/>
            <w:vAlign w:val="center"/>
          </w:tcPr>
          <w:p w:rsidR="009D6C6F" w:rsidRDefault="009D6C6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14</w:t>
            </w:r>
          </w:p>
        </w:tc>
        <w:tc>
          <w:tcPr>
            <w:tcW w:w="1559" w:type="dxa"/>
            <w:vAlign w:val="center"/>
          </w:tcPr>
          <w:p w:rsidR="009D6C6F" w:rsidRDefault="009D6C6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650503,33</w:t>
            </w:r>
          </w:p>
        </w:tc>
        <w:tc>
          <w:tcPr>
            <w:tcW w:w="1593" w:type="dxa"/>
            <w:vAlign w:val="center"/>
          </w:tcPr>
          <w:p w:rsidR="009D6C6F" w:rsidRDefault="009D6C6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2521721,51</w:t>
            </w:r>
          </w:p>
        </w:tc>
      </w:tr>
      <w:tr w:rsidR="009D6C6F" w:rsidRPr="00D04C5F" w:rsidTr="00D04C5F">
        <w:tc>
          <w:tcPr>
            <w:tcW w:w="1526" w:type="dxa"/>
            <w:vAlign w:val="center"/>
          </w:tcPr>
          <w:p w:rsidR="009D6C6F" w:rsidRDefault="009D6C6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</w:t>
            </w:r>
          </w:p>
        </w:tc>
        <w:tc>
          <w:tcPr>
            <w:tcW w:w="1559" w:type="dxa"/>
            <w:vAlign w:val="center"/>
          </w:tcPr>
          <w:p w:rsidR="009D6C6F" w:rsidRDefault="009D6C6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650515,97</w:t>
            </w:r>
          </w:p>
        </w:tc>
        <w:tc>
          <w:tcPr>
            <w:tcW w:w="1593" w:type="dxa"/>
            <w:vAlign w:val="center"/>
          </w:tcPr>
          <w:p w:rsidR="009D6C6F" w:rsidRDefault="009D6C6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2521725,28</w:t>
            </w:r>
          </w:p>
        </w:tc>
      </w:tr>
      <w:tr w:rsidR="009D6C6F" w:rsidRPr="00D04C5F" w:rsidTr="00D04C5F">
        <w:tc>
          <w:tcPr>
            <w:tcW w:w="1526" w:type="dxa"/>
            <w:vAlign w:val="center"/>
          </w:tcPr>
          <w:p w:rsidR="009D6C6F" w:rsidRDefault="009D6C6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16</w:t>
            </w:r>
          </w:p>
        </w:tc>
        <w:tc>
          <w:tcPr>
            <w:tcW w:w="1559" w:type="dxa"/>
            <w:vAlign w:val="center"/>
          </w:tcPr>
          <w:p w:rsidR="009D6C6F" w:rsidRDefault="009D6C6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650516,92</w:t>
            </w:r>
          </w:p>
        </w:tc>
        <w:tc>
          <w:tcPr>
            <w:tcW w:w="1593" w:type="dxa"/>
            <w:vAlign w:val="center"/>
          </w:tcPr>
          <w:p w:rsidR="009D6C6F" w:rsidRDefault="009D6C6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2521724,62</w:t>
            </w:r>
          </w:p>
        </w:tc>
      </w:tr>
      <w:tr w:rsidR="009D6C6F" w:rsidRPr="00D04C5F" w:rsidTr="00D04C5F">
        <w:tc>
          <w:tcPr>
            <w:tcW w:w="1526" w:type="dxa"/>
            <w:vAlign w:val="center"/>
          </w:tcPr>
          <w:p w:rsidR="009D6C6F" w:rsidRDefault="009D6C6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17</w:t>
            </w:r>
          </w:p>
        </w:tc>
        <w:tc>
          <w:tcPr>
            <w:tcW w:w="1559" w:type="dxa"/>
            <w:vAlign w:val="center"/>
          </w:tcPr>
          <w:p w:rsidR="009D6C6F" w:rsidRDefault="009D6C6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650525,02</w:t>
            </w:r>
          </w:p>
        </w:tc>
        <w:tc>
          <w:tcPr>
            <w:tcW w:w="1593" w:type="dxa"/>
            <w:vAlign w:val="center"/>
          </w:tcPr>
          <w:p w:rsidR="009D6C6F" w:rsidRDefault="009D6C6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2521711,71</w:t>
            </w:r>
          </w:p>
        </w:tc>
      </w:tr>
      <w:tr w:rsidR="009D6C6F" w:rsidRPr="00D04C5F" w:rsidTr="00D04C5F">
        <w:tc>
          <w:tcPr>
            <w:tcW w:w="1526" w:type="dxa"/>
            <w:vAlign w:val="center"/>
          </w:tcPr>
          <w:p w:rsidR="009D6C6F" w:rsidRDefault="009D6C6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559" w:type="dxa"/>
            <w:vAlign w:val="center"/>
          </w:tcPr>
          <w:p w:rsidR="009D6C6F" w:rsidRDefault="009D6C6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650545,99</w:t>
            </w:r>
          </w:p>
        </w:tc>
        <w:tc>
          <w:tcPr>
            <w:tcW w:w="1593" w:type="dxa"/>
            <w:vAlign w:val="center"/>
          </w:tcPr>
          <w:p w:rsidR="009D6C6F" w:rsidRDefault="009D6C6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2521718,41</w:t>
            </w:r>
          </w:p>
        </w:tc>
      </w:tr>
      <w:tr w:rsidR="00ED47C4" w:rsidRPr="00D04C5F" w:rsidTr="00D04C5F">
        <w:tc>
          <w:tcPr>
            <w:tcW w:w="4678" w:type="dxa"/>
            <w:gridSpan w:val="3"/>
          </w:tcPr>
          <w:p w:rsidR="00ED47C4" w:rsidRPr="00D04C5F" w:rsidRDefault="00ED47C4" w:rsidP="00ED47C4">
            <w:pPr>
              <w:pStyle w:val="20"/>
              <w:ind w:firstLine="0"/>
              <w:rPr>
                <w:sz w:val="22"/>
                <w:szCs w:val="22"/>
              </w:rPr>
            </w:pPr>
            <w:r w:rsidRPr="00D04C5F">
              <w:rPr>
                <w:b/>
                <w:sz w:val="22"/>
                <w:szCs w:val="22"/>
              </w:rPr>
              <w:t>Земельный участок с условным номером 18</w:t>
            </w:r>
          </w:p>
        </w:tc>
      </w:tr>
      <w:tr w:rsidR="009D6C6F" w:rsidRPr="00D04C5F" w:rsidTr="00D04C5F">
        <w:tc>
          <w:tcPr>
            <w:tcW w:w="1526" w:type="dxa"/>
            <w:vAlign w:val="center"/>
          </w:tcPr>
          <w:p w:rsidR="009D6C6F" w:rsidRDefault="009D6C6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559" w:type="dxa"/>
            <w:vAlign w:val="center"/>
          </w:tcPr>
          <w:p w:rsidR="009D6C6F" w:rsidRDefault="009D6C6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650640,91</w:t>
            </w:r>
          </w:p>
        </w:tc>
        <w:tc>
          <w:tcPr>
            <w:tcW w:w="1593" w:type="dxa"/>
            <w:vAlign w:val="center"/>
          </w:tcPr>
          <w:p w:rsidR="009D6C6F" w:rsidRDefault="009D6C6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2521739,67</w:t>
            </w:r>
          </w:p>
        </w:tc>
      </w:tr>
      <w:tr w:rsidR="009D6C6F" w:rsidRPr="00D04C5F" w:rsidTr="00D04C5F">
        <w:tc>
          <w:tcPr>
            <w:tcW w:w="1526" w:type="dxa"/>
            <w:vAlign w:val="center"/>
          </w:tcPr>
          <w:p w:rsidR="009D6C6F" w:rsidRDefault="009D6C6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559" w:type="dxa"/>
            <w:vAlign w:val="center"/>
          </w:tcPr>
          <w:p w:rsidR="009D6C6F" w:rsidRDefault="009D6C6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650634,78</w:t>
            </w:r>
          </w:p>
        </w:tc>
        <w:tc>
          <w:tcPr>
            <w:tcW w:w="1593" w:type="dxa"/>
            <w:vAlign w:val="center"/>
          </w:tcPr>
          <w:p w:rsidR="009D6C6F" w:rsidRDefault="009D6C6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2521752,56</w:t>
            </w:r>
          </w:p>
        </w:tc>
      </w:tr>
      <w:tr w:rsidR="009D6C6F" w:rsidRPr="00D04C5F" w:rsidTr="00D04C5F">
        <w:tc>
          <w:tcPr>
            <w:tcW w:w="1526" w:type="dxa"/>
            <w:vAlign w:val="center"/>
          </w:tcPr>
          <w:p w:rsidR="009D6C6F" w:rsidRDefault="009D6C6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1559" w:type="dxa"/>
            <w:vAlign w:val="center"/>
          </w:tcPr>
          <w:p w:rsidR="009D6C6F" w:rsidRDefault="009D6C6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650554,56</w:t>
            </w:r>
          </w:p>
        </w:tc>
        <w:tc>
          <w:tcPr>
            <w:tcW w:w="1593" w:type="dxa"/>
            <w:vAlign w:val="center"/>
          </w:tcPr>
          <w:p w:rsidR="009D6C6F" w:rsidRDefault="009D6C6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2521721,14</w:t>
            </w:r>
          </w:p>
        </w:tc>
      </w:tr>
      <w:tr w:rsidR="009D6C6F" w:rsidRPr="00D04C5F" w:rsidTr="00D04C5F">
        <w:tc>
          <w:tcPr>
            <w:tcW w:w="1526" w:type="dxa"/>
            <w:vAlign w:val="center"/>
          </w:tcPr>
          <w:p w:rsidR="009D6C6F" w:rsidRDefault="009D6C6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1559" w:type="dxa"/>
            <w:vAlign w:val="center"/>
          </w:tcPr>
          <w:p w:rsidR="009D6C6F" w:rsidRDefault="009D6C6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650604,12</w:t>
            </w:r>
          </w:p>
        </w:tc>
        <w:tc>
          <w:tcPr>
            <w:tcW w:w="1593" w:type="dxa"/>
            <w:vAlign w:val="center"/>
          </w:tcPr>
          <w:p w:rsidR="009D6C6F" w:rsidRDefault="009D6C6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2521736,97</w:t>
            </w:r>
          </w:p>
        </w:tc>
      </w:tr>
      <w:tr w:rsidR="009D6C6F" w:rsidRPr="00D04C5F" w:rsidTr="00D04C5F">
        <w:tc>
          <w:tcPr>
            <w:tcW w:w="1526" w:type="dxa"/>
            <w:vAlign w:val="center"/>
          </w:tcPr>
          <w:p w:rsidR="009D6C6F" w:rsidRDefault="009D6C6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1559" w:type="dxa"/>
            <w:vAlign w:val="center"/>
          </w:tcPr>
          <w:p w:rsidR="009D6C6F" w:rsidRDefault="009D6C6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650608,35</w:t>
            </w:r>
          </w:p>
        </w:tc>
        <w:tc>
          <w:tcPr>
            <w:tcW w:w="1593" w:type="dxa"/>
            <w:vAlign w:val="center"/>
          </w:tcPr>
          <w:p w:rsidR="009D6C6F" w:rsidRDefault="009D6C6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2521737,06</w:t>
            </w:r>
          </w:p>
        </w:tc>
      </w:tr>
    </w:tbl>
    <w:p w:rsidR="005B366C" w:rsidRDefault="005B366C" w:rsidP="005B366C">
      <w:pPr>
        <w:jc w:val="center"/>
      </w:pPr>
      <w:r>
        <w:br w:type="page"/>
      </w:r>
      <w:r>
        <w:lastRenderedPageBreak/>
        <w:t>5</w:t>
      </w:r>
    </w:p>
    <w:p w:rsidR="005B366C" w:rsidRDefault="005B366C" w:rsidP="005B366C">
      <w:pPr>
        <w:jc w:val="center"/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526"/>
        <w:gridCol w:w="1559"/>
        <w:gridCol w:w="1593"/>
      </w:tblGrid>
      <w:tr w:rsidR="009D6C6F" w:rsidRPr="00D04C5F" w:rsidTr="00D04C5F">
        <w:tc>
          <w:tcPr>
            <w:tcW w:w="1526" w:type="dxa"/>
            <w:vAlign w:val="center"/>
          </w:tcPr>
          <w:p w:rsidR="009D6C6F" w:rsidRDefault="009D6C6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1559" w:type="dxa"/>
            <w:vAlign w:val="center"/>
          </w:tcPr>
          <w:p w:rsidR="009D6C6F" w:rsidRDefault="009D6C6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650626,56</w:t>
            </w:r>
          </w:p>
        </w:tc>
        <w:tc>
          <w:tcPr>
            <w:tcW w:w="1593" w:type="dxa"/>
            <w:vAlign w:val="center"/>
          </w:tcPr>
          <w:p w:rsidR="009D6C6F" w:rsidRDefault="009D6C6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2521738,01</w:t>
            </w:r>
          </w:p>
        </w:tc>
      </w:tr>
      <w:tr w:rsidR="009D6C6F" w:rsidRPr="00D04C5F" w:rsidTr="00D04C5F">
        <w:tc>
          <w:tcPr>
            <w:tcW w:w="1526" w:type="dxa"/>
            <w:vAlign w:val="center"/>
          </w:tcPr>
          <w:p w:rsidR="009D6C6F" w:rsidRDefault="009D6C6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1559" w:type="dxa"/>
            <w:vAlign w:val="center"/>
          </w:tcPr>
          <w:p w:rsidR="009D6C6F" w:rsidRDefault="009D6C6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650631,97</w:t>
            </w:r>
          </w:p>
        </w:tc>
        <w:tc>
          <w:tcPr>
            <w:tcW w:w="1593" w:type="dxa"/>
            <w:vAlign w:val="center"/>
          </w:tcPr>
          <w:p w:rsidR="009D6C6F" w:rsidRDefault="009D6C6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2521738,72</w:t>
            </w:r>
          </w:p>
        </w:tc>
      </w:tr>
      <w:tr w:rsidR="009D6C6F" w:rsidRPr="00D04C5F" w:rsidTr="00D04C5F">
        <w:tc>
          <w:tcPr>
            <w:tcW w:w="1526" w:type="dxa"/>
            <w:vAlign w:val="center"/>
          </w:tcPr>
          <w:p w:rsidR="009D6C6F" w:rsidRDefault="009D6C6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559" w:type="dxa"/>
            <w:vAlign w:val="center"/>
          </w:tcPr>
          <w:p w:rsidR="009D6C6F" w:rsidRDefault="009D6C6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650640,91</w:t>
            </w:r>
          </w:p>
        </w:tc>
        <w:tc>
          <w:tcPr>
            <w:tcW w:w="1593" w:type="dxa"/>
            <w:vAlign w:val="center"/>
          </w:tcPr>
          <w:p w:rsidR="009D6C6F" w:rsidRDefault="009D6C6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2521739,67</w:t>
            </w:r>
          </w:p>
        </w:tc>
      </w:tr>
      <w:tr w:rsidR="00ED47C4" w:rsidRPr="00D04C5F" w:rsidTr="00D04C5F">
        <w:tc>
          <w:tcPr>
            <w:tcW w:w="4678" w:type="dxa"/>
            <w:gridSpan w:val="3"/>
          </w:tcPr>
          <w:p w:rsidR="00ED47C4" w:rsidRPr="00D04C5F" w:rsidRDefault="00ED47C4" w:rsidP="00ED47C4">
            <w:pPr>
              <w:pStyle w:val="20"/>
              <w:ind w:firstLine="0"/>
              <w:rPr>
                <w:sz w:val="22"/>
                <w:szCs w:val="22"/>
              </w:rPr>
            </w:pPr>
            <w:r w:rsidRPr="00D04C5F">
              <w:rPr>
                <w:b/>
                <w:sz w:val="22"/>
                <w:szCs w:val="22"/>
              </w:rPr>
              <w:t>Земельный участок с условным номером 19</w:t>
            </w:r>
          </w:p>
        </w:tc>
      </w:tr>
      <w:tr w:rsidR="009D6C6F" w:rsidRPr="00D04C5F" w:rsidTr="00D04C5F">
        <w:tc>
          <w:tcPr>
            <w:tcW w:w="1526" w:type="dxa"/>
            <w:vAlign w:val="center"/>
          </w:tcPr>
          <w:p w:rsidR="009D6C6F" w:rsidRDefault="009D6C6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559" w:type="dxa"/>
            <w:vAlign w:val="center"/>
          </w:tcPr>
          <w:p w:rsidR="009D6C6F" w:rsidRDefault="009D6C6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650728,87</w:t>
            </w:r>
          </w:p>
        </w:tc>
        <w:tc>
          <w:tcPr>
            <w:tcW w:w="1593" w:type="dxa"/>
            <w:vAlign w:val="center"/>
          </w:tcPr>
          <w:p w:rsidR="009D6C6F" w:rsidRDefault="009D6C6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2521739,72</w:t>
            </w:r>
          </w:p>
        </w:tc>
      </w:tr>
      <w:tr w:rsidR="009D6C6F" w:rsidRPr="00D04C5F" w:rsidTr="00D04C5F">
        <w:tc>
          <w:tcPr>
            <w:tcW w:w="1526" w:type="dxa"/>
            <w:vAlign w:val="center"/>
          </w:tcPr>
          <w:p w:rsidR="009D6C6F" w:rsidRDefault="009D6C6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559" w:type="dxa"/>
            <w:vAlign w:val="center"/>
          </w:tcPr>
          <w:p w:rsidR="009D6C6F" w:rsidRDefault="009D6C6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650722,01</w:t>
            </w:r>
          </w:p>
        </w:tc>
        <w:tc>
          <w:tcPr>
            <w:tcW w:w="1593" w:type="dxa"/>
            <w:vAlign w:val="center"/>
          </w:tcPr>
          <w:p w:rsidR="009D6C6F" w:rsidRDefault="009D6C6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2521754,59</w:t>
            </w:r>
          </w:p>
        </w:tc>
      </w:tr>
      <w:tr w:rsidR="009D6C6F" w:rsidRPr="00D04C5F" w:rsidTr="00D04C5F">
        <w:tc>
          <w:tcPr>
            <w:tcW w:w="1526" w:type="dxa"/>
            <w:vAlign w:val="center"/>
          </w:tcPr>
          <w:p w:rsidR="009D6C6F" w:rsidRDefault="009D6C6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1559" w:type="dxa"/>
            <w:vAlign w:val="center"/>
          </w:tcPr>
          <w:p w:rsidR="009D6C6F" w:rsidRDefault="009D6C6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650712,01</w:t>
            </w:r>
          </w:p>
        </w:tc>
        <w:tc>
          <w:tcPr>
            <w:tcW w:w="1593" w:type="dxa"/>
            <w:vAlign w:val="center"/>
          </w:tcPr>
          <w:p w:rsidR="009D6C6F" w:rsidRDefault="009D6C6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2521757,08</w:t>
            </w:r>
          </w:p>
        </w:tc>
      </w:tr>
      <w:tr w:rsidR="009D6C6F" w:rsidRPr="00D04C5F" w:rsidTr="00D04C5F">
        <w:tc>
          <w:tcPr>
            <w:tcW w:w="1526" w:type="dxa"/>
            <w:vAlign w:val="center"/>
          </w:tcPr>
          <w:p w:rsidR="009D6C6F" w:rsidRDefault="009D6C6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1559" w:type="dxa"/>
            <w:vAlign w:val="center"/>
          </w:tcPr>
          <w:p w:rsidR="009D6C6F" w:rsidRDefault="009D6C6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650701,88</w:t>
            </w:r>
          </w:p>
        </w:tc>
        <w:tc>
          <w:tcPr>
            <w:tcW w:w="1593" w:type="dxa"/>
            <w:vAlign w:val="center"/>
          </w:tcPr>
          <w:p w:rsidR="009D6C6F" w:rsidRDefault="009D6C6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2521758,91</w:t>
            </w:r>
          </w:p>
        </w:tc>
      </w:tr>
      <w:tr w:rsidR="009D6C6F" w:rsidRPr="00D04C5F" w:rsidTr="00D04C5F">
        <w:tc>
          <w:tcPr>
            <w:tcW w:w="1526" w:type="dxa"/>
            <w:vAlign w:val="center"/>
          </w:tcPr>
          <w:p w:rsidR="009D6C6F" w:rsidRDefault="009D6C6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1559" w:type="dxa"/>
            <w:vAlign w:val="center"/>
          </w:tcPr>
          <w:p w:rsidR="009D6C6F" w:rsidRDefault="009D6C6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650691,44</w:t>
            </w:r>
          </w:p>
        </w:tc>
        <w:tc>
          <w:tcPr>
            <w:tcW w:w="1593" w:type="dxa"/>
            <w:vAlign w:val="center"/>
          </w:tcPr>
          <w:p w:rsidR="009D6C6F" w:rsidRDefault="009D6C6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2521760,34</w:t>
            </w:r>
          </w:p>
        </w:tc>
      </w:tr>
      <w:tr w:rsidR="009D6C6F" w:rsidRPr="00D04C5F" w:rsidTr="00D04C5F">
        <w:tc>
          <w:tcPr>
            <w:tcW w:w="1526" w:type="dxa"/>
            <w:vAlign w:val="center"/>
          </w:tcPr>
          <w:p w:rsidR="009D6C6F" w:rsidRDefault="009D6C6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1559" w:type="dxa"/>
            <w:vAlign w:val="center"/>
          </w:tcPr>
          <w:p w:rsidR="009D6C6F" w:rsidRDefault="009D6C6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650686,18</w:t>
            </w:r>
          </w:p>
        </w:tc>
        <w:tc>
          <w:tcPr>
            <w:tcW w:w="1593" w:type="dxa"/>
            <w:vAlign w:val="center"/>
          </w:tcPr>
          <w:p w:rsidR="009D6C6F" w:rsidRDefault="009D6C6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2521760,65</w:t>
            </w:r>
          </w:p>
        </w:tc>
      </w:tr>
      <w:tr w:rsidR="009D6C6F" w:rsidRPr="00D04C5F" w:rsidTr="00D04C5F">
        <w:tc>
          <w:tcPr>
            <w:tcW w:w="1526" w:type="dxa"/>
            <w:vAlign w:val="center"/>
          </w:tcPr>
          <w:p w:rsidR="009D6C6F" w:rsidRDefault="009D6C6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1559" w:type="dxa"/>
            <w:vAlign w:val="center"/>
          </w:tcPr>
          <w:p w:rsidR="009D6C6F" w:rsidRDefault="009D6C6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650679,37</w:t>
            </w:r>
          </w:p>
        </w:tc>
        <w:tc>
          <w:tcPr>
            <w:tcW w:w="1593" w:type="dxa"/>
            <w:vAlign w:val="center"/>
          </w:tcPr>
          <w:p w:rsidR="009D6C6F" w:rsidRDefault="009D6C6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2521760,99</w:t>
            </w:r>
          </w:p>
        </w:tc>
      </w:tr>
      <w:tr w:rsidR="009D6C6F" w:rsidRPr="00D04C5F" w:rsidTr="00D04C5F">
        <w:tc>
          <w:tcPr>
            <w:tcW w:w="1526" w:type="dxa"/>
            <w:vAlign w:val="center"/>
          </w:tcPr>
          <w:p w:rsidR="009D6C6F" w:rsidRDefault="009D6C6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1559" w:type="dxa"/>
            <w:vAlign w:val="center"/>
          </w:tcPr>
          <w:p w:rsidR="009D6C6F" w:rsidRDefault="009D6C6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650697,41</w:t>
            </w:r>
          </w:p>
        </w:tc>
        <w:tc>
          <w:tcPr>
            <w:tcW w:w="1593" w:type="dxa"/>
            <w:vAlign w:val="center"/>
          </w:tcPr>
          <w:p w:rsidR="009D6C6F" w:rsidRDefault="009D6C6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2521766,76</w:t>
            </w:r>
          </w:p>
        </w:tc>
      </w:tr>
      <w:tr w:rsidR="009D6C6F" w:rsidRPr="00D04C5F" w:rsidTr="00D04C5F">
        <w:tc>
          <w:tcPr>
            <w:tcW w:w="1526" w:type="dxa"/>
            <w:vAlign w:val="center"/>
          </w:tcPr>
          <w:p w:rsidR="009D6C6F" w:rsidRDefault="009D6C6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</w:t>
            </w:r>
          </w:p>
        </w:tc>
        <w:tc>
          <w:tcPr>
            <w:tcW w:w="1559" w:type="dxa"/>
            <w:vAlign w:val="center"/>
          </w:tcPr>
          <w:p w:rsidR="009D6C6F" w:rsidRDefault="009D6C6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650715,28</w:t>
            </w:r>
          </w:p>
        </w:tc>
        <w:tc>
          <w:tcPr>
            <w:tcW w:w="1593" w:type="dxa"/>
            <w:vAlign w:val="center"/>
          </w:tcPr>
          <w:p w:rsidR="009D6C6F" w:rsidRDefault="009D6C6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2521760,78</w:t>
            </w:r>
          </w:p>
        </w:tc>
      </w:tr>
      <w:tr w:rsidR="009D6C6F" w:rsidRPr="00D04C5F" w:rsidTr="00D04C5F">
        <w:tc>
          <w:tcPr>
            <w:tcW w:w="1526" w:type="dxa"/>
            <w:vAlign w:val="center"/>
          </w:tcPr>
          <w:p w:rsidR="009D6C6F" w:rsidRDefault="009D6C6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1559" w:type="dxa"/>
            <w:vAlign w:val="center"/>
          </w:tcPr>
          <w:p w:rsidR="009D6C6F" w:rsidRDefault="009D6C6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650704,44</w:t>
            </w:r>
          </w:p>
        </w:tc>
        <w:tc>
          <w:tcPr>
            <w:tcW w:w="1593" w:type="dxa"/>
            <w:vAlign w:val="center"/>
          </w:tcPr>
          <w:p w:rsidR="009D6C6F" w:rsidRDefault="009D6C6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2521768,97</w:t>
            </w:r>
          </w:p>
        </w:tc>
      </w:tr>
      <w:tr w:rsidR="009D6C6F" w:rsidRPr="00D04C5F" w:rsidTr="00D04C5F">
        <w:tc>
          <w:tcPr>
            <w:tcW w:w="1526" w:type="dxa"/>
            <w:vAlign w:val="center"/>
          </w:tcPr>
          <w:p w:rsidR="009D6C6F" w:rsidRDefault="009D6C6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11</w:t>
            </w:r>
          </w:p>
        </w:tc>
        <w:tc>
          <w:tcPr>
            <w:tcW w:w="1559" w:type="dxa"/>
            <w:vAlign w:val="center"/>
          </w:tcPr>
          <w:p w:rsidR="009D6C6F" w:rsidRDefault="009D6C6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650696,40</w:t>
            </w:r>
          </w:p>
        </w:tc>
        <w:tc>
          <w:tcPr>
            <w:tcW w:w="1593" w:type="dxa"/>
            <w:vAlign w:val="center"/>
          </w:tcPr>
          <w:p w:rsidR="009D6C6F" w:rsidRDefault="009D6C6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2521774,87</w:t>
            </w:r>
          </w:p>
        </w:tc>
      </w:tr>
      <w:tr w:rsidR="009D6C6F" w:rsidRPr="00D04C5F" w:rsidTr="00D04C5F">
        <w:tc>
          <w:tcPr>
            <w:tcW w:w="1526" w:type="dxa"/>
            <w:vAlign w:val="center"/>
          </w:tcPr>
          <w:p w:rsidR="009D6C6F" w:rsidRDefault="009D6C6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12</w:t>
            </w:r>
          </w:p>
        </w:tc>
        <w:tc>
          <w:tcPr>
            <w:tcW w:w="1559" w:type="dxa"/>
            <w:vAlign w:val="center"/>
          </w:tcPr>
          <w:p w:rsidR="009D6C6F" w:rsidRDefault="009D6C6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650686,72</w:t>
            </w:r>
          </w:p>
        </w:tc>
        <w:tc>
          <w:tcPr>
            <w:tcW w:w="1593" w:type="dxa"/>
            <w:vAlign w:val="center"/>
          </w:tcPr>
          <w:p w:rsidR="009D6C6F" w:rsidRDefault="009D6C6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2521775,16</w:t>
            </w:r>
          </w:p>
        </w:tc>
      </w:tr>
      <w:tr w:rsidR="009D6C6F" w:rsidRPr="00D04C5F" w:rsidTr="00D04C5F">
        <w:tc>
          <w:tcPr>
            <w:tcW w:w="1526" w:type="dxa"/>
            <w:vAlign w:val="center"/>
          </w:tcPr>
          <w:p w:rsidR="009D6C6F" w:rsidRDefault="009D6C6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13</w:t>
            </w:r>
          </w:p>
        </w:tc>
        <w:tc>
          <w:tcPr>
            <w:tcW w:w="1559" w:type="dxa"/>
            <w:vAlign w:val="center"/>
          </w:tcPr>
          <w:p w:rsidR="009D6C6F" w:rsidRDefault="009D6C6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650661,59</w:t>
            </w:r>
          </w:p>
        </w:tc>
        <w:tc>
          <w:tcPr>
            <w:tcW w:w="1593" w:type="dxa"/>
            <w:vAlign w:val="center"/>
          </w:tcPr>
          <w:p w:rsidR="009D6C6F" w:rsidRDefault="009D6C6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2521770,65</w:t>
            </w:r>
          </w:p>
        </w:tc>
      </w:tr>
      <w:tr w:rsidR="009D6C6F" w:rsidRPr="00D04C5F" w:rsidTr="00D04C5F">
        <w:tc>
          <w:tcPr>
            <w:tcW w:w="1526" w:type="dxa"/>
            <w:vAlign w:val="center"/>
          </w:tcPr>
          <w:p w:rsidR="009D6C6F" w:rsidRDefault="009D6C6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14</w:t>
            </w:r>
          </w:p>
        </w:tc>
        <w:tc>
          <w:tcPr>
            <w:tcW w:w="1559" w:type="dxa"/>
            <w:vAlign w:val="center"/>
          </w:tcPr>
          <w:p w:rsidR="009D6C6F" w:rsidRDefault="009D6C6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650631,42</w:t>
            </w:r>
          </w:p>
        </w:tc>
        <w:tc>
          <w:tcPr>
            <w:tcW w:w="1593" w:type="dxa"/>
            <w:vAlign w:val="center"/>
          </w:tcPr>
          <w:p w:rsidR="009D6C6F" w:rsidRDefault="009D6C6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2521762,19</w:t>
            </w:r>
          </w:p>
        </w:tc>
      </w:tr>
      <w:tr w:rsidR="009D6C6F" w:rsidRPr="00D04C5F" w:rsidTr="00D04C5F">
        <w:tc>
          <w:tcPr>
            <w:tcW w:w="1526" w:type="dxa"/>
            <w:vAlign w:val="center"/>
          </w:tcPr>
          <w:p w:rsidR="009D6C6F" w:rsidRDefault="009D6C6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</w:t>
            </w:r>
          </w:p>
        </w:tc>
        <w:tc>
          <w:tcPr>
            <w:tcW w:w="1559" w:type="dxa"/>
            <w:vAlign w:val="center"/>
          </w:tcPr>
          <w:p w:rsidR="009D6C6F" w:rsidRDefault="009D6C6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650630,36</w:t>
            </w:r>
          </w:p>
        </w:tc>
        <w:tc>
          <w:tcPr>
            <w:tcW w:w="1593" w:type="dxa"/>
            <w:vAlign w:val="center"/>
          </w:tcPr>
          <w:p w:rsidR="009D6C6F" w:rsidRDefault="009D6C6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2521761,88</w:t>
            </w:r>
          </w:p>
        </w:tc>
      </w:tr>
      <w:tr w:rsidR="009D6C6F" w:rsidRPr="00D04C5F" w:rsidTr="00D04C5F">
        <w:tc>
          <w:tcPr>
            <w:tcW w:w="1526" w:type="dxa"/>
            <w:vAlign w:val="center"/>
          </w:tcPr>
          <w:p w:rsidR="009D6C6F" w:rsidRDefault="009D6C6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16</w:t>
            </w:r>
          </w:p>
        </w:tc>
        <w:tc>
          <w:tcPr>
            <w:tcW w:w="1559" w:type="dxa"/>
            <w:vAlign w:val="center"/>
          </w:tcPr>
          <w:p w:rsidR="009D6C6F" w:rsidRDefault="009D6C6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650640,91</w:t>
            </w:r>
          </w:p>
        </w:tc>
        <w:tc>
          <w:tcPr>
            <w:tcW w:w="1593" w:type="dxa"/>
            <w:vAlign w:val="center"/>
          </w:tcPr>
          <w:p w:rsidR="009D6C6F" w:rsidRDefault="009D6C6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2521739,67</w:t>
            </w:r>
          </w:p>
        </w:tc>
      </w:tr>
      <w:tr w:rsidR="009D6C6F" w:rsidRPr="00D04C5F" w:rsidTr="00D04C5F">
        <w:tc>
          <w:tcPr>
            <w:tcW w:w="1526" w:type="dxa"/>
            <w:vAlign w:val="center"/>
          </w:tcPr>
          <w:p w:rsidR="009D6C6F" w:rsidRDefault="009D6C6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17</w:t>
            </w:r>
          </w:p>
        </w:tc>
        <w:tc>
          <w:tcPr>
            <w:tcW w:w="1559" w:type="dxa"/>
            <w:vAlign w:val="center"/>
          </w:tcPr>
          <w:p w:rsidR="009D6C6F" w:rsidRDefault="009D6C6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650651,38</w:t>
            </w:r>
          </w:p>
        </w:tc>
        <w:tc>
          <w:tcPr>
            <w:tcW w:w="1593" w:type="dxa"/>
            <w:vAlign w:val="center"/>
          </w:tcPr>
          <w:p w:rsidR="009D6C6F" w:rsidRDefault="009D6C6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2521740,78</w:t>
            </w:r>
          </w:p>
        </w:tc>
      </w:tr>
      <w:tr w:rsidR="009D6C6F" w:rsidRPr="00D04C5F" w:rsidTr="00D04C5F">
        <w:tc>
          <w:tcPr>
            <w:tcW w:w="1526" w:type="dxa"/>
            <w:vAlign w:val="center"/>
          </w:tcPr>
          <w:p w:rsidR="009D6C6F" w:rsidRDefault="009D6C6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18</w:t>
            </w:r>
          </w:p>
        </w:tc>
        <w:tc>
          <w:tcPr>
            <w:tcW w:w="1559" w:type="dxa"/>
            <w:vAlign w:val="center"/>
          </w:tcPr>
          <w:p w:rsidR="009D6C6F" w:rsidRDefault="009D6C6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650656,22</w:t>
            </w:r>
          </w:p>
        </w:tc>
        <w:tc>
          <w:tcPr>
            <w:tcW w:w="1593" w:type="dxa"/>
            <w:vAlign w:val="center"/>
          </w:tcPr>
          <w:p w:rsidR="009D6C6F" w:rsidRDefault="009D6C6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2521741,02</w:t>
            </w:r>
          </w:p>
        </w:tc>
      </w:tr>
      <w:tr w:rsidR="009D6C6F" w:rsidRPr="00D04C5F" w:rsidTr="00D04C5F">
        <w:tc>
          <w:tcPr>
            <w:tcW w:w="1526" w:type="dxa"/>
            <w:vAlign w:val="center"/>
          </w:tcPr>
          <w:p w:rsidR="009D6C6F" w:rsidRDefault="009D6C6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19</w:t>
            </w:r>
          </w:p>
        </w:tc>
        <w:tc>
          <w:tcPr>
            <w:tcW w:w="1559" w:type="dxa"/>
            <w:vAlign w:val="center"/>
          </w:tcPr>
          <w:p w:rsidR="009D6C6F" w:rsidRDefault="009D6C6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650675,03</w:t>
            </w:r>
          </w:p>
        </w:tc>
        <w:tc>
          <w:tcPr>
            <w:tcW w:w="1593" w:type="dxa"/>
            <w:vAlign w:val="center"/>
          </w:tcPr>
          <w:p w:rsidR="009D6C6F" w:rsidRDefault="009D6C6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2521742,19</w:t>
            </w:r>
          </w:p>
        </w:tc>
      </w:tr>
      <w:tr w:rsidR="009D6C6F" w:rsidRPr="00D04C5F" w:rsidTr="00D04C5F">
        <w:tc>
          <w:tcPr>
            <w:tcW w:w="1526" w:type="dxa"/>
            <w:vAlign w:val="center"/>
          </w:tcPr>
          <w:p w:rsidR="009D6C6F" w:rsidRDefault="009D6C6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</w:t>
            </w:r>
          </w:p>
        </w:tc>
        <w:tc>
          <w:tcPr>
            <w:tcW w:w="1559" w:type="dxa"/>
            <w:vAlign w:val="center"/>
          </w:tcPr>
          <w:p w:rsidR="009D6C6F" w:rsidRDefault="009D6C6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650696,50</w:t>
            </w:r>
          </w:p>
        </w:tc>
        <w:tc>
          <w:tcPr>
            <w:tcW w:w="1593" w:type="dxa"/>
            <w:vAlign w:val="center"/>
          </w:tcPr>
          <w:p w:rsidR="009D6C6F" w:rsidRDefault="009D6C6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2521740,05</w:t>
            </w:r>
          </w:p>
        </w:tc>
      </w:tr>
      <w:tr w:rsidR="009D6C6F" w:rsidRPr="00D04C5F" w:rsidTr="00D04C5F">
        <w:tc>
          <w:tcPr>
            <w:tcW w:w="1526" w:type="dxa"/>
            <w:vAlign w:val="center"/>
          </w:tcPr>
          <w:p w:rsidR="009D6C6F" w:rsidRDefault="009D6C6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21</w:t>
            </w:r>
          </w:p>
        </w:tc>
        <w:tc>
          <w:tcPr>
            <w:tcW w:w="1559" w:type="dxa"/>
            <w:vAlign w:val="center"/>
          </w:tcPr>
          <w:p w:rsidR="009D6C6F" w:rsidRDefault="009D6C6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650719,03</w:t>
            </w:r>
          </w:p>
        </w:tc>
        <w:tc>
          <w:tcPr>
            <w:tcW w:w="1593" w:type="dxa"/>
            <w:vAlign w:val="center"/>
          </w:tcPr>
          <w:p w:rsidR="009D6C6F" w:rsidRDefault="009D6C6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2521735,42</w:t>
            </w:r>
          </w:p>
        </w:tc>
      </w:tr>
      <w:tr w:rsidR="009D6C6F" w:rsidRPr="00D04C5F" w:rsidTr="00D04C5F">
        <w:tc>
          <w:tcPr>
            <w:tcW w:w="1526" w:type="dxa"/>
            <w:vAlign w:val="center"/>
          </w:tcPr>
          <w:p w:rsidR="009D6C6F" w:rsidRDefault="009D6C6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559" w:type="dxa"/>
            <w:vAlign w:val="center"/>
          </w:tcPr>
          <w:p w:rsidR="009D6C6F" w:rsidRDefault="009D6C6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650728,87</w:t>
            </w:r>
          </w:p>
        </w:tc>
        <w:tc>
          <w:tcPr>
            <w:tcW w:w="1593" w:type="dxa"/>
            <w:vAlign w:val="center"/>
          </w:tcPr>
          <w:p w:rsidR="009D6C6F" w:rsidRDefault="009D6C6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2521739,72</w:t>
            </w:r>
          </w:p>
        </w:tc>
      </w:tr>
      <w:tr w:rsidR="00ED47C4" w:rsidRPr="00D04C5F" w:rsidTr="00D04C5F">
        <w:tc>
          <w:tcPr>
            <w:tcW w:w="4678" w:type="dxa"/>
            <w:gridSpan w:val="3"/>
          </w:tcPr>
          <w:p w:rsidR="00ED47C4" w:rsidRPr="00D04C5F" w:rsidRDefault="00ED47C4" w:rsidP="00ED47C4">
            <w:pPr>
              <w:pStyle w:val="20"/>
              <w:ind w:firstLine="0"/>
              <w:rPr>
                <w:sz w:val="22"/>
                <w:szCs w:val="22"/>
              </w:rPr>
            </w:pPr>
            <w:r w:rsidRPr="00D04C5F">
              <w:rPr>
                <w:b/>
                <w:sz w:val="22"/>
                <w:szCs w:val="22"/>
              </w:rPr>
              <w:t>Земельный участок с условным номером 20</w:t>
            </w:r>
          </w:p>
        </w:tc>
      </w:tr>
      <w:tr w:rsidR="009D6C6F" w:rsidRPr="00D04C5F" w:rsidTr="00D04C5F">
        <w:tc>
          <w:tcPr>
            <w:tcW w:w="1526" w:type="dxa"/>
            <w:vAlign w:val="center"/>
          </w:tcPr>
          <w:p w:rsidR="009D6C6F" w:rsidRDefault="009D6C6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559" w:type="dxa"/>
            <w:vAlign w:val="center"/>
          </w:tcPr>
          <w:p w:rsidR="009D6C6F" w:rsidRDefault="009D6C6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650732,36</w:t>
            </w:r>
          </w:p>
        </w:tc>
        <w:tc>
          <w:tcPr>
            <w:tcW w:w="1593" w:type="dxa"/>
            <w:vAlign w:val="center"/>
          </w:tcPr>
          <w:p w:rsidR="009D6C6F" w:rsidRDefault="009D6C6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2521732,13</w:t>
            </w:r>
          </w:p>
        </w:tc>
      </w:tr>
      <w:tr w:rsidR="009D6C6F" w:rsidRPr="00D04C5F" w:rsidTr="00D04C5F">
        <w:tc>
          <w:tcPr>
            <w:tcW w:w="1526" w:type="dxa"/>
            <w:vAlign w:val="center"/>
          </w:tcPr>
          <w:p w:rsidR="009D6C6F" w:rsidRDefault="009D6C6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559" w:type="dxa"/>
            <w:vAlign w:val="center"/>
          </w:tcPr>
          <w:p w:rsidR="009D6C6F" w:rsidRDefault="009D6C6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650730,63</w:t>
            </w:r>
          </w:p>
        </w:tc>
        <w:tc>
          <w:tcPr>
            <w:tcW w:w="1593" w:type="dxa"/>
            <w:vAlign w:val="center"/>
          </w:tcPr>
          <w:p w:rsidR="009D6C6F" w:rsidRDefault="009D6C6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2521735,89</w:t>
            </w:r>
          </w:p>
        </w:tc>
      </w:tr>
      <w:tr w:rsidR="009D6C6F" w:rsidRPr="00D04C5F" w:rsidTr="00D04C5F">
        <w:tc>
          <w:tcPr>
            <w:tcW w:w="1526" w:type="dxa"/>
            <w:vAlign w:val="center"/>
          </w:tcPr>
          <w:p w:rsidR="009D6C6F" w:rsidRDefault="009D6C6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1559" w:type="dxa"/>
            <w:vAlign w:val="center"/>
          </w:tcPr>
          <w:p w:rsidR="009D6C6F" w:rsidRDefault="009D6C6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650728,87</w:t>
            </w:r>
          </w:p>
        </w:tc>
        <w:tc>
          <w:tcPr>
            <w:tcW w:w="1593" w:type="dxa"/>
            <w:vAlign w:val="center"/>
          </w:tcPr>
          <w:p w:rsidR="009D6C6F" w:rsidRDefault="009D6C6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2521739,72</w:t>
            </w:r>
          </w:p>
        </w:tc>
      </w:tr>
      <w:tr w:rsidR="009D6C6F" w:rsidRPr="00D04C5F" w:rsidTr="00D04C5F">
        <w:tc>
          <w:tcPr>
            <w:tcW w:w="1526" w:type="dxa"/>
            <w:vAlign w:val="center"/>
          </w:tcPr>
          <w:p w:rsidR="009D6C6F" w:rsidRDefault="009D6C6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1559" w:type="dxa"/>
            <w:vAlign w:val="center"/>
          </w:tcPr>
          <w:p w:rsidR="009D6C6F" w:rsidRDefault="009D6C6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650719,03</w:t>
            </w:r>
          </w:p>
        </w:tc>
        <w:tc>
          <w:tcPr>
            <w:tcW w:w="1593" w:type="dxa"/>
            <w:vAlign w:val="center"/>
          </w:tcPr>
          <w:p w:rsidR="009D6C6F" w:rsidRDefault="009D6C6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2521735,42</w:t>
            </w:r>
          </w:p>
        </w:tc>
      </w:tr>
      <w:tr w:rsidR="009D6C6F" w:rsidRPr="00D04C5F" w:rsidTr="00D04C5F">
        <w:tc>
          <w:tcPr>
            <w:tcW w:w="1526" w:type="dxa"/>
            <w:vAlign w:val="center"/>
          </w:tcPr>
          <w:p w:rsidR="009D6C6F" w:rsidRDefault="009D6C6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1559" w:type="dxa"/>
            <w:vAlign w:val="center"/>
          </w:tcPr>
          <w:p w:rsidR="009D6C6F" w:rsidRDefault="009D6C6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650724,61</w:t>
            </w:r>
          </w:p>
        </w:tc>
        <w:tc>
          <w:tcPr>
            <w:tcW w:w="1593" w:type="dxa"/>
            <w:vAlign w:val="center"/>
          </w:tcPr>
          <w:p w:rsidR="009D6C6F" w:rsidRDefault="009D6C6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2521734,27</w:t>
            </w:r>
          </w:p>
        </w:tc>
      </w:tr>
      <w:tr w:rsidR="009D6C6F" w:rsidRPr="00D04C5F" w:rsidTr="00D04C5F">
        <w:tc>
          <w:tcPr>
            <w:tcW w:w="1526" w:type="dxa"/>
            <w:vAlign w:val="center"/>
          </w:tcPr>
          <w:p w:rsidR="009D6C6F" w:rsidRDefault="009D6C6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559" w:type="dxa"/>
            <w:vAlign w:val="center"/>
          </w:tcPr>
          <w:p w:rsidR="009D6C6F" w:rsidRDefault="009D6C6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650732,36</w:t>
            </w:r>
          </w:p>
        </w:tc>
        <w:tc>
          <w:tcPr>
            <w:tcW w:w="1593" w:type="dxa"/>
            <w:vAlign w:val="center"/>
          </w:tcPr>
          <w:p w:rsidR="009D6C6F" w:rsidRDefault="009D6C6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2521732,13</w:t>
            </w:r>
          </w:p>
        </w:tc>
      </w:tr>
      <w:tr w:rsidR="009D6C6F" w:rsidRPr="00D04C5F" w:rsidTr="009D6C6F">
        <w:tc>
          <w:tcPr>
            <w:tcW w:w="4678" w:type="dxa"/>
            <w:gridSpan w:val="3"/>
          </w:tcPr>
          <w:p w:rsidR="009D6C6F" w:rsidRPr="00D04C5F" w:rsidRDefault="009D6C6F" w:rsidP="009D6C6F">
            <w:pPr>
              <w:jc w:val="center"/>
              <w:rPr>
                <w:color w:val="000000"/>
                <w:sz w:val="22"/>
                <w:szCs w:val="22"/>
              </w:rPr>
            </w:pPr>
            <w:r w:rsidRPr="00D04C5F">
              <w:rPr>
                <w:b/>
                <w:sz w:val="22"/>
                <w:szCs w:val="22"/>
              </w:rPr>
              <w:t>Земельный участок с условным номером 21</w:t>
            </w:r>
          </w:p>
        </w:tc>
      </w:tr>
      <w:tr w:rsidR="009D6C6F" w:rsidRPr="00D04C5F" w:rsidTr="009D6C6F">
        <w:tc>
          <w:tcPr>
            <w:tcW w:w="1526" w:type="dxa"/>
            <w:vAlign w:val="center"/>
          </w:tcPr>
          <w:p w:rsidR="009D6C6F" w:rsidRDefault="009D6C6F" w:rsidP="009D6C6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559" w:type="dxa"/>
            <w:vAlign w:val="center"/>
          </w:tcPr>
          <w:p w:rsidR="009D6C6F" w:rsidRDefault="009D6C6F" w:rsidP="009D6C6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651077,39</w:t>
            </w:r>
          </w:p>
        </w:tc>
        <w:tc>
          <w:tcPr>
            <w:tcW w:w="1593" w:type="dxa"/>
            <w:vAlign w:val="center"/>
          </w:tcPr>
          <w:p w:rsidR="009D6C6F" w:rsidRDefault="009D6C6F" w:rsidP="009D6C6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2521898,19</w:t>
            </w:r>
          </w:p>
        </w:tc>
      </w:tr>
      <w:tr w:rsidR="009D6C6F" w:rsidRPr="00D04C5F" w:rsidTr="009D6C6F">
        <w:tc>
          <w:tcPr>
            <w:tcW w:w="1526" w:type="dxa"/>
            <w:vAlign w:val="center"/>
          </w:tcPr>
          <w:p w:rsidR="009D6C6F" w:rsidRDefault="009D6C6F" w:rsidP="009D6C6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559" w:type="dxa"/>
            <w:vAlign w:val="center"/>
          </w:tcPr>
          <w:p w:rsidR="009D6C6F" w:rsidRDefault="009D6C6F" w:rsidP="009D6C6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651061,58</w:t>
            </w:r>
          </w:p>
        </w:tc>
        <w:tc>
          <w:tcPr>
            <w:tcW w:w="1593" w:type="dxa"/>
            <w:vAlign w:val="center"/>
          </w:tcPr>
          <w:p w:rsidR="009D6C6F" w:rsidRDefault="009D6C6F" w:rsidP="009D6C6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2521893,62</w:t>
            </w:r>
          </w:p>
        </w:tc>
      </w:tr>
      <w:tr w:rsidR="009D6C6F" w:rsidRPr="00D04C5F" w:rsidTr="009D6C6F">
        <w:tc>
          <w:tcPr>
            <w:tcW w:w="1526" w:type="dxa"/>
            <w:vAlign w:val="center"/>
          </w:tcPr>
          <w:p w:rsidR="009D6C6F" w:rsidRDefault="009D6C6F" w:rsidP="009D6C6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1559" w:type="dxa"/>
            <w:vAlign w:val="center"/>
          </w:tcPr>
          <w:p w:rsidR="009D6C6F" w:rsidRDefault="009D6C6F" w:rsidP="009D6C6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651061,09</w:t>
            </w:r>
          </w:p>
        </w:tc>
        <w:tc>
          <w:tcPr>
            <w:tcW w:w="1593" w:type="dxa"/>
            <w:vAlign w:val="center"/>
          </w:tcPr>
          <w:p w:rsidR="009D6C6F" w:rsidRDefault="009D6C6F" w:rsidP="009D6C6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2521892,07</w:t>
            </w:r>
          </w:p>
        </w:tc>
      </w:tr>
      <w:tr w:rsidR="009D6C6F" w:rsidRPr="00D04C5F" w:rsidTr="009D6C6F">
        <w:tc>
          <w:tcPr>
            <w:tcW w:w="1526" w:type="dxa"/>
            <w:vAlign w:val="center"/>
          </w:tcPr>
          <w:p w:rsidR="009D6C6F" w:rsidRDefault="009D6C6F" w:rsidP="009D6C6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559" w:type="dxa"/>
            <w:vAlign w:val="center"/>
          </w:tcPr>
          <w:p w:rsidR="009D6C6F" w:rsidRDefault="009D6C6F" w:rsidP="009D6C6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651077,39</w:t>
            </w:r>
          </w:p>
        </w:tc>
        <w:tc>
          <w:tcPr>
            <w:tcW w:w="1593" w:type="dxa"/>
            <w:vAlign w:val="center"/>
          </w:tcPr>
          <w:p w:rsidR="009D6C6F" w:rsidRDefault="009D6C6F" w:rsidP="009D6C6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2521898,19</w:t>
            </w:r>
          </w:p>
        </w:tc>
      </w:tr>
      <w:tr w:rsidR="009558AF" w:rsidRPr="00D04C5F" w:rsidTr="00D04C5F">
        <w:tc>
          <w:tcPr>
            <w:tcW w:w="4678" w:type="dxa"/>
            <w:gridSpan w:val="3"/>
          </w:tcPr>
          <w:p w:rsidR="009558AF" w:rsidRPr="00D04C5F" w:rsidRDefault="009558AF" w:rsidP="009D6C6F">
            <w:pPr>
              <w:jc w:val="center"/>
              <w:rPr>
                <w:color w:val="000000"/>
                <w:sz w:val="22"/>
                <w:szCs w:val="22"/>
              </w:rPr>
            </w:pPr>
            <w:r w:rsidRPr="00D04C5F">
              <w:rPr>
                <w:b/>
                <w:sz w:val="22"/>
                <w:szCs w:val="22"/>
              </w:rPr>
              <w:t>Земельный участок с условным номером 2</w:t>
            </w:r>
            <w:r w:rsidR="009D6C6F">
              <w:rPr>
                <w:b/>
                <w:sz w:val="22"/>
                <w:szCs w:val="22"/>
              </w:rPr>
              <w:t>2</w:t>
            </w:r>
          </w:p>
        </w:tc>
      </w:tr>
      <w:tr w:rsidR="009D6C6F" w:rsidRPr="00D04C5F" w:rsidTr="00D04C5F">
        <w:tc>
          <w:tcPr>
            <w:tcW w:w="1526" w:type="dxa"/>
            <w:vAlign w:val="center"/>
          </w:tcPr>
          <w:p w:rsidR="009D6C6F" w:rsidRDefault="009D6C6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559" w:type="dxa"/>
            <w:vAlign w:val="center"/>
          </w:tcPr>
          <w:p w:rsidR="009D6C6F" w:rsidRDefault="009D6C6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651117,77</w:t>
            </w:r>
          </w:p>
        </w:tc>
        <w:tc>
          <w:tcPr>
            <w:tcW w:w="1593" w:type="dxa"/>
            <w:vAlign w:val="center"/>
          </w:tcPr>
          <w:p w:rsidR="009D6C6F" w:rsidRDefault="009D6C6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2521913,46</w:t>
            </w:r>
          </w:p>
        </w:tc>
      </w:tr>
      <w:tr w:rsidR="009D6C6F" w:rsidRPr="00D04C5F" w:rsidTr="00D04C5F">
        <w:tc>
          <w:tcPr>
            <w:tcW w:w="1526" w:type="dxa"/>
            <w:vAlign w:val="center"/>
          </w:tcPr>
          <w:p w:rsidR="009D6C6F" w:rsidRDefault="009D6C6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559" w:type="dxa"/>
            <w:vAlign w:val="center"/>
          </w:tcPr>
          <w:p w:rsidR="009D6C6F" w:rsidRDefault="009D6C6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651115,63</w:t>
            </w:r>
          </w:p>
        </w:tc>
        <w:tc>
          <w:tcPr>
            <w:tcW w:w="1593" w:type="dxa"/>
            <w:vAlign w:val="center"/>
          </w:tcPr>
          <w:p w:rsidR="009D6C6F" w:rsidRDefault="009D6C6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2521919,22</w:t>
            </w:r>
          </w:p>
        </w:tc>
      </w:tr>
      <w:tr w:rsidR="009D6C6F" w:rsidRPr="00D04C5F" w:rsidTr="00D04C5F">
        <w:tc>
          <w:tcPr>
            <w:tcW w:w="1526" w:type="dxa"/>
            <w:vAlign w:val="center"/>
          </w:tcPr>
          <w:p w:rsidR="009D6C6F" w:rsidRDefault="009D6C6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1559" w:type="dxa"/>
            <w:vAlign w:val="center"/>
          </w:tcPr>
          <w:p w:rsidR="009D6C6F" w:rsidRDefault="009D6C6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651060,11</w:t>
            </w:r>
          </w:p>
        </w:tc>
        <w:tc>
          <w:tcPr>
            <w:tcW w:w="1593" w:type="dxa"/>
            <w:vAlign w:val="center"/>
          </w:tcPr>
          <w:p w:rsidR="009D6C6F" w:rsidRDefault="009D6C6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2521898,89</w:t>
            </w:r>
          </w:p>
        </w:tc>
      </w:tr>
      <w:tr w:rsidR="009D6C6F" w:rsidRPr="00D04C5F" w:rsidTr="009D6C6F">
        <w:tc>
          <w:tcPr>
            <w:tcW w:w="1526" w:type="dxa"/>
            <w:vAlign w:val="center"/>
          </w:tcPr>
          <w:p w:rsidR="009D6C6F" w:rsidRDefault="009D6C6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1559" w:type="dxa"/>
            <w:vAlign w:val="center"/>
          </w:tcPr>
          <w:p w:rsidR="009D6C6F" w:rsidRDefault="009D6C6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651048,64</w:t>
            </w:r>
          </w:p>
        </w:tc>
        <w:tc>
          <w:tcPr>
            <w:tcW w:w="1593" w:type="dxa"/>
            <w:vAlign w:val="center"/>
          </w:tcPr>
          <w:p w:rsidR="009D6C6F" w:rsidRDefault="009D6C6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2521887,43</w:t>
            </w:r>
          </w:p>
        </w:tc>
      </w:tr>
      <w:tr w:rsidR="009D6C6F" w:rsidRPr="00D04C5F" w:rsidTr="009D6C6F">
        <w:tc>
          <w:tcPr>
            <w:tcW w:w="1526" w:type="dxa"/>
            <w:vAlign w:val="center"/>
          </w:tcPr>
          <w:p w:rsidR="009D6C6F" w:rsidRDefault="009D6C6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1559" w:type="dxa"/>
            <w:vAlign w:val="center"/>
          </w:tcPr>
          <w:p w:rsidR="009D6C6F" w:rsidRDefault="009D6C6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651061,09</w:t>
            </w:r>
          </w:p>
        </w:tc>
        <w:tc>
          <w:tcPr>
            <w:tcW w:w="1593" w:type="dxa"/>
            <w:vAlign w:val="center"/>
          </w:tcPr>
          <w:p w:rsidR="009D6C6F" w:rsidRDefault="009D6C6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2521892,07</w:t>
            </w:r>
          </w:p>
        </w:tc>
      </w:tr>
      <w:tr w:rsidR="009D6C6F" w:rsidRPr="00D04C5F" w:rsidTr="009D6C6F">
        <w:tc>
          <w:tcPr>
            <w:tcW w:w="1526" w:type="dxa"/>
            <w:vAlign w:val="center"/>
          </w:tcPr>
          <w:p w:rsidR="009D6C6F" w:rsidRDefault="009D6C6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1559" w:type="dxa"/>
            <w:vAlign w:val="center"/>
          </w:tcPr>
          <w:p w:rsidR="009D6C6F" w:rsidRDefault="009D6C6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651061,58</w:t>
            </w:r>
          </w:p>
        </w:tc>
        <w:tc>
          <w:tcPr>
            <w:tcW w:w="1593" w:type="dxa"/>
            <w:vAlign w:val="center"/>
          </w:tcPr>
          <w:p w:rsidR="009D6C6F" w:rsidRDefault="009D6C6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2521893,62</w:t>
            </w:r>
          </w:p>
        </w:tc>
      </w:tr>
      <w:tr w:rsidR="009D6C6F" w:rsidRPr="00D04C5F" w:rsidTr="009D6C6F">
        <w:tc>
          <w:tcPr>
            <w:tcW w:w="1526" w:type="dxa"/>
            <w:vAlign w:val="center"/>
          </w:tcPr>
          <w:p w:rsidR="009D6C6F" w:rsidRDefault="009D6C6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1559" w:type="dxa"/>
            <w:vAlign w:val="center"/>
          </w:tcPr>
          <w:p w:rsidR="009D6C6F" w:rsidRDefault="009D6C6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651077,39</w:t>
            </w:r>
          </w:p>
        </w:tc>
        <w:tc>
          <w:tcPr>
            <w:tcW w:w="1593" w:type="dxa"/>
            <w:vAlign w:val="center"/>
          </w:tcPr>
          <w:p w:rsidR="009D6C6F" w:rsidRDefault="009D6C6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2521898,19</w:t>
            </w:r>
          </w:p>
        </w:tc>
      </w:tr>
      <w:tr w:rsidR="009D6C6F" w:rsidRPr="00D04C5F" w:rsidTr="00D04C5F">
        <w:tc>
          <w:tcPr>
            <w:tcW w:w="1526" w:type="dxa"/>
            <w:vAlign w:val="center"/>
          </w:tcPr>
          <w:p w:rsidR="009D6C6F" w:rsidRDefault="009D6C6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559" w:type="dxa"/>
            <w:vAlign w:val="center"/>
          </w:tcPr>
          <w:p w:rsidR="009D6C6F" w:rsidRDefault="009D6C6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651117,77</w:t>
            </w:r>
          </w:p>
        </w:tc>
        <w:tc>
          <w:tcPr>
            <w:tcW w:w="1593" w:type="dxa"/>
            <w:vAlign w:val="center"/>
          </w:tcPr>
          <w:p w:rsidR="009D6C6F" w:rsidRDefault="009D6C6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2521913,46</w:t>
            </w:r>
          </w:p>
        </w:tc>
      </w:tr>
      <w:tr w:rsidR="009D6C6F" w:rsidRPr="00D04C5F" w:rsidTr="009D6C6F">
        <w:tc>
          <w:tcPr>
            <w:tcW w:w="4678" w:type="dxa"/>
            <w:gridSpan w:val="3"/>
          </w:tcPr>
          <w:p w:rsidR="009D6C6F" w:rsidRPr="00D04C5F" w:rsidRDefault="009D6C6F" w:rsidP="009D6C6F">
            <w:pPr>
              <w:jc w:val="center"/>
              <w:rPr>
                <w:color w:val="000000"/>
                <w:sz w:val="22"/>
                <w:szCs w:val="22"/>
              </w:rPr>
            </w:pPr>
            <w:r w:rsidRPr="00D04C5F">
              <w:rPr>
                <w:b/>
                <w:sz w:val="22"/>
                <w:szCs w:val="22"/>
              </w:rPr>
              <w:t>Земельный участок с условным номером 2</w:t>
            </w:r>
            <w:r>
              <w:rPr>
                <w:b/>
                <w:sz w:val="22"/>
                <w:szCs w:val="22"/>
              </w:rPr>
              <w:t>3</w:t>
            </w:r>
          </w:p>
        </w:tc>
      </w:tr>
      <w:tr w:rsidR="009D6C6F" w:rsidRPr="00D04C5F" w:rsidTr="009D6C6F">
        <w:tc>
          <w:tcPr>
            <w:tcW w:w="1526" w:type="dxa"/>
            <w:vAlign w:val="center"/>
          </w:tcPr>
          <w:p w:rsidR="009D6C6F" w:rsidRDefault="009D6C6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559" w:type="dxa"/>
            <w:vAlign w:val="center"/>
          </w:tcPr>
          <w:p w:rsidR="009D6C6F" w:rsidRDefault="009D6C6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651144,99</w:t>
            </w:r>
          </w:p>
        </w:tc>
        <w:tc>
          <w:tcPr>
            <w:tcW w:w="1593" w:type="dxa"/>
            <w:vAlign w:val="center"/>
          </w:tcPr>
          <w:p w:rsidR="009D6C6F" w:rsidRDefault="009D6C6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2521923,76</w:t>
            </w:r>
          </w:p>
        </w:tc>
      </w:tr>
      <w:tr w:rsidR="009D6C6F" w:rsidRPr="00D04C5F" w:rsidTr="009D6C6F">
        <w:tc>
          <w:tcPr>
            <w:tcW w:w="1526" w:type="dxa"/>
            <w:vAlign w:val="center"/>
          </w:tcPr>
          <w:p w:rsidR="009D6C6F" w:rsidRDefault="009D6C6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559" w:type="dxa"/>
            <w:vAlign w:val="center"/>
          </w:tcPr>
          <w:p w:rsidR="009D6C6F" w:rsidRDefault="009D6C6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651143,12</w:t>
            </w:r>
          </w:p>
        </w:tc>
        <w:tc>
          <w:tcPr>
            <w:tcW w:w="1593" w:type="dxa"/>
            <w:vAlign w:val="center"/>
          </w:tcPr>
          <w:p w:rsidR="009D6C6F" w:rsidRDefault="009D6C6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2521929,29</w:t>
            </w:r>
          </w:p>
        </w:tc>
      </w:tr>
      <w:tr w:rsidR="009D6C6F" w:rsidRPr="00D04C5F" w:rsidTr="009D6C6F">
        <w:tc>
          <w:tcPr>
            <w:tcW w:w="1526" w:type="dxa"/>
            <w:vAlign w:val="center"/>
          </w:tcPr>
          <w:p w:rsidR="009D6C6F" w:rsidRDefault="009D6C6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1559" w:type="dxa"/>
            <w:vAlign w:val="center"/>
          </w:tcPr>
          <w:p w:rsidR="009D6C6F" w:rsidRDefault="009D6C6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651115,63</w:t>
            </w:r>
          </w:p>
        </w:tc>
        <w:tc>
          <w:tcPr>
            <w:tcW w:w="1593" w:type="dxa"/>
            <w:vAlign w:val="center"/>
          </w:tcPr>
          <w:p w:rsidR="009D6C6F" w:rsidRDefault="009D6C6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2521919,22</w:t>
            </w:r>
          </w:p>
        </w:tc>
      </w:tr>
      <w:tr w:rsidR="009D6C6F" w:rsidRPr="00D04C5F" w:rsidTr="009D6C6F">
        <w:tc>
          <w:tcPr>
            <w:tcW w:w="1526" w:type="dxa"/>
            <w:vAlign w:val="center"/>
          </w:tcPr>
          <w:p w:rsidR="009D6C6F" w:rsidRDefault="009D6C6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1559" w:type="dxa"/>
            <w:vAlign w:val="center"/>
          </w:tcPr>
          <w:p w:rsidR="009D6C6F" w:rsidRDefault="009D6C6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651117,77</w:t>
            </w:r>
          </w:p>
        </w:tc>
        <w:tc>
          <w:tcPr>
            <w:tcW w:w="1593" w:type="dxa"/>
            <w:vAlign w:val="center"/>
          </w:tcPr>
          <w:p w:rsidR="009D6C6F" w:rsidRDefault="009D6C6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2521913,46</w:t>
            </w:r>
          </w:p>
        </w:tc>
      </w:tr>
      <w:tr w:rsidR="009D6C6F" w:rsidRPr="00D04C5F" w:rsidTr="009D6C6F">
        <w:tc>
          <w:tcPr>
            <w:tcW w:w="1526" w:type="dxa"/>
            <w:vAlign w:val="center"/>
          </w:tcPr>
          <w:p w:rsidR="009D6C6F" w:rsidRDefault="009D6C6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559" w:type="dxa"/>
            <w:vAlign w:val="center"/>
          </w:tcPr>
          <w:p w:rsidR="009D6C6F" w:rsidRDefault="009D6C6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651144,99</w:t>
            </w:r>
          </w:p>
        </w:tc>
        <w:tc>
          <w:tcPr>
            <w:tcW w:w="1593" w:type="dxa"/>
            <w:vAlign w:val="center"/>
          </w:tcPr>
          <w:p w:rsidR="009D6C6F" w:rsidRDefault="009D6C6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2521923,76</w:t>
            </w:r>
          </w:p>
        </w:tc>
      </w:tr>
    </w:tbl>
    <w:p w:rsidR="005B366C" w:rsidRDefault="005B366C" w:rsidP="005B366C">
      <w:pPr>
        <w:jc w:val="center"/>
      </w:pPr>
      <w:r>
        <w:br w:type="page"/>
      </w:r>
      <w:r>
        <w:lastRenderedPageBreak/>
        <w:t>6</w:t>
      </w:r>
    </w:p>
    <w:p w:rsidR="005B366C" w:rsidRDefault="005B366C" w:rsidP="005B366C">
      <w:pPr>
        <w:jc w:val="center"/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526"/>
        <w:gridCol w:w="1559"/>
        <w:gridCol w:w="1593"/>
      </w:tblGrid>
      <w:tr w:rsidR="009D6C6F" w:rsidRPr="00D04C5F" w:rsidTr="009D6C6F">
        <w:tc>
          <w:tcPr>
            <w:tcW w:w="4678" w:type="dxa"/>
            <w:gridSpan w:val="3"/>
          </w:tcPr>
          <w:p w:rsidR="009D6C6F" w:rsidRPr="00D04C5F" w:rsidRDefault="009D6C6F" w:rsidP="009D6C6F">
            <w:pPr>
              <w:jc w:val="center"/>
              <w:rPr>
                <w:color w:val="000000"/>
                <w:sz w:val="22"/>
                <w:szCs w:val="22"/>
              </w:rPr>
            </w:pPr>
            <w:r w:rsidRPr="00D04C5F">
              <w:rPr>
                <w:b/>
                <w:sz w:val="22"/>
                <w:szCs w:val="22"/>
              </w:rPr>
              <w:t>Земельный участок с условным номером 2</w:t>
            </w:r>
            <w:r>
              <w:rPr>
                <w:b/>
                <w:sz w:val="22"/>
                <w:szCs w:val="22"/>
              </w:rPr>
              <w:t>4</w:t>
            </w:r>
          </w:p>
        </w:tc>
      </w:tr>
      <w:tr w:rsidR="009D6C6F" w:rsidRPr="009D6C6F" w:rsidTr="009D6C6F">
        <w:tc>
          <w:tcPr>
            <w:tcW w:w="1526" w:type="dxa"/>
          </w:tcPr>
          <w:p w:rsidR="009D6C6F" w:rsidRPr="009D6C6F" w:rsidRDefault="009D6C6F" w:rsidP="009D6C6F">
            <w:pPr>
              <w:jc w:val="center"/>
              <w:rPr>
                <w:color w:val="000000"/>
                <w:sz w:val="22"/>
                <w:szCs w:val="22"/>
              </w:rPr>
            </w:pPr>
            <w:r w:rsidRPr="009D6C6F">
              <w:rPr>
                <w:sz w:val="22"/>
                <w:szCs w:val="22"/>
              </w:rPr>
              <w:t>1</w:t>
            </w:r>
          </w:p>
        </w:tc>
        <w:tc>
          <w:tcPr>
            <w:tcW w:w="1559" w:type="dxa"/>
          </w:tcPr>
          <w:p w:rsidR="009D6C6F" w:rsidRPr="009D6C6F" w:rsidRDefault="009D6C6F" w:rsidP="009D6C6F">
            <w:pPr>
              <w:jc w:val="center"/>
              <w:rPr>
                <w:color w:val="000000"/>
                <w:sz w:val="22"/>
                <w:szCs w:val="22"/>
              </w:rPr>
            </w:pPr>
            <w:r w:rsidRPr="009D6C6F">
              <w:rPr>
                <w:sz w:val="22"/>
                <w:szCs w:val="22"/>
              </w:rPr>
              <w:t>651274,79</w:t>
            </w:r>
          </w:p>
        </w:tc>
        <w:tc>
          <w:tcPr>
            <w:tcW w:w="1593" w:type="dxa"/>
          </w:tcPr>
          <w:p w:rsidR="009D6C6F" w:rsidRPr="009D6C6F" w:rsidRDefault="009D6C6F" w:rsidP="009D6C6F">
            <w:pPr>
              <w:jc w:val="center"/>
              <w:rPr>
                <w:color w:val="000000"/>
                <w:sz w:val="22"/>
                <w:szCs w:val="22"/>
              </w:rPr>
            </w:pPr>
            <w:r w:rsidRPr="009D6C6F">
              <w:rPr>
                <w:sz w:val="22"/>
                <w:szCs w:val="22"/>
              </w:rPr>
              <w:t>2521974,49</w:t>
            </w:r>
          </w:p>
        </w:tc>
      </w:tr>
      <w:tr w:rsidR="009D6C6F" w:rsidRPr="009D6C6F" w:rsidTr="009D6C6F">
        <w:tc>
          <w:tcPr>
            <w:tcW w:w="1526" w:type="dxa"/>
          </w:tcPr>
          <w:p w:rsidR="009D6C6F" w:rsidRPr="009D6C6F" w:rsidRDefault="009D6C6F" w:rsidP="009D6C6F">
            <w:pPr>
              <w:jc w:val="center"/>
              <w:rPr>
                <w:color w:val="000000"/>
                <w:sz w:val="22"/>
                <w:szCs w:val="22"/>
              </w:rPr>
            </w:pPr>
            <w:r w:rsidRPr="009D6C6F">
              <w:rPr>
                <w:sz w:val="22"/>
                <w:szCs w:val="22"/>
              </w:rPr>
              <w:t>2</w:t>
            </w:r>
          </w:p>
        </w:tc>
        <w:tc>
          <w:tcPr>
            <w:tcW w:w="1559" w:type="dxa"/>
          </w:tcPr>
          <w:p w:rsidR="009D6C6F" w:rsidRPr="009D6C6F" w:rsidRDefault="009D6C6F" w:rsidP="009D6C6F">
            <w:pPr>
              <w:jc w:val="center"/>
              <w:rPr>
                <w:color w:val="000000"/>
                <w:sz w:val="22"/>
                <w:szCs w:val="22"/>
              </w:rPr>
            </w:pPr>
            <w:r w:rsidRPr="009D6C6F">
              <w:rPr>
                <w:sz w:val="22"/>
                <w:szCs w:val="22"/>
              </w:rPr>
              <w:t>651273,83</w:t>
            </w:r>
          </w:p>
        </w:tc>
        <w:tc>
          <w:tcPr>
            <w:tcW w:w="1593" w:type="dxa"/>
          </w:tcPr>
          <w:p w:rsidR="009D6C6F" w:rsidRPr="009D6C6F" w:rsidRDefault="009D6C6F" w:rsidP="009D6C6F">
            <w:pPr>
              <w:jc w:val="center"/>
              <w:rPr>
                <w:color w:val="000000"/>
                <w:sz w:val="22"/>
                <w:szCs w:val="22"/>
              </w:rPr>
            </w:pPr>
            <w:r w:rsidRPr="009D6C6F">
              <w:rPr>
                <w:sz w:val="22"/>
                <w:szCs w:val="22"/>
              </w:rPr>
              <w:t>2521977,13</w:t>
            </w:r>
          </w:p>
        </w:tc>
      </w:tr>
      <w:tr w:rsidR="009D6C6F" w:rsidRPr="009D6C6F" w:rsidTr="009D6C6F">
        <w:tc>
          <w:tcPr>
            <w:tcW w:w="1526" w:type="dxa"/>
          </w:tcPr>
          <w:p w:rsidR="009D6C6F" w:rsidRPr="009D6C6F" w:rsidRDefault="009D6C6F" w:rsidP="009D6C6F">
            <w:pPr>
              <w:jc w:val="center"/>
              <w:rPr>
                <w:color w:val="000000"/>
                <w:sz w:val="22"/>
                <w:szCs w:val="22"/>
              </w:rPr>
            </w:pPr>
            <w:r w:rsidRPr="009D6C6F">
              <w:rPr>
                <w:sz w:val="22"/>
                <w:szCs w:val="22"/>
              </w:rPr>
              <w:t>3</w:t>
            </w:r>
          </w:p>
        </w:tc>
        <w:tc>
          <w:tcPr>
            <w:tcW w:w="1559" w:type="dxa"/>
          </w:tcPr>
          <w:p w:rsidR="009D6C6F" w:rsidRPr="009D6C6F" w:rsidRDefault="009D6C6F" w:rsidP="009D6C6F">
            <w:pPr>
              <w:jc w:val="center"/>
              <w:rPr>
                <w:color w:val="000000"/>
                <w:sz w:val="22"/>
                <w:szCs w:val="22"/>
              </w:rPr>
            </w:pPr>
            <w:r w:rsidRPr="009D6C6F">
              <w:rPr>
                <w:sz w:val="22"/>
                <w:szCs w:val="22"/>
              </w:rPr>
              <w:t>651247,19</w:t>
            </w:r>
          </w:p>
        </w:tc>
        <w:tc>
          <w:tcPr>
            <w:tcW w:w="1593" w:type="dxa"/>
          </w:tcPr>
          <w:p w:rsidR="009D6C6F" w:rsidRPr="009D6C6F" w:rsidRDefault="009D6C6F" w:rsidP="009D6C6F">
            <w:pPr>
              <w:jc w:val="center"/>
              <w:rPr>
                <w:color w:val="000000"/>
                <w:sz w:val="22"/>
                <w:szCs w:val="22"/>
              </w:rPr>
            </w:pPr>
            <w:r w:rsidRPr="009D6C6F">
              <w:rPr>
                <w:sz w:val="22"/>
                <w:szCs w:val="22"/>
              </w:rPr>
              <w:t>2521967,39</w:t>
            </w:r>
          </w:p>
        </w:tc>
      </w:tr>
      <w:tr w:rsidR="009D6C6F" w:rsidRPr="009D6C6F" w:rsidTr="009D6C6F">
        <w:tc>
          <w:tcPr>
            <w:tcW w:w="1526" w:type="dxa"/>
          </w:tcPr>
          <w:p w:rsidR="009D6C6F" w:rsidRPr="009D6C6F" w:rsidRDefault="009D6C6F" w:rsidP="009D6C6F">
            <w:pPr>
              <w:jc w:val="center"/>
              <w:rPr>
                <w:color w:val="000000"/>
                <w:sz w:val="22"/>
                <w:szCs w:val="22"/>
              </w:rPr>
            </w:pPr>
            <w:r w:rsidRPr="009D6C6F">
              <w:rPr>
                <w:sz w:val="22"/>
                <w:szCs w:val="22"/>
              </w:rPr>
              <w:t>4</w:t>
            </w:r>
          </w:p>
        </w:tc>
        <w:tc>
          <w:tcPr>
            <w:tcW w:w="1559" w:type="dxa"/>
          </w:tcPr>
          <w:p w:rsidR="009D6C6F" w:rsidRPr="009D6C6F" w:rsidRDefault="009D6C6F" w:rsidP="009D6C6F">
            <w:pPr>
              <w:jc w:val="center"/>
              <w:rPr>
                <w:color w:val="000000"/>
                <w:sz w:val="22"/>
                <w:szCs w:val="22"/>
              </w:rPr>
            </w:pPr>
            <w:r w:rsidRPr="009D6C6F">
              <w:rPr>
                <w:sz w:val="22"/>
                <w:szCs w:val="22"/>
              </w:rPr>
              <w:t>651209,15</w:t>
            </w:r>
          </w:p>
        </w:tc>
        <w:tc>
          <w:tcPr>
            <w:tcW w:w="1593" w:type="dxa"/>
          </w:tcPr>
          <w:p w:rsidR="009D6C6F" w:rsidRPr="009D6C6F" w:rsidRDefault="009D6C6F" w:rsidP="009D6C6F">
            <w:pPr>
              <w:jc w:val="center"/>
              <w:rPr>
                <w:color w:val="000000"/>
                <w:sz w:val="22"/>
                <w:szCs w:val="22"/>
              </w:rPr>
            </w:pPr>
            <w:r w:rsidRPr="009D6C6F">
              <w:rPr>
                <w:sz w:val="22"/>
                <w:szCs w:val="22"/>
              </w:rPr>
              <w:t>2521953,46</w:t>
            </w:r>
          </w:p>
        </w:tc>
      </w:tr>
      <w:tr w:rsidR="009D6C6F" w:rsidRPr="009D6C6F" w:rsidTr="009D6C6F">
        <w:tc>
          <w:tcPr>
            <w:tcW w:w="1526" w:type="dxa"/>
          </w:tcPr>
          <w:p w:rsidR="009D6C6F" w:rsidRPr="009D6C6F" w:rsidRDefault="009D6C6F" w:rsidP="009D6C6F">
            <w:pPr>
              <w:jc w:val="center"/>
              <w:rPr>
                <w:color w:val="000000"/>
                <w:sz w:val="22"/>
                <w:szCs w:val="22"/>
              </w:rPr>
            </w:pPr>
            <w:r w:rsidRPr="009D6C6F">
              <w:rPr>
                <w:sz w:val="22"/>
                <w:szCs w:val="22"/>
              </w:rPr>
              <w:t>5</w:t>
            </w:r>
          </w:p>
        </w:tc>
        <w:tc>
          <w:tcPr>
            <w:tcW w:w="1559" w:type="dxa"/>
          </w:tcPr>
          <w:p w:rsidR="009D6C6F" w:rsidRPr="009D6C6F" w:rsidRDefault="009D6C6F" w:rsidP="009D6C6F">
            <w:pPr>
              <w:jc w:val="center"/>
              <w:rPr>
                <w:color w:val="000000"/>
                <w:sz w:val="22"/>
                <w:szCs w:val="22"/>
              </w:rPr>
            </w:pPr>
            <w:r w:rsidRPr="009D6C6F">
              <w:rPr>
                <w:sz w:val="22"/>
                <w:szCs w:val="22"/>
              </w:rPr>
              <w:t>651174,86</w:t>
            </w:r>
          </w:p>
        </w:tc>
        <w:tc>
          <w:tcPr>
            <w:tcW w:w="1593" w:type="dxa"/>
          </w:tcPr>
          <w:p w:rsidR="009D6C6F" w:rsidRPr="009D6C6F" w:rsidRDefault="009D6C6F" w:rsidP="009D6C6F">
            <w:pPr>
              <w:jc w:val="center"/>
              <w:rPr>
                <w:color w:val="000000"/>
                <w:sz w:val="22"/>
                <w:szCs w:val="22"/>
              </w:rPr>
            </w:pPr>
            <w:r w:rsidRPr="009D6C6F">
              <w:rPr>
                <w:sz w:val="22"/>
                <w:szCs w:val="22"/>
              </w:rPr>
              <w:t>2521940,91</w:t>
            </w:r>
          </w:p>
        </w:tc>
      </w:tr>
      <w:tr w:rsidR="009D6C6F" w:rsidRPr="009D6C6F" w:rsidTr="009D6C6F">
        <w:tc>
          <w:tcPr>
            <w:tcW w:w="1526" w:type="dxa"/>
          </w:tcPr>
          <w:p w:rsidR="009D6C6F" w:rsidRPr="009D6C6F" w:rsidRDefault="009D6C6F" w:rsidP="009D6C6F">
            <w:pPr>
              <w:jc w:val="center"/>
              <w:rPr>
                <w:color w:val="000000"/>
                <w:sz w:val="22"/>
                <w:szCs w:val="22"/>
              </w:rPr>
            </w:pPr>
            <w:r w:rsidRPr="009D6C6F">
              <w:rPr>
                <w:sz w:val="22"/>
                <w:szCs w:val="22"/>
              </w:rPr>
              <w:t>6</w:t>
            </w:r>
          </w:p>
        </w:tc>
        <w:tc>
          <w:tcPr>
            <w:tcW w:w="1559" w:type="dxa"/>
          </w:tcPr>
          <w:p w:rsidR="009D6C6F" w:rsidRPr="009D6C6F" w:rsidRDefault="009D6C6F" w:rsidP="009D6C6F">
            <w:pPr>
              <w:jc w:val="center"/>
              <w:rPr>
                <w:color w:val="000000"/>
                <w:sz w:val="22"/>
                <w:szCs w:val="22"/>
              </w:rPr>
            </w:pPr>
            <w:r w:rsidRPr="009D6C6F">
              <w:rPr>
                <w:sz w:val="22"/>
                <w:szCs w:val="22"/>
              </w:rPr>
              <w:t>651176,72</w:t>
            </w:r>
          </w:p>
        </w:tc>
        <w:tc>
          <w:tcPr>
            <w:tcW w:w="1593" w:type="dxa"/>
          </w:tcPr>
          <w:p w:rsidR="009D6C6F" w:rsidRPr="009D6C6F" w:rsidRDefault="009D6C6F" w:rsidP="009D6C6F">
            <w:pPr>
              <w:jc w:val="center"/>
              <w:rPr>
                <w:color w:val="000000"/>
                <w:sz w:val="22"/>
                <w:szCs w:val="22"/>
              </w:rPr>
            </w:pPr>
            <w:r w:rsidRPr="009D6C6F">
              <w:rPr>
                <w:sz w:val="22"/>
                <w:szCs w:val="22"/>
              </w:rPr>
              <w:t>2521936,13</w:t>
            </w:r>
          </w:p>
        </w:tc>
      </w:tr>
      <w:tr w:rsidR="009D6C6F" w:rsidRPr="009D6C6F" w:rsidTr="009D6C6F">
        <w:tc>
          <w:tcPr>
            <w:tcW w:w="1526" w:type="dxa"/>
          </w:tcPr>
          <w:p w:rsidR="009D6C6F" w:rsidRPr="009D6C6F" w:rsidRDefault="009D6C6F" w:rsidP="009D6C6F">
            <w:pPr>
              <w:jc w:val="center"/>
              <w:rPr>
                <w:color w:val="000000"/>
                <w:sz w:val="22"/>
                <w:szCs w:val="22"/>
              </w:rPr>
            </w:pPr>
            <w:r w:rsidRPr="009D6C6F">
              <w:rPr>
                <w:sz w:val="22"/>
                <w:szCs w:val="22"/>
              </w:rPr>
              <w:t>7</w:t>
            </w:r>
          </w:p>
        </w:tc>
        <w:tc>
          <w:tcPr>
            <w:tcW w:w="1559" w:type="dxa"/>
          </w:tcPr>
          <w:p w:rsidR="009D6C6F" w:rsidRPr="009D6C6F" w:rsidRDefault="009D6C6F" w:rsidP="009D6C6F">
            <w:pPr>
              <w:jc w:val="center"/>
              <w:rPr>
                <w:color w:val="000000"/>
                <w:sz w:val="22"/>
                <w:szCs w:val="22"/>
              </w:rPr>
            </w:pPr>
            <w:r w:rsidRPr="009D6C6F">
              <w:rPr>
                <w:sz w:val="22"/>
                <w:szCs w:val="22"/>
              </w:rPr>
              <w:t>651200,89</w:t>
            </w:r>
          </w:p>
        </w:tc>
        <w:tc>
          <w:tcPr>
            <w:tcW w:w="1593" w:type="dxa"/>
          </w:tcPr>
          <w:p w:rsidR="009D6C6F" w:rsidRPr="009D6C6F" w:rsidRDefault="009D6C6F" w:rsidP="009D6C6F">
            <w:pPr>
              <w:jc w:val="center"/>
              <w:rPr>
                <w:color w:val="000000"/>
                <w:sz w:val="22"/>
                <w:szCs w:val="22"/>
              </w:rPr>
            </w:pPr>
            <w:r w:rsidRPr="009D6C6F">
              <w:rPr>
                <w:sz w:val="22"/>
                <w:szCs w:val="22"/>
              </w:rPr>
              <w:t>2521945,59</w:t>
            </w:r>
          </w:p>
        </w:tc>
      </w:tr>
      <w:tr w:rsidR="009D6C6F" w:rsidRPr="009D6C6F" w:rsidTr="009D6C6F">
        <w:tc>
          <w:tcPr>
            <w:tcW w:w="1526" w:type="dxa"/>
          </w:tcPr>
          <w:p w:rsidR="009D6C6F" w:rsidRPr="009D6C6F" w:rsidRDefault="009D6C6F" w:rsidP="009D6C6F">
            <w:pPr>
              <w:jc w:val="center"/>
              <w:rPr>
                <w:color w:val="000000"/>
                <w:sz w:val="22"/>
                <w:szCs w:val="22"/>
              </w:rPr>
            </w:pPr>
            <w:r w:rsidRPr="009D6C6F">
              <w:rPr>
                <w:sz w:val="22"/>
                <w:szCs w:val="22"/>
              </w:rPr>
              <w:t>8</w:t>
            </w:r>
          </w:p>
        </w:tc>
        <w:tc>
          <w:tcPr>
            <w:tcW w:w="1559" w:type="dxa"/>
          </w:tcPr>
          <w:p w:rsidR="009D6C6F" w:rsidRPr="009D6C6F" w:rsidRDefault="009D6C6F" w:rsidP="009D6C6F">
            <w:pPr>
              <w:jc w:val="center"/>
              <w:rPr>
                <w:color w:val="000000"/>
                <w:sz w:val="22"/>
                <w:szCs w:val="22"/>
              </w:rPr>
            </w:pPr>
            <w:r w:rsidRPr="009D6C6F">
              <w:rPr>
                <w:sz w:val="22"/>
                <w:szCs w:val="22"/>
              </w:rPr>
              <w:t>651237,84</w:t>
            </w:r>
          </w:p>
        </w:tc>
        <w:tc>
          <w:tcPr>
            <w:tcW w:w="1593" w:type="dxa"/>
          </w:tcPr>
          <w:p w:rsidR="009D6C6F" w:rsidRPr="009D6C6F" w:rsidRDefault="009D6C6F" w:rsidP="009D6C6F">
            <w:pPr>
              <w:jc w:val="center"/>
              <w:rPr>
                <w:color w:val="000000"/>
                <w:sz w:val="22"/>
                <w:szCs w:val="22"/>
              </w:rPr>
            </w:pPr>
            <w:r w:rsidRPr="009D6C6F">
              <w:rPr>
                <w:sz w:val="22"/>
                <w:szCs w:val="22"/>
              </w:rPr>
              <w:t>2521960,04</w:t>
            </w:r>
          </w:p>
        </w:tc>
      </w:tr>
      <w:tr w:rsidR="009D6C6F" w:rsidRPr="009D6C6F" w:rsidTr="009D6C6F">
        <w:tc>
          <w:tcPr>
            <w:tcW w:w="1526" w:type="dxa"/>
          </w:tcPr>
          <w:p w:rsidR="009D6C6F" w:rsidRPr="009D6C6F" w:rsidRDefault="009D6C6F" w:rsidP="009D6C6F">
            <w:pPr>
              <w:jc w:val="center"/>
              <w:rPr>
                <w:color w:val="000000"/>
                <w:sz w:val="22"/>
                <w:szCs w:val="22"/>
              </w:rPr>
            </w:pPr>
            <w:r w:rsidRPr="009D6C6F">
              <w:rPr>
                <w:sz w:val="22"/>
                <w:szCs w:val="22"/>
              </w:rPr>
              <w:t>1</w:t>
            </w:r>
          </w:p>
        </w:tc>
        <w:tc>
          <w:tcPr>
            <w:tcW w:w="1559" w:type="dxa"/>
          </w:tcPr>
          <w:p w:rsidR="009D6C6F" w:rsidRPr="009D6C6F" w:rsidRDefault="009D6C6F" w:rsidP="009D6C6F">
            <w:pPr>
              <w:jc w:val="center"/>
              <w:rPr>
                <w:color w:val="000000"/>
                <w:sz w:val="22"/>
                <w:szCs w:val="22"/>
              </w:rPr>
            </w:pPr>
            <w:r w:rsidRPr="009D6C6F">
              <w:rPr>
                <w:sz w:val="22"/>
                <w:szCs w:val="22"/>
              </w:rPr>
              <w:t>651274,79</w:t>
            </w:r>
          </w:p>
        </w:tc>
        <w:tc>
          <w:tcPr>
            <w:tcW w:w="1593" w:type="dxa"/>
          </w:tcPr>
          <w:p w:rsidR="009D6C6F" w:rsidRPr="009D6C6F" w:rsidRDefault="009D6C6F" w:rsidP="009D6C6F">
            <w:pPr>
              <w:jc w:val="center"/>
              <w:rPr>
                <w:color w:val="000000"/>
                <w:sz w:val="22"/>
                <w:szCs w:val="22"/>
              </w:rPr>
            </w:pPr>
            <w:r w:rsidRPr="009D6C6F">
              <w:rPr>
                <w:sz w:val="22"/>
                <w:szCs w:val="22"/>
              </w:rPr>
              <w:t>2521974,49</w:t>
            </w:r>
          </w:p>
        </w:tc>
      </w:tr>
      <w:tr w:rsidR="009D6C6F" w:rsidRPr="00D04C5F" w:rsidTr="009D6C6F">
        <w:tc>
          <w:tcPr>
            <w:tcW w:w="4678" w:type="dxa"/>
            <w:gridSpan w:val="3"/>
          </w:tcPr>
          <w:p w:rsidR="009D6C6F" w:rsidRPr="00D04C5F" w:rsidRDefault="009D6C6F" w:rsidP="00E04FF4">
            <w:pPr>
              <w:jc w:val="center"/>
              <w:rPr>
                <w:color w:val="000000"/>
                <w:sz w:val="22"/>
                <w:szCs w:val="22"/>
              </w:rPr>
            </w:pPr>
            <w:r w:rsidRPr="00D04C5F">
              <w:rPr>
                <w:b/>
                <w:sz w:val="22"/>
                <w:szCs w:val="22"/>
              </w:rPr>
              <w:t>Земельный участок с условным номером 2</w:t>
            </w:r>
            <w:r w:rsidR="00E04FF4">
              <w:rPr>
                <w:b/>
                <w:sz w:val="22"/>
                <w:szCs w:val="22"/>
              </w:rPr>
              <w:t>5</w:t>
            </w:r>
          </w:p>
        </w:tc>
      </w:tr>
      <w:tr w:rsidR="00E04FF4" w:rsidRPr="00D04C5F" w:rsidTr="009D6C6F">
        <w:tc>
          <w:tcPr>
            <w:tcW w:w="1526" w:type="dxa"/>
            <w:vAlign w:val="center"/>
          </w:tcPr>
          <w:p w:rsidR="00E04FF4" w:rsidRDefault="00E04FF4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559" w:type="dxa"/>
            <w:vAlign w:val="center"/>
          </w:tcPr>
          <w:p w:rsidR="00E04FF4" w:rsidRDefault="00E04FF4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651304,89</w:t>
            </w:r>
          </w:p>
        </w:tc>
        <w:tc>
          <w:tcPr>
            <w:tcW w:w="1593" w:type="dxa"/>
            <w:vAlign w:val="center"/>
          </w:tcPr>
          <w:p w:rsidR="00E04FF4" w:rsidRDefault="00E04FF4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2521985,91</w:t>
            </w:r>
          </w:p>
        </w:tc>
      </w:tr>
      <w:tr w:rsidR="00E04FF4" w:rsidRPr="00D04C5F" w:rsidTr="009D6C6F">
        <w:tc>
          <w:tcPr>
            <w:tcW w:w="1526" w:type="dxa"/>
            <w:vAlign w:val="center"/>
          </w:tcPr>
          <w:p w:rsidR="00E04FF4" w:rsidRDefault="00E04FF4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559" w:type="dxa"/>
            <w:vAlign w:val="center"/>
          </w:tcPr>
          <w:p w:rsidR="00E04FF4" w:rsidRDefault="00E04FF4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651304,00</w:t>
            </w:r>
          </w:p>
        </w:tc>
        <w:tc>
          <w:tcPr>
            <w:tcW w:w="1593" w:type="dxa"/>
            <w:vAlign w:val="center"/>
          </w:tcPr>
          <w:p w:rsidR="00E04FF4" w:rsidRDefault="00E04FF4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2521988,19</w:t>
            </w:r>
          </w:p>
        </w:tc>
      </w:tr>
      <w:tr w:rsidR="00E04FF4" w:rsidRPr="00D04C5F" w:rsidTr="009D6C6F">
        <w:tc>
          <w:tcPr>
            <w:tcW w:w="1526" w:type="dxa"/>
            <w:vAlign w:val="center"/>
          </w:tcPr>
          <w:p w:rsidR="00E04FF4" w:rsidRDefault="00E04FF4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1559" w:type="dxa"/>
            <w:vAlign w:val="center"/>
          </w:tcPr>
          <w:p w:rsidR="00E04FF4" w:rsidRDefault="00E04FF4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651293,00</w:t>
            </w:r>
          </w:p>
        </w:tc>
        <w:tc>
          <w:tcPr>
            <w:tcW w:w="1593" w:type="dxa"/>
            <w:vAlign w:val="center"/>
          </w:tcPr>
          <w:p w:rsidR="00E04FF4" w:rsidRDefault="00E04FF4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2521984,15</w:t>
            </w:r>
          </w:p>
        </w:tc>
      </w:tr>
      <w:tr w:rsidR="00E04FF4" w:rsidRPr="00D04C5F" w:rsidTr="009D6C6F">
        <w:tc>
          <w:tcPr>
            <w:tcW w:w="1526" w:type="dxa"/>
            <w:vAlign w:val="center"/>
          </w:tcPr>
          <w:p w:rsidR="00E04FF4" w:rsidRDefault="00E04FF4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1559" w:type="dxa"/>
            <w:vAlign w:val="center"/>
          </w:tcPr>
          <w:p w:rsidR="00E04FF4" w:rsidRDefault="00E04FF4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651279,65</w:t>
            </w:r>
          </w:p>
        </w:tc>
        <w:tc>
          <w:tcPr>
            <w:tcW w:w="1593" w:type="dxa"/>
            <w:vAlign w:val="center"/>
          </w:tcPr>
          <w:p w:rsidR="00E04FF4" w:rsidRDefault="00E04FF4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2521979,26</w:t>
            </w:r>
          </w:p>
        </w:tc>
      </w:tr>
      <w:tr w:rsidR="00E04FF4" w:rsidRPr="00D04C5F" w:rsidTr="009D6C6F">
        <w:tc>
          <w:tcPr>
            <w:tcW w:w="1526" w:type="dxa"/>
            <w:vAlign w:val="center"/>
          </w:tcPr>
          <w:p w:rsidR="00E04FF4" w:rsidRDefault="00E04FF4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1559" w:type="dxa"/>
            <w:vAlign w:val="center"/>
          </w:tcPr>
          <w:p w:rsidR="00E04FF4" w:rsidRDefault="00E04FF4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651280,58</w:t>
            </w:r>
          </w:p>
        </w:tc>
        <w:tc>
          <w:tcPr>
            <w:tcW w:w="1593" w:type="dxa"/>
            <w:vAlign w:val="center"/>
          </w:tcPr>
          <w:p w:rsidR="00E04FF4" w:rsidRDefault="00E04FF4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2521976,76</w:t>
            </w:r>
          </w:p>
        </w:tc>
      </w:tr>
      <w:tr w:rsidR="00E04FF4" w:rsidRPr="00D04C5F" w:rsidTr="009D6C6F">
        <w:tc>
          <w:tcPr>
            <w:tcW w:w="1526" w:type="dxa"/>
            <w:vAlign w:val="center"/>
          </w:tcPr>
          <w:p w:rsidR="00E04FF4" w:rsidRDefault="00E04FF4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1559" w:type="dxa"/>
            <w:vAlign w:val="center"/>
          </w:tcPr>
          <w:p w:rsidR="00E04FF4" w:rsidRDefault="00E04FF4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651295,05</w:t>
            </w:r>
          </w:p>
        </w:tc>
        <w:tc>
          <w:tcPr>
            <w:tcW w:w="1593" w:type="dxa"/>
            <w:vAlign w:val="center"/>
          </w:tcPr>
          <w:p w:rsidR="00E04FF4" w:rsidRDefault="00E04FF4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2521982,46</w:t>
            </w:r>
          </w:p>
        </w:tc>
      </w:tr>
      <w:tr w:rsidR="00E04FF4" w:rsidRPr="00D04C5F" w:rsidTr="009D6C6F">
        <w:tc>
          <w:tcPr>
            <w:tcW w:w="1526" w:type="dxa"/>
            <w:vAlign w:val="center"/>
          </w:tcPr>
          <w:p w:rsidR="00E04FF4" w:rsidRDefault="00E04FF4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559" w:type="dxa"/>
            <w:vAlign w:val="center"/>
          </w:tcPr>
          <w:p w:rsidR="00E04FF4" w:rsidRDefault="00E04FF4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651304,89</w:t>
            </w:r>
          </w:p>
        </w:tc>
        <w:tc>
          <w:tcPr>
            <w:tcW w:w="1593" w:type="dxa"/>
            <w:vAlign w:val="center"/>
          </w:tcPr>
          <w:p w:rsidR="00E04FF4" w:rsidRDefault="00E04FF4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2521985,91</w:t>
            </w:r>
          </w:p>
        </w:tc>
      </w:tr>
      <w:tr w:rsidR="009D6C6F" w:rsidRPr="00D04C5F" w:rsidTr="009D6C6F">
        <w:tc>
          <w:tcPr>
            <w:tcW w:w="4678" w:type="dxa"/>
            <w:gridSpan w:val="3"/>
          </w:tcPr>
          <w:p w:rsidR="009D6C6F" w:rsidRPr="00D04C5F" w:rsidRDefault="009D6C6F" w:rsidP="00E04FF4">
            <w:pPr>
              <w:jc w:val="center"/>
              <w:rPr>
                <w:color w:val="000000"/>
                <w:sz w:val="22"/>
                <w:szCs w:val="22"/>
              </w:rPr>
            </w:pPr>
            <w:r w:rsidRPr="00D04C5F">
              <w:rPr>
                <w:b/>
                <w:sz w:val="22"/>
                <w:szCs w:val="22"/>
              </w:rPr>
              <w:t>Земельный участок с условным номером 2</w:t>
            </w:r>
            <w:r w:rsidR="00E04FF4">
              <w:rPr>
                <w:b/>
                <w:sz w:val="22"/>
                <w:szCs w:val="22"/>
              </w:rPr>
              <w:t>6</w:t>
            </w:r>
          </w:p>
        </w:tc>
      </w:tr>
      <w:tr w:rsidR="00E04FF4" w:rsidRPr="00D04C5F" w:rsidTr="009D6C6F">
        <w:tc>
          <w:tcPr>
            <w:tcW w:w="1526" w:type="dxa"/>
            <w:vAlign w:val="center"/>
          </w:tcPr>
          <w:p w:rsidR="00E04FF4" w:rsidRDefault="00E04FF4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559" w:type="dxa"/>
            <w:vAlign w:val="center"/>
          </w:tcPr>
          <w:p w:rsidR="00E04FF4" w:rsidRDefault="00E04FF4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651375,57</w:t>
            </w:r>
          </w:p>
        </w:tc>
        <w:tc>
          <w:tcPr>
            <w:tcW w:w="1593" w:type="dxa"/>
            <w:vAlign w:val="center"/>
          </w:tcPr>
          <w:p w:rsidR="00E04FF4" w:rsidRDefault="00E04FF4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2522012,65</w:t>
            </w:r>
          </w:p>
        </w:tc>
      </w:tr>
      <w:tr w:rsidR="00E04FF4" w:rsidRPr="00D04C5F" w:rsidTr="009D6C6F">
        <w:tc>
          <w:tcPr>
            <w:tcW w:w="1526" w:type="dxa"/>
            <w:vAlign w:val="center"/>
          </w:tcPr>
          <w:p w:rsidR="00E04FF4" w:rsidRDefault="00E04FF4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559" w:type="dxa"/>
            <w:vAlign w:val="center"/>
          </w:tcPr>
          <w:p w:rsidR="00E04FF4" w:rsidRDefault="00E04FF4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651375,01</w:t>
            </w:r>
          </w:p>
        </w:tc>
        <w:tc>
          <w:tcPr>
            <w:tcW w:w="1593" w:type="dxa"/>
            <w:vAlign w:val="center"/>
          </w:tcPr>
          <w:p w:rsidR="00E04FF4" w:rsidRDefault="00E04FF4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2522014,19</w:t>
            </w:r>
          </w:p>
        </w:tc>
      </w:tr>
      <w:tr w:rsidR="00E04FF4" w:rsidRPr="00D04C5F" w:rsidTr="009D6C6F">
        <w:tc>
          <w:tcPr>
            <w:tcW w:w="1526" w:type="dxa"/>
            <w:vAlign w:val="center"/>
          </w:tcPr>
          <w:p w:rsidR="00E04FF4" w:rsidRDefault="00E04FF4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1559" w:type="dxa"/>
            <w:vAlign w:val="center"/>
          </w:tcPr>
          <w:p w:rsidR="00E04FF4" w:rsidRDefault="00E04FF4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651304,00</w:t>
            </w:r>
          </w:p>
        </w:tc>
        <w:tc>
          <w:tcPr>
            <w:tcW w:w="1593" w:type="dxa"/>
            <w:vAlign w:val="center"/>
          </w:tcPr>
          <w:p w:rsidR="00E04FF4" w:rsidRDefault="00E04FF4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2521988,19</w:t>
            </w:r>
          </w:p>
        </w:tc>
      </w:tr>
      <w:tr w:rsidR="00E04FF4" w:rsidRPr="00D04C5F" w:rsidTr="009D6C6F">
        <w:tc>
          <w:tcPr>
            <w:tcW w:w="1526" w:type="dxa"/>
            <w:vAlign w:val="center"/>
          </w:tcPr>
          <w:p w:rsidR="00E04FF4" w:rsidRDefault="00E04FF4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1559" w:type="dxa"/>
            <w:vAlign w:val="center"/>
          </w:tcPr>
          <w:p w:rsidR="00E04FF4" w:rsidRDefault="00E04FF4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651304,89</w:t>
            </w:r>
          </w:p>
        </w:tc>
        <w:tc>
          <w:tcPr>
            <w:tcW w:w="1593" w:type="dxa"/>
            <w:vAlign w:val="center"/>
          </w:tcPr>
          <w:p w:rsidR="00E04FF4" w:rsidRDefault="00E04FF4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2521985,91</w:t>
            </w:r>
          </w:p>
        </w:tc>
      </w:tr>
      <w:tr w:rsidR="00E04FF4" w:rsidRPr="00D04C5F" w:rsidTr="009D6C6F">
        <w:tc>
          <w:tcPr>
            <w:tcW w:w="1526" w:type="dxa"/>
            <w:vAlign w:val="center"/>
          </w:tcPr>
          <w:p w:rsidR="00E04FF4" w:rsidRDefault="00E04FF4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1559" w:type="dxa"/>
            <w:vAlign w:val="center"/>
          </w:tcPr>
          <w:p w:rsidR="00E04FF4" w:rsidRDefault="00E04FF4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651309,71</w:t>
            </w:r>
          </w:p>
        </w:tc>
        <w:tc>
          <w:tcPr>
            <w:tcW w:w="1593" w:type="dxa"/>
            <w:vAlign w:val="center"/>
          </w:tcPr>
          <w:p w:rsidR="00E04FF4" w:rsidRDefault="00E04FF4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2521987,60</w:t>
            </w:r>
          </w:p>
        </w:tc>
      </w:tr>
      <w:tr w:rsidR="00E04FF4" w:rsidRPr="00D04C5F" w:rsidTr="009D6C6F">
        <w:tc>
          <w:tcPr>
            <w:tcW w:w="1526" w:type="dxa"/>
            <w:vAlign w:val="center"/>
          </w:tcPr>
          <w:p w:rsidR="00E04FF4" w:rsidRDefault="00E04FF4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1559" w:type="dxa"/>
            <w:vAlign w:val="center"/>
          </w:tcPr>
          <w:p w:rsidR="00E04FF4" w:rsidRDefault="00E04FF4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651310,21</w:t>
            </w:r>
          </w:p>
        </w:tc>
        <w:tc>
          <w:tcPr>
            <w:tcW w:w="1593" w:type="dxa"/>
            <w:vAlign w:val="center"/>
          </w:tcPr>
          <w:p w:rsidR="00E04FF4" w:rsidRDefault="00E04FF4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2521986,37</w:t>
            </w:r>
          </w:p>
        </w:tc>
      </w:tr>
      <w:tr w:rsidR="00E04FF4" w:rsidRPr="00D04C5F" w:rsidTr="009D6C6F">
        <w:tc>
          <w:tcPr>
            <w:tcW w:w="1526" w:type="dxa"/>
            <w:vAlign w:val="center"/>
          </w:tcPr>
          <w:p w:rsidR="00E04FF4" w:rsidRDefault="00E04FF4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1559" w:type="dxa"/>
            <w:vAlign w:val="center"/>
          </w:tcPr>
          <w:p w:rsidR="00E04FF4" w:rsidRDefault="00E04FF4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651313,72</w:t>
            </w:r>
          </w:p>
        </w:tc>
        <w:tc>
          <w:tcPr>
            <w:tcW w:w="1593" w:type="dxa"/>
            <w:vAlign w:val="center"/>
          </w:tcPr>
          <w:p w:rsidR="00E04FF4" w:rsidRDefault="00E04FF4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2521987,42</w:t>
            </w:r>
          </w:p>
        </w:tc>
      </w:tr>
      <w:tr w:rsidR="00E04FF4" w:rsidRPr="00D04C5F" w:rsidTr="000515B2">
        <w:tc>
          <w:tcPr>
            <w:tcW w:w="1526" w:type="dxa"/>
            <w:vAlign w:val="center"/>
          </w:tcPr>
          <w:p w:rsidR="00E04FF4" w:rsidRDefault="00E04FF4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1559" w:type="dxa"/>
            <w:vAlign w:val="center"/>
          </w:tcPr>
          <w:p w:rsidR="00E04FF4" w:rsidRDefault="00E04FF4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651313,33</w:t>
            </w:r>
          </w:p>
        </w:tc>
        <w:tc>
          <w:tcPr>
            <w:tcW w:w="1593" w:type="dxa"/>
            <w:vAlign w:val="center"/>
          </w:tcPr>
          <w:p w:rsidR="00E04FF4" w:rsidRDefault="00E04FF4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2521988,85</w:t>
            </w:r>
          </w:p>
        </w:tc>
      </w:tr>
      <w:tr w:rsidR="00E04FF4" w:rsidRPr="00D04C5F" w:rsidTr="000515B2">
        <w:tc>
          <w:tcPr>
            <w:tcW w:w="1526" w:type="dxa"/>
            <w:vAlign w:val="center"/>
          </w:tcPr>
          <w:p w:rsidR="00E04FF4" w:rsidRDefault="00E04FF4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</w:t>
            </w:r>
          </w:p>
        </w:tc>
        <w:tc>
          <w:tcPr>
            <w:tcW w:w="1559" w:type="dxa"/>
            <w:vAlign w:val="center"/>
          </w:tcPr>
          <w:p w:rsidR="00E04FF4" w:rsidRDefault="00E04FF4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651336,30</w:t>
            </w:r>
          </w:p>
        </w:tc>
        <w:tc>
          <w:tcPr>
            <w:tcW w:w="1593" w:type="dxa"/>
            <w:vAlign w:val="center"/>
          </w:tcPr>
          <w:p w:rsidR="00E04FF4" w:rsidRDefault="00E04FF4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2521997,33</w:t>
            </w:r>
          </w:p>
        </w:tc>
      </w:tr>
      <w:tr w:rsidR="00E04FF4" w:rsidRPr="00D04C5F" w:rsidTr="000515B2">
        <w:tc>
          <w:tcPr>
            <w:tcW w:w="1526" w:type="dxa"/>
            <w:vAlign w:val="center"/>
          </w:tcPr>
          <w:p w:rsidR="00E04FF4" w:rsidRDefault="00E04FF4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1559" w:type="dxa"/>
            <w:vAlign w:val="center"/>
          </w:tcPr>
          <w:p w:rsidR="00E04FF4" w:rsidRDefault="00E04FF4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651373,97</w:t>
            </w:r>
          </w:p>
        </w:tc>
        <w:tc>
          <w:tcPr>
            <w:tcW w:w="1593" w:type="dxa"/>
            <w:vAlign w:val="center"/>
          </w:tcPr>
          <w:p w:rsidR="00E04FF4" w:rsidRDefault="00E04FF4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2522011,13</w:t>
            </w:r>
          </w:p>
        </w:tc>
      </w:tr>
      <w:tr w:rsidR="00E04FF4" w:rsidRPr="00D04C5F" w:rsidTr="009D6C6F">
        <w:tc>
          <w:tcPr>
            <w:tcW w:w="1526" w:type="dxa"/>
            <w:vAlign w:val="center"/>
          </w:tcPr>
          <w:p w:rsidR="00E04FF4" w:rsidRDefault="00E04FF4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559" w:type="dxa"/>
            <w:vAlign w:val="center"/>
          </w:tcPr>
          <w:p w:rsidR="00E04FF4" w:rsidRDefault="00E04FF4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651375,57</w:t>
            </w:r>
          </w:p>
        </w:tc>
        <w:tc>
          <w:tcPr>
            <w:tcW w:w="1593" w:type="dxa"/>
            <w:vAlign w:val="center"/>
          </w:tcPr>
          <w:p w:rsidR="00E04FF4" w:rsidRDefault="00E04FF4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2522012,65</w:t>
            </w:r>
          </w:p>
        </w:tc>
      </w:tr>
      <w:tr w:rsidR="00E04FF4" w:rsidRPr="00D04C5F" w:rsidTr="000515B2">
        <w:tc>
          <w:tcPr>
            <w:tcW w:w="4678" w:type="dxa"/>
            <w:gridSpan w:val="3"/>
          </w:tcPr>
          <w:p w:rsidR="00E04FF4" w:rsidRPr="00D04C5F" w:rsidRDefault="00E04FF4" w:rsidP="00E04FF4">
            <w:pPr>
              <w:jc w:val="center"/>
              <w:rPr>
                <w:color w:val="000000"/>
                <w:sz w:val="22"/>
                <w:szCs w:val="22"/>
              </w:rPr>
            </w:pPr>
            <w:r w:rsidRPr="00D04C5F">
              <w:rPr>
                <w:b/>
                <w:sz w:val="22"/>
                <w:szCs w:val="22"/>
              </w:rPr>
              <w:t>Земельный участок с условным номером 2</w:t>
            </w:r>
            <w:r>
              <w:rPr>
                <w:b/>
                <w:sz w:val="22"/>
                <w:szCs w:val="22"/>
              </w:rPr>
              <w:t>7</w:t>
            </w:r>
          </w:p>
        </w:tc>
      </w:tr>
      <w:tr w:rsidR="00E04FF4" w:rsidRPr="00D04C5F" w:rsidTr="000515B2">
        <w:tc>
          <w:tcPr>
            <w:tcW w:w="1526" w:type="dxa"/>
            <w:vAlign w:val="center"/>
          </w:tcPr>
          <w:p w:rsidR="00E04FF4" w:rsidRDefault="00E04FF4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559" w:type="dxa"/>
            <w:vAlign w:val="center"/>
          </w:tcPr>
          <w:p w:rsidR="00E04FF4" w:rsidRDefault="00E04FF4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651378,57</w:t>
            </w:r>
          </w:p>
        </w:tc>
        <w:tc>
          <w:tcPr>
            <w:tcW w:w="1593" w:type="dxa"/>
            <w:vAlign w:val="center"/>
          </w:tcPr>
          <w:p w:rsidR="00E04FF4" w:rsidRDefault="00E04FF4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2522015,49</w:t>
            </w:r>
          </w:p>
        </w:tc>
      </w:tr>
      <w:tr w:rsidR="00E04FF4" w:rsidRPr="00D04C5F" w:rsidTr="000515B2">
        <w:tc>
          <w:tcPr>
            <w:tcW w:w="1526" w:type="dxa"/>
            <w:vAlign w:val="center"/>
          </w:tcPr>
          <w:p w:rsidR="00E04FF4" w:rsidRDefault="00E04FF4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559" w:type="dxa"/>
            <w:vAlign w:val="center"/>
          </w:tcPr>
          <w:p w:rsidR="00E04FF4" w:rsidRDefault="00E04FF4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651375,01</w:t>
            </w:r>
          </w:p>
        </w:tc>
        <w:tc>
          <w:tcPr>
            <w:tcW w:w="1593" w:type="dxa"/>
            <w:vAlign w:val="center"/>
          </w:tcPr>
          <w:p w:rsidR="00E04FF4" w:rsidRDefault="00E04FF4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2522014,19</w:t>
            </w:r>
          </w:p>
        </w:tc>
      </w:tr>
      <w:tr w:rsidR="00E04FF4" w:rsidRPr="00D04C5F" w:rsidTr="000515B2">
        <w:tc>
          <w:tcPr>
            <w:tcW w:w="1526" w:type="dxa"/>
            <w:vAlign w:val="center"/>
          </w:tcPr>
          <w:p w:rsidR="00E04FF4" w:rsidRDefault="00E04FF4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1559" w:type="dxa"/>
            <w:vAlign w:val="center"/>
          </w:tcPr>
          <w:p w:rsidR="00E04FF4" w:rsidRDefault="00E04FF4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651375,57</w:t>
            </w:r>
          </w:p>
        </w:tc>
        <w:tc>
          <w:tcPr>
            <w:tcW w:w="1593" w:type="dxa"/>
            <w:vAlign w:val="center"/>
          </w:tcPr>
          <w:p w:rsidR="00E04FF4" w:rsidRDefault="00E04FF4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2522012,65</w:t>
            </w:r>
          </w:p>
        </w:tc>
      </w:tr>
      <w:tr w:rsidR="00E04FF4" w:rsidRPr="00D04C5F" w:rsidTr="000515B2">
        <w:tc>
          <w:tcPr>
            <w:tcW w:w="1526" w:type="dxa"/>
            <w:vAlign w:val="center"/>
          </w:tcPr>
          <w:p w:rsidR="00E04FF4" w:rsidRDefault="00E04FF4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559" w:type="dxa"/>
            <w:vAlign w:val="center"/>
          </w:tcPr>
          <w:p w:rsidR="00E04FF4" w:rsidRDefault="00E04FF4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651378,57</w:t>
            </w:r>
          </w:p>
        </w:tc>
        <w:tc>
          <w:tcPr>
            <w:tcW w:w="1593" w:type="dxa"/>
            <w:vAlign w:val="center"/>
          </w:tcPr>
          <w:p w:rsidR="00E04FF4" w:rsidRDefault="00E04FF4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2522015,49</w:t>
            </w:r>
          </w:p>
        </w:tc>
      </w:tr>
      <w:tr w:rsidR="00E04FF4" w:rsidRPr="00D04C5F" w:rsidTr="000515B2">
        <w:tc>
          <w:tcPr>
            <w:tcW w:w="4678" w:type="dxa"/>
            <w:gridSpan w:val="3"/>
          </w:tcPr>
          <w:p w:rsidR="00E04FF4" w:rsidRPr="00D04C5F" w:rsidRDefault="00E04FF4" w:rsidP="00E04FF4">
            <w:pPr>
              <w:jc w:val="center"/>
              <w:rPr>
                <w:color w:val="000000"/>
                <w:sz w:val="22"/>
                <w:szCs w:val="22"/>
              </w:rPr>
            </w:pPr>
            <w:r w:rsidRPr="00D04C5F">
              <w:rPr>
                <w:b/>
                <w:sz w:val="22"/>
                <w:szCs w:val="22"/>
              </w:rPr>
              <w:t>Земельный участок с условным номером 2</w:t>
            </w:r>
            <w:r>
              <w:rPr>
                <w:b/>
                <w:sz w:val="22"/>
                <w:szCs w:val="22"/>
              </w:rPr>
              <w:t>8</w:t>
            </w:r>
          </w:p>
        </w:tc>
      </w:tr>
      <w:tr w:rsidR="00E04FF4" w:rsidRPr="00D04C5F" w:rsidTr="000515B2">
        <w:tc>
          <w:tcPr>
            <w:tcW w:w="1526" w:type="dxa"/>
            <w:vAlign w:val="center"/>
          </w:tcPr>
          <w:p w:rsidR="00E04FF4" w:rsidRDefault="00E04FF4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559" w:type="dxa"/>
            <w:vAlign w:val="center"/>
          </w:tcPr>
          <w:p w:rsidR="00E04FF4" w:rsidRDefault="00E04FF4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651558,99</w:t>
            </w:r>
          </w:p>
        </w:tc>
        <w:tc>
          <w:tcPr>
            <w:tcW w:w="1593" w:type="dxa"/>
            <w:vAlign w:val="center"/>
          </w:tcPr>
          <w:p w:rsidR="00E04FF4" w:rsidRDefault="00E04FF4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2522082,88</w:t>
            </w:r>
          </w:p>
        </w:tc>
      </w:tr>
      <w:tr w:rsidR="00E04FF4" w:rsidRPr="00D04C5F" w:rsidTr="000515B2">
        <w:tc>
          <w:tcPr>
            <w:tcW w:w="1526" w:type="dxa"/>
            <w:vAlign w:val="center"/>
          </w:tcPr>
          <w:p w:rsidR="00E04FF4" w:rsidRDefault="00E04FF4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559" w:type="dxa"/>
            <w:vAlign w:val="center"/>
          </w:tcPr>
          <w:p w:rsidR="00E04FF4" w:rsidRDefault="00E04FF4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651557,69</w:t>
            </w:r>
          </w:p>
        </w:tc>
        <w:tc>
          <w:tcPr>
            <w:tcW w:w="1593" w:type="dxa"/>
            <w:vAlign w:val="center"/>
          </w:tcPr>
          <w:p w:rsidR="00E04FF4" w:rsidRDefault="00E04FF4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2522086,68</w:t>
            </w:r>
          </w:p>
        </w:tc>
      </w:tr>
      <w:tr w:rsidR="00E04FF4" w:rsidRPr="00D04C5F" w:rsidTr="000515B2">
        <w:tc>
          <w:tcPr>
            <w:tcW w:w="1526" w:type="dxa"/>
            <w:vAlign w:val="center"/>
          </w:tcPr>
          <w:p w:rsidR="00E04FF4" w:rsidRDefault="00E04FF4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1559" w:type="dxa"/>
            <w:vAlign w:val="center"/>
          </w:tcPr>
          <w:p w:rsidR="00E04FF4" w:rsidRDefault="00E04FF4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651527,96</w:t>
            </w:r>
          </w:p>
        </w:tc>
        <w:tc>
          <w:tcPr>
            <w:tcW w:w="1593" w:type="dxa"/>
            <w:vAlign w:val="center"/>
          </w:tcPr>
          <w:p w:rsidR="00E04FF4" w:rsidRDefault="00E04FF4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2522075,51</w:t>
            </w:r>
          </w:p>
        </w:tc>
      </w:tr>
      <w:tr w:rsidR="00E04FF4" w:rsidRPr="00D04C5F" w:rsidTr="000515B2">
        <w:tc>
          <w:tcPr>
            <w:tcW w:w="1526" w:type="dxa"/>
            <w:vAlign w:val="center"/>
          </w:tcPr>
          <w:p w:rsidR="00E04FF4" w:rsidRDefault="00E04FF4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1559" w:type="dxa"/>
            <w:vAlign w:val="center"/>
          </w:tcPr>
          <w:p w:rsidR="00E04FF4" w:rsidRDefault="00E04FF4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651529,65</w:t>
            </w:r>
          </w:p>
        </w:tc>
        <w:tc>
          <w:tcPr>
            <w:tcW w:w="1593" w:type="dxa"/>
            <w:vAlign w:val="center"/>
          </w:tcPr>
          <w:p w:rsidR="00E04FF4" w:rsidRDefault="00E04FF4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2522070,80</w:t>
            </w:r>
          </w:p>
        </w:tc>
      </w:tr>
      <w:tr w:rsidR="00E04FF4" w:rsidRPr="00D04C5F" w:rsidTr="000515B2">
        <w:tc>
          <w:tcPr>
            <w:tcW w:w="1526" w:type="dxa"/>
            <w:vAlign w:val="center"/>
          </w:tcPr>
          <w:p w:rsidR="00E04FF4" w:rsidRDefault="00E04FF4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1559" w:type="dxa"/>
            <w:vAlign w:val="center"/>
          </w:tcPr>
          <w:p w:rsidR="00E04FF4" w:rsidRDefault="00E04FF4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651530,57</w:t>
            </w:r>
          </w:p>
        </w:tc>
        <w:tc>
          <w:tcPr>
            <w:tcW w:w="1593" w:type="dxa"/>
            <w:vAlign w:val="center"/>
          </w:tcPr>
          <w:p w:rsidR="00E04FF4" w:rsidRDefault="00E04FF4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2522071,13</w:t>
            </w:r>
          </w:p>
        </w:tc>
      </w:tr>
      <w:tr w:rsidR="00E04FF4" w:rsidRPr="00D04C5F" w:rsidTr="000515B2">
        <w:tc>
          <w:tcPr>
            <w:tcW w:w="1526" w:type="dxa"/>
            <w:vAlign w:val="center"/>
          </w:tcPr>
          <w:p w:rsidR="00E04FF4" w:rsidRDefault="00E04FF4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1559" w:type="dxa"/>
            <w:vAlign w:val="center"/>
          </w:tcPr>
          <w:p w:rsidR="00E04FF4" w:rsidRDefault="00E04FF4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651529,98</w:t>
            </w:r>
          </w:p>
        </w:tc>
        <w:tc>
          <w:tcPr>
            <w:tcW w:w="1593" w:type="dxa"/>
            <w:vAlign w:val="center"/>
          </w:tcPr>
          <w:p w:rsidR="00E04FF4" w:rsidRDefault="00E04FF4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2522072,76</w:t>
            </w:r>
          </w:p>
        </w:tc>
      </w:tr>
      <w:tr w:rsidR="00E04FF4" w:rsidRPr="00D04C5F" w:rsidTr="000515B2">
        <w:tc>
          <w:tcPr>
            <w:tcW w:w="1526" w:type="dxa"/>
            <w:vAlign w:val="center"/>
          </w:tcPr>
          <w:p w:rsidR="00E04FF4" w:rsidRDefault="00E04FF4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559" w:type="dxa"/>
            <w:vAlign w:val="center"/>
          </w:tcPr>
          <w:p w:rsidR="00E04FF4" w:rsidRDefault="00E04FF4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651558,99</w:t>
            </w:r>
          </w:p>
        </w:tc>
        <w:tc>
          <w:tcPr>
            <w:tcW w:w="1593" w:type="dxa"/>
            <w:vAlign w:val="center"/>
          </w:tcPr>
          <w:p w:rsidR="00E04FF4" w:rsidRDefault="00E04FF4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2522082,88</w:t>
            </w:r>
          </w:p>
        </w:tc>
      </w:tr>
    </w:tbl>
    <w:p w:rsidR="00B965DF" w:rsidRDefault="00B965DF" w:rsidP="002D7A29">
      <w:pPr>
        <w:pStyle w:val="20"/>
      </w:pPr>
    </w:p>
    <w:p w:rsidR="002D7A29" w:rsidRDefault="002D7A29" w:rsidP="002D7A29">
      <w:pPr>
        <w:pStyle w:val="20"/>
      </w:pPr>
    </w:p>
    <w:p w:rsidR="002D7A29" w:rsidRDefault="002D7A29" w:rsidP="002D7A29">
      <w:pPr>
        <w:pStyle w:val="20"/>
        <w:sectPr w:rsidR="002D7A29" w:rsidSect="005B366C">
          <w:pgSz w:w="11906" w:h="16838"/>
          <w:pgMar w:top="567" w:right="851" w:bottom="1134" w:left="1701" w:header="709" w:footer="709" w:gutter="0"/>
          <w:cols w:space="708"/>
          <w:docGrid w:linePitch="360"/>
        </w:sectPr>
      </w:pPr>
    </w:p>
    <w:p w:rsidR="00D04C5F" w:rsidRPr="004F47B3" w:rsidRDefault="00D04C5F" w:rsidP="005B366C">
      <w:pPr>
        <w:pStyle w:val="20"/>
        <w:ind w:left="10206" w:firstLine="0"/>
        <w:jc w:val="center"/>
        <w:rPr>
          <w:sz w:val="20"/>
        </w:rPr>
      </w:pPr>
      <w:r w:rsidRPr="004F47B3">
        <w:rPr>
          <w:sz w:val="20"/>
        </w:rPr>
        <w:lastRenderedPageBreak/>
        <w:t xml:space="preserve">Приложение № </w:t>
      </w:r>
      <w:r>
        <w:rPr>
          <w:sz w:val="20"/>
        </w:rPr>
        <w:t>4</w:t>
      </w:r>
    </w:p>
    <w:p w:rsidR="00D04C5F" w:rsidRDefault="00D04C5F" w:rsidP="005B366C">
      <w:pPr>
        <w:pStyle w:val="20"/>
        <w:ind w:left="10206" w:firstLine="0"/>
        <w:jc w:val="center"/>
        <w:rPr>
          <w:sz w:val="20"/>
        </w:rPr>
      </w:pPr>
      <w:r w:rsidRPr="004F47B3">
        <w:rPr>
          <w:sz w:val="20"/>
        </w:rPr>
        <w:t xml:space="preserve">к проекту </w:t>
      </w:r>
      <w:r>
        <w:rPr>
          <w:sz w:val="20"/>
        </w:rPr>
        <w:t>межевания</w:t>
      </w:r>
      <w:r w:rsidRPr="004F47B3">
        <w:rPr>
          <w:sz w:val="20"/>
        </w:rPr>
        <w:t xml:space="preserve"> территории линейного объекта </w:t>
      </w:r>
      <w:r w:rsidR="00E75C14">
        <w:rPr>
          <w:sz w:val="20"/>
        </w:rPr>
        <w:t>"</w:t>
      </w:r>
      <w:r w:rsidRPr="004F47B3">
        <w:rPr>
          <w:sz w:val="20"/>
        </w:rPr>
        <w:t xml:space="preserve">Участок транспортной развязки в разных уровнях на пересечении ул. Смольный Буян и пр. Обводный канал в муниципальном образовании </w:t>
      </w:r>
      <w:r w:rsidR="00E75C14">
        <w:rPr>
          <w:sz w:val="20"/>
        </w:rPr>
        <w:t>"</w:t>
      </w:r>
      <w:r w:rsidRPr="004F47B3">
        <w:rPr>
          <w:sz w:val="20"/>
        </w:rPr>
        <w:t>Город Архангельск</w:t>
      </w:r>
      <w:r w:rsidR="00E75C14">
        <w:rPr>
          <w:sz w:val="20"/>
        </w:rPr>
        <w:t>"</w:t>
      </w:r>
    </w:p>
    <w:p w:rsidR="002D7A29" w:rsidRDefault="002D7A29" w:rsidP="002D7A29">
      <w:pPr>
        <w:pStyle w:val="20"/>
      </w:pPr>
    </w:p>
    <w:p w:rsidR="002D7A29" w:rsidRDefault="00FB56B1" w:rsidP="002D7A29">
      <w:pPr>
        <w:pStyle w:val="20"/>
      </w:pPr>
      <w:r>
        <w:rPr>
          <w:noProof/>
          <w:lang w:eastAsia="ru-RU"/>
        </w:rPr>
        <w:drawing>
          <wp:inline distT="0" distB="0" distL="0" distR="0">
            <wp:extent cx="9253855" cy="2296795"/>
            <wp:effectExtent l="0" t="0" r="4445" b="825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3855" cy="2296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7A29" w:rsidRPr="00FB56B1" w:rsidRDefault="002D7A29" w:rsidP="002D7A29">
      <w:pPr>
        <w:pStyle w:val="20"/>
        <w:rPr>
          <w:sz w:val="10"/>
          <w:szCs w:val="10"/>
        </w:rPr>
      </w:pPr>
    </w:p>
    <w:p w:rsidR="00D04C5F" w:rsidRDefault="00FB56B1" w:rsidP="00D04C5F">
      <w:pPr>
        <w:pStyle w:val="20"/>
        <w:jc w:val="center"/>
      </w:pPr>
      <w:r>
        <w:rPr>
          <w:noProof/>
          <w:lang w:eastAsia="ru-RU"/>
        </w:rPr>
        <w:drawing>
          <wp:inline distT="0" distB="0" distL="0" distR="0">
            <wp:extent cx="6408115" cy="205984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7952" cy="2063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56B1" w:rsidRPr="00E70AE2" w:rsidRDefault="00FB56B1" w:rsidP="00D04C5F">
      <w:pPr>
        <w:pStyle w:val="20"/>
        <w:jc w:val="center"/>
      </w:pPr>
      <w:r>
        <w:t>_________________</w:t>
      </w:r>
    </w:p>
    <w:sectPr w:rsidR="00FB56B1" w:rsidRPr="00E70AE2" w:rsidSect="005B366C">
      <w:pgSz w:w="16838" w:h="11906" w:orient="landscape"/>
      <w:pgMar w:top="1135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TimesNewRoman,Bold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TimesNewRoman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5"/>
  <w:proofState w:spelling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02F4"/>
    <w:rsid w:val="00003239"/>
    <w:rsid w:val="000515B2"/>
    <w:rsid w:val="000821CD"/>
    <w:rsid w:val="000C2F46"/>
    <w:rsid w:val="000F0307"/>
    <w:rsid w:val="00126DFF"/>
    <w:rsid w:val="001331F9"/>
    <w:rsid w:val="001B031E"/>
    <w:rsid w:val="00217406"/>
    <w:rsid w:val="0022247A"/>
    <w:rsid w:val="00260201"/>
    <w:rsid w:val="002D7A29"/>
    <w:rsid w:val="003A0257"/>
    <w:rsid w:val="00482773"/>
    <w:rsid w:val="004B1129"/>
    <w:rsid w:val="004C1E91"/>
    <w:rsid w:val="004F47B3"/>
    <w:rsid w:val="00501FFB"/>
    <w:rsid w:val="00532459"/>
    <w:rsid w:val="00557E0E"/>
    <w:rsid w:val="005B366C"/>
    <w:rsid w:val="005D41A0"/>
    <w:rsid w:val="00692F9F"/>
    <w:rsid w:val="00697E51"/>
    <w:rsid w:val="006A71EF"/>
    <w:rsid w:val="006D1F8C"/>
    <w:rsid w:val="007034BE"/>
    <w:rsid w:val="00756871"/>
    <w:rsid w:val="008453A6"/>
    <w:rsid w:val="00864B44"/>
    <w:rsid w:val="008D02F4"/>
    <w:rsid w:val="008E21ED"/>
    <w:rsid w:val="00906584"/>
    <w:rsid w:val="009240D8"/>
    <w:rsid w:val="009558AF"/>
    <w:rsid w:val="009D4C40"/>
    <w:rsid w:val="009D6C6F"/>
    <w:rsid w:val="00A33E95"/>
    <w:rsid w:val="00A41F16"/>
    <w:rsid w:val="00A85E9C"/>
    <w:rsid w:val="00B2275E"/>
    <w:rsid w:val="00B64082"/>
    <w:rsid w:val="00B902E9"/>
    <w:rsid w:val="00B965DF"/>
    <w:rsid w:val="00BA466E"/>
    <w:rsid w:val="00BA4FE5"/>
    <w:rsid w:val="00BB4177"/>
    <w:rsid w:val="00C23621"/>
    <w:rsid w:val="00C57338"/>
    <w:rsid w:val="00C706ED"/>
    <w:rsid w:val="00CD0FC9"/>
    <w:rsid w:val="00D04C5F"/>
    <w:rsid w:val="00D212C7"/>
    <w:rsid w:val="00D25126"/>
    <w:rsid w:val="00D31BD4"/>
    <w:rsid w:val="00D55F4E"/>
    <w:rsid w:val="00D6420E"/>
    <w:rsid w:val="00D71D9E"/>
    <w:rsid w:val="00D7694B"/>
    <w:rsid w:val="00D8078B"/>
    <w:rsid w:val="00E04FF4"/>
    <w:rsid w:val="00E70AE2"/>
    <w:rsid w:val="00E75C14"/>
    <w:rsid w:val="00ED47C4"/>
    <w:rsid w:val="00EF7A17"/>
    <w:rsid w:val="00FA14C2"/>
    <w:rsid w:val="00FA2AB1"/>
    <w:rsid w:val="00FB56B1"/>
    <w:rsid w:val="00FF54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02F4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EF7A17"/>
    <w:pPr>
      <w:keepNext/>
      <w:jc w:val="center"/>
      <w:outlineLvl w:val="0"/>
    </w:pPr>
    <w:rPr>
      <w:b/>
      <w:sz w:val="20"/>
      <w:szCs w:val="24"/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Стиль2 Знак"/>
    <w:link w:val="20"/>
    <w:locked/>
    <w:rsid w:val="008D02F4"/>
    <w:rPr>
      <w:rFonts w:ascii="Times New Roman" w:eastAsia="Times New Roman" w:hAnsi="Times New Roman" w:cs="Times New Roman"/>
      <w:color w:val="000000"/>
      <w:sz w:val="28"/>
      <w:szCs w:val="28"/>
    </w:rPr>
  </w:style>
  <w:style w:type="paragraph" w:customStyle="1" w:styleId="20">
    <w:name w:val="Стиль2"/>
    <w:basedOn w:val="a"/>
    <w:link w:val="2"/>
    <w:rsid w:val="008D02F4"/>
    <w:pPr>
      <w:ind w:firstLine="709"/>
      <w:jc w:val="both"/>
    </w:pPr>
    <w:rPr>
      <w:color w:val="000000"/>
      <w:szCs w:val="28"/>
      <w:lang w:eastAsia="en-US"/>
    </w:rPr>
  </w:style>
  <w:style w:type="table" w:styleId="a3">
    <w:name w:val="Table Grid"/>
    <w:basedOn w:val="a1"/>
    <w:uiPriority w:val="59"/>
    <w:rsid w:val="006A71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8E21ED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E21ED"/>
    <w:rPr>
      <w:rFonts w:ascii="Tahoma" w:eastAsia="Times New Roman" w:hAnsi="Tahoma" w:cs="Tahoma"/>
      <w:sz w:val="16"/>
      <w:szCs w:val="16"/>
      <w:lang w:eastAsia="ru-RU"/>
    </w:rPr>
  </w:style>
  <w:style w:type="character" w:styleId="a6">
    <w:name w:val="Hyperlink"/>
    <w:rsid w:val="005D41A0"/>
    <w:rPr>
      <w:color w:val="0000FF"/>
      <w:u w:val="single"/>
    </w:rPr>
  </w:style>
  <w:style w:type="paragraph" w:customStyle="1" w:styleId="11">
    <w:name w:val="Стиль1"/>
    <w:basedOn w:val="a"/>
    <w:rsid w:val="00EF7A17"/>
    <w:pPr>
      <w:spacing w:line="360" w:lineRule="auto"/>
      <w:ind w:firstLine="709"/>
      <w:jc w:val="both"/>
    </w:pPr>
    <w:rPr>
      <w:color w:val="000000"/>
      <w:spacing w:val="-2"/>
      <w:szCs w:val="28"/>
    </w:rPr>
  </w:style>
  <w:style w:type="paragraph" w:styleId="a7">
    <w:name w:val="Body Text Indent"/>
    <w:basedOn w:val="a"/>
    <w:link w:val="a8"/>
    <w:uiPriority w:val="99"/>
    <w:unhideWhenUsed/>
    <w:rsid w:val="00EF7A17"/>
    <w:pPr>
      <w:spacing w:after="120"/>
      <w:ind w:left="283"/>
    </w:pPr>
    <w:rPr>
      <w:lang w:val="x-none" w:eastAsia="x-none"/>
    </w:rPr>
  </w:style>
  <w:style w:type="character" w:customStyle="1" w:styleId="a8">
    <w:name w:val="Основной текст с отступом Знак"/>
    <w:basedOn w:val="a0"/>
    <w:link w:val="a7"/>
    <w:uiPriority w:val="99"/>
    <w:rsid w:val="00EF7A17"/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character" w:customStyle="1" w:styleId="10">
    <w:name w:val="Заголовок 1 Знак"/>
    <w:basedOn w:val="a0"/>
    <w:link w:val="1"/>
    <w:rsid w:val="00EF7A17"/>
    <w:rPr>
      <w:rFonts w:ascii="Times New Roman" w:eastAsia="Times New Roman" w:hAnsi="Times New Roman" w:cs="Times New Roman"/>
      <w:b/>
      <w:sz w:val="20"/>
      <w:szCs w:val="24"/>
      <w:lang w:val="x-none" w:eastAsia="ru-RU"/>
    </w:rPr>
  </w:style>
  <w:style w:type="character" w:customStyle="1" w:styleId="a9">
    <w:name w:val="Основной текст_"/>
    <w:basedOn w:val="a0"/>
    <w:link w:val="12"/>
    <w:rsid w:val="00BA4FE5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character" w:customStyle="1" w:styleId="BookAntiqua75pt0pt">
    <w:name w:val="Основной текст + Book Antiqua;7;5 pt;Интервал 0 pt"/>
    <w:basedOn w:val="a9"/>
    <w:rsid w:val="00BA4FE5"/>
    <w:rPr>
      <w:rFonts w:ascii="Book Antiqua" w:eastAsia="Book Antiqua" w:hAnsi="Book Antiqua" w:cs="Book Antiqua"/>
      <w:color w:val="000000"/>
      <w:spacing w:val="14"/>
      <w:w w:val="100"/>
      <w:position w:val="0"/>
      <w:sz w:val="15"/>
      <w:szCs w:val="15"/>
      <w:shd w:val="clear" w:color="auto" w:fill="FFFFFF"/>
      <w:lang w:val="ru-RU"/>
    </w:rPr>
  </w:style>
  <w:style w:type="paragraph" w:customStyle="1" w:styleId="12">
    <w:name w:val="Основной текст1"/>
    <w:basedOn w:val="a"/>
    <w:link w:val="a9"/>
    <w:rsid w:val="00BA4FE5"/>
    <w:pPr>
      <w:widowControl w:val="0"/>
      <w:shd w:val="clear" w:color="auto" w:fill="FFFFFF"/>
    </w:pPr>
    <w:rPr>
      <w:sz w:val="20"/>
      <w:lang w:eastAsia="en-US"/>
    </w:rPr>
  </w:style>
  <w:style w:type="character" w:customStyle="1" w:styleId="BookAntiqua9pt0pt">
    <w:name w:val="Основной текст + Book Antiqua;9 pt;Интервал 0 pt"/>
    <w:basedOn w:val="a9"/>
    <w:rsid w:val="00BA4FE5"/>
    <w:rPr>
      <w:rFonts w:ascii="Book Antiqua" w:eastAsia="Book Antiqua" w:hAnsi="Book Antiqua" w:cs="Book Antiqua"/>
      <w:b w:val="0"/>
      <w:bCs w:val="0"/>
      <w:i w:val="0"/>
      <w:iCs w:val="0"/>
      <w:smallCaps w:val="0"/>
      <w:strike w:val="0"/>
      <w:color w:val="000000"/>
      <w:spacing w:val="13"/>
      <w:w w:val="100"/>
      <w:position w:val="0"/>
      <w:sz w:val="18"/>
      <w:szCs w:val="18"/>
      <w:u w:val="none"/>
      <w:shd w:val="clear" w:color="auto" w:fill="FFFFFF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02F4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EF7A17"/>
    <w:pPr>
      <w:keepNext/>
      <w:jc w:val="center"/>
      <w:outlineLvl w:val="0"/>
    </w:pPr>
    <w:rPr>
      <w:b/>
      <w:sz w:val="20"/>
      <w:szCs w:val="24"/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Стиль2 Знак"/>
    <w:link w:val="20"/>
    <w:locked/>
    <w:rsid w:val="008D02F4"/>
    <w:rPr>
      <w:rFonts w:ascii="Times New Roman" w:eastAsia="Times New Roman" w:hAnsi="Times New Roman" w:cs="Times New Roman"/>
      <w:color w:val="000000"/>
      <w:sz w:val="28"/>
      <w:szCs w:val="28"/>
    </w:rPr>
  </w:style>
  <w:style w:type="paragraph" w:customStyle="1" w:styleId="20">
    <w:name w:val="Стиль2"/>
    <w:basedOn w:val="a"/>
    <w:link w:val="2"/>
    <w:rsid w:val="008D02F4"/>
    <w:pPr>
      <w:ind w:firstLine="709"/>
      <w:jc w:val="both"/>
    </w:pPr>
    <w:rPr>
      <w:color w:val="000000"/>
      <w:szCs w:val="28"/>
      <w:lang w:eastAsia="en-US"/>
    </w:rPr>
  </w:style>
  <w:style w:type="table" w:styleId="a3">
    <w:name w:val="Table Grid"/>
    <w:basedOn w:val="a1"/>
    <w:uiPriority w:val="59"/>
    <w:rsid w:val="006A71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8E21ED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E21ED"/>
    <w:rPr>
      <w:rFonts w:ascii="Tahoma" w:eastAsia="Times New Roman" w:hAnsi="Tahoma" w:cs="Tahoma"/>
      <w:sz w:val="16"/>
      <w:szCs w:val="16"/>
      <w:lang w:eastAsia="ru-RU"/>
    </w:rPr>
  </w:style>
  <w:style w:type="character" w:styleId="a6">
    <w:name w:val="Hyperlink"/>
    <w:rsid w:val="005D41A0"/>
    <w:rPr>
      <w:color w:val="0000FF"/>
      <w:u w:val="single"/>
    </w:rPr>
  </w:style>
  <w:style w:type="paragraph" w:customStyle="1" w:styleId="11">
    <w:name w:val="Стиль1"/>
    <w:basedOn w:val="a"/>
    <w:rsid w:val="00EF7A17"/>
    <w:pPr>
      <w:spacing w:line="360" w:lineRule="auto"/>
      <w:ind w:firstLine="709"/>
      <w:jc w:val="both"/>
    </w:pPr>
    <w:rPr>
      <w:color w:val="000000"/>
      <w:spacing w:val="-2"/>
      <w:szCs w:val="28"/>
    </w:rPr>
  </w:style>
  <w:style w:type="paragraph" w:styleId="a7">
    <w:name w:val="Body Text Indent"/>
    <w:basedOn w:val="a"/>
    <w:link w:val="a8"/>
    <w:uiPriority w:val="99"/>
    <w:unhideWhenUsed/>
    <w:rsid w:val="00EF7A17"/>
    <w:pPr>
      <w:spacing w:after="120"/>
      <w:ind w:left="283"/>
    </w:pPr>
    <w:rPr>
      <w:lang w:val="x-none" w:eastAsia="x-none"/>
    </w:rPr>
  </w:style>
  <w:style w:type="character" w:customStyle="1" w:styleId="a8">
    <w:name w:val="Основной текст с отступом Знак"/>
    <w:basedOn w:val="a0"/>
    <w:link w:val="a7"/>
    <w:uiPriority w:val="99"/>
    <w:rsid w:val="00EF7A17"/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character" w:customStyle="1" w:styleId="10">
    <w:name w:val="Заголовок 1 Знак"/>
    <w:basedOn w:val="a0"/>
    <w:link w:val="1"/>
    <w:rsid w:val="00EF7A17"/>
    <w:rPr>
      <w:rFonts w:ascii="Times New Roman" w:eastAsia="Times New Roman" w:hAnsi="Times New Roman" w:cs="Times New Roman"/>
      <w:b/>
      <w:sz w:val="20"/>
      <w:szCs w:val="24"/>
      <w:lang w:val="x-none" w:eastAsia="ru-RU"/>
    </w:rPr>
  </w:style>
  <w:style w:type="character" w:customStyle="1" w:styleId="a9">
    <w:name w:val="Основной текст_"/>
    <w:basedOn w:val="a0"/>
    <w:link w:val="12"/>
    <w:rsid w:val="00BA4FE5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character" w:customStyle="1" w:styleId="BookAntiqua75pt0pt">
    <w:name w:val="Основной текст + Book Antiqua;7;5 pt;Интервал 0 pt"/>
    <w:basedOn w:val="a9"/>
    <w:rsid w:val="00BA4FE5"/>
    <w:rPr>
      <w:rFonts w:ascii="Book Antiqua" w:eastAsia="Book Antiqua" w:hAnsi="Book Antiqua" w:cs="Book Antiqua"/>
      <w:color w:val="000000"/>
      <w:spacing w:val="14"/>
      <w:w w:val="100"/>
      <w:position w:val="0"/>
      <w:sz w:val="15"/>
      <w:szCs w:val="15"/>
      <w:shd w:val="clear" w:color="auto" w:fill="FFFFFF"/>
      <w:lang w:val="ru-RU"/>
    </w:rPr>
  </w:style>
  <w:style w:type="paragraph" w:customStyle="1" w:styleId="12">
    <w:name w:val="Основной текст1"/>
    <w:basedOn w:val="a"/>
    <w:link w:val="a9"/>
    <w:rsid w:val="00BA4FE5"/>
    <w:pPr>
      <w:widowControl w:val="0"/>
      <w:shd w:val="clear" w:color="auto" w:fill="FFFFFF"/>
    </w:pPr>
    <w:rPr>
      <w:sz w:val="20"/>
      <w:lang w:eastAsia="en-US"/>
    </w:rPr>
  </w:style>
  <w:style w:type="character" w:customStyle="1" w:styleId="BookAntiqua9pt0pt">
    <w:name w:val="Основной текст + Book Antiqua;9 pt;Интервал 0 pt"/>
    <w:basedOn w:val="a9"/>
    <w:rsid w:val="00BA4FE5"/>
    <w:rPr>
      <w:rFonts w:ascii="Book Antiqua" w:eastAsia="Book Antiqua" w:hAnsi="Book Antiqua" w:cs="Book Antiqua"/>
      <w:b w:val="0"/>
      <w:bCs w:val="0"/>
      <w:i w:val="0"/>
      <w:iCs w:val="0"/>
      <w:smallCaps w:val="0"/>
      <w:strike w:val="0"/>
      <w:color w:val="000000"/>
      <w:spacing w:val="13"/>
      <w:w w:val="100"/>
      <w:position w:val="0"/>
      <w:sz w:val="18"/>
      <w:szCs w:val="18"/>
      <w:u w:val="none"/>
      <w:shd w:val="clear" w:color="auto" w:fill="FFFFFF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37</Pages>
  <Words>9605</Words>
  <Characters>54751</Characters>
  <Application>Microsoft Office Word</Application>
  <DocSecurity>0</DocSecurity>
  <Lines>456</Lines>
  <Paragraphs>128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64228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 Алексеевна Перекопская</dc:creator>
  <cp:lastModifiedBy>Любовь Федоровна Фадеева</cp:lastModifiedBy>
  <cp:revision>2</cp:revision>
  <cp:lastPrinted>2018-10-11T06:57:00Z</cp:lastPrinted>
  <dcterms:created xsi:type="dcterms:W3CDTF">2018-10-11T07:33:00Z</dcterms:created>
  <dcterms:modified xsi:type="dcterms:W3CDTF">2018-10-11T07:33:00Z</dcterms:modified>
</cp:coreProperties>
</file>