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B7" w:rsidRPr="00AF1DFD" w:rsidRDefault="00C830B7" w:rsidP="00AF1DFD">
      <w:pPr>
        <w:ind w:left="5103" w:right="424"/>
        <w:jc w:val="center"/>
        <w:rPr>
          <w:szCs w:val="28"/>
        </w:rPr>
      </w:pPr>
      <w:r w:rsidRPr="00AF1DFD">
        <w:rPr>
          <w:szCs w:val="28"/>
        </w:rPr>
        <w:t>УТВЕРЖДЕНО</w:t>
      </w:r>
    </w:p>
    <w:p w:rsidR="00AF1DFD" w:rsidRDefault="00EC6281" w:rsidP="00AF1DFD">
      <w:pPr>
        <w:pStyle w:val="p1"/>
        <w:spacing w:before="0" w:beforeAutospacing="0" w:after="0" w:afterAutospacing="0"/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AF1DF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AF1DFD" w:rsidRDefault="00AF1DFD" w:rsidP="00AF1DFD">
      <w:pPr>
        <w:pStyle w:val="p1"/>
        <w:spacing w:before="0" w:beforeAutospacing="0" w:after="0" w:afterAutospacing="0"/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30B7" w:rsidRPr="00B107FA" w:rsidRDefault="00AF1DFD" w:rsidP="00AF1DFD">
      <w:pPr>
        <w:pStyle w:val="p1"/>
        <w:spacing w:before="0" w:beforeAutospacing="0" w:after="0" w:afterAutospacing="0"/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B107FA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Архангельск"</w:t>
      </w:r>
    </w:p>
    <w:p w:rsidR="00C830B7" w:rsidRPr="00B107FA" w:rsidRDefault="00C830B7" w:rsidP="00AF1DFD">
      <w:pPr>
        <w:pStyle w:val="p2"/>
        <w:spacing w:before="0" w:beforeAutospacing="0" w:after="0" w:afterAutospacing="0"/>
        <w:ind w:left="5103" w:right="424"/>
        <w:jc w:val="center"/>
        <w:rPr>
          <w:sz w:val="28"/>
          <w:szCs w:val="28"/>
        </w:rPr>
      </w:pPr>
      <w:r w:rsidRPr="00B107FA">
        <w:rPr>
          <w:sz w:val="28"/>
          <w:szCs w:val="28"/>
        </w:rPr>
        <w:t xml:space="preserve">от </w:t>
      </w:r>
      <w:r w:rsidR="00DC784B">
        <w:rPr>
          <w:sz w:val="28"/>
          <w:szCs w:val="28"/>
        </w:rPr>
        <w:t>27.02.2018 № 249</w:t>
      </w:r>
      <w:bookmarkStart w:id="0" w:name="_GoBack"/>
      <w:bookmarkEnd w:id="0"/>
    </w:p>
    <w:p w:rsidR="00C830B7" w:rsidRDefault="00C830B7" w:rsidP="00BF3D32">
      <w:pPr>
        <w:pStyle w:val="p4"/>
        <w:spacing w:before="0" w:beforeAutospacing="0" w:after="0" w:afterAutospacing="0"/>
        <w:ind w:right="424"/>
        <w:jc w:val="center"/>
        <w:rPr>
          <w:rStyle w:val="s1"/>
          <w:sz w:val="40"/>
          <w:szCs w:val="28"/>
        </w:rPr>
      </w:pPr>
    </w:p>
    <w:p w:rsidR="00D07569" w:rsidRPr="00D07569" w:rsidRDefault="00D07569" w:rsidP="00BF3D32">
      <w:pPr>
        <w:pStyle w:val="p4"/>
        <w:spacing w:before="0" w:beforeAutospacing="0" w:after="0" w:afterAutospacing="0"/>
        <w:ind w:right="424"/>
        <w:jc w:val="center"/>
        <w:rPr>
          <w:rStyle w:val="s1"/>
          <w:sz w:val="16"/>
          <w:szCs w:val="28"/>
        </w:rPr>
      </w:pPr>
    </w:p>
    <w:p w:rsidR="00C830B7" w:rsidRPr="00C052F2" w:rsidRDefault="00C830B7" w:rsidP="00C052F2">
      <w:pPr>
        <w:pStyle w:val="p4"/>
        <w:spacing w:before="0" w:beforeAutospacing="0" w:after="0" w:afterAutospacing="0"/>
        <w:ind w:right="424" w:firstLine="567"/>
        <w:jc w:val="center"/>
        <w:rPr>
          <w:b/>
          <w:sz w:val="28"/>
          <w:szCs w:val="28"/>
        </w:rPr>
      </w:pPr>
      <w:r w:rsidRPr="00C052F2">
        <w:rPr>
          <w:rStyle w:val="s1"/>
          <w:b/>
          <w:sz w:val="28"/>
          <w:szCs w:val="28"/>
        </w:rPr>
        <w:t>ПОЛОЖЕНИЕ</w:t>
      </w:r>
    </w:p>
    <w:p w:rsidR="00C830B7" w:rsidRPr="00C052F2" w:rsidRDefault="00C830B7" w:rsidP="00C052F2">
      <w:pPr>
        <w:pStyle w:val="p5"/>
        <w:spacing w:before="0" w:beforeAutospacing="0" w:after="0" w:afterAutospacing="0"/>
        <w:ind w:right="424"/>
        <w:jc w:val="right"/>
        <w:rPr>
          <w:b/>
          <w:sz w:val="28"/>
          <w:szCs w:val="28"/>
        </w:rPr>
      </w:pPr>
      <w:r w:rsidRPr="00C052F2">
        <w:rPr>
          <w:rStyle w:val="s1"/>
          <w:b/>
          <w:sz w:val="28"/>
          <w:szCs w:val="28"/>
        </w:rPr>
        <w:t xml:space="preserve">о проведении </w:t>
      </w:r>
      <w:r w:rsidR="00AF1DFD">
        <w:rPr>
          <w:rStyle w:val="s1"/>
          <w:b/>
          <w:sz w:val="28"/>
          <w:szCs w:val="28"/>
        </w:rPr>
        <w:t>ф</w:t>
      </w:r>
      <w:r w:rsidRPr="00C052F2">
        <w:rPr>
          <w:rStyle w:val="s1"/>
          <w:b/>
          <w:sz w:val="28"/>
          <w:szCs w:val="28"/>
        </w:rPr>
        <w:t xml:space="preserve">естиваля школьных </w:t>
      </w:r>
      <w:r w:rsidRPr="00C052F2">
        <w:rPr>
          <w:b/>
          <w:sz w:val="28"/>
          <w:szCs w:val="28"/>
        </w:rPr>
        <w:t>средств массовой информации</w:t>
      </w:r>
    </w:p>
    <w:p w:rsidR="00C830B7" w:rsidRDefault="00C830B7" w:rsidP="00C052F2">
      <w:pPr>
        <w:pStyle w:val="p5"/>
        <w:spacing w:before="0" w:beforeAutospacing="0" w:after="0" w:afterAutospacing="0"/>
        <w:ind w:right="424" w:firstLine="567"/>
        <w:jc w:val="both"/>
        <w:rPr>
          <w:rStyle w:val="s1"/>
          <w:b/>
          <w:sz w:val="28"/>
          <w:szCs w:val="28"/>
        </w:rPr>
      </w:pPr>
    </w:p>
    <w:p w:rsidR="00AF1DFD" w:rsidRPr="00C052F2" w:rsidRDefault="00AF1DFD" w:rsidP="00C052F2">
      <w:pPr>
        <w:pStyle w:val="p5"/>
        <w:spacing w:before="0" w:beforeAutospacing="0" w:after="0" w:afterAutospacing="0"/>
        <w:ind w:right="424" w:firstLine="567"/>
        <w:jc w:val="both"/>
        <w:rPr>
          <w:rStyle w:val="s1"/>
          <w:b/>
          <w:sz w:val="28"/>
          <w:szCs w:val="28"/>
        </w:rPr>
      </w:pPr>
    </w:p>
    <w:p w:rsidR="00C830B7" w:rsidRPr="00C052F2" w:rsidRDefault="00C830B7" w:rsidP="00AF1DFD">
      <w:pPr>
        <w:pStyle w:val="p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 w:rsidRPr="00C052F2">
        <w:rPr>
          <w:rStyle w:val="s1"/>
          <w:b/>
          <w:sz w:val="28"/>
          <w:szCs w:val="28"/>
        </w:rPr>
        <w:t>Общие положения</w:t>
      </w:r>
    </w:p>
    <w:p w:rsidR="00C830B7" w:rsidRPr="00C052F2" w:rsidRDefault="00C830B7" w:rsidP="00C052F2">
      <w:pPr>
        <w:pStyle w:val="p5"/>
        <w:spacing w:before="0" w:beforeAutospacing="0" w:after="0" w:afterAutospacing="0"/>
        <w:ind w:left="1080" w:right="424" w:firstLine="567"/>
        <w:jc w:val="both"/>
        <w:rPr>
          <w:b/>
          <w:sz w:val="28"/>
          <w:szCs w:val="28"/>
        </w:rPr>
      </w:pPr>
    </w:p>
    <w:p w:rsidR="00C830B7" w:rsidRPr="00C052F2" w:rsidRDefault="00C830B7" w:rsidP="00C052F2">
      <w:pPr>
        <w:tabs>
          <w:tab w:val="left" w:pos="1276"/>
        </w:tabs>
        <w:ind w:right="-1" w:firstLine="709"/>
        <w:jc w:val="both"/>
        <w:rPr>
          <w:szCs w:val="28"/>
        </w:rPr>
      </w:pPr>
      <w:r w:rsidRPr="00C052F2">
        <w:rPr>
          <w:szCs w:val="28"/>
        </w:rPr>
        <w:t>1.1.</w:t>
      </w:r>
      <w:r w:rsidR="00D07569" w:rsidRPr="00C052F2">
        <w:rPr>
          <w:szCs w:val="28"/>
        </w:rPr>
        <w:tab/>
      </w:r>
      <w:r w:rsidRPr="00C052F2">
        <w:rPr>
          <w:szCs w:val="28"/>
        </w:rPr>
        <w:t xml:space="preserve">Настоящее Положение устанавливает правила организации </w:t>
      </w:r>
      <w:r w:rsidRPr="00C052F2">
        <w:rPr>
          <w:szCs w:val="28"/>
        </w:rPr>
        <w:br/>
        <w:t>и проведения фестиваля школьных средств массовой информации (далее – фестиваль), условия участия, определение победителей и призеров фестиваля.</w:t>
      </w:r>
    </w:p>
    <w:p w:rsidR="00C830B7" w:rsidRPr="00C052F2" w:rsidRDefault="00C830B7" w:rsidP="00C052F2">
      <w:pPr>
        <w:pStyle w:val="p6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1.2. Основными целями и задачами проведения  фестиваля  являются: поддержка творчества редакций школьных средств массовой информации (далее – СМИ); содействие гражданскому и профессиональному становлению учащихся </w:t>
      </w:r>
      <w:r w:rsidRPr="00C052F2">
        <w:rPr>
          <w:rStyle w:val="11"/>
          <w:color w:val="000000"/>
          <w:sz w:val="28"/>
          <w:szCs w:val="28"/>
        </w:rPr>
        <w:t>муниципальных общеобразовательных учрежде</w:t>
      </w:r>
      <w:r w:rsidR="00E127B5" w:rsidRPr="00C052F2">
        <w:rPr>
          <w:rStyle w:val="11"/>
          <w:color w:val="000000"/>
          <w:sz w:val="28"/>
          <w:szCs w:val="28"/>
        </w:rPr>
        <w:t xml:space="preserve">ний муниципального образования </w:t>
      </w:r>
      <w:r w:rsidR="00C052F2">
        <w:rPr>
          <w:rStyle w:val="11"/>
          <w:color w:val="000000"/>
          <w:sz w:val="28"/>
          <w:szCs w:val="28"/>
        </w:rPr>
        <w:t>"</w:t>
      </w:r>
      <w:r w:rsidR="00E127B5" w:rsidRPr="00C052F2">
        <w:rPr>
          <w:rStyle w:val="11"/>
          <w:color w:val="000000"/>
          <w:sz w:val="28"/>
          <w:szCs w:val="28"/>
        </w:rPr>
        <w:t>Город Архангельск</w:t>
      </w:r>
      <w:r w:rsidR="00C052F2">
        <w:rPr>
          <w:rStyle w:val="11"/>
          <w:color w:val="000000"/>
          <w:sz w:val="28"/>
          <w:szCs w:val="28"/>
        </w:rPr>
        <w:t>"</w:t>
      </w:r>
      <w:r w:rsidRPr="00C052F2">
        <w:rPr>
          <w:rStyle w:val="11"/>
          <w:color w:val="000000"/>
          <w:sz w:val="28"/>
          <w:szCs w:val="28"/>
        </w:rPr>
        <w:t xml:space="preserve">, реализующих образовательные программы основного общего, среднего общего образования, дополнительные общеразвивающие программы, </w:t>
      </w:r>
      <w:r w:rsidRPr="00C052F2">
        <w:rPr>
          <w:rStyle w:val="a9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 </w:t>
      </w:r>
      <w:r w:rsidR="00C052F2">
        <w:rPr>
          <w:rStyle w:val="a9"/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C052F2">
        <w:rPr>
          <w:rStyle w:val="a9"/>
          <w:rFonts w:ascii="Times New Roman" w:hAnsi="Times New Roman"/>
          <w:color w:val="000000"/>
          <w:sz w:val="28"/>
          <w:szCs w:val="28"/>
        </w:rPr>
        <w:t>города Архангельска,</w:t>
      </w:r>
      <w:r w:rsidRPr="00C052F2">
        <w:rPr>
          <w:rStyle w:val="a9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052F2">
        <w:rPr>
          <w:rStyle w:val="11"/>
          <w:color w:val="000000"/>
          <w:sz w:val="28"/>
          <w:szCs w:val="28"/>
        </w:rPr>
        <w:t>негосу</w:t>
      </w:r>
      <w:r w:rsidRPr="00C052F2">
        <w:rPr>
          <w:rStyle w:val="11"/>
          <w:color w:val="000000"/>
          <w:sz w:val="28"/>
          <w:szCs w:val="28"/>
        </w:rPr>
        <w:softHyphen/>
        <w:t>дарственных образовательных учреждений, реализующих программы основного общего, среднего общего образования, дополнительные общеразвивающие программы (далее – образовательные учреждения)</w:t>
      </w:r>
      <w:r w:rsidRPr="00C052F2">
        <w:rPr>
          <w:rStyle w:val="a7"/>
          <w:rFonts w:ascii="Times New Roman" w:hAnsi="Times New Roman"/>
          <w:color w:val="000000"/>
          <w:szCs w:val="28"/>
        </w:rPr>
        <w:t>,</w:t>
      </w:r>
      <w:r w:rsidRPr="00C052F2">
        <w:rPr>
          <w:sz w:val="28"/>
          <w:szCs w:val="28"/>
        </w:rPr>
        <w:t xml:space="preserve"> профессиональный обмен опытом;</w:t>
      </w:r>
      <w:r w:rsidR="00E127B5" w:rsidRPr="00C052F2">
        <w:rPr>
          <w:sz w:val="28"/>
          <w:szCs w:val="28"/>
        </w:rPr>
        <w:t xml:space="preserve"> </w:t>
      </w:r>
      <w:proofErr w:type="spellStart"/>
      <w:r w:rsidRPr="00C052F2">
        <w:rPr>
          <w:sz w:val="28"/>
          <w:szCs w:val="28"/>
        </w:rPr>
        <w:t>медиаобразование</w:t>
      </w:r>
      <w:proofErr w:type="spellEnd"/>
      <w:r w:rsidRPr="00C052F2">
        <w:rPr>
          <w:sz w:val="28"/>
          <w:szCs w:val="28"/>
        </w:rPr>
        <w:t xml:space="preserve"> учащихся образовательных учреждений; </w:t>
      </w:r>
      <w:r w:rsidR="00E127B5" w:rsidRPr="00C052F2">
        <w:rPr>
          <w:sz w:val="28"/>
          <w:szCs w:val="28"/>
        </w:rPr>
        <w:t xml:space="preserve">повышение уровня экологической грамотности; </w:t>
      </w:r>
      <w:r w:rsidRPr="00C052F2">
        <w:rPr>
          <w:sz w:val="28"/>
          <w:szCs w:val="28"/>
        </w:rPr>
        <w:t xml:space="preserve">привлечение внимания школьных СМИ к Году </w:t>
      </w:r>
      <w:r w:rsidR="00455399" w:rsidRPr="00C052F2">
        <w:rPr>
          <w:sz w:val="28"/>
          <w:szCs w:val="28"/>
        </w:rPr>
        <w:t>экологии</w:t>
      </w:r>
      <w:r w:rsidRPr="00C052F2">
        <w:rPr>
          <w:sz w:val="28"/>
          <w:szCs w:val="28"/>
        </w:rPr>
        <w:t xml:space="preserve"> </w:t>
      </w:r>
      <w:r w:rsidR="00906F41">
        <w:rPr>
          <w:sz w:val="28"/>
          <w:szCs w:val="28"/>
        </w:rPr>
        <w:t xml:space="preserve">                    </w:t>
      </w:r>
      <w:r w:rsidRPr="00C052F2">
        <w:rPr>
          <w:sz w:val="28"/>
          <w:szCs w:val="28"/>
        </w:rPr>
        <w:t>в России.</w:t>
      </w:r>
    </w:p>
    <w:p w:rsidR="00C830B7" w:rsidRPr="00C052F2" w:rsidRDefault="00C830B7" w:rsidP="00C052F2">
      <w:pPr>
        <w:pStyle w:val="p5"/>
        <w:spacing w:before="0" w:beforeAutospacing="0" w:after="0" w:afterAutospacing="0"/>
        <w:ind w:right="-1" w:firstLine="709"/>
        <w:jc w:val="center"/>
        <w:rPr>
          <w:rStyle w:val="s1"/>
          <w:b/>
          <w:sz w:val="28"/>
          <w:szCs w:val="28"/>
        </w:rPr>
      </w:pPr>
    </w:p>
    <w:p w:rsidR="00C830B7" w:rsidRPr="00C052F2" w:rsidRDefault="00C830B7" w:rsidP="00AF1DFD">
      <w:pPr>
        <w:pStyle w:val="p5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right="-1"/>
        <w:jc w:val="center"/>
        <w:rPr>
          <w:rStyle w:val="s1"/>
          <w:b/>
          <w:sz w:val="28"/>
          <w:szCs w:val="28"/>
        </w:rPr>
      </w:pPr>
      <w:r w:rsidRPr="00C052F2">
        <w:rPr>
          <w:rStyle w:val="s1"/>
          <w:b/>
          <w:sz w:val="28"/>
          <w:szCs w:val="28"/>
        </w:rPr>
        <w:t>Мероприятия фестиваля</w:t>
      </w:r>
    </w:p>
    <w:p w:rsidR="00C830B7" w:rsidRPr="00C052F2" w:rsidRDefault="00C830B7" w:rsidP="00C052F2">
      <w:pPr>
        <w:pStyle w:val="p5"/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</w:p>
    <w:p w:rsidR="00C830B7" w:rsidRPr="00C052F2" w:rsidRDefault="00C830B7" w:rsidP="00C052F2">
      <w:pPr>
        <w:pStyle w:val="p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2.1. Тема фестиваля – </w:t>
      </w:r>
      <w:r w:rsidR="00C052F2">
        <w:rPr>
          <w:sz w:val="28"/>
          <w:szCs w:val="28"/>
        </w:rPr>
        <w:t>"</w:t>
      </w:r>
      <w:r w:rsidR="009D5066" w:rsidRPr="00C052F2">
        <w:rPr>
          <w:sz w:val="28"/>
          <w:szCs w:val="28"/>
        </w:rPr>
        <w:t>Встал поутру – приведи в порядок планету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>.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2.2. В рамках фестиваля состоятся следующие мероприятия: </w:t>
      </w:r>
    </w:p>
    <w:p w:rsidR="00AF1DFD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rStyle w:val="s3"/>
          <w:sz w:val="28"/>
          <w:szCs w:val="28"/>
        </w:rPr>
      </w:pPr>
      <w:r w:rsidRPr="00C052F2">
        <w:rPr>
          <w:sz w:val="28"/>
          <w:szCs w:val="28"/>
        </w:rPr>
        <w:t xml:space="preserve">выставка школьных газет, </w:t>
      </w:r>
      <w:r w:rsidR="00E127B5" w:rsidRPr="00C052F2">
        <w:rPr>
          <w:sz w:val="28"/>
          <w:szCs w:val="28"/>
        </w:rPr>
        <w:t>викторина по экологии и журналистике</w:t>
      </w:r>
      <w:r w:rsidRPr="00C052F2">
        <w:rPr>
          <w:sz w:val="28"/>
          <w:szCs w:val="28"/>
        </w:rPr>
        <w:t xml:space="preserve">, пресс-конференция с приглашенным гостем фестиваля, </w:t>
      </w:r>
      <w:r w:rsidRPr="00C052F2">
        <w:rPr>
          <w:rStyle w:val="s4"/>
          <w:sz w:val="28"/>
          <w:szCs w:val="28"/>
        </w:rPr>
        <w:t xml:space="preserve">конкурс </w:t>
      </w:r>
      <w:r w:rsidR="00906F41">
        <w:rPr>
          <w:rStyle w:val="s4"/>
          <w:sz w:val="28"/>
          <w:szCs w:val="28"/>
        </w:rPr>
        <w:t xml:space="preserve">                            </w:t>
      </w:r>
      <w:r w:rsidRPr="00C052F2">
        <w:rPr>
          <w:rStyle w:val="s4"/>
          <w:sz w:val="28"/>
          <w:szCs w:val="28"/>
        </w:rPr>
        <w:t xml:space="preserve">по направлению </w:t>
      </w:r>
      <w:r w:rsidR="00C052F2">
        <w:rPr>
          <w:rStyle w:val="s4"/>
          <w:sz w:val="28"/>
          <w:szCs w:val="28"/>
        </w:rPr>
        <w:t>"</w:t>
      </w:r>
      <w:r w:rsidRPr="00C052F2">
        <w:rPr>
          <w:rStyle w:val="s4"/>
          <w:sz w:val="28"/>
          <w:szCs w:val="28"/>
        </w:rPr>
        <w:t>Пресса</w:t>
      </w:r>
      <w:r w:rsidR="00C052F2">
        <w:rPr>
          <w:rStyle w:val="s4"/>
          <w:sz w:val="28"/>
          <w:szCs w:val="28"/>
        </w:rPr>
        <w:t>"</w:t>
      </w:r>
      <w:r w:rsidRPr="00C052F2">
        <w:rPr>
          <w:rStyle w:val="s4"/>
          <w:sz w:val="28"/>
          <w:szCs w:val="28"/>
        </w:rPr>
        <w:t xml:space="preserve"> в номинации </w:t>
      </w:r>
      <w:r w:rsidR="00C052F2">
        <w:rPr>
          <w:sz w:val="28"/>
          <w:szCs w:val="28"/>
        </w:rPr>
        <w:t>"</w:t>
      </w:r>
      <w:r w:rsidRPr="00C052F2">
        <w:rPr>
          <w:rStyle w:val="s4"/>
          <w:sz w:val="28"/>
          <w:szCs w:val="28"/>
        </w:rPr>
        <w:t>Лучшая газета</w:t>
      </w:r>
      <w:r w:rsidR="00C052F2">
        <w:rPr>
          <w:sz w:val="28"/>
          <w:szCs w:val="28"/>
        </w:rPr>
        <w:t>"</w:t>
      </w:r>
      <w:r w:rsidRPr="00C052F2">
        <w:rPr>
          <w:rStyle w:val="s4"/>
          <w:sz w:val="28"/>
          <w:szCs w:val="28"/>
        </w:rPr>
        <w:t xml:space="preserve">, </w:t>
      </w:r>
      <w:r w:rsidRPr="00C052F2">
        <w:rPr>
          <w:sz w:val="28"/>
          <w:szCs w:val="28"/>
        </w:rPr>
        <w:t xml:space="preserve">конкурс </w:t>
      </w:r>
      <w:r w:rsidR="00906F41">
        <w:rPr>
          <w:sz w:val="28"/>
          <w:szCs w:val="28"/>
        </w:rPr>
        <w:t xml:space="preserve">                            </w:t>
      </w:r>
      <w:r w:rsidRPr="00C052F2">
        <w:rPr>
          <w:sz w:val="28"/>
          <w:szCs w:val="28"/>
        </w:rPr>
        <w:t>по направлению</w:t>
      </w:r>
      <w:r w:rsidR="00325889" w:rsidRPr="00C052F2">
        <w:rPr>
          <w:sz w:val="28"/>
          <w:szCs w:val="28"/>
        </w:rPr>
        <w:t xml:space="preserve"> 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>Пресса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 xml:space="preserve"> в номинации </w:t>
      </w:r>
      <w:r w:rsidR="00C052F2">
        <w:rPr>
          <w:sz w:val="28"/>
          <w:szCs w:val="28"/>
        </w:rPr>
        <w:t>"</w:t>
      </w:r>
      <w:r w:rsidR="009D5066" w:rsidRPr="00C052F2">
        <w:rPr>
          <w:sz w:val="28"/>
          <w:szCs w:val="28"/>
        </w:rPr>
        <w:t>Лучший журналистский материал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 xml:space="preserve">, конкурс по направлению 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>Телевизионная журналистика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 xml:space="preserve"> в номинации </w:t>
      </w:r>
      <w:r w:rsidR="00C052F2">
        <w:rPr>
          <w:sz w:val="28"/>
          <w:szCs w:val="28"/>
        </w:rPr>
        <w:t>"</w:t>
      </w:r>
      <w:r w:rsidR="009D5066" w:rsidRPr="00C052F2">
        <w:rPr>
          <w:sz w:val="28"/>
          <w:szCs w:val="28"/>
        </w:rPr>
        <w:t>Лучший телесюжет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 xml:space="preserve">, конкурс по направлению 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>Радиожурналистика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 xml:space="preserve"> </w:t>
      </w:r>
      <w:r w:rsidR="00906F41">
        <w:rPr>
          <w:sz w:val="28"/>
          <w:szCs w:val="28"/>
        </w:rPr>
        <w:t xml:space="preserve">                         </w:t>
      </w:r>
      <w:r w:rsidRPr="00C052F2">
        <w:rPr>
          <w:sz w:val="28"/>
          <w:szCs w:val="28"/>
        </w:rPr>
        <w:t xml:space="preserve">в номинации </w:t>
      </w:r>
      <w:r w:rsidR="00C052F2">
        <w:rPr>
          <w:sz w:val="28"/>
          <w:szCs w:val="28"/>
        </w:rPr>
        <w:t>"</w:t>
      </w:r>
      <w:r w:rsidR="009D5066" w:rsidRPr="00C052F2">
        <w:rPr>
          <w:sz w:val="28"/>
          <w:szCs w:val="28"/>
        </w:rPr>
        <w:t xml:space="preserve">Лучший </w:t>
      </w:r>
      <w:proofErr w:type="spellStart"/>
      <w:r w:rsidR="009D5066" w:rsidRPr="00C052F2">
        <w:rPr>
          <w:sz w:val="28"/>
          <w:szCs w:val="28"/>
        </w:rPr>
        <w:t>радиосюжет</w:t>
      </w:r>
      <w:proofErr w:type="spellEnd"/>
      <w:r w:rsidR="00C052F2">
        <w:rPr>
          <w:sz w:val="28"/>
          <w:szCs w:val="28"/>
        </w:rPr>
        <w:t>"</w:t>
      </w:r>
      <w:r w:rsidR="009D5066" w:rsidRPr="00C052F2">
        <w:rPr>
          <w:rStyle w:val="s3"/>
          <w:sz w:val="28"/>
          <w:szCs w:val="28"/>
        </w:rPr>
        <w:t xml:space="preserve">, творческий конкурс </w:t>
      </w:r>
      <w:r w:rsidR="00C052F2">
        <w:rPr>
          <w:rStyle w:val="s3"/>
          <w:sz w:val="28"/>
          <w:szCs w:val="28"/>
        </w:rPr>
        <w:t>"</w:t>
      </w:r>
      <w:r w:rsidR="009D5066" w:rsidRPr="00C052F2">
        <w:rPr>
          <w:rStyle w:val="s3"/>
          <w:sz w:val="28"/>
          <w:szCs w:val="28"/>
        </w:rPr>
        <w:t>Литературный дебют</w:t>
      </w:r>
      <w:r w:rsidR="00C052F2">
        <w:rPr>
          <w:rStyle w:val="s3"/>
          <w:sz w:val="28"/>
          <w:szCs w:val="28"/>
        </w:rPr>
        <w:t>"</w:t>
      </w:r>
      <w:r w:rsidRPr="00C052F2">
        <w:rPr>
          <w:rStyle w:val="s3"/>
          <w:sz w:val="28"/>
          <w:szCs w:val="28"/>
        </w:rPr>
        <w:t xml:space="preserve"> (далее – мероприятия фестиваля).</w:t>
      </w:r>
    </w:p>
    <w:p w:rsidR="00AF1DFD" w:rsidRDefault="00AF1DFD" w:rsidP="00C052F2">
      <w:pPr>
        <w:pStyle w:val="p8"/>
        <w:spacing w:before="0" w:beforeAutospacing="0" w:after="0" w:afterAutospacing="0"/>
        <w:ind w:right="-1" w:firstLine="709"/>
        <w:jc w:val="both"/>
        <w:rPr>
          <w:rStyle w:val="s3"/>
          <w:sz w:val="28"/>
          <w:szCs w:val="28"/>
        </w:rPr>
        <w:sectPr w:rsidR="00AF1DFD" w:rsidSect="00325889">
          <w:headerReference w:type="even" r:id="rId9"/>
          <w:headerReference w:type="default" r:id="rId10"/>
          <w:pgSz w:w="11906" w:h="16838"/>
          <w:pgMar w:top="1134" w:right="850" w:bottom="1134" w:left="1701" w:header="284" w:footer="709" w:gutter="0"/>
          <w:cols w:space="708"/>
          <w:titlePg/>
          <w:docGrid w:linePitch="381"/>
        </w:sectPr>
      </w:pPr>
    </w:p>
    <w:p w:rsidR="00C830B7" w:rsidRPr="00C052F2" w:rsidRDefault="00AF1DFD" w:rsidP="00AF1DFD">
      <w:pPr>
        <w:pStyle w:val="p8"/>
        <w:spacing w:before="0" w:beforeAutospacing="0" w:after="0" w:afterAutospacing="0"/>
        <w:ind w:right="-1" w:firstLine="709"/>
        <w:jc w:val="center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lastRenderedPageBreak/>
        <w:t>2</w:t>
      </w:r>
    </w:p>
    <w:p w:rsidR="00C830B7" w:rsidRPr="00C052F2" w:rsidRDefault="00C830B7" w:rsidP="00C052F2">
      <w:pPr>
        <w:tabs>
          <w:tab w:val="left" w:pos="0"/>
        </w:tabs>
        <w:ind w:right="-1" w:firstLine="709"/>
        <w:jc w:val="both"/>
        <w:rPr>
          <w:b/>
          <w:szCs w:val="28"/>
        </w:rPr>
      </w:pPr>
    </w:p>
    <w:p w:rsidR="00C830B7" w:rsidRPr="00C052F2" w:rsidRDefault="00C830B7" w:rsidP="00AF1DFD">
      <w:pPr>
        <w:pStyle w:val="p10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afterAutospacing="0"/>
        <w:ind w:left="0" w:right="-1" w:firstLine="1134"/>
        <w:jc w:val="center"/>
        <w:rPr>
          <w:rStyle w:val="s1"/>
          <w:b/>
          <w:sz w:val="28"/>
          <w:szCs w:val="28"/>
        </w:rPr>
      </w:pPr>
      <w:r w:rsidRPr="00C052F2">
        <w:rPr>
          <w:rStyle w:val="s1"/>
          <w:b/>
          <w:sz w:val="28"/>
          <w:szCs w:val="28"/>
        </w:rPr>
        <w:t>Порядок организации и проведения мероприятий фестиваля</w:t>
      </w:r>
    </w:p>
    <w:p w:rsidR="00C830B7" w:rsidRPr="00C052F2" w:rsidRDefault="00C830B7" w:rsidP="00C052F2">
      <w:pPr>
        <w:pStyle w:val="p10"/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</w:p>
    <w:p w:rsidR="00C830B7" w:rsidRPr="00C052F2" w:rsidRDefault="00C830B7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3.1. Организатор фестиваля – департамент образования мэрии города Архангельска (далее – департамент образования).</w:t>
      </w:r>
    </w:p>
    <w:p w:rsidR="00C830B7" w:rsidRPr="00C052F2" w:rsidRDefault="00C830B7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3.2. Департамент образования:</w:t>
      </w:r>
    </w:p>
    <w:p w:rsidR="00C830B7" w:rsidRPr="00C052F2" w:rsidRDefault="00C830B7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организует работу по пропаганде фестиваля;</w:t>
      </w:r>
    </w:p>
    <w:p w:rsidR="00D07569" w:rsidRPr="00C052F2" w:rsidRDefault="00C830B7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осуществляет общее и методическое руководство;</w:t>
      </w:r>
    </w:p>
    <w:p w:rsidR="00C830B7" w:rsidRPr="00C052F2" w:rsidRDefault="00C830B7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осуществляет освещение организации и проведения фестиваля </w:t>
      </w:r>
      <w:r w:rsidRPr="00C052F2">
        <w:rPr>
          <w:sz w:val="28"/>
          <w:szCs w:val="28"/>
        </w:rPr>
        <w:br/>
        <w:t>в средствах массовой информации.</w:t>
      </w:r>
    </w:p>
    <w:p w:rsidR="00C830B7" w:rsidRPr="00C052F2" w:rsidRDefault="00C830B7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3.3. Исполнитель фестиваля </w:t>
      </w:r>
      <w:r w:rsidR="00D07569" w:rsidRPr="00C052F2">
        <w:rPr>
          <w:sz w:val="28"/>
          <w:szCs w:val="28"/>
        </w:rPr>
        <w:t>–</w:t>
      </w:r>
      <w:r w:rsidRPr="00C052F2">
        <w:rPr>
          <w:sz w:val="28"/>
          <w:szCs w:val="28"/>
        </w:rPr>
        <w:t xml:space="preserve"> муниципальное бюджетное учреждение дополнительного образования муниципального образования 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>Город Архангельск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 xml:space="preserve"> </w:t>
      </w:r>
      <w:r w:rsidR="00C052F2">
        <w:rPr>
          <w:sz w:val="28"/>
          <w:szCs w:val="28"/>
        </w:rPr>
        <w:t>"</w:t>
      </w:r>
      <w:proofErr w:type="spellStart"/>
      <w:r w:rsidRPr="00C052F2">
        <w:rPr>
          <w:sz w:val="28"/>
          <w:szCs w:val="28"/>
        </w:rPr>
        <w:t>Соломбальский</w:t>
      </w:r>
      <w:proofErr w:type="spellEnd"/>
      <w:r w:rsidRPr="00C052F2">
        <w:rPr>
          <w:sz w:val="28"/>
          <w:szCs w:val="28"/>
        </w:rPr>
        <w:t xml:space="preserve"> Дом детского творчества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 xml:space="preserve"> (далее </w:t>
      </w:r>
      <w:r w:rsidR="00D07569" w:rsidRPr="00C052F2">
        <w:rPr>
          <w:sz w:val="28"/>
          <w:szCs w:val="28"/>
        </w:rPr>
        <w:t>–</w:t>
      </w:r>
      <w:r w:rsidR="009D5066" w:rsidRPr="00C052F2">
        <w:rPr>
          <w:sz w:val="28"/>
          <w:szCs w:val="28"/>
        </w:rPr>
        <w:t xml:space="preserve"> МБУ ДО </w:t>
      </w:r>
      <w:r w:rsidR="00C052F2">
        <w:rPr>
          <w:sz w:val="28"/>
          <w:szCs w:val="28"/>
        </w:rPr>
        <w:t>"</w:t>
      </w:r>
      <w:r w:rsidR="009D5066" w:rsidRPr="00C052F2">
        <w:rPr>
          <w:sz w:val="28"/>
          <w:szCs w:val="28"/>
        </w:rPr>
        <w:t>СДДТ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>).</w:t>
      </w:r>
    </w:p>
    <w:p w:rsidR="00C830B7" w:rsidRPr="00C052F2" w:rsidRDefault="00C830B7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3.4. </w:t>
      </w:r>
      <w:r w:rsidR="009D5066" w:rsidRPr="00C052F2">
        <w:rPr>
          <w:sz w:val="28"/>
          <w:szCs w:val="28"/>
        </w:rPr>
        <w:t xml:space="preserve">МБУ ДО </w:t>
      </w:r>
      <w:r w:rsidR="00C052F2">
        <w:rPr>
          <w:sz w:val="28"/>
          <w:szCs w:val="28"/>
        </w:rPr>
        <w:t>"</w:t>
      </w:r>
      <w:r w:rsidR="009D5066" w:rsidRPr="00C052F2">
        <w:rPr>
          <w:sz w:val="28"/>
          <w:szCs w:val="28"/>
        </w:rPr>
        <w:t>СДДТ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>:</w:t>
      </w:r>
    </w:p>
    <w:p w:rsidR="00C830B7" w:rsidRPr="00C052F2" w:rsidRDefault="00C830B7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готовит и представляет в департамент образования списки участников фестиваля;</w:t>
      </w:r>
    </w:p>
    <w:p w:rsidR="00C830B7" w:rsidRPr="00C052F2" w:rsidRDefault="00C830B7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отвечает за прием, регистрацию участников фестиваля;</w:t>
      </w:r>
    </w:p>
    <w:p w:rsidR="00C830B7" w:rsidRPr="00C052F2" w:rsidRDefault="00C830B7" w:rsidP="00C052F2">
      <w:pPr>
        <w:pStyle w:val="p1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осуществляет контроль за соблюдением порядка проведения фестиваля; </w:t>
      </w:r>
    </w:p>
    <w:p w:rsidR="00C830B7" w:rsidRPr="00C052F2" w:rsidRDefault="00C830B7" w:rsidP="00C052F2">
      <w:pPr>
        <w:pStyle w:val="p1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определяет списки победителей и призеров фестиваля; </w:t>
      </w:r>
    </w:p>
    <w:p w:rsidR="00C830B7" w:rsidRPr="00C052F2" w:rsidRDefault="00C830B7" w:rsidP="00C052F2">
      <w:pPr>
        <w:pStyle w:val="p1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готовит материалы для освещения организации и проведения фестиваля в СМИ.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3.5. Фестиваль состоится </w:t>
      </w:r>
      <w:r w:rsidR="00A84BD0">
        <w:rPr>
          <w:sz w:val="28"/>
          <w:szCs w:val="28"/>
        </w:rPr>
        <w:t>31</w:t>
      </w:r>
      <w:r w:rsidR="00861CE3" w:rsidRPr="00C052F2">
        <w:rPr>
          <w:sz w:val="28"/>
          <w:szCs w:val="28"/>
        </w:rPr>
        <w:t xml:space="preserve"> март</w:t>
      </w:r>
      <w:r w:rsidR="00A84BD0">
        <w:rPr>
          <w:sz w:val="28"/>
          <w:szCs w:val="28"/>
        </w:rPr>
        <w:t>а</w:t>
      </w:r>
      <w:r w:rsidR="00861CE3" w:rsidRPr="00C052F2">
        <w:rPr>
          <w:sz w:val="28"/>
          <w:szCs w:val="28"/>
        </w:rPr>
        <w:t xml:space="preserve"> </w:t>
      </w:r>
      <w:r w:rsidRPr="00C052F2">
        <w:rPr>
          <w:sz w:val="28"/>
          <w:szCs w:val="28"/>
        </w:rPr>
        <w:t>201</w:t>
      </w:r>
      <w:r w:rsidR="00F6107A" w:rsidRPr="00C052F2">
        <w:rPr>
          <w:sz w:val="28"/>
          <w:szCs w:val="28"/>
        </w:rPr>
        <w:t>8</w:t>
      </w:r>
      <w:r w:rsidRPr="00C052F2">
        <w:rPr>
          <w:sz w:val="28"/>
          <w:szCs w:val="28"/>
        </w:rPr>
        <w:t xml:space="preserve"> года в 11</w:t>
      </w:r>
      <w:r w:rsidR="00D07569" w:rsidRPr="00C052F2">
        <w:rPr>
          <w:sz w:val="28"/>
          <w:szCs w:val="28"/>
        </w:rPr>
        <w:t xml:space="preserve"> часов</w:t>
      </w:r>
      <w:r w:rsidR="009D5066" w:rsidRPr="00C052F2">
        <w:rPr>
          <w:sz w:val="28"/>
          <w:szCs w:val="28"/>
        </w:rPr>
        <w:t xml:space="preserve"> (регистрация участников </w:t>
      </w:r>
      <w:r w:rsidRPr="00C052F2">
        <w:rPr>
          <w:sz w:val="28"/>
          <w:szCs w:val="28"/>
        </w:rPr>
        <w:t>фес</w:t>
      </w:r>
      <w:r w:rsidR="009D5066" w:rsidRPr="00C052F2">
        <w:rPr>
          <w:sz w:val="28"/>
          <w:szCs w:val="28"/>
        </w:rPr>
        <w:t xml:space="preserve">тиваля </w:t>
      </w:r>
      <w:r w:rsidRPr="00C052F2">
        <w:rPr>
          <w:sz w:val="28"/>
          <w:szCs w:val="28"/>
        </w:rPr>
        <w:t>с 10</w:t>
      </w:r>
      <w:r w:rsidR="00D07569" w:rsidRPr="00C052F2">
        <w:rPr>
          <w:sz w:val="28"/>
          <w:szCs w:val="28"/>
        </w:rPr>
        <w:t xml:space="preserve"> часов </w:t>
      </w:r>
      <w:r w:rsidRPr="00C052F2">
        <w:rPr>
          <w:sz w:val="28"/>
          <w:szCs w:val="28"/>
        </w:rPr>
        <w:t>30</w:t>
      </w:r>
      <w:r w:rsidR="00D07569" w:rsidRPr="00C052F2">
        <w:rPr>
          <w:sz w:val="28"/>
          <w:szCs w:val="28"/>
        </w:rPr>
        <w:t xml:space="preserve"> минут</w:t>
      </w:r>
      <w:r w:rsidRPr="00C052F2">
        <w:rPr>
          <w:sz w:val="28"/>
          <w:szCs w:val="28"/>
        </w:rPr>
        <w:t xml:space="preserve">) в государственном бюджетном учреждении </w:t>
      </w:r>
      <w:r w:rsidR="009D5066" w:rsidRPr="00C052F2">
        <w:rPr>
          <w:sz w:val="28"/>
          <w:szCs w:val="28"/>
        </w:rPr>
        <w:t xml:space="preserve">культуры Архангельской области 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>Архангельская област</w:t>
      </w:r>
      <w:r w:rsidR="009D5066" w:rsidRPr="00C052F2">
        <w:rPr>
          <w:sz w:val="28"/>
          <w:szCs w:val="28"/>
        </w:rPr>
        <w:t xml:space="preserve">ная научная библиотека ордена 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>Знак Поч</w:t>
      </w:r>
      <w:r w:rsidR="009D5066" w:rsidRPr="00C052F2">
        <w:rPr>
          <w:sz w:val="28"/>
          <w:szCs w:val="28"/>
        </w:rPr>
        <w:t>ета</w:t>
      </w:r>
      <w:r w:rsidR="00C052F2">
        <w:rPr>
          <w:sz w:val="28"/>
          <w:szCs w:val="28"/>
        </w:rPr>
        <w:t>"</w:t>
      </w:r>
      <w:r w:rsidR="00D07569" w:rsidRPr="00C052F2">
        <w:rPr>
          <w:sz w:val="28"/>
          <w:szCs w:val="28"/>
        </w:rPr>
        <w:t xml:space="preserve"> имени </w:t>
      </w:r>
      <w:proofErr w:type="spellStart"/>
      <w:r w:rsidR="00D07569" w:rsidRPr="00C052F2">
        <w:rPr>
          <w:sz w:val="28"/>
          <w:szCs w:val="28"/>
        </w:rPr>
        <w:t>Н.А.</w:t>
      </w:r>
      <w:r w:rsidR="009D5066" w:rsidRPr="00C052F2">
        <w:rPr>
          <w:sz w:val="28"/>
          <w:szCs w:val="28"/>
        </w:rPr>
        <w:t>Добролюбова</w:t>
      </w:r>
      <w:proofErr w:type="spellEnd"/>
      <w:r w:rsidR="00C052F2">
        <w:rPr>
          <w:sz w:val="28"/>
          <w:szCs w:val="28"/>
        </w:rPr>
        <w:t>"</w:t>
      </w:r>
      <w:r w:rsidR="00D07569" w:rsidRPr="00C052F2">
        <w:rPr>
          <w:sz w:val="28"/>
          <w:szCs w:val="28"/>
        </w:rPr>
        <w:t xml:space="preserve"> </w:t>
      </w:r>
      <w:r w:rsidR="00906F41">
        <w:rPr>
          <w:sz w:val="28"/>
          <w:szCs w:val="28"/>
        </w:rPr>
        <w:t xml:space="preserve">                       </w:t>
      </w:r>
      <w:r w:rsidR="00D07569" w:rsidRPr="00C052F2">
        <w:rPr>
          <w:sz w:val="28"/>
          <w:szCs w:val="28"/>
        </w:rPr>
        <w:t>(</w:t>
      </w:r>
      <w:proofErr w:type="spellStart"/>
      <w:r w:rsidR="00D07569" w:rsidRPr="00C052F2">
        <w:rPr>
          <w:sz w:val="28"/>
          <w:szCs w:val="28"/>
        </w:rPr>
        <w:t>г.Архангельск</w:t>
      </w:r>
      <w:proofErr w:type="spellEnd"/>
      <w:r w:rsidR="00D07569" w:rsidRPr="00C052F2">
        <w:rPr>
          <w:sz w:val="28"/>
          <w:szCs w:val="28"/>
        </w:rPr>
        <w:t xml:space="preserve">, </w:t>
      </w:r>
      <w:proofErr w:type="spellStart"/>
      <w:r w:rsidR="00D07569" w:rsidRPr="00C052F2">
        <w:rPr>
          <w:sz w:val="28"/>
          <w:szCs w:val="28"/>
        </w:rPr>
        <w:t>ул.</w:t>
      </w:r>
      <w:r w:rsidR="00973D80" w:rsidRPr="00C052F2">
        <w:rPr>
          <w:sz w:val="28"/>
          <w:szCs w:val="28"/>
        </w:rPr>
        <w:t>Логинова</w:t>
      </w:r>
      <w:proofErr w:type="spellEnd"/>
      <w:r w:rsidR="00973D80" w:rsidRPr="00C052F2">
        <w:rPr>
          <w:sz w:val="28"/>
          <w:szCs w:val="28"/>
        </w:rPr>
        <w:t xml:space="preserve">, </w:t>
      </w:r>
      <w:r w:rsidR="00D07569" w:rsidRPr="00C052F2">
        <w:rPr>
          <w:sz w:val="28"/>
          <w:szCs w:val="28"/>
        </w:rPr>
        <w:t>д.</w:t>
      </w:r>
      <w:r w:rsidRPr="00C052F2">
        <w:rPr>
          <w:sz w:val="28"/>
          <w:szCs w:val="28"/>
        </w:rPr>
        <w:t>2).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3.6. В фестивале могут принять участие учащиеся 6</w:t>
      </w:r>
      <w:r w:rsidR="009A6A6C" w:rsidRPr="00C052F2">
        <w:rPr>
          <w:sz w:val="28"/>
          <w:szCs w:val="28"/>
        </w:rPr>
        <w:t>–</w:t>
      </w:r>
      <w:r w:rsidRPr="00C052F2">
        <w:rPr>
          <w:sz w:val="28"/>
          <w:szCs w:val="28"/>
        </w:rPr>
        <w:t xml:space="preserve">11 классов образовательных учреждений, представители школьных редакций и пресс-центров в количестве трёх человек от одного образовательного учреждения. Для участия в фестивале необходимо представить заявки по форме согласно приложению № 1 к настоящему Положению </w:t>
      </w:r>
      <w:r w:rsidR="00461D8A" w:rsidRPr="00C052F2">
        <w:rPr>
          <w:sz w:val="28"/>
          <w:szCs w:val="28"/>
        </w:rPr>
        <w:t xml:space="preserve">с приложенными к ним работами </w:t>
      </w:r>
      <w:r w:rsidR="00D31577" w:rsidRPr="00C052F2">
        <w:rPr>
          <w:sz w:val="28"/>
          <w:szCs w:val="28"/>
        </w:rPr>
        <w:t xml:space="preserve">до </w:t>
      </w:r>
      <w:r w:rsidR="00A84BD0">
        <w:rPr>
          <w:sz w:val="28"/>
          <w:szCs w:val="28"/>
        </w:rPr>
        <w:t>15 марта</w:t>
      </w:r>
      <w:r w:rsidR="00861CE3" w:rsidRPr="00C052F2">
        <w:rPr>
          <w:sz w:val="28"/>
          <w:szCs w:val="28"/>
        </w:rPr>
        <w:t xml:space="preserve"> </w:t>
      </w:r>
      <w:r w:rsidRPr="00C052F2">
        <w:rPr>
          <w:sz w:val="28"/>
          <w:szCs w:val="28"/>
        </w:rPr>
        <w:t>201</w:t>
      </w:r>
      <w:r w:rsidR="00F6107A" w:rsidRPr="00C052F2">
        <w:rPr>
          <w:sz w:val="28"/>
          <w:szCs w:val="28"/>
        </w:rPr>
        <w:t>8</w:t>
      </w:r>
      <w:r w:rsidRPr="00C052F2">
        <w:rPr>
          <w:sz w:val="28"/>
          <w:szCs w:val="28"/>
        </w:rPr>
        <w:t xml:space="preserve"> года в Детский издательск</w:t>
      </w:r>
      <w:r w:rsidR="00973D80" w:rsidRPr="00C052F2">
        <w:rPr>
          <w:sz w:val="28"/>
          <w:szCs w:val="28"/>
        </w:rPr>
        <w:t xml:space="preserve">ий центр МБУ ДО </w:t>
      </w:r>
      <w:r w:rsidR="00C052F2">
        <w:rPr>
          <w:sz w:val="28"/>
          <w:szCs w:val="28"/>
        </w:rPr>
        <w:t>"</w:t>
      </w:r>
      <w:r w:rsidR="00973D80" w:rsidRPr="00C052F2">
        <w:rPr>
          <w:sz w:val="28"/>
          <w:szCs w:val="28"/>
        </w:rPr>
        <w:t>СДДТ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 xml:space="preserve"> </w:t>
      </w:r>
      <w:r w:rsidR="00D07569" w:rsidRPr="00C052F2">
        <w:rPr>
          <w:sz w:val="28"/>
          <w:szCs w:val="28"/>
        </w:rPr>
        <w:t>(</w:t>
      </w:r>
      <w:proofErr w:type="spellStart"/>
      <w:r w:rsidR="00D07569" w:rsidRPr="00C052F2">
        <w:rPr>
          <w:sz w:val="28"/>
          <w:szCs w:val="28"/>
        </w:rPr>
        <w:t>г.Архангельск</w:t>
      </w:r>
      <w:proofErr w:type="spellEnd"/>
      <w:r w:rsidR="00D07569" w:rsidRPr="00C052F2">
        <w:rPr>
          <w:sz w:val="28"/>
          <w:szCs w:val="28"/>
        </w:rPr>
        <w:t xml:space="preserve">, </w:t>
      </w:r>
      <w:proofErr w:type="spellStart"/>
      <w:r w:rsidR="00D07569" w:rsidRPr="00C052F2">
        <w:rPr>
          <w:sz w:val="28"/>
          <w:szCs w:val="28"/>
        </w:rPr>
        <w:t>ул.</w:t>
      </w:r>
      <w:r w:rsidRPr="00C052F2">
        <w:rPr>
          <w:sz w:val="28"/>
          <w:szCs w:val="28"/>
        </w:rPr>
        <w:t>Шабалина</w:t>
      </w:r>
      <w:proofErr w:type="spellEnd"/>
      <w:r w:rsidRPr="00C052F2">
        <w:rPr>
          <w:sz w:val="28"/>
          <w:szCs w:val="28"/>
        </w:rPr>
        <w:t xml:space="preserve">, </w:t>
      </w:r>
      <w:r w:rsidR="00D07569" w:rsidRPr="00C052F2">
        <w:rPr>
          <w:sz w:val="28"/>
          <w:szCs w:val="28"/>
        </w:rPr>
        <w:t>д.22, кв.</w:t>
      </w:r>
      <w:r w:rsidRPr="00C052F2">
        <w:rPr>
          <w:sz w:val="28"/>
          <w:szCs w:val="28"/>
        </w:rPr>
        <w:t xml:space="preserve">2, тел.23-95-85 или </w:t>
      </w:r>
      <w:r w:rsidRPr="00C052F2">
        <w:rPr>
          <w:sz w:val="28"/>
          <w:szCs w:val="28"/>
          <w:lang w:val="en-US"/>
        </w:rPr>
        <w:t>e</w:t>
      </w:r>
      <w:r w:rsidRPr="00C052F2">
        <w:rPr>
          <w:sz w:val="28"/>
          <w:szCs w:val="28"/>
        </w:rPr>
        <w:t>-</w:t>
      </w:r>
      <w:r w:rsidRPr="00C052F2">
        <w:rPr>
          <w:sz w:val="28"/>
          <w:szCs w:val="28"/>
          <w:lang w:val="en-US"/>
        </w:rPr>
        <w:t>mail</w:t>
      </w:r>
      <w:r w:rsidRPr="00C052F2">
        <w:rPr>
          <w:sz w:val="28"/>
          <w:szCs w:val="28"/>
        </w:rPr>
        <w:t xml:space="preserve">: </w:t>
      </w:r>
      <w:proofErr w:type="spellStart"/>
      <w:r w:rsidR="0083624C" w:rsidRPr="00C052F2">
        <w:rPr>
          <w:sz w:val="28"/>
          <w:szCs w:val="28"/>
          <w:lang w:val="en-US"/>
        </w:rPr>
        <w:t>maria</w:t>
      </w:r>
      <w:proofErr w:type="spellEnd"/>
      <w:r w:rsidR="0083624C" w:rsidRPr="00C052F2">
        <w:rPr>
          <w:sz w:val="28"/>
          <w:szCs w:val="28"/>
        </w:rPr>
        <w:t>@</w:t>
      </w:r>
      <w:proofErr w:type="spellStart"/>
      <w:r w:rsidR="0083624C" w:rsidRPr="00C052F2">
        <w:rPr>
          <w:sz w:val="28"/>
          <w:szCs w:val="28"/>
          <w:lang w:val="en-US"/>
        </w:rPr>
        <w:t>shagi</w:t>
      </w:r>
      <w:proofErr w:type="spellEnd"/>
      <w:r w:rsidR="0083624C" w:rsidRPr="00C052F2">
        <w:rPr>
          <w:sz w:val="28"/>
          <w:szCs w:val="28"/>
        </w:rPr>
        <w:t>29.</w:t>
      </w:r>
      <w:proofErr w:type="spellStart"/>
      <w:r w:rsidR="0083624C" w:rsidRPr="00C052F2">
        <w:rPr>
          <w:sz w:val="28"/>
          <w:szCs w:val="28"/>
          <w:lang w:val="en-US"/>
        </w:rPr>
        <w:t>ru</w:t>
      </w:r>
      <w:proofErr w:type="spellEnd"/>
      <w:r w:rsidRPr="00C052F2">
        <w:rPr>
          <w:sz w:val="28"/>
          <w:szCs w:val="28"/>
        </w:rPr>
        <w:t>).</w:t>
      </w:r>
    </w:p>
    <w:p w:rsidR="00C830B7" w:rsidRPr="00C052F2" w:rsidRDefault="00C830B7" w:rsidP="00C052F2">
      <w:pPr>
        <w:pStyle w:val="p14"/>
        <w:spacing w:before="0" w:beforeAutospacing="0" w:after="0" w:afterAutospacing="0"/>
        <w:ind w:right="-1" w:firstLine="709"/>
        <w:jc w:val="both"/>
        <w:rPr>
          <w:rStyle w:val="s1"/>
          <w:b/>
          <w:sz w:val="28"/>
          <w:szCs w:val="28"/>
        </w:rPr>
      </w:pPr>
    </w:p>
    <w:p w:rsidR="00C830B7" w:rsidRPr="00C052F2" w:rsidRDefault="00C830B7" w:rsidP="00AF1DFD">
      <w:pPr>
        <w:pStyle w:val="p14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right="-1" w:firstLine="993"/>
        <w:jc w:val="center"/>
        <w:rPr>
          <w:rStyle w:val="s1"/>
          <w:b/>
          <w:sz w:val="28"/>
          <w:szCs w:val="28"/>
        </w:rPr>
      </w:pPr>
      <w:r w:rsidRPr="00C052F2">
        <w:rPr>
          <w:rStyle w:val="s1"/>
          <w:b/>
          <w:sz w:val="28"/>
          <w:szCs w:val="28"/>
        </w:rPr>
        <w:t>Условия проведения мероприятий фестиваля</w:t>
      </w:r>
    </w:p>
    <w:p w:rsidR="00C830B7" w:rsidRPr="00C052F2" w:rsidRDefault="00C830B7" w:rsidP="00C052F2">
      <w:pPr>
        <w:pStyle w:val="p14"/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</w:p>
    <w:p w:rsidR="00C830B7" w:rsidRPr="00C052F2" w:rsidRDefault="0083624C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4.1. </w:t>
      </w:r>
      <w:r w:rsidR="00C052F2">
        <w:rPr>
          <w:sz w:val="28"/>
          <w:szCs w:val="28"/>
        </w:rPr>
        <w:t>"</w:t>
      </w:r>
      <w:r w:rsidR="00C830B7" w:rsidRPr="00C052F2">
        <w:rPr>
          <w:sz w:val="28"/>
          <w:szCs w:val="28"/>
        </w:rPr>
        <w:t xml:space="preserve">Выставка школьных </w:t>
      </w:r>
      <w:r w:rsidRPr="00C052F2">
        <w:rPr>
          <w:sz w:val="28"/>
          <w:szCs w:val="28"/>
        </w:rPr>
        <w:t>газет</w:t>
      </w:r>
      <w:r w:rsidR="00C052F2">
        <w:rPr>
          <w:sz w:val="28"/>
          <w:szCs w:val="28"/>
        </w:rPr>
        <w:t>"</w:t>
      </w:r>
      <w:r w:rsidR="00C830B7" w:rsidRPr="00C052F2">
        <w:rPr>
          <w:sz w:val="28"/>
          <w:szCs w:val="28"/>
        </w:rPr>
        <w:t xml:space="preserve"> (далее – выставка)</w:t>
      </w:r>
    </w:p>
    <w:p w:rsidR="00C830B7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Участники выставки: учащиеся 6</w:t>
      </w:r>
      <w:r w:rsidR="009A6A6C" w:rsidRPr="00C052F2">
        <w:rPr>
          <w:sz w:val="28"/>
          <w:szCs w:val="28"/>
        </w:rPr>
        <w:t>–</w:t>
      </w:r>
      <w:r w:rsidRPr="00C052F2">
        <w:rPr>
          <w:sz w:val="28"/>
          <w:szCs w:val="28"/>
        </w:rPr>
        <w:t xml:space="preserve">11 классов образовательных учреждений, представители школьных редакций и пресс-центров </w:t>
      </w:r>
      <w:r w:rsidR="00906F41">
        <w:rPr>
          <w:sz w:val="28"/>
          <w:szCs w:val="28"/>
        </w:rPr>
        <w:t xml:space="preserve">                             </w:t>
      </w:r>
      <w:r w:rsidRPr="00C052F2">
        <w:rPr>
          <w:sz w:val="28"/>
          <w:szCs w:val="28"/>
        </w:rPr>
        <w:t>в количестве трех человек от одного образовательного учреждения.</w:t>
      </w:r>
    </w:p>
    <w:p w:rsidR="00AF1DFD" w:rsidRDefault="00AF1DFD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  <w:sectPr w:rsidR="00AF1DFD" w:rsidSect="00AF1DFD">
          <w:pgSz w:w="11906" w:h="16838"/>
          <w:pgMar w:top="709" w:right="850" w:bottom="1134" w:left="1701" w:header="284" w:footer="709" w:gutter="0"/>
          <w:cols w:space="708"/>
          <w:titlePg/>
          <w:docGrid w:linePitch="381"/>
        </w:sectPr>
      </w:pPr>
    </w:p>
    <w:p w:rsidR="00AF1DFD" w:rsidRDefault="00AF1DFD" w:rsidP="00AF1DFD">
      <w:pPr>
        <w:pStyle w:val="p8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AF1DFD" w:rsidRPr="00C052F2" w:rsidRDefault="00AF1DFD" w:rsidP="00AF1DFD">
      <w:pPr>
        <w:pStyle w:val="p8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Участники выставки </w:t>
      </w:r>
      <w:r w:rsidR="00D31577" w:rsidRPr="00C052F2">
        <w:rPr>
          <w:sz w:val="28"/>
          <w:szCs w:val="28"/>
        </w:rPr>
        <w:t xml:space="preserve">до </w:t>
      </w:r>
      <w:r w:rsidR="00A84BD0">
        <w:rPr>
          <w:sz w:val="28"/>
          <w:szCs w:val="28"/>
        </w:rPr>
        <w:t>15 марта</w:t>
      </w:r>
      <w:r w:rsidR="00D31577" w:rsidRPr="00C052F2">
        <w:rPr>
          <w:sz w:val="28"/>
          <w:szCs w:val="28"/>
        </w:rPr>
        <w:t xml:space="preserve"> </w:t>
      </w:r>
      <w:r w:rsidRPr="00C052F2">
        <w:rPr>
          <w:sz w:val="28"/>
          <w:szCs w:val="28"/>
        </w:rPr>
        <w:t>201</w:t>
      </w:r>
      <w:r w:rsidR="00F6107A" w:rsidRPr="00C052F2">
        <w:rPr>
          <w:sz w:val="28"/>
          <w:szCs w:val="28"/>
        </w:rPr>
        <w:t>8</w:t>
      </w:r>
      <w:r w:rsidRPr="00C052F2">
        <w:rPr>
          <w:sz w:val="28"/>
          <w:szCs w:val="28"/>
        </w:rPr>
        <w:t xml:space="preserve"> года представляют в Детский издательский центр </w:t>
      </w:r>
      <w:r w:rsidR="0083624C" w:rsidRPr="00C052F2">
        <w:rPr>
          <w:sz w:val="28"/>
          <w:szCs w:val="28"/>
        </w:rPr>
        <w:t xml:space="preserve">МБУ ДО </w:t>
      </w:r>
      <w:r w:rsidR="00C052F2">
        <w:rPr>
          <w:sz w:val="28"/>
          <w:szCs w:val="28"/>
        </w:rPr>
        <w:t>"</w:t>
      </w:r>
      <w:r w:rsidR="0083624C" w:rsidRPr="00C052F2">
        <w:rPr>
          <w:sz w:val="28"/>
          <w:szCs w:val="28"/>
        </w:rPr>
        <w:t>СДДТ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 xml:space="preserve"> </w:t>
      </w:r>
      <w:r w:rsidR="00D07569" w:rsidRPr="00C052F2">
        <w:rPr>
          <w:sz w:val="28"/>
          <w:szCs w:val="28"/>
        </w:rPr>
        <w:t>(</w:t>
      </w:r>
      <w:proofErr w:type="spellStart"/>
      <w:r w:rsidR="00D07569" w:rsidRPr="00C052F2">
        <w:rPr>
          <w:sz w:val="28"/>
          <w:szCs w:val="28"/>
        </w:rPr>
        <w:t>г.</w:t>
      </w:r>
      <w:r w:rsidRPr="00C052F2">
        <w:rPr>
          <w:sz w:val="28"/>
          <w:szCs w:val="28"/>
        </w:rPr>
        <w:t>Архангельск</w:t>
      </w:r>
      <w:proofErr w:type="spellEnd"/>
      <w:r w:rsidRPr="00C052F2">
        <w:rPr>
          <w:sz w:val="28"/>
          <w:szCs w:val="28"/>
        </w:rPr>
        <w:t xml:space="preserve">, </w:t>
      </w:r>
      <w:proofErr w:type="spellStart"/>
      <w:r w:rsidRPr="00C052F2">
        <w:rPr>
          <w:sz w:val="28"/>
          <w:szCs w:val="28"/>
        </w:rPr>
        <w:t>ул.Шабалина</w:t>
      </w:r>
      <w:proofErr w:type="spellEnd"/>
      <w:r w:rsidRPr="00C052F2">
        <w:rPr>
          <w:sz w:val="28"/>
          <w:szCs w:val="28"/>
        </w:rPr>
        <w:t xml:space="preserve">, </w:t>
      </w:r>
      <w:r w:rsidR="00D07569" w:rsidRPr="00C052F2">
        <w:rPr>
          <w:sz w:val="28"/>
          <w:szCs w:val="28"/>
        </w:rPr>
        <w:t>д.22, кв.2, тел.</w:t>
      </w:r>
      <w:r w:rsidRPr="00C052F2">
        <w:rPr>
          <w:sz w:val="28"/>
          <w:szCs w:val="28"/>
        </w:rPr>
        <w:t xml:space="preserve">23-95-85) последние выпуски своих школьных изданий в количестве трех экземпляров, а также фотоматериалы и печатные материалы о своей редакции или пресс-центре, оформленные на листе формата А3. </w:t>
      </w:r>
    </w:p>
    <w:p w:rsidR="00C830B7" w:rsidRPr="00C052F2" w:rsidRDefault="0083624C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МБУ ДО 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>СДДТ</w:t>
      </w:r>
      <w:r w:rsidR="00C052F2">
        <w:rPr>
          <w:sz w:val="28"/>
          <w:szCs w:val="28"/>
        </w:rPr>
        <w:t>"</w:t>
      </w:r>
      <w:r w:rsidR="00C830B7" w:rsidRPr="00C052F2">
        <w:rPr>
          <w:sz w:val="28"/>
          <w:szCs w:val="28"/>
        </w:rPr>
        <w:t xml:space="preserve"> оформляет выставку самостоятельно.</w:t>
      </w:r>
    </w:p>
    <w:p w:rsidR="00C830B7" w:rsidRPr="00C052F2" w:rsidRDefault="0083624C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4.2. Викторина </w:t>
      </w:r>
      <w:r w:rsidR="002D1D1F" w:rsidRPr="00C052F2">
        <w:rPr>
          <w:sz w:val="28"/>
          <w:szCs w:val="28"/>
        </w:rPr>
        <w:t>по экологии и журналистике</w:t>
      </w:r>
    </w:p>
    <w:p w:rsidR="00C830B7" w:rsidRPr="00C052F2" w:rsidRDefault="00C830B7" w:rsidP="00C052F2">
      <w:pPr>
        <w:pStyle w:val="p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Участники </w:t>
      </w:r>
      <w:r w:rsidR="001649FB" w:rsidRPr="00C052F2">
        <w:rPr>
          <w:sz w:val="28"/>
          <w:szCs w:val="28"/>
        </w:rPr>
        <w:t>викторины</w:t>
      </w:r>
      <w:r w:rsidRPr="00C052F2">
        <w:rPr>
          <w:sz w:val="28"/>
          <w:szCs w:val="28"/>
        </w:rPr>
        <w:t>: учащиеся 6</w:t>
      </w:r>
      <w:r w:rsidR="009A6A6C" w:rsidRPr="00C052F2">
        <w:rPr>
          <w:sz w:val="28"/>
          <w:szCs w:val="28"/>
        </w:rPr>
        <w:t>–</w:t>
      </w:r>
      <w:r w:rsidRPr="00C052F2">
        <w:rPr>
          <w:sz w:val="28"/>
          <w:szCs w:val="28"/>
        </w:rPr>
        <w:t>11 классов образовательных учреждений, представители школьных редакций и пресс-центров.</w:t>
      </w:r>
    </w:p>
    <w:p w:rsidR="001649FB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Цель </w:t>
      </w:r>
      <w:r w:rsidR="002D1D1F" w:rsidRPr="00C052F2">
        <w:rPr>
          <w:sz w:val="28"/>
          <w:szCs w:val="28"/>
        </w:rPr>
        <w:t>викторины</w:t>
      </w:r>
      <w:r w:rsidRPr="00C052F2">
        <w:rPr>
          <w:sz w:val="28"/>
          <w:szCs w:val="28"/>
        </w:rPr>
        <w:t xml:space="preserve">: выявление самых </w:t>
      </w:r>
      <w:r w:rsidR="002D1D1F" w:rsidRPr="00C052F2">
        <w:rPr>
          <w:sz w:val="28"/>
          <w:szCs w:val="28"/>
        </w:rPr>
        <w:t xml:space="preserve">внимательных, </w:t>
      </w:r>
      <w:r w:rsidRPr="00C052F2">
        <w:rPr>
          <w:sz w:val="28"/>
          <w:szCs w:val="28"/>
        </w:rPr>
        <w:t xml:space="preserve">талантливых </w:t>
      </w:r>
      <w:r w:rsidR="002D1D1F" w:rsidRPr="00C052F2">
        <w:rPr>
          <w:sz w:val="28"/>
          <w:szCs w:val="28"/>
        </w:rPr>
        <w:t xml:space="preserve">и подкованных в вопросах экологии и журналистики </w:t>
      </w:r>
      <w:r w:rsidRPr="00C052F2">
        <w:rPr>
          <w:sz w:val="28"/>
          <w:szCs w:val="28"/>
        </w:rPr>
        <w:t xml:space="preserve">представителей команд школьных СМИ. </w:t>
      </w:r>
      <w:r w:rsidR="002D1D1F" w:rsidRPr="00C052F2">
        <w:rPr>
          <w:sz w:val="28"/>
          <w:szCs w:val="28"/>
        </w:rPr>
        <w:t>Участники викторины формируют команды в соответствии с принадлежностью тому или иному образовательному учреждению, школьной редакции или пресс-центру</w:t>
      </w:r>
      <w:r w:rsidR="0046496A" w:rsidRPr="00C052F2">
        <w:rPr>
          <w:sz w:val="28"/>
          <w:szCs w:val="28"/>
        </w:rPr>
        <w:t>, в количестве трех человек, не считая руководителя</w:t>
      </w:r>
      <w:r w:rsidR="002D1D1F" w:rsidRPr="00C052F2">
        <w:rPr>
          <w:sz w:val="28"/>
          <w:szCs w:val="28"/>
        </w:rPr>
        <w:t>. Команды</w:t>
      </w:r>
      <w:r w:rsidRPr="00C052F2">
        <w:rPr>
          <w:sz w:val="28"/>
          <w:szCs w:val="28"/>
        </w:rPr>
        <w:t xml:space="preserve"> должны будут</w:t>
      </w:r>
      <w:r w:rsidR="002D1D1F" w:rsidRPr="00C052F2">
        <w:rPr>
          <w:sz w:val="28"/>
          <w:szCs w:val="28"/>
        </w:rPr>
        <w:t xml:space="preserve"> ответить на вопросы ведущего по экологии и журналистике. За каждый правильный ответ команда получает один балл. При нескольких правильных ответ</w:t>
      </w:r>
      <w:r w:rsidR="001649FB" w:rsidRPr="00C052F2">
        <w:rPr>
          <w:sz w:val="28"/>
          <w:szCs w:val="28"/>
        </w:rPr>
        <w:t>ах</w:t>
      </w:r>
      <w:r w:rsidR="002D1D1F" w:rsidRPr="00C052F2">
        <w:rPr>
          <w:sz w:val="28"/>
          <w:szCs w:val="28"/>
        </w:rPr>
        <w:t>, поступивших от разных команд, балл присуждается команде, первой давшей ответ</w:t>
      </w:r>
      <w:r w:rsidR="00F819E7" w:rsidRPr="00C052F2">
        <w:rPr>
          <w:sz w:val="28"/>
          <w:szCs w:val="28"/>
        </w:rPr>
        <w:t xml:space="preserve">. </w:t>
      </w:r>
    </w:p>
    <w:p w:rsidR="00C830B7" w:rsidRPr="00C052F2" w:rsidRDefault="00F819E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Команда, набравшая наибольшее количество баллов, становится победителем. </w:t>
      </w:r>
      <w:r w:rsidR="00C830B7" w:rsidRPr="00C052F2">
        <w:rPr>
          <w:sz w:val="28"/>
          <w:szCs w:val="28"/>
        </w:rPr>
        <w:t xml:space="preserve"> 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4.3. Пресс-конференция с приглашенным гостем фестиваля (далее – пресс-конференция)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Участники пресс-конференции: учащиеся 6</w:t>
      </w:r>
      <w:r w:rsidR="009A6A6C" w:rsidRPr="00C052F2">
        <w:rPr>
          <w:sz w:val="28"/>
          <w:szCs w:val="28"/>
        </w:rPr>
        <w:t>–</w:t>
      </w:r>
      <w:r w:rsidRPr="00C052F2">
        <w:rPr>
          <w:sz w:val="28"/>
          <w:szCs w:val="28"/>
        </w:rPr>
        <w:t xml:space="preserve">11 классов </w:t>
      </w:r>
      <w:proofErr w:type="spellStart"/>
      <w:r w:rsidRPr="00C052F2">
        <w:rPr>
          <w:sz w:val="28"/>
          <w:szCs w:val="28"/>
        </w:rPr>
        <w:t>образова</w:t>
      </w:r>
      <w:proofErr w:type="spellEnd"/>
      <w:r w:rsidR="00AF1DFD">
        <w:rPr>
          <w:sz w:val="28"/>
          <w:szCs w:val="28"/>
        </w:rPr>
        <w:t>-</w:t>
      </w:r>
      <w:r w:rsidRPr="00C052F2">
        <w:rPr>
          <w:sz w:val="28"/>
          <w:szCs w:val="28"/>
        </w:rPr>
        <w:t xml:space="preserve">тельных учреждений, представители школьных редакций и пресс-центров </w:t>
      </w:r>
      <w:r w:rsidR="00AF1DFD">
        <w:rPr>
          <w:sz w:val="28"/>
          <w:szCs w:val="28"/>
        </w:rPr>
        <w:br/>
      </w:r>
      <w:r w:rsidRPr="00C052F2">
        <w:rPr>
          <w:sz w:val="28"/>
          <w:szCs w:val="28"/>
        </w:rPr>
        <w:t>в количестве трех человек от образовательного учреждения.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Информация о госте высылается в образовательные учреждения по электронной почте за 5 дней до начала фестиваля.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В рамках пресс-конференции состоится конкурс на 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>Лучший вопрос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 xml:space="preserve">. 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Критерии оценки по 10-балльной шкале: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четкость формулировки вопроса;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креативность и глубина вопроса.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Победителей определяет гость пресс-конференции.</w:t>
      </w:r>
    </w:p>
    <w:p w:rsidR="00C830B7" w:rsidRPr="00C052F2" w:rsidRDefault="00C830B7" w:rsidP="00C052F2">
      <w:pPr>
        <w:pStyle w:val="p13"/>
        <w:spacing w:before="0" w:beforeAutospacing="0" w:after="0" w:afterAutospacing="0"/>
        <w:ind w:right="-1" w:firstLine="709"/>
        <w:jc w:val="both"/>
        <w:rPr>
          <w:rStyle w:val="s4"/>
          <w:sz w:val="28"/>
          <w:szCs w:val="28"/>
        </w:rPr>
      </w:pPr>
      <w:r w:rsidRPr="00C052F2">
        <w:rPr>
          <w:sz w:val="28"/>
          <w:szCs w:val="28"/>
        </w:rPr>
        <w:t>4.4.</w:t>
      </w:r>
      <w:r w:rsidR="001649FB" w:rsidRPr="00C052F2">
        <w:rPr>
          <w:rStyle w:val="s4"/>
          <w:sz w:val="28"/>
          <w:szCs w:val="28"/>
        </w:rPr>
        <w:t xml:space="preserve"> Конкурс по направлению </w:t>
      </w:r>
      <w:r w:rsidR="00C052F2">
        <w:rPr>
          <w:rStyle w:val="s4"/>
          <w:sz w:val="28"/>
          <w:szCs w:val="28"/>
        </w:rPr>
        <w:t>"</w:t>
      </w:r>
      <w:r w:rsidR="001649FB" w:rsidRPr="00C052F2">
        <w:rPr>
          <w:rStyle w:val="s4"/>
          <w:sz w:val="28"/>
          <w:szCs w:val="28"/>
        </w:rPr>
        <w:t>Пресса</w:t>
      </w:r>
      <w:r w:rsidR="00C052F2">
        <w:rPr>
          <w:rStyle w:val="s4"/>
          <w:sz w:val="28"/>
          <w:szCs w:val="28"/>
        </w:rPr>
        <w:t>"</w:t>
      </w:r>
      <w:r w:rsidRPr="00C052F2">
        <w:rPr>
          <w:rStyle w:val="s4"/>
          <w:sz w:val="28"/>
          <w:szCs w:val="28"/>
        </w:rPr>
        <w:t xml:space="preserve"> в номинации </w:t>
      </w:r>
      <w:r w:rsidR="00C052F2">
        <w:rPr>
          <w:sz w:val="28"/>
          <w:szCs w:val="28"/>
        </w:rPr>
        <w:t>"</w:t>
      </w:r>
      <w:r w:rsidRPr="00C052F2">
        <w:rPr>
          <w:rStyle w:val="s4"/>
          <w:sz w:val="28"/>
          <w:szCs w:val="28"/>
        </w:rPr>
        <w:t>Лучшая газета</w:t>
      </w:r>
      <w:r w:rsidR="00C052F2">
        <w:rPr>
          <w:sz w:val="28"/>
          <w:szCs w:val="28"/>
        </w:rPr>
        <w:t>"</w:t>
      </w:r>
      <w:r w:rsidRPr="00C052F2">
        <w:rPr>
          <w:rStyle w:val="s4"/>
          <w:sz w:val="28"/>
          <w:szCs w:val="28"/>
        </w:rPr>
        <w:t xml:space="preserve"> (далее – конкурс газет</w:t>
      </w:r>
      <w:r w:rsidR="00CA533A" w:rsidRPr="00C052F2">
        <w:rPr>
          <w:rStyle w:val="s4"/>
          <w:sz w:val="28"/>
          <w:szCs w:val="28"/>
        </w:rPr>
        <w:t>)</w:t>
      </w:r>
      <w:r w:rsidR="00325889" w:rsidRPr="00C052F2">
        <w:rPr>
          <w:rStyle w:val="s4"/>
          <w:sz w:val="28"/>
          <w:szCs w:val="28"/>
        </w:rPr>
        <w:t>.</w:t>
      </w:r>
    </w:p>
    <w:p w:rsidR="00C830B7" w:rsidRPr="00C052F2" w:rsidRDefault="00C830B7" w:rsidP="00C052F2">
      <w:pPr>
        <w:pStyle w:val="p13"/>
        <w:spacing w:before="0" w:beforeAutospacing="0" w:after="0" w:afterAutospacing="0"/>
        <w:ind w:right="-1" w:firstLine="709"/>
        <w:jc w:val="both"/>
        <w:rPr>
          <w:rStyle w:val="s4"/>
          <w:sz w:val="28"/>
          <w:szCs w:val="28"/>
        </w:rPr>
      </w:pPr>
      <w:r w:rsidRPr="00C052F2">
        <w:rPr>
          <w:rStyle w:val="s4"/>
          <w:sz w:val="28"/>
          <w:szCs w:val="28"/>
        </w:rPr>
        <w:t>Участники конкурса газет: учащиеся 6</w:t>
      </w:r>
      <w:r w:rsidR="009A6A6C" w:rsidRPr="00C052F2">
        <w:rPr>
          <w:sz w:val="28"/>
          <w:szCs w:val="28"/>
        </w:rPr>
        <w:t>–</w:t>
      </w:r>
      <w:r w:rsidRPr="00C052F2">
        <w:rPr>
          <w:rStyle w:val="s4"/>
          <w:sz w:val="28"/>
          <w:szCs w:val="28"/>
        </w:rPr>
        <w:t>11 классов образовательных учреждений, представители школьных редакций и пресс-центров.</w:t>
      </w:r>
    </w:p>
    <w:p w:rsidR="00C830B7" w:rsidRPr="00C052F2" w:rsidRDefault="00C830B7" w:rsidP="00C052F2">
      <w:pPr>
        <w:pStyle w:val="p13"/>
        <w:spacing w:before="0" w:beforeAutospacing="0" w:after="0" w:afterAutospacing="0"/>
        <w:ind w:right="-1" w:firstLine="709"/>
        <w:jc w:val="both"/>
        <w:rPr>
          <w:rStyle w:val="s4"/>
          <w:sz w:val="28"/>
          <w:szCs w:val="28"/>
        </w:rPr>
      </w:pPr>
      <w:r w:rsidRPr="00C052F2">
        <w:rPr>
          <w:rStyle w:val="s4"/>
          <w:sz w:val="28"/>
          <w:szCs w:val="28"/>
        </w:rPr>
        <w:t xml:space="preserve">Участники конкурса газет представляют не менее </w:t>
      </w:r>
      <w:r w:rsidR="001649FB" w:rsidRPr="00C052F2">
        <w:rPr>
          <w:rStyle w:val="s4"/>
          <w:sz w:val="28"/>
          <w:szCs w:val="28"/>
        </w:rPr>
        <w:t>двух</w:t>
      </w:r>
      <w:r w:rsidRPr="00C052F2">
        <w:rPr>
          <w:rStyle w:val="s4"/>
          <w:sz w:val="28"/>
          <w:szCs w:val="28"/>
        </w:rPr>
        <w:t xml:space="preserve"> выпусков школьной газеты, </w:t>
      </w:r>
      <w:r w:rsidR="001649FB" w:rsidRPr="00C052F2">
        <w:rPr>
          <w:rStyle w:val="s4"/>
          <w:sz w:val="28"/>
          <w:szCs w:val="28"/>
        </w:rPr>
        <w:t xml:space="preserve">последовательно </w:t>
      </w:r>
      <w:r w:rsidRPr="00C052F2">
        <w:rPr>
          <w:rStyle w:val="s4"/>
          <w:sz w:val="28"/>
          <w:szCs w:val="28"/>
        </w:rPr>
        <w:t>выпущенн</w:t>
      </w:r>
      <w:r w:rsidR="001649FB" w:rsidRPr="00C052F2">
        <w:rPr>
          <w:rStyle w:val="s4"/>
          <w:sz w:val="28"/>
          <w:szCs w:val="28"/>
        </w:rPr>
        <w:t>ые</w:t>
      </w:r>
      <w:r w:rsidRPr="00C052F2">
        <w:rPr>
          <w:rStyle w:val="s4"/>
          <w:sz w:val="28"/>
          <w:szCs w:val="28"/>
        </w:rPr>
        <w:t xml:space="preserve"> в период с </w:t>
      </w:r>
      <w:r w:rsidR="00A84BD0">
        <w:rPr>
          <w:rStyle w:val="s4"/>
          <w:sz w:val="28"/>
          <w:szCs w:val="28"/>
        </w:rPr>
        <w:t>марта</w:t>
      </w:r>
      <w:r w:rsidRPr="00C052F2">
        <w:rPr>
          <w:rStyle w:val="s4"/>
          <w:sz w:val="28"/>
          <w:szCs w:val="28"/>
        </w:rPr>
        <w:t xml:space="preserve"> 201</w:t>
      </w:r>
      <w:r w:rsidR="001649FB" w:rsidRPr="00C052F2">
        <w:rPr>
          <w:rStyle w:val="s4"/>
          <w:sz w:val="28"/>
          <w:szCs w:val="28"/>
        </w:rPr>
        <w:t>7</w:t>
      </w:r>
      <w:r w:rsidRPr="00C052F2">
        <w:rPr>
          <w:rStyle w:val="s4"/>
          <w:sz w:val="28"/>
          <w:szCs w:val="28"/>
        </w:rPr>
        <w:t xml:space="preserve"> по </w:t>
      </w:r>
      <w:r w:rsidR="00861CE3" w:rsidRPr="00C052F2">
        <w:rPr>
          <w:rStyle w:val="s4"/>
          <w:sz w:val="28"/>
          <w:szCs w:val="28"/>
        </w:rPr>
        <w:t>декабрь</w:t>
      </w:r>
      <w:r w:rsidRPr="00C052F2">
        <w:rPr>
          <w:rStyle w:val="s4"/>
          <w:sz w:val="28"/>
          <w:szCs w:val="28"/>
        </w:rPr>
        <w:t xml:space="preserve"> 201</w:t>
      </w:r>
      <w:r w:rsidR="001649FB" w:rsidRPr="00C052F2">
        <w:rPr>
          <w:rStyle w:val="s4"/>
          <w:sz w:val="28"/>
          <w:szCs w:val="28"/>
        </w:rPr>
        <w:t>7</w:t>
      </w:r>
      <w:r w:rsidRPr="00C052F2">
        <w:rPr>
          <w:rStyle w:val="s4"/>
          <w:sz w:val="28"/>
          <w:szCs w:val="28"/>
        </w:rPr>
        <w:t xml:space="preserve"> года, а также краткое описание своего издания согласно приложению № 2 </w:t>
      </w:r>
      <w:r w:rsidRPr="00C052F2">
        <w:rPr>
          <w:sz w:val="28"/>
          <w:szCs w:val="28"/>
        </w:rPr>
        <w:t>к настоящему Положению</w:t>
      </w:r>
      <w:r w:rsidRPr="00C052F2">
        <w:rPr>
          <w:rStyle w:val="s4"/>
          <w:sz w:val="28"/>
          <w:szCs w:val="28"/>
        </w:rPr>
        <w:t>.</w:t>
      </w:r>
    </w:p>
    <w:p w:rsidR="00AF1DFD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Школьные издания принимаются </w:t>
      </w:r>
      <w:r w:rsidR="00D31577" w:rsidRPr="00C052F2">
        <w:rPr>
          <w:sz w:val="28"/>
          <w:szCs w:val="28"/>
        </w:rPr>
        <w:t xml:space="preserve">до </w:t>
      </w:r>
      <w:r w:rsidR="00A84BD0">
        <w:rPr>
          <w:sz w:val="28"/>
          <w:szCs w:val="28"/>
        </w:rPr>
        <w:t>15 марта</w:t>
      </w:r>
      <w:r w:rsidR="00D31577" w:rsidRPr="00C052F2">
        <w:rPr>
          <w:sz w:val="28"/>
          <w:szCs w:val="28"/>
        </w:rPr>
        <w:t xml:space="preserve"> </w:t>
      </w:r>
      <w:r w:rsidRPr="00C052F2">
        <w:rPr>
          <w:sz w:val="28"/>
          <w:szCs w:val="28"/>
        </w:rPr>
        <w:t>201</w:t>
      </w:r>
      <w:r w:rsidR="00F6107A" w:rsidRPr="00C052F2">
        <w:rPr>
          <w:sz w:val="28"/>
          <w:szCs w:val="28"/>
        </w:rPr>
        <w:t>8</w:t>
      </w:r>
      <w:r w:rsidRPr="00C052F2">
        <w:rPr>
          <w:sz w:val="28"/>
          <w:szCs w:val="28"/>
        </w:rPr>
        <w:t xml:space="preserve"> года в Детском издательском центре </w:t>
      </w:r>
      <w:r w:rsidR="001649FB" w:rsidRPr="00C052F2">
        <w:rPr>
          <w:sz w:val="28"/>
          <w:szCs w:val="28"/>
        </w:rPr>
        <w:t xml:space="preserve">МБУ ДО </w:t>
      </w:r>
      <w:r w:rsidR="00C052F2">
        <w:rPr>
          <w:sz w:val="28"/>
          <w:szCs w:val="28"/>
        </w:rPr>
        <w:t>"</w:t>
      </w:r>
      <w:r w:rsidR="001649FB" w:rsidRPr="00C052F2">
        <w:rPr>
          <w:sz w:val="28"/>
          <w:szCs w:val="28"/>
        </w:rPr>
        <w:t>СДДТ</w:t>
      </w:r>
      <w:r w:rsidR="00C052F2">
        <w:rPr>
          <w:sz w:val="28"/>
          <w:szCs w:val="28"/>
        </w:rPr>
        <w:t>"</w:t>
      </w:r>
      <w:r w:rsidR="00FA5C1E" w:rsidRPr="00C052F2">
        <w:rPr>
          <w:sz w:val="28"/>
          <w:szCs w:val="28"/>
        </w:rPr>
        <w:t xml:space="preserve"> или по электронной почте</w:t>
      </w:r>
      <w:r w:rsidR="00B21E98" w:rsidRPr="00C052F2">
        <w:rPr>
          <w:sz w:val="28"/>
          <w:szCs w:val="28"/>
        </w:rPr>
        <w:t xml:space="preserve">: </w:t>
      </w:r>
      <w:r w:rsidR="00FA5C1E" w:rsidRPr="00C052F2">
        <w:rPr>
          <w:sz w:val="28"/>
          <w:szCs w:val="28"/>
        </w:rPr>
        <w:t>maria@shagi29.ru (в формате .</w:t>
      </w:r>
      <w:r w:rsidR="00FA5C1E" w:rsidRPr="00C052F2">
        <w:rPr>
          <w:sz w:val="28"/>
          <w:szCs w:val="28"/>
          <w:lang w:val="en-US"/>
        </w:rPr>
        <w:t>pdf</w:t>
      </w:r>
      <w:r w:rsidR="00FA5C1E" w:rsidRPr="00C052F2">
        <w:rPr>
          <w:sz w:val="28"/>
          <w:szCs w:val="28"/>
        </w:rPr>
        <w:t>)</w:t>
      </w:r>
      <w:r w:rsidRPr="00C052F2">
        <w:rPr>
          <w:sz w:val="28"/>
          <w:szCs w:val="28"/>
        </w:rPr>
        <w:t>.</w:t>
      </w:r>
    </w:p>
    <w:p w:rsidR="00AF1DFD" w:rsidRDefault="00AF1DFD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  <w:sectPr w:rsidR="00AF1DFD" w:rsidSect="00AF1DFD">
          <w:pgSz w:w="11906" w:h="16838"/>
          <w:pgMar w:top="709" w:right="850" w:bottom="1134" w:left="1701" w:header="284" w:footer="709" w:gutter="0"/>
          <w:cols w:space="708"/>
          <w:titlePg/>
          <w:docGrid w:linePitch="381"/>
        </w:sectPr>
      </w:pPr>
    </w:p>
    <w:p w:rsidR="00C830B7" w:rsidRDefault="00AF1DFD" w:rsidP="00AF1DFD">
      <w:pPr>
        <w:pStyle w:val="p8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AF1DFD" w:rsidRPr="00C052F2" w:rsidRDefault="00AF1DFD" w:rsidP="00AF1DFD">
      <w:pPr>
        <w:pStyle w:val="p8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Критерии оценки конкурса газет по 10-балльной шкале:</w:t>
      </w:r>
    </w:p>
    <w:p w:rsidR="00C830B7" w:rsidRPr="00C052F2" w:rsidRDefault="00C830B7" w:rsidP="00C052F2">
      <w:pPr>
        <w:tabs>
          <w:tab w:val="left" w:pos="2880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C052F2">
        <w:rPr>
          <w:szCs w:val="28"/>
        </w:rPr>
        <w:t>качество информационного содержания газеты (актуальность (значимость) и разнообразие освещаемых в газете тем и проблем, глубина освещения событий, достоверность фактов);</w:t>
      </w:r>
    </w:p>
    <w:p w:rsidR="00C830B7" w:rsidRPr="00C052F2" w:rsidRDefault="00C830B7" w:rsidP="00C052F2">
      <w:pPr>
        <w:tabs>
          <w:tab w:val="left" w:pos="2880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C052F2">
        <w:rPr>
          <w:szCs w:val="28"/>
        </w:rPr>
        <w:t>жанровое разнообразие материалов в газете;</w:t>
      </w:r>
    </w:p>
    <w:p w:rsidR="00C830B7" w:rsidRPr="00C052F2" w:rsidRDefault="00C830B7" w:rsidP="00C052F2">
      <w:pPr>
        <w:tabs>
          <w:tab w:val="left" w:pos="2880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C052F2">
        <w:rPr>
          <w:szCs w:val="28"/>
        </w:rPr>
        <w:t xml:space="preserve">грамотность написания и оформления газетных материалов, авторское своеобразие, творческий подход; </w:t>
      </w:r>
    </w:p>
    <w:p w:rsidR="00FA5C1E" w:rsidRPr="00C052F2" w:rsidRDefault="00C830B7" w:rsidP="00C052F2">
      <w:pPr>
        <w:tabs>
          <w:tab w:val="left" w:pos="2880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C052F2">
        <w:rPr>
          <w:szCs w:val="28"/>
        </w:rPr>
        <w:t>наличие и соблюдение разработанной модели газеты (оригинальность названия и стиля, тематика полос, сис</w:t>
      </w:r>
      <w:r w:rsidR="001649FB" w:rsidRPr="00C052F2">
        <w:rPr>
          <w:szCs w:val="28"/>
        </w:rPr>
        <w:t xml:space="preserve">тема рубрик, наличие среди них </w:t>
      </w:r>
      <w:r w:rsidRPr="00C052F2">
        <w:rPr>
          <w:szCs w:val="28"/>
        </w:rPr>
        <w:t>постоянных);</w:t>
      </w:r>
    </w:p>
    <w:p w:rsidR="00C830B7" w:rsidRPr="00C052F2" w:rsidRDefault="00C830B7" w:rsidP="00C052F2">
      <w:pPr>
        <w:tabs>
          <w:tab w:val="left" w:pos="2880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C052F2">
        <w:rPr>
          <w:szCs w:val="28"/>
        </w:rPr>
        <w:t>продуманное дизайнерское решение издания (оригинальность оформления, соответствие его стилю издания, качество верстки, художественное творчество детей);</w:t>
      </w:r>
    </w:p>
    <w:p w:rsidR="00C830B7" w:rsidRPr="00C052F2" w:rsidRDefault="00C830B7" w:rsidP="00C052F2">
      <w:pPr>
        <w:tabs>
          <w:tab w:val="left" w:pos="2880"/>
        </w:tabs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C052F2">
        <w:rPr>
          <w:szCs w:val="28"/>
        </w:rPr>
        <w:t>удачное использование фотоиллюстраций в издании (творческий замысел, грамотность размещения, соответствие текстам, качество обработки);</w:t>
      </w:r>
    </w:p>
    <w:p w:rsidR="00C830B7" w:rsidRPr="00C052F2" w:rsidRDefault="00C830B7" w:rsidP="00C052F2">
      <w:pPr>
        <w:ind w:right="-1" w:firstLine="709"/>
        <w:jc w:val="both"/>
        <w:rPr>
          <w:szCs w:val="28"/>
        </w:rPr>
      </w:pPr>
      <w:r w:rsidRPr="00C052F2">
        <w:rPr>
          <w:szCs w:val="28"/>
        </w:rPr>
        <w:t>учет интересов и возраста адресной аудитории.</w:t>
      </w:r>
    </w:p>
    <w:p w:rsidR="00C830B7" w:rsidRPr="00C052F2" w:rsidRDefault="001649FB" w:rsidP="00C052F2">
      <w:pPr>
        <w:pStyle w:val="p1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4.5. Конкурс по направлению 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>Пресса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 xml:space="preserve"> в номинации </w:t>
      </w:r>
      <w:r w:rsidR="00C052F2">
        <w:rPr>
          <w:sz w:val="28"/>
          <w:szCs w:val="28"/>
        </w:rPr>
        <w:t>"</w:t>
      </w:r>
      <w:r w:rsidR="00C830B7" w:rsidRPr="00C052F2">
        <w:rPr>
          <w:sz w:val="28"/>
          <w:szCs w:val="28"/>
        </w:rPr>
        <w:t>Лучший журна</w:t>
      </w:r>
      <w:r w:rsidRPr="00C052F2">
        <w:rPr>
          <w:sz w:val="28"/>
          <w:szCs w:val="28"/>
        </w:rPr>
        <w:t>листский материал</w:t>
      </w:r>
      <w:r w:rsidR="00C052F2">
        <w:rPr>
          <w:sz w:val="28"/>
          <w:szCs w:val="28"/>
        </w:rPr>
        <w:t>"</w:t>
      </w:r>
      <w:r w:rsidR="00C830B7" w:rsidRPr="00C052F2">
        <w:rPr>
          <w:sz w:val="28"/>
          <w:szCs w:val="28"/>
        </w:rPr>
        <w:t xml:space="preserve"> (далее – конкурс)</w:t>
      </w:r>
    </w:p>
    <w:p w:rsidR="00C830B7" w:rsidRPr="00C052F2" w:rsidRDefault="00C830B7" w:rsidP="00C052F2">
      <w:pPr>
        <w:pStyle w:val="p1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Участники конкурса: учащиеся 6-11 классов образовательных учреждений, представители школьных редакций и пресс-центров.</w:t>
      </w:r>
    </w:p>
    <w:p w:rsidR="000B4360" w:rsidRPr="00C052F2" w:rsidRDefault="00C830B7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Участники конкурса представляют журналистские работы на любую </w:t>
      </w:r>
      <w:r w:rsidR="009A6A6C" w:rsidRPr="00C052F2">
        <w:rPr>
          <w:sz w:val="28"/>
          <w:szCs w:val="28"/>
        </w:rPr>
        <w:br/>
      </w:r>
      <w:r w:rsidRPr="00C052F2">
        <w:rPr>
          <w:sz w:val="28"/>
          <w:szCs w:val="28"/>
        </w:rPr>
        <w:t>из предложенных тем:</w:t>
      </w:r>
    </w:p>
    <w:p w:rsidR="000B4360" w:rsidRPr="00C052F2" w:rsidRDefault="00C052F2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B4360" w:rsidRPr="00C052F2">
        <w:rPr>
          <w:sz w:val="28"/>
          <w:szCs w:val="28"/>
        </w:rPr>
        <w:t>Научно-технический прогресс на пользу экологии</w:t>
      </w:r>
      <w:r>
        <w:rPr>
          <w:sz w:val="28"/>
          <w:szCs w:val="28"/>
        </w:rPr>
        <w:t>"</w:t>
      </w:r>
      <w:r w:rsidR="000B4360" w:rsidRPr="00C052F2">
        <w:rPr>
          <w:sz w:val="28"/>
          <w:szCs w:val="28"/>
        </w:rPr>
        <w:t xml:space="preserve"> (обозрения, аналитические корреспонденции о последних научных открытиях и изобретениях, помогающих беречь природу)</w:t>
      </w:r>
      <w:r w:rsidR="00325889" w:rsidRPr="00C052F2">
        <w:rPr>
          <w:sz w:val="28"/>
          <w:szCs w:val="28"/>
        </w:rPr>
        <w:t>.</w:t>
      </w:r>
    </w:p>
    <w:p w:rsidR="000B4360" w:rsidRPr="00C052F2" w:rsidRDefault="00C052F2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830B7" w:rsidRPr="00C052F2">
        <w:rPr>
          <w:sz w:val="28"/>
          <w:szCs w:val="28"/>
        </w:rPr>
        <w:t xml:space="preserve">Профессия – </w:t>
      </w:r>
      <w:r w:rsidR="000B4360" w:rsidRPr="00C052F2">
        <w:rPr>
          <w:sz w:val="28"/>
          <w:szCs w:val="28"/>
        </w:rPr>
        <w:t>эколог</w:t>
      </w:r>
      <w:r>
        <w:rPr>
          <w:sz w:val="28"/>
          <w:szCs w:val="28"/>
        </w:rPr>
        <w:t>"</w:t>
      </w:r>
      <w:r w:rsidR="00C830B7" w:rsidRPr="00C052F2">
        <w:rPr>
          <w:sz w:val="28"/>
          <w:szCs w:val="28"/>
        </w:rPr>
        <w:t xml:space="preserve"> (очерки и интервью с современными </w:t>
      </w:r>
      <w:r w:rsidR="000B4360" w:rsidRPr="00C052F2">
        <w:rPr>
          <w:sz w:val="28"/>
          <w:szCs w:val="28"/>
        </w:rPr>
        <w:t>экологами, преподавателями экологии, студентами, обучающимися по данному направлению)</w:t>
      </w:r>
      <w:r w:rsidR="00C830B7" w:rsidRPr="00C052F2">
        <w:rPr>
          <w:sz w:val="28"/>
          <w:szCs w:val="28"/>
        </w:rPr>
        <w:t>.</w:t>
      </w:r>
    </w:p>
    <w:p w:rsidR="000B4360" w:rsidRPr="00C052F2" w:rsidRDefault="00C052F2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479F8" w:rsidRPr="00C052F2">
        <w:rPr>
          <w:sz w:val="28"/>
          <w:szCs w:val="28"/>
        </w:rPr>
        <w:t>Человек – венец природы или одно из многих ее творений?</w:t>
      </w:r>
      <w:r>
        <w:rPr>
          <w:sz w:val="28"/>
          <w:szCs w:val="28"/>
        </w:rPr>
        <w:t>"</w:t>
      </w:r>
      <w:r w:rsidR="00C830B7" w:rsidRPr="00C052F2">
        <w:rPr>
          <w:sz w:val="28"/>
          <w:szCs w:val="28"/>
        </w:rPr>
        <w:t xml:space="preserve"> (журналистские материалы в любых жанрах</w:t>
      </w:r>
      <w:r w:rsidR="00325889" w:rsidRPr="00C052F2">
        <w:rPr>
          <w:sz w:val="28"/>
          <w:szCs w:val="28"/>
        </w:rPr>
        <w:t>).</w:t>
      </w:r>
    </w:p>
    <w:p w:rsidR="000B4360" w:rsidRPr="00C052F2" w:rsidRDefault="00C052F2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61D8A" w:rsidRPr="00C052F2">
        <w:rPr>
          <w:sz w:val="28"/>
          <w:szCs w:val="28"/>
        </w:rPr>
        <w:t>Главная экологическая проблема современности…</w:t>
      </w:r>
      <w:r>
        <w:rPr>
          <w:sz w:val="28"/>
          <w:szCs w:val="28"/>
        </w:rPr>
        <w:t>"</w:t>
      </w:r>
      <w:r w:rsidR="00461D8A" w:rsidRPr="00C052F2">
        <w:rPr>
          <w:sz w:val="28"/>
          <w:szCs w:val="28"/>
        </w:rPr>
        <w:t xml:space="preserve"> </w:t>
      </w:r>
      <w:r w:rsidR="00C830B7" w:rsidRPr="00C052F2">
        <w:rPr>
          <w:sz w:val="28"/>
          <w:szCs w:val="28"/>
        </w:rPr>
        <w:t xml:space="preserve">(журналистские материалы в любых жанрах). </w:t>
      </w:r>
    </w:p>
    <w:p w:rsidR="000B4360" w:rsidRPr="00C052F2" w:rsidRDefault="00C052F2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61D8A" w:rsidRPr="00C052F2">
        <w:rPr>
          <w:sz w:val="28"/>
          <w:szCs w:val="28"/>
        </w:rPr>
        <w:t>Решение экологических проблем – мировой вопрос или задача каждой отдельной страны?</w:t>
      </w:r>
      <w:r>
        <w:rPr>
          <w:sz w:val="28"/>
          <w:szCs w:val="28"/>
        </w:rPr>
        <w:t>"</w:t>
      </w:r>
      <w:r w:rsidR="00C830B7" w:rsidRPr="00C052F2">
        <w:rPr>
          <w:sz w:val="28"/>
          <w:szCs w:val="28"/>
        </w:rPr>
        <w:t xml:space="preserve"> (журналистские материалы в любых жанрах). </w:t>
      </w:r>
    </w:p>
    <w:p w:rsidR="000B4360" w:rsidRPr="00C052F2" w:rsidRDefault="00C052F2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61D8A" w:rsidRPr="00C052F2">
        <w:rPr>
          <w:sz w:val="28"/>
          <w:szCs w:val="28"/>
        </w:rPr>
        <w:t>Исчезнувшие виды животных: причины и цена утраты</w:t>
      </w:r>
      <w:r>
        <w:rPr>
          <w:sz w:val="28"/>
          <w:szCs w:val="28"/>
        </w:rPr>
        <w:t>"</w:t>
      </w:r>
      <w:r w:rsidR="00C830B7" w:rsidRPr="00C052F2">
        <w:rPr>
          <w:sz w:val="28"/>
          <w:szCs w:val="28"/>
        </w:rPr>
        <w:t xml:space="preserve"> (журналистские материалы в любых жанрах).</w:t>
      </w:r>
    </w:p>
    <w:p w:rsidR="00C830B7" w:rsidRPr="00C052F2" w:rsidRDefault="00C052F2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61D8A" w:rsidRPr="00C052F2">
        <w:rPr>
          <w:sz w:val="28"/>
          <w:szCs w:val="28"/>
        </w:rPr>
        <w:t>Человек – защитник природы</w:t>
      </w:r>
      <w:r>
        <w:rPr>
          <w:sz w:val="28"/>
          <w:szCs w:val="28"/>
        </w:rPr>
        <w:t>"</w:t>
      </w:r>
      <w:r w:rsidR="00C830B7" w:rsidRPr="00C052F2">
        <w:rPr>
          <w:sz w:val="28"/>
          <w:szCs w:val="28"/>
        </w:rPr>
        <w:t xml:space="preserve"> (журналистские материалы в любых жанрах).</w:t>
      </w:r>
    </w:p>
    <w:p w:rsidR="00AF1DFD" w:rsidRDefault="00C830B7" w:rsidP="00AF1DFD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AF1DFD" w:rsidSect="00AF1DFD">
          <w:pgSz w:w="11906" w:h="16838"/>
          <w:pgMar w:top="709" w:right="850" w:bottom="1134" w:left="1701" w:header="284" w:footer="709" w:gutter="0"/>
          <w:cols w:space="708"/>
          <w:titlePg/>
          <w:docGrid w:linePitch="381"/>
        </w:sectPr>
      </w:pPr>
      <w:r w:rsidRPr="00C052F2">
        <w:rPr>
          <w:sz w:val="28"/>
          <w:szCs w:val="28"/>
        </w:rPr>
        <w:t>На титульном листе работы необходимо указать полное наименование образовательного учреждения; наименование конкурса, выбранную тему, жанр, в котором написан журналистский материал; заголовок (заголовок не должен совпадать с названием темы</w:t>
      </w:r>
      <w:r w:rsidR="00461D8A" w:rsidRPr="00C052F2">
        <w:rPr>
          <w:sz w:val="28"/>
          <w:szCs w:val="28"/>
        </w:rPr>
        <w:t xml:space="preserve"> и жанра</w:t>
      </w:r>
      <w:r w:rsidRPr="00C052F2">
        <w:rPr>
          <w:sz w:val="28"/>
          <w:szCs w:val="28"/>
        </w:rPr>
        <w:t>); Ф</w:t>
      </w:r>
      <w:r w:rsidR="009A6A6C" w:rsidRPr="00C052F2">
        <w:rPr>
          <w:sz w:val="28"/>
          <w:szCs w:val="28"/>
        </w:rPr>
        <w:t>.</w:t>
      </w:r>
      <w:r w:rsidRPr="00C052F2">
        <w:rPr>
          <w:sz w:val="28"/>
          <w:szCs w:val="28"/>
        </w:rPr>
        <w:t>И</w:t>
      </w:r>
      <w:r w:rsidR="009A6A6C" w:rsidRPr="00C052F2">
        <w:rPr>
          <w:sz w:val="28"/>
          <w:szCs w:val="28"/>
        </w:rPr>
        <w:t>.</w:t>
      </w:r>
      <w:r w:rsidRPr="00C052F2">
        <w:rPr>
          <w:sz w:val="28"/>
          <w:szCs w:val="28"/>
        </w:rPr>
        <w:t>О</w:t>
      </w:r>
      <w:r w:rsidR="009A6A6C" w:rsidRPr="00C052F2">
        <w:rPr>
          <w:sz w:val="28"/>
          <w:szCs w:val="28"/>
        </w:rPr>
        <w:t>.</w:t>
      </w:r>
      <w:r w:rsidRPr="00C052F2">
        <w:rPr>
          <w:sz w:val="28"/>
          <w:szCs w:val="28"/>
        </w:rPr>
        <w:t xml:space="preserve"> автора, класс; Ф</w:t>
      </w:r>
      <w:r w:rsidR="009A6A6C" w:rsidRPr="00C052F2">
        <w:rPr>
          <w:sz w:val="28"/>
          <w:szCs w:val="28"/>
        </w:rPr>
        <w:t>.</w:t>
      </w:r>
      <w:r w:rsidRPr="00C052F2">
        <w:rPr>
          <w:sz w:val="28"/>
          <w:szCs w:val="28"/>
        </w:rPr>
        <w:t>И</w:t>
      </w:r>
      <w:r w:rsidR="009A6A6C" w:rsidRPr="00C052F2">
        <w:rPr>
          <w:sz w:val="28"/>
          <w:szCs w:val="28"/>
        </w:rPr>
        <w:t>.</w:t>
      </w:r>
      <w:r w:rsidRPr="00C052F2">
        <w:rPr>
          <w:sz w:val="28"/>
          <w:szCs w:val="28"/>
        </w:rPr>
        <w:t>О</w:t>
      </w:r>
      <w:r w:rsidR="009A6A6C" w:rsidRPr="00C052F2">
        <w:rPr>
          <w:sz w:val="28"/>
          <w:szCs w:val="28"/>
        </w:rPr>
        <w:t>.</w:t>
      </w:r>
      <w:r w:rsidRPr="00C052F2">
        <w:rPr>
          <w:sz w:val="28"/>
          <w:szCs w:val="28"/>
        </w:rPr>
        <w:t xml:space="preserve"> педагогического работника образовательного учреждения, подготовившего</w:t>
      </w:r>
    </w:p>
    <w:p w:rsidR="00AF1DFD" w:rsidRDefault="00AF1DFD" w:rsidP="00AF1DFD">
      <w:pPr>
        <w:pStyle w:val="p1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AF1DFD" w:rsidRDefault="00AF1DFD" w:rsidP="00AF1DFD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5889" w:rsidRPr="00C052F2" w:rsidRDefault="00C830B7" w:rsidP="00AF1DFD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участника конкурса, и его должность.</w:t>
      </w:r>
      <w:r w:rsidR="00652B41" w:rsidRPr="00C052F2">
        <w:rPr>
          <w:sz w:val="28"/>
          <w:szCs w:val="28"/>
        </w:rPr>
        <w:t xml:space="preserve"> Объем работы не должен превышать трёх страниц печатного текста формата А4, шрифт – 14 </w:t>
      </w:r>
      <w:proofErr w:type="spellStart"/>
      <w:r w:rsidR="00652B41" w:rsidRPr="00C052F2">
        <w:rPr>
          <w:sz w:val="28"/>
          <w:szCs w:val="28"/>
        </w:rPr>
        <w:t>Times</w:t>
      </w:r>
      <w:proofErr w:type="spellEnd"/>
      <w:r w:rsidR="00652B41" w:rsidRPr="00C052F2">
        <w:rPr>
          <w:sz w:val="28"/>
          <w:szCs w:val="28"/>
        </w:rPr>
        <w:t xml:space="preserve"> </w:t>
      </w:r>
      <w:proofErr w:type="spellStart"/>
      <w:r w:rsidR="00652B41" w:rsidRPr="00C052F2">
        <w:rPr>
          <w:sz w:val="28"/>
          <w:szCs w:val="28"/>
        </w:rPr>
        <w:t>New</w:t>
      </w:r>
      <w:proofErr w:type="spellEnd"/>
      <w:r w:rsidR="00652B41" w:rsidRPr="00C052F2">
        <w:rPr>
          <w:sz w:val="28"/>
          <w:szCs w:val="28"/>
        </w:rPr>
        <w:t xml:space="preserve"> </w:t>
      </w:r>
      <w:proofErr w:type="spellStart"/>
      <w:r w:rsidR="00652B41" w:rsidRPr="00C052F2">
        <w:rPr>
          <w:sz w:val="28"/>
          <w:szCs w:val="28"/>
        </w:rPr>
        <w:t>Roman</w:t>
      </w:r>
      <w:proofErr w:type="spellEnd"/>
      <w:r w:rsidR="00652B41" w:rsidRPr="00C052F2">
        <w:rPr>
          <w:sz w:val="28"/>
          <w:szCs w:val="28"/>
        </w:rPr>
        <w:t>, интервал между строк – одинарный.</w:t>
      </w:r>
      <w:r w:rsidR="00325889" w:rsidRPr="00C052F2">
        <w:rPr>
          <w:sz w:val="28"/>
          <w:szCs w:val="28"/>
        </w:rPr>
        <w:t xml:space="preserve"> </w:t>
      </w:r>
    </w:p>
    <w:p w:rsidR="00325889" w:rsidRPr="00C052F2" w:rsidRDefault="00C830B7" w:rsidP="00AF1DFD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Жюри не оценивает журналистские работы, над которыми работали более одного автора.</w:t>
      </w:r>
    </w:p>
    <w:p w:rsidR="00C830B7" w:rsidRPr="00C052F2" w:rsidRDefault="00C830B7" w:rsidP="00AF1DFD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Критерии оценки конкурса</w:t>
      </w:r>
      <w:r w:rsidR="00461D8A" w:rsidRPr="00C052F2">
        <w:rPr>
          <w:sz w:val="28"/>
          <w:szCs w:val="28"/>
        </w:rPr>
        <w:t xml:space="preserve"> </w:t>
      </w:r>
      <w:r w:rsidRPr="00C052F2">
        <w:rPr>
          <w:sz w:val="28"/>
          <w:szCs w:val="28"/>
        </w:rPr>
        <w:t xml:space="preserve">по 10-балльной шкале: </w:t>
      </w:r>
    </w:p>
    <w:p w:rsidR="00C830B7" w:rsidRPr="00C052F2" w:rsidRDefault="00C830B7" w:rsidP="00AF1DFD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соответствие жанру;</w:t>
      </w:r>
    </w:p>
    <w:p w:rsidR="00C830B7" w:rsidRPr="00C052F2" w:rsidRDefault="00C830B7" w:rsidP="00AF1DFD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глубина раскрытия выбранной темы;</w:t>
      </w:r>
    </w:p>
    <w:p w:rsidR="00C830B7" w:rsidRPr="00C052F2" w:rsidRDefault="00C830B7" w:rsidP="00AF1DFD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достоверность фактического материала;</w:t>
      </w:r>
    </w:p>
    <w:p w:rsidR="00D07083" w:rsidRPr="00C052F2" w:rsidRDefault="00C830B7" w:rsidP="00AF1DFD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оригинальность;</w:t>
      </w:r>
    </w:p>
    <w:p w:rsidR="00C830B7" w:rsidRPr="00C052F2" w:rsidRDefault="00C830B7" w:rsidP="00AF1DFD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литературное мастерство;</w:t>
      </w:r>
    </w:p>
    <w:p w:rsidR="00C830B7" w:rsidRPr="00C052F2" w:rsidRDefault="00C830B7" w:rsidP="00AF1DFD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грамотность.</w:t>
      </w:r>
    </w:p>
    <w:p w:rsidR="00C830B7" w:rsidRPr="00C052F2" w:rsidRDefault="00C830B7" w:rsidP="00AF1DFD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Работы принимаются </w:t>
      </w:r>
      <w:r w:rsidR="00D31577" w:rsidRPr="00C052F2">
        <w:rPr>
          <w:sz w:val="28"/>
          <w:szCs w:val="28"/>
        </w:rPr>
        <w:t>до 1</w:t>
      </w:r>
      <w:r w:rsidR="00A84BD0">
        <w:rPr>
          <w:sz w:val="28"/>
          <w:szCs w:val="28"/>
        </w:rPr>
        <w:t>5</w:t>
      </w:r>
      <w:r w:rsidR="00D31577" w:rsidRPr="00C052F2">
        <w:rPr>
          <w:sz w:val="28"/>
          <w:szCs w:val="28"/>
        </w:rPr>
        <w:t xml:space="preserve"> </w:t>
      </w:r>
      <w:r w:rsidR="00A84BD0">
        <w:rPr>
          <w:sz w:val="28"/>
          <w:szCs w:val="28"/>
        </w:rPr>
        <w:t>марта</w:t>
      </w:r>
      <w:r w:rsidR="00D31577" w:rsidRPr="00C052F2">
        <w:rPr>
          <w:sz w:val="28"/>
          <w:szCs w:val="28"/>
        </w:rPr>
        <w:t xml:space="preserve"> </w:t>
      </w:r>
      <w:r w:rsidRPr="00C052F2">
        <w:rPr>
          <w:sz w:val="28"/>
          <w:szCs w:val="28"/>
        </w:rPr>
        <w:t>201</w:t>
      </w:r>
      <w:r w:rsidR="00F6107A" w:rsidRPr="00C052F2">
        <w:rPr>
          <w:sz w:val="28"/>
          <w:szCs w:val="28"/>
        </w:rPr>
        <w:t>8</w:t>
      </w:r>
      <w:r w:rsidRPr="00C052F2">
        <w:rPr>
          <w:sz w:val="28"/>
          <w:szCs w:val="28"/>
        </w:rPr>
        <w:t xml:space="preserve"> года </w:t>
      </w:r>
      <w:r w:rsidR="00FA5C1E" w:rsidRPr="00C052F2">
        <w:rPr>
          <w:sz w:val="28"/>
          <w:szCs w:val="28"/>
        </w:rPr>
        <w:t>в Детском издательском центре</w:t>
      </w:r>
      <w:r w:rsidR="00461D8A" w:rsidRPr="00C052F2">
        <w:rPr>
          <w:sz w:val="28"/>
          <w:szCs w:val="28"/>
        </w:rPr>
        <w:t xml:space="preserve"> МБУ ДО </w:t>
      </w:r>
      <w:r w:rsidR="00C052F2">
        <w:rPr>
          <w:sz w:val="28"/>
          <w:szCs w:val="28"/>
        </w:rPr>
        <w:t>"</w:t>
      </w:r>
      <w:r w:rsidR="00461D8A" w:rsidRPr="00C052F2">
        <w:rPr>
          <w:sz w:val="28"/>
          <w:szCs w:val="28"/>
        </w:rPr>
        <w:t>СДДТ</w:t>
      </w:r>
      <w:r w:rsidR="00C052F2">
        <w:rPr>
          <w:sz w:val="28"/>
          <w:szCs w:val="28"/>
        </w:rPr>
        <w:t>"</w:t>
      </w:r>
      <w:r w:rsidR="00FA5C1E" w:rsidRPr="00C052F2">
        <w:rPr>
          <w:sz w:val="28"/>
          <w:szCs w:val="28"/>
        </w:rPr>
        <w:t xml:space="preserve"> </w:t>
      </w:r>
      <w:r w:rsidR="00B21E98" w:rsidRPr="00C052F2">
        <w:rPr>
          <w:sz w:val="28"/>
          <w:szCs w:val="28"/>
        </w:rPr>
        <w:t xml:space="preserve">или по электронной почте: </w:t>
      </w:r>
      <w:r w:rsidR="00FA5C1E" w:rsidRPr="00C052F2">
        <w:rPr>
          <w:sz w:val="28"/>
          <w:szCs w:val="28"/>
        </w:rPr>
        <w:t>maria@shagi29.ru</w:t>
      </w:r>
      <w:r w:rsidRPr="00C052F2">
        <w:rPr>
          <w:sz w:val="28"/>
          <w:szCs w:val="28"/>
        </w:rPr>
        <w:t>.</w:t>
      </w:r>
    </w:p>
    <w:p w:rsidR="00C830B7" w:rsidRPr="00C052F2" w:rsidRDefault="00461D8A" w:rsidP="00AF1DFD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DFD">
        <w:rPr>
          <w:spacing w:val="-6"/>
          <w:sz w:val="28"/>
          <w:szCs w:val="28"/>
        </w:rPr>
        <w:t xml:space="preserve">4.6. Конкурс по направлению </w:t>
      </w:r>
      <w:r w:rsidR="00C052F2" w:rsidRPr="00AF1DFD">
        <w:rPr>
          <w:spacing w:val="-6"/>
          <w:sz w:val="28"/>
          <w:szCs w:val="28"/>
        </w:rPr>
        <w:t>"</w:t>
      </w:r>
      <w:r w:rsidRPr="00AF1DFD">
        <w:rPr>
          <w:spacing w:val="-6"/>
          <w:sz w:val="28"/>
          <w:szCs w:val="28"/>
        </w:rPr>
        <w:t>Телевизионная журналистика</w:t>
      </w:r>
      <w:r w:rsidR="00C052F2" w:rsidRPr="00AF1DFD">
        <w:rPr>
          <w:spacing w:val="-6"/>
          <w:sz w:val="28"/>
          <w:szCs w:val="28"/>
        </w:rPr>
        <w:t>"</w:t>
      </w:r>
      <w:r w:rsidR="00C830B7" w:rsidRPr="00AF1DFD">
        <w:rPr>
          <w:spacing w:val="-6"/>
          <w:sz w:val="28"/>
          <w:szCs w:val="28"/>
        </w:rPr>
        <w:t xml:space="preserve"> в</w:t>
      </w:r>
      <w:r w:rsidR="00AF1DFD" w:rsidRPr="00AF1DFD">
        <w:rPr>
          <w:spacing w:val="-6"/>
          <w:sz w:val="28"/>
          <w:szCs w:val="28"/>
        </w:rPr>
        <w:t xml:space="preserve"> </w:t>
      </w:r>
      <w:r w:rsidR="00C830B7" w:rsidRPr="00AF1DFD">
        <w:rPr>
          <w:spacing w:val="-6"/>
          <w:sz w:val="28"/>
          <w:szCs w:val="28"/>
        </w:rPr>
        <w:t>номи</w:t>
      </w:r>
      <w:r w:rsidR="00FA5C1E" w:rsidRPr="00AF1DFD">
        <w:rPr>
          <w:spacing w:val="-6"/>
          <w:sz w:val="28"/>
          <w:szCs w:val="28"/>
        </w:rPr>
        <w:t>нации</w:t>
      </w:r>
      <w:r w:rsidR="00FA5C1E" w:rsidRPr="00C052F2">
        <w:rPr>
          <w:sz w:val="28"/>
          <w:szCs w:val="28"/>
        </w:rPr>
        <w:t xml:space="preserve"> </w:t>
      </w:r>
      <w:r w:rsidR="00C052F2">
        <w:rPr>
          <w:sz w:val="28"/>
          <w:szCs w:val="28"/>
        </w:rPr>
        <w:t>"</w:t>
      </w:r>
      <w:r w:rsidR="00FA5C1E" w:rsidRPr="00C052F2">
        <w:rPr>
          <w:sz w:val="28"/>
          <w:szCs w:val="28"/>
        </w:rPr>
        <w:t>Лучший телесюжет</w:t>
      </w:r>
      <w:r w:rsidR="00C052F2">
        <w:rPr>
          <w:sz w:val="28"/>
          <w:szCs w:val="28"/>
        </w:rPr>
        <w:t>"</w:t>
      </w:r>
      <w:r w:rsidR="00C830B7" w:rsidRPr="00C052F2">
        <w:rPr>
          <w:sz w:val="28"/>
          <w:szCs w:val="28"/>
        </w:rPr>
        <w:t xml:space="preserve"> (далее – конкурс телесюжетов</w:t>
      </w:r>
      <w:r w:rsidR="00CA533A" w:rsidRPr="00C052F2">
        <w:rPr>
          <w:sz w:val="28"/>
          <w:szCs w:val="28"/>
        </w:rPr>
        <w:t>)</w:t>
      </w:r>
    </w:p>
    <w:p w:rsidR="00C830B7" w:rsidRPr="00C052F2" w:rsidRDefault="00C830B7" w:rsidP="00AF1DFD">
      <w:pPr>
        <w:pStyle w:val="p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Участники конкурса телесюжетов: команды учащихся 6</w:t>
      </w:r>
      <w:r w:rsidR="009A6A6C" w:rsidRPr="00C052F2">
        <w:rPr>
          <w:sz w:val="28"/>
          <w:szCs w:val="28"/>
        </w:rPr>
        <w:t>–</w:t>
      </w:r>
      <w:r w:rsidRPr="00C052F2">
        <w:rPr>
          <w:sz w:val="28"/>
          <w:szCs w:val="28"/>
        </w:rPr>
        <w:t>11 классов образовательных учреждений, представители школьных редакций и пресс-центров.</w:t>
      </w:r>
    </w:p>
    <w:p w:rsidR="00C830B7" w:rsidRPr="00C052F2" w:rsidRDefault="00C830B7" w:rsidP="00AF1DFD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Участники конкурса представляют телесюжеты на одну из предложенных тем:</w:t>
      </w:r>
    </w:p>
    <w:p w:rsidR="00C830B7" w:rsidRPr="00C052F2" w:rsidRDefault="00C052F2" w:rsidP="00AF1DFD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FA5C1E" w:rsidRPr="00C052F2">
        <w:rPr>
          <w:szCs w:val="28"/>
        </w:rPr>
        <w:t>Профессия – эколог</w:t>
      </w:r>
      <w:r>
        <w:rPr>
          <w:szCs w:val="28"/>
        </w:rPr>
        <w:t>"</w:t>
      </w:r>
      <w:r w:rsidR="00FA5C1E" w:rsidRPr="00C052F2">
        <w:rPr>
          <w:szCs w:val="28"/>
        </w:rPr>
        <w:t xml:space="preserve"> (телеочерки и телеинтервью с современными экологами, преподавателями экологии, студентами, обучающимися </w:t>
      </w:r>
      <w:r w:rsidR="00AF1DFD">
        <w:rPr>
          <w:szCs w:val="28"/>
        </w:rPr>
        <w:br/>
      </w:r>
      <w:r w:rsidR="00FA5C1E" w:rsidRPr="00C052F2">
        <w:rPr>
          <w:szCs w:val="28"/>
        </w:rPr>
        <w:t>по данному направлению).</w:t>
      </w:r>
    </w:p>
    <w:p w:rsidR="00C830B7" w:rsidRPr="00C052F2" w:rsidRDefault="00C052F2" w:rsidP="00AF1DFD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FA5C1E" w:rsidRPr="00C052F2">
        <w:rPr>
          <w:szCs w:val="28"/>
        </w:rPr>
        <w:t>Человек – защитник природы</w:t>
      </w:r>
      <w:r>
        <w:rPr>
          <w:szCs w:val="28"/>
        </w:rPr>
        <w:t>"</w:t>
      </w:r>
      <w:r w:rsidR="00FA5C1E" w:rsidRPr="00C052F2">
        <w:rPr>
          <w:szCs w:val="28"/>
        </w:rPr>
        <w:t xml:space="preserve"> (телеочерки и телеинтервью </w:t>
      </w:r>
      <w:r w:rsidR="00AF1DFD">
        <w:rPr>
          <w:szCs w:val="28"/>
        </w:rPr>
        <w:br/>
      </w:r>
      <w:r w:rsidR="00FA5C1E" w:rsidRPr="00C052F2">
        <w:rPr>
          <w:szCs w:val="28"/>
        </w:rPr>
        <w:t>с современными экологами, преподавателями экологии, студентами, обучающимися по данному направлению).</w:t>
      </w:r>
    </w:p>
    <w:p w:rsidR="00C830B7" w:rsidRPr="00C052F2" w:rsidRDefault="00C830B7" w:rsidP="00AF1DFD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Материалы представляются на CD или DVD дисках </w:t>
      </w:r>
      <w:r w:rsidR="00652B41" w:rsidRPr="00C052F2">
        <w:rPr>
          <w:sz w:val="28"/>
          <w:szCs w:val="28"/>
        </w:rPr>
        <w:t xml:space="preserve">или по электронной почте </w:t>
      </w:r>
      <w:r w:rsidRPr="00C052F2">
        <w:rPr>
          <w:sz w:val="28"/>
          <w:szCs w:val="28"/>
        </w:rPr>
        <w:t xml:space="preserve">(формат AVI, MPEG2, DVD); хронометраж телевизионного сюжета (ролика) не более </w:t>
      </w:r>
      <w:r w:rsidR="00FA5C1E" w:rsidRPr="00C052F2">
        <w:rPr>
          <w:sz w:val="28"/>
          <w:szCs w:val="28"/>
        </w:rPr>
        <w:t>5</w:t>
      </w:r>
      <w:r w:rsidRPr="00C052F2">
        <w:rPr>
          <w:sz w:val="28"/>
          <w:szCs w:val="28"/>
        </w:rPr>
        <w:t xml:space="preserve"> минут. Представленные телесюжеты должны сопровождаться следующей информацией: полное наименование образовательного учреждения; наимено</w:t>
      </w:r>
      <w:r w:rsidR="00FA5C1E" w:rsidRPr="00C052F2">
        <w:rPr>
          <w:sz w:val="28"/>
          <w:szCs w:val="28"/>
        </w:rPr>
        <w:t xml:space="preserve">вание конкурса, </w:t>
      </w:r>
      <w:r w:rsidRPr="00C052F2">
        <w:rPr>
          <w:sz w:val="28"/>
          <w:szCs w:val="28"/>
        </w:rPr>
        <w:t>тема работы</w:t>
      </w:r>
      <w:r w:rsidR="00FA5C1E" w:rsidRPr="00C052F2">
        <w:rPr>
          <w:sz w:val="28"/>
          <w:szCs w:val="28"/>
        </w:rPr>
        <w:t xml:space="preserve">, название </w:t>
      </w:r>
      <w:proofErr w:type="spellStart"/>
      <w:r w:rsidR="00FA5C1E" w:rsidRPr="00C052F2">
        <w:rPr>
          <w:sz w:val="28"/>
          <w:szCs w:val="28"/>
        </w:rPr>
        <w:t>телематериала</w:t>
      </w:r>
      <w:proofErr w:type="spellEnd"/>
      <w:r w:rsidRPr="00C052F2">
        <w:rPr>
          <w:sz w:val="28"/>
          <w:szCs w:val="28"/>
        </w:rPr>
        <w:t>; Ф</w:t>
      </w:r>
      <w:r w:rsidR="00D07083" w:rsidRPr="00C052F2">
        <w:rPr>
          <w:sz w:val="28"/>
          <w:szCs w:val="28"/>
        </w:rPr>
        <w:t>.</w:t>
      </w:r>
      <w:r w:rsidRPr="00C052F2">
        <w:rPr>
          <w:sz w:val="28"/>
          <w:szCs w:val="28"/>
        </w:rPr>
        <w:t>И</w:t>
      </w:r>
      <w:r w:rsidR="00D07083" w:rsidRPr="00C052F2">
        <w:rPr>
          <w:sz w:val="28"/>
          <w:szCs w:val="28"/>
        </w:rPr>
        <w:t>.</w:t>
      </w:r>
      <w:r w:rsidRPr="00C052F2">
        <w:rPr>
          <w:sz w:val="28"/>
          <w:szCs w:val="28"/>
        </w:rPr>
        <w:t>О</w:t>
      </w:r>
      <w:r w:rsidR="00D07083" w:rsidRPr="00C052F2">
        <w:rPr>
          <w:sz w:val="28"/>
          <w:szCs w:val="28"/>
        </w:rPr>
        <w:t>.</w:t>
      </w:r>
      <w:r w:rsidRPr="00C052F2">
        <w:rPr>
          <w:sz w:val="28"/>
          <w:szCs w:val="28"/>
        </w:rPr>
        <w:t xml:space="preserve"> автора, класс; Ф</w:t>
      </w:r>
      <w:r w:rsidR="00D07083" w:rsidRPr="00C052F2">
        <w:rPr>
          <w:sz w:val="28"/>
          <w:szCs w:val="28"/>
        </w:rPr>
        <w:t>.</w:t>
      </w:r>
      <w:r w:rsidRPr="00C052F2">
        <w:rPr>
          <w:sz w:val="28"/>
          <w:szCs w:val="28"/>
        </w:rPr>
        <w:t>И</w:t>
      </w:r>
      <w:r w:rsidR="00D07083" w:rsidRPr="00C052F2">
        <w:rPr>
          <w:sz w:val="28"/>
          <w:szCs w:val="28"/>
        </w:rPr>
        <w:t>.</w:t>
      </w:r>
      <w:r w:rsidRPr="00C052F2">
        <w:rPr>
          <w:sz w:val="28"/>
          <w:szCs w:val="28"/>
        </w:rPr>
        <w:t>О</w:t>
      </w:r>
      <w:r w:rsidR="00D07083" w:rsidRPr="00C052F2">
        <w:rPr>
          <w:sz w:val="28"/>
          <w:szCs w:val="28"/>
        </w:rPr>
        <w:t>.</w:t>
      </w:r>
      <w:r w:rsidRPr="00C052F2">
        <w:rPr>
          <w:sz w:val="28"/>
          <w:szCs w:val="28"/>
        </w:rPr>
        <w:t xml:space="preserve"> </w:t>
      </w:r>
      <w:proofErr w:type="spellStart"/>
      <w:r w:rsidRPr="00C052F2">
        <w:rPr>
          <w:sz w:val="28"/>
          <w:szCs w:val="28"/>
        </w:rPr>
        <w:t>педаго</w:t>
      </w:r>
      <w:r w:rsidR="00AF1DFD">
        <w:rPr>
          <w:sz w:val="28"/>
          <w:szCs w:val="28"/>
        </w:rPr>
        <w:t>-</w:t>
      </w:r>
      <w:r w:rsidRPr="00C052F2">
        <w:rPr>
          <w:sz w:val="28"/>
          <w:szCs w:val="28"/>
        </w:rPr>
        <w:t>гического</w:t>
      </w:r>
      <w:proofErr w:type="spellEnd"/>
      <w:r w:rsidRPr="00C052F2">
        <w:rPr>
          <w:sz w:val="28"/>
          <w:szCs w:val="28"/>
        </w:rPr>
        <w:t xml:space="preserve"> работника образовательного учреждения, подготовившего участника конкурса телесюжетов, и его должность.</w:t>
      </w:r>
    </w:p>
    <w:p w:rsidR="0046496A" w:rsidRPr="00C052F2" w:rsidRDefault="0046496A" w:rsidP="00AF1DFD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Жюри не оценивает телесюжеты, над которыми работали более двух авторов.</w:t>
      </w:r>
    </w:p>
    <w:p w:rsidR="00C830B7" w:rsidRPr="00C052F2" w:rsidRDefault="00C830B7" w:rsidP="00AF1DFD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Критерии оценки конкурса телесюжетов по 10-балльной шкале: </w:t>
      </w:r>
    </w:p>
    <w:p w:rsidR="00C830B7" w:rsidRPr="00C052F2" w:rsidRDefault="00C830B7" w:rsidP="00AF1DFD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соответствие теме;</w:t>
      </w:r>
    </w:p>
    <w:p w:rsidR="00C830B7" w:rsidRPr="00C052F2" w:rsidRDefault="00C830B7" w:rsidP="00AF1DFD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творческая разработка темы, идеи и композиции сюжета;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достоверность фактического материала;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оригинальность;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логичность, информативность текста;</w:t>
      </w:r>
    </w:p>
    <w:p w:rsidR="00AF1DFD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грамотная речь корреспондента в кадре и за кадром;</w:t>
      </w:r>
    </w:p>
    <w:p w:rsidR="00AF1DFD" w:rsidRDefault="00AF1DFD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  <w:sectPr w:rsidR="00AF1DFD" w:rsidSect="00AF1DFD">
          <w:pgSz w:w="11906" w:h="16838"/>
          <w:pgMar w:top="709" w:right="850" w:bottom="1134" w:left="1701" w:header="284" w:footer="709" w:gutter="0"/>
          <w:cols w:space="708"/>
          <w:titlePg/>
          <w:docGrid w:linePitch="381"/>
        </w:sectPr>
      </w:pPr>
    </w:p>
    <w:p w:rsidR="00C830B7" w:rsidRDefault="00AF1DFD" w:rsidP="00AF1DFD">
      <w:pPr>
        <w:pStyle w:val="p8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AF1DFD" w:rsidRPr="00C052F2" w:rsidRDefault="00AF1DFD" w:rsidP="00AF1DFD">
      <w:pPr>
        <w:pStyle w:val="p8"/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творческая работа репортера в кадре.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Техническое качество видеоматериала, профессионализм операторской работы и монтажа не являются определяющими критериями оценки. Телесюжеты принимаются </w:t>
      </w:r>
      <w:r w:rsidR="00D31577" w:rsidRPr="00C052F2">
        <w:rPr>
          <w:sz w:val="28"/>
          <w:szCs w:val="28"/>
        </w:rPr>
        <w:t xml:space="preserve">до </w:t>
      </w:r>
      <w:r w:rsidR="00A84BD0">
        <w:rPr>
          <w:sz w:val="28"/>
          <w:szCs w:val="28"/>
        </w:rPr>
        <w:t>15 марта</w:t>
      </w:r>
      <w:r w:rsidR="00D31577" w:rsidRPr="00C052F2">
        <w:rPr>
          <w:sz w:val="28"/>
          <w:szCs w:val="28"/>
        </w:rPr>
        <w:t xml:space="preserve"> </w:t>
      </w:r>
      <w:r w:rsidRPr="00C052F2">
        <w:rPr>
          <w:sz w:val="28"/>
          <w:szCs w:val="28"/>
        </w:rPr>
        <w:t>201</w:t>
      </w:r>
      <w:r w:rsidR="00F6107A" w:rsidRPr="00C052F2">
        <w:rPr>
          <w:sz w:val="28"/>
          <w:szCs w:val="28"/>
        </w:rPr>
        <w:t>8</w:t>
      </w:r>
      <w:r w:rsidRPr="00C052F2">
        <w:rPr>
          <w:sz w:val="28"/>
          <w:szCs w:val="28"/>
        </w:rPr>
        <w:t xml:space="preserve"> года в Детском издательском центре </w:t>
      </w:r>
      <w:r w:rsidR="00FA5C1E" w:rsidRPr="00C052F2">
        <w:rPr>
          <w:sz w:val="28"/>
          <w:szCs w:val="28"/>
        </w:rPr>
        <w:t xml:space="preserve">МБУ ДО </w:t>
      </w:r>
      <w:r w:rsidR="00C052F2">
        <w:rPr>
          <w:sz w:val="28"/>
          <w:szCs w:val="28"/>
        </w:rPr>
        <w:t>"</w:t>
      </w:r>
      <w:r w:rsidR="00FA5C1E" w:rsidRPr="00C052F2">
        <w:rPr>
          <w:sz w:val="28"/>
          <w:szCs w:val="28"/>
        </w:rPr>
        <w:t>СДДТ</w:t>
      </w:r>
      <w:r w:rsidR="00C052F2">
        <w:rPr>
          <w:sz w:val="28"/>
          <w:szCs w:val="28"/>
        </w:rPr>
        <w:t>"</w:t>
      </w:r>
      <w:r w:rsidR="00FA5C1E" w:rsidRPr="00C052F2">
        <w:rPr>
          <w:sz w:val="28"/>
          <w:szCs w:val="28"/>
        </w:rPr>
        <w:t xml:space="preserve"> </w:t>
      </w:r>
      <w:r w:rsidR="00652B41" w:rsidRPr="00C052F2">
        <w:rPr>
          <w:sz w:val="28"/>
          <w:szCs w:val="28"/>
        </w:rPr>
        <w:t>(</w:t>
      </w:r>
      <w:r w:rsidR="00FA5C1E" w:rsidRPr="00C052F2">
        <w:rPr>
          <w:sz w:val="28"/>
          <w:szCs w:val="28"/>
        </w:rPr>
        <w:t>maria@shagi29.ru</w:t>
      </w:r>
      <w:r w:rsidR="00652B41" w:rsidRPr="00C052F2">
        <w:rPr>
          <w:sz w:val="28"/>
          <w:szCs w:val="28"/>
        </w:rPr>
        <w:t>)</w:t>
      </w:r>
      <w:r w:rsidRPr="00C052F2">
        <w:rPr>
          <w:sz w:val="28"/>
          <w:szCs w:val="28"/>
        </w:rPr>
        <w:t>.</w:t>
      </w:r>
    </w:p>
    <w:p w:rsidR="00C830B7" w:rsidRPr="00C052F2" w:rsidRDefault="00FA5C1E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4.7. Конкурс по направлению 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>Радиожурналистика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 xml:space="preserve"> в номинации 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 xml:space="preserve">Лучший </w:t>
      </w:r>
      <w:proofErr w:type="spellStart"/>
      <w:r w:rsidRPr="00C052F2">
        <w:rPr>
          <w:sz w:val="28"/>
          <w:szCs w:val="28"/>
        </w:rPr>
        <w:t>радиосюжет</w:t>
      </w:r>
      <w:proofErr w:type="spellEnd"/>
      <w:r w:rsidR="00C052F2">
        <w:rPr>
          <w:sz w:val="28"/>
          <w:szCs w:val="28"/>
        </w:rPr>
        <w:t>"</w:t>
      </w:r>
      <w:r w:rsidR="00C830B7" w:rsidRPr="00C052F2">
        <w:rPr>
          <w:sz w:val="28"/>
          <w:szCs w:val="28"/>
        </w:rPr>
        <w:t xml:space="preserve"> (далее – конкурс радиопередач)</w:t>
      </w:r>
      <w:r w:rsidRPr="00C052F2">
        <w:rPr>
          <w:sz w:val="28"/>
          <w:szCs w:val="28"/>
        </w:rPr>
        <w:t>.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Участники</w:t>
      </w:r>
      <w:r w:rsidR="00FA5C1E" w:rsidRPr="00C052F2">
        <w:rPr>
          <w:sz w:val="28"/>
          <w:szCs w:val="28"/>
        </w:rPr>
        <w:t xml:space="preserve"> конкурса радиопередач: команды</w:t>
      </w:r>
      <w:r w:rsidRPr="00C052F2">
        <w:rPr>
          <w:sz w:val="28"/>
          <w:szCs w:val="28"/>
        </w:rPr>
        <w:t xml:space="preserve"> учащихся 6</w:t>
      </w:r>
      <w:r w:rsidR="009A6A6C" w:rsidRPr="00C052F2">
        <w:rPr>
          <w:sz w:val="28"/>
          <w:szCs w:val="28"/>
        </w:rPr>
        <w:t>–</w:t>
      </w:r>
      <w:r w:rsidRPr="00C052F2">
        <w:rPr>
          <w:sz w:val="28"/>
          <w:szCs w:val="28"/>
        </w:rPr>
        <w:t>11 классов образовательных учреждений, представители школьных редакций и пресс-центров.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Участники конкурса радиопередач представляют </w:t>
      </w:r>
      <w:proofErr w:type="spellStart"/>
      <w:r w:rsidRPr="00C052F2">
        <w:rPr>
          <w:sz w:val="28"/>
          <w:szCs w:val="28"/>
        </w:rPr>
        <w:t>радиосюжеты</w:t>
      </w:r>
      <w:proofErr w:type="spellEnd"/>
      <w:r w:rsidRPr="00C052F2">
        <w:rPr>
          <w:sz w:val="28"/>
          <w:szCs w:val="28"/>
        </w:rPr>
        <w:t xml:space="preserve"> </w:t>
      </w:r>
      <w:r w:rsidRPr="00C052F2">
        <w:rPr>
          <w:sz w:val="28"/>
          <w:szCs w:val="28"/>
        </w:rPr>
        <w:br/>
        <w:t>на одну из предложенных тем:</w:t>
      </w:r>
    </w:p>
    <w:p w:rsidR="00D07083" w:rsidRPr="00C052F2" w:rsidRDefault="00C052F2" w:rsidP="00C052F2">
      <w:pPr>
        <w:ind w:right="-1" w:firstLine="709"/>
        <w:jc w:val="both"/>
        <w:rPr>
          <w:szCs w:val="28"/>
        </w:rPr>
      </w:pPr>
      <w:r>
        <w:rPr>
          <w:szCs w:val="28"/>
        </w:rPr>
        <w:t>"</w:t>
      </w:r>
      <w:r w:rsidR="00FA5C1E" w:rsidRPr="00C052F2">
        <w:rPr>
          <w:szCs w:val="28"/>
        </w:rPr>
        <w:t>Профессия – эколог</w:t>
      </w:r>
      <w:r>
        <w:rPr>
          <w:szCs w:val="28"/>
        </w:rPr>
        <w:t>"</w:t>
      </w:r>
      <w:r w:rsidR="00FA5C1E" w:rsidRPr="00C052F2">
        <w:rPr>
          <w:szCs w:val="28"/>
        </w:rPr>
        <w:t xml:space="preserve"> (</w:t>
      </w:r>
      <w:proofErr w:type="spellStart"/>
      <w:r w:rsidR="00FA5C1E" w:rsidRPr="00C052F2">
        <w:rPr>
          <w:szCs w:val="28"/>
        </w:rPr>
        <w:t>радиосюжеты</w:t>
      </w:r>
      <w:proofErr w:type="spellEnd"/>
      <w:r w:rsidR="00FA5C1E" w:rsidRPr="00C052F2">
        <w:rPr>
          <w:szCs w:val="28"/>
        </w:rPr>
        <w:t>, интервью с современными экологами, преподавателями экологии, студентами, обучающимися по данному направлению)</w:t>
      </w:r>
      <w:r w:rsidR="00C830B7" w:rsidRPr="00C052F2">
        <w:rPr>
          <w:szCs w:val="28"/>
        </w:rPr>
        <w:t>.</w:t>
      </w:r>
    </w:p>
    <w:p w:rsidR="00C830B7" w:rsidRPr="00C052F2" w:rsidRDefault="00C052F2" w:rsidP="00C052F2">
      <w:pPr>
        <w:ind w:right="-1" w:firstLine="709"/>
        <w:jc w:val="both"/>
        <w:rPr>
          <w:szCs w:val="28"/>
        </w:rPr>
      </w:pPr>
      <w:r>
        <w:rPr>
          <w:szCs w:val="28"/>
        </w:rPr>
        <w:t>"</w:t>
      </w:r>
      <w:proofErr w:type="spellStart"/>
      <w:r w:rsidR="00C830B7" w:rsidRPr="00C052F2">
        <w:rPr>
          <w:szCs w:val="28"/>
        </w:rPr>
        <w:t>Аудиоурок</w:t>
      </w:r>
      <w:proofErr w:type="spellEnd"/>
      <w:r w:rsidR="00C830B7" w:rsidRPr="00C052F2">
        <w:rPr>
          <w:szCs w:val="28"/>
        </w:rPr>
        <w:t xml:space="preserve"> по </w:t>
      </w:r>
      <w:r w:rsidR="00FA5C1E" w:rsidRPr="00C052F2">
        <w:rPr>
          <w:szCs w:val="28"/>
        </w:rPr>
        <w:t>экологии</w:t>
      </w:r>
      <w:r>
        <w:rPr>
          <w:szCs w:val="28"/>
        </w:rPr>
        <w:t>"</w:t>
      </w:r>
      <w:r w:rsidR="00C830B7" w:rsidRPr="00C052F2">
        <w:rPr>
          <w:szCs w:val="28"/>
        </w:rPr>
        <w:t xml:space="preserve"> (предлагается разработать и передать по школьному радио занимательный </w:t>
      </w:r>
      <w:r>
        <w:rPr>
          <w:szCs w:val="28"/>
        </w:rPr>
        <w:t>"</w:t>
      </w:r>
      <w:proofErr w:type="spellStart"/>
      <w:r w:rsidR="00C830B7" w:rsidRPr="00C052F2">
        <w:rPr>
          <w:szCs w:val="28"/>
        </w:rPr>
        <w:t>аудиоурок</w:t>
      </w:r>
      <w:proofErr w:type="spellEnd"/>
      <w:r>
        <w:rPr>
          <w:szCs w:val="28"/>
        </w:rPr>
        <w:t>"</w:t>
      </w:r>
      <w:r w:rsidR="00C830B7" w:rsidRPr="00C052F2">
        <w:rPr>
          <w:szCs w:val="28"/>
        </w:rPr>
        <w:t xml:space="preserve"> по </w:t>
      </w:r>
      <w:r w:rsidR="00652B41" w:rsidRPr="00C052F2">
        <w:rPr>
          <w:szCs w:val="28"/>
        </w:rPr>
        <w:t>экологии</w:t>
      </w:r>
      <w:r w:rsidR="00C830B7" w:rsidRPr="00C052F2">
        <w:rPr>
          <w:szCs w:val="28"/>
        </w:rPr>
        <w:t xml:space="preserve">, целью которого будет </w:t>
      </w:r>
      <w:r w:rsidR="00652B41" w:rsidRPr="00C052F2">
        <w:rPr>
          <w:szCs w:val="28"/>
        </w:rPr>
        <w:t>привлечение внимания школьников к решению экологических проблем</w:t>
      </w:r>
      <w:r w:rsidR="00C830B7" w:rsidRPr="00C052F2">
        <w:rPr>
          <w:szCs w:val="28"/>
        </w:rPr>
        <w:t>).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Записи радиопередач представляю</w:t>
      </w:r>
      <w:r w:rsidR="00652B41" w:rsidRPr="00C052F2">
        <w:rPr>
          <w:sz w:val="28"/>
          <w:szCs w:val="28"/>
        </w:rPr>
        <w:t xml:space="preserve">тся на CD или DVD </w:t>
      </w:r>
      <w:r w:rsidR="00325889" w:rsidRPr="00C052F2">
        <w:rPr>
          <w:sz w:val="28"/>
          <w:szCs w:val="28"/>
        </w:rPr>
        <w:t>дисках</w:t>
      </w:r>
      <w:r w:rsidRPr="00C052F2">
        <w:rPr>
          <w:sz w:val="28"/>
          <w:szCs w:val="28"/>
        </w:rPr>
        <w:t xml:space="preserve"> </w:t>
      </w:r>
      <w:r w:rsidR="00652B41" w:rsidRPr="00C052F2">
        <w:rPr>
          <w:sz w:val="28"/>
          <w:szCs w:val="28"/>
        </w:rPr>
        <w:t xml:space="preserve">или по электронной почте </w:t>
      </w:r>
      <w:r w:rsidRPr="00C052F2">
        <w:rPr>
          <w:sz w:val="28"/>
          <w:szCs w:val="28"/>
        </w:rPr>
        <w:t xml:space="preserve">(формат AVI, MPEG2, DVD); хронометраж радиопередачи не более 5 минут. Кроме того необходимо представить в </w:t>
      </w:r>
      <w:r w:rsidR="00652B41" w:rsidRPr="00C052F2">
        <w:rPr>
          <w:sz w:val="28"/>
          <w:szCs w:val="28"/>
        </w:rPr>
        <w:t>печат</w:t>
      </w:r>
      <w:r w:rsidRPr="00C052F2">
        <w:rPr>
          <w:sz w:val="28"/>
          <w:szCs w:val="28"/>
        </w:rPr>
        <w:t xml:space="preserve">ном виде сценарий </w:t>
      </w:r>
      <w:proofErr w:type="spellStart"/>
      <w:r w:rsidRPr="00C052F2">
        <w:rPr>
          <w:sz w:val="28"/>
          <w:szCs w:val="28"/>
        </w:rPr>
        <w:t>радиосюжета</w:t>
      </w:r>
      <w:proofErr w:type="spellEnd"/>
      <w:r w:rsidRPr="00C052F2">
        <w:rPr>
          <w:sz w:val="28"/>
          <w:szCs w:val="28"/>
        </w:rPr>
        <w:t>. Представленные конкурсные работы должны сопровождаться следующей информацией: полное наименование образовательного учреждения; наименование конкурса, его номинация и тема; Ф</w:t>
      </w:r>
      <w:r w:rsidR="00D07083" w:rsidRPr="00C052F2">
        <w:rPr>
          <w:sz w:val="28"/>
          <w:szCs w:val="28"/>
        </w:rPr>
        <w:t>.</w:t>
      </w:r>
      <w:r w:rsidRPr="00C052F2">
        <w:rPr>
          <w:sz w:val="28"/>
          <w:szCs w:val="28"/>
        </w:rPr>
        <w:t>И</w:t>
      </w:r>
      <w:r w:rsidR="00D07083" w:rsidRPr="00C052F2">
        <w:rPr>
          <w:sz w:val="28"/>
          <w:szCs w:val="28"/>
        </w:rPr>
        <w:t>.</w:t>
      </w:r>
      <w:r w:rsidRPr="00C052F2">
        <w:rPr>
          <w:sz w:val="28"/>
          <w:szCs w:val="28"/>
        </w:rPr>
        <w:t>О</w:t>
      </w:r>
      <w:r w:rsidR="00D07083" w:rsidRPr="00C052F2">
        <w:rPr>
          <w:sz w:val="28"/>
          <w:szCs w:val="28"/>
        </w:rPr>
        <w:t>.</w:t>
      </w:r>
      <w:r w:rsidRPr="00C052F2">
        <w:rPr>
          <w:sz w:val="28"/>
          <w:szCs w:val="28"/>
        </w:rPr>
        <w:t xml:space="preserve"> автора, класс; Ф</w:t>
      </w:r>
      <w:r w:rsidR="00D07083" w:rsidRPr="00C052F2">
        <w:rPr>
          <w:sz w:val="28"/>
          <w:szCs w:val="28"/>
        </w:rPr>
        <w:t>.</w:t>
      </w:r>
      <w:r w:rsidRPr="00C052F2">
        <w:rPr>
          <w:sz w:val="28"/>
          <w:szCs w:val="28"/>
        </w:rPr>
        <w:t>И</w:t>
      </w:r>
      <w:r w:rsidR="00D07083" w:rsidRPr="00C052F2">
        <w:rPr>
          <w:sz w:val="28"/>
          <w:szCs w:val="28"/>
        </w:rPr>
        <w:t>.</w:t>
      </w:r>
      <w:r w:rsidRPr="00C052F2">
        <w:rPr>
          <w:sz w:val="28"/>
          <w:szCs w:val="28"/>
        </w:rPr>
        <w:t>О</w:t>
      </w:r>
      <w:r w:rsidR="00D07083" w:rsidRPr="00C052F2">
        <w:rPr>
          <w:sz w:val="28"/>
          <w:szCs w:val="28"/>
        </w:rPr>
        <w:t>.</w:t>
      </w:r>
      <w:r w:rsidRPr="00C052F2">
        <w:rPr>
          <w:sz w:val="28"/>
          <w:szCs w:val="28"/>
        </w:rPr>
        <w:t xml:space="preserve"> педагогического работника </w:t>
      </w:r>
      <w:proofErr w:type="spellStart"/>
      <w:r w:rsidRPr="00C052F2">
        <w:rPr>
          <w:sz w:val="28"/>
          <w:szCs w:val="28"/>
        </w:rPr>
        <w:t>образо</w:t>
      </w:r>
      <w:r w:rsidR="00AF1DFD">
        <w:rPr>
          <w:sz w:val="28"/>
          <w:szCs w:val="28"/>
        </w:rPr>
        <w:t>-</w:t>
      </w:r>
      <w:r w:rsidRPr="00C052F2">
        <w:rPr>
          <w:sz w:val="28"/>
          <w:szCs w:val="28"/>
        </w:rPr>
        <w:t>вательного</w:t>
      </w:r>
      <w:proofErr w:type="spellEnd"/>
      <w:r w:rsidRPr="00C052F2">
        <w:rPr>
          <w:sz w:val="28"/>
          <w:szCs w:val="28"/>
        </w:rPr>
        <w:t xml:space="preserve"> учреждения, подготовившего участника конкурса радиопередач, его должность.</w:t>
      </w:r>
    </w:p>
    <w:p w:rsidR="00A62049" w:rsidRPr="00C052F2" w:rsidRDefault="00A62049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Жюри не оценивает </w:t>
      </w:r>
      <w:proofErr w:type="spellStart"/>
      <w:r w:rsidRPr="00C052F2">
        <w:rPr>
          <w:sz w:val="28"/>
          <w:szCs w:val="28"/>
        </w:rPr>
        <w:t>радиосюжеты</w:t>
      </w:r>
      <w:proofErr w:type="spellEnd"/>
      <w:r w:rsidRPr="00C052F2">
        <w:rPr>
          <w:sz w:val="28"/>
          <w:szCs w:val="28"/>
        </w:rPr>
        <w:t>, над которыми работали более двух авторов.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Критерии оценки конкурса радиопередач по 10-балльной шкале: 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соответствие теме; 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оригинальность сценария радиопередачи;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владение темой разговора;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умение вести диалог и задавать открытые, интересные вопросы;</w:t>
      </w:r>
    </w:p>
    <w:p w:rsidR="00C830B7" w:rsidRPr="00C052F2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умение правильно сформулировать и донести мысль до слушателя;</w:t>
      </w:r>
    </w:p>
    <w:p w:rsidR="00C830B7" w:rsidRPr="00AF1DFD" w:rsidRDefault="00C830B7" w:rsidP="00C052F2">
      <w:pPr>
        <w:pStyle w:val="p8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музыкальное оформление </w:t>
      </w:r>
      <w:proofErr w:type="spellStart"/>
      <w:r w:rsidRPr="00C052F2">
        <w:rPr>
          <w:sz w:val="28"/>
          <w:szCs w:val="28"/>
        </w:rPr>
        <w:t>радиосюжета</w:t>
      </w:r>
      <w:proofErr w:type="spellEnd"/>
      <w:r w:rsidRPr="00C052F2">
        <w:rPr>
          <w:sz w:val="28"/>
          <w:szCs w:val="28"/>
        </w:rPr>
        <w:t>;</w:t>
      </w:r>
    </w:p>
    <w:p w:rsidR="00C830B7" w:rsidRPr="00AF1DFD" w:rsidRDefault="00C830B7" w:rsidP="00C052F2">
      <w:pPr>
        <w:pStyle w:val="p8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AF1DFD">
        <w:rPr>
          <w:sz w:val="28"/>
          <w:szCs w:val="28"/>
        </w:rPr>
        <w:t>грамотность и культура речи.</w:t>
      </w:r>
    </w:p>
    <w:p w:rsidR="00C830B7" w:rsidRPr="00AF1DFD" w:rsidRDefault="00C830B7" w:rsidP="00C052F2">
      <w:pPr>
        <w:pStyle w:val="p12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AF1DFD">
        <w:rPr>
          <w:sz w:val="28"/>
          <w:szCs w:val="28"/>
        </w:rPr>
        <w:t xml:space="preserve">Записи радиопередач и сценарии к ним принимаются </w:t>
      </w:r>
      <w:r w:rsidR="00D31577" w:rsidRPr="00AF1DFD">
        <w:rPr>
          <w:sz w:val="28"/>
          <w:szCs w:val="28"/>
        </w:rPr>
        <w:t xml:space="preserve">до </w:t>
      </w:r>
      <w:r w:rsidR="00A84BD0">
        <w:rPr>
          <w:sz w:val="28"/>
          <w:szCs w:val="28"/>
        </w:rPr>
        <w:t xml:space="preserve">15 марта </w:t>
      </w:r>
      <w:r w:rsidR="00A84BD0">
        <w:rPr>
          <w:sz w:val="28"/>
          <w:szCs w:val="28"/>
        </w:rPr>
        <w:br/>
      </w:r>
      <w:r w:rsidR="002660B2" w:rsidRPr="00AF1DFD">
        <w:rPr>
          <w:spacing w:val="-4"/>
          <w:sz w:val="28"/>
          <w:szCs w:val="28"/>
        </w:rPr>
        <w:t>201</w:t>
      </w:r>
      <w:r w:rsidR="00F6107A" w:rsidRPr="00AF1DFD">
        <w:rPr>
          <w:spacing w:val="-4"/>
          <w:sz w:val="28"/>
          <w:szCs w:val="28"/>
        </w:rPr>
        <w:t>8</w:t>
      </w:r>
      <w:r w:rsidR="002660B2" w:rsidRPr="00AF1DFD">
        <w:rPr>
          <w:spacing w:val="-4"/>
          <w:sz w:val="28"/>
          <w:szCs w:val="28"/>
        </w:rPr>
        <w:t xml:space="preserve"> года </w:t>
      </w:r>
      <w:r w:rsidR="00652B41" w:rsidRPr="00AF1DFD">
        <w:rPr>
          <w:spacing w:val="-4"/>
          <w:sz w:val="28"/>
          <w:szCs w:val="28"/>
        </w:rPr>
        <w:t xml:space="preserve">в Детском издательском центре МБУ ДО </w:t>
      </w:r>
      <w:r w:rsidR="00C052F2" w:rsidRPr="00AF1DFD">
        <w:rPr>
          <w:spacing w:val="-4"/>
          <w:sz w:val="28"/>
          <w:szCs w:val="28"/>
        </w:rPr>
        <w:t>"</w:t>
      </w:r>
      <w:r w:rsidR="00652B41" w:rsidRPr="00AF1DFD">
        <w:rPr>
          <w:spacing w:val="-4"/>
          <w:sz w:val="28"/>
          <w:szCs w:val="28"/>
        </w:rPr>
        <w:t>СДДТ</w:t>
      </w:r>
      <w:r w:rsidR="00C052F2" w:rsidRPr="00AF1DFD">
        <w:rPr>
          <w:spacing w:val="-4"/>
          <w:sz w:val="28"/>
          <w:szCs w:val="28"/>
        </w:rPr>
        <w:t>"</w:t>
      </w:r>
      <w:r w:rsidR="00652B41" w:rsidRPr="00AF1DFD">
        <w:rPr>
          <w:spacing w:val="-4"/>
          <w:sz w:val="28"/>
          <w:szCs w:val="28"/>
        </w:rPr>
        <w:t xml:space="preserve"> (</w:t>
      </w:r>
      <w:hyperlink r:id="rId11" w:history="1">
        <w:r w:rsidR="00AF1DFD" w:rsidRPr="00AF1DFD">
          <w:rPr>
            <w:rStyle w:val="a3"/>
            <w:color w:val="auto"/>
            <w:spacing w:val="-4"/>
            <w:sz w:val="28"/>
            <w:szCs w:val="28"/>
            <w:u w:val="none"/>
          </w:rPr>
          <w:t>maria@shagi29.ru</w:t>
        </w:r>
      </w:hyperlink>
      <w:r w:rsidR="00652B41" w:rsidRPr="00AF1DFD">
        <w:rPr>
          <w:spacing w:val="-4"/>
          <w:sz w:val="28"/>
          <w:szCs w:val="28"/>
        </w:rPr>
        <w:t>)</w:t>
      </w:r>
      <w:r w:rsidRPr="00AF1DFD">
        <w:rPr>
          <w:spacing w:val="-4"/>
          <w:sz w:val="28"/>
          <w:szCs w:val="28"/>
        </w:rPr>
        <w:t>.</w:t>
      </w:r>
    </w:p>
    <w:p w:rsidR="00C830B7" w:rsidRPr="00AF1DFD" w:rsidRDefault="00AF1DFD" w:rsidP="00AF1DFD">
      <w:pPr>
        <w:pStyle w:val="p12"/>
        <w:tabs>
          <w:tab w:val="left" w:pos="1276"/>
        </w:tabs>
        <w:spacing w:before="0" w:beforeAutospacing="0" w:after="0" w:afterAutospacing="0"/>
        <w:ind w:left="709" w:right="-1"/>
        <w:jc w:val="both"/>
        <w:rPr>
          <w:sz w:val="28"/>
          <w:szCs w:val="28"/>
        </w:rPr>
      </w:pPr>
      <w:r w:rsidRPr="00AF1DFD">
        <w:rPr>
          <w:sz w:val="28"/>
          <w:szCs w:val="28"/>
        </w:rPr>
        <w:t xml:space="preserve">4.8. </w:t>
      </w:r>
      <w:r w:rsidR="00C830B7" w:rsidRPr="00AF1DFD">
        <w:rPr>
          <w:sz w:val="28"/>
          <w:szCs w:val="28"/>
        </w:rPr>
        <w:t xml:space="preserve">Творческий конкурс </w:t>
      </w:r>
      <w:r w:rsidR="00C052F2" w:rsidRPr="00AF1DFD">
        <w:rPr>
          <w:sz w:val="28"/>
          <w:szCs w:val="28"/>
        </w:rPr>
        <w:t>"</w:t>
      </w:r>
      <w:r w:rsidR="00652B41" w:rsidRPr="00AF1DFD">
        <w:rPr>
          <w:sz w:val="28"/>
          <w:szCs w:val="28"/>
        </w:rPr>
        <w:t>Литературный дебют</w:t>
      </w:r>
      <w:r w:rsidR="00C052F2" w:rsidRPr="00AF1DFD">
        <w:rPr>
          <w:sz w:val="28"/>
          <w:szCs w:val="28"/>
        </w:rPr>
        <w:t>"</w:t>
      </w:r>
      <w:r w:rsidR="00C830B7" w:rsidRPr="00AF1DFD">
        <w:rPr>
          <w:sz w:val="28"/>
          <w:szCs w:val="28"/>
        </w:rPr>
        <w:t xml:space="preserve"> (далее – конкурс)</w:t>
      </w:r>
    </w:p>
    <w:p w:rsidR="00AF1DFD" w:rsidRDefault="00C830B7" w:rsidP="00C052F2">
      <w:pPr>
        <w:pStyle w:val="p8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Участники конкурса: учащиеся 6</w:t>
      </w:r>
      <w:r w:rsidR="009A6A6C" w:rsidRPr="00C052F2">
        <w:rPr>
          <w:sz w:val="28"/>
          <w:szCs w:val="28"/>
        </w:rPr>
        <w:t>–</w:t>
      </w:r>
      <w:r w:rsidRPr="00C052F2">
        <w:rPr>
          <w:sz w:val="28"/>
          <w:szCs w:val="28"/>
        </w:rPr>
        <w:t xml:space="preserve">11 классов образовательных </w:t>
      </w:r>
      <w:proofErr w:type="spellStart"/>
      <w:r w:rsidRPr="00C052F2">
        <w:rPr>
          <w:sz w:val="28"/>
          <w:szCs w:val="28"/>
        </w:rPr>
        <w:t>учреж</w:t>
      </w:r>
      <w:r w:rsidR="00AF1DFD">
        <w:rPr>
          <w:sz w:val="28"/>
          <w:szCs w:val="28"/>
        </w:rPr>
        <w:t>-</w:t>
      </w:r>
      <w:r w:rsidRPr="00C052F2">
        <w:rPr>
          <w:sz w:val="28"/>
          <w:szCs w:val="28"/>
        </w:rPr>
        <w:t>дений</w:t>
      </w:r>
      <w:proofErr w:type="spellEnd"/>
      <w:r w:rsidRPr="00C052F2">
        <w:rPr>
          <w:sz w:val="28"/>
          <w:szCs w:val="28"/>
        </w:rPr>
        <w:t>, представители школьных редакций и пресс-центров.</w:t>
      </w:r>
    </w:p>
    <w:p w:rsidR="00AF1DFD" w:rsidRDefault="00AF1DFD" w:rsidP="00C052F2">
      <w:pPr>
        <w:pStyle w:val="p8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  <w:sectPr w:rsidR="00AF1DFD" w:rsidSect="00AF1DFD">
          <w:pgSz w:w="11906" w:h="16838"/>
          <w:pgMar w:top="709" w:right="850" w:bottom="1134" w:left="1701" w:header="284" w:footer="709" w:gutter="0"/>
          <w:cols w:space="708"/>
          <w:titlePg/>
          <w:docGrid w:linePitch="381"/>
        </w:sectPr>
      </w:pPr>
    </w:p>
    <w:p w:rsidR="00C830B7" w:rsidRDefault="00AF1DFD" w:rsidP="00AF1DFD">
      <w:pPr>
        <w:pStyle w:val="p8"/>
        <w:tabs>
          <w:tab w:val="left" w:pos="1276"/>
        </w:tabs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AF1DFD" w:rsidRPr="00C052F2" w:rsidRDefault="00AF1DFD" w:rsidP="00AF1DFD">
      <w:pPr>
        <w:pStyle w:val="p8"/>
        <w:tabs>
          <w:tab w:val="left" w:pos="1276"/>
        </w:tabs>
        <w:spacing w:before="0" w:beforeAutospacing="0" w:after="0" w:afterAutospacing="0"/>
        <w:ind w:right="-1" w:firstLine="709"/>
        <w:jc w:val="center"/>
        <w:rPr>
          <w:sz w:val="28"/>
          <w:szCs w:val="28"/>
        </w:rPr>
      </w:pPr>
    </w:p>
    <w:p w:rsidR="00C830B7" w:rsidRPr="00C052F2" w:rsidRDefault="00C830B7" w:rsidP="00C052F2">
      <w:pPr>
        <w:pStyle w:val="p8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Участники конкурса представляют прозу:</w:t>
      </w:r>
      <w:r w:rsidR="00D07083" w:rsidRPr="00C052F2">
        <w:rPr>
          <w:sz w:val="28"/>
          <w:szCs w:val="28"/>
        </w:rPr>
        <w:t xml:space="preserve"> </w:t>
      </w:r>
      <w:r w:rsidRPr="00C052F2">
        <w:rPr>
          <w:sz w:val="28"/>
          <w:szCs w:val="28"/>
        </w:rPr>
        <w:t xml:space="preserve">рассказы и сказки собственного сочинения на тему </w:t>
      </w:r>
      <w:r w:rsidR="00652B41" w:rsidRPr="00C052F2">
        <w:rPr>
          <w:sz w:val="28"/>
          <w:szCs w:val="28"/>
        </w:rPr>
        <w:t xml:space="preserve">экологии </w:t>
      </w:r>
      <w:r w:rsidRPr="00C052F2">
        <w:rPr>
          <w:sz w:val="28"/>
          <w:szCs w:val="28"/>
        </w:rPr>
        <w:t xml:space="preserve">или на свободную тему. Объем работы не должен превышать трёх страниц печатного текста формата А4, шрифт – 14 </w:t>
      </w:r>
      <w:proofErr w:type="spellStart"/>
      <w:r w:rsidRPr="00C052F2">
        <w:rPr>
          <w:sz w:val="28"/>
          <w:szCs w:val="28"/>
        </w:rPr>
        <w:t>Times</w:t>
      </w:r>
      <w:proofErr w:type="spellEnd"/>
      <w:r w:rsidRPr="00C052F2">
        <w:rPr>
          <w:sz w:val="28"/>
          <w:szCs w:val="28"/>
        </w:rPr>
        <w:t xml:space="preserve"> </w:t>
      </w:r>
      <w:proofErr w:type="spellStart"/>
      <w:r w:rsidRPr="00C052F2">
        <w:rPr>
          <w:sz w:val="28"/>
          <w:szCs w:val="28"/>
        </w:rPr>
        <w:t>New</w:t>
      </w:r>
      <w:proofErr w:type="spellEnd"/>
      <w:r w:rsidRPr="00C052F2">
        <w:rPr>
          <w:sz w:val="28"/>
          <w:szCs w:val="28"/>
        </w:rPr>
        <w:t xml:space="preserve"> </w:t>
      </w:r>
      <w:proofErr w:type="spellStart"/>
      <w:r w:rsidRPr="00C052F2">
        <w:rPr>
          <w:sz w:val="28"/>
          <w:szCs w:val="28"/>
        </w:rPr>
        <w:t>Roman</w:t>
      </w:r>
      <w:proofErr w:type="spellEnd"/>
      <w:r w:rsidRPr="00C052F2">
        <w:rPr>
          <w:sz w:val="28"/>
          <w:szCs w:val="28"/>
        </w:rPr>
        <w:t>, интервал между строк – одинарный.</w:t>
      </w:r>
    </w:p>
    <w:p w:rsidR="00C830B7" w:rsidRPr="00C052F2" w:rsidRDefault="00C830B7" w:rsidP="00C052F2">
      <w:pPr>
        <w:pStyle w:val="p12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На титульном листе работы необходимо указать полное наименование образовательного учреждения; наименование конкурса</w:t>
      </w:r>
      <w:r w:rsidR="009A6A6C" w:rsidRPr="00C052F2">
        <w:rPr>
          <w:sz w:val="28"/>
          <w:szCs w:val="28"/>
        </w:rPr>
        <w:t>;</w:t>
      </w:r>
      <w:r w:rsidRPr="00C052F2">
        <w:rPr>
          <w:sz w:val="28"/>
          <w:szCs w:val="28"/>
        </w:rPr>
        <w:t xml:space="preserve"> название работы</w:t>
      </w:r>
      <w:r w:rsidR="009A6A6C" w:rsidRPr="00C052F2">
        <w:rPr>
          <w:sz w:val="28"/>
          <w:szCs w:val="28"/>
        </w:rPr>
        <w:t>;</w:t>
      </w:r>
      <w:r w:rsidRPr="00C052F2">
        <w:rPr>
          <w:sz w:val="28"/>
          <w:szCs w:val="28"/>
        </w:rPr>
        <w:t xml:space="preserve"> Ф.И.О. автора, класс; Ф.И.О. педагогического работника образовательного учреждения, подготовившего участника конкурса, и его должность.</w:t>
      </w:r>
    </w:p>
    <w:p w:rsidR="00C830B7" w:rsidRPr="00C052F2" w:rsidRDefault="00C830B7" w:rsidP="00C052F2">
      <w:pPr>
        <w:pStyle w:val="p12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Жюри не оценивает журналистские работы, над которыми работали более одного автора.</w:t>
      </w:r>
    </w:p>
    <w:p w:rsidR="00C830B7" w:rsidRPr="00C052F2" w:rsidRDefault="00C830B7" w:rsidP="00C052F2">
      <w:pPr>
        <w:pStyle w:val="p16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Критерии оценки конкурса по 10-балльной шкале: </w:t>
      </w:r>
    </w:p>
    <w:p w:rsidR="00C830B7" w:rsidRPr="00C052F2" w:rsidRDefault="00C830B7" w:rsidP="00C052F2">
      <w:pPr>
        <w:pStyle w:val="p17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литературное мастерство: стиль изложения, композиционная стройность, логика сюжетной линии;</w:t>
      </w:r>
    </w:p>
    <w:p w:rsidR="00C830B7" w:rsidRPr="00C052F2" w:rsidRDefault="00C830B7" w:rsidP="00C052F2">
      <w:pPr>
        <w:pStyle w:val="p17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оригинальность сюжета и раскрытия образов и характеров героев;</w:t>
      </w:r>
    </w:p>
    <w:p w:rsidR="00C830B7" w:rsidRPr="00C052F2" w:rsidRDefault="00C830B7" w:rsidP="00C052F2">
      <w:pPr>
        <w:pStyle w:val="p17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грамматическая и речевая грамотность</w:t>
      </w:r>
      <w:r w:rsidR="009A6A6C" w:rsidRPr="00C052F2">
        <w:rPr>
          <w:sz w:val="28"/>
          <w:szCs w:val="28"/>
        </w:rPr>
        <w:t>.</w:t>
      </w:r>
    </w:p>
    <w:p w:rsidR="00D07083" w:rsidRPr="00C052F2" w:rsidRDefault="00C830B7" w:rsidP="00C052F2">
      <w:pPr>
        <w:pStyle w:val="p8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rStyle w:val="s1"/>
          <w:sz w:val="28"/>
          <w:szCs w:val="28"/>
        </w:rPr>
      </w:pPr>
      <w:r w:rsidRPr="00C052F2">
        <w:rPr>
          <w:sz w:val="28"/>
          <w:szCs w:val="28"/>
        </w:rPr>
        <w:t xml:space="preserve">Работы принимаются </w:t>
      </w:r>
      <w:r w:rsidR="00D31577" w:rsidRPr="00C052F2">
        <w:rPr>
          <w:sz w:val="28"/>
          <w:szCs w:val="28"/>
        </w:rPr>
        <w:t>до 1</w:t>
      </w:r>
      <w:r w:rsidR="00A84BD0">
        <w:rPr>
          <w:sz w:val="28"/>
          <w:szCs w:val="28"/>
        </w:rPr>
        <w:t>5</w:t>
      </w:r>
      <w:r w:rsidR="00D31577" w:rsidRPr="00C052F2">
        <w:rPr>
          <w:sz w:val="28"/>
          <w:szCs w:val="28"/>
        </w:rPr>
        <w:t xml:space="preserve"> </w:t>
      </w:r>
      <w:r w:rsidR="00A84BD0">
        <w:rPr>
          <w:sz w:val="28"/>
          <w:szCs w:val="28"/>
        </w:rPr>
        <w:t>марта</w:t>
      </w:r>
      <w:r w:rsidR="00D31577" w:rsidRPr="00C052F2">
        <w:rPr>
          <w:sz w:val="28"/>
          <w:szCs w:val="28"/>
        </w:rPr>
        <w:t xml:space="preserve"> </w:t>
      </w:r>
      <w:r w:rsidRPr="00C052F2">
        <w:rPr>
          <w:sz w:val="28"/>
          <w:szCs w:val="28"/>
        </w:rPr>
        <w:t>201</w:t>
      </w:r>
      <w:r w:rsidR="00F6107A" w:rsidRPr="00C052F2">
        <w:rPr>
          <w:sz w:val="28"/>
          <w:szCs w:val="28"/>
        </w:rPr>
        <w:t>8</w:t>
      </w:r>
      <w:r w:rsidRPr="00C052F2">
        <w:rPr>
          <w:sz w:val="28"/>
          <w:szCs w:val="28"/>
        </w:rPr>
        <w:t xml:space="preserve"> года в </w:t>
      </w:r>
      <w:r w:rsidR="002660B2" w:rsidRPr="00C052F2">
        <w:rPr>
          <w:sz w:val="28"/>
          <w:szCs w:val="28"/>
        </w:rPr>
        <w:t xml:space="preserve">Детском издательском центре МБУ ДО </w:t>
      </w:r>
      <w:r w:rsidR="00C052F2">
        <w:rPr>
          <w:sz w:val="28"/>
          <w:szCs w:val="28"/>
        </w:rPr>
        <w:t>"</w:t>
      </w:r>
      <w:r w:rsidR="002660B2" w:rsidRPr="00C052F2">
        <w:rPr>
          <w:sz w:val="28"/>
          <w:szCs w:val="28"/>
        </w:rPr>
        <w:t>СДДТ</w:t>
      </w:r>
      <w:r w:rsidR="00C052F2">
        <w:rPr>
          <w:sz w:val="28"/>
          <w:szCs w:val="28"/>
        </w:rPr>
        <w:t>"</w:t>
      </w:r>
      <w:r w:rsidR="002660B2" w:rsidRPr="00C052F2">
        <w:rPr>
          <w:sz w:val="28"/>
          <w:szCs w:val="28"/>
        </w:rPr>
        <w:t xml:space="preserve"> </w:t>
      </w:r>
      <w:r w:rsidR="00B21E98" w:rsidRPr="00C052F2">
        <w:rPr>
          <w:sz w:val="28"/>
          <w:szCs w:val="28"/>
        </w:rPr>
        <w:t xml:space="preserve">или по электронной почте: </w:t>
      </w:r>
      <w:r w:rsidR="002660B2" w:rsidRPr="00C052F2">
        <w:rPr>
          <w:sz w:val="28"/>
          <w:szCs w:val="28"/>
        </w:rPr>
        <w:t>maria@shagi29.ru.</w:t>
      </w:r>
    </w:p>
    <w:p w:rsidR="00C830B7" w:rsidRPr="00C052F2" w:rsidRDefault="00C830B7" w:rsidP="00C052F2">
      <w:pPr>
        <w:pStyle w:val="p10"/>
        <w:spacing w:before="0" w:beforeAutospacing="0" w:after="0" w:afterAutospacing="0"/>
        <w:ind w:right="-1" w:firstLine="709"/>
        <w:jc w:val="both"/>
        <w:rPr>
          <w:rStyle w:val="s1"/>
          <w:sz w:val="28"/>
          <w:szCs w:val="28"/>
        </w:rPr>
      </w:pPr>
    </w:p>
    <w:p w:rsidR="00C830B7" w:rsidRPr="00C052F2" w:rsidRDefault="00C830B7" w:rsidP="00AF1DFD">
      <w:pPr>
        <w:pStyle w:val="p10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right="-1" w:firstLine="1134"/>
        <w:jc w:val="center"/>
        <w:rPr>
          <w:rStyle w:val="s1"/>
          <w:b/>
          <w:sz w:val="28"/>
          <w:szCs w:val="28"/>
        </w:rPr>
      </w:pPr>
      <w:r w:rsidRPr="00C052F2">
        <w:rPr>
          <w:rStyle w:val="s1"/>
          <w:b/>
          <w:sz w:val="28"/>
          <w:szCs w:val="28"/>
        </w:rPr>
        <w:t>Определение победителей и призеров фестиваля</w:t>
      </w:r>
    </w:p>
    <w:p w:rsidR="00C830B7" w:rsidRPr="00C052F2" w:rsidRDefault="00C830B7" w:rsidP="00C052F2">
      <w:pPr>
        <w:pStyle w:val="p10"/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</w:p>
    <w:p w:rsidR="00C830B7" w:rsidRPr="00C052F2" w:rsidRDefault="00C830B7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5.1. Отбор победителей и призеров фестиваля осуществляется </w:t>
      </w:r>
      <w:r w:rsidRPr="00C052F2">
        <w:rPr>
          <w:sz w:val="28"/>
          <w:szCs w:val="28"/>
        </w:rPr>
        <w:br/>
        <w:t>на основании конкурсного отбора.</w:t>
      </w:r>
    </w:p>
    <w:p w:rsidR="00C830B7" w:rsidRPr="00C052F2" w:rsidRDefault="00C830B7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5.2. Для определения победителей и призеров фестиваля создается жюри мероприятий фестиваля.</w:t>
      </w:r>
    </w:p>
    <w:p w:rsidR="00C830B7" w:rsidRPr="00C052F2" w:rsidRDefault="00C830B7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5.3. В состав жюри мероприятий фестиваля входят педагогические работники образовательных учреждений и профессиональные журналисты. </w:t>
      </w:r>
      <w:r w:rsidRPr="00C052F2">
        <w:rPr>
          <w:sz w:val="28"/>
          <w:szCs w:val="28"/>
        </w:rPr>
        <w:br/>
        <w:t xml:space="preserve">          5.4. Состав жюри мероприятий фестиваля утверждается приказом директора департамента образования.</w:t>
      </w:r>
    </w:p>
    <w:p w:rsidR="00C830B7" w:rsidRPr="00C052F2" w:rsidRDefault="00C830B7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5.5. Жюри мероприятий фестиваля:</w:t>
      </w:r>
    </w:p>
    <w:p w:rsidR="00C830B7" w:rsidRPr="00C052F2" w:rsidRDefault="00C830B7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осуществляет конкурсный отбор;</w:t>
      </w:r>
    </w:p>
    <w:p w:rsidR="00C830B7" w:rsidRPr="00C052F2" w:rsidRDefault="00C830B7" w:rsidP="00C052F2">
      <w:pPr>
        <w:pStyle w:val="p1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производит подсчет баллов и составляет рейтинговую таблицу;</w:t>
      </w:r>
    </w:p>
    <w:p w:rsidR="00C830B7" w:rsidRPr="00C052F2" w:rsidRDefault="00C830B7" w:rsidP="00C052F2">
      <w:pPr>
        <w:pStyle w:val="p1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составляет рабочие, итоговые протоколы результатов конкурсного отбора;</w:t>
      </w:r>
    </w:p>
    <w:p w:rsidR="00C830B7" w:rsidRPr="00C052F2" w:rsidRDefault="00C830B7" w:rsidP="00C052F2">
      <w:pPr>
        <w:pStyle w:val="p2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определяет победителей и призеров фестиваля (кроме победителей пресс-конференции</w:t>
      </w:r>
      <w:r w:rsidR="002660B2" w:rsidRPr="00C052F2">
        <w:rPr>
          <w:sz w:val="28"/>
          <w:szCs w:val="28"/>
        </w:rPr>
        <w:t xml:space="preserve"> и викторины</w:t>
      </w:r>
      <w:r w:rsidRPr="00C052F2">
        <w:rPr>
          <w:sz w:val="28"/>
          <w:szCs w:val="28"/>
        </w:rPr>
        <w:t>).</w:t>
      </w:r>
    </w:p>
    <w:p w:rsidR="00C830B7" w:rsidRPr="00C052F2" w:rsidRDefault="00C830B7" w:rsidP="00C052F2">
      <w:pPr>
        <w:pStyle w:val="p1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5.6. Участники фестиваля, набравшие по итогам конкурсного отбора наибольшее количество баллов, признаются победителями.</w:t>
      </w:r>
    </w:p>
    <w:p w:rsidR="00C830B7" w:rsidRPr="00C052F2" w:rsidRDefault="00C830B7" w:rsidP="00C052F2">
      <w:pPr>
        <w:pStyle w:val="p13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5.7.</w:t>
      </w:r>
      <w:r w:rsidRPr="00C052F2">
        <w:rPr>
          <w:sz w:val="28"/>
          <w:szCs w:val="28"/>
        </w:rPr>
        <w:tab/>
        <w:t xml:space="preserve">Участники фестиваля, занимающие в рейтинговой таблице </w:t>
      </w:r>
      <w:r w:rsidRPr="00C052F2">
        <w:rPr>
          <w:sz w:val="28"/>
          <w:szCs w:val="28"/>
        </w:rPr>
        <w:br/>
        <w:t>2 и 3 места, признаются призерами.</w:t>
      </w:r>
    </w:p>
    <w:p w:rsidR="00C830B7" w:rsidRPr="00C052F2" w:rsidRDefault="002660B2" w:rsidP="00C052F2">
      <w:pPr>
        <w:pStyle w:val="p1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5.8. Победители </w:t>
      </w:r>
      <w:r w:rsidR="00C830B7" w:rsidRPr="00C052F2">
        <w:rPr>
          <w:sz w:val="28"/>
          <w:szCs w:val="28"/>
        </w:rPr>
        <w:t>и призеры фестиваля определяются отдельно в каждой номинации мероприятий фестиваля</w:t>
      </w:r>
      <w:r w:rsidR="00A8061D" w:rsidRPr="00C052F2">
        <w:rPr>
          <w:sz w:val="28"/>
          <w:szCs w:val="28"/>
        </w:rPr>
        <w:t>.</w:t>
      </w:r>
    </w:p>
    <w:p w:rsidR="00AF1DFD" w:rsidRDefault="002660B2" w:rsidP="00C052F2">
      <w:pPr>
        <w:tabs>
          <w:tab w:val="left" w:pos="1080"/>
        </w:tabs>
        <w:ind w:right="-1" w:firstLine="709"/>
        <w:jc w:val="both"/>
        <w:rPr>
          <w:szCs w:val="28"/>
        </w:rPr>
      </w:pPr>
      <w:r w:rsidRPr="00C052F2">
        <w:rPr>
          <w:szCs w:val="28"/>
        </w:rPr>
        <w:t>Викторина по экологии и журналистике</w:t>
      </w:r>
      <w:r w:rsidR="00C830B7" w:rsidRPr="00C052F2">
        <w:rPr>
          <w:szCs w:val="28"/>
        </w:rPr>
        <w:t xml:space="preserve"> – </w:t>
      </w:r>
      <w:r w:rsidR="0083534A" w:rsidRPr="00C052F2">
        <w:rPr>
          <w:szCs w:val="28"/>
        </w:rPr>
        <w:t xml:space="preserve">три </w:t>
      </w:r>
      <w:r w:rsidR="00C830B7" w:rsidRPr="00C052F2">
        <w:rPr>
          <w:szCs w:val="28"/>
        </w:rPr>
        <w:t>победител</w:t>
      </w:r>
      <w:r w:rsidR="0083534A" w:rsidRPr="00C052F2">
        <w:rPr>
          <w:szCs w:val="28"/>
        </w:rPr>
        <w:t>я</w:t>
      </w:r>
      <w:r w:rsidR="00A8061D" w:rsidRPr="00C052F2">
        <w:rPr>
          <w:szCs w:val="28"/>
        </w:rPr>
        <w:t>. Победител</w:t>
      </w:r>
      <w:r w:rsidR="0083534A" w:rsidRPr="00C052F2">
        <w:rPr>
          <w:szCs w:val="28"/>
        </w:rPr>
        <w:t>ям</w:t>
      </w:r>
      <w:r w:rsidR="00A8061D" w:rsidRPr="00C052F2">
        <w:rPr>
          <w:szCs w:val="28"/>
        </w:rPr>
        <w:t xml:space="preserve"> вручается </w:t>
      </w:r>
      <w:r w:rsidR="00CD3C6F" w:rsidRPr="00C052F2">
        <w:rPr>
          <w:szCs w:val="28"/>
        </w:rPr>
        <w:t xml:space="preserve">приз стоимостью – </w:t>
      </w:r>
      <w:r w:rsidR="0083534A" w:rsidRPr="00C052F2">
        <w:rPr>
          <w:szCs w:val="28"/>
        </w:rPr>
        <w:t>3</w:t>
      </w:r>
      <w:r w:rsidR="00CD3C6F" w:rsidRPr="00C052F2">
        <w:rPr>
          <w:szCs w:val="28"/>
        </w:rPr>
        <w:t>00 рублей</w:t>
      </w:r>
      <w:r w:rsidR="00A8061D" w:rsidRPr="00C052F2">
        <w:rPr>
          <w:szCs w:val="28"/>
        </w:rPr>
        <w:t>.</w:t>
      </w:r>
    </w:p>
    <w:p w:rsidR="00AF1DFD" w:rsidRDefault="00AF1DFD" w:rsidP="00C052F2">
      <w:pPr>
        <w:tabs>
          <w:tab w:val="left" w:pos="1080"/>
        </w:tabs>
        <w:ind w:right="-1" w:firstLine="709"/>
        <w:jc w:val="both"/>
        <w:rPr>
          <w:szCs w:val="28"/>
        </w:rPr>
        <w:sectPr w:rsidR="00AF1DFD" w:rsidSect="00AF1DFD">
          <w:pgSz w:w="11906" w:h="16838"/>
          <w:pgMar w:top="709" w:right="850" w:bottom="1134" w:left="1701" w:header="284" w:footer="709" w:gutter="0"/>
          <w:cols w:space="708"/>
          <w:titlePg/>
          <w:docGrid w:linePitch="381"/>
        </w:sectPr>
      </w:pPr>
    </w:p>
    <w:p w:rsidR="00C830B7" w:rsidRDefault="00AF1DFD" w:rsidP="00AF1DFD">
      <w:pPr>
        <w:tabs>
          <w:tab w:val="left" w:pos="1080"/>
        </w:tabs>
        <w:ind w:right="-1"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AF1DFD" w:rsidRPr="00C052F2" w:rsidRDefault="00AF1DFD" w:rsidP="00AF1DFD">
      <w:pPr>
        <w:tabs>
          <w:tab w:val="left" w:pos="1080"/>
        </w:tabs>
        <w:ind w:right="-1" w:firstLine="709"/>
        <w:jc w:val="center"/>
        <w:rPr>
          <w:szCs w:val="28"/>
        </w:rPr>
      </w:pPr>
    </w:p>
    <w:p w:rsidR="00C830B7" w:rsidRPr="00C052F2" w:rsidRDefault="00A8061D" w:rsidP="00C052F2">
      <w:pPr>
        <w:tabs>
          <w:tab w:val="left" w:pos="1080"/>
        </w:tabs>
        <w:ind w:right="-1" w:firstLine="709"/>
        <w:jc w:val="both"/>
        <w:rPr>
          <w:szCs w:val="28"/>
        </w:rPr>
      </w:pPr>
      <w:r w:rsidRPr="00C052F2">
        <w:rPr>
          <w:szCs w:val="28"/>
        </w:rPr>
        <w:t>К</w:t>
      </w:r>
      <w:r w:rsidR="00C830B7" w:rsidRPr="00C052F2">
        <w:rPr>
          <w:szCs w:val="28"/>
        </w:rPr>
        <w:t xml:space="preserve">онкурс </w:t>
      </w:r>
      <w:r w:rsidR="00C052F2">
        <w:rPr>
          <w:szCs w:val="28"/>
        </w:rPr>
        <w:t>"</w:t>
      </w:r>
      <w:r w:rsidR="00C830B7" w:rsidRPr="00C052F2">
        <w:rPr>
          <w:szCs w:val="28"/>
        </w:rPr>
        <w:t>Лучший вопрос</w:t>
      </w:r>
      <w:r w:rsidR="00C052F2">
        <w:rPr>
          <w:szCs w:val="28"/>
        </w:rPr>
        <w:t>"</w:t>
      </w:r>
      <w:r w:rsidR="00C830B7" w:rsidRPr="00C052F2">
        <w:rPr>
          <w:szCs w:val="28"/>
        </w:rPr>
        <w:t xml:space="preserve"> – </w:t>
      </w:r>
      <w:r w:rsidR="00DE6E87" w:rsidRPr="00C052F2">
        <w:rPr>
          <w:szCs w:val="28"/>
        </w:rPr>
        <w:t>один</w:t>
      </w:r>
      <w:r w:rsidR="00C830B7" w:rsidRPr="00C052F2">
        <w:rPr>
          <w:szCs w:val="28"/>
        </w:rPr>
        <w:t xml:space="preserve"> победител</w:t>
      </w:r>
      <w:r w:rsidR="00DE6E87" w:rsidRPr="00C052F2">
        <w:rPr>
          <w:szCs w:val="28"/>
        </w:rPr>
        <w:t>ь</w:t>
      </w:r>
      <w:r w:rsidR="00CD7843" w:rsidRPr="00C052F2">
        <w:rPr>
          <w:szCs w:val="28"/>
        </w:rPr>
        <w:t>. Победителю вручается приз стоимостью – 500 рублей</w:t>
      </w:r>
      <w:r w:rsidRPr="00C052F2">
        <w:rPr>
          <w:szCs w:val="28"/>
        </w:rPr>
        <w:t>.</w:t>
      </w:r>
    </w:p>
    <w:p w:rsidR="00C830B7" w:rsidRPr="00C052F2" w:rsidRDefault="00A8061D" w:rsidP="00C052F2">
      <w:pPr>
        <w:tabs>
          <w:tab w:val="left" w:pos="1080"/>
        </w:tabs>
        <w:ind w:right="-1" w:firstLine="709"/>
        <w:jc w:val="both"/>
        <w:rPr>
          <w:szCs w:val="28"/>
        </w:rPr>
      </w:pPr>
      <w:r w:rsidRPr="00C052F2">
        <w:rPr>
          <w:rStyle w:val="s4"/>
          <w:szCs w:val="28"/>
        </w:rPr>
        <w:t>К</w:t>
      </w:r>
      <w:r w:rsidR="00C830B7" w:rsidRPr="00C052F2">
        <w:rPr>
          <w:rStyle w:val="s4"/>
          <w:szCs w:val="28"/>
        </w:rPr>
        <w:t xml:space="preserve">онкурс по направлению </w:t>
      </w:r>
      <w:r w:rsidR="00C052F2">
        <w:rPr>
          <w:rStyle w:val="s4"/>
          <w:szCs w:val="28"/>
        </w:rPr>
        <w:t>"</w:t>
      </w:r>
      <w:r w:rsidR="00C830B7" w:rsidRPr="00C052F2">
        <w:rPr>
          <w:rStyle w:val="s4"/>
          <w:szCs w:val="28"/>
        </w:rPr>
        <w:t>Пресса</w:t>
      </w:r>
      <w:r w:rsidR="00C052F2">
        <w:rPr>
          <w:rStyle w:val="s4"/>
          <w:szCs w:val="28"/>
        </w:rPr>
        <w:t>"</w:t>
      </w:r>
      <w:r w:rsidR="00C830B7" w:rsidRPr="00C052F2">
        <w:rPr>
          <w:rStyle w:val="s4"/>
          <w:szCs w:val="28"/>
        </w:rPr>
        <w:t xml:space="preserve"> в номинации </w:t>
      </w:r>
      <w:r w:rsidR="00C052F2">
        <w:rPr>
          <w:szCs w:val="28"/>
        </w:rPr>
        <w:t>"</w:t>
      </w:r>
      <w:r w:rsidR="00C830B7" w:rsidRPr="00C052F2">
        <w:rPr>
          <w:rStyle w:val="s4"/>
          <w:szCs w:val="28"/>
        </w:rPr>
        <w:t>Лучшая газета</w:t>
      </w:r>
      <w:r w:rsidR="00C052F2">
        <w:rPr>
          <w:rStyle w:val="s4"/>
          <w:szCs w:val="28"/>
        </w:rPr>
        <w:t>"</w:t>
      </w:r>
      <w:r w:rsidR="00C830B7" w:rsidRPr="00C052F2">
        <w:rPr>
          <w:rStyle w:val="s4"/>
          <w:szCs w:val="28"/>
        </w:rPr>
        <w:t xml:space="preserve"> – </w:t>
      </w:r>
      <w:r w:rsidR="00C830B7" w:rsidRPr="00C052F2">
        <w:rPr>
          <w:szCs w:val="28"/>
        </w:rPr>
        <w:t>победитель (1 место), призеры (2, 3 места)</w:t>
      </w:r>
      <w:r w:rsidR="00525D78" w:rsidRPr="00C052F2">
        <w:rPr>
          <w:szCs w:val="28"/>
        </w:rPr>
        <w:t>. Победител</w:t>
      </w:r>
      <w:r w:rsidR="00CD7843" w:rsidRPr="00C052F2">
        <w:rPr>
          <w:szCs w:val="28"/>
        </w:rPr>
        <w:t>ю</w:t>
      </w:r>
      <w:r w:rsidR="00525D78" w:rsidRPr="00C052F2">
        <w:rPr>
          <w:szCs w:val="28"/>
        </w:rPr>
        <w:t xml:space="preserve"> вручается приз стоимостью – 1</w:t>
      </w:r>
      <w:r w:rsidR="00CD7843" w:rsidRPr="00C052F2">
        <w:rPr>
          <w:szCs w:val="28"/>
        </w:rPr>
        <w:t>5</w:t>
      </w:r>
      <w:r w:rsidR="00525D78" w:rsidRPr="00C052F2">
        <w:rPr>
          <w:szCs w:val="28"/>
        </w:rPr>
        <w:t xml:space="preserve">00 рублей; призерам (2 место) – </w:t>
      </w:r>
      <w:r w:rsidR="00CD7843" w:rsidRPr="00C052F2">
        <w:rPr>
          <w:szCs w:val="28"/>
        </w:rPr>
        <w:t>90</w:t>
      </w:r>
      <w:r w:rsidR="00525D78" w:rsidRPr="00C052F2">
        <w:rPr>
          <w:szCs w:val="28"/>
        </w:rPr>
        <w:t xml:space="preserve">0 рублей; призерам </w:t>
      </w:r>
      <w:r w:rsidR="00AF1DFD">
        <w:rPr>
          <w:szCs w:val="28"/>
        </w:rPr>
        <w:br/>
      </w:r>
      <w:r w:rsidR="00525D78" w:rsidRPr="00C052F2">
        <w:rPr>
          <w:szCs w:val="28"/>
        </w:rPr>
        <w:t xml:space="preserve">(3 место) – </w:t>
      </w:r>
      <w:r w:rsidR="00CD7843" w:rsidRPr="00C052F2">
        <w:rPr>
          <w:szCs w:val="28"/>
        </w:rPr>
        <w:t>600 рублей</w:t>
      </w:r>
      <w:r w:rsidRPr="00C052F2">
        <w:rPr>
          <w:szCs w:val="28"/>
        </w:rPr>
        <w:t>.</w:t>
      </w:r>
    </w:p>
    <w:p w:rsidR="00C830B7" w:rsidRPr="00C052F2" w:rsidRDefault="00A8061D" w:rsidP="00C052F2">
      <w:pPr>
        <w:tabs>
          <w:tab w:val="left" w:pos="1080"/>
        </w:tabs>
        <w:ind w:right="-1" w:firstLine="709"/>
        <w:jc w:val="both"/>
        <w:rPr>
          <w:szCs w:val="28"/>
        </w:rPr>
      </w:pPr>
      <w:r w:rsidRPr="00C052F2">
        <w:rPr>
          <w:rStyle w:val="s4"/>
          <w:szCs w:val="28"/>
        </w:rPr>
        <w:t>К</w:t>
      </w:r>
      <w:r w:rsidR="00C830B7" w:rsidRPr="00C052F2">
        <w:rPr>
          <w:rStyle w:val="s4"/>
          <w:szCs w:val="28"/>
        </w:rPr>
        <w:t xml:space="preserve">онкурс по направлению </w:t>
      </w:r>
      <w:r w:rsidR="00C052F2">
        <w:rPr>
          <w:rStyle w:val="s4"/>
          <w:szCs w:val="28"/>
        </w:rPr>
        <w:t>"</w:t>
      </w:r>
      <w:r w:rsidR="00C830B7" w:rsidRPr="00C052F2">
        <w:rPr>
          <w:rStyle w:val="s4"/>
          <w:szCs w:val="28"/>
        </w:rPr>
        <w:t>Пресса</w:t>
      </w:r>
      <w:r w:rsidR="00C052F2">
        <w:rPr>
          <w:rStyle w:val="s4"/>
          <w:szCs w:val="28"/>
        </w:rPr>
        <w:t>"</w:t>
      </w:r>
      <w:r w:rsidR="00C830B7" w:rsidRPr="00C052F2">
        <w:rPr>
          <w:rStyle w:val="s4"/>
          <w:szCs w:val="28"/>
        </w:rPr>
        <w:t xml:space="preserve"> в номинации </w:t>
      </w:r>
      <w:r w:rsidR="00C052F2">
        <w:rPr>
          <w:szCs w:val="28"/>
        </w:rPr>
        <w:t>"</w:t>
      </w:r>
      <w:r w:rsidR="002660B2" w:rsidRPr="00C052F2">
        <w:rPr>
          <w:rStyle w:val="s4"/>
          <w:szCs w:val="28"/>
        </w:rPr>
        <w:t>Лучший журналистский материал</w:t>
      </w:r>
      <w:r w:rsidR="00C052F2">
        <w:rPr>
          <w:rStyle w:val="s4"/>
          <w:szCs w:val="28"/>
        </w:rPr>
        <w:t>"</w:t>
      </w:r>
      <w:r w:rsidR="00C830B7" w:rsidRPr="00C052F2">
        <w:rPr>
          <w:rStyle w:val="s4"/>
          <w:szCs w:val="28"/>
        </w:rPr>
        <w:t xml:space="preserve"> в возрастной категории 6–</w:t>
      </w:r>
      <w:r w:rsidR="002660B2" w:rsidRPr="00C052F2">
        <w:rPr>
          <w:rStyle w:val="s4"/>
          <w:szCs w:val="28"/>
        </w:rPr>
        <w:t>8</w:t>
      </w:r>
      <w:r w:rsidR="00C830B7" w:rsidRPr="00C052F2">
        <w:rPr>
          <w:rStyle w:val="s4"/>
          <w:szCs w:val="28"/>
        </w:rPr>
        <w:t xml:space="preserve"> классы – </w:t>
      </w:r>
      <w:r w:rsidR="00C830B7" w:rsidRPr="00C052F2">
        <w:rPr>
          <w:szCs w:val="28"/>
        </w:rPr>
        <w:t xml:space="preserve">победитель </w:t>
      </w:r>
      <w:r w:rsidR="00AF1DFD">
        <w:rPr>
          <w:szCs w:val="28"/>
        </w:rPr>
        <w:br/>
      </w:r>
      <w:r w:rsidR="00C830B7" w:rsidRPr="00C052F2">
        <w:rPr>
          <w:szCs w:val="28"/>
        </w:rPr>
        <w:t>(1 место), призеры (2, 3 места)</w:t>
      </w:r>
      <w:r w:rsidR="00CD7843" w:rsidRPr="00C052F2">
        <w:rPr>
          <w:szCs w:val="28"/>
        </w:rPr>
        <w:t xml:space="preserve">. Победителю вручается приз стоимостью </w:t>
      </w:r>
      <w:r w:rsidR="00A84BD0">
        <w:rPr>
          <w:szCs w:val="28"/>
        </w:rPr>
        <w:br/>
      </w:r>
      <w:r w:rsidR="00CD7843" w:rsidRPr="00C052F2">
        <w:rPr>
          <w:szCs w:val="28"/>
        </w:rPr>
        <w:t xml:space="preserve">500 рублей; призерам (2 место) – </w:t>
      </w:r>
      <w:r w:rsidRPr="00C052F2">
        <w:rPr>
          <w:szCs w:val="28"/>
        </w:rPr>
        <w:t>4</w:t>
      </w:r>
      <w:r w:rsidR="00CD7843" w:rsidRPr="00C052F2">
        <w:rPr>
          <w:szCs w:val="28"/>
        </w:rPr>
        <w:t xml:space="preserve">00 рублей; призерам (3 место) – </w:t>
      </w:r>
      <w:r w:rsidR="00CD3C6F" w:rsidRPr="00C052F2">
        <w:rPr>
          <w:szCs w:val="28"/>
        </w:rPr>
        <w:t xml:space="preserve">книга </w:t>
      </w:r>
      <w:r w:rsidR="00AF1DFD">
        <w:rPr>
          <w:szCs w:val="28"/>
        </w:rPr>
        <w:br/>
      </w:r>
      <w:r w:rsidR="00CD3C6F" w:rsidRPr="00C052F2">
        <w:rPr>
          <w:szCs w:val="28"/>
        </w:rPr>
        <w:t xml:space="preserve">от издательско-полиграфического предприятия </w:t>
      </w:r>
      <w:r w:rsidR="00C052F2">
        <w:rPr>
          <w:szCs w:val="28"/>
        </w:rPr>
        <w:t>"</w:t>
      </w:r>
      <w:r w:rsidR="00CD3C6F" w:rsidRPr="00C052F2">
        <w:rPr>
          <w:szCs w:val="28"/>
        </w:rPr>
        <w:t>Правда Севера</w:t>
      </w:r>
      <w:r w:rsidR="00C052F2">
        <w:rPr>
          <w:szCs w:val="28"/>
        </w:rPr>
        <w:t>"</w:t>
      </w:r>
      <w:r w:rsidR="00CD3C6F" w:rsidRPr="00C052F2">
        <w:rPr>
          <w:szCs w:val="28"/>
        </w:rPr>
        <w:t>.</w:t>
      </w:r>
    </w:p>
    <w:p w:rsidR="00C830B7" w:rsidRPr="00C052F2" w:rsidRDefault="00CD3C6F" w:rsidP="00C052F2">
      <w:pPr>
        <w:tabs>
          <w:tab w:val="left" w:pos="1080"/>
        </w:tabs>
        <w:ind w:right="-1" w:firstLine="709"/>
        <w:jc w:val="both"/>
        <w:rPr>
          <w:szCs w:val="28"/>
        </w:rPr>
      </w:pPr>
      <w:r w:rsidRPr="00C052F2">
        <w:rPr>
          <w:rStyle w:val="s4"/>
          <w:szCs w:val="28"/>
        </w:rPr>
        <w:t>К</w:t>
      </w:r>
      <w:r w:rsidR="00C830B7" w:rsidRPr="00C052F2">
        <w:rPr>
          <w:rStyle w:val="s4"/>
          <w:szCs w:val="28"/>
        </w:rPr>
        <w:t xml:space="preserve">онкурс по направлению </w:t>
      </w:r>
      <w:r w:rsidR="00C052F2">
        <w:rPr>
          <w:rStyle w:val="s4"/>
          <w:szCs w:val="28"/>
        </w:rPr>
        <w:t>"</w:t>
      </w:r>
      <w:r w:rsidR="00C830B7" w:rsidRPr="00C052F2">
        <w:rPr>
          <w:rStyle w:val="s4"/>
          <w:szCs w:val="28"/>
        </w:rPr>
        <w:t>Пресса</w:t>
      </w:r>
      <w:r w:rsidR="00C052F2">
        <w:rPr>
          <w:rStyle w:val="s4"/>
          <w:szCs w:val="28"/>
        </w:rPr>
        <w:t>"</w:t>
      </w:r>
      <w:r w:rsidR="00C830B7" w:rsidRPr="00C052F2">
        <w:rPr>
          <w:rStyle w:val="s4"/>
          <w:szCs w:val="28"/>
        </w:rPr>
        <w:t xml:space="preserve"> в номинации </w:t>
      </w:r>
      <w:r w:rsidR="00C052F2">
        <w:rPr>
          <w:szCs w:val="28"/>
        </w:rPr>
        <w:t>"</w:t>
      </w:r>
      <w:r w:rsidR="002660B2" w:rsidRPr="00C052F2">
        <w:rPr>
          <w:rStyle w:val="s4"/>
          <w:szCs w:val="28"/>
        </w:rPr>
        <w:t>Лучший журналистский материал</w:t>
      </w:r>
      <w:r w:rsidR="00C052F2">
        <w:rPr>
          <w:rStyle w:val="s4"/>
          <w:szCs w:val="28"/>
        </w:rPr>
        <w:t>"</w:t>
      </w:r>
      <w:r w:rsidR="009A6A6C" w:rsidRPr="00C052F2">
        <w:rPr>
          <w:rStyle w:val="s4"/>
          <w:szCs w:val="28"/>
        </w:rPr>
        <w:t xml:space="preserve"> </w:t>
      </w:r>
      <w:r w:rsidR="00C830B7" w:rsidRPr="00C052F2">
        <w:rPr>
          <w:rStyle w:val="s4"/>
          <w:szCs w:val="28"/>
        </w:rPr>
        <w:t xml:space="preserve">в возрастной категории </w:t>
      </w:r>
      <w:r w:rsidR="002660B2" w:rsidRPr="00C052F2">
        <w:rPr>
          <w:rStyle w:val="s4"/>
          <w:szCs w:val="28"/>
        </w:rPr>
        <w:t>9</w:t>
      </w:r>
      <w:r w:rsidR="00C830B7" w:rsidRPr="00C052F2">
        <w:rPr>
          <w:rStyle w:val="s4"/>
          <w:szCs w:val="28"/>
        </w:rPr>
        <w:t xml:space="preserve">–11 классы – </w:t>
      </w:r>
      <w:r w:rsidR="00C830B7" w:rsidRPr="00C052F2">
        <w:rPr>
          <w:szCs w:val="28"/>
        </w:rPr>
        <w:t>победитель (1 место), призеры (2, 3 места)</w:t>
      </w:r>
      <w:r w:rsidRPr="00C052F2">
        <w:rPr>
          <w:szCs w:val="28"/>
        </w:rPr>
        <w:t>.</w:t>
      </w:r>
      <w:r w:rsidR="00A8061D" w:rsidRPr="00C052F2">
        <w:rPr>
          <w:szCs w:val="28"/>
        </w:rPr>
        <w:t xml:space="preserve"> Победителю вручается приз стоимостью </w:t>
      </w:r>
      <w:r w:rsidR="00A84BD0">
        <w:rPr>
          <w:szCs w:val="28"/>
        </w:rPr>
        <w:br/>
      </w:r>
      <w:r w:rsidR="00A8061D" w:rsidRPr="00C052F2">
        <w:rPr>
          <w:szCs w:val="28"/>
        </w:rPr>
        <w:t>500 рублей</w:t>
      </w:r>
      <w:r w:rsidR="00D31577" w:rsidRPr="00C052F2">
        <w:rPr>
          <w:szCs w:val="28"/>
        </w:rPr>
        <w:t>,</w:t>
      </w:r>
      <w:r w:rsidR="00A8061D" w:rsidRPr="00C052F2">
        <w:rPr>
          <w:szCs w:val="28"/>
        </w:rPr>
        <w:t xml:space="preserve"> призер</w:t>
      </w:r>
      <w:r w:rsidR="00D31577" w:rsidRPr="00C052F2">
        <w:rPr>
          <w:szCs w:val="28"/>
        </w:rPr>
        <w:t>у</w:t>
      </w:r>
      <w:r w:rsidR="00A8061D" w:rsidRPr="00C052F2">
        <w:rPr>
          <w:szCs w:val="28"/>
        </w:rPr>
        <w:t xml:space="preserve"> (2 место) – 400 рублей; призер</w:t>
      </w:r>
      <w:r w:rsidR="00D31577" w:rsidRPr="00C052F2">
        <w:rPr>
          <w:szCs w:val="28"/>
        </w:rPr>
        <w:t>у</w:t>
      </w:r>
      <w:r w:rsidRPr="00C052F2">
        <w:rPr>
          <w:szCs w:val="28"/>
        </w:rPr>
        <w:t xml:space="preserve"> (3 место) – книга </w:t>
      </w:r>
      <w:r w:rsidR="00AF1DFD">
        <w:rPr>
          <w:szCs w:val="28"/>
        </w:rPr>
        <w:br/>
      </w:r>
      <w:r w:rsidRPr="00C052F2">
        <w:rPr>
          <w:szCs w:val="28"/>
        </w:rPr>
        <w:t xml:space="preserve">от издательско-полиграфического предприятия </w:t>
      </w:r>
      <w:r w:rsidR="00C052F2">
        <w:rPr>
          <w:szCs w:val="28"/>
        </w:rPr>
        <w:t>"</w:t>
      </w:r>
      <w:r w:rsidR="00A8061D" w:rsidRPr="00C052F2">
        <w:rPr>
          <w:szCs w:val="28"/>
        </w:rPr>
        <w:t>Правда Севера</w:t>
      </w:r>
      <w:r w:rsidR="00C052F2">
        <w:rPr>
          <w:szCs w:val="28"/>
        </w:rPr>
        <w:t>"</w:t>
      </w:r>
      <w:r w:rsidR="00A8061D" w:rsidRPr="00C052F2">
        <w:rPr>
          <w:szCs w:val="28"/>
        </w:rPr>
        <w:t>.</w:t>
      </w:r>
    </w:p>
    <w:p w:rsidR="00C830B7" w:rsidRPr="00C052F2" w:rsidRDefault="00D31577" w:rsidP="00C052F2">
      <w:pPr>
        <w:tabs>
          <w:tab w:val="left" w:pos="1080"/>
        </w:tabs>
        <w:ind w:right="-1" w:firstLine="709"/>
        <w:jc w:val="both"/>
        <w:rPr>
          <w:szCs w:val="28"/>
        </w:rPr>
      </w:pPr>
      <w:r w:rsidRPr="00C052F2">
        <w:rPr>
          <w:rStyle w:val="s4"/>
          <w:szCs w:val="28"/>
        </w:rPr>
        <w:t>К</w:t>
      </w:r>
      <w:r w:rsidR="00C830B7" w:rsidRPr="00C052F2">
        <w:rPr>
          <w:rStyle w:val="s4"/>
          <w:szCs w:val="28"/>
        </w:rPr>
        <w:t xml:space="preserve">онкурс по направлению </w:t>
      </w:r>
      <w:r w:rsidR="00C052F2">
        <w:rPr>
          <w:rStyle w:val="s4"/>
          <w:szCs w:val="28"/>
        </w:rPr>
        <w:t>"</w:t>
      </w:r>
      <w:r w:rsidR="002660B2" w:rsidRPr="00C052F2">
        <w:rPr>
          <w:rStyle w:val="s4"/>
          <w:szCs w:val="28"/>
        </w:rPr>
        <w:t>Телевизионная журналистика</w:t>
      </w:r>
      <w:r w:rsidR="00C052F2">
        <w:rPr>
          <w:rStyle w:val="s4"/>
          <w:szCs w:val="28"/>
        </w:rPr>
        <w:t>"</w:t>
      </w:r>
      <w:r w:rsidR="00C830B7" w:rsidRPr="00C052F2">
        <w:rPr>
          <w:rStyle w:val="s4"/>
          <w:szCs w:val="28"/>
        </w:rPr>
        <w:t xml:space="preserve"> в номинации </w:t>
      </w:r>
      <w:r w:rsidR="00C052F2">
        <w:rPr>
          <w:szCs w:val="28"/>
        </w:rPr>
        <w:t>"</w:t>
      </w:r>
      <w:r w:rsidR="00C830B7" w:rsidRPr="00C052F2">
        <w:rPr>
          <w:rStyle w:val="s4"/>
          <w:szCs w:val="28"/>
        </w:rPr>
        <w:t>Лучший телесюжет</w:t>
      </w:r>
      <w:r w:rsidR="00C052F2">
        <w:rPr>
          <w:szCs w:val="28"/>
        </w:rPr>
        <w:t>"</w:t>
      </w:r>
      <w:r w:rsidR="00C830B7" w:rsidRPr="00C052F2">
        <w:rPr>
          <w:rStyle w:val="s4"/>
          <w:szCs w:val="28"/>
        </w:rPr>
        <w:t xml:space="preserve"> – </w:t>
      </w:r>
      <w:r w:rsidR="00C830B7" w:rsidRPr="00C052F2">
        <w:rPr>
          <w:szCs w:val="28"/>
        </w:rPr>
        <w:t>победитель (1 место)</w:t>
      </w:r>
      <w:r w:rsidRPr="00C052F2">
        <w:rPr>
          <w:szCs w:val="28"/>
        </w:rPr>
        <w:t>. Победителю вручается командный</w:t>
      </w:r>
      <w:r w:rsidR="00CD3C6F" w:rsidRPr="00C052F2">
        <w:rPr>
          <w:szCs w:val="28"/>
        </w:rPr>
        <w:t xml:space="preserve"> </w:t>
      </w:r>
      <w:r w:rsidRPr="00C052F2">
        <w:rPr>
          <w:szCs w:val="28"/>
        </w:rPr>
        <w:t xml:space="preserve">приз стоимостью </w:t>
      </w:r>
      <w:r w:rsidR="00CD3C6F" w:rsidRPr="00C052F2">
        <w:rPr>
          <w:szCs w:val="28"/>
        </w:rPr>
        <w:t>1 0</w:t>
      </w:r>
      <w:r w:rsidRPr="00C052F2">
        <w:rPr>
          <w:szCs w:val="28"/>
        </w:rPr>
        <w:t>00 рублей</w:t>
      </w:r>
      <w:r w:rsidR="00CD3C6F" w:rsidRPr="00C052F2">
        <w:rPr>
          <w:szCs w:val="28"/>
        </w:rPr>
        <w:t>.</w:t>
      </w:r>
    </w:p>
    <w:p w:rsidR="00C830B7" w:rsidRPr="00C052F2" w:rsidRDefault="00CD3C6F" w:rsidP="00C052F2">
      <w:pPr>
        <w:tabs>
          <w:tab w:val="left" w:pos="1080"/>
        </w:tabs>
        <w:ind w:right="-1" w:firstLine="709"/>
        <w:jc w:val="both"/>
        <w:rPr>
          <w:szCs w:val="28"/>
        </w:rPr>
      </w:pPr>
      <w:r w:rsidRPr="00C052F2">
        <w:rPr>
          <w:rStyle w:val="s4"/>
          <w:szCs w:val="28"/>
        </w:rPr>
        <w:t>К</w:t>
      </w:r>
      <w:r w:rsidR="00C830B7" w:rsidRPr="00C052F2">
        <w:rPr>
          <w:rStyle w:val="s4"/>
          <w:szCs w:val="28"/>
        </w:rPr>
        <w:t xml:space="preserve">онкурс по направлению </w:t>
      </w:r>
      <w:r w:rsidR="00C052F2">
        <w:rPr>
          <w:rStyle w:val="s4"/>
          <w:szCs w:val="28"/>
        </w:rPr>
        <w:t>"</w:t>
      </w:r>
      <w:r w:rsidR="002660B2" w:rsidRPr="00C052F2">
        <w:rPr>
          <w:rStyle w:val="s4"/>
          <w:szCs w:val="28"/>
        </w:rPr>
        <w:t>Радиожурналистика</w:t>
      </w:r>
      <w:r w:rsidR="00C052F2">
        <w:rPr>
          <w:rStyle w:val="s4"/>
          <w:szCs w:val="28"/>
        </w:rPr>
        <w:t>"</w:t>
      </w:r>
      <w:r w:rsidR="00C830B7" w:rsidRPr="00C052F2">
        <w:rPr>
          <w:rStyle w:val="s4"/>
          <w:szCs w:val="28"/>
        </w:rPr>
        <w:t xml:space="preserve"> в номинации </w:t>
      </w:r>
      <w:r w:rsidR="00C052F2">
        <w:rPr>
          <w:szCs w:val="28"/>
        </w:rPr>
        <w:t>"</w:t>
      </w:r>
      <w:r w:rsidR="00C830B7" w:rsidRPr="00C052F2">
        <w:rPr>
          <w:rStyle w:val="s4"/>
          <w:szCs w:val="28"/>
        </w:rPr>
        <w:t xml:space="preserve">Лучший </w:t>
      </w:r>
      <w:proofErr w:type="spellStart"/>
      <w:r w:rsidR="00C830B7" w:rsidRPr="00C052F2">
        <w:rPr>
          <w:rStyle w:val="s4"/>
          <w:szCs w:val="28"/>
        </w:rPr>
        <w:t>радиосюжет</w:t>
      </w:r>
      <w:proofErr w:type="spellEnd"/>
      <w:r w:rsidR="00C052F2">
        <w:rPr>
          <w:szCs w:val="28"/>
        </w:rPr>
        <w:t>"</w:t>
      </w:r>
      <w:r w:rsidR="00C830B7" w:rsidRPr="00C052F2">
        <w:rPr>
          <w:rStyle w:val="s4"/>
          <w:szCs w:val="28"/>
        </w:rPr>
        <w:t xml:space="preserve"> – </w:t>
      </w:r>
      <w:r w:rsidR="00C830B7" w:rsidRPr="00C052F2">
        <w:rPr>
          <w:szCs w:val="28"/>
        </w:rPr>
        <w:t>победитель (1 место).</w:t>
      </w:r>
      <w:r w:rsidRPr="00C052F2">
        <w:rPr>
          <w:szCs w:val="28"/>
        </w:rPr>
        <w:t xml:space="preserve"> Победителю вруча</w:t>
      </w:r>
      <w:r w:rsidR="00A84BD0">
        <w:rPr>
          <w:szCs w:val="28"/>
        </w:rPr>
        <w:t>ется командный приз стоимостью</w:t>
      </w:r>
      <w:r w:rsidRPr="00C052F2">
        <w:rPr>
          <w:szCs w:val="28"/>
        </w:rPr>
        <w:t xml:space="preserve"> 1 000 рублей.</w:t>
      </w:r>
    </w:p>
    <w:p w:rsidR="00C830B7" w:rsidRPr="00C052F2" w:rsidRDefault="00DB680D" w:rsidP="00C052F2">
      <w:pPr>
        <w:tabs>
          <w:tab w:val="left" w:pos="1080"/>
        </w:tabs>
        <w:ind w:right="-1" w:firstLine="709"/>
        <w:jc w:val="both"/>
        <w:rPr>
          <w:szCs w:val="28"/>
        </w:rPr>
      </w:pPr>
      <w:r w:rsidRPr="00C052F2">
        <w:rPr>
          <w:szCs w:val="28"/>
        </w:rPr>
        <w:t xml:space="preserve">Творческий </w:t>
      </w:r>
      <w:r w:rsidR="00C830B7" w:rsidRPr="00C052F2">
        <w:rPr>
          <w:szCs w:val="28"/>
        </w:rPr>
        <w:t xml:space="preserve">конкурс </w:t>
      </w:r>
      <w:r w:rsidR="00C052F2">
        <w:rPr>
          <w:szCs w:val="28"/>
        </w:rPr>
        <w:t>"</w:t>
      </w:r>
      <w:r w:rsidR="00C830B7" w:rsidRPr="00C052F2">
        <w:rPr>
          <w:szCs w:val="28"/>
        </w:rPr>
        <w:t>Литературный дебют</w:t>
      </w:r>
      <w:r w:rsidR="00C052F2">
        <w:rPr>
          <w:szCs w:val="28"/>
        </w:rPr>
        <w:t>"</w:t>
      </w:r>
      <w:r w:rsidR="009A6A6C" w:rsidRPr="00C052F2">
        <w:rPr>
          <w:szCs w:val="28"/>
        </w:rPr>
        <w:t xml:space="preserve"> </w:t>
      </w:r>
      <w:r w:rsidR="00C830B7" w:rsidRPr="00C052F2">
        <w:rPr>
          <w:rStyle w:val="s4"/>
          <w:szCs w:val="28"/>
        </w:rPr>
        <w:t xml:space="preserve">в возрастной категории </w:t>
      </w:r>
      <w:r w:rsidR="00D07083" w:rsidRPr="00C052F2">
        <w:rPr>
          <w:rStyle w:val="s4"/>
          <w:szCs w:val="28"/>
        </w:rPr>
        <w:br/>
      </w:r>
      <w:r w:rsidR="00C830B7" w:rsidRPr="00C052F2">
        <w:rPr>
          <w:rStyle w:val="s4"/>
          <w:szCs w:val="28"/>
        </w:rPr>
        <w:t xml:space="preserve">6–8 классы – </w:t>
      </w:r>
      <w:r w:rsidR="00C830B7" w:rsidRPr="00C052F2">
        <w:rPr>
          <w:szCs w:val="28"/>
        </w:rPr>
        <w:t>победитель (1 место), призеры (2, 3 места)</w:t>
      </w:r>
      <w:r w:rsidR="0083534A" w:rsidRPr="00C052F2">
        <w:rPr>
          <w:szCs w:val="28"/>
        </w:rPr>
        <w:t xml:space="preserve">. Победителю вручается приз стоимостью 500 рублей, призеру (2 место) – 400 рублей; призеру (3 место) – книга от издательско-полиграфического предприятия </w:t>
      </w:r>
      <w:r w:rsidR="00C052F2">
        <w:rPr>
          <w:szCs w:val="28"/>
        </w:rPr>
        <w:t>"</w:t>
      </w:r>
      <w:r w:rsidR="0083534A" w:rsidRPr="00C052F2">
        <w:rPr>
          <w:szCs w:val="28"/>
        </w:rPr>
        <w:t>Правда Севера</w:t>
      </w:r>
      <w:r w:rsidR="00C052F2">
        <w:rPr>
          <w:szCs w:val="28"/>
        </w:rPr>
        <w:t>"</w:t>
      </w:r>
      <w:r w:rsidR="0083534A" w:rsidRPr="00C052F2">
        <w:rPr>
          <w:szCs w:val="28"/>
        </w:rPr>
        <w:t>.</w:t>
      </w:r>
    </w:p>
    <w:p w:rsidR="00C830B7" w:rsidRPr="00C052F2" w:rsidRDefault="0083534A" w:rsidP="00C052F2">
      <w:pPr>
        <w:tabs>
          <w:tab w:val="left" w:pos="1080"/>
        </w:tabs>
        <w:ind w:right="-1" w:firstLine="709"/>
        <w:jc w:val="both"/>
        <w:rPr>
          <w:szCs w:val="28"/>
        </w:rPr>
      </w:pPr>
      <w:r w:rsidRPr="00C052F2">
        <w:rPr>
          <w:szCs w:val="28"/>
        </w:rPr>
        <w:t>Т</w:t>
      </w:r>
      <w:r w:rsidR="00C830B7" w:rsidRPr="00C052F2">
        <w:rPr>
          <w:szCs w:val="28"/>
        </w:rPr>
        <w:t xml:space="preserve">ворческий конкурс </w:t>
      </w:r>
      <w:r w:rsidR="00C052F2">
        <w:rPr>
          <w:szCs w:val="28"/>
        </w:rPr>
        <w:t>"</w:t>
      </w:r>
      <w:r w:rsidR="00C830B7" w:rsidRPr="00C052F2">
        <w:rPr>
          <w:szCs w:val="28"/>
        </w:rPr>
        <w:t>Литературный дебют</w:t>
      </w:r>
      <w:r w:rsidR="00C052F2">
        <w:rPr>
          <w:szCs w:val="28"/>
        </w:rPr>
        <w:t>"</w:t>
      </w:r>
      <w:r w:rsidR="00C830B7" w:rsidRPr="00C052F2">
        <w:rPr>
          <w:rStyle w:val="s4"/>
          <w:szCs w:val="28"/>
        </w:rPr>
        <w:t xml:space="preserve"> в возрастной категории </w:t>
      </w:r>
      <w:r w:rsidR="00D07083" w:rsidRPr="00C052F2">
        <w:rPr>
          <w:rStyle w:val="s4"/>
          <w:szCs w:val="28"/>
        </w:rPr>
        <w:br/>
      </w:r>
      <w:r w:rsidR="00C830B7" w:rsidRPr="00C052F2">
        <w:rPr>
          <w:rStyle w:val="s4"/>
          <w:szCs w:val="28"/>
        </w:rPr>
        <w:t xml:space="preserve">9–11 классы – </w:t>
      </w:r>
      <w:r w:rsidR="00C830B7" w:rsidRPr="00C052F2">
        <w:rPr>
          <w:szCs w:val="28"/>
        </w:rPr>
        <w:t>победитель (1 место), призеры (2, 3 места).</w:t>
      </w:r>
      <w:r w:rsidRPr="00C052F2">
        <w:rPr>
          <w:szCs w:val="28"/>
        </w:rPr>
        <w:t xml:space="preserve"> Победителю вручается приз стоимостью 500 рублей, призеру (2 место) – 400 рублей; призеру (3 место) – книга от издательско-полиграфического предприятия </w:t>
      </w:r>
      <w:r w:rsidR="00C052F2">
        <w:rPr>
          <w:szCs w:val="28"/>
        </w:rPr>
        <w:t>"</w:t>
      </w:r>
      <w:r w:rsidRPr="00C052F2">
        <w:rPr>
          <w:szCs w:val="28"/>
        </w:rPr>
        <w:t>Правда Севера</w:t>
      </w:r>
      <w:r w:rsidR="00C052F2">
        <w:rPr>
          <w:szCs w:val="28"/>
        </w:rPr>
        <w:t>"</w:t>
      </w:r>
      <w:r w:rsidRPr="00C052F2">
        <w:rPr>
          <w:szCs w:val="28"/>
        </w:rPr>
        <w:t>.</w:t>
      </w:r>
    </w:p>
    <w:p w:rsidR="00D07083" w:rsidRPr="00C052F2" w:rsidRDefault="00D07083" w:rsidP="00C052F2">
      <w:pPr>
        <w:tabs>
          <w:tab w:val="left" w:pos="1080"/>
        </w:tabs>
        <w:ind w:right="-1" w:firstLine="709"/>
        <w:jc w:val="both"/>
        <w:rPr>
          <w:szCs w:val="28"/>
        </w:rPr>
      </w:pPr>
    </w:p>
    <w:p w:rsidR="00C830B7" w:rsidRPr="00C052F2" w:rsidRDefault="00C830B7" w:rsidP="00AF1DFD">
      <w:pPr>
        <w:pStyle w:val="p2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jc w:val="center"/>
        <w:rPr>
          <w:rStyle w:val="s1"/>
          <w:b/>
          <w:sz w:val="28"/>
          <w:szCs w:val="28"/>
        </w:rPr>
      </w:pPr>
      <w:r w:rsidRPr="00C052F2">
        <w:rPr>
          <w:rStyle w:val="s1"/>
          <w:b/>
          <w:sz w:val="28"/>
          <w:szCs w:val="28"/>
        </w:rPr>
        <w:t>Подведение итогов мероприятий фестиваля</w:t>
      </w:r>
    </w:p>
    <w:p w:rsidR="00C830B7" w:rsidRPr="00C052F2" w:rsidRDefault="00C830B7" w:rsidP="00C052F2">
      <w:pPr>
        <w:pStyle w:val="p23"/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</w:p>
    <w:p w:rsidR="00C830B7" w:rsidRPr="00C052F2" w:rsidRDefault="00C830B7" w:rsidP="00C052F2">
      <w:pPr>
        <w:pStyle w:val="p24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6</w:t>
      </w:r>
      <w:r w:rsidR="00D07083" w:rsidRPr="00C052F2">
        <w:rPr>
          <w:sz w:val="28"/>
          <w:szCs w:val="28"/>
        </w:rPr>
        <w:t>.1.</w:t>
      </w:r>
      <w:r w:rsidR="00D07083" w:rsidRPr="00C052F2">
        <w:rPr>
          <w:sz w:val="28"/>
          <w:szCs w:val="28"/>
        </w:rPr>
        <w:tab/>
      </w:r>
      <w:r w:rsidRPr="00C052F2">
        <w:rPr>
          <w:sz w:val="28"/>
          <w:szCs w:val="28"/>
        </w:rPr>
        <w:t xml:space="preserve">Победители и призеры фестиваля награждаются дипломами </w:t>
      </w:r>
      <w:r w:rsidRPr="00C052F2">
        <w:rPr>
          <w:sz w:val="28"/>
          <w:szCs w:val="28"/>
        </w:rPr>
        <w:br/>
        <w:t>и призами.</w:t>
      </w:r>
    </w:p>
    <w:p w:rsidR="00C830B7" w:rsidRPr="00C052F2" w:rsidRDefault="00C830B7" w:rsidP="00C052F2">
      <w:pPr>
        <w:pStyle w:val="p2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6.2. Список победителей и призеров фестиваля утверждается приказом директора департамента образования.</w:t>
      </w:r>
    </w:p>
    <w:p w:rsidR="00C830B7" w:rsidRPr="00C052F2" w:rsidRDefault="00C830B7" w:rsidP="00C052F2">
      <w:pPr>
        <w:pStyle w:val="p2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 xml:space="preserve">6.3. Организатор информирует образовательные организации об итогах фестиваля на официальном информационном Интернет-портале муниципального образования 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>Город Архангельск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>.</w:t>
      </w:r>
    </w:p>
    <w:p w:rsidR="00C830B7" w:rsidRPr="00C052F2" w:rsidRDefault="00C830B7" w:rsidP="00C052F2">
      <w:pPr>
        <w:pStyle w:val="p24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6.4. Всем участникам фестиваля вручаются сертификаты.</w:t>
      </w:r>
    </w:p>
    <w:p w:rsidR="00AF1DFD" w:rsidRDefault="00C830B7" w:rsidP="00C052F2">
      <w:pPr>
        <w:tabs>
          <w:tab w:val="left" w:pos="0"/>
          <w:tab w:val="left" w:pos="600"/>
        </w:tabs>
        <w:ind w:right="-1" w:firstLine="709"/>
        <w:jc w:val="both"/>
        <w:rPr>
          <w:szCs w:val="28"/>
        </w:rPr>
      </w:pPr>
      <w:r w:rsidRPr="00C052F2">
        <w:rPr>
          <w:szCs w:val="28"/>
        </w:rPr>
        <w:t>6.5. Работы, принятые на фестиваль, не возвращаются.</w:t>
      </w:r>
    </w:p>
    <w:p w:rsidR="00AF1DFD" w:rsidRDefault="00AF1DFD" w:rsidP="00C052F2">
      <w:pPr>
        <w:tabs>
          <w:tab w:val="left" w:pos="0"/>
          <w:tab w:val="left" w:pos="600"/>
        </w:tabs>
        <w:ind w:right="-1" w:firstLine="709"/>
        <w:jc w:val="both"/>
        <w:rPr>
          <w:szCs w:val="28"/>
        </w:rPr>
        <w:sectPr w:rsidR="00AF1DFD" w:rsidSect="00AF1DFD">
          <w:pgSz w:w="11906" w:h="16838"/>
          <w:pgMar w:top="709" w:right="850" w:bottom="1134" w:left="1701" w:header="284" w:footer="709" w:gutter="0"/>
          <w:cols w:space="708"/>
          <w:titlePg/>
          <w:docGrid w:linePitch="381"/>
        </w:sectPr>
      </w:pPr>
    </w:p>
    <w:p w:rsidR="00C830B7" w:rsidRPr="00C052F2" w:rsidRDefault="00AF1DFD" w:rsidP="00AF1DFD">
      <w:pPr>
        <w:tabs>
          <w:tab w:val="left" w:pos="0"/>
          <w:tab w:val="left" w:pos="600"/>
        </w:tabs>
        <w:ind w:right="-1" w:firstLine="709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AF1DFD" w:rsidRDefault="00AF1DFD" w:rsidP="00C052F2">
      <w:pPr>
        <w:pStyle w:val="p24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C830B7" w:rsidRPr="00C052F2" w:rsidRDefault="00C830B7" w:rsidP="00C052F2">
      <w:pPr>
        <w:pStyle w:val="p24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052F2">
        <w:rPr>
          <w:sz w:val="28"/>
          <w:szCs w:val="28"/>
        </w:rPr>
        <w:t>6.6. Организационное и финансовое обеспечение проведения фестиваля, награждени</w:t>
      </w:r>
      <w:r w:rsidR="00A84BD0">
        <w:rPr>
          <w:sz w:val="28"/>
          <w:szCs w:val="28"/>
        </w:rPr>
        <w:t>е</w:t>
      </w:r>
      <w:r w:rsidRPr="00C052F2">
        <w:rPr>
          <w:sz w:val="28"/>
          <w:szCs w:val="28"/>
        </w:rPr>
        <w:t xml:space="preserve"> призами, дипломами победителей и призеров мероприятий фестиваля, сертификатами участников мероприятий </w:t>
      </w:r>
      <w:r w:rsidR="002660B2" w:rsidRPr="00C052F2">
        <w:rPr>
          <w:sz w:val="28"/>
          <w:szCs w:val="28"/>
        </w:rPr>
        <w:t xml:space="preserve">фестиваля осуществляется МБУ ДО </w:t>
      </w:r>
      <w:r w:rsidR="00C052F2">
        <w:rPr>
          <w:sz w:val="28"/>
          <w:szCs w:val="28"/>
        </w:rPr>
        <w:t>"</w:t>
      </w:r>
      <w:r w:rsidR="002660B2" w:rsidRPr="00C052F2">
        <w:rPr>
          <w:sz w:val="28"/>
          <w:szCs w:val="28"/>
        </w:rPr>
        <w:t>СДДТ</w:t>
      </w:r>
      <w:r w:rsidR="00C052F2">
        <w:rPr>
          <w:sz w:val="28"/>
          <w:szCs w:val="28"/>
        </w:rPr>
        <w:t>"</w:t>
      </w:r>
      <w:r w:rsidRPr="00C052F2">
        <w:rPr>
          <w:sz w:val="28"/>
          <w:szCs w:val="28"/>
        </w:rPr>
        <w:t>.</w:t>
      </w:r>
    </w:p>
    <w:p w:rsidR="00D07083" w:rsidRDefault="00D07083" w:rsidP="00C052F2">
      <w:pPr>
        <w:pStyle w:val="p24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D07083" w:rsidRDefault="00D07083" w:rsidP="00C052F2">
      <w:pPr>
        <w:pStyle w:val="p24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D07083" w:rsidRDefault="00D07083" w:rsidP="00C052F2">
      <w:pPr>
        <w:pStyle w:val="p24"/>
        <w:tabs>
          <w:tab w:val="left" w:pos="1276"/>
        </w:tabs>
        <w:spacing w:before="0" w:beforeAutospacing="0" w:after="0" w:afterAutospacing="0"/>
        <w:ind w:right="-1" w:firstLine="709"/>
        <w:jc w:val="center"/>
        <w:rPr>
          <w:sz w:val="28"/>
          <w:szCs w:val="28"/>
        </w:rPr>
        <w:sectPr w:rsidR="00D07083" w:rsidSect="00AF1DFD">
          <w:pgSz w:w="11906" w:h="16838"/>
          <w:pgMar w:top="709" w:right="850" w:bottom="1134" w:left="1701" w:header="284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>___________</w:t>
      </w:r>
    </w:p>
    <w:p w:rsidR="00C830B7" w:rsidRPr="00AF1DFD" w:rsidRDefault="00AF1DFD" w:rsidP="00AF1DFD">
      <w:pPr>
        <w:pStyle w:val="p12"/>
        <w:tabs>
          <w:tab w:val="left" w:pos="5529"/>
        </w:tabs>
        <w:spacing w:before="0" w:beforeAutospacing="0" w:after="0" w:afterAutospacing="0"/>
        <w:ind w:left="5529" w:right="424"/>
        <w:jc w:val="center"/>
        <w:rPr>
          <w:sz w:val="28"/>
        </w:rPr>
      </w:pPr>
      <w:r w:rsidRPr="00AF1DFD">
        <w:rPr>
          <w:sz w:val="28"/>
        </w:rPr>
        <w:lastRenderedPageBreak/>
        <w:t xml:space="preserve">ПРИЛОЖЕНИЕ </w:t>
      </w:r>
      <w:r w:rsidR="00C830B7" w:rsidRPr="00AF1DFD">
        <w:rPr>
          <w:sz w:val="28"/>
        </w:rPr>
        <w:t>№ 1</w:t>
      </w:r>
    </w:p>
    <w:p w:rsidR="00C830B7" w:rsidRPr="00AF1DFD" w:rsidRDefault="002660B2" w:rsidP="00AF1DFD">
      <w:pPr>
        <w:pStyle w:val="a8"/>
        <w:tabs>
          <w:tab w:val="left" w:pos="5529"/>
        </w:tabs>
        <w:ind w:left="5529" w:right="424"/>
        <w:jc w:val="center"/>
        <w:rPr>
          <w:rFonts w:ascii="Times New Roman" w:hAnsi="Times New Roman"/>
          <w:color w:val="000000"/>
          <w:sz w:val="28"/>
        </w:rPr>
      </w:pPr>
      <w:r w:rsidRPr="00AF1DFD">
        <w:rPr>
          <w:rFonts w:ascii="Times New Roman" w:hAnsi="Times New Roman"/>
          <w:sz w:val="28"/>
        </w:rPr>
        <w:t xml:space="preserve">к Положению о проведении </w:t>
      </w:r>
      <w:r w:rsidR="00A84BD0">
        <w:rPr>
          <w:rFonts w:ascii="Times New Roman" w:hAnsi="Times New Roman"/>
          <w:sz w:val="28"/>
        </w:rPr>
        <w:t>ф</w:t>
      </w:r>
      <w:r w:rsidR="00C830B7" w:rsidRPr="00AF1DFD">
        <w:rPr>
          <w:rFonts w:ascii="Times New Roman" w:hAnsi="Times New Roman"/>
          <w:sz w:val="28"/>
        </w:rPr>
        <w:t>естиваля</w:t>
      </w:r>
      <w:r w:rsidR="00D07083" w:rsidRPr="00AF1DFD">
        <w:rPr>
          <w:rFonts w:ascii="Times New Roman" w:hAnsi="Times New Roman"/>
          <w:sz w:val="28"/>
        </w:rPr>
        <w:t xml:space="preserve"> </w:t>
      </w:r>
      <w:r w:rsidR="00C830B7" w:rsidRPr="00AF1DFD">
        <w:rPr>
          <w:rFonts w:ascii="Times New Roman" w:hAnsi="Times New Roman"/>
          <w:sz w:val="28"/>
        </w:rPr>
        <w:t>школьных средств массовой информации</w:t>
      </w:r>
    </w:p>
    <w:p w:rsidR="00C830B7" w:rsidRDefault="00C830B7" w:rsidP="00BF3D32">
      <w:pPr>
        <w:tabs>
          <w:tab w:val="left" w:pos="2880"/>
          <w:tab w:val="left" w:pos="9355"/>
        </w:tabs>
        <w:autoSpaceDE w:val="0"/>
        <w:autoSpaceDN w:val="0"/>
        <w:adjustRightInd w:val="0"/>
        <w:ind w:right="424" w:firstLine="720"/>
        <w:jc w:val="right"/>
        <w:rPr>
          <w:szCs w:val="28"/>
        </w:rPr>
      </w:pPr>
    </w:p>
    <w:p w:rsidR="00C830B7" w:rsidRPr="002D70C3" w:rsidRDefault="00C830B7" w:rsidP="00BF3D32">
      <w:pPr>
        <w:tabs>
          <w:tab w:val="left" w:pos="2880"/>
          <w:tab w:val="left" w:pos="9355"/>
        </w:tabs>
        <w:autoSpaceDE w:val="0"/>
        <w:autoSpaceDN w:val="0"/>
        <w:adjustRightInd w:val="0"/>
        <w:ind w:right="424" w:firstLine="720"/>
        <w:jc w:val="right"/>
        <w:rPr>
          <w:szCs w:val="28"/>
        </w:rPr>
      </w:pPr>
    </w:p>
    <w:p w:rsidR="00C830B7" w:rsidRPr="00D07083" w:rsidRDefault="00C830B7" w:rsidP="00BF3D32">
      <w:pPr>
        <w:tabs>
          <w:tab w:val="left" w:pos="2880"/>
        </w:tabs>
        <w:autoSpaceDE w:val="0"/>
        <w:autoSpaceDN w:val="0"/>
        <w:adjustRightInd w:val="0"/>
        <w:ind w:right="424"/>
        <w:jc w:val="center"/>
        <w:rPr>
          <w:b/>
          <w:bCs/>
          <w:color w:val="000000"/>
          <w:szCs w:val="28"/>
        </w:rPr>
      </w:pPr>
      <w:r w:rsidRPr="00D07083">
        <w:rPr>
          <w:b/>
          <w:bCs/>
          <w:color w:val="000000"/>
          <w:szCs w:val="28"/>
        </w:rPr>
        <w:t xml:space="preserve">ЗАЯВКА </w:t>
      </w:r>
    </w:p>
    <w:p w:rsidR="00C830B7" w:rsidRPr="00D07083" w:rsidRDefault="00C830B7" w:rsidP="00BF3D32">
      <w:pPr>
        <w:ind w:right="424"/>
        <w:jc w:val="center"/>
        <w:rPr>
          <w:b/>
          <w:bCs/>
          <w:szCs w:val="28"/>
        </w:rPr>
      </w:pPr>
      <w:r w:rsidRPr="00D07083">
        <w:rPr>
          <w:b/>
          <w:bCs/>
          <w:color w:val="000000"/>
          <w:szCs w:val="28"/>
        </w:rPr>
        <w:t xml:space="preserve">на участие в </w:t>
      </w:r>
      <w:r w:rsidR="00A84BD0">
        <w:rPr>
          <w:b/>
          <w:color w:val="000000"/>
          <w:szCs w:val="28"/>
        </w:rPr>
        <w:t>ф</w:t>
      </w:r>
      <w:r w:rsidRPr="00D07083">
        <w:rPr>
          <w:b/>
          <w:color w:val="000000"/>
          <w:szCs w:val="28"/>
        </w:rPr>
        <w:t>естивале школьных средств массовой информации</w:t>
      </w:r>
    </w:p>
    <w:p w:rsidR="00C830B7" w:rsidRPr="00430153" w:rsidRDefault="00C830B7" w:rsidP="00BF3D32">
      <w:pPr>
        <w:ind w:right="424"/>
        <w:jc w:val="center"/>
        <w:rPr>
          <w:b/>
          <w:bCs/>
          <w:szCs w:val="28"/>
        </w:rPr>
      </w:pPr>
    </w:p>
    <w:p w:rsidR="00C830B7" w:rsidRPr="00493FE4" w:rsidRDefault="00C830B7" w:rsidP="00BF3D32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984"/>
        <w:gridCol w:w="1134"/>
        <w:gridCol w:w="2942"/>
      </w:tblGrid>
      <w:tr w:rsidR="00C830B7" w:rsidRPr="007E4478" w:rsidTr="00AF1DFD">
        <w:tc>
          <w:tcPr>
            <w:tcW w:w="2093" w:type="dxa"/>
            <w:vAlign w:val="center"/>
          </w:tcPr>
          <w:p w:rsidR="00C830B7" w:rsidRPr="007E4478" w:rsidRDefault="006D7F48" w:rsidP="00AE30C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</w:t>
            </w:r>
            <w:r w:rsidR="00C830B7" w:rsidRPr="007E4478">
              <w:rPr>
                <w:color w:val="000000"/>
                <w:sz w:val="24"/>
                <w:szCs w:val="24"/>
              </w:rPr>
              <w:t>аименование образовательного учреждения</w:t>
            </w:r>
          </w:p>
        </w:tc>
        <w:tc>
          <w:tcPr>
            <w:tcW w:w="1701" w:type="dxa"/>
            <w:vAlign w:val="center"/>
          </w:tcPr>
          <w:p w:rsidR="00C830B7" w:rsidRPr="007E4478" w:rsidRDefault="00C830B7" w:rsidP="00AE30C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>Мероприятия фестиваля, планируемые к участию</w:t>
            </w:r>
          </w:p>
        </w:tc>
        <w:tc>
          <w:tcPr>
            <w:tcW w:w="1984" w:type="dxa"/>
            <w:vAlign w:val="center"/>
          </w:tcPr>
          <w:p w:rsidR="00C830B7" w:rsidRPr="007E4478" w:rsidRDefault="00C830B7" w:rsidP="00AE30CF">
            <w:pPr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>Ф</w:t>
            </w:r>
            <w:r w:rsidR="00D0708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r w:rsidR="00D0708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О</w:t>
            </w:r>
            <w:r w:rsidR="00D07083">
              <w:rPr>
                <w:color w:val="000000"/>
                <w:sz w:val="24"/>
                <w:szCs w:val="24"/>
              </w:rPr>
              <w:t>.</w:t>
            </w:r>
          </w:p>
          <w:p w:rsidR="00C830B7" w:rsidRPr="007E4478" w:rsidRDefault="00C830B7" w:rsidP="00AE30CF">
            <w:pPr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>(без сокращений) участников мероприятий фестиваля</w:t>
            </w:r>
          </w:p>
        </w:tc>
        <w:tc>
          <w:tcPr>
            <w:tcW w:w="1134" w:type="dxa"/>
            <w:vAlign w:val="center"/>
          </w:tcPr>
          <w:p w:rsidR="00C830B7" w:rsidRPr="007E4478" w:rsidRDefault="00AE30CF" w:rsidP="00AE30CF">
            <w:pPr>
              <w:tabs>
                <w:tab w:val="left" w:pos="2880"/>
              </w:tabs>
              <w:autoSpaceDE w:val="0"/>
              <w:autoSpaceDN w:val="0"/>
              <w:adjustRightInd w:val="0"/>
              <w:ind w:right="-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</w:t>
            </w:r>
            <w:r w:rsidR="00C830B7" w:rsidRPr="007E4478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2942" w:type="dxa"/>
            <w:vAlign w:val="center"/>
          </w:tcPr>
          <w:p w:rsidR="00C830B7" w:rsidRDefault="00C830B7" w:rsidP="00AE30C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D07083">
              <w:rPr>
                <w:color w:val="000000"/>
                <w:sz w:val="24"/>
                <w:szCs w:val="24"/>
              </w:rPr>
              <w:t>.</w:t>
            </w:r>
            <w:r w:rsidRPr="007E4478">
              <w:rPr>
                <w:color w:val="000000"/>
                <w:sz w:val="24"/>
                <w:szCs w:val="24"/>
              </w:rPr>
              <w:t>И</w:t>
            </w:r>
            <w:r w:rsidR="00D07083">
              <w:rPr>
                <w:color w:val="000000"/>
                <w:sz w:val="24"/>
                <w:szCs w:val="24"/>
              </w:rPr>
              <w:t>.</w:t>
            </w:r>
            <w:r w:rsidRPr="007E4478">
              <w:rPr>
                <w:color w:val="000000"/>
                <w:sz w:val="24"/>
                <w:szCs w:val="24"/>
              </w:rPr>
              <w:t>О</w:t>
            </w:r>
            <w:r w:rsidR="00D07083">
              <w:rPr>
                <w:color w:val="000000"/>
                <w:sz w:val="24"/>
                <w:szCs w:val="24"/>
              </w:rPr>
              <w:t>.</w:t>
            </w:r>
          </w:p>
          <w:p w:rsidR="00C830B7" w:rsidRPr="007E4478" w:rsidRDefault="00C830B7" w:rsidP="00AE30CF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4478">
              <w:rPr>
                <w:color w:val="000000"/>
                <w:sz w:val="24"/>
                <w:szCs w:val="24"/>
              </w:rPr>
              <w:t xml:space="preserve">(без сокращений), должность педагогического работника, отвечающего </w:t>
            </w:r>
            <w:r>
              <w:rPr>
                <w:color w:val="000000"/>
                <w:sz w:val="24"/>
                <w:szCs w:val="24"/>
              </w:rPr>
              <w:br/>
            </w:r>
            <w:r w:rsidRPr="007E4478">
              <w:rPr>
                <w:color w:val="000000"/>
                <w:sz w:val="24"/>
                <w:szCs w:val="24"/>
              </w:rPr>
              <w:t>за подготовку участников мероприятий фестиваля</w:t>
            </w:r>
            <w:r w:rsidR="00F97687">
              <w:rPr>
                <w:color w:val="000000"/>
                <w:sz w:val="24"/>
                <w:szCs w:val="24"/>
              </w:rPr>
              <w:t>, телефон и адрес электронной почты</w:t>
            </w:r>
          </w:p>
        </w:tc>
      </w:tr>
      <w:tr w:rsidR="00C830B7" w:rsidTr="00AE30CF">
        <w:tc>
          <w:tcPr>
            <w:tcW w:w="2093" w:type="dxa"/>
          </w:tcPr>
          <w:p w:rsidR="00C830B7" w:rsidRPr="00226B37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C830B7" w:rsidRPr="00226B37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C830B7" w:rsidRPr="00226B37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C830B7" w:rsidRPr="00226B37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Cs w:val="28"/>
              </w:rPr>
            </w:pPr>
          </w:p>
        </w:tc>
        <w:tc>
          <w:tcPr>
            <w:tcW w:w="2942" w:type="dxa"/>
          </w:tcPr>
          <w:p w:rsidR="00C830B7" w:rsidRPr="00226B37" w:rsidRDefault="00C830B7" w:rsidP="00BF3D32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Cs w:val="28"/>
              </w:rPr>
            </w:pPr>
          </w:p>
        </w:tc>
      </w:tr>
    </w:tbl>
    <w:p w:rsidR="00C830B7" w:rsidRDefault="00C830B7" w:rsidP="00BF3D32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color w:val="000000"/>
          <w:szCs w:val="28"/>
        </w:rPr>
      </w:pPr>
    </w:p>
    <w:p w:rsidR="00C830B7" w:rsidRPr="00493FE4" w:rsidRDefault="00C830B7" w:rsidP="00BF3D32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szCs w:val="28"/>
        </w:rPr>
      </w:pPr>
    </w:p>
    <w:p w:rsidR="00C830B7" w:rsidRPr="00493FE4" w:rsidRDefault="00C830B7" w:rsidP="00BF3D32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szCs w:val="28"/>
        </w:rPr>
      </w:pPr>
      <w:r w:rsidRPr="00493FE4">
        <w:rPr>
          <w:szCs w:val="28"/>
        </w:rPr>
        <w:t xml:space="preserve"> </w:t>
      </w:r>
    </w:p>
    <w:p w:rsidR="00C830B7" w:rsidRPr="00493FE4" w:rsidRDefault="00C830B7" w:rsidP="00BF3D32">
      <w:pPr>
        <w:ind w:right="424"/>
        <w:rPr>
          <w:szCs w:val="28"/>
        </w:rPr>
      </w:pPr>
      <w:r>
        <w:rPr>
          <w:szCs w:val="28"/>
        </w:rPr>
        <w:t>Директор   образовательного учреждения</w:t>
      </w:r>
      <w:r w:rsidRPr="00493FE4">
        <w:rPr>
          <w:szCs w:val="28"/>
        </w:rPr>
        <w:t xml:space="preserve">  _________/____________</w:t>
      </w:r>
      <w:r>
        <w:rPr>
          <w:szCs w:val="28"/>
        </w:rPr>
        <w:t>____</w:t>
      </w:r>
      <w:r w:rsidRPr="00493FE4">
        <w:rPr>
          <w:szCs w:val="28"/>
        </w:rPr>
        <w:t>___</w:t>
      </w:r>
    </w:p>
    <w:p w:rsidR="00C830B7" w:rsidRPr="00493FE4" w:rsidRDefault="00C830B7" w:rsidP="00BF3D32">
      <w:pPr>
        <w:ind w:right="424"/>
        <w:rPr>
          <w:szCs w:val="28"/>
        </w:rPr>
      </w:pPr>
      <w:r w:rsidRPr="00493FE4">
        <w:rPr>
          <w:bCs/>
          <w:color w:val="000000"/>
          <w:sz w:val="20"/>
        </w:rPr>
        <w:t xml:space="preserve">                                                           </w:t>
      </w:r>
      <w:r>
        <w:rPr>
          <w:bCs/>
          <w:color w:val="000000"/>
          <w:sz w:val="20"/>
        </w:rPr>
        <w:t xml:space="preserve">   </w:t>
      </w:r>
      <w:r w:rsidRPr="00493FE4">
        <w:rPr>
          <w:bCs/>
          <w:color w:val="000000"/>
          <w:sz w:val="20"/>
        </w:rPr>
        <w:t xml:space="preserve">  </w:t>
      </w:r>
      <w:r>
        <w:rPr>
          <w:bCs/>
          <w:color w:val="000000"/>
          <w:sz w:val="20"/>
        </w:rPr>
        <w:t xml:space="preserve">                                        </w:t>
      </w:r>
      <w:r w:rsidRPr="00493FE4">
        <w:rPr>
          <w:bCs/>
          <w:color w:val="000000"/>
          <w:sz w:val="20"/>
        </w:rPr>
        <w:t xml:space="preserve">  </w:t>
      </w:r>
      <w:r>
        <w:rPr>
          <w:bCs/>
          <w:color w:val="000000"/>
          <w:sz w:val="20"/>
        </w:rPr>
        <w:t>(</w:t>
      </w:r>
      <w:r w:rsidRPr="00493FE4">
        <w:rPr>
          <w:bCs/>
          <w:color w:val="000000"/>
          <w:sz w:val="20"/>
        </w:rPr>
        <w:t>подпись</w:t>
      </w:r>
      <w:r>
        <w:rPr>
          <w:bCs/>
          <w:color w:val="000000"/>
          <w:sz w:val="20"/>
        </w:rPr>
        <w:t>)</w:t>
      </w:r>
      <w:r w:rsidR="002660B2">
        <w:rPr>
          <w:bCs/>
          <w:color w:val="000000"/>
          <w:sz w:val="20"/>
        </w:rPr>
        <w:t xml:space="preserve"> </w:t>
      </w:r>
      <w:r w:rsidRPr="00493FE4">
        <w:rPr>
          <w:bCs/>
          <w:color w:val="000000"/>
          <w:sz w:val="20"/>
        </w:rPr>
        <w:t xml:space="preserve">        </w:t>
      </w:r>
      <w:r>
        <w:rPr>
          <w:bCs/>
          <w:color w:val="000000"/>
          <w:sz w:val="20"/>
        </w:rPr>
        <w:t xml:space="preserve">       (</w:t>
      </w:r>
      <w:r w:rsidRPr="00493FE4">
        <w:rPr>
          <w:bCs/>
          <w:color w:val="000000"/>
          <w:sz w:val="20"/>
        </w:rPr>
        <w:t xml:space="preserve"> расшифровка подписи</w:t>
      </w:r>
      <w:r>
        <w:rPr>
          <w:bCs/>
          <w:color w:val="000000"/>
          <w:sz w:val="20"/>
        </w:rPr>
        <w:t>)</w:t>
      </w:r>
    </w:p>
    <w:p w:rsidR="00C830B7" w:rsidRPr="00493FE4" w:rsidRDefault="00C830B7" w:rsidP="00BF3D32">
      <w:pPr>
        <w:ind w:right="424"/>
        <w:jc w:val="center"/>
        <w:rPr>
          <w:bCs/>
          <w:color w:val="000000"/>
          <w:szCs w:val="28"/>
        </w:rPr>
      </w:pPr>
    </w:p>
    <w:p w:rsidR="00C830B7" w:rsidRPr="00493FE4" w:rsidRDefault="00C830B7" w:rsidP="00BF3D32">
      <w:pPr>
        <w:ind w:right="424"/>
        <w:jc w:val="center"/>
        <w:rPr>
          <w:bCs/>
          <w:color w:val="000000"/>
          <w:szCs w:val="28"/>
        </w:rPr>
      </w:pPr>
    </w:p>
    <w:p w:rsidR="00C830B7" w:rsidRPr="00493FE4" w:rsidRDefault="00C830B7" w:rsidP="00BF3D32">
      <w:pPr>
        <w:ind w:right="424"/>
        <w:rPr>
          <w:szCs w:val="28"/>
        </w:rPr>
      </w:pPr>
      <w:r w:rsidRPr="00493FE4">
        <w:rPr>
          <w:szCs w:val="28"/>
        </w:rPr>
        <w:t>Дата</w:t>
      </w:r>
      <w:r>
        <w:rPr>
          <w:szCs w:val="28"/>
        </w:rPr>
        <w:t>______</w:t>
      </w:r>
    </w:p>
    <w:p w:rsidR="00C830B7" w:rsidRDefault="00C830B7" w:rsidP="00BF3D32">
      <w:pPr>
        <w:ind w:right="424"/>
        <w:rPr>
          <w:szCs w:val="28"/>
        </w:rPr>
      </w:pPr>
    </w:p>
    <w:p w:rsidR="00C830B7" w:rsidRPr="00493FE4" w:rsidRDefault="00C830B7" w:rsidP="00BF3D32">
      <w:pPr>
        <w:ind w:right="424"/>
        <w:rPr>
          <w:szCs w:val="28"/>
        </w:rPr>
      </w:pPr>
      <w:r>
        <w:rPr>
          <w:szCs w:val="28"/>
        </w:rPr>
        <w:t xml:space="preserve">      МП</w:t>
      </w:r>
    </w:p>
    <w:p w:rsidR="00C830B7" w:rsidRDefault="00C830B7" w:rsidP="00BF3D32">
      <w:pPr>
        <w:ind w:right="424"/>
        <w:rPr>
          <w:szCs w:val="28"/>
        </w:rPr>
      </w:pPr>
    </w:p>
    <w:p w:rsidR="00C830B7" w:rsidRDefault="00C830B7" w:rsidP="00BF3D32">
      <w:pPr>
        <w:ind w:right="424"/>
        <w:rPr>
          <w:szCs w:val="28"/>
        </w:rPr>
      </w:pPr>
    </w:p>
    <w:p w:rsidR="00C830B7" w:rsidRDefault="00C830B7" w:rsidP="00BF3D32">
      <w:pPr>
        <w:ind w:right="424"/>
        <w:rPr>
          <w:szCs w:val="28"/>
        </w:rPr>
      </w:pPr>
    </w:p>
    <w:p w:rsidR="00C830B7" w:rsidRDefault="00C830B7" w:rsidP="00BF3D32">
      <w:pPr>
        <w:ind w:right="424"/>
        <w:jc w:val="center"/>
        <w:rPr>
          <w:szCs w:val="28"/>
        </w:rPr>
      </w:pPr>
      <w:r>
        <w:rPr>
          <w:szCs w:val="28"/>
        </w:rPr>
        <w:t>__________</w:t>
      </w:r>
    </w:p>
    <w:p w:rsidR="00C830B7" w:rsidRDefault="00C830B7" w:rsidP="00BF3D32">
      <w:pPr>
        <w:ind w:right="424"/>
        <w:rPr>
          <w:szCs w:val="28"/>
        </w:rPr>
      </w:pPr>
    </w:p>
    <w:p w:rsidR="00C830B7" w:rsidRDefault="00C830B7" w:rsidP="00BF3D32">
      <w:pPr>
        <w:ind w:right="424"/>
        <w:rPr>
          <w:szCs w:val="28"/>
        </w:rPr>
      </w:pPr>
    </w:p>
    <w:p w:rsidR="00C830B7" w:rsidRDefault="00C830B7" w:rsidP="00BF3D32">
      <w:pPr>
        <w:ind w:right="424"/>
        <w:rPr>
          <w:szCs w:val="28"/>
        </w:rPr>
      </w:pPr>
    </w:p>
    <w:p w:rsidR="00C830B7" w:rsidRDefault="00C830B7" w:rsidP="00BF3D32">
      <w:pPr>
        <w:ind w:right="424"/>
        <w:rPr>
          <w:szCs w:val="28"/>
        </w:rPr>
      </w:pPr>
    </w:p>
    <w:p w:rsidR="00C830B7" w:rsidRDefault="00C830B7" w:rsidP="00BF3D32">
      <w:pPr>
        <w:tabs>
          <w:tab w:val="left" w:pos="4536"/>
        </w:tabs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</w:t>
      </w:r>
    </w:p>
    <w:p w:rsidR="00C830B7" w:rsidRDefault="00C830B7" w:rsidP="00BF3D32">
      <w:pPr>
        <w:tabs>
          <w:tab w:val="left" w:pos="4536"/>
        </w:tabs>
        <w:ind w:right="424"/>
        <w:jc w:val="center"/>
        <w:rPr>
          <w:b/>
          <w:szCs w:val="28"/>
        </w:rPr>
        <w:sectPr w:rsidR="00C830B7" w:rsidSect="00D07569"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  <w:r>
        <w:rPr>
          <w:b/>
          <w:szCs w:val="28"/>
        </w:rPr>
        <w:t xml:space="preserve">                  </w:t>
      </w:r>
    </w:p>
    <w:p w:rsidR="00D07083" w:rsidRPr="00AF1DFD" w:rsidRDefault="00AF1DFD" w:rsidP="00AF1DFD">
      <w:pPr>
        <w:pStyle w:val="p12"/>
        <w:tabs>
          <w:tab w:val="left" w:pos="5529"/>
        </w:tabs>
        <w:spacing w:before="0" w:beforeAutospacing="0" w:after="0" w:afterAutospacing="0"/>
        <w:ind w:left="5529" w:right="424"/>
        <w:jc w:val="center"/>
        <w:rPr>
          <w:sz w:val="28"/>
        </w:rPr>
      </w:pPr>
      <w:r w:rsidRPr="00AF1DFD">
        <w:rPr>
          <w:sz w:val="28"/>
        </w:rPr>
        <w:lastRenderedPageBreak/>
        <w:t>ПРИЛОЖЕНИЕ № 2</w:t>
      </w:r>
    </w:p>
    <w:p w:rsidR="00D07083" w:rsidRPr="00AF1DFD" w:rsidRDefault="002660B2" w:rsidP="00AF1DFD">
      <w:pPr>
        <w:pStyle w:val="a8"/>
        <w:tabs>
          <w:tab w:val="left" w:pos="5529"/>
        </w:tabs>
        <w:ind w:left="5529" w:right="424"/>
        <w:jc w:val="center"/>
        <w:rPr>
          <w:rFonts w:ascii="Times New Roman" w:hAnsi="Times New Roman"/>
          <w:color w:val="000000"/>
          <w:sz w:val="28"/>
        </w:rPr>
      </w:pPr>
      <w:r w:rsidRPr="00AF1DFD">
        <w:rPr>
          <w:rFonts w:ascii="Times New Roman" w:hAnsi="Times New Roman"/>
          <w:sz w:val="28"/>
        </w:rPr>
        <w:t xml:space="preserve">к Положению о проведении </w:t>
      </w:r>
      <w:r w:rsidR="00A84BD0">
        <w:rPr>
          <w:rFonts w:ascii="Times New Roman" w:hAnsi="Times New Roman"/>
          <w:sz w:val="28"/>
        </w:rPr>
        <w:t>ф</w:t>
      </w:r>
      <w:r w:rsidR="00D07083" w:rsidRPr="00AF1DFD">
        <w:rPr>
          <w:rFonts w:ascii="Times New Roman" w:hAnsi="Times New Roman"/>
          <w:sz w:val="28"/>
        </w:rPr>
        <w:t>естиваля школьных средств массовой информации</w:t>
      </w:r>
    </w:p>
    <w:p w:rsidR="00C830B7" w:rsidRDefault="00C830B7" w:rsidP="00BF3D32">
      <w:pPr>
        <w:ind w:right="424"/>
        <w:jc w:val="center"/>
        <w:rPr>
          <w:b/>
          <w:szCs w:val="28"/>
        </w:rPr>
      </w:pPr>
    </w:p>
    <w:p w:rsidR="00C830B7" w:rsidRDefault="00C830B7" w:rsidP="00BF3D32">
      <w:pPr>
        <w:ind w:right="424"/>
        <w:jc w:val="center"/>
        <w:rPr>
          <w:b/>
          <w:szCs w:val="28"/>
        </w:rPr>
      </w:pPr>
    </w:p>
    <w:p w:rsidR="00C830B7" w:rsidRDefault="00AF1DFD" w:rsidP="00BF3D32">
      <w:pPr>
        <w:ind w:right="424"/>
        <w:jc w:val="center"/>
        <w:rPr>
          <w:b/>
          <w:szCs w:val="28"/>
        </w:rPr>
      </w:pPr>
      <w:r w:rsidRPr="00572ACE">
        <w:rPr>
          <w:b/>
          <w:szCs w:val="28"/>
        </w:rPr>
        <w:t xml:space="preserve">ФОРМА </w:t>
      </w:r>
    </w:p>
    <w:p w:rsidR="00C830B7" w:rsidRDefault="00C830B7" w:rsidP="00BF3D32">
      <w:pPr>
        <w:ind w:right="424"/>
        <w:jc w:val="center"/>
        <w:rPr>
          <w:rStyle w:val="s4"/>
          <w:b/>
          <w:szCs w:val="28"/>
        </w:rPr>
      </w:pPr>
      <w:r w:rsidRPr="00572ACE">
        <w:rPr>
          <w:b/>
          <w:szCs w:val="28"/>
        </w:rPr>
        <w:t xml:space="preserve">описания </w:t>
      </w:r>
      <w:r>
        <w:rPr>
          <w:b/>
          <w:szCs w:val="28"/>
        </w:rPr>
        <w:t xml:space="preserve">школьного </w:t>
      </w:r>
      <w:r w:rsidRPr="00572ACE">
        <w:rPr>
          <w:b/>
          <w:szCs w:val="28"/>
        </w:rPr>
        <w:t xml:space="preserve">издания на конкурс </w:t>
      </w:r>
      <w:r w:rsidRPr="00572ACE">
        <w:rPr>
          <w:rStyle w:val="s4"/>
          <w:b/>
          <w:szCs w:val="28"/>
        </w:rPr>
        <w:t xml:space="preserve">по направлению </w:t>
      </w:r>
      <w:r w:rsidR="00C052F2">
        <w:rPr>
          <w:rStyle w:val="s4"/>
          <w:b/>
          <w:szCs w:val="28"/>
        </w:rPr>
        <w:t>"</w:t>
      </w:r>
      <w:r w:rsidRPr="00572ACE">
        <w:rPr>
          <w:rStyle w:val="s4"/>
          <w:b/>
          <w:szCs w:val="28"/>
        </w:rPr>
        <w:t>Пресса</w:t>
      </w:r>
      <w:r w:rsidR="00C052F2">
        <w:rPr>
          <w:rStyle w:val="s4"/>
          <w:b/>
          <w:szCs w:val="28"/>
        </w:rPr>
        <w:t>"</w:t>
      </w:r>
      <w:r>
        <w:rPr>
          <w:rStyle w:val="s4"/>
          <w:b/>
          <w:szCs w:val="28"/>
        </w:rPr>
        <w:t xml:space="preserve"> </w:t>
      </w:r>
    </w:p>
    <w:p w:rsidR="00C830B7" w:rsidRDefault="00C830B7" w:rsidP="00BF3D32">
      <w:pPr>
        <w:ind w:right="424"/>
        <w:jc w:val="center"/>
        <w:rPr>
          <w:b/>
          <w:szCs w:val="28"/>
        </w:rPr>
      </w:pPr>
      <w:r w:rsidRPr="00572ACE">
        <w:rPr>
          <w:rStyle w:val="s4"/>
          <w:b/>
          <w:szCs w:val="28"/>
        </w:rPr>
        <w:t xml:space="preserve">в номинации </w:t>
      </w:r>
      <w:r w:rsidR="00C052F2">
        <w:rPr>
          <w:b/>
          <w:szCs w:val="28"/>
        </w:rPr>
        <w:t>"</w:t>
      </w:r>
      <w:r w:rsidRPr="00572ACE">
        <w:rPr>
          <w:rStyle w:val="s4"/>
          <w:b/>
          <w:szCs w:val="28"/>
        </w:rPr>
        <w:t>Лучшая газета</w:t>
      </w:r>
      <w:r w:rsidR="00C052F2">
        <w:rPr>
          <w:b/>
          <w:szCs w:val="28"/>
        </w:rPr>
        <w:t>"</w:t>
      </w:r>
    </w:p>
    <w:p w:rsidR="00C830B7" w:rsidRPr="00572ACE" w:rsidRDefault="00C830B7" w:rsidP="00BF3D32">
      <w:pPr>
        <w:ind w:right="424"/>
        <w:jc w:val="center"/>
        <w:rPr>
          <w:b/>
          <w:szCs w:val="28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6"/>
        <w:gridCol w:w="5075"/>
      </w:tblGrid>
      <w:tr w:rsidR="00C830B7" w:rsidRPr="00E53DD7" w:rsidTr="00325889">
        <w:tc>
          <w:tcPr>
            <w:tcW w:w="4196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Название издания</w:t>
            </w:r>
          </w:p>
        </w:tc>
        <w:tc>
          <w:tcPr>
            <w:tcW w:w="5075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830B7" w:rsidRPr="00E53DD7" w:rsidTr="00325889">
        <w:tc>
          <w:tcPr>
            <w:tcW w:w="4196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Полное название учебного заведения</w:t>
            </w:r>
          </w:p>
        </w:tc>
        <w:tc>
          <w:tcPr>
            <w:tcW w:w="5075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830B7" w:rsidRPr="00E53DD7" w:rsidTr="00325889">
        <w:tc>
          <w:tcPr>
            <w:tcW w:w="4196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Ф</w:t>
            </w:r>
            <w:r w:rsidR="00D07083">
              <w:rPr>
                <w:color w:val="000000"/>
                <w:szCs w:val="28"/>
              </w:rPr>
              <w:t>.</w:t>
            </w:r>
            <w:r w:rsidRPr="00E53DD7">
              <w:rPr>
                <w:color w:val="000000"/>
                <w:szCs w:val="28"/>
              </w:rPr>
              <w:t>И</w:t>
            </w:r>
            <w:r w:rsidR="00D07083">
              <w:rPr>
                <w:color w:val="000000"/>
                <w:szCs w:val="28"/>
              </w:rPr>
              <w:t>.</w:t>
            </w:r>
            <w:r w:rsidRPr="00E53DD7">
              <w:rPr>
                <w:color w:val="000000"/>
                <w:szCs w:val="28"/>
              </w:rPr>
              <w:t>О</w:t>
            </w:r>
            <w:r w:rsidR="00D07083">
              <w:rPr>
                <w:color w:val="000000"/>
                <w:szCs w:val="28"/>
              </w:rPr>
              <w:t>.</w:t>
            </w:r>
            <w:r w:rsidRPr="00E53DD7">
              <w:rPr>
                <w:color w:val="000000"/>
                <w:szCs w:val="28"/>
              </w:rPr>
              <w:t xml:space="preserve"> (без сокращений) и должность руководителя редакционного коллектива</w:t>
            </w:r>
          </w:p>
        </w:tc>
        <w:tc>
          <w:tcPr>
            <w:tcW w:w="5075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830B7" w:rsidRPr="00E53DD7" w:rsidTr="00325889">
        <w:tc>
          <w:tcPr>
            <w:tcW w:w="4196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Телефон руководителя редакционного коллектива</w:t>
            </w:r>
          </w:p>
        </w:tc>
        <w:tc>
          <w:tcPr>
            <w:tcW w:w="5075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830B7" w:rsidRPr="00E53DD7" w:rsidTr="00325889">
        <w:tc>
          <w:tcPr>
            <w:tcW w:w="4196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Адрес электронной почты руководителя редакционного коллектива</w:t>
            </w:r>
          </w:p>
        </w:tc>
        <w:tc>
          <w:tcPr>
            <w:tcW w:w="5075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830B7" w:rsidRPr="00E53DD7" w:rsidTr="00325889">
        <w:tc>
          <w:tcPr>
            <w:tcW w:w="4196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Описание издания</w:t>
            </w:r>
          </w:p>
        </w:tc>
        <w:tc>
          <w:tcPr>
            <w:tcW w:w="5075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830B7" w:rsidRPr="00E53DD7" w:rsidTr="00325889">
        <w:tc>
          <w:tcPr>
            <w:tcW w:w="4196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Периодичность выхода</w:t>
            </w:r>
          </w:p>
        </w:tc>
        <w:tc>
          <w:tcPr>
            <w:tcW w:w="5075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830B7" w:rsidRPr="00E53DD7" w:rsidTr="00325889">
        <w:tc>
          <w:tcPr>
            <w:tcW w:w="4196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Тираж</w:t>
            </w:r>
          </w:p>
        </w:tc>
        <w:tc>
          <w:tcPr>
            <w:tcW w:w="5075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830B7" w:rsidRPr="00E53DD7" w:rsidTr="00325889">
        <w:tc>
          <w:tcPr>
            <w:tcW w:w="4196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Форма распространения</w:t>
            </w:r>
          </w:p>
        </w:tc>
        <w:tc>
          <w:tcPr>
            <w:tcW w:w="5075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830B7" w:rsidRPr="00E53DD7" w:rsidTr="00325889">
        <w:tc>
          <w:tcPr>
            <w:tcW w:w="4196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Принцип формирования редакционного коллектива</w:t>
            </w:r>
          </w:p>
        </w:tc>
        <w:tc>
          <w:tcPr>
            <w:tcW w:w="5075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  <w:tr w:rsidR="00C830B7" w:rsidRPr="00E53DD7" w:rsidTr="00325889">
        <w:tc>
          <w:tcPr>
            <w:tcW w:w="4196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  <w:r w:rsidRPr="00E53DD7">
              <w:rPr>
                <w:color w:val="000000"/>
                <w:szCs w:val="28"/>
              </w:rPr>
              <w:t>Характерные особенности издания (что редакционному коллективу хотелось бы особо отметить как уникальные особенности издания):</w:t>
            </w:r>
            <w:r w:rsidR="00BF3D32">
              <w:rPr>
                <w:color w:val="000000"/>
                <w:szCs w:val="28"/>
              </w:rPr>
              <w:t xml:space="preserve"> </w:t>
            </w:r>
            <w:r w:rsidRPr="00E53DD7">
              <w:rPr>
                <w:color w:val="000000"/>
                <w:szCs w:val="28"/>
              </w:rPr>
              <w:t>не более 2000 знаков</w:t>
            </w:r>
          </w:p>
        </w:tc>
        <w:tc>
          <w:tcPr>
            <w:tcW w:w="5075" w:type="dxa"/>
          </w:tcPr>
          <w:p w:rsidR="00C830B7" w:rsidRPr="00E53DD7" w:rsidRDefault="00C830B7" w:rsidP="00BF3D32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Cs w:val="28"/>
              </w:rPr>
            </w:pPr>
          </w:p>
        </w:tc>
      </w:tr>
    </w:tbl>
    <w:p w:rsidR="00C830B7" w:rsidRDefault="00C830B7" w:rsidP="00BF3D32">
      <w:pPr>
        <w:ind w:right="424"/>
        <w:rPr>
          <w:szCs w:val="28"/>
        </w:rPr>
      </w:pPr>
    </w:p>
    <w:p w:rsidR="00C830B7" w:rsidRDefault="00C830B7" w:rsidP="00BF3D32">
      <w:pPr>
        <w:ind w:right="424"/>
        <w:rPr>
          <w:szCs w:val="28"/>
        </w:rPr>
      </w:pPr>
    </w:p>
    <w:p w:rsidR="00C830B7" w:rsidRDefault="00C830B7" w:rsidP="00BF3D32">
      <w:pPr>
        <w:ind w:right="424"/>
        <w:jc w:val="center"/>
        <w:rPr>
          <w:szCs w:val="28"/>
        </w:rPr>
      </w:pPr>
      <w:r>
        <w:rPr>
          <w:szCs w:val="28"/>
        </w:rPr>
        <w:t>___</w:t>
      </w:r>
      <w:r w:rsidR="00D07083">
        <w:rPr>
          <w:szCs w:val="28"/>
        </w:rPr>
        <w:t>__</w:t>
      </w:r>
      <w:r>
        <w:rPr>
          <w:szCs w:val="28"/>
        </w:rPr>
        <w:t>_____</w:t>
      </w:r>
    </w:p>
    <w:p w:rsidR="00570BF9" w:rsidRDefault="00570BF9" w:rsidP="00BF3D32">
      <w:pPr>
        <w:ind w:right="424"/>
      </w:pPr>
    </w:p>
    <w:sectPr w:rsidR="00570BF9" w:rsidSect="00D07083">
      <w:pgSz w:w="11906" w:h="16838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64" w:rsidRDefault="00ED4D64" w:rsidP="00D07569">
      <w:r>
        <w:separator/>
      </w:r>
    </w:p>
  </w:endnote>
  <w:endnote w:type="continuationSeparator" w:id="0">
    <w:p w:rsidR="00ED4D64" w:rsidRDefault="00ED4D64" w:rsidP="00D0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64" w:rsidRDefault="00ED4D64" w:rsidP="00D07569">
      <w:r>
        <w:separator/>
      </w:r>
    </w:p>
  </w:footnote>
  <w:footnote w:type="continuationSeparator" w:id="0">
    <w:p w:rsidR="00ED4D64" w:rsidRDefault="00ED4D64" w:rsidP="00D0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89" w:rsidRDefault="00325889" w:rsidP="0032588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25889" w:rsidRDefault="00325889" w:rsidP="00325889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89" w:rsidRDefault="00325889" w:rsidP="00325889">
    <w:pPr>
      <w:pStyle w:val="ab"/>
      <w:ind w:right="360"/>
    </w:pPr>
  </w:p>
  <w:p w:rsidR="00325889" w:rsidRDefault="00325889" w:rsidP="00325889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17B"/>
    <w:multiLevelType w:val="multilevel"/>
    <w:tmpl w:val="76FAD362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cs="Times New Roman" w:hint="default"/>
      </w:rPr>
    </w:lvl>
  </w:abstractNum>
  <w:abstractNum w:abstractNumId="1">
    <w:nsid w:val="27AE6E0F"/>
    <w:multiLevelType w:val="hybridMultilevel"/>
    <w:tmpl w:val="673CDB90"/>
    <w:lvl w:ilvl="0" w:tplc="998E6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B7"/>
    <w:rsid w:val="000040B6"/>
    <w:rsid w:val="00054A75"/>
    <w:rsid w:val="000B4360"/>
    <w:rsid w:val="000F0DFA"/>
    <w:rsid w:val="00100740"/>
    <w:rsid w:val="0016497B"/>
    <w:rsid w:val="001649FB"/>
    <w:rsid w:val="00195092"/>
    <w:rsid w:val="002660B2"/>
    <w:rsid w:val="002A31A7"/>
    <w:rsid w:val="002D1D1F"/>
    <w:rsid w:val="00325889"/>
    <w:rsid w:val="00455399"/>
    <w:rsid w:val="00461D8A"/>
    <w:rsid w:val="0046496A"/>
    <w:rsid w:val="00525D78"/>
    <w:rsid w:val="0052657E"/>
    <w:rsid w:val="00560159"/>
    <w:rsid w:val="00570BF9"/>
    <w:rsid w:val="00594965"/>
    <w:rsid w:val="00596194"/>
    <w:rsid w:val="00652B41"/>
    <w:rsid w:val="006C15B0"/>
    <w:rsid w:val="006D447E"/>
    <w:rsid w:val="006D7F48"/>
    <w:rsid w:val="006E275E"/>
    <w:rsid w:val="006F1677"/>
    <w:rsid w:val="007202D0"/>
    <w:rsid w:val="00746CFF"/>
    <w:rsid w:val="00783B15"/>
    <w:rsid w:val="008305EA"/>
    <w:rsid w:val="0083534A"/>
    <w:rsid w:val="0083624C"/>
    <w:rsid w:val="0084303C"/>
    <w:rsid w:val="00850E74"/>
    <w:rsid w:val="00856AB0"/>
    <w:rsid w:val="00861CE3"/>
    <w:rsid w:val="008E0D87"/>
    <w:rsid w:val="00906F41"/>
    <w:rsid w:val="009552EA"/>
    <w:rsid w:val="009621CA"/>
    <w:rsid w:val="00973D80"/>
    <w:rsid w:val="009A0B69"/>
    <w:rsid w:val="009A1167"/>
    <w:rsid w:val="009A1D5B"/>
    <w:rsid w:val="009A6A6C"/>
    <w:rsid w:val="009D5066"/>
    <w:rsid w:val="009E34A9"/>
    <w:rsid w:val="00A43F45"/>
    <w:rsid w:val="00A479F8"/>
    <w:rsid w:val="00A51888"/>
    <w:rsid w:val="00A62049"/>
    <w:rsid w:val="00A8061D"/>
    <w:rsid w:val="00A84BD0"/>
    <w:rsid w:val="00AE30CF"/>
    <w:rsid w:val="00AF1DFD"/>
    <w:rsid w:val="00B21E98"/>
    <w:rsid w:val="00B357E2"/>
    <w:rsid w:val="00B446D6"/>
    <w:rsid w:val="00B81213"/>
    <w:rsid w:val="00BA66D9"/>
    <w:rsid w:val="00BB5891"/>
    <w:rsid w:val="00BF3D32"/>
    <w:rsid w:val="00C052F2"/>
    <w:rsid w:val="00C73AB7"/>
    <w:rsid w:val="00C830B7"/>
    <w:rsid w:val="00CA533A"/>
    <w:rsid w:val="00CD3C6F"/>
    <w:rsid w:val="00CD7843"/>
    <w:rsid w:val="00D07083"/>
    <w:rsid w:val="00D07569"/>
    <w:rsid w:val="00D16156"/>
    <w:rsid w:val="00D31577"/>
    <w:rsid w:val="00D50EF5"/>
    <w:rsid w:val="00D8153D"/>
    <w:rsid w:val="00D85177"/>
    <w:rsid w:val="00DB680D"/>
    <w:rsid w:val="00DC784B"/>
    <w:rsid w:val="00DD5A16"/>
    <w:rsid w:val="00DE6E87"/>
    <w:rsid w:val="00E127B5"/>
    <w:rsid w:val="00E57FFC"/>
    <w:rsid w:val="00EB3DEE"/>
    <w:rsid w:val="00EC6281"/>
    <w:rsid w:val="00ED4D64"/>
    <w:rsid w:val="00ED55F1"/>
    <w:rsid w:val="00F129F3"/>
    <w:rsid w:val="00F6107A"/>
    <w:rsid w:val="00F819E7"/>
    <w:rsid w:val="00F97687"/>
    <w:rsid w:val="00F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0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0B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C830B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C830B7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rsid w:val="00C830B7"/>
    <w:pPr>
      <w:spacing w:before="30" w:line="312" w:lineRule="atLeast"/>
      <w:ind w:firstLine="240"/>
      <w:jc w:val="both"/>
    </w:pPr>
    <w:rPr>
      <w:rFonts w:eastAsia="Calibri"/>
      <w:sz w:val="20"/>
    </w:rPr>
  </w:style>
  <w:style w:type="paragraph" w:customStyle="1" w:styleId="p1">
    <w:name w:val="p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C830B7"/>
  </w:style>
  <w:style w:type="paragraph" w:customStyle="1" w:styleId="p5">
    <w:name w:val="p5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C830B7"/>
  </w:style>
  <w:style w:type="paragraph" w:customStyle="1" w:styleId="p10">
    <w:name w:val="p10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C830B7"/>
  </w:style>
  <w:style w:type="paragraph" w:customStyle="1" w:styleId="p16">
    <w:name w:val="p1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830B7"/>
    <w:pPr>
      <w:jc w:val="both"/>
    </w:pPr>
    <w:rPr>
      <w:rFonts w:ascii="Academy" w:eastAsia="Calibri" w:hAnsi="Academy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30B7"/>
    <w:rPr>
      <w:rFonts w:ascii="Academy" w:eastAsia="Calibri" w:hAnsi="Academy" w:cs="Times New Roman"/>
      <w:sz w:val="28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30B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list">
    <w:name w:val="slist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uiPriority w:val="99"/>
    <w:rsid w:val="00C830B7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C830B7"/>
    <w:rPr>
      <w:lang w:val="ru-RU" w:eastAsia="ru-RU"/>
    </w:rPr>
  </w:style>
  <w:style w:type="character" w:styleId="aa">
    <w:name w:val="Emphasis"/>
    <w:basedOn w:val="a0"/>
    <w:uiPriority w:val="99"/>
    <w:qFormat/>
    <w:rsid w:val="00C830B7"/>
    <w:rPr>
      <w:rFonts w:cs="Times New Roman"/>
      <w:i/>
    </w:rPr>
  </w:style>
  <w:style w:type="paragraph" w:styleId="ab">
    <w:name w:val="header"/>
    <w:basedOn w:val="a"/>
    <w:link w:val="ac"/>
    <w:uiPriority w:val="99"/>
    <w:rsid w:val="00C830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830B7"/>
    <w:rPr>
      <w:rFonts w:ascii="Calibri" w:eastAsia="Calibri" w:hAnsi="Calibri" w:cs="Times New Roman"/>
      <w:sz w:val="20"/>
      <w:szCs w:val="20"/>
    </w:rPr>
  </w:style>
  <w:style w:type="character" w:styleId="ad">
    <w:name w:val="page number"/>
    <w:basedOn w:val="a0"/>
    <w:uiPriority w:val="99"/>
    <w:rsid w:val="00C830B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075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7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B68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68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0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0B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C830B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C830B7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rsid w:val="00C830B7"/>
    <w:pPr>
      <w:spacing w:before="30" w:line="312" w:lineRule="atLeast"/>
      <w:ind w:firstLine="240"/>
      <w:jc w:val="both"/>
    </w:pPr>
    <w:rPr>
      <w:rFonts w:eastAsia="Calibri"/>
      <w:sz w:val="20"/>
    </w:rPr>
  </w:style>
  <w:style w:type="paragraph" w:customStyle="1" w:styleId="p1">
    <w:name w:val="p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C830B7"/>
  </w:style>
  <w:style w:type="paragraph" w:customStyle="1" w:styleId="p5">
    <w:name w:val="p5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C830B7"/>
  </w:style>
  <w:style w:type="paragraph" w:customStyle="1" w:styleId="p10">
    <w:name w:val="p10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C830B7"/>
  </w:style>
  <w:style w:type="paragraph" w:customStyle="1" w:styleId="p16">
    <w:name w:val="p1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830B7"/>
    <w:pPr>
      <w:jc w:val="both"/>
    </w:pPr>
    <w:rPr>
      <w:rFonts w:ascii="Academy" w:eastAsia="Calibri" w:hAnsi="Academy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30B7"/>
    <w:rPr>
      <w:rFonts w:ascii="Academy" w:eastAsia="Calibri" w:hAnsi="Academy" w:cs="Times New Roman"/>
      <w:sz w:val="28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30B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list">
    <w:name w:val="slist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uiPriority w:val="99"/>
    <w:rsid w:val="00C830B7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C830B7"/>
    <w:rPr>
      <w:lang w:val="ru-RU" w:eastAsia="ru-RU"/>
    </w:rPr>
  </w:style>
  <w:style w:type="character" w:styleId="aa">
    <w:name w:val="Emphasis"/>
    <w:basedOn w:val="a0"/>
    <w:uiPriority w:val="99"/>
    <w:qFormat/>
    <w:rsid w:val="00C830B7"/>
    <w:rPr>
      <w:rFonts w:cs="Times New Roman"/>
      <w:i/>
    </w:rPr>
  </w:style>
  <w:style w:type="paragraph" w:styleId="ab">
    <w:name w:val="header"/>
    <w:basedOn w:val="a"/>
    <w:link w:val="ac"/>
    <w:uiPriority w:val="99"/>
    <w:rsid w:val="00C830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830B7"/>
    <w:rPr>
      <w:rFonts w:ascii="Calibri" w:eastAsia="Calibri" w:hAnsi="Calibri" w:cs="Times New Roman"/>
      <w:sz w:val="20"/>
      <w:szCs w:val="20"/>
    </w:rPr>
  </w:style>
  <w:style w:type="character" w:styleId="ad">
    <w:name w:val="page number"/>
    <w:basedOn w:val="a0"/>
    <w:uiPriority w:val="99"/>
    <w:rsid w:val="00C830B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075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7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B68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6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a@shagi29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F032-DA36-46E3-A015-E5E365AB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2018-02-26T08:15:00Z</cp:lastPrinted>
  <dcterms:created xsi:type="dcterms:W3CDTF">2018-02-27T06:46:00Z</dcterms:created>
  <dcterms:modified xsi:type="dcterms:W3CDTF">2018-02-27T06:46:00Z</dcterms:modified>
</cp:coreProperties>
</file>