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220378">
      <w:pPr>
        <w:ind w:left="5245"/>
        <w:jc w:val="center"/>
        <w:rPr>
          <w:szCs w:val="28"/>
        </w:rPr>
      </w:pPr>
      <w:bookmarkStart w:id="0" w:name="_GoBack"/>
      <w:bookmarkEnd w:id="0"/>
      <w:r w:rsidRPr="00966F1B">
        <w:rPr>
          <w:szCs w:val="28"/>
        </w:rPr>
        <w:t>УТВЕРЖДЕНО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>постановлением Администрации муниципального образования "Город Архангельск"</w:t>
      </w:r>
    </w:p>
    <w:p w:rsidR="00220378" w:rsidRPr="00966F1B" w:rsidRDefault="00220378" w:rsidP="00220378">
      <w:pPr>
        <w:tabs>
          <w:tab w:val="left" w:pos="4212"/>
        </w:tabs>
        <w:ind w:left="5245"/>
        <w:jc w:val="center"/>
        <w:rPr>
          <w:szCs w:val="28"/>
        </w:rPr>
      </w:pPr>
      <w:r w:rsidRPr="00966F1B">
        <w:rPr>
          <w:szCs w:val="28"/>
        </w:rPr>
        <w:t>от</w:t>
      </w:r>
      <w:r w:rsidR="00B91B1C">
        <w:rPr>
          <w:szCs w:val="28"/>
        </w:rPr>
        <w:t xml:space="preserve"> 07.02.2018 № 167</w:t>
      </w:r>
    </w:p>
    <w:p w:rsidR="00220378" w:rsidRPr="0032532A" w:rsidRDefault="00220378" w:rsidP="00220378">
      <w:pPr>
        <w:ind w:left="5245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220378" w:rsidRPr="004D368A" w:rsidRDefault="00220378" w:rsidP="00220378">
      <w:pPr>
        <w:jc w:val="center"/>
        <w:rPr>
          <w:szCs w:val="28"/>
        </w:rPr>
      </w:pPr>
    </w:p>
    <w:p w:rsidR="00220378" w:rsidRPr="00220378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75B9">
        <w:rPr>
          <w:szCs w:val="28"/>
        </w:rPr>
        <w:t xml:space="preserve">Настоящее положение определяет правила организации и </w:t>
      </w:r>
      <w:proofErr w:type="spellStart"/>
      <w:r w:rsidRPr="008175B9">
        <w:rPr>
          <w:szCs w:val="28"/>
        </w:rPr>
        <w:t>прове</w:t>
      </w:r>
      <w:r>
        <w:rPr>
          <w:szCs w:val="28"/>
        </w:rPr>
        <w:t>-</w:t>
      </w:r>
      <w:r w:rsidRPr="008175B9">
        <w:rPr>
          <w:szCs w:val="28"/>
        </w:rPr>
        <w:t>дения</w:t>
      </w:r>
      <w:proofErr w:type="spellEnd"/>
      <w:r w:rsidRPr="008175B9">
        <w:rPr>
          <w:szCs w:val="28"/>
        </w:rPr>
        <w:t xml:space="preserve"> фестиваля педагогических идей "Открытый урок" в Архангельске</w:t>
      </w:r>
      <w:r>
        <w:rPr>
          <w:szCs w:val="28"/>
        </w:rPr>
        <w:br/>
      </w:r>
      <w:r w:rsidRPr="008175B9">
        <w:rPr>
          <w:szCs w:val="28"/>
        </w:rPr>
        <w:t xml:space="preserve">(далее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220378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D368A">
        <w:rPr>
          <w:szCs w:val="28"/>
        </w:rPr>
        <w:t>Организатором фестиваля являет</w:t>
      </w:r>
      <w:r>
        <w:rPr>
          <w:szCs w:val="28"/>
        </w:rPr>
        <w:t xml:space="preserve">ся </w:t>
      </w:r>
      <w:r w:rsidRPr="004D368A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</w:t>
      </w:r>
      <w:r w:rsidRPr="004D368A">
        <w:rPr>
          <w:szCs w:val="28"/>
        </w:rPr>
        <w:t xml:space="preserve"> </w:t>
      </w:r>
      <w:r>
        <w:rPr>
          <w:szCs w:val="28"/>
        </w:rPr>
        <w:t>муниципального образования "Город Архангельск"</w:t>
      </w:r>
      <w:r w:rsidRPr="004D368A">
        <w:rPr>
          <w:szCs w:val="28"/>
        </w:rPr>
        <w:t xml:space="preserve"> (далее – департамент образования).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4D368A">
        <w:rPr>
          <w:szCs w:val="28"/>
        </w:rPr>
        <w:t>. Организатор: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 муниципального образования "Город Архангельск" (далее – ОРЦ);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</w:t>
      </w:r>
      <w:proofErr w:type="spellStart"/>
      <w:r w:rsidRPr="004D368A">
        <w:rPr>
          <w:szCs w:val="28"/>
        </w:rPr>
        <w:t>Архан</w:t>
      </w:r>
      <w:r>
        <w:rPr>
          <w:szCs w:val="28"/>
        </w:rPr>
        <w:t>-</w:t>
      </w:r>
      <w:r w:rsidRPr="004D368A">
        <w:rPr>
          <w:szCs w:val="28"/>
        </w:rPr>
        <w:t>гельск</w:t>
      </w:r>
      <w:proofErr w:type="spellEnd"/>
      <w:r w:rsidRPr="004D368A">
        <w:rPr>
          <w:szCs w:val="28"/>
        </w:rPr>
        <w:t>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220378" w:rsidRPr="004D368A" w:rsidRDefault="00220378" w:rsidP="00220378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>
      <w:pPr>
        <w:jc w:val="center"/>
        <w:rPr>
          <w:szCs w:val="28"/>
        </w:rPr>
        <w:sectPr w:rsidR="00220378" w:rsidSect="00220378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220378" w:rsidRDefault="00220378" w:rsidP="00220378">
      <w:pPr>
        <w:tabs>
          <w:tab w:val="left" w:pos="1276"/>
        </w:tabs>
        <w:ind w:firstLine="709"/>
        <w:jc w:val="center"/>
        <w:rPr>
          <w:szCs w:val="28"/>
        </w:rPr>
      </w:pPr>
    </w:p>
    <w:p w:rsidR="00220378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>
        <w:rPr>
          <w:szCs w:val="28"/>
        </w:rPr>
        <w:br/>
      </w:r>
      <w:r w:rsidRPr="00966F1B">
        <w:rPr>
          <w:szCs w:val="28"/>
        </w:rPr>
        <w:t>от 29.12.2016 № 1542.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4D368A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4D368A">
        <w:rPr>
          <w:szCs w:val="28"/>
        </w:rPr>
        <w:t xml:space="preserve"> Целью фестиваля является выявление и распространение эффективного инновационного педагогического опыта работников муниципальн</w:t>
      </w:r>
      <w:r>
        <w:rPr>
          <w:szCs w:val="28"/>
        </w:rPr>
        <w:t xml:space="preserve">ых </w:t>
      </w:r>
      <w:r w:rsidRPr="004D368A">
        <w:rPr>
          <w:szCs w:val="28"/>
        </w:rPr>
        <w:t>учреждений муниципального образования "Город Архангельск", находящихся в ведении департамента образования (далее –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учреждения). </w:t>
      </w:r>
    </w:p>
    <w:p w:rsidR="00220378" w:rsidRPr="004D368A" w:rsidRDefault="00220378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4D368A">
        <w:rPr>
          <w:szCs w:val="28"/>
        </w:rPr>
        <w:t xml:space="preserve"> Задачи фестиваля: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создание условий для демонстрации эффективного опыта работы </w:t>
      </w:r>
      <w:r>
        <w:rPr>
          <w:szCs w:val="28"/>
        </w:rPr>
        <w:br/>
      </w:r>
      <w:r w:rsidRPr="004D368A">
        <w:rPr>
          <w:szCs w:val="28"/>
        </w:rPr>
        <w:t>и реализации творческого потенциала педагогов учреждений;</w:t>
      </w:r>
    </w:p>
    <w:p w:rsidR="00220378" w:rsidRPr="004D368A" w:rsidRDefault="00220378" w:rsidP="002203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в практике учреждения;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развитие форм проф</w:t>
      </w:r>
      <w:r>
        <w:rPr>
          <w:szCs w:val="28"/>
        </w:rPr>
        <w:t xml:space="preserve">ессионального общения педагогов </w:t>
      </w:r>
      <w:r w:rsidRPr="004D368A">
        <w:rPr>
          <w:szCs w:val="28"/>
        </w:rPr>
        <w:t>учреждений и расширение его диапазона.</w:t>
      </w:r>
    </w:p>
    <w:p w:rsidR="00220378" w:rsidRDefault="00220378" w:rsidP="00220378">
      <w:pPr>
        <w:ind w:firstLine="709"/>
        <w:jc w:val="both"/>
        <w:rPr>
          <w:szCs w:val="28"/>
        </w:rPr>
      </w:pPr>
    </w:p>
    <w:p w:rsidR="00220378" w:rsidRPr="00220378" w:rsidRDefault="00220378" w:rsidP="00220378">
      <w:pPr>
        <w:tabs>
          <w:tab w:val="left" w:pos="426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220378">
        <w:rPr>
          <w:b/>
          <w:szCs w:val="28"/>
        </w:rPr>
        <w:t>Участники фестиваля</w:t>
      </w:r>
    </w:p>
    <w:p w:rsidR="00220378" w:rsidRPr="00AC7B39" w:rsidRDefault="00220378" w:rsidP="00220378">
      <w:pPr>
        <w:pStyle w:val="a3"/>
        <w:ind w:left="1080"/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220378">
      <w:pPr>
        <w:ind w:left="707" w:firstLine="709"/>
        <w:jc w:val="both"/>
        <w:rPr>
          <w:szCs w:val="28"/>
        </w:rPr>
      </w:pPr>
    </w:p>
    <w:p w:rsidR="00220378" w:rsidRPr="004D368A" w:rsidRDefault="00220378" w:rsidP="00220378">
      <w:pPr>
        <w:ind w:left="707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220378">
      <w:pPr>
        <w:ind w:firstLine="707"/>
        <w:jc w:val="both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4D368A">
        <w:rPr>
          <w:szCs w:val="28"/>
        </w:rPr>
        <w:t xml:space="preserve">. Фестиваль проводится  в два этапа: </w:t>
      </w:r>
    </w:p>
    <w:p w:rsidR="00220378" w:rsidRPr="004D368A" w:rsidRDefault="00220378" w:rsidP="00220378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12</w:t>
      </w:r>
      <w:r w:rsidRPr="004D368A">
        <w:rPr>
          <w:szCs w:val="28"/>
        </w:rPr>
        <w:t xml:space="preserve"> по </w:t>
      </w:r>
      <w:r>
        <w:rPr>
          <w:szCs w:val="28"/>
        </w:rPr>
        <w:t>24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201</w:t>
      </w:r>
      <w:r>
        <w:rPr>
          <w:szCs w:val="28"/>
        </w:rPr>
        <w:t>8</w:t>
      </w:r>
      <w:r w:rsidRPr="004D368A">
        <w:rPr>
          <w:szCs w:val="28"/>
        </w:rPr>
        <w:t xml:space="preserve"> года;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>
        <w:rPr>
          <w:szCs w:val="28"/>
        </w:rPr>
        <w:t>28</w:t>
      </w:r>
      <w:r w:rsidRPr="004D368A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4D368A">
        <w:rPr>
          <w:szCs w:val="28"/>
        </w:rPr>
        <w:t xml:space="preserve">по </w:t>
      </w:r>
      <w:r>
        <w:rPr>
          <w:szCs w:val="28"/>
        </w:rPr>
        <w:t>06</w:t>
      </w:r>
      <w:r w:rsidRPr="004D368A">
        <w:rPr>
          <w:szCs w:val="28"/>
        </w:rPr>
        <w:t xml:space="preserve"> апреля 201</w:t>
      </w:r>
      <w:r>
        <w:rPr>
          <w:szCs w:val="28"/>
        </w:rPr>
        <w:t>8</w:t>
      </w:r>
      <w:r w:rsidRPr="004D368A">
        <w:rPr>
          <w:szCs w:val="28"/>
        </w:rPr>
        <w:t xml:space="preserve"> года.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4D368A">
        <w:rPr>
          <w:szCs w:val="28"/>
        </w:rPr>
        <w:t>. Номинации фестиваля:</w:t>
      </w:r>
    </w:p>
    <w:p w:rsidR="00220378" w:rsidRPr="0009663E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</w:r>
      <w:r w:rsidRPr="0009663E">
        <w:rPr>
          <w:szCs w:val="28"/>
        </w:rPr>
        <w:t xml:space="preserve">"Занятие для дошкольников, приуроченное к десятилетию детства" </w:t>
      </w:r>
      <w:r w:rsidRPr="0009663E">
        <w:rPr>
          <w:szCs w:val="28"/>
        </w:rPr>
        <w:br/>
        <w:t>(в рамках исполнения Указа Президента Российской Федерации  "Десятилетие детства");</w:t>
      </w:r>
    </w:p>
    <w:p w:rsidR="00220378" w:rsidRPr="0009663E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  <w:t>"Занятие для дошкольников на тему: "Гражданином быть обязан";</w:t>
      </w:r>
    </w:p>
    <w:p w:rsidR="00220378" w:rsidRDefault="00220378" w:rsidP="00220378">
      <w:pPr>
        <w:jc w:val="both"/>
        <w:rPr>
          <w:szCs w:val="28"/>
        </w:rPr>
      </w:pPr>
      <w:r w:rsidRPr="0009663E">
        <w:rPr>
          <w:szCs w:val="28"/>
        </w:rPr>
        <w:tab/>
        <w:t>"Урок для школьников</w:t>
      </w:r>
      <w:r w:rsidRPr="0009663E">
        <w:t xml:space="preserve">, </w:t>
      </w:r>
      <w:r w:rsidRPr="0009663E">
        <w:rPr>
          <w:szCs w:val="28"/>
        </w:rPr>
        <w:t xml:space="preserve">приуроченный к десятилетию детства" </w:t>
      </w:r>
      <w:r>
        <w:rPr>
          <w:szCs w:val="28"/>
        </w:rPr>
        <w:br/>
      </w:r>
      <w:r w:rsidRPr="0009663E">
        <w:rPr>
          <w:szCs w:val="28"/>
        </w:rPr>
        <w:t>(в рамках исполнения Указа Президента Российской Федерации  "Десятилетие детства");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20378" w:rsidRPr="0009663E" w:rsidRDefault="00220378" w:rsidP="00220378">
      <w:pPr>
        <w:jc w:val="center"/>
        <w:rPr>
          <w:szCs w:val="28"/>
        </w:rPr>
      </w:pPr>
    </w:p>
    <w:p w:rsidR="00220378" w:rsidRPr="0009663E" w:rsidRDefault="00220378" w:rsidP="00220378">
      <w:pPr>
        <w:jc w:val="both"/>
        <w:rPr>
          <w:szCs w:val="28"/>
        </w:rPr>
      </w:pPr>
      <w:r w:rsidRPr="0009663E">
        <w:rPr>
          <w:sz w:val="24"/>
          <w:szCs w:val="24"/>
        </w:rPr>
        <w:tab/>
      </w:r>
      <w:r w:rsidRPr="0009663E">
        <w:rPr>
          <w:szCs w:val="28"/>
        </w:rPr>
        <w:t>"Урок для школьников на тему: "Гражданином быть обязан";</w:t>
      </w:r>
    </w:p>
    <w:p w:rsidR="00220378" w:rsidRPr="00F770CA" w:rsidRDefault="00220378" w:rsidP="00220378">
      <w:pPr>
        <w:ind w:firstLine="708"/>
        <w:jc w:val="both"/>
        <w:rPr>
          <w:color w:val="C0504D" w:themeColor="accent2"/>
          <w:szCs w:val="28"/>
        </w:rPr>
      </w:pPr>
      <w:r w:rsidRPr="0009663E">
        <w:rPr>
          <w:szCs w:val="28"/>
        </w:rPr>
        <w:t xml:space="preserve">"Внеклассное занятие для обучающихся "Услышать голос молодого поколения" (в рамках 100-летнего юбилея системы дополнительного </w:t>
      </w:r>
      <w:proofErr w:type="spellStart"/>
      <w:r w:rsidRPr="0009663E">
        <w:rPr>
          <w:szCs w:val="28"/>
        </w:rPr>
        <w:t>образо</w:t>
      </w:r>
      <w:r>
        <w:rPr>
          <w:szCs w:val="28"/>
        </w:rPr>
        <w:t>-</w:t>
      </w:r>
      <w:r w:rsidRPr="0009663E">
        <w:rPr>
          <w:szCs w:val="28"/>
        </w:rPr>
        <w:t>вания</w:t>
      </w:r>
      <w:proofErr w:type="spellEnd"/>
      <w:r w:rsidRPr="0009663E">
        <w:rPr>
          <w:szCs w:val="28"/>
        </w:rPr>
        <w:t xml:space="preserve"> детей в России);</w:t>
      </w:r>
    </w:p>
    <w:p w:rsidR="00220378" w:rsidRDefault="00220378" w:rsidP="00220378">
      <w:pPr>
        <w:jc w:val="both"/>
        <w:rPr>
          <w:szCs w:val="28"/>
        </w:rPr>
      </w:pPr>
      <w:r w:rsidRPr="004D368A">
        <w:rPr>
          <w:szCs w:val="28"/>
        </w:rPr>
        <w:tab/>
        <w:t>"Мои первые уроки" (для педагогов, имеющих педаг</w:t>
      </w:r>
      <w:r>
        <w:rPr>
          <w:szCs w:val="28"/>
        </w:rPr>
        <w:t>огический стаж работы до 3 лет).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4.3.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2203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D368A">
        <w:rPr>
          <w:szCs w:val="28"/>
        </w:rPr>
        <w:t>. Жюри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победителей фестиваля по номинациям.</w:t>
      </w:r>
    </w:p>
    <w:p w:rsidR="00220378" w:rsidRPr="004D368A" w:rsidRDefault="00220378" w:rsidP="00220378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>с 1</w:t>
      </w:r>
      <w:r>
        <w:rPr>
          <w:szCs w:val="28"/>
        </w:rPr>
        <w:t>2</w:t>
      </w:r>
      <w:r w:rsidRPr="0032532A">
        <w:rPr>
          <w:szCs w:val="28"/>
        </w:rPr>
        <w:t xml:space="preserve"> по 1</w:t>
      </w:r>
      <w:r>
        <w:rPr>
          <w:szCs w:val="28"/>
        </w:rPr>
        <w:t>6</w:t>
      </w:r>
      <w:r w:rsidRPr="0032532A">
        <w:rPr>
          <w:szCs w:val="28"/>
        </w:rPr>
        <w:t xml:space="preserve"> марта 201</w:t>
      </w:r>
      <w:r>
        <w:rPr>
          <w:szCs w:val="28"/>
        </w:rPr>
        <w:t>8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>виде в ОР</w:t>
      </w:r>
      <w:r w:rsidR="004A5955">
        <w:rPr>
          <w:szCs w:val="28"/>
        </w:rPr>
        <w:t>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Pr="004D368A">
        <w:rPr>
          <w:szCs w:val="28"/>
        </w:rPr>
        <w:t>.</w:t>
      </w:r>
    </w:p>
    <w:p w:rsidR="00220378" w:rsidRPr="004D368A" w:rsidRDefault="00220378" w:rsidP="00220378">
      <w:pPr>
        <w:jc w:val="both"/>
        <w:rPr>
          <w:szCs w:val="28"/>
        </w:rPr>
      </w:pPr>
      <w:r w:rsidRPr="004D368A">
        <w:rPr>
          <w:szCs w:val="28"/>
        </w:rPr>
        <w:t xml:space="preserve">          С </w:t>
      </w:r>
      <w:r w:rsidRPr="0032532A">
        <w:rPr>
          <w:szCs w:val="28"/>
        </w:rPr>
        <w:t>1</w:t>
      </w:r>
      <w:r>
        <w:rPr>
          <w:szCs w:val="28"/>
        </w:rPr>
        <w:t>9</w:t>
      </w:r>
      <w:r w:rsidRPr="0032532A">
        <w:rPr>
          <w:szCs w:val="28"/>
        </w:rPr>
        <w:t xml:space="preserve"> по 2</w:t>
      </w:r>
      <w:r>
        <w:rPr>
          <w:szCs w:val="28"/>
        </w:rPr>
        <w:t>3</w:t>
      </w:r>
      <w:r w:rsidRPr="0032532A">
        <w:rPr>
          <w:szCs w:val="28"/>
        </w:rPr>
        <w:t xml:space="preserve"> марта 201</w:t>
      </w:r>
      <w:r>
        <w:rPr>
          <w:szCs w:val="28"/>
        </w:rPr>
        <w:t>8</w:t>
      </w:r>
      <w:r w:rsidRPr="004D368A">
        <w:rPr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</w:r>
      <w:proofErr w:type="spellStart"/>
      <w:r w:rsidRPr="00235016">
        <w:rPr>
          <w:szCs w:val="28"/>
        </w:rPr>
        <w:t>диагностичность</w:t>
      </w:r>
      <w:proofErr w:type="spellEnd"/>
      <w:r w:rsidRPr="00235016">
        <w:rPr>
          <w:szCs w:val="28"/>
        </w:rPr>
        <w:t>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Default="00220378">
      <w:pPr>
        <w:jc w:val="center"/>
        <w:rPr>
          <w:szCs w:val="28"/>
        </w:rPr>
      </w:pPr>
      <w:r>
        <w:rPr>
          <w:szCs w:val="28"/>
        </w:rPr>
        <w:br w:type="page"/>
      </w:r>
    </w:p>
    <w:p w:rsidR="00220378" w:rsidRDefault="00220378" w:rsidP="00220378">
      <w:pPr>
        <w:ind w:left="-142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20378" w:rsidRPr="00235016" w:rsidRDefault="00220378" w:rsidP="00220378">
      <w:pPr>
        <w:ind w:left="-142"/>
        <w:jc w:val="center"/>
        <w:rPr>
          <w:szCs w:val="28"/>
        </w:rPr>
      </w:pPr>
    </w:p>
    <w:p w:rsidR="00220378" w:rsidRPr="00235016" w:rsidRDefault="00220378" w:rsidP="00220378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840F24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220378" w:rsidRPr="00840F24" w:rsidRDefault="00220378" w:rsidP="00220378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220378" w:rsidRPr="00840F24" w:rsidRDefault="00220378" w:rsidP="00220378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220378" w:rsidRPr="004D368A" w:rsidRDefault="00220378" w:rsidP="0022037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4D368A">
        <w:rPr>
          <w:szCs w:val="28"/>
        </w:rPr>
        <w:t>.</w:t>
      </w:r>
      <w:r w:rsidRPr="00C16F62">
        <w:rPr>
          <w:szCs w:val="28"/>
        </w:rPr>
        <w:t xml:space="preserve"> </w:t>
      </w:r>
      <w:r w:rsidRPr="00235016">
        <w:rPr>
          <w:szCs w:val="28"/>
        </w:rPr>
        <w:t>Копии итоговых протоколов по итогам</w:t>
      </w:r>
      <w:r w:rsidRPr="004D368A">
        <w:rPr>
          <w:szCs w:val="28"/>
        </w:rPr>
        <w:t xml:space="preserve"> первого (окружного) этапа </w:t>
      </w:r>
      <w:r>
        <w:rPr>
          <w:szCs w:val="28"/>
        </w:rPr>
        <w:t xml:space="preserve">фестиваля совместно с конкурсными материалами участников, а также  </w:t>
      </w:r>
      <w:r w:rsidRPr="004D368A">
        <w:rPr>
          <w:szCs w:val="28"/>
        </w:rPr>
        <w:t>заявк</w:t>
      </w:r>
      <w:r>
        <w:rPr>
          <w:szCs w:val="28"/>
        </w:rPr>
        <w:t>ой</w:t>
      </w:r>
      <w:r w:rsidRPr="004D368A">
        <w:rPr>
          <w:szCs w:val="28"/>
        </w:rPr>
        <w:t xml:space="preserve"> н</w:t>
      </w:r>
      <w:r>
        <w:rPr>
          <w:szCs w:val="28"/>
        </w:rPr>
        <w:t xml:space="preserve">а участие в фестивале по форме согласно </w:t>
      </w:r>
      <w:r w:rsidRPr="0032532A">
        <w:rPr>
          <w:szCs w:val="28"/>
        </w:rPr>
        <w:t xml:space="preserve">приложению № 1 </w:t>
      </w:r>
      <w:r>
        <w:rPr>
          <w:szCs w:val="28"/>
        </w:rPr>
        <w:br/>
      </w:r>
      <w:r w:rsidR="004A5955">
        <w:rPr>
          <w:szCs w:val="28"/>
        </w:rPr>
        <w:t>к настоящему Положению</w:t>
      </w:r>
      <w:r w:rsidRPr="0032532A">
        <w:rPr>
          <w:szCs w:val="28"/>
        </w:rPr>
        <w:t xml:space="preserve"> направляются руководителями ОРЦ </w:t>
      </w:r>
      <w:r>
        <w:rPr>
          <w:szCs w:val="28"/>
        </w:rPr>
        <w:br/>
      </w:r>
      <w:r w:rsidRPr="0032532A">
        <w:rPr>
          <w:spacing w:val="-2"/>
          <w:szCs w:val="28"/>
        </w:rPr>
        <w:t xml:space="preserve">в электронном и печатном </w:t>
      </w:r>
      <w:r w:rsidRPr="0032532A">
        <w:rPr>
          <w:szCs w:val="28"/>
        </w:rPr>
        <w:t>виде исполнителю второго (заочного</w:t>
      </w:r>
      <w:r w:rsidR="004A5955">
        <w:rPr>
          <w:szCs w:val="28"/>
        </w:rPr>
        <w:t xml:space="preserve">) этапа </w:t>
      </w:r>
      <w:r w:rsidRPr="0032532A">
        <w:rPr>
          <w:szCs w:val="28"/>
        </w:rPr>
        <w:t xml:space="preserve">(163000, Архангельская область, город Архангельск, Октябрьский территориальный округ, </w:t>
      </w:r>
      <w:proofErr w:type="spellStart"/>
      <w:r>
        <w:rPr>
          <w:szCs w:val="28"/>
        </w:rPr>
        <w:t>пр.Троицкий</w:t>
      </w:r>
      <w:proofErr w:type="spellEnd"/>
      <w:r>
        <w:rPr>
          <w:szCs w:val="28"/>
        </w:rPr>
        <w:t>, д.96, корп. 2</w:t>
      </w:r>
      <w:r w:rsidRPr="0032532A">
        <w:rPr>
          <w:szCs w:val="28"/>
        </w:rPr>
        <w:t xml:space="preserve">, </w:t>
      </w:r>
      <w:r>
        <w:rPr>
          <w:szCs w:val="28"/>
        </w:rPr>
        <w:t xml:space="preserve">адрес </w:t>
      </w:r>
      <w:r w:rsidRPr="0032532A">
        <w:rPr>
          <w:szCs w:val="28"/>
        </w:rPr>
        <w:t>электронной почты: arhraduga@mail.ru) до 2</w:t>
      </w:r>
      <w:r>
        <w:rPr>
          <w:szCs w:val="28"/>
        </w:rPr>
        <w:t>8</w:t>
      </w:r>
      <w:r w:rsidRPr="0032532A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Pr="0032532A">
        <w:rPr>
          <w:szCs w:val="28"/>
        </w:rPr>
        <w:t>201</w:t>
      </w:r>
      <w:r>
        <w:rPr>
          <w:szCs w:val="28"/>
        </w:rPr>
        <w:t>8</w:t>
      </w:r>
      <w:r w:rsidRPr="0032532A">
        <w:rPr>
          <w:szCs w:val="28"/>
        </w:rPr>
        <w:t xml:space="preserve"> года с целью определения участников второго (заочного) этапа фестиваля.</w:t>
      </w:r>
    </w:p>
    <w:p w:rsidR="00220378" w:rsidRPr="0032532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>
        <w:rPr>
          <w:szCs w:val="28"/>
        </w:rPr>
        <w:br/>
      </w:r>
      <w:r w:rsidR="004A5955">
        <w:rPr>
          <w:szCs w:val="28"/>
        </w:rPr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  <w:r w:rsidRPr="007D215C">
        <w:rPr>
          <w:szCs w:val="28"/>
        </w:rPr>
        <w:t xml:space="preserve">Во второй (заочный) этап фестиваля проходят участники, попавшие в 30 процентов </w:t>
      </w:r>
      <w:r>
        <w:rPr>
          <w:szCs w:val="28"/>
        </w:rPr>
        <w:br/>
      </w:r>
      <w:r w:rsidRPr="007D215C">
        <w:rPr>
          <w:szCs w:val="28"/>
        </w:rPr>
        <w:t>от общего количества участников первых (окружных) этапов.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32532A">
        <w:rPr>
          <w:szCs w:val="28"/>
        </w:rPr>
        <w:t>4.8. Экспертная комиссия с 2</w:t>
      </w:r>
      <w:r>
        <w:rPr>
          <w:szCs w:val="28"/>
        </w:rPr>
        <w:t>9</w:t>
      </w:r>
      <w:r w:rsidRPr="0032532A">
        <w:rPr>
          <w:szCs w:val="28"/>
        </w:rPr>
        <w:t xml:space="preserve"> марта по 0</w:t>
      </w:r>
      <w:r>
        <w:rPr>
          <w:szCs w:val="28"/>
        </w:rPr>
        <w:t>6</w:t>
      </w:r>
      <w:r w:rsidRPr="0032532A">
        <w:rPr>
          <w:szCs w:val="28"/>
        </w:rPr>
        <w:t xml:space="preserve"> апреля  201</w:t>
      </w:r>
      <w:r>
        <w:rPr>
          <w:szCs w:val="28"/>
        </w:rPr>
        <w:t>8</w:t>
      </w:r>
      <w:r w:rsidRPr="0032532A">
        <w:rPr>
          <w:szCs w:val="28"/>
        </w:rPr>
        <w:t xml:space="preserve"> года оценивает  материалы в баллах в соответ</w:t>
      </w:r>
      <w:r w:rsidR="004A5955">
        <w:rPr>
          <w:szCs w:val="28"/>
        </w:rPr>
        <w:t>ствии с пунктом 4.5 настоящего П</w:t>
      </w:r>
      <w:r w:rsidRPr="0032532A">
        <w:rPr>
          <w:szCs w:val="28"/>
        </w:rPr>
        <w:t>оложения. Определяет победителей по итогам фестиваля. Победителями</w:t>
      </w:r>
      <w:r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количество набранных ими баллов превышает половину максимально возможных. </w:t>
      </w:r>
    </w:p>
    <w:p w:rsidR="00220378" w:rsidRPr="004D368A" w:rsidRDefault="00220378" w:rsidP="00220378">
      <w:pPr>
        <w:jc w:val="both"/>
        <w:rPr>
          <w:szCs w:val="28"/>
        </w:rPr>
      </w:pPr>
    </w:p>
    <w:p w:rsidR="00220378" w:rsidRPr="004D368A" w:rsidRDefault="00220378" w:rsidP="0022037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4D368A">
        <w:rPr>
          <w:b/>
          <w:szCs w:val="28"/>
        </w:rPr>
        <w:t>. Подведение итогов фестиваля</w:t>
      </w:r>
    </w:p>
    <w:p w:rsidR="00220378" w:rsidRPr="004D368A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.1.</w:t>
      </w:r>
      <w:r w:rsidRPr="004D368A">
        <w:rPr>
          <w:szCs w:val="28"/>
        </w:rPr>
        <w:tab/>
      </w:r>
      <w:r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.2.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220378" w:rsidRPr="004D368A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.3.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</w:p>
    <w:p w:rsidR="00220378" w:rsidRDefault="00220378" w:rsidP="002203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220378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</w:p>
    <w:p w:rsidR="00220378" w:rsidRPr="004D368A" w:rsidRDefault="00220378" w:rsidP="00220378">
      <w:pPr>
        <w:tabs>
          <w:tab w:val="left" w:pos="1276"/>
        </w:tabs>
        <w:ind w:firstLine="142"/>
        <w:jc w:val="center"/>
        <w:rPr>
          <w:szCs w:val="28"/>
        </w:rPr>
      </w:pPr>
      <w:r>
        <w:rPr>
          <w:szCs w:val="28"/>
        </w:rPr>
        <w:t>__________</w:t>
      </w: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Pr="004D368A" w:rsidRDefault="00220378" w:rsidP="00220378">
      <w:pPr>
        <w:jc w:val="right"/>
        <w:rPr>
          <w:sz w:val="24"/>
          <w:szCs w:val="24"/>
        </w:rPr>
      </w:pPr>
    </w:p>
    <w:p w:rsidR="00220378" w:rsidRDefault="00220378" w:rsidP="00220378">
      <w:pPr>
        <w:jc w:val="right"/>
        <w:rPr>
          <w:sz w:val="24"/>
          <w:szCs w:val="24"/>
        </w:rPr>
        <w:sectPr w:rsidR="00220378" w:rsidSect="00220378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220378" w:rsidRDefault="00220378" w:rsidP="00220378">
      <w:pPr>
        <w:jc w:val="right"/>
        <w:rPr>
          <w:sz w:val="24"/>
          <w:szCs w:val="24"/>
        </w:rPr>
      </w:pP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t>ПРИЛОЖЕНИЕ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8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201</w:t>
            </w:r>
            <w:r>
              <w:rPr>
                <w:color w:val="000000"/>
                <w:szCs w:val="28"/>
              </w:rPr>
              <w:t>8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220378" w:rsidP="00EC277C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proofErr w:type="spellStart"/>
      <w:r w:rsidR="00220378" w:rsidRPr="004D368A">
        <w:rPr>
          <w:szCs w:val="28"/>
        </w:rPr>
        <w:t>Microsoft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Word</w:t>
      </w:r>
      <w:proofErr w:type="spellEnd"/>
      <w:r w:rsidR="00220378" w:rsidRPr="004D368A">
        <w:rPr>
          <w:szCs w:val="28"/>
        </w:rPr>
        <w:t xml:space="preserve"> (файл </w:t>
      </w:r>
      <w:r w:rsidR="00220378">
        <w:rPr>
          <w:szCs w:val="28"/>
        </w:rPr>
        <w:br/>
        <w:t>с расширением *.</w:t>
      </w:r>
      <w:proofErr w:type="spellStart"/>
      <w:r w:rsidR="00220378">
        <w:rPr>
          <w:szCs w:val="28"/>
        </w:rPr>
        <w:t>doc</w:t>
      </w:r>
      <w:proofErr w:type="spellEnd"/>
      <w:r w:rsidR="00220378">
        <w:rPr>
          <w:szCs w:val="28"/>
        </w:rPr>
        <w:t>); формат А</w:t>
      </w:r>
      <w:r w:rsidR="00220378" w:rsidRPr="004D368A">
        <w:rPr>
          <w:szCs w:val="28"/>
        </w:rPr>
        <w:t xml:space="preserve">4; шрифт – </w:t>
      </w:r>
      <w:proofErr w:type="spellStart"/>
      <w:r w:rsidR="00220378" w:rsidRPr="004D368A">
        <w:rPr>
          <w:szCs w:val="28"/>
        </w:rPr>
        <w:t>Times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New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Roman</w:t>
      </w:r>
      <w:proofErr w:type="spellEnd"/>
      <w:r w:rsidR="00220378" w:rsidRPr="004D368A">
        <w:rPr>
          <w:szCs w:val="28"/>
        </w:rPr>
        <w:t>; кегль –  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</w:t>
      </w:r>
    </w:p>
    <w:p w:rsidR="00220378" w:rsidRPr="00F43D88" w:rsidRDefault="00220378" w:rsidP="00D557F0">
      <w:pPr>
        <w:ind w:left="4962"/>
        <w:jc w:val="center"/>
        <w:rPr>
          <w:szCs w:val="28"/>
        </w:rPr>
      </w:pPr>
      <w:r w:rsidRPr="00F43D88">
        <w:rPr>
          <w:szCs w:val="28"/>
        </w:rPr>
        <w:lastRenderedPageBreak/>
        <w:t>ПРИЛОЖЕНИЕ № 3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D557F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фестиваля педагогических идей "Открытый урок"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sectPr w:rsidR="00220378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40B6"/>
    <w:rsid w:val="00037BA0"/>
    <w:rsid w:val="000A5B72"/>
    <w:rsid w:val="000B222C"/>
    <w:rsid w:val="000E3FA7"/>
    <w:rsid w:val="000F0D05"/>
    <w:rsid w:val="000F0DFA"/>
    <w:rsid w:val="00220378"/>
    <w:rsid w:val="00234552"/>
    <w:rsid w:val="003178B3"/>
    <w:rsid w:val="003639F8"/>
    <w:rsid w:val="004662D7"/>
    <w:rsid w:val="004A5955"/>
    <w:rsid w:val="004C7C24"/>
    <w:rsid w:val="00560159"/>
    <w:rsid w:val="00570BF9"/>
    <w:rsid w:val="005946FB"/>
    <w:rsid w:val="00594965"/>
    <w:rsid w:val="006140C0"/>
    <w:rsid w:val="006361B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5CD6"/>
    <w:rsid w:val="00882620"/>
    <w:rsid w:val="008D571F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91B1C"/>
    <w:rsid w:val="00BB5891"/>
    <w:rsid w:val="00BC15BB"/>
    <w:rsid w:val="00C62F37"/>
    <w:rsid w:val="00C7335B"/>
    <w:rsid w:val="00C73AB7"/>
    <w:rsid w:val="00C90473"/>
    <w:rsid w:val="00D16156"/>
    <w:rsid w:val="00D172CD"/>
    <w:rsid w:val="00D557F0"/>
    <w:rsid w:val="00D85177"/>
    <w:rsid w:val="00DD5A16"/>
    <w:rsid w:val="00E23214"/>
    <w:rsid w:val="00E34CE0"/>
    <w:rsid w:val="00E90521"/>
    <w:rsid w:val="00EB3DEE"/>
    <w:rsid w:val="00EC277C"/>
    <w:rsid w:val="00F03980"/>
    <w:rsid w:val="00F952D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2018-02-06T06:54:00Z</cp:lastPrinted>
  <dcterms:created xsi:type="dcterms:W3CDTF">2018-02-07T07:53:00Z</dcterms:created>
  <dcterms:modified xsi:type="dcterms:W3CDTF">2018-02-07T07:53:00Z</dcterms:modified>
</cp:coreProperties>
</file>