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C358E5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C358E5">
              <w:rPr>
                <w:bCs w:val="0"/>
                <w:sz w:val="28"/>
                <w:szCs w:val="26"/>
              </w:rPr>
              <w:br w:type="page"/>
            </w:r>
            <w:r w:rsidR="00B34946" w:rsidRPr="00C358E5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C358E5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C358E5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C358E5">
              <w:rPr>
                <w:sz w:val="28"/>
                <w:szCs w:val="26"/>
              </w:rPr>
              <w:t>постановлением</w:t>
            </w:r>
            <w:r w:rsidR="00B34946" w:rsidRPr="00C358E5">
              <w:rPr>
                <w:sz w:val="28"/>
                <w:szCs w:val="26"/>
              </w:rPr>
              <w:t xml:space="preserve"> Главы</w:t>
            </w:r>
          </w:p>
          <w:p w:rsidR="00B34946" w:rsidRPr="00C358E5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C358E5">
              <w:rPr>
                <w:sz w:val="28"/>
                <w:szCs w:val="26"/>
              </w:rPr>
              <w:t>городского округа</w:t>
            </w:r>
          </w:p>
          <w:p w:rsidR="00B34946" w:rsidRPr="00C358E5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C358E5">
              <w:rPr>
                <w:sz w:val="28"/>
                <w:szCs w:val="26"/>
              </w:rPr>
              <w:t>"</w:t>
            </w:r>
            <w:r w:rsidR="00B34946" w:rsidRPr="00C358E5">
              <w:rPr>
                <w:sz w:val="28"/>
                <w:szCs w:val="26"/>
              </w:rPr>
              <w:t>Город Архангельск</w:t>
            </w:r>
            <w:r w:rsidRPr="00C358E5">
              <w:rPr>
                <w:sz w:val="28"/>
                <w:szCs w:val="26"/>
              </w:rPr>
              <w:t>"</w:t>
            </w:r>
          </w:p>
          <w:p w:rsidR="00B34946" w:rsidRPr="00C358E5" w:rsidRDefault="00B34946" w:rsidP="00DB1ED2">
            <w:pPr>
              <w:ind w:firstLine="33"/>
              <w:jc w:val="center"/>
              <w:rPr>
                <w:sz w:val="28"/>
                <w:szCs w:val="26"/>
              </w:rPr>
            </w:pPr>
            <w:r w:rsidRPr="00C358E5">
              <w:rPr>
                <w:sz w:val="28"/>
                <w:szCs w:val="26"/>
              </w:rPr>
              <w:t xml:space="preserve">от </w:t>
            </w:r>
            <w:r w:rsidR="00C358E5">
              <w:rPr>
                <w:sz w:val="28"/>
                <w:szCs w:val="26"/>
              </w:rPr>
              <w:t>7 октября</w:t>
            </w:r>
            <w:r w:rsidR="00544490" w:rsidRPr="00C358E5">
              <w:rPr>
                <w:sz w:val="28"/>
                <w:szCs w:val="26"/>
              </w:rPr>
              <w:t xml:space="preserve"> </w:t>
            </w:r>
            <w:r w:rsidRPr="00C358E5">
              <w:rPr>
                <w:sz w:val="28"/>
                <w:szCs w:val="26"/>
              </w:rPr>
              <w:t>202</w:t>
            </w:r>
            <w:r w:rsidR="00AD51FB" w:rsidRPr="00C358E5">
              <w:rPr>
                <w:sz w:val="28"/>
                <w:szCs w:val="26"/>
              </w:rPr>
              <w:t>5</w:t>
            </w:r>
            <w:r w:rsidR="00544490" w:rsidRPr="00C358E5">
              <w:rPr>
                <w:sz w:val="28"/>
                <w:szCs w:val="26"/>
              </w:rPr>
              <w:t xml:space="preserve"> г.</w:t>
            </w:r>
            <w:r w:rsidRPr="00C358E5">
              <w:rPr>
                <w:sz w:val="28"/>
                <w:szCs w:val="26"/>
              </w:rPr>
              <w:t xml:space="preserve"> № </w:t>
            </w:r>
            <w:r w:rsidR="00DB1ED2">
              <w:rPr>
                <w:sz w:val="28"/>
                <w:szCs w:val="26"/>
              </w:rPr>
              <w:t>1640</w:t>
            </w:r>
            <w:bookmarkStart w:id="0" w:name="_GoBack"/>
            <w:bookmarkEnd w:id="0"/>
          </w:p>
        </w:tc>
      </w:tr>
    </w:tbl>
    <w:p w:rsidR="00B34946" w:rsidRPr="001B429D" w:rsidRDefault="00B34946" w:rsidP="000A610A">
      <w:pPr>
        <w:widowControl w:val="0"/>
        <w:ind w:firstLine="709"/>
        <w:jc w:val="both"/>
        <w:rPr>
          <w:sz w:val="20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C358E5" w:rsidRPr="00C358E5" w:rsidRDefault="00C358E5" w:rsidP="00897C33">
      <w:pPr>
        <w:jc w:val="center"/>
        <w:rPr>
          <w:b/>
          <w:spacing w:val="40"/>
          <w:sz w:val="28"/>
          <w:szCs w:val="28"/>
        </w:rPr>
      </w:pPr>
      <w:r w:rsidRPr="00C358E5">
        <w:rPr>
          <w:b/>
          <w:spacing w:val="40"/>
          <w:sz w:val="28"/>
          <w:szCs w:val="28"/>
        </w:rPr>
        <w:t xml:space="preserve">ПРОЕКТ </w:t>
      </w:r>
    </w:p>
    <w:p w:rsidR="00C358E5" w:rsidRDefault="00B615EA" w:rsidP="00897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1705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округа</w:t>
      </w:r>
      <w:r w:rsidRPr="00170594">
        <w:rPr>
          <w:b/>
          <w:sz w:val="28"/>
          <w:szCs w:val="28"/>
        </w:rPr>
        <w:t xml:space="preserve"> "Город Архангельск" </w:t>
      </w:r>
    </w:p>
    <w:p w:rsidR="00C358E5" w:rsidRDefault="00B615EA" w:rsidP="00897C33">
      <w:pPr>
        <w:jc w:val="center"/>
        <w:rPr>
          <w:b/>
          <w:sz w:val="28"/>
          <w:szCs w:val="28"/>
        </w:rPr>
      </w:pPr>
      <w:r w:rsidRPr="00170594">
        <w:rPr>
          <w:b/>
          <w:sz w:val="28"/>
          <w:szCs w:val="28"/>
        </w:rPr>
        <w:t xml:space="preserve">в границах части элемента планировочной структуры: </w:t>
      </w:r>
    </w:p>
    <w:p w:rsidR="00C358E5" w:rsidRDefault="00B615EA" w:rsidP="00897C33">
      <w:pPr>
        <w:jc w:val="center"/>
        <w:rPr>
          <w:b/>
          <w:sz w:val="28"/>
          <w:szCs w:val="28"/>
        </w:rPr>
      </w:pPr>
      <w:r w:rsidRPr="00170594">
        <w:rPr>
          <w:b/>
          <w:sz w:val="28"/>
          <w:szCs w:val="28"/>
        </w:rPr>
        <w:t xml:space="preserve">просп. Московский, ул. Павла Усова, просп. Ленинградский, </w:t>
      </w:r>
    </w:p>
    <w:p w:rsidR="00FC53A7" w:rsidRDefault="00B615EA" w:rsidP="00897C33">
      <w:pPr>
        <w:jc w:val="center"/>
        <w:rPr>
          <w:b/>
          <w:sz w:val="28"/>
          <w:szCs w:val="28"/>
        </w:rPr>
      </w:pPr>
      <w:r w:rsidRPr="00170594">
        <w:rPr>
          <w:b/>
          <w:sz w:val="28"/>
          <w:szCs w:val="28"/>
        </w:rPr>
        <w:t>ул. Смольный Буян площадью 26,6263 га</w:t>
      </w:r>
    </w:p>
    <w:p w:rsidR="00392B5C" w:rsidRPr="001B429D" w:rsidRDefault="00392B5C" w:rsidP="00392B5C">
      <w:pPr>
        <w:jc w:val="center"/>
        <w:rPr>
          <w:b/>
          <w:color w:val="auto"/>
          <w:sz w:val="24"/>
          <w:szCs w:val="24"/>
        </w:rPr>
      </w:pPr>
    </w:p>
    <w:p w:rsidR="00392B5C" w:rsidRPr="00392B5C" w:rsidRDefault="00392B5C" w:rsidP="00392B5C">
      <w:pPr>
        <w:jc w:val="center"/>
        <w:rPr>
          <w:b/>
          <w:color w:val="auto"/>
          <w:sz w:val="28"/>
          <w:szCs w:val="28"/>
        </w:rPr>
      </w:pPr>
      <w:r w:rsidRPr="00392B5C">
        <w:rPr>
          <w:b/>
          <w:color w:val="auto"/>
          <w:sz w:val="28"/>
          <w:szCs w:val="28"/>
          <w:lang w:val="en-US"/>
        </w:rPr>
        <w:t>I</w:t>
      </w:r>
      <w:r w:rsidRPr="00392B5C">
        <w:rPr>
          <w:b/>
          <w:color w:val="auto"/>
          <w:sz w:val="28"/>
          <w:szCs w:val="28"/>
        </w:rPr>
        <w:t>. Основная часть проекта межевания территории</w:t>
      </w:r>
    </w:p>
    <w:p w:rsidR="00B615EA" w:rsidRPr="001B429D" w:rsidRDefault="00B615EA" w:rsidP="00897C33">
      <w:pPr>
        <w:jc w:val="center"/>
        <w:rPr>
          <w:b/>
          <w:sz w:val="24"/>
          <w:szCs w:val="24"/>
        </w:rPr>
      </w:pPr>
    </w:p>
    <w:p w:rsidR="00B615EA" w:rsidRDefault="00392B5C" w:rsidP="00FF7398"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B615EA" w:rsidRPr="00B615EA">
        <w:rPr>
          <w:color w:val="auto"/>
          <w:sz w:val="28"/>
          <w:szCs w:val="28"/>
        </w:rPr>
        <w:t>Исходные данные</w:t>
      </w:r>
    </w:p>
    <w:p w:rsidR="00FF7398" w:rsidRPr="001B429D" w:rsidRDefault="00FF7398" w:rsidP="00FF7398">
      <w:pPr>
        <w:ind w:firstLine="709"/>
        <w:jc w:val="center"/>
        <w:rPr>
          <w:color w:val="auto"/>
          <w:sz w:val="24"/>
          <w:szCs w:val="24"/>
        </w:rPr>
      </w:pPr>
    </w:p>
    <w:p w:rsidR="00B615EA" w:rsidRPr="00B615EA" w:rsidRDefault="00B615EA" w:rsidP="00B615E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Проект межевания территории </w:t>
      </w:r>
      <w:r w:rsidRPr="00B615EA">
        <w:rPr>
          <w:color w:val="auto"/>
          <w:sz w:val="28"/>
          <w:szCs w:val="28"/>
        </w:rPr>
        <w:t xml:space="preserve">городского округа "Город Архангельск" </w:t>
      </w:r>
      <w:r w:rsidR="00392B5C">
        <w:rPr>
          <w:color w:val="auto"/>
          <w:sz w:val="28"/>
          <w:szCs w:val="28"/>
        </w:rPr>
        <w:br/>
      </w:r>
      <w:r w:rsidRPr="00B615EA">
        <w:rPr>
          <w:sz w:val="28"/>
          <w:szCs w:val="28"/>
        </w:rPr>
        <w:t xml:space="preserve">в границах части элемента планировочной структуры: просп. Московский, </w:t>
      </w:r>
      <w:r w:rsidR="00392B5C">
        <w:rPr>
          <w:sz w:val="28"/>
          <w:szCs w:val="28"/>
        </w:rPr>
        <w:br/>
      </w:r>
      <w:r w:rsidRPr="00B615EA">
        <w:rPr>
          <w:sz w:val="28"/>
          <w:szCs w:val="28"/>
        </w:rPr>
        <w:t>ул. Павла Усова, просп. Ленинградский, ул. Смольный Буян</w:t>
      </w:r>
      <w:r w:rsidR="003C2DC2">
        <w:rPr>
          <w:sz w:val="28"/>
          <w:szCs w:val="28"/>
        </w:rPr>
        <w:t xml:space="preserve"> </w:t>
      </w:r>
      <w:r w:rsidR="003C2DC2" w:rsidRPr="003C2DC2">
        <w:rPr>
          <w:sz w:val="28"/>
          <w:szCs w:val="28"/>
        </w:rPr>
        <w:t>(далее – проект межевания территории)</w:t>
      </w:r>
      <w:r w:rsidRPr="003C2DC2">
        <w:rPr>
          <w:rFonts w:cs="Arial"/>
          <w:color w:val="auto"/>
          <w:sz w:val="28"/>
          <w:szCs w:val="28"/>
          <w:lang w:eastAsia="ar-SA"/>
        </w:rPr>
        <w:t xml:space="preserve"> </w:t>
      </w:r>
      <w:r w:rsidRPr="00B615EA">
        <w:rPr>
          <w:color w:val="auto"/>
          <w:sz w:val="28"/>
          <w:szCs w:val="28"/>
        </w:rPr>
        <w:t xml:space="preserve">выполнен на основании распоряжения Главы городского округа "Город Архангельск" от </w:t>
      </w:r>
      <w:r w:rsidR="001B429D">
        <w:rPr>
          <w:color w:val="auto"/>
          <w:sz w:val="28"/>
          <w:szCs w:val="28"/>
        </w:rPr>
        <w:t>3 июня</w:t>
      </w:r>
      <w:r w:rsidRPr="00B615EA">
        <w:rPr>
          <w:color w:val="auto"/>
          <w:sz w:val="28"/>
          <w:szCs w:val="28"/>
        </w:rPr>
        <w:t xml:space="preserve"> 202</w:t>
      </w:r>
      <w:r w:rsidR="001B429D">
        <w:rPr>
          <w:color w:val="auto"/>
          <w:sz w:val="28"/>
          <w:szCs w:val="28"/>
        </w:rPr>
        <w:t>5</w:t>
      </w:r>
      <w:r w:rsidRPr="00B615EA">
        <w:rPr>
          <w:color w:val="auto"/>
          <w:sz w:val="28"/>
          <w:szCs w:val="28"/>
        </w:rPr>
        <w:t xml:space="preserve"> года № </w:t>
      </w:r>
      <w:r w:rsidR="001B429D">
        <w:rPr>
          <w:color w:val="auto"/>
          <w:sz w:val="28"/>
          <w:szCs w:val="28"/>
        </w:rPr>
        <w:t>2583</w:t>
      </w:r>
      <w:r w:rsidRPr="00B615EA">
        <w:rPr>
          <w:color w:val="auto"/>
          <w:sz w:val="28"/>
          <w:szCs w:val="28"/>
        </w:rPr>
        <w:t xml:space="preserve">р </w:t>
      </w:r>
      <w:r w:rsidR="003C2DC2">
        <w:rPr>
          <w:color w:val="auto"/>
          <w:sz w:val="28"/>
          <w:szCs w:val="28"/>
        </w:rPr>
        <w:br/>
      </w:r>
      <w:r w:rsidRPr="00B615EA">
        <w:rPr>
          <w:color w:val="auto"/>
          <w:sz w:val="28"/>
          <w:szCs w:val="28"/>
        </w:rPr>
        <w:t xml:space="preserve">"О подготовке проекта межевания территории городского округа </w:t>
      </w:r>
      <w:r w:rsidR="003C2DC2">
        <w:rPr>
          <w:color w:val="auto"/>
          <w:sz w:val="28"/>
          <w:szCs w:val="28"/>
        </w:rPr>
        <w:br/>
      </w:r>
      <w:r w:rsidRPr="00B615EA">
        <w:rPr>
          <w:color w:val="auto"/>
          <w:sz w:val="28"/>
          <w:szCs w:val="28"/>
        </w:rPr>
        <w:t xml:space="preserve">"Город Архангельск" </w:t>
      </w:r>
      <w:r w:rsidRPr="00B615EA">
        <w:rPr>
          <w:sz w:val="28"/>
          <w:szCs w:val="28"/>
        </w:rPr>
        <w:t>в границах части элемента планировочной структуры: просп. Московский, ул. Павла Усова, просп. Ленинградский, ул. Смольный Буян площадью 26,6325 га</w:t>
      </w:r>
      <w:r w:rsidR="001B429D">
        <w:rPr>
          <w:sz w:val="28"/>
          <w:szCs w:val="28"/>
        </w:rPr>
        <w:t>, об отмене распоряжения</w:t>
      </w:r>
      <w:r w:rsidR="001B429D" w:rsidRPr="001B429D">
        <w:rPr>
          <w:color w:val="auto"/>
          <w:sz w:val="28"/>
          <w:szCs w:val="28"/>
        </w:rPr>
        <w:t xml:space="preserve"> </w:t>
      </w:r>
      <w:r w:rsidR="001B429D" w:rsidRPr="00B615EA">
        <w:rPr>
          <w:color w:val="auto"/>
          <w:sz w:val="28"/>
          <w:szCs w:val="28"/>
        </w:rPr>
        <w:t>Главы городского округа "Город Архангельск"</w:t>
      </w:r>
      <w:r w:rsidR="001B429D">
        <w:rPr>
          <w:color w:val="auto"/>
          <w:sz w:val="28"/>
          <w:szCs w:val="28"/>
        </w:rPr>
        <w:t xml:space="preserve"> от 7 августа 2024 года №4091р</w:t>
      </w:r>
      <w:r w:rsidRPr="00B615EA">
        <w:rPr>
          <w:color w:val="auto"/>
          <w:sz w:val="28"/>
          <w:szCs w:val="28"/>
        </w:rPr>
        <w:t>"</w:t>
      </w:r>
      <w:r w:rsidRPr="00B615EA">
        <w:rPr>
          <w:rFonts w:cs="Arial"/>
          <w:color w:val="auto"/>
          <w:sz w:val="28"/>
          <w:szCs w:val="28"/>
          <w:lang w:eastAsia="ar-SA"/>
        </w:rPr>
        <w:t>.</w:t>
      </w:r>
    </w:p>
    <w:p w:rsidR="00B615EA" w:rsidRPr="00B615EA" w:rsidRDefault="00B615EA" w:rsidP="00B615E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Проект межевания </w:t>
      </w:r>
      <w:r w:rsidR="003C2DC2">
        <w:rPr>
          <w:rFonts w:cs="Arial"/>
          <w:color w:val="auto"/>
          <w:sz w:val="28"/>
          <w:szCs w:val="28"/>
          <w:lang w:eastAsia="ar-SA"/>
        </w:rPr>
        <w:t xml:space="preserve">территории </w:t>
      </w:r>
      <w:r w:rsidRPr="00B615EA">
        <w:rPr>
          <w:rFonts w:cs="Arial"/>
          <w:color w:val="auto"/>
          <w:sz w:val="28"/>
          <w:szCs w:val="28"/>
          <w:lang w:eastAsia="ar-SA"/>
        </w:rPr>
        <w:t xml:space="preserve">разработан в соответствии со следующей </w:t>
      </w:r>
      <w:r w:rsidRPr="00B615EA">
        <w:rPr>
          <w:color w:val="auto"/>
          <w:sz w:val="28"/>
          <w:szCs w:val="28"/>
        </w:rPr>
        <w:t>нормативно-правовой и методической базой</w:t>
      </w:r>
      <w:r w:rsidR="00FF7398">
        <w:rPr>
          <w:rFonts w:cs="Arial"/>
          <w:color w:val="auto"/>
          <w:sz w:val="28"/>
          <w:szCs w:val="28"/>
          <w:lang w:eastAsia="ar-SA"/>
        </w:rPr>
        <w:t>.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Градостроительный кодекс Российской Федерации;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Земельный кодекс Российской Федерации;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Жилищный кодекс Российской Федерации;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Водный кодекс Российской Федерации;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Градостроительный кодекс Архангельской области; 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Федеральный закон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Федеральный закон от 30 марта 1999 года № 52-ФЗ "О санитарно-эпидемиологическом благополучии населения";</w:t>
      </w:r>
    </w:p>
    <w:p w:rsidR="00B615EA" w:rsidRPr="00B615EA" w:rsidRDefault="00B615EA" w:rsidP="00E046C3">
      <w:pPr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Федеральный закон от 10 января 2002 года № 7-ФЗ "Об охране окружающей среды";</w:t>
      </w:r>
    </w:p>
    <w:p w:rsidR="00B615EA" w:rsidRPr="00B615EA" w:rsidRDefault="00B615EA" w:rsidP="00E046C3">
      <w:pPr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Федеральный закон от 14 марта 1995 года № 33-ФЗ "Об особо охраняемых природных территориях";</w:t>
      </w:r>
    </w:p>
    <w:p w:rsidR="00B615EA" w:rsidRPr="00B615EA" w:rsidRDefault="00B615EA" w:rsidP="00E046C3">
      <w:pPr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lastRenderedPageBreak/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615EA" w:rsidRPr="00B615EA" w:rsidRDefault="00B615EA" w:rsidP="00E046C3">
      <w:pPr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Федеральный закон от 24 июня 1998 года № 89-ФЗ "Об отходах производства и потребления";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в отдельные законодательные акты Российской Федерации";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Приказ Министерства строительства и жилищно-коммунального хозяйства Р</w:t>
      </w:r>
      <w:r w:rsidR="00FF7398">
        <w:rPr>
          <w:rFonts w:cs="Arial"/>
          <w:color w:val="auto"/>
          <w:sz w:val="28"/>
          <w:szCs w:val="28"/>
          <w:lang w:eastAsia="ar-SA"/>
        </w:rPr>
        <w:t xml:space="preserve">оссийской </w:t>
      </w:r>
      <w:r w:rsidRPr="00B615EA">
        <w:rPr>
          <w:rFonts w:cs="Arial"/>
          <w:color w:val="auto"/>
          <w:sz w:val="28"/>
          <w:szCs w:val="28"/>
          <w:lang w:eastAsia="ar-SA"/>
        </w:rPr>
        <w:t>Ф</w:t>
      </w:r>
      <w:r w:rsidR="00FF7398">
        <w:rPr>
          <w:rFonts w:cs="Arial"/>
          <w:color w:val="auto"/>
          <w:sz w:val="28"/>
          <w:szCs w:val="28"/>
          <w:lang w:eastAsia="ar-SA"/>
        </w:rPr>
        <w:t>едерации</w:t>
      </w:r>
      <w:r w:rsidRPr="00B615EA">
        <w:rPr>
          <w:rFonts w:cs="Arial"/>
          <w:color w:val="auto"/>
          <w:sz w:val="28"/>
          <w:szCs w:val="28"/>
          <w:lang w:eastAsia="ar-SA"/>
        </w:rPr>
        <w:t xml:space="preserve"> от 25 апреля 2017 года № 739/пр </w:t>
      </w:r>
      <w:r w:rsidR="00FF7398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 xml:space="preserve">"Об утверждении требований к цифровым топографическим картам </w:t>
      </w:r>
      <w:r w:rsidR="00FF7398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Постановление Правительства Российской Федерации от 31 марта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СП 42.13330.2016. Свод правил. Градостроительство. Планировка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и застройка городских и сельских поселений. Актуализированная редакция СНиП 2.07.01-89*;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СП 82.13330.2016. Свод правил. Благоустройство территорий. Актуализированная редакция СНиП III-10-75;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СП 396.1325800.2018. Улицы и дороги населенных пунктов. Правила градостроительного проектирования;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 xml:space="preserve">и архитектуры Архангельской области от 29 сентября 2020 года № 68-п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(с изменениями);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Местные нормативы градостроительного проектирования муниципального образования "Город Архангельск", утвержденные решением </w:t>
      </w:r>
      <w:r w:rsidRPr="00B615EA">
        <w:rPr>
          <w:rFonts w:cs="Arial"/>
          <w:color w:val="auto"/>
          <w:sz w:val="28"/>
          <w:szCs w:val="28"/>
          <w:lang w:eastAsia="ar-SA"/>
        </w:rPr>
        <w:lastRenderedPageBreak/>
        <w:t xml:space="preserve">Архангельской городской Думы от 20 сентября 2017 года № 567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(с изменениями);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Проект планировки района Майская горка муниципального образования "Город Архангельск", утвержденного распоряжением мэра города Архангельска 20 февраля 2015 года № 425р (с изменениями);</w:t>
      </w:r>
    </w:p>
    <w:p w:rsidR="00B615EA" w:rsidRPr="00B615EA" w:rsidRDefault="00B615EA" w:rsidP="0040353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 xml:space="preserve">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</w:t>
      </w:r>
      <w:r w:rsidR="0040353E">
        <w:rPr>
          <w:rFonts w:cs="Arial"/>
          <w:color w:val="auto"/>
          <w:sz w:val="28"/>
          <w:szCs w:val="28"/>
          <w:lang w:eastAsia="ar-SA"/>
        </w:rPr>
        <w:br/>
      </w:r>
      <w:r w:rsidRPr="00B615EA">
        <w:rPr>
          <w:rFonts w:cs="Arial"/>
          <w:color w:val="auto"/>
          <w:sz w:val="28"/>
          <w:szCs w:val="28"/>
          <w:lang w:eastAsia="ar-SA"/>
        </w:rPr>
        <w:t>просп. Ленинградский, ул. Смольный Буян площадью 26,6263 га, утвержденн</w:t>
      </w:r>
      <w:r w:rsidR="0040353E">
        <w:rPr>
          <w:rFonts w:cs="Arial"/>
          <w:color w:val="auto"/>
          <w:sz w:val="28"/>
          <w:szCs w:val="28"/>
          <w:lang w:eastAsia="ar-SA"/>
        </w:rPr>
        <w:t>ый</w:t>
      </w:r>
      <w:r w:rsidRPr="00B615EA">
        <w:rPr>
          <w:rFonts w:cs="Arial"/>
          <w:color w:val="auto"/>
          <w:sz w:val="28"/>
          <w:szCs w:val="28"/>
          <w:lang w:eastAsia="ar-SA"/>
        </w:rPr>
        <w:t xml:space="preserve"> постановлением Главы городского округа "Город Архангельск</w:t>
      </w:r>
      <w:r w:rsidR="0040353E">
        <w:rPr>
          <w:rFonts w:cs="Arial"/>
          <w:color w:val="auto"/>
          <w:sz w:val="28"/>
          <w:szCs w:val="28"/>
          <w:lang w:eastAsia="ar-SA"/>
        </w:rPr>
        <w:t>" от 24 апреля 2025 года № 665.</w:t>
      </w:r>
    </w:p>
    <w:p w:rsidR="00B615EA" w:rsidRPr="00B615EA" w:rsidRDefault="00B615EA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 w:rsidRPr="00B615EA">
        <w:rPr>
          <w:rFonts w:cs="Arial"/>
          <w:color w:val="auto"/>
          <w:sz w:val="28"/>
          <w:szCs w:val="28"/>
          <w:lang w:eastAsia="ar-SA"/>
        </w:rPr>
        <w:t>В работе учитывалась и анализировалась следующая документация:</w:t>
      </w:r>
    </w:p>
    <w:p w:rsidR="00B615EA" w:rsidRPr="00B615EA" w:rsidRDefault="0040353E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>
        <w:rPr>
          <w:rFonts w:cs="Arial"/>
          <w:color w:val="auto"/>
          <w:sz w:val="28"/>
          <w:szCs w:val="28"/>
          <w:lang w:eastAsia="ar-SA"/>
        </w:rPr>
        <w:t>г</w:t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 xml:space="preserve">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615EA" w:rsidRPr="00B615EA" w:rsidRDefault="0040353E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>
        <w:rPr>
          <w:rFonts w:cs="Arial"/>
          <w:color w:val="auto"/>
          <w:sz w:val="28"/>
          <w:szCs w:val="28"/>
          <w:lang w:eastAsia="ar-SA"/>
        </w:rPr>
        <w:t>п</w:t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 xml:space="preserve">равила землепользования и застройки городского округа </w:t>
      </w:r>
      <w:r w:rsidR="00CB342E">
        <w:rPr>
          <w:rFonts w:cs="Arial"/>
          <w:color w:val="auto"/>
          <w:sz w:val="28"/>
          <w:szCs w:val="28"/>
          <w:lang w:eastAsia="ar-SA"/>
        </w:rPr>
        <w:br/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>"Город Архангельск", утвержденные постановлением министерства строительства и архитектуры Архангельской области от 29 сентября 2020 года № 68-п (с изменениями);</w:t>
      </w:r>
    </w:p>
    <w:p w:rsidR="00B615EA" w:rsidRPr="00B615EA" w:rsidRDefault="0040353E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>
        <w:rPr>
          <w:rFonts w:cs="Arial"/>
          <w:color w:val="auto"/>
          <w:sz w:val="28"/>
          <w:szCs w:val="28"/>
          <w:lang w:eastAsia="ar-SA"/>
        </w:rPr>
        <w:t>п</w:t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>роект планировки района Майская горка муниципального образования "Город Архангельск", утвержденного распоряжением мэра города Архангельска 20 февраля 2015 года № 425р (с изменениями);</w:t>
      </w:r>
    </w:p>
    <w:p w:rsidR="00B615EA" w:rsidRPr="00B615EA" w:rsidRDefault="0040353E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>
        <w:rPr>
          <w:rFonts w:cs="Arial"/>
          <w:color w:val="auto"/>
          <w:sz w:val="28"/>
          <w:szCs w:val="28"/>
          <w:lang w:eastAsia="ar-SA"/>
        </w:rPr>
        <w:t>п</w:t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 xml:space="preserve">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</w:t>
      </w:r>
      <w:r w:rsidR="00CB342E">
        <w:rPr>
          <w:rFonts w:cs="Arial"/>
          <w:color w:val="auto"/>
          <w:sz w:val="28"/>
          <w:szCs w:val="28"/>
          <w:lang w:eastAsia="ar-SA"/>
        </w:rPr>
        <w:br/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>просп. Ленинградский, ул. Смольный Буян площадью 26,6263 га, утвержденного постановлением Главы городского округа "Город Архангельск" от 24 апреля 2025 года № 665;</w:t>
      </w:r>
    </w:p>
    <w:p w:rsidR="00B615EA" w:rsidRPr="00B615EA" w:rsidRDefault="0040353E" w:rsidP="00392B5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sz w:val="28"/>
          <w:szCs w:val="28"/>
          <w:lang w:eastAsia="ar-SA"/>
        </w:rPr>
      </w:pPr>
      <w:r>
        <w:rPr>
          <w:rFonts w:cs="Arial"/>
          <w:color w:val="auto"/>
          <w:sz w:val="28"/>
          <w:szCs w:val="28"/>
          <w:lang w:eastAsia="ar-SA"/>
        </w:rPr>
        <w:t>к</w:t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 xml:space="preserve">адастровый план территории от 11 августа 2025 года № </w:t>
      </w:r>
      <w:r w:rsidR="00B615EA" w:rsidRPr="00B615EA">
        <w:rPr>
          <w:color w:val="auto"/>
          <w:sz w:val="28"/>
          <w:szCs w:val="28"/>
        </w:rPr>
        <w:t>КУВИ-001/2025-153580031</w:t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 xml:space="preserve">, выданный филиалом публично-правовой компании "Роскадастр" </w:t>
      </w:r>
      <w:r>
        <w:rPr>
          <w:rFonts w:cs="Arial"/>
          <w:color w:val="auto"/>
          <w:sz w:val="28"/>
          <w:szCs w:val="28"/>
          <w:lang w:eastAsia="ar-SA"/>
        </w:rPr>
        <w:br/>
      </w:r>
      <w:r w:rsidR="00B615EA" w:rsidRPr="00B615EA">
        <w:rPr>
          <w:rFonts w:cs="Arial"/>
          <w:color w:val="auto"/>
          <w:sz w:val="28"/>
          <w:szCs w:val="28"/>
          <w:lang w:eastAsia="ar-SA"/>
        </w:rPr>
        <w:t>по Архангельской области и Ненецкому автономному округу на кадастровый квартал 29:22:050404</w:t>
      </w:r>
      <w:r w:rsidR="00B615EA" w:rsidRPr="00B615EA">
        <w:rPr>
          <w:color w:val="auto"/>
          <w:sz w:val="28"/>
          <w:szCs w:val="28"/>
        </w:rPr>
        <w:t>.</w:t>
      </w:r>
    </w:p>
    <w:p w:rsidR="00B615EA" w:rsidRPr="00B615EA" w:rsidRDefault="00B615EA" w:rsidP="00B615EA">
      <w:pPr>
        <w:jc w:val="center"/>
        <w:rPr>
          <w:b/>
          <w:color w:val="auto"/>
          <w:sz w:val="28"/>
          <w:szCs w:val="28"/>
        </w:rPr>
      </w:pPr>
    </w:p>
    <w:p w:rsidR="00B615EA" w:rsidRDefault="00CB342E" w:rsidP="00B615EA">
      <w:pPr>
        <w:jc w:val="center"/>
        <w:rPr>
          <w:bCs/>
          <w:sz w:val="28"/>
          <w:szCs w:val="28"/>
        </w:rPr>
      </w:pPr>
      <w:r w:rsidRPr="00CB342E">
        <w:rPr>
          <w:bCs/>
          <w:sz w:val="28"/>
          <w:szCs w:val="28"/>
        </w:rPr>
        <w:t>2</w:t>
      </w:r>
      <w:r w:rsidR="00B615EA" w:rsidRPr="00CB342E">
        <w:rPr>
          <w:bCs/>
          <w:sz w:val="28"/>
          <w:szCs w:val="28"/>
        </w:rPr>
        <w:t>. Текстовая часть проекта межевания территории</w:t>
      </w:r>
    </w:p>
    <w:p w:rsidR="00FF7398" w:rsidRPr="00CB342E" w:rsidRDefault="00FF7398" w:rsidP="00B615EA">
      <w:pPr>
        <w:jc w:val="center"/>
        <w:rPr>
          <w:bCs/>
          <w:sz w:val="28"/>
          <w:szCs w:val="28"/>
        </w:rPr>
      </w:pPr>
    </w:p>
    <w:p w:rsidR="00FF7398" w:rsidRPr="00FF7398" w:rsidRDefault="00FF7398" w:rsidP="00FF7398">
      <w:pPr>
        <w:ind w:firstLine="709"/>
        <w:jc w:val="both"/>
        <w:rPr>
          <w:color w:val="auto"/>
          <w:sz w:val="28"/>
          <w:szCs w:val="28"/>
          <w:lang w:val="x-none"/>
        </w:rPr>
      </w:pPr>
      <w:r>
        <w:rPr>
          <w:color w:val="auto"/>
          <w:sz w:val="28"/>
          <w:szCs w:val="28"/>
        </w:rPr>
        <w:t>2</w:t>
      </w:r>
      <w:r w:rsidRPr="00FF7398">
        <w:rPr>
          <w:color w:val="auto"/>
          <w:sz w:val="28"/>
          <w:szCs w:val="28"/>
        </w:rPr>
        <w:t>.1. </w:t>
      </w:r>
      <w:r w:rsidRPr="00FF7398">
        <w:rPr>
          <w:color w:val="auto"/>
          <w:sz w:val="28"/>
          <w:szCs w:val="28"/>
          <w:lang w:val="x-none"/>
        </w:rPr>
        <w:t xml:space="preserve">Перечень и сведения о площади образуемых земельных участков, </w:t>
      </w:r>
      <w:r w:rsidRPr="00FF7398">
        <w:rPr>
          <w:color w:val="auto"/>
          <w:sz w:val="28"/>
          <w:szCs w:val="28"/>
        </w:rPr>
        <w:br/>
      </w:r>
      <w:r w:rsidRPr="00FF7398">
        <w:rPr>
          <w:color w:val="auto"/>
          <w:sz w:val="28"/>
          <w:szCs w:val="28"/>
          <w:lang w:val="x-none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3C2DC2" w:rsidRDefault="00B615EA" w:rsidP="003C2DC2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В результате анализа исходной документации выявлено, </w:t>
      </w:r>
      <w:r w:rsidR="00F939D4">
        <w:rPr>
          <w:sz w:val="28"/>
          <w:szCs w:val="28"/>
        </w:rPr>
        <w:br/>
      </w:r>
      <w:r w:rsidRPr="00CB342E">
        <w:rPr>
          <w:sz w:val="28"/>
          <w:szCs w:val="28"/>
        </w:rPr>
        <w:t xml:space="preserve">что проектируемые земельные участки в границах </w:t>
      </w:r>
      <w:r w:rsidR="003C2DC2">
        <w:rPr>
          <w:sz w:val="28"/>
          <w:szCs w:val="28"/>
        </w:rPr>
        <w:t>разработки проекта межевания территории</w:t>
      </w:r>
      <w:r w:rsidRPr="00CB342E">
        <w:rPr>
          <w:sz w:val="28"/>
          <w:szCs w:val="28"/>
        </w:rPr>
        <w:t xml:space="preserve"> расположены в границах кадастрового квартала 29:22:050404</w:t>
      </w:r>
      <w:r w:rsidR="003C2DC2">
        <w:rPr>
          <w:sz w:val="28"/>
          <w:szCs w:val="28"/>
        </w:rPr>
        <w:t>.</w:t>
      </w:r>
      <w:r w:rsidRPr="00CB342E">
        <w:rPr>
          <w:sz w:val="28"/>
          <w:szCs w:val="28"/>
        </w:rPr>
        <w:t xml:space="preserve"> </w:t>
      </w:r>
    </w:p>
    <w:p w:rsidR="00B615EA" w:rsidRPr="00CB342E" w:rsidRDefault="003C2DC2" w:rsidP="003C2D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территории,</w:t>
      </w:r>
      <w:r w:rsidRPr="003C2DC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границах которой разработан проект межевания территории </w:t>
      </w:r>
      <w:r w:rsidRPr="00CB342E">
        <w:rPr>
          <w:sz w:val="28"/>
          <w:szCs w:val="28"/>
        </w:rPr>
        <w:t xml:space="preserve">постановлением Главы городского округа </w:t>
      </w:r>
      <w:r>
        <w:rPr>
          <w:sz w:val="28"/>
          <w:szCs w:val="28"/>
        </w:rPr>
        <w:br/>
      </w:r>
      <w:r w:rsidRPr="00CB342E">
        <w:rPr>
          <w:sz w:val="28"/>
          <w:szCs w:val="28"/>
        </w:rPr>
        <w:lastRenderedPageBreak/>
        <w:t>"Город Архангельск" от 24 апреля 2025 года № 665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утвержден</w:t>
      </w:r>
      <w:r w:rsidRPr="00CB342E">
        <w:rPr>
          <w:sz w:val="28"/>
          <w:szCs w:val="28"/>
        </w:rPr>
        <w:t xml:space="preserve"> </w:t>
      </w:r>
      <w:r w:rsidR="00B615EA" w:rsidRPr="00CB342E">
        <w:rPr>
          <w:sz w:val="28"/>
          <w:szCs w:val="28"/>
        </w:rPr>
        <w:t xml:space="preserve">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</w:t>
      </w:r>
      <w:r w:rsidR="00F939D4">
        <w:rPr>
          <w:sz w:val="28"/>
          <w:szCs w:val="28"/>
        </w:rPr>
        <w:br/>
      </w:r>
      <w:r w:rsidR="00B615EA" w:rsidRPr="00CB342E">
        <w:rPr>
          <w:sz w:val="28"/>
          <w:szCs w:val="28"/>
        </w:rPr>
        <w:t>ул. См</w:t>
      </w:r>
      <w:r>
        <w:rPr>
          <w:sz w:val="28"/>
          <w:szCs w:val="28"/>
        </w:rPr>
        <w:t>ольный Буян площадью 26,6263 га</w:t>
      </w:r>
      <w:r w:rsidR="00B615EA" w:rsidRPr="00CB342E">
        <w:rPr>
          <w:sz w:val="28"/>
          <w:szCs w:val="28"/>
        </w:rPr>
        <w:t>.</w:t>
      </w:r>
    </w:p>
    <w:p w:rsidR="00B615EA" w:rsidRPr="00CB342E" w:rsidRDefault="00B615EA" w:rsidP="00B615EA">
      <w:pPr>
        <w:ind w:firstLine="709"/>
        <w:jc w:val="both"/>
        <w:rPr>
          <w:color w:val="auto"/>
          <w:sz w:val="28"/>
          <w:szCs w:val="28"/>
        </w:rPr>
      </w:pPr>
      <w:r w:rsidRPr="00CB342E">
        <w:rPr>
          <w:color w:val="auto"/>
          <w:sz w:val="28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color w:val="auto"/>
          <w:sz w:val="28"/>
          <w:szCs w:val="28"/>
        </w:rPr>
        <w:t>Площадь территории проектирования составляет 26,6325 га.</w:t>
      </w:r>
      <w:r w:rsidRPr="00CB342E">
        <w:rPr>
          <w:sz w:val="28"/>
          <w:szCs w:val="28"/>
        </w:rPr>
        <w:t xml:space="preserve">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37-п, в границах которых разрабатывается проект межевания территории: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>зона застройки многоэтажными жилыми домами;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>зона специализированной общественной застройки;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>зона транспортной инфраструктуры.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3C2DC2">
        <w:rPr>
          <w:sz w:val="28"/>
          <w:szCs w:val="28"/>
        </w:rPr>
        <w:br/>
      </w:r>
      <w:r w:rsidRPr="00CB342E">
        <w:rPr>
          <w:sz w:val="28"/>
          <w:szCs w:val="28"/>
        </w:rPr>
        <w:t>от 29 сентября 2020 года № 68-п, в границах которых разрабатывается проект межевания территории:</w:t>
      </w:r>
    </w:p>
    <w:p w:rsidR="00B615EA" w:rsidRPr="00CB342E" w:rsidRDefault="00B615EA" w:rsidP="00B615EA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CB342E">
        <w:rPr>
          <w:color w:val="auto"/>
          <w:sz w:val="28"/>
          <w:szCs w:val="28"/>
        </w:rPr>
        <w:t xml:space="preserve">зона застройки многоэтажными жилыми домами (кодовое обозначение – Ж4); </w:t>
      </w:r>
    </w:p>
    <w:p w:rsidR="00B615EA" w:rsidRPr="00CB342E" w:rsidRDefault="00B615EA" w:rsidP="00B615EA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CB342E">
        <w:rPr>
          <w:color w:val="auto"/>
          <w:sz w:val="28"/>
          <w:szCs w:val="28"/>
        </w:rPr>
        <w:t>зона застройки многоэтажными жилыми домами территорий, в границах которых предусматривается осуществление комплексног</w:t>
      </w:r>
      <w:r w:rsidR="003C2DC2">
        <w:rPr>
          <w:color w:val="auto"/>
          <w:sz w:val="28"/>
          <w:szCs w:val="28"/>
        </w:rPr>
        <w:t xml:space="preserve">о развития территории (кодовое </w:t>
      </w:r>
      <w:r w:rsidRPr="00CB342E">
        <w:rPr>
          <w:color w:val="auto"/>
          <w:sz w:val="28"/>
          <w:szCs w:val="28"/>
        </w:rPr>
        <w:t>обозначение – КРТ-2);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color w:val="auto"/>
          <w:sz w:val="28"/>
          <w:szCs w:val="28"/>
        </w:rPr>
        <w:t>зона специализированной общественной застройки (кодовое обозначение – О2).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Территория в границах разработки проекта межевания </w:t>
      </w:r>
      <w:r w:rsidR="00D24AE3">
        <w:rPr>
          <w:sz w:val="28"/>
          <w:szCs w:val="28"/>
        </w:rPr>
        <w:t xml:space="preserve">территории </w:t>
      </w:r>
      <w:r w:rsidRPr="00CB342E">
        <w:rPr>
          <w:sz w:val="28"/>
          <w:szCs w:val="28"/>
        </w:rPr>
        <w:t>находится в границах следующих зон с особыми условиями использования территорий: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второй пояс зон санитарной охраны источников водоснабжения;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третий пояс зон санитарной охраны источников водоснабжения;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>третья, четвертая, пятая, шестая подзоны приаэродромной территории аэродрома Архангельск (Талаги);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зона подтопления, реестровый номер Единого государственного реестра недвижимости (далее –  ЕГРН): 29:00-6.279;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охранный зоны инженерных коммуникаций; 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зона регулирования застройки и хозяйственной деятельности 3 типа </w:t>
      </w:r>
      <w:r w:rsidR="000C1D2C">
        <w:rPr>
          <w:sz w:val="28"/>
          <w:szCs w:val="28"/>
        </w:rPr>
        <w:br/>
      </w:r>
      <w:r w:rsidRPr="00CB342E">
        <w:rPr>
          <w:sz w:val="28"/>
          <w:szCs w:val="28"/>
        </w:rPr>
        <w:t>(ЗРЗ-3).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="000C1D2C">
        <w:rPr>
          <w:sz w:val="28"/>
          <w:szCs w:val="28"/>
        </w:rPr>
        <w:br/>
      </w:r>
      <w:r w:rsidRPr="00CB342E">
        <w:rPr>
          <w:sz w:val="28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B615EA" w:rsidRPr="00CB342E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lastRenderedPageBreak/>
        <w:t>Транспортная инфраструктура территории сформирована.</w:t>
      </w:r>
    </w:p>
    <w:p w:rsidR="00B615EA" w:rsidRDefault="00B615EA" w:rsidP="00B615EA">
      <w:pPr>
        <w:ind w:firstLine="709"/>
        <w:jc w:val="both"/>
        <w:rPr>
          <w:sz w:val="28"/>
          <w:szCs w:val="28"/>
        </w:rPr>
      </w:pPr>
      <w:r w:rsidRPr="00CB342E">
        <w:rPr>
          <w:sz w:val="28"/>
          <w:szCs w:val="28"/>
        </w:rPr>
        <w:t>Перечень и сведения о площади образуемых земельных участков представлены в таблице № 1.</w:t>
      </w:r>
    </w:p>
    <w:p w:rsidR="000C1D2C" w:rsidRPr="00CB342E" w:rsidRDefault="000C1D2C" w:rsidP="00B615EA">
      <w:pPr>
        <w:ind w:firstLine="709"/>
        <w:jc w:val="both"/>
        <w:rPr>
          <w:sz w:val="28"/>
          <w:szCs w:val="28"/>
        </w:rPr>
      </w:pPr>
    </w:p>
    <w:p w:rsidR="00B615EA" w:rsidRPr="00CB342E" w:rsidRDefault="000C1D2C" w:rsidP="00B615EA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B615EA" w:rsidRPr="00B615EA" w:rsidTr="00D24AE3">
        <w:trPr>
          <w:trHeight w:hRule="exact" w:val="807"/>
          <w:tblHeader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EA" w:rsidRPr="000C1D2C" w:rsidRDefault="00B615EA" w:rsidP="00E046C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EA" w:rsidRPr="000C1D2C" w:rsidRDefault="00B615EA" w:rsidP="00E046C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 xml:space="preserve">Проектная площадь, </w:t>
            </w:r>
            <w:r w:rsidR="00E046C3">
              <w:rPr>
                <w:sz w:val="22"/>
                <w:szCs w:val="22"/>
              </w:rPr>
              <w:br/>
            </w:r>
            <w:r w:rsidRPr="000C1D2C">
              <w:rPr>
                <w:sz w:val="22"/>
                <w:szCs w:val="22"/>
              </w:rPr>
              <w:t>кв.</w:t>
            </w:r>
            <w:r w:rsidR="00E046C3">
              <w:rPr>
                <w:sz w:val="22"/>
                <w:szCs w:val="22"/>
              </w:rPr>
              <w:t xml:space="preserve"> </w:t>
            </w:r>
            <w:r w:rsidRPr="000C1D2C">
              <w:rPr>
                <w:sz w:val="22"/>
                <w:szCs w:val="22"/>
              </w:rPr>
              <w:t>м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15EA" w:rsidRPr="000C1D2C" w:rsidRDefault="00B615EA" w:rsidP="00E046C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Исходные характеристики</w:t>
            </w:r>
          </w:p>
        </w:tc>
      </w:tr>
      <w:tr w:rsidR="00B615EA" w:rsidRPr="00B615EA" w:rsidTr="00D24AE3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14088</w:t>
            </w:r>
          </w:p>
        </w:tc>
        <w:tc>
          <w:tcPr>
            <w:tcW w:w="5957" w:type="dxa"/>
            <w:tcBorders>
              <w:top w:val="single" w:sz="4" w:space="0" w:color="auto"/>
            </w:tcBorders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95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5161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29:22:050404:41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4701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29:22:050404:ЗУ8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1761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29:22:050404:24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29:22:050404:ЗУ9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1887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29:22:050404:23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29:22:050404:ЗУ10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12911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29:22:050404:26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29:22:050404:ЗУ11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530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29:22:050404:7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29:22:050404:ЗУ12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3964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29:22:050404:66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29:22:050404:ЗУ13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2501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29:22:050404:35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29:22:050404:ЗУ14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2776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29:22:050404:30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29:22:050404:ЗУ15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9550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Земельные участки с кадастровыми номерами 29:22:050404:99, 29:22:050404:100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29:22:050404:ЗУ16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3637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29:22:050404:2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29:22:050404:ЗУ17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7585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Земельные участки с кадастровыми номерами 29:22:050404:3, 29:22:050404:25, 29:22:050404:82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29:22:050404:ЗУ18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6669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29:22:050404:69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29:22:050404:ЗУ19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1849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29:22:050404:21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29:22:050404:ЗУ20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5241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29:22:050404:97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29:22:050404:ЗУ21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4272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 xml:space="preserve">Земельный участок с кадастровым номером 29:22:050404:67 и земли, находящиеся в государственной или муниципальной </w:t>
            </w:r>
            <w:r w:rsidRPr="000C1D2C">
              <w:rPr>
                <w:sz w:val="22"/>
                <w:szCs w:val="22"/>
              </w:rPr>
              <w:lastRenderedPageBreak/>
              <w:t>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29:22:050404:ЗУ22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3126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29:22:050404:68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29:22:050404:ЗУ23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1172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29:22:050404:5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29:22:050404:ЗУ24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1168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29:22:050404:43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29:22:050404:ЗУ25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2737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29:22:050404:65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29:22:050404:ЗУ26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3144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29:22:050404:74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29:22:050404:ЗУ27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1570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29:22:050404:37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29:22:050404:ЗУ28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2664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29:22:050404:38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29:22:050404:ЗУ29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1730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29:22:050404:40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29:22:050404:ЗУ30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1044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29:22:050404:39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29:22:050404:ЗУ31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2983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29:22:050404:44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29:22:050404:ЗУ32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2085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29:22:050404:88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29:22:050404:ЗУ33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3053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29:22:050404:48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29:22:050404:ЗУ34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1275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29:22:050404:34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29:22:050404:ЗУ38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57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29:22:050404:ЗУ39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2579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Земельный участок с кадастровым номером 29:22:050404:31 и 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29:22:050404:ЗУ41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83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29:22:050404:ЗУ47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2102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D24AE3">
        <w:trPr>
          <w:trHeight w:val="271"/>
        </w:trPr>
        <w:tc>
          <w:tcPr>
            <w:tcW w:w="2127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29:22:050404:ЗУ49</w:t>
            </w:r>
          </w:p>
        </w:tc>
        <w:tc>
          <w:tcPr>
            <w:tcW w:w="1275" w:type="dxa"/>
            <w:vAlign w:val="center"/>
          </w:tcPr>
          <w:p w:rsidR="00B615EA" w:rsidRPr="000C1D2C" w:rsidRDefault="00B615EA" w:rsidP="00D24AE3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5183</w:t>
            </w:r>
          </w:p>
        </w:tc>
        <w:tc>
          <w:tcPr>
            <w:tcW w:w="5957" w:type="dxa"/>
            <w:vAlign w:val="center"/>
          </w:tcPr>
          <w:p w:rsidR="00B615EA" w:rsidRPr="000C1D2C" w:rsidRDefault="00B615EA" w:rsidP="00D24AE3">
            <w:pPr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Земельные участки с кадастровыми номерами 29:22:050404:ЗУ2 и 29:22:050404:10</w:t>
            </w:r>
          </w:p>
        </w:tc>
      </w:tr>
    </w:tbl>
    <w:p w:rsidR="000C1D2C" w:rsidRPr="000C1D2C" w:rsidRDefault="000C1D2C" w:rsidP="00B615EA">
      <w:pPr>
        <w:ind w:firstLine="709"/>
        <w:jc w:val="both"/>
        <w:rPr>
          <w:sz w:val="24"/>
          <w:szCs w:val="24"/>
        </w:rPr>
      </w:pP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lastRenderedPageBreak/>
        <w:t>Образование земельного участка 29:22:050404:ЗУ1 площадью 14088 кв. м с видом разрешенного использования "Образование и просвещение" из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29:22:050404:ЗУ2 площадью 5161 кв. м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29:22:050404:41 и земель, находящихся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29:22:050404:ЗУ3 площадью 4701 кв. м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>с видом разрешенного использования "Образование и просвещение" из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29:22:050404:ЗУ8 площадью 1761 кв. м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29:22:050404:24 и земель, находящихся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29:22:050404:ЗУ9 площадью 1887 кв. м </w:t>
      </w:r>
      <w:r w:rsidR="007C2E8E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29:22:050404:23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F939D4">
        <w:rPr>
          <w:spacing w:val="-2"/>
          <w:sz w:val="28"/>
          <w:szCs w:val="28"/>
        </w:rPr>
        <w:t>Образование земельного участка 29:22:050404:ЗУ10 площадью 12911 кв.</w:t>
      </w:r>
      <w:r w:rsidRPr="00D24AE3">
        <w:rPr>
          <w:sz w:val="28"/>
          <w:szCs w:val="28"/>
        </w:rPr>
        <w:t xml:space="preserve">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29:22:050404:26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29:22:050404:ЗУ11 площадью 530 кв. м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29:22:050404:7 и земель, находящихся </w:t>
      </w:r>
      <w:r w:rsidR="00F939D4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29:22:050404:ЗУ12 площадью 3964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29:22:050404:66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29:22:050404:ЗУ13 площадью 2501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29:22:050404:35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29:22:050404:ЗУ14 площадью 2776 кв. м с видом разрешенного использования "Среднеэтажная жилая застройка" путем перераспределения земельного участка с кадастровым номером 29:22:050404:30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lastRenderedPageBreak/>
        <w:t xml:space="preserve">Образование земельного участка 29:22:050404:ЗУ15 площадью 9550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с кадастровым номером 29:22:050404:99, 29:22:050404:100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29:22:050404:ЗУ16 площадью 3637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29:22:050404:2 и земель, находящихся в государственной </w:t>
      </w:r>
      <w:r w:rsidR="00E046C3">
        <w:rPr>
          <w:sz w:val="28"/>
          <w:szCs w:val="28"/>
        </w:rPr>
        <w:br/>
      </w:r>
      <w:r w:rsidRPr="00D24AE3">
        <w:rPr>
          <w:sz w:val="28"/>
          <w:szCs w:val="28"/>
        </w:rPr>
        <w:t>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29:22:050404:ЗУ17 площадью 7585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29:22:050404:3, 29:22:050404:25, 29:22:050404:82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29:22:050404:ЗУ18 площадью 6669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29:22:050404:69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29:22:050404:ЗУ19 площадью 1849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29:22:050404:21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29:22:050404:ЗУ20 площадью 5241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29:22:050404:97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29:22:050404:ЗУ21 площадью 4272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29:22:050404:67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29:22:050404:ЗУ22 площадью 3126 кв. м 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кадастровым номером 29:22:050404:68 и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29:22:050404:ЗУ23 площадью 1172 кв. м с видом разрешенного использования "Среднеэтажная жилая застройка" путем перераспределения земельного участка с кадастровым номером 29:22:050404:5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lastRenderedPageBreak/>
        <w:t>Образование земельного участка 29:22:050404:ЗУ24 площадью 1168 кв. м с видом разрешенного использования "Среднеэтажная жилая застройка" путем перераспределения земельного участка с кадастровым номером 29:22:050404:43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29:22:050404:ЗУ25 площадью 2737 кв. м с видом разрешенного использования "Среднеэтажная жилая застройка" путем перераспределения земельного участка с кадастровым номером 29:22:050404:65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29:22:050404:ЗУ26 площадью 3144 кв. м с видом разрешенного использования "Среднеэтажная жилая застройка" путем перераспределения земельного участка с кадастровым номером 29:22:050404:74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29:22:050404:ЗУ27 площадью 1570 кв. м с видом разрешенного использования "Среднеэтажная жилая застройка" путем перераспределения земельного участка с кадастровым номером 29:22:050404:37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29:22:050404:ЗУ28 площадью 2664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29:22:050404:38 и земель, находящихся в государственной </w:t>
      </w:r>
      <w:r w:rsidR="00E046C3">
        <w:rPr>
          <w:sz w:val="28"/>
          <w:szCs w:val="28"/>
        </w:rPr>
        <w:br/>
      </w:r>
      <w:r w:rsidRPr="00D24AE3">
        <w:rPr>
          <w:sz w:val="28"/>
          <w:szCs w:val="28"/>
        </w:rPr>
        <w:t>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29:22:050404:ЗУ29 площадью 1730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29:22:050404:40 и земель, находящихся в государственной </w:t>
      </w:r>
      <w:r w:rsidR="00E046C3">
        <w:rPr>
          <w:sz w:val="28"/>
          <w:szCs w:val="28"/>
        </w:rPr>
        <w:br/>
      </w:r>
      <w:r w:rsidRPr="00D24AE3">
        <w:rPr>
          <w:sz w:val="28"/>
          <w:szCs w:val="28"/>
        </w:rPr>
        <w:t>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29:22:050404:ЗУ30 площадью 1044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29:22:050404:39 и земель, находящихся в государственной </w:t>
      </w:r>
      <w:r w:rsidR="00E046C3">
        <w:rPr>
          <w:sz w:val="28"/>
          <w:szCs w:val="28"/>
        </w:rPr>
        <w:br/>
      </w:r>
      <w:r w:rsidRPr="00D24AE3">
        <w:rPr>
          <w:sz w:val="28"/>
          <w:szCs w:val="28"/>
        </w:rPr>
        <w:t>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29:22:050404:ЗУ31 площадью 2983 кв. м с видом разрешенного использования "Среднеэтажная жилая застройка" путем перераспределения земельного участка с кадастровым номером 29:22:050404:44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29:22:050404:ЗУ32 площадью 2085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29:22:050404:88 и земель, находящихся в государственной </w:t>
      </w:r>
      <w:r w:rsidR="00F939D4">
        <w:rPr>
          <w:sz w:val="28"/>
          <w:szCs w:val="28"/>
        </w:rPr>
        <w:br/>
      </w:r>
      <w:r w:rsidRPr="00D24AE3">
        <w:rPr>
          <w:sz w:val="28"/>
          <w:szCs w:val="28"/>
        </w:rPr>
        <w:t>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29:22:050404:ЗУ33 площадью 3053 кв. м с видом разрешенного использования "Среднеэтажная жилая застройка" путем перераспределения земельного участка с кадастровым номером 29:22:050404:48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lastRenderedPageBreak/>
        <w:t>Образование земельного участка 29:22:050404:ЗУ34 площадью 1275 кв. м с видом разрешенного использования "Среднеэтажная жилая застройка" путем перераспределения земельного участка с кадастровым номером 29:22:050404:34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29:22:050404:ЗУ38 площадью 57 кв. м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видом разрешенного использования "Коммунальное обслуживание" </w:t>
      </w:r>
      <w:r w:rsidR="00F939D4">
        <w:rPr>
          <w:sz w:val="28"/>
          <w:szCs w:val="28"/>
        </w:rPr>
        <w:br/>
      </w:r>
      <w:r w:rsidRPr="00D24AE3">
        <w:rPr>
          <w:sz w:val="28"/>
          <w:szCs w:val="28"/>
        </w:rPr>
        <w:t>из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29:22:050404:ЗУ39 площадью 2579 кв. м с видом разрешенного использования "Среднеэтажная жилая застройка" путем перераспределения земельного участка с кадастровым номером 29:22:050404:31 и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29:22:050404:ЗУ41 площадью 83 кв. м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 xml:space="preserve">с видом разрешенного использования "Коммунальное обслуживание"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из земель, находящихся в государственной или муниципальной собственности.</w:t>
      </w:r>
    </w:p>
    <w:p w:rsidR="00B615EA" w:rsidRPr="00D24AE3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Образование земельного участка 29:22:050404:ЗУ47 площадью 2102 кв. м с видом разрешенного использования "Склад" из земель, находящихся </w:t>
      </w:r>
      <w:r w:rsidR="000C1D2C">
        <w:rPr>
          <w:sz w:val="28"/>
          <w:szCs w:val="28"/>
        </w:rPr>
        <w:br/>
      </w:r>
      <w:r w:rsidRPr="00D24AE3">
        <w:rPr>
          <w:sz w:val="28"/>
          <w:szCs w:val="28"/>
        </w:rPr>
        <w:t>в государственной или муниципальной собственности.</w:t>
      </w:r>
    </w:p>
    <w:p w:rsidR="00B615EA" w:rsidRDefault="00B615EA" w:rsidP="00B615EA">
      <w:pPr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>Образование земельного участка 29:22:050404:ЗУ49 площадью 5183 кв. м с видом разрешенного использования "Образование и просвещение" путем объединения земельных участков с кадастровыми номерами 29:22:050404:ЗУ2 и 29:22:050404:10.</w:t>
      </w:r>
    </w:p>
    <w:p w:rsidR="000C1D2C" w:rsidRDefault="000C1D2C" w:rsidP="000C1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Каталог координат</w:t>
      </w:r>
      <w:r w:rsidRPr="00CB342E">
        <w:rPr>
          <w:sz w:val="28"/>
          <w:szCs w:val="28"/>
        </w:rPr>
        <w:t xml:space="preserve"> образуемых земельных участков представлен </w:t>
      </w:r>
      <w:r>
        <w:rPr>
          <w:sz w:val="28"/>
          <w:szCs w:val="28"/>
        </w:rPr>
        <w:br/>
      </w:r>
      <w:r w:rsidRPr="00CB342E">
        <w:rPr>
          <w:sz w:val="28"/>
          <w:szCs w:val="28"/>
        </w:rPr>
        <w:t xml:space="preserve">в таблице № </w:t>
      </w:r>
      <w:r>
        <w:rPr>
          <w:sz w:val="28"/>
          <w:szCs w:val="28"/>
        </w:rPr>
        <w:t>2</w:t>
      </w:r>
      <w:r w:rsidRPr="00CB342E">
        <w:rPr>
          <w:sz w:val="28"/>
          <w:szCs w:val="28"/>
        </w:rPr>
        <w:t>.</w:t>
      </w:r>
    </w:p>
    <w:p w:rsidR="000C1D2C" w:rsidRPr="00D24AE3" w:rsidRDefault="000C1D2C" w:rsidP="00B615EA">
      <w:pPr>
        <w:ind w:firstLine="709"/>
        <w:jc w:val="both"/>
        <w:rPr>
          <w:sz w:val="28"/>
          <w:szCs w:val="28"/>
        </w:rPr>
      </w:pPr>
    </w:p>
    <w:p w:rsidR="00B615EA" w:rsidRPr="00D24AE3" w:rsidRDefault="00B615EA" w:rsidP="00B615EA">
      <w:pPr>
        <w:rPr>
          <w:color w:val="auto"/>
          <w:sz w:val="28"/>
          <w:szCs w:val="28"/>
        </w:rPr>
      </w:pPr>
      <w:r w:rsidRPr="00D24AE3">
        <w:rPr>
          <w:color w:val="auto"/>
          <w:sz w:val="28"/>
          <w:szCs w:val="28"/>
        </w:rPr>
        <w:t xml:space="preserve">Таблица № 2.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B615EA" w:rsidRPr="000C1D2C" w:rsidTr="00E046C3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EA" w:rsidRPr="000C1D2C" w:rsidRDefault="00B615EA" w:rsidP="00E046C3">
            <w:pPr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color w:val="auto"/>
                <w:sz w:val="22"/>
                <w:szCs w:val="22"/>
              </w:rPr>
              <w:t xml:space="preserve">Проектируемый </w:t>
            </w:r>
            <w:r w:rsidR="00E046C3">
              <w:rPr>
                <w:color w:val="auto"/>
                <w:sz w:val="22"/>
                <w:szCs w:val="22"/>
              </w:rPr>
              <w:br/>
            </w:r>
            <w:r w:rsidRPr="000C1D2C">
              <w:rPr>
                <w:color w:val="auto"/>
                <w:sz w:val="22"/>
                <w:szCs w:val="22"/>
              </w:rPr>
              <w:t>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5EA" w:rsidRPr="000C1D2C" w:rsidRDefault="00B615EA" w:rsidP="00E046C3">
            <w:pPr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color w:val="auto"/>
                <w:sz w:val="22"/>
                <w:szCs w:val="22"/>
              </w:rPr>
              <w:t>Система координат МСК-29</w:t>
            </w:r>
          </w:p>
        </w:tc>
      </w:tr>
      <w:tr w:rsidR="00B615EA" w:rsidRPr="000C1D2C" w:rsidTr="00E046C3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EA" w:rsidRPr="000C1D2C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5EA" w:rsidRPr="000C1D2C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color w:val="auto"/>
                <w:sz w:val="22"/>
                <w:szCs w:val="22"/>
              </w:rPr>
              <w:t>Координаты</w:t>
            </w:r>
          </w:p>
        </w:tc>
      </w:tr>
      <w:tr w:rsidR="00B615EA" w:rsidRPr="000C1D2C" w:rsidTr="00E046C3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EA" w:rsidRPr="000C1D2C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EA" w:rsidRPr="00E046C3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5EA" w:rsidRPr="000C1D2C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color w:val="auto"/>
                <w:sz w:val="22"/>
                <w:szCs w:val="22"/>
                <w:lang w:val="en-US"/>
              </w:rPr>
              <w:t>Y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  <w:tcBorders>
              <w:top w:val="single" w:sz="4" w:space="0" w:color="auto"/>
            </w:tcBorders>
          </w:tcPr>
          <w:p w:rsidR="00B615EA" w:rsidRPr="000C1D2C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650423,95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650391,14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650386,57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650380,27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650385,58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650356,59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650353,90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650367,03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650363,06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650396,98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650386,65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650385,48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650391,05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650377,51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650372,00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650355,93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650358,29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650326,67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650324,50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650307,34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650309,51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650275,30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650277,35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650263,03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650258,24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650272,24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650298,28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650308,75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650312,75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650423,95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650308,47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650346,17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650348,99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650311,63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650308,47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650417,59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650382,99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650381,18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650370,06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650371,82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650334,72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650332,92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650325,50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650327,25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650316,74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650313,00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650328,87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650323,50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650340,55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650331,57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650352,83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650360,22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650369,91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650362,49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650402,19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650409,92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650415,45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650420,70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650414,74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650417,59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650265,98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650281,48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650288,32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650273,61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650265,98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2522091,01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2522190,73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2522188,36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2522212,57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2522211,63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2522181,45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2522176,11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2522191,73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2522194,22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2522218,54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2522224,62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2522282,60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2522282,47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2522251,29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2522248,99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2522280,26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2522277,66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2522265,21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2522259,60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2522271,98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2522268,23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2522255,76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2522249,63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2522234,65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2522232,26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2522260,31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2522160,60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2522164,56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2522087,12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2522056,27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2522091,01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2522213,43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2522219,40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2522201,97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2522195,58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2522213,43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2522093,14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2522082,94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2522089,68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2522086,59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2522079,65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2522068,72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2522075,29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2522073,01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2522066,51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2522063,41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2522075,65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2522080,10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2522101,22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2522105,87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2522157,94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2522161,60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2522118,75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2522120,41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2522163,42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2522170,26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2522125,42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2522126,08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2522105,37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2522103,73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2522093,14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2522218,92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2522222,02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2522184,26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2522181,28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2522218,92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29:22:050404:ЗУ2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650346,70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650341,75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650339,42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650338,29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650333,58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650334,83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650334,18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650305,68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650298,68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650281,35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650278,86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650273,12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650262,01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650240,94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650244,40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650245,72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650257,50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650286,29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650346,70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2521928,95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2521937,81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2521941,75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2521943,87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2521956,39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2521956,90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2521959,16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2521947,19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2521949,43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2521942,46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2521949,57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2521954,27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2521987,34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2521980,09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2521954,44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2521954,63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2521884,30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2521895,04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2521928,95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29:22:050404:ЗУ3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650323,20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650311,66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650305,06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650251,88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650249,04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650225,82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650232,95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650237,05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650239,35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650240,94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650262,01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650316,89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650323,20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650269,71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650265,45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650278,91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650283,07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650269,71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2522010,03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2522038,14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2522055,32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2522048,94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2522072,23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2522069,91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2522035,60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2522007,23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2521991,41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2521980,09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2521987,34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2522007,11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2522010,03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2522004,84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2522039,96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2522041,94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2522006,28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2522004,84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29:22:050404:ЗУ8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650762,27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650761,44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650758,49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650765,10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650749,40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650701,67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650696,88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650695,10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650695,64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650684,54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650688,66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650762,27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2522061,66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2522066,48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2522081,45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2522083,39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2522085,81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2522077,19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2522069,87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2522069,53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2522066,75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2522050,64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2522048,92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2522061,66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29:22:050404:ЗУ9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650689,85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650665,14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650679,09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650684,54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650695,64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650695,10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650696,88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650701,67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650689,85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2522134,98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2522131,49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2522052,92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2522050,64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2522066,75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2522069,53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2522069,87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2522077,19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2522134,98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29:22:050404:ЗУ10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650834,52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650828,66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650836,27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650813,84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650798,99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650796,11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650788,21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650768,25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650761,13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650747,00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650749,01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650757,65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650760,03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650763,11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650760,71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650766,35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650738,66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650741,50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650749,77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650750,58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650742,30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650749,40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650765,10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650834,52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650767,62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650760,27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650757,90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650765,22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650767,62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2522095,86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2522131,62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2522132,85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2522258,42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2522255,78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2522272,23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2522270,83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2522267,29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2522266,03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2522259,12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2522198,20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2522198,63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2522183,89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2522183,34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2522148,70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2522143,98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2522128,88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2522130,84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2522127,43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2522125,47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2522085,81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2522083,39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2522095,86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2522131,46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2522129,93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2522142,13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2522143,65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2522131,46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29:22:050404:ЗУ11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650788,21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650783,04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650763,69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650766,88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650768,25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650788,21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2522270,83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2522296,89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2522275,37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2522267,29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2522270,83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29:22:050404:ЗУ12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650749,01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650747,00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650761,13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650768,25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650767,55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650766,88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650763,69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650658,43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650663,50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650684,93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650696,21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650705,77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650706,02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650709,18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650724,97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650737,20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650743,10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650749,01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2522259,12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2522266,03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2522267,29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2522271,60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2522275,37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2522276,24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2522242,44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2522231,08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2522240,81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2522243,08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2522247,25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2522250,21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2522246,09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2522247,31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2522245,32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29:22:050404:ЗУ13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650691,60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650696,21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650684,93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650663,50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650621,85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650628,70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650644,03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650646,05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650675,59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650691,60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2522217,15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2522231,08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2522242,44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2522235,77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2522192,33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2522193,37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2522196,05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2522214,76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2522217,15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29:22:050404:ЗУ14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650774,95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650711,89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650718,44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650781,71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650774,95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2522347,84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2522336,36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2522304,42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2522347,84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29:22:050404:ЗУ15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650573,97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650575,48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650590,88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650654,42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650647,17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650539,59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650506,20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650472,35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650450,30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650451,11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650454,01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650446,04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650447,63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650453,40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650456,92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650478,81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650471,43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650573,97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2522236,33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2522238,90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2522249,08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2522297,28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2522279,28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2522273,08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2522266,80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2522262,71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2522257,64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2522238,64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2522237,22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2522229,38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2522200,33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2522182,90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2522186,34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2522228,37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2522245,29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29:22:050404:ЗУ16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650308,75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650298,28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650272,24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650262,32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650247,37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650248,80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650253,20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650253,78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650261,98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650308,75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2522087,12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2522164,56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2522160,60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2522159,09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2522157,25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2522148,92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2522149,54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2522144,81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2522082,70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2522087,12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29:22:050404:ЗУ17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650848,77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650847,11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650836,97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650834,92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650830,43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650822,03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650780,05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650781,94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650786,88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650773,37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650776,10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650726,72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650729,08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650732,41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650734,87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650805,33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650820,15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650833,22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650848,77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2521970,32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2521981,43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2521980,01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2521989,47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2522016,74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2522064,56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2522056,78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2522047,09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2522020,79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2522018,10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2522003,51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2521994,44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2521979,81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2521961,65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2521947,04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2521959,75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2521962,54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2521968,03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2521970,32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29:22:050404:ЗУ18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650670,89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650668,09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650664,47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650662,49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650640,70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650534,12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650535,78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650538,22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650539,49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650542,75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650670,89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2522037,81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2522053,66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2522074,27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2522086,81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2522082,80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2522066,81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2522054,47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2522039,67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2522032,50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2522014,22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2522037,81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29:22:050404:ЗУ19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650453,40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650447,63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650402,69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650397,47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650395,62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650394,93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650395,66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650386,57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650391,14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650453,40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2522200,33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2522229,38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2522221,38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2522221,34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2522219,94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2522218,12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2522214,18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2522212,57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2522188,36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2522190,73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2522200,33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29:22:050404:ЗУ20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650471,82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650456,92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650453,40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650423,95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650424,72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650431,31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650439,44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650452,98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650471,82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2522102,60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2522182,90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2522200,33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2522190,73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2522091,01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2522087,06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2522088,32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2522089,73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2522092,37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2522102,60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29:22:050404:ЗУ21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650471,82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650452,98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650439,44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650431,31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650442,82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650455,30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650475,51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650473,66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650472,79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650475,01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650474,21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650479,28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650477,92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650493,73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650486,07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650471,82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2522102,60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2522092,37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2522089,73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2522088,30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2522032,41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2521996,44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2522002,25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2522011,26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2522015,41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2522015,81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2522020,41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2522021,30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2522029,00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2522060,16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2522105,09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2522102,60</w:t>
            </w:r>
          </w:p>
        </w:tc>
      </w:tr>
      <w:tr w:rsidR="00B615EA" w:rsidRPr="000C1D2C" w:rsidTr="000C1D2C">
        <w:trPr>
          <w:trHeight w:val="70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29:22:050404:ЗУ22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650542,75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650539,49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650538,22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650535,78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650534,12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650524,03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650493,73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650477,92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650479,28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650474,21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650475,01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650472,79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650473,66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650475,51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650542,75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2522014,22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2522032,50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2522039,67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2522054,47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2522066,81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2522065,42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2522060,16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2522029,00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2522021,30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2522020,41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2522015,81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2522015,41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2522011,26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2522002,25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2522014,22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29:22:050404:ЗУ23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650328,15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650322,31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650318,26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650292,74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650288,23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650273,90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650282,67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650317,87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650328,15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2521728,26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2521743,07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2521753,71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2521743,40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2521741,73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2521736,47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2521713,98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2521726,89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2521728,26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29:22:050404:ЗУ24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650276,95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650272,37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650268,46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650254,71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650273,90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650288,23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650292,74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650276,95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2521788,52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2521800,71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2521795,73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2521790,58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2521736,47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2521741,73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2521743,40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2521788,52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29:22:050404:ЗУ25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650390,64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650384,71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650384,44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650376,63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650356,41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650339,57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650337,38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650328,64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650312,51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650318,26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650322,31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650328,15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650390,64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2521751,48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2521766,61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2521767,34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2521788,20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2521779,17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2521775,97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2521770,11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2521753,71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2521743,07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2521728,26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2521751,48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29:22:050404:ЗУ26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650463,08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650454,56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650447,80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650390,52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650376,63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650384,44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650384,71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650390,64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650448,45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650463,08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2521801,42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2521818,68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2521794,03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2521788,20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2521767,34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2521766,61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2521751,48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2521774,11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2521779,24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29:22:050404:ЗУ27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650390,52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650383,75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650378,01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650373,24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650351,96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650334,24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650336,77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650332,44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650334,00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650337,38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650339,57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650356,41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650376,63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650390,52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2521794,03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2521809,15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2521821,46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2521819,29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2521810,56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2521802,07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2521797,68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2521795,19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2521788,04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2521779,17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2521773,44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2521788,20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2521794,03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29:22:050404:ЗУ28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650351,96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650342,30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650337,76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650332,42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650327,70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650290,00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650304,43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650317,26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650322,79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650329,91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650334,24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650351,96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2521810,56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2521831,68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2521848,53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2521862,28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2521875,51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2521863,38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2521820,84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2521812,50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2521798,58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2521799,57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2521802,07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2521810,56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29:22:050404:ЗУ29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650362,25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650352,91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650342,48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650306,57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650286,26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650290,00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650327,70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650362,25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2521887,77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2521910,88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2521907,13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2521893,69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2521880,30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2521863,38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2521875,51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2521887,77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29:22:050404:ЗУ30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650372,05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650366,55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650362,25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650327,70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650332,42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650337,76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650372,05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2521861,24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2521875,32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2521887,77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2521875,51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2521862,28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2521848,53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2521861,24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29:22:050404:ЗУ31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650422,26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650416,60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650414,40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650404,97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650352,91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650362,25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650366,55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650372,05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650424,21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650422,26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2521886,49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2521902,21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2521907,51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2521930,85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2521910,88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2521887,77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2521875,32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2521861,24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2521880,89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2521886,49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29:22:050404:ЗУ32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650480,00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650468,49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650416,60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650422,26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650424,21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650433,89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650449,64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650442,87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650465,00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650480,00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2521893,41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2521922,36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2521902,21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2521886,49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2521880,89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2521854,22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2521860,58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2521878,69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2521887,70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2521893,41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29:22:050404:ЗУ33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650506,15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650480,00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650465,00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650442,87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650449,64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650469,35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650475,59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650492,56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650506,15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2521819,75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2521893,41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2521887,70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2521878,69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2521860,58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2521806,81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2521809,09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2521815,05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2521819,75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29:22:050404:ЗУ34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650513,27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650506,15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650492,56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650475,59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650469,35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650454,56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650463,08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650466,65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650502,55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650513,27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2521798,85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2521819,75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2521815,05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2521809,09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2521806,81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2521801,42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2521779,24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2521780,46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2521793,76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2521798,85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29:22:050404:ЗУ38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650693,41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650692,79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650700,29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650700,84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650693,41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2522302,02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2522302,74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2522295,22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2522294,49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29:22:050404:ЗУ39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650718,44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650711,89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650650,84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650657,24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650718,44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650700,84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650700,29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650692,79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650693,41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650700,84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650658,76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650657,99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650661,27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650662,03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650658,76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2522336,36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2522326,74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2522284,15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2522294,18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2522295,22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2522302,74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2522302,02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2522294,49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2522295,22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2522294,50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2522300,01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2522300,44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2522294,50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29:22:050404:ЗУ41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650713,45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650710,87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650704,76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650707,15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650713,45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2522114,09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2522127,05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2522126,05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2522113,02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2522114,09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29:22:050404:ЗУ47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650554,86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650548,38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650466,94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650473,36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650492,98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650495,11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650549,17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650547,53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650554,86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2521965,90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2521985,79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2521957,60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2521937,81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2521945,01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2521939,21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2521958,67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2521963,53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2521965,90</w:t>
            </w:r>
          </w:p>
        </w:tc>
      </w:tr>
      <w:tr w:rsidR="00B615EA" w:rsidRPr="000C1D2C" w:rsidTr="000C1D2C">
        <w:trPr>
          <w:trHeight w:val="203"/>
        </w:trPr>
        <w:tc>
          <w:tcPr>
            <w:tcW w:w="308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lastRenderedPageBreak/>
              <w:t>29:22:050404:ЗУ49</w:t>
            </w:r>
          </w:p>
        </w:tc>
        <w:tc>
          <w:tcPr>
            <w:tcW w:w="3190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650323,20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650311,66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650305,06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650251,88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650249,04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650225,82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650232,95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650237,05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650239,35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650240,94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650262,01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650316,89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650323,20</w:t>
            </w:r>
          </w:p>
        </w:tc>
        <w:tc>
          <w:tcPr>
            <w:tcW w:w="3191" w:type="dxa"/>
          </w:tcPr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2522010,03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2522038,14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2522055,32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2522048,94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2522072,23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2522069,91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2522035,60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2522007,23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2521991,41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2521980,09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2521987,34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2522007,11</w:t>
            </w:r>
          </w:p>
          <w:p w:rsidR="00B615EA" w:rsidRPr="000C1D2C" w:rsidRDefault="00B615EA" w:rsidP="00B615EA">
            <w:pPr>
              <w:jc w:val="center"/>
              <w:rPr>
                <w:sz w:val="22"/>
                <w:szCs w:val="22"/>
              </w:rPr>
            </w:pPr>
            <w:r w:rsidRPr="000C1D2C">
              <w:rPr>
                <w:sz w:val="22"/>
                <w:szCs w:val="22"/>
              </w:rPr>
              <w:t>2522010,03</w:t>
            </w:r>
          </w:p>
        </w:tc>
      </w:tr>
    </w:tbl>
    <w:p w:rsidR="000C1D2C" w:rsidRDefault="000C1D2C" w:rsidP="00B615EA">
      <w:pPr>
        <w:ind w:firstLine="709"/>
        <w:jc w:val="center"/>
        <w:rPr>
          <w:color w:val="auto"/>
          <w:sz w:val="22"/>
          <w:szCs w:val="22"/>
          <w:u w:val="single"/>
        </w:rPr>
      </w:pPr>
    </w:p>
    <w:p w:rsidR="00B615EA" w:rsidRPr="00BD7C09" w:rsidRDefault="00BD7C09" w:rsidP="00BD7C09">
      <w:pPr>
        <w:ind w:firstLine="709"/>
        <w:jc w:val="both"/>
        <w:rPr>
          <w:color w:val="auto"/>
          <w:sz w:val="28"/>
          <w:szCs w:val="28"/>
        </w:rPr>
      </w:pPr>
      <w:r w:rsidRPr="00BD7C09">
        <w:rPr>
          <w:color w:val="auto"/>
          <w:sz w:val="28"/>
          <w:szCs w:val="28"/>
        </w:rPr>
        <w:t>2.2</w:t>
      </w:r>
      <w:r>
        <w:rPr>
          <w:color w:val="auto"/>
          <w:sz w:val="28"/>
          <w:szCs w:val="28"/>
        </w:rPr>
        <w:t>.</w:t>
      </w:r>
      <w:r w:rsidRPr="00BD7C09">
        <w:rPr>
          <w:color w:val="auto"/>
          <w:sz w:val="28"/>
          <w:szCs w:val="28"/>
        </w:rPr>
        <w:t xml:space="preserve"> </w:t>
      </w:r>
      <w:r w:rsidR="00B615EA" w:rsidRPr="00BD7C09">
        <w:rPr>
          <w:color w:val="auto"/>
          <w:sz w:val="28"/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B615EA" w:rsidRDefault="00B615EA" w:rsidP="00B615EA">
      <w:pPr>
        <w:ind w:firstLine="709"/>
        <w:jc w:val="both"/>
        <w:rPr>
          <w:sz w:val="28"/>
          <w:szCs w:val="28"/>
        </w:rPr>
      </w:pPr>
      <w:r w:rsidRPr="00BD7C09">
        <w:rPr>
          <w:sz w:val="28"/>
          <w:szCs w:val="28"/>
        </w:rPr>
        <w:t>Перечень и сведения о площади образуемых земельных участков представлены в таблице № 3.</w:t>
      </w:r>
    </w:p>
    <w:p w:rsidR="00BD7C09" w:rsidRPr="00BD7C09" w:rsidRDefault="00BD7C09" w:rsidP="00B615EA">
      <w:pPr>
        <w:ind w:firstLine="709"/>
        <w:jc w:val="both"/>
        <w:rPr>
          <w:sz w:val="28"/>
          <w:szCs w:val="28"/>
        </w:rPr>
      </w:pPr>
    </w:p>
    <w:p w:rsidR="00B615EA" w:rsidRPr="00BD7C09" w:rsidRDefault="00B615EA" w:rsidP="00B615EA">
      <w:pPr>
        <w:jc w:val="both"/>
        <w:rPr>
          <w:sz w:val="28"/>
          <w:szCs w:val="28"/>
        </w:rPr>
      </w:pPr>
      <w:r w:rsidRPr="00BD7C09">
        <w:rPr>
          <w:sz w:val="28"/>
          <w:szCs w:val="28"/>
        </w:rPr>
        <w:t xml:space="preserve">Таблица № 3.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B615EA" w:rsidRPr="00B615EA" w:rsidTr="0061458C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 xml:space="preserve">Проектная площадь, </w:t>
            </w:r>
            <w:r w:rsidR="00E046C3">
              <w:rPr>
                <w:sz w:val="22"/>
                <w:szCs w:val="22"/>
              </w:rPr>
              <w:br/>
            </w:r>
            <w:r w:rsidRPr="00BD7C09">
              <w:rPr>
                <w:sz w:val="22"/>
                <w:szCs w:val="22"/>
              </w:rPr>
              <w:t>кв.</w:t>
            </w:r>
            <w:r w:rsidR="00E046C3">
              <w:rPr>
                <w:sz w:val="22"/>
                <w:szCs w:val="22"/>
              </w:rPr>
              <w:t xml:space="preserve"> </w:t>
            </w:r>
            <w:r w:rsidRPr="00BD7C09">
              <w:rPr>
                <w:sz w:val="22"/>
                <w:szCs w:val="22"/>
              </w:rPr>
              <w:t>м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Исходные характер</w:t>
            </w:r>
            <w:r w:rsidRPr="00BD7C09">
              <w:rPr>
                <w:sz w:val="22"/>
                <w:szCs w:val="22"/>
                <w:bdr w:val="single" w:sz="4" w:space="0" w:color="auto"/>
              </w:rPr>
              <w:t>и</w:t>
            </w:r>
            <w:r w:rsidRPr="00BD7C09">
              <w:rPr>
                <w:sz w:val="22"/>
                <w:szCs w:val="22"/>
              </w:rPr>
              <w:t>стики</w:t>
            </w:r>
          </w:p>
        </w:tc>
      </w:tr>
      <w:tr w:rsidR="00B615EA" w:rsidRPr="00B615EA" w:rsidTr="0061458C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3842</w:t>
            </w:r>
          </w:p>
        </w:tc>
        <w:tc>
          <w:tcPr>
            <w:tcW w:w="5957" w:type="dxa"/>
            <w:tcBorders>
              <w:top w:val="single" w:sz="4" w:space="0" w:color="auto"/>
            </w:tcBorders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29:22:050404:ЗУ5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655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29:22:050404:ЗУ6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1428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29:22:050404:ЗУ7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1186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29:22:050404:ЗУ35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751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29:22:050404:ЗУ36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2477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29:22:050404:ЗУ37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471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29:22:050404:ЗУ40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1006</w:t>
            </w:r>
          </w:p>
        </w:tc>
        <w:tc>
          <w:tcPr>
            <w:tcW w:w="5957" w:type="dxa"/>
            <w:vAlign w:val="center"/>
          </w:tcPr>
          <w:p w:rsidR="00B615EA" w:rsidRPr="001B429D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29:22:050404:ЗУ42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1543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29:22:050404:ЗУ43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1601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29:22:050404:ЗУ44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1388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29:22:050404:ЗУ45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906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lastRenderedPageBreak/>
              <w:t>29:22:050404:ЗУ46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1241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  <w:tr w:rsidR="00B615EA" w:rsidRPr="00B615EA" w:rsidTr="0061458C">
        <w:trPr>
          <w:trHeight w:val="295"/>
        </w:trPr>
        <w:tc>
          <w:tcPr>
            <w:tcW w:w="2127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29:22:050404:ЗУ48</w:t>
            </w:r>
          </w:p>
        </w:tc>
        <w:tc>
          <w:tcPr>
            <w:tcW w:w="1275" w:type="dxa"/>
            <w:vAlign w:val="center"/>
          </w:tcPr>
          <w:p w:rsidR="00B615EA" w:rsidRPr="00BD7C09" w:rsidRDefault="00B615EA" w:rsidP="0061458C">
            <w:pPr>
              <w:jc w:val="center"/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3495</w:t>
            </w:r>
          </w:p>
        </w:tc>
        <w:tc>
          <w:tcPr>
            <w:tcW w:w="5957" w:type="dxa"/>
            <w:vAlign w:val="center"/>
          </w:tcPr>
          <w:p w:rsidR="00B615EA" w:rsidRPr="00BD7C09" w:rsidRDefault="00B615EA" w:rsidP="0061458C">
            <w:pPr>
              <w:rPr>
                <w:sz w:val="22"/>
                <w:szCs w:val="22"/>
              </w:rPr>
            </w:pPr>
            <w:r w:rsidRPr="00BD7C09">
              <w:rPr>
                <w:sz w:val="22"/>
                <w:szCs w:val="22"/>
              </w:rPr>
              <w:t>Земли, находящиеся в государственной или муниципальной собственности</w:t>
            </w:r>
          </w:p>
        </w:tc>
      </w:tr>
    </w:tbl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29:22:050404:ЗУ4 площадью 3842 кв. м </w:t>
      </w:r>
      <w:r w:rsidR="00F939D4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29:22:050404:ЗУ5 площадью 655 кв. м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29:22:050404:ЗУ6 площадью 1428 кв. м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29:22:050404:ЗУ7 площадью 1186 кв. м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29:22:050404:ЗУ35 площадью 751 кв. м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29:22:050404:ЗУ36 площадью 2477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29:22:050404:ЗУ37 площадью 471 кв. м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29:22:050404:ЗУ40 площадью 1006 кв. м 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29:22:050404:ЗУ42 площадью 1543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29:22:050404:ЗУ43 площадью 1601 кв. м 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29:22:050404:ЗУ44 площадью 1388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Образование земельного участка 29:22:050404:ЗУ45 площадью 906 кв. м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29:22:050404:ЗУ46 площадью 1241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B615EA" w:rsidRPr="001B429D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Образование земельного участка 29:22:050404:ЗУ48 площадью 3495 кв. м 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FC6A25" w:rsidRDefault="00FC6A25" w:rsidP="00FC6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Каталог координат</w:t>
      </w:r>
      <w:r w:rsidRPr="00CB342E">
        <w:rPr>
          <w:sz w:val="28"/>
          <w:szCs w:val="28"/>
        </w:rPr>
        <w:t xml:space="preserve"> образуемых земельных участков представлен </w:t>
      </w:r>
      <w:r>
        <w:rPr>
          <w:sz w:val="28"/>
          <w:szCs w:val="28"/>
        </w:rPr>
        <w:br/>
      </w:r>
      <w:r w:rsidRPr="00CB342E">
        <w:rPr>
          <w:sz w:val="28"/>
          <w:szCs w:val="28"/>
        </w:rPr>
        <w:t xml:space="preserve">в таблице № </w:t>
      </w:r>
      <w:r w:rsidRPr="00FC6A25">
        <w:rPr>
          <w:sz w:val="28"/>
          <w:szCs w:val="28"/>
        </w:rPr>
        <w:t>4</w:t>
      </w:r>
      <w:r w:rsidRPr="00CB342E">
        <w:rPr>
          <w:sz w:val="28"/>
          <w:szCs w:val="28"/>
        </w:rPr>
        <w:t>.</w:t>
      </w:r>
    </w:p>
    <w:p w:rsidR="00FC6A25" w:rsidRPr="00FC6A25" w:rsidRDefault="00FC6A25" w:rsidP="00B615EA">
      <w:pPr>
        <w:ind w:firstLine="709"/>
        <w:jc w:val="both"/>
        <w:rPr>
          <w:sz w:val="20"/>
        </w:rPr>
      </w:pPr>
    </w:p>
    <w:p w:rsidR="00B615EA" w:rsidRPr="00FC6A25" w:rsidRDefault="00B615EA" w:rsidP="00B615EA">
      <w:pPr>
        <w:rPr>
          <w:color w:val="auto"/>
          <w:sz w:val="28"/>
          <w:szCs w:val="28"/>
        </w:rPr>
      </w:pPr>
      <w:r w:rsidRPr="00FC6A25">
        <w:rPr>
          <w:color w:val="auto"/>
          <w:sz w:val="28"/>
          <w:szCs w:val="28"/>
        </w:rPr>
        <w:t>Таблица № 4.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B615EA" w:rsidRPr="00B615EA" w:rsidTr="00FC6A25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Система координат МСК-29</w:t>
            </w:r>
          </w:p>
        </w:tc>
      </w:tr>
      <w:tr w:rsidR="00B615EA" w:rsidRPr="00B615EA" w:rsidTr="00FC6A25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Координаты</w:t>
            </w:r>
          </w:p>
        </w:tc>
      </w:tr>
      <w:tr w:rsidR="00B615EA" w:rsidRPr="00B615EA" w:rsidTr="00FC6A25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C6A2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vAlign w:val="center"/>
          </w:tcPr>
          <w:p w:rsidR="00B615EA" w:rsidRPr="00FC6A25" w:rsidRDefault="00B615EA" w:rsidP="00FC6A25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  <w:lang w:val="en-US"/>
              </w:rPr>
              <w:t>Y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650847,62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650846,47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650837,12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650834,57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650819,81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650818,42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650784,13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650785,58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650762,27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650688,66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650684,54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650679,09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650665,14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650663,42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650653,35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650662,49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650664,47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650668,09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650670,89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650672,67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650718,65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650781,94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650780,05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650822,03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650847,62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2522069,32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2522075,79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2522074,65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2522074,17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2522071,62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2522080,26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2522074,21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2522065,69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2522061,66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2522048,92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2522050,64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2522052,92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2522131,49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2522141,16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2522144,53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2522086,81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2522074,27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2522053,66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2522037,81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2522027,78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2522035,47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2522047,09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2522056,78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2522064,56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2522069,32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650796,11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650782,85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650774,95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650781,71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650783,04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650788,21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650796,11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2522272,23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2522349,08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2522347,84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2522304,42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2522296,89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2522270,83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2522272,23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650663,50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650658,43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650657,24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650650,84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650642,92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650647,17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650654,42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650590,88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650592,54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650577,74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650579,20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650601,36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650599,72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650621,85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650663,50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2522242,44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2522276,24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2522284,15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2522326,74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2522325,54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2522297,28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2522249,08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2522238,90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2522224,89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2522222,14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2522214,28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2522218,39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2522232,22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2522235,77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2522242,44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650446,04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650409,43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650401,49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650386,65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650396,98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650397,47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650402,69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650447,63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650446,04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2522237,22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2522230,70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2522285,38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2522282,60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2522224,62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2522221,34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2522221,38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2522229,38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2522237,22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29:22:050404:ЗУ35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650836,14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650820,15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650805,33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650806,33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650822,13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650836,14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2521917,00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2521962,54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2521959,75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2521956,18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2521911,43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2521917,00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650786,88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650781,94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650718,65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650726,72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650776,10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650773,37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650786,88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2522020,79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2522047,09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2522035,47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2521994,44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2522003,51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2522018,10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2522020,79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650846,47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650836,27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650828,66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650834,52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650837,08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650837,87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650836,87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650837,12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650846,47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2522075,79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2522132,85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2522131,62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2522095,86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2522080,08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2522076,19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2522075,99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2522074,65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2522075,79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650783,04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650781,71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650718,44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650657,24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650658,43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650763,69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650783,04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2522296,89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2522304,42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2522294,18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2522284,15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2522276,24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2522293,44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2522296,89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650740,20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650734,26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650726,77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650697,79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650700,01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650704,76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650710,87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650713,45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650707,15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650702,96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650707,95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650740,20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2522092,27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2522127,32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2522142,02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2522137,14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2522125,45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2522126,05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2522127,05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2522114,09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2522113,02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2522111,03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2522086,45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2522092,27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650749,40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650742,30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650741,50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650738,66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650726,77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650734,26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650740,20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650707,95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650702,96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650707,15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650704,76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650700,01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650697,79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650695,87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650666,38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650663,42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650665,14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650689,85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650701,67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650749,40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2522085,81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2522125,47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2522128,88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2522143,98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2522142,02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2522127,32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2522092,27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2522086,45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2522111,03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2522113,02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2522126,05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2522125,45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2522137,14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2522146,23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2522140,31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2522141,16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2522131,49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2522134,98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2522077,19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2522085,81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29:22:050404:ЗУ44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650524,03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650523,43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650515,75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650486,07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650493,73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650524,03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2522065,42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2522067,04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2522110,66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2522105,09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2522060,16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2522065,42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650272,24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650258,24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650250,05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650255,63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650259,08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650262,32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650272,24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2522160,60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2522260,31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2522258,12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2522216,68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2522185,81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2522159,09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2522160,60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650318,26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650312,51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650304,58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650295,54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650294,61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650276,95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650292,74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650318,26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2521753,71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2521770,11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2521792,98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2521790,33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2521793,25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2521788,52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2521743,40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2521753,71</w:t>
            </w:r>
          </w:p>
        </w:tc>
      </w:tr>
      <w:tr w:rsidR="00B615EA" w:rsidRPr="00FC6A25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650466,16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650464,28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650451,41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650421,22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650407,08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650402,58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650394,44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650346,70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650286,29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650257,50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650260,81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650286,26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650306,57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650342,48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650352,91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650433,01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650452,73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650466,16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2521977,98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2521987,16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2521980,87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2521965,38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2521958,06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2521957,12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2521952,78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2521928,95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2521895,04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2521884,30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2521866,19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2521880,30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2521893,69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2521907,13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2521910,88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2521955,16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2521967,10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2521977,98</w:t>
            </w:r>
          </w:p>
        </w:tc>
      </w:tr>
    </w:tbl>
    <w:p w:rsidR="00B615EA" w:rsidRPr="00B615EA" w:rsidRDefault="00B615EA" w:rsidP="00B615EA">
      <w:pPr>
        <w:ind w:firstLine="709"/>
        <w:jc w:val="both"/>
        <w:rPr>
          <w:sz w:val="22"/>
          <w:szCs w:val="22"/>
        </w:rPr>
      </w:pPr>
    </w:p>
    <w:p w:rsidR="00B615EA" w:rsidRPr="00FC6A25" w:rsidRDefault="00FC6A25" w:rsidP="00FC6A25">
      <w:pPr>
        <w:ind w:firstLine="709"/>
        <w:jc w:val="both"/>
        <w:rPr>
          <w:sz w:val="28"/>
          <w:szCs w:val="28"/>
        </w:rPr>
      </w:pPr>
      <w:r w:rsidRPr="00FC6A25">
        <w:rPr>
          <w:color w:val="auto"/>
          <w:sz w:val="28"/>
          <w:szCs w:val="28"/>
        </w:rPr>
        <w:lastRenderedPageBreak/>
        <w:t xml:space="preserve">2.3. </w:t>
      </w:r>
      <w:r w:rsidR="00B615EA" w:rsidRPr="00FC6A25">
        <w:rPr>
          <w:color w:val="auto"/>
          <w:sz w:val="28"/>
          <w:szCs w:val="28"/>
        </w:rPr>
        <w:t xml:space="preserve">Вид разрешенного использования образуемых земельных участков </w:t>
      </w:r>
      <w:r w:rsidRPr="00FC6A25">
        <w:rPr>
          <w:color w:val="auto"/>
          <w:sz w:val="28"/>
          <w:szCs w:val="28"/>
        </w:rPr>
        <w:br/>
      </w:r>
      <w:r w:rsidR="00B615EA" w:rsidRPr="00FC6A25">
        <w:rPr>
          <w:color w:val="auto"/>
          <w:sz w:val="28"/>
          <w:szCs w:val="28"/>
        </w:rPr>
        <w:t>в соответствии с проектом планировки территории</w:t>
      </w:r>
    </w:p>
    <w:p w:rsidR="00B615EA" w:rsidRPr="001B429D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 xml:space="preserve">в соответствии с проектом планировки территории представлены в таблице </w:t>
      </w:r>
      <w:r w:rsidR="00FC6A25" w:rsidRPr="00FC6A25">
        <w:rPr>
          <w:sz w:val="28"/>
          <w:szCs w:val="28"/>
        </w:rPr>
        <w:br/>
      </w:r>
      <w:r w:rsidRPr="00FC6A25">
        <w:rPr>
          <w:sz w:val="28"/>
          <w:szCs w:val="28"/>
        </w:rPr>
        <w:t>№ 5.</w:t>
      </w:r>
    </w:p>
    <w:p w:rsidR="00FC6A25" w:rsidRPr="001B429D" w:rsidRDefault="00FC6A25" w:rsidP="00B615EA">
      <w:pPr>
        <w:ind w:firstLine="709"/>
        <w:jc w:val="both"/>
        <w:rPr>
          <w:sz w:val="28"/>
          <w:szCs w:val="28"/>
        </w:rPr>
      </w:pPr>
    </w:p>
    <w:p w:rsidR="00B615EA" w:rsidRPr="00FC6A25" w:rsidRDefault="00B615EA" w:rsidP="00B615EA">
      <w:pPr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Таблица № 5.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B615EA" w:rsidRPr="00B615EA" w:rsidTr="00F939D4">
        <w:trPr>
          <w:trHeight w:val="690"/>
          <w:tblHeader/>
        </w:trPr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bookmarkStart w:id="1" w:name="_Hlk153285552"/>
            <w:r w:rsidRPr="00FC6A25">
              <w:rPr>
                <w:color w:val="auto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color w:val="auto"/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Образование и просвещение (3.5)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color w:val="auto"/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color w:val="auto"/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Образование и просвещение (3.5)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bookmarkStart w:id="2" w:name="_Hlk208990539"/>
            <w:r w:rsidRPr="00FC6A25">
              <w:rPr>
                <w:sz w:val="22"/>
                <w:szCs w:val="22"/>
              </w:rPr>
              <w:t>Малоэтажная многоквартирная жилая застройка</w:t>
            </w:r>
            <w:bookmarkEnd w:id="2"/>
            <w:r w:rsidRPr="00FC6A25">
              <w:rPr>
                <w:sz w:val="22"/>
                <w:szCs w:val="22"/>
              </w:rPr>
              <w:t xml:space="preserve"> (2.1.1)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29:22:050404:ЗУ19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29:22:050404:ЗУ29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29:22:050404:ЗУ39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Среднеэтажная жилая застройка (2.5)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29:22:050404:ЗУ46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Склад (6.9)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29:22:050404:ЗУ49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B615EA" w:rsidRPr="00FC6A25" w:rsidRDefault="00B615EA" w:rsidP="00FC6A25">
            <w:pPr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Образование и просвещение (3.5)</w:t>
            </w:r>
          </w:p>
        </w:tc>
      </w:tr>
      <w:bookmarkEnd w:id="1"/>
    </w:tbl>
    <w:p w:rsidR="00FC6A25" w:rsidRDefault="00FC6A25" w:rsidP="00B615EA">
      <w:pPr>
        <w:ind w:firstLine="709"/>
        <w:jc w:val="center"/>
        <w:rPr>
          <w:sz w:val="22"/>
          <w:szCs w:val="22"/>
          <w:u w:val="single"/>
          <w:lang w:val="en-US"/>
        </w:rPr>
      </w:pPr>
    </w:p>
    <w:p w:rsidR="00B615EA" w:rsidRPr="00FC6A25" w:rsidRDefault="00FC6A25" w:rsidP="00FC6A25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2</w:t>
      </w:r>
      <w:r>
        <w:rPr>
          <w:sz w:val="28"/>
          <w:szCs w:val="28"/>
        </w:rPr>
        <w:t xml:space="preserve">.4. </w:t>
      </w:r>
      <w:r w:rsidR="00B615EA" w:rsidRPr="00FC6A25">
        <w:rPr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FC6A25">
        <w:rPr>
          <w:sz w:val="28"/>
          <w:szCs w:val="28"/>
        </w:rPr>
        <w:br/>
      </w:r>
      <w:r w:rsidRPr="00FC6A25">
        <w:rPr>
          <w:sz w:val="28"/>
          <w:szCs w:val="28"/>
        </w:rPr>
        <w:t xml:space="preserve">в границах особо защитных участков лесов в данном проекте не отображается </w:t>
      </w:r>
      <w:r w:rsidR="00FC6A25">
        <w:rPr>
          <w:sz w:val="28"/>
          <w:szCs w:val="28"/>
        </w:rPr>
        <w:br/>
      </w:r>
      <w:r w:rsidRPr="00FC6A25">
        <w:rPr>
          <w:sz w:val="28"/>
          <w:szCs w:val="28"/>
        </w:rPr>
        <w:t>в связи с отсутствием в границах проектирования лесных участков.</w:t>
      </w:r>
    </w:p>
    <w:p w:rsidR="00FC6A25" w:rsidRPr="00FC6A25" w:rsidRDefault="00FC6A25" w:rsidP="00B615EA">
      <w:pPr>
        <w:ind w:firstLine="709"/>
        <w:jc w:val="both"/>
        <w:rPr>
          <w:sz w:val="28"/>
          <w:szCs w:val="28"/>
        </w:rPr>
      </w:pPr>
    </w:p>
    <w:p w:rsidR="00B615EA" w:rsidRPr="00FC6A25" w:rsidRDefault="00FC6A25" w:rsidP="00FC6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B615EA" w:rsidRPr="00FC6A25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B615EA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FC6A25">
        <w:rPr>
          <w:sz w:val="28"/>
          <w:szCs w:val="28"/>
        </w:rPr>
        <w:br/>
      </w:r>
      <w:r w:rsidRPr="00FC6A25">
        <w:rPr>
          <w:sz w:val="28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FC6A25">
        <w:rPr>
          <w:sz w:val="28"/>
          <w:szCs w:val="28"/>
        </w:rPr>
        <w:br/>
      </w:r>
      <w:r w:rsidRPr="00FC6A25">
        <w:rPr>
          <w:sz w:val="28"/>
          <w:szCs w:val="28"/>
        </w:rPr>
        <w:t>с Градостроительным кодексом Российской Федерации для территориальных зон.</w:t>
      </w:r>
    </w:p>
    <w:p w:rsidR="00FC6A25" w:rsidRPr="00FC6A25" w:rsidRDefault="00FC6A25" w:rsidP="00FC6A25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Координаты</w:t>
      </w:r>
      <w:r w:rsidRPr="00FC6A25">
        <w:rPr>
          <w:sz w:val="28"/>
          <w:szCs w:val="28"/>
        </w:rPr>
        <w:t xml:space="preserve"> границ территории, в отношении которой утвержден проект межевания</w:t>
      </w:r>
      <w:r>
        <w:rPr>
          <w:sz w:val="28"/>
          <w:szCs w:val="28"/>
        </w:rPr>
        <w:t xml:space="preserve"> территории представлены в таблице № 6.</w:t>
      </w:r>
    </w:p>
    <w:p w:rsidR="00FC6A25" w:rsidRPr="00FC6A25" w:rsidRDefault="00FC6A25" w:rsidP="00B615EA">
      <w:pPr>
        <w:ind w:firstLine="709"/>
        <w:jc w:val="both"/>
        <w:rPr>
          <w:sz w:val="28"/>
          <w:szCs w:val="28"/>
        </w:rPr>
      </w:pPr>
    </w:p>
    <w:p w:rsidR="00B615EA" w:rsidRPr="00FC6A25" w:rsidRDefault="00B615EA" w:rsidP="00B615EA">
      <w:pPr>
        <w:jc w:val="both"/>
        <w:rPr>
          <w:sz w:val="28"/>
          <w:szCs w:val="28"/>
        </w:rPr>
      </w:pPr>
      <w:r w:rsidRPr="00FC6A25">
        <w:rPr>
          <w:sz w:val="28"/>
          <w:szCs w:val="28"/>
        </w:rPr>
        <w:t xml:space="preserve">Таблица № 6.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B615EA" w:rsidRPr="00B615EA" w:rsidTr="00F939D4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vAlign w:val="center"/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vAlign w:val="center"/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Система координат МСК-29</w:t>
            </w:r>
          </w:p>
        </w:tc>
      </w:tr>
      <w:tr w:rsidR="00B615EA" w:rsidRPr="00B615EA" w:rsidTr="00FC6A25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Координаты</w:t>
            </w:r>
          </w:p>
        </w:tc>
      </w:tr>
      <w:tr w:rsidR="00B615EA" w:rsidRPr="00B615EA" w:rsidTr="00FC6A25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C6A2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  <w:lang w:val="en-US"/>
              </w:rPr>
              <w:t>Y</w:t>
            </w:r>
          </w:p>
        </w:tc>
      </w:tr>
      <w:tr w:rsidR="00B615EA" w:rsidRPr="00B615EA" w:rsidTr="00FC6A25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lastRenderedPageBreak/>
              <w:t>13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29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39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49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59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lastRenderedPageBreak/>
              <w:t>67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69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79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89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97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98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99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100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101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102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103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104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105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106</w:t>
            </w:r>
          </w:p>
          <w:p w:rsidR="00B615EA" w:rsidRPr="00FC6A25" w:rsidRDefault="00B615EA" w:rsidP="00B615EA">
            <w:pPr>
              <w:jc w:val="center"/>
              <w:rPr>
                <w:color w:val="auto"/>
                <w:sz w:val="22"/>
                <w:szCs w:val="22"/>
              </w:rPr>
            </w:pPr>
            <w:r w:rsidRPr="00FC6A2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650773,99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650718,66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650706,89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650652,03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650640,08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650621,52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650589,90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650572,11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650558,60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650540,21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650527,26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650508,52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650493,44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650474,56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650458,97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650439,82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650426,98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650407,87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650385,44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650372,00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650355,93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650324,46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650307,34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650258,24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650250,05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650192,70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650199,33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650196,34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650198,02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650200,92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650205,12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650196,06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650197,55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650203,05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650212,25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650225,82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650232,90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650219,36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650222,64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650237,05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650239,31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650224,91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650229,66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650244,35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650250,82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650235,95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650241,05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650244,29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650256,60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650256,96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650259,84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650272,37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650268,46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650254,71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650273,90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650276,82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650282,67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650327,39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650328,15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650390,64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650448,45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650466,65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650502,55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650519,05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650511,98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650513,36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650495,86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650514,20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650502,55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650502,87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650495,11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650515,85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650549,22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650547,53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650561,64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650562,87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650610,41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650610,09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650625,50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650658,91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650665,12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650663,01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650674,75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650677,29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650708,09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650718,16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650730,09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650736,28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650806,33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650822,13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650836,14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650871,94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650866,36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650875,14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650871,39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650868,19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650854,37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650847,60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650812,37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650816,83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650813,29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650811,18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650808,14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650805,82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650802,51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650788,43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650773,99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2522345,98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2522335,91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2522334,32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2522325,28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2522322,01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2522318,92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2522318,43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2522315,44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2522312,99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2522309,97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2522307,57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2522304,81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2522300,38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2522296,73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2522295,12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2522291,81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2522289,81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2522286,46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2522282,42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2522280,26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2522277,66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2522271,93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2522268,23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2522260,31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2522258,12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2522248,32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2522198,31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2522197,85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2522184,48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2522184,47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2522151,55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2522150,40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2522139,15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2522139,96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2522068,60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2522069,86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2522035,56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2522033,85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2522005,34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2522007,23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2521991,38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2521989,62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2521952,34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2521954,38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2521902,50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2521899,83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2521868,47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2521869,42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2521874,99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2521872,25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2521850,95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2521800,71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2521795,73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2521790,58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2521736,47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2521730,67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2521713,98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2521730,27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2521728,26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2521751,48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2521774,11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2521780,46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2521793,76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2521801,51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2521821,73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2521822,20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lastRenderedPageBreak/>
              <w:t>2521871,51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2521879,32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2521916,08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2521917,92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2521939,21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2521946,65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2521958,72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2521963,53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2521968,06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2521963,40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2521980,68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2521981,71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2521987,16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2521998,98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2521999,55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2522006,20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2522008,44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2522001,78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2522010,76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2521982,55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2521949,10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2521929,74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2521956,18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2521911,43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2521917,00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2521930,13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2521961,28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2521962,64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2521985,21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2521991,15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2522070,48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2522069,47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2522267,17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2522267,93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2522285,90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2522299,32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2522317,71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2522332,22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2522350,32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2522347,67</w:t>
            </w:r>
          </w:p>
          <w:p w:rsidR="00B615EA" w:rsidRPr="00FC6A25" w:rsidRDefault="00B615EA" w:rsidP="00B615EA">
            <w:pPr>
              <w:jc w:val="center"/>
              <w:rPr>
                <w:sz w:val="22"/>
                <w:szCs w:val="22"/>
              </w:rPr>
            </w:pPr>
            <w:r w:rsidRPr="00FC6A25">
              <w:rPr>
                <w:sz w:val="22"/>
                <w:szCs w:val="22"/>
              </w:rPr>
              <w:t>2522345,98</w:t>
            </w:r>
          </w:p>
        </w:tc>
      </w:tr>
    </w:tbl>
    <w:p w:rsidR="00FC6A25" w:rsidRPr="00804449" w:rsidRDefault="00FC6A25" w:rsidP="00FC6A25">
      <w:pPr>
        <w:ind w:firstLine="709"/>
        <w:jc w:val="center"/>
        <w:rPr>
          <w:bCs/>
          <w:sz w:val="28"/>
          <w:szCs w:val="28"/>
        </w:rPr>
      </w:pPr>
    </w:p>
    <w:p w:rsidR="00B615EA" w:rsidRPr="00FC6A25" w:rsidRDefault="00FC6A25" w:rsidP="00B615EA">
      <w:pPr>
        <w:spacing w:line="360" w:lineRule="auto"/>
        <w:ind w:firstLine="709"/>
        <w:jc w:val="center"/>
        <w:rPr>
          <w:rFonts w:cs="Arial"/>
          <w:bCs/>
          <w:color w:val="auto"/>
          <w:sz w:val="28"/>
          <w:szCs w:val="28"/>
          <w:lang w:eastAsia="ar-SA"/>
        </w:rPr>
      </w:pPr>
      <w:r w:rsidRPr="00FC6A25">
        <w:rPr>
          <w:bCs/>
          <w:sz w:val="28"/>
          <w:szCs w:val="28"/>
        </w:rPr>
        <w:t>3</w:t>
      </w:r>
      <w:r w:rsidR="00B615EA" w:rsidRPr="00FC6A25">
        <w:rPr>
          <w:bCs/>
          <w:sz w:val="28"/>
          <w:szCs w:val="28"/>
        </w:rPr>
        <w:t xml:space="preserve">. </w:t>
      </w:r>
      <w:r w:rsidR="00B615EA" w:rsidRPr="00FC6A25">
        <w:rPr>
          <w:rFonts w:cs="Arial"/>
          <w:bCs/>
          <w:color w:val="auto"/>
          <w:sz w:val="28"/>
          <w:szCs w:val="28"/>
          <w:lang w:eastAsia="ar-SA"/>
        </w:rPr>
        <w:t xml:space="preserve">Чертеж </w:t>
      </w:r>
      <w:r>
        <w:rPr>
          <w:rFonts w:cs="Arial"/>
          <w:bCs/>
          <w:color w:val="auto"/>
          <w:sz w:val="28"/>
          <w:szCs w:val="28"/>
          <w:lang w:eastAsia="ar-SA"/>
        </w:rPr>
        <w:t xml:space="preserve">проекта </w:t>
      </w:r>
      <w:r w:rsidR="00B615EA" w:rsidRPr="00FC6A25">
        <w:rPr>
          <w:rFonts w:cs="Arial"/>
          <w:bCs/>
          <w:color w:val="auto"/>
          <w:sz w:val="28"/>
          <w:szCs w:val="28"/>
          <w:lang w:eastAsia="ar-SA"/>
        </w:rPr>
        <w:t>межевания территории</w:t>
      </w:r>
    </w:p>
    <w:p w:rsidR="00804449" w:rsidRPr="00804449" w:rsidRDefault="00804449" w:rsidP="00804449">
      <w:pPr>
        <w:ind w:firstLine="709"/>
        <w:jc w:val="both"/>
        <w:rPr>
          <w:sz w:val="28"/>
          <w:szCs w:val="28"/>
        </w:rPr>
      </w:pPr>
      <w:r w:rsidRPr="00804449">
        <w:rPr>
          <w:color w:val="auto"/>
          <w:sz w:val="28"/>
          <w:szCs w:val="28"/>
          <w:lang w:eastAsia="ar-SA"/>
        </w:rPr>
        <w:t xml:space="preserve">Графическая часть основной части проекта межевания территории </w:t>
      </w:r>
      <w:r w:rsidRPr="00804449">
        <w:rPr>
          <w:sz w:val="28"/>
          <w:szCs w:val="28"/>
        </w:rPr>
        <w:t xml:space="preserve">представлена в приложении к настоящему проекту межевания территории </w:t>
      </w:r>
      <w:r w:rsidRPr="00804449">
        <w:rPr>
          <w:sz w:val="28"/>
          <w:szCs w:val="28"/>
        </w:rPr>
        <w:br/>
        <w:t>и</w:t>
      </w:r>
      <w:r w:rsidRPr="00804449">
        <w:rPr>
          <w:color w:val="auto"/>
          <w:sz w:val="28"/>
          <w:szCs w:val="28"/>
          <w:lang w:eastAsia="ar-SA"/>
        </w:rPr>
        <w:t xml:space="preserve"> включает в себя </w:t>
      </w:r>
      <w:r w:rsidRPr="00804449">
        <w:rPr>
          <w:sz w:val="28"/>
          <w:szCs w:val="28"/>
          <w:lang w:eastAsia="ar-SA"/>
        </w:rPr>
        <w:t>чертеж</w:t>
      </w:r>
      <w:r w:rsidRPr="00804449">
        <w:rPr>
          <w:sz w:val="28"/>
          <w:szCs w:val="28"/>
        </w:rPr>
        <w:t xml:space="preserve"> межевания территории с указанием границ образуемых и изменяемых земельных участков. Масштаб 1:1</w:t>
      </w:r>
      <w:r>
        <w:rPr>
          <w:sz w:val="28"/>
          <w:szCs w:val="28"/>
        </w:rPr>
        <w:t>5</w:t>
      </w:r>
      <w:r w:rsidRPr="00804449">
        <w:rPr>
          <w:sz w:val="28"/>
          <w:szCs w:val="28"/>
        </w:rPr>
        <w:t>00.</w:t>
      </w:r>
    </w:p>
    <w:p w:rsidR="00804449" w:rsidRPr="00804449" w:rsidRDefault="00804449" w:rsidP="00804449">
      <w:pPr>
        <w:ind w:firstLine="708"/>
        <w:jc w:val="both"/>
        <w:rPr>
          <w:sz w:val="28"/>
          <w:szCs w:val="28"/>
        </w:rPr>
      </w:pPr>
      <w:r w:rsidRPr="00804449">
        <w:rPr>
          <w:sz w:val="28"/>
          <w:szCs w:val="28"/>
        </w:rPr>
        <w:t>На чертеже межевания отображены: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границы существующих элементов планировочной структуры;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красные линии;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lastRenderedPageBreak/>
        <w:t>линии отступа от красных линий в целях определения мест допустимого размещения зданий, строений, сооружений (в соответствии с Правилами землепользования и застройки муниципального образования "Город Архангельск"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пяти метров);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B615EA" w:rsidRPr="00FC6A25" w:rsidRDefault="00B615EA" w:rsidP="00B615EA">
      <w:pPr>
        <w:ind w:firstLine="709"/>
        <w:jc w:val="both"/>
        <w:rPr>
          <w:sz w:val="28"/>
          <w:szCs w:val="28"/>
        </w:rPr>
      </w:pPr>
      <w:r w:rsidRPr="00FC6A25">
        <w:rPr>
          <w:sz w:val="28"/>
          <w:szCs w:val="28"/>
        </w:rPr>
        <w:t>границы публичных сервитутов.</w:t>
      </w:r>
    </w:p>
    <w:p w:rsidR="00647D7B" w:rsidRDefault="00647D7B" w:rsidP="000A610A">
      <w:pPr>
        <w:widowControl w:val="0"/>
        <w:ind w:firstLine="709"/>
        <w:jc w:val="both"/>
        <w:rPr>
          <w:szCs w:val="26"/>
        </w:rPr>
      </w:pPr>
    </w:p>
    <w:p w:rsidR="00F939D4" w:rsidRDefault="00F939D4" w:rsidP="00F939D4">
      <w:pPr>
        <w:widowControl w:val="0"/>
        <w:jc w:val="center"/>
        <w:rPr>
          <w:szCs w:val="26"/>
        </w:rPr>
      </w:pPr>
      <w:r>
        <w:rPr>
          <w:szCs w:val="26"/>
        </w:rPr>
        <w:t>____________</w:t>
      </w:r>
    </w:p>
    <w:p w:rsidR="00F939D4" w:rsidRDefault="00F939D4" w:rsidP="000A610A">
      <w:pPr>
        <w:widowControl w:val="0"/>
        <w:ind w:firstLine="709"/>
        <w:jc w:val="both"/>
        <w:rPr>
          <w:szCs w:val="26"/>
        </w:rPr>
      </w:pPr>
    </w:p>
    <w:p w:rsidR="00F939D4" w:rsidRDefault="00F939D4" w:rsidP="000A610A">
      <w:pPr>
        <w:widowControl w:val="0"/>
        <w:ind w:firstLine="709"/>
        <w:jc w:val="both"/>
        <w:rPr>
          <w:szCs w:val="26"/>
        </w:rPr>
      </w:pPr>
    </w:p>
    <w:p w:rsidR="00F939D4" w:rsidRPr="002C4612" w:rsidRDefault="00F939D4" w:rsidP="00F939D4">
      <w:pPr>
        <w:widowControl w:val="0"/>
        <w:ind w:firstLine="709"/>
        <w:jc w:val="center"/>
        <w:rPr>
          <w:szCs w:val="26"/>
        </w:rPr>
        <w:sectPr w:rsidR="00F939D4" w:rsidRPr="002C4612" w:rsidSect="001B429D">
          <w:headerReference w:type="default" r:id="rId9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392B5C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</w:t>
            </w:r>
            <w:r w:rsidR="00392B5C">
              <w:rPr>
                <w:sz w:val="24"/>
                <w:szCs w:val="24"/>
              </w:rPr>
              <w:t xml:space="preserve">проекту </w:t>
            </w:r>
            <w:r w:rsidR="00B615EA">
              <w:rPr>
                <w:sz w:val="24"/>
                <w:szCs w:val="24"/>
              </w:rPr>
              <w:t>межевания городского округа</w:t>
            </w:r>
            <w:r w:rsidR="005F248F" w:rsidRPr="005F248F">
              <w:rPr>
                <w:sz w:val="24"/>
                <w:szCs w:val="24"/>
              </w:rPr>
              <w:t xml:space="preserve"> </w:t>
            </w:r>
            <w:r w:rsidR="005F248F">
              <w:rPr>
                <w:sz w:val="24"/>
                <w:szCs w:val="24"/>
              </w:rPr>
              <w:br/>
            </w:r>
            <w:r w:rsidR="005F248F" w:rsidRPr="005F248F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  <w:r w:rsidR="005F248F">
              <w:rPr>
                <w:sz w:val="24"/>
                <w:szCs w:val="24"/>
              </w:rPr>
              <w:br/>
            </w:r>
            <w:r w:rsidR="005F248F" w:rsidRPr="005F248F">
              <w:rPr>
                <w:sz w:val="24"/>
                <w:szCs w:val="24"/>
              </w:rPr>
              <w:t xml:space="preserve">просп. Московский, ул. Павла Усова, </w:t>
            </w:r>
            <w:r w:rsidR="005F248F">
              <w:rPr>
                <w:sz w:val="24"/>
                <w:szCs w:val="24"/>
              </w:rPr>
              <w:br/>
            </w:r>
            <w:r w:rsidR="005F248F" w:rsidRPr="005F248F">
              <w:rPr>
                <w:sz w:val="24"/>
                <w:szCs w:val="24"/>
              </w:rPr>
              <w:t>просп. Ленинградский, ул. Смольный Буян площадью 26,6263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C343DC" w:rsidRDefault="00C343DC" w:rsidP="000A610A">
      <w:pPr>
        <w:pStyle w:val="23"/>
        <w:rPr>
          <w:szCs w:val="26"/>
        </w:rPr>
      </w:pPr>
    </w:p>
    <w:p w:rsidR="000C6C96" w:rsidRPr="00B615EA" w:rsidRDefault="000C6C96" w:rsidP="000A610A">
      <w:pPr>
        <w:pStyle w:val="23"/>
        <w:rPr>
          <w:sz w:val="10"/>
          <w:szCs w:val="10"/>
        </w:rPr>
      </w:pPr>
    </w:p>
    <w:p w:rsidR="005F248F" w:rsidRDefault="00B615EA" w:rsidP="000A610A">
      <w:pPr>
        <w:pStyle w:val="23"/>
        <w:rPr>
          <w:szCs w:val="26"/>
        </w:rPr>
      </w:pPr>
      <w:r>
        <w:rPr>
          <w:noProof/>
          <w:szCs w:val="26"/>
        </w:rPr>
        <w:drawing>
          <wp:inline distT="0" distB="0" distL="0" distR="0" wp14:anchorId="2706F2AE">
            <wp:extent cx="5360485" cy="762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8" b="1282"/>
                    <a:stretch/>
                  </pic:blipFill>
                  <pic:spPr bwMode="auto">
                    <a:xfrm>
                      <a:off x="0" y="0"/>
                      <a:ext cx="5367936" cy="76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D7B" w:rsidRPr="00B615EA" w:rsidRDefault="00647D7B" w:rsidP="00514AA5">
      <w:pPr>
        <w:pStyle w:val="23"/>
        <w:jc w:val="center"/>
        <w:rPr>
          <w:sz w:val="10"/>
          <w:szCs w:val="10"/>
        </w:rPr>
      </w:pPr>
      <w:r w:rsidRPr="002C4612">
        <w:rPr>
          <w:szCs w:val="26"/>
        </w:rPr>
        <w:t>__________</w:t>
      </w:r>
    </w:p>
    <w:sectPr w:rsidR="00647D7B" w:rsidRPr="00B615EA" w:rsidSect="008714B9">
      <w:headerReference w:type="even" r:id="rId11"/>
      <w:headerReference w:type="default" r:id="rId12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5A" w:rsidRDefault="00185A5A" w:rsidP="00203AE9">
      <w:r>
        <w:separator/>
      </w:r>
    </w:p>
  </w:endnote>
  <w:endnote w:type="continuationSeparator" w:id="0">
    <w:p w:rsidR="00185A5A" w:rsidRDefault="00185A5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5A" w:rsidRDefault="00185A5A" w:rsidP="00203AE9">
      <w:r>
        <w:separator/>
      </w:r>
    </w:p>
  </w:footnote>
  <w:footnote w:type="continuationSeparator" w:id="0">
    <w:p w:rsidR="00185A5A" w:rsidRDefault="00185A5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690562"/>
      <w:docPartObj>
        <w:docPartGallery w:val="Page Numbers (Top of Page)"/>
        <w:docPartUnique/>
      </w:docPartObj>
    </w:sdtPr>
    <w:sdtEndPr/>
    <w:sdtContent>
      <w:p w:rsidR="00CB342E" w:rsidRDefault="00CB342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33A">
          <w:rPr>
            <w:noProof/>
          </w:rPr>
          <w:t>28</w:t>
        </w:r>
        <w:r>
          <w:fldChar w:fldCharType="end"/>
        </w:r>
      </w:p>
    </w:sdtContent>
  </w:sdt>
  <w:p w:rsidR="00392B5C" w:rsidRPr="007E5166" w:rsidRDefault="00392B5C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5C" w:rsidRDefault="00392B5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392B5C" w:rsidRDefault="00392B5C">
    <w:pPr>
      <w:pStyle w:val="af3"/>
    </w:pPr>
  </w:p>
  <w:p w:rsidR="00392B5C" w:rsidRDefault="00392B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5C" w:rsidRPr="0039506C" w:rsidRDefault="00392B5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46</w:t>
    </w:r>
    <w:r w:rsidRPr="0039506C">
      <w:rPr>
        <w:rStyle w:val="afe"/>
        <w:sz w:val="24"/>
        <w:szCs w:val="24"/>
      </w:rPr>
      <w:fldChar w:fldCharType="end"/>
    </w:r>
  </w:p>
  <w:p w:rsidR="00392B5C" w:rsidRPr="005119EA" w:rsidRDefault="00392B5C" w:rsidP="002D6192">
    <w:pPr>
      <w:pStyle w:val="af3"/>
      <w:jc w:val="center"/>
      <w:rPr>
        <w:sz w:val="24"/>
        <w:szCs w:val="24"/>
      </w:rPr>
    </w:pPr>
  </w:p>
  <w:p w:rsidR="00392B5C" w:rsidRPr="007E5166" w:rsidRDefault="00392B5C" w:rsidP="002D6192">
    <w:pPr>
      <w:pStyle w:val="af3"/>
      <w:jc w:val="center"/>
    </w:pPr>
  </w:p>
  <w:p w:rsidR="00392B5C" w:rsidRDefault="00392B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7"/>
  </w:num>
  <w:num w:numId="15">
    <w:abstractNumId w:val="6"/>
  </w:num>
  <w:num w:numId="16">
    <w:abstractNumId w:val="22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8AE"/>
    <w:rsid w:val="00036988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1D2C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A5A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7A"/>
    <w:rsid w:val="001A697E"/>
    <w:rsid w:val="001A71D8"/>
    <w:rsid w:val="001B0BC1"/>
    <w:rsid w:val="001B429D"/>
    <w:rsid w:val="001B5E2A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33A"/>
    <w:rsid w:val="0038478E"/>
    <w:rsid w:val="003908C9"/>
    <w:rsid w:val="0039125A"/>
    <w:rsid w:val="0039258D"/>
    <w:rsid w:val="00392B5C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2DC2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1EDE"/>
    <w:rsid w:val="004024CB"/>
    <w:rsid w:val="0040353E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88C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1B68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58C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874DD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8E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2EF7"/>
    <w:rsid w:val="00803368"/>
    <w:rsid w:val="00803A24"/>
    <w:rsid w:val="00803F7E"/>
    <w:rsid w:val="00804449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1585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5E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728B"/>
    <w:rsid w:val="00B90E15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D7C09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58E5"/>
    <w:rsid w:val="00C368F0"/>
    <w:rsid w:val="00C36B8A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3549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42E"/>
    <w:rsid w:val="00CB3EEA"/>
    <w:rsid w:val="00CB4A45"/>
    <w:rsid w:val="00CB4A82"/>
    <w:rsid w:val="00CB4EFC"/>
    <w:rsid w:val="00CB564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4AE3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6D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1ED2"/>
    <w:rsid w:val="00DB605C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D1"/>
    <w:rsid w:val="00E046C3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2088"/>
    <w:rsid w:val="00F62EF9"/>
    <w:rsid w:val="00F676C2"/>
    <w:rsid w:val="00F73446"/>
    <w:rsid w:val="00F737DB"/>
    <w:rsid w:val="00F73EF0"/>
    <w:rsid w:val="00F74552"/>
    <w:rsid w:val="00F74C91"/>
    <w:rsid w:val="00F74F58"/>
    <w:rsid w:val="00F77706"/>
    <w:rsid w:val="00F84441"/>
    <w:rsid w:val="00F84839"/>
    <w:rsid w:val="00F851F2"/>
    <w:rsid w:val="00F87924"/>
    <w:rsid w:val="00F92933"/>
    <w:rsid w:val="00F939D4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C6A25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numbering" w:customStyle="1" w:styleId="3f1">
    <w:name w:val="Нет списка3"/>
    <w:next w:val="ac"/>
    <w:semiHidden/>
    <w:rsid w:val="00B615EA"/>
  </w:style>
  <w:style w:type="paragraph" w:customStyle="1" w:styleId="affffff0">
    <w:name w:val="_текст"/>
    <w:basedOn w:val="a9"/>
    <w:link w:val="affffff1"/>
    <w:qFormat/>
    <w:rsid w:val="00B615EA"/>
    <w:pPr>
      <w:keepLines/>
      <w:ind w:left="284" w:right="284" w:firstLine="851"/>
      <w:contextualSpacing/>
      <w:jc w:val="both"/>
    </w:pPr>
    <w:rPr>
      <w:color w:val="auto"/>
      <w:sz w:val="24"/>
      <w:lang w:val="x-none"/>
    </w:rPr>
  </w:style>
  <w:style w:type="character" w:customStyle="1" w:styleId="affffff1">
    <w:name w:val="_текст Знак"/>
    <w:link w:val="affffff0"/>
    <w:rsid w:val="00B615EA"/>
    <w:rPr>
      <w:rFonts w:eastAsia="Times New Roman"/>
      <w:color w:val="auto"/>
      <w:sz w:val="24"/>
      <w:szCs w:val="20"/>
      <w:lang w:val="x-none" w:eastAsia="ru-RU"/>
    </w:rPr>
  </w:style>
  <w:style w:type="paragraph" w:customStyle="1" w:styleId="123">
    <w:name w:val="абзац 12"/>
    <w:basedOn w:val="a9"/>
    <w:link w:val="1210"/>
    <w:rsid w:val="00B615E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B615E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B615E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table" w:customStyle="1" w:styleId="3f2">
    <w:name w:val="Сетка таблицы3"/>
    <w:basedOn w:val="ab"/>
    <w:next w:val="afd"/>
    <w:rsid w:val="00B615EA"/>
    <w:pPr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Block Text"/>
    <w:basedOn w:val="a9"/>
    <w:rsid w:val="00B615E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B615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B615EA"/>
    <w:rPr>
      <w:rFonts w:ascii="Times New Roman" w:hAnsi="Times New Roman" w:cs="Times New Roman" w:hint="default"/>
      <w:sz w:val="18"/>
      <w:szCs w:val="18"/>
    </w:rPr>
  </w:style>
  <w:style w:type="paragraph" w:customStyle="1" w:styleId="affffff3">
    <w:name w:val="Знак Знак Знак Знак"/>
    <w:basedOn w:val="a9"/>
    <w:rsid w:val="00B615E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ffffa"/>
    <w:link w:val="affffff5"/>
    <w:qFormat/>
    <w:rsid w:val="00B615EA"/>
    <w:pPr>
      <w:jc w:val="center"/>
    </w:pPr>
    <w:rPr>
      <w:rFonts w:eastAsia="Calibri"/>
      <w:sz w:val="28"/>
      <w:szCs w:val="26"/>
      <w:lang w:eastAsia="en-US"/>
    </w:rPr>
  </w:style>
  <w:style w:type="character" w:customStyle="1" w:styleId="affffff5">
    <w:name w:val="Заголовок Знак"/>
    <w:link w:val="affffff4"/>
    <w:rsid w:val="00B615E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numbering" w:customStyle="1" w:styleId="3f1">
    <w:name w:val="Нет списка3"/>
    <w:next w:val="ac"/>
    <w:semiHidden/>
    <w:rsid w:val="00B615EA"/>
  </w:style>
  <w:style w:type="paragraph" w:customStyle="1" w:styleId="affffff0">
    <w:name w:val="_текст"/>
    <w:basedOn w:val="a9"/>
    <w:link w:val="affffff1"/>
    <w:qFormat/>
    <w:rsid w:val="00B615EA"/>
    <w:pPr>
      <w:keepLines/>
      <w:ind w:left="284" w:right="284" w:firstLine="851"/>
      <w:contextualSpacing/>
      <w:jc w:val="both"/>
    </w:pPr>
    <w:rPr>
      <w:color w:val="auto"/>
      <w:sz w:val="24"/>
      <w:lang w:val="x-none"/>
    </w:rPr>
  </w:style>
  <w:style w:type="character" w:customStyle="1" w:styleId="affffff1">
    <w:name w:val="_текст Знак"/>
    <w:link w:val="affffff0"/>
    <w:rsid w:val="00B615EA"/>
    <w:rPr>
      <w:rFonts w:eastAsia="Times New Roman"/>
      <w:color w:val="auto"/>
      <w:sz w:val="24"/>
      <w:szCs w:val="20"/>
      <w:lang w:val="x-none" w:eastAsia="ru-RU"/>
    </w:rPr>
  </w:style>
  <w:style w:type="paragraph" w:customStyle="1" w:styleId="123">
    <w:name w:val="абзац 12"/>
    <w:basedOn w:val="a9"/>
    <w:link w:val="1210"/>
    <w:rsid w:val="00B615E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B615E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B615E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table" w:customStyle="1" w:styleId="3f2">
    <w:name w:val="Сетка таблицы3"/>
    <w:basedOn w:val="ab"/>
    <w:next w:val="afd"/>
    <w:rsid w:val="00B615EA"/>
    <w:pPr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Block Text"/>
    <w:basedOn w:val="a9"/>
    <w:rsid w:val="00B615E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B615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B615EA"/>
    <w:rPr>
      <w:rFonts w:ascii="Times New Roman" w:hAnsi="Times New Roman" w:cs="Times New Roman" w:hint="default"/>
      <w:sz w:val="18"/>
      <w:szCs w:val="18"/>
    </w:rPr>
  </w:style>
  <w:style w:type="paragraph" w:customStyle="1" w:styleId="affffff3">
    <w:name w:val="Знак Знак Знак Знак"/>
    <w:basedOn w:val="a9"/>
    <w:rsid w:val="00B615E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ffffa"/>
    <w:link w:val="affffff5"/>
    <w:qFormat/>
    <w:rsid w:val="00B615EA"/>
    <w:pPr>
      <w:jc w:val="center"/>
    </w:pPr>
    <w:rPr>
      <w:rFonts w:eastAsia="Calibri"/>
      <w:sz w:val="28"/>
      <w:szCs w:val="26"/>
      <w:lang w:eastAsia="en-US"/>
    </w:rPr>
  </w:style>
  <w:style w:type="character" w:customStyle="1" w:styleId="affffff5">
    <w:name w:val="Заголовок Знак"/>
    <w:link w:val="affffff4"/>
    <w:rsid w:val="00B615E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1427-FFBD-48A1-A405-94FCB1F6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7796</Words>
  <Characters>44442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2025-10-07T11:56:00Z</cp:lastPrinted>
  <dcterms:created xsi:type="dcterms:W3CDTF">2025-10-07T11:56:00Z</dcterms:created>
  <dcterms:modified xsi:type="dcterms:W3CDTF">2025-10-07T11:56:00Z</dcterms:modified>
</cp:coreProperties>
</file>