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390AEE" w:rsidRDefault="0098666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>Приложение</w:t>
      </w:r>
      <w:r w:rsidR="00AD7A0A" w:rsidRPr="00390AE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70A34" w:rsidRPr="00390AEE" w:rsidRDefault="0098666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390A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390AEE" w:rsidRDefault="00370A34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390AEE" w:rsidRDefault="005F551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>"</w:t>
      </w:r>
      <w:r w:rsidR="00370A34" w:rsidRPr="00390AEE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90AEE">
        <w:rPr>
          <w:rFonts w:ascii="Times New Roman" w:hAnsi="Times New Roman" w:cs="Times New Roman"/>
          <w:sz w:val="28"/>
          <w:szCs w:val="28"/>
        </w:rPr>
        <w:t>"</w:t>
      </w:r>
    </w:p>
    <w:p w:rsidR="0098666B" w:rsidRPr="00390AEE" w:rsidRDefault="0098666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>от</w:t>
      </w:r>
      <w:r w:rsidR="00390AEE" w:rsidRPr="00390AEE">
        <w:rPr>
          <w:rFonts w:ascii="Times New Roman" w:hAnsi="Times New Roman" w:cs="Times New Roman"/>
          <w:sz w:val="28"/>
          <w:szCs w:val="28"/>
        </w:rPr>
        <w:t xml:space="preserve"> </w:t>
      </w:r>
      <w:r w:rsidR="002B7180">
        <w:rPr>
          <w:rFonts w:ascii="Times New Roman" w:hAnsi="Times New Roman" w:cs="Times New Roman"/>
          <w:sz w:val="28"/>
          <w:szCs w:val="28"/>
        </w:rPr>
        <w:t>14.10.2019 № 1635</w:t>
      </w:r>
    </w:p>
    <w:p w:rsidR="0098666B" w:rsidRPr="00390AEE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 w:val="28"/>
          <w:szCs w:val="28"/>
        </w:rPr>
      </w:pPr>
    </w:p>
    <w:p w:rsidR="0098666B" w:rsidRPr="00390AEE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90AEE" w:rsidRPr="00390AEE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C2130D" w:rsidRPr="00390AEE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Pr="00390AEE" w:rsidRDefault="005F551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390AEE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390AEE">
        <w:rPr>
          <w:rFonts w:ascii="Times New Roman" w:hAnsi="Times New Roman" w:cs="Times New Roman"/>
          <w:b/>
          <w:sz w:val="28"/>
          <w:szCs w:val="28"/>
        </w:rPr>
        <w:t>"</w:t>
      </w:r>
    </w:p>
    <w:p w:rsidR="00390AEE" w:rsidRDefault="00390AEE" w:rsidP="009262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5E29" w:rsidRPr="00390AEE" w:rsidRDefault="0092629B" w:rsidP="009262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98666B" w:rsidRPr="00390AEE" w:rsidTr="00390AEE">
        <w:trPr>
          <w:trHeight w:val="1357"/>
          <w:jc w:val="center"/>
        </w:trPr>
        <w:tc>
          <w:tcPr>
            <w:tcW w:w="568" w:type="dxa"/>
            <w:vAlign w:val="center"/>
          </w:tcPr>
          <w:p w:rsidR="0098666B" w:rsidRP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5F551B" w:rsidRPr="00390AEE" w:rsidRDefault="005F551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8666B" w:rsidRP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8666B" w:rsidRP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5F551B" w:rsidRP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98666B" w:rsidRP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5F551B"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8666B" w:rsidRPr="00390AEE" w:rsidRDefault="0098666B" w:rsidP="00390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</w:t>
            </w:r>
            <w:r w:rsidR="002A39ED" w:rsidRPr="00390AEE">
              <w:rPr>
                <w:rFonts w:ascii="Times New Roman" w:hAnsi="Times New Roman" w:cs="Times New Roman"/>
                <w:sz w:val="24"/>
                <w:szCs w:val="24"/>
              </w:rPr>
              <w:t>договора управления</w:t>
            </w: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 w:rsidR="002A39ED" w:rsidRPr="00390AE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2A39ED" w:rsidRPr="00390AE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98666B" w:rsidRPr="00390AEE" w:rsidRDefault="0098666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413B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13B" w:rsidRPr="00390AEE" w:rsidRDefault="00532698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8413B" w:rsidRPr="00390AEE" w:rsidRDefault="0048413B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118" w:type="dxa"/>
            <w:vAlign w:val="center"/>
          </w:tcPr>
          <w:p w:rsidR="0048413B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vAlign w:val="center"/>
          </w:tcPr>
          <w:p w:rsidR="0048413B" w:rsidRPr="00390AEE" w:rsidRDefault="0048413B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48413B" w:rsidRPr="00390AEE" w:rsidRDefault="0048413B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C18AE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118" w:type="dxa"/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25,94</w:t>
            </w:r>
          </w:p>
        </w:tc>
        <w:tc>
          <w:tcPr>
            <w:tcW w:w="2977" w:type="dxa"/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118" w:type="dxa"/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118" w:type="dxa"/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8" w:type="dxa"/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118" w:type="dxa"/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33,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46,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>
      <w:pPr>
        <w:rPr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</w:p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>
      <w:pPr>
        <w:rPr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</w:p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30,79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>
      <w:pPr>
        <w:rPr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</w:p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B620C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0B620C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0C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>
      <w:pPr>
        <w:rPr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</w:p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26,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>
      <w:pPr>
        <w:rPr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</w:p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64,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64,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4,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>
      <w:pPr>
        <w:rPr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</w:p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50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Химиков,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Химиков, 21, корп.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50B91" w:rsidRPr="00390AEE" w:rsidTr="00390AEE">
        <w:trPr>
          <w:trHeight w:val="55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B50B91" w:rsidP="005F551B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E54A2A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91" w:rsidRPr="00390AEE" w:rsidRDefault="00CC18AE" w:rsidP="005F55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231E7C" w:rsidRPr="00390AEE" w:rsidRDefault="00231E7C">
      <w:pPr>
        <w:rPr>
          <w:rFonts w:ascii="Times New Roman" w:hAnsi="Times New Roman" w:cs="Times New Roman"/>
          <w:b/>
          <w:sz w:val="24"/>
          <w:szCs w:val="24"/>
        </w:rPr>
      </w:pPr>
    </w:p>
    <w:p w:rsidR="005F551B" w:rsidRDefault="005F551B" w:rsidP="005F551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F551B" w:rsidSect="00390AEE">
          <w:headerReference w:type="default" r:id="rId8"/>
          <w:headerReference w:type="first" r:id="rId9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5F551B" w:rsidRPr="00390AEE" w:rsidRDefault="005F551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F551B" w:rsidRPr="00390AEE" w:rsidRDefault="005F551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551B" w:rsidRPr="00390AEE" w:rsidRDefault="005F551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551B" w:rsidRPr="00390AEE" w:rsidRDefault="005F551B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5F551B" w:rsidRPr="00390AEE" w:rsidRDefault="002B7180" w:rsidP="005F551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90A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14.10.2019 № 1635</w:t>
      </w:r>
      <w:bookmarkStart w:id="0" w:name="_GoBack"/>
      <w:bookmarkEnd w:id="0"/>
    </w:p>
    <w:p w:rsidR="005F551B" w:rsidRPr="00390AEE" w:rsidRDefault="005F551B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0E" w:rsidRPr="00390AEE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90AEE" w:rsidRPr="00390AEE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436C0E" w:rsidRPr="00390AEE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436C0E" w:rsidRPr="00390AEE" w:rsidRDefault="005F551B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EE">
        <w:rPr>
          <w:rFonts w:ascii="Times New Roman" w:hAnsi="Times New Roman" w:cs="Times New Roman"/>
          <w:b/>
          <w:sz w:val="28"/>
          <w:szCs w:val="28"/>
        </w:rPr>
        <w:t>"</w:t>
      </w:r>
      <w:r w:rsidR="00436C0E" w:rsidRPr="00390AEE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390AEE">
        <w:rPr>
          <w:rFonts w:ascii="Times New Roman" w:hAnsi="Times New Roman" w:cs="Times New Roman"/>
          <w:b/>
          <w:sz w:val="28"/>
          <w:szCs w:val="28"/>
        </w:rPr>
        <w:t>"</w:t>
      </w:r>
    </w:p>
    <w:p w:rsidR="00390AEE" w:rsidRDefault="00390AEE" w:rsidP="009262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6C0E" w:rsidRPr="00390AEE" w:rsidRDefault="0092629B" w:rsidP="009262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436C0E" w:rsidRPr="00390AEE" w:rsidTr="00390AEE">
        <w:trPr>
          <w:trHeight w:val="1357"/>
          <w:jc w:val="center"/>
        </w:trPr>
        <w:tc>
          <w:tcPr>
            <w:tcW w:w="710" w:type="dxa"/>
            <w:vAlign w:val="center"/>
          </w:tcPr>
          <w:p w:rsidR="00436C0E" w:rsidRPr="00390AEE" w:rsidRDefault="00436C0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36C0E" w:rsidRPr="00390AEE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36C0E" w:rsidRPr="00390AEE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5F551B" w:rsidRPr="00390AEE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436C0E" w:rsidRPr="00390AEE" w:rsidRDefault="00436C0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5F551B"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436C0E" w:rsidRPr="00390AEE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436C0E" w:rsidRPr="00390AEE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3260" w:type="dxa"/>
            <w:vAlign w:val="center"/>
          </w:tcPr>
          <w:p w:rsidR="00436C0E" w:rsidRPr="00390AEE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5F551B" w:rsidRPr="00390AEE" w:rsidTr="00390AEE">
        <w:trPr>
          <w:trHeight w:val="33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3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4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5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8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13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Горького, 15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33, корп. 3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35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35,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37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37,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39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39,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46,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>
      <w:pPr>
        <w:rPr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</w:p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50, корп. 2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50, корп. 3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Ильича, 54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5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7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9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11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Кировская, 15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10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12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14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16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17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18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19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21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Кольская, 22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4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5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6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7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9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10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16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17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18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5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5,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7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8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13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13,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D6406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0B4" w:rsidRPr="00390AEE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14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16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17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18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19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20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22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22, корп. 2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2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24, корп. 3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26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26,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Орджоникидзе, 26, корп. 3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28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2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39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43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43,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46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48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64,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Партизанская, 64, корп. 2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3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4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4, корп. 2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5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9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Пушкинская, 12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F551B" w:rsidRPr="00390AEE" w:rsidRDefault="005F551B" w:rsidP="005F5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E">
        <w:rPr>
          <w:rFonts w:eastAsiaTheme="minorHAnsi"/>
          <w:sz w:val="24"/>
          <w:szCs w:val="24"/>
          <w:lang w:eastAsia="en-US"/>
        </w:rPr>
        <w:br w:type="page"/>
      </w:r>
      <w:r w:rsidRPr="00390AEE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2977"/>
        <w:gridCol w:w="3260"/>
      </w:tblGrid>
      <w:tr w:rsidR="005F551B" w:rsidRPr="00390AEE" w:rsidTr="00390AEE">
        <w:trPr>
          <w:trHeight w:val="1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51B" w:rsidRPr="00390AEE" w:rsidRDefault="005F551B" w:rsidP="005F551B">
            <w:pPr>
              <w:pStyle w:val="ConsPlusNormal"/>
              <w:widowControl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F551B" w:rsidRPr="00390AEE" w:rsidRDefault="005F551B" w:rsidP="00640A5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3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5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Тельмана, 7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Химиков, 21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Химиков, 21, корп. 11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10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13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14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14, корп. 1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15</w:t>
            </w:r>
          </w:p>
        </w:tc>
        <w:tc>
          <w:tcPr>
            <w:tcW w:w="3118" w:type="dxa"/>
            <w:vAlign w:val="center"/>
          </w:tcPr>
          <w:p w:rsidR="00CC18AE" w:rsidRPr="00390AEE" w:rsidRDefault="00B110B4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23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25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C18AE" w:rsidRPr="00390AEE" w:rsidTr="00390AEE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E" w:rsidRPr="00390AEE" w:rsidRDefault="00CC18AE" w:rsidP="005F551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Ул. Целлюлозная, 27</w:t>
            </w:r>
          </w:p>
        </w:tc>
        <w:tc>
          <w:tcPr>
            <w:tcW w:w="3118" w:type="dxa"/>
            <w:vAlign w:val="center"/>
          </w:tcPr>
          <w:p w:rsidR="00CC18AE" w:rsidRPr="00390AEE" w:rsidRDefault="005544ED" w:rsidP="00B110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2977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sz w:val="24"/>
                <w:szCs w:val="24"/>
              </w:rPr>
              <w:t>от 01.11.2019 № 2463р</w:t>
            </w:r>
          </w:p>
        </w:tc>
        <w:tc>
          <w:tcPr>
            <w:tcW w:w="3260" w:type="dxa"/>
            <w:vAlign w:val="center"/>
          </w:tcPr>
          <w:p w:rsidR="00CC18AE" w:rsidRPr="00390AEE" w:rsidRDefault="00CC18AE" w:rsidP="00B110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ЭКОПЛЮС</w:t>
            </w:r>
            <w:r w:rsidR="005F551B" w:rsidRPr="00390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42BC3" w:rsidRPr="00390AEE" w:rsidRDefault="00842BC3" w:rsidP="00933C0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36C0E" w:rsidRDefault="00390AEE" w:rsidP="00933C0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sectPr w:rsidR="00436C0E" w:rsidSect="00390AEE">
      <w:pgSz w:w="16838" w:h="11906" w:orient="landscape"/>
      <w:pgMar w:top="1701" w:right="1134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1B" w:rsidRDefault="005F551B" w:rsidP="005F551B">
      <w:pPr>
        <w:spacing w:after="0" w:line="240" w:lineRule="auto"/>
      </w:pPr>
      <w:r>
        <w:separator/>
      </w:r>
    </w:p>
  </w:endnote>
  <w:endnote w:type="continuationSeparator" w:id="0">
    <w:p w:rsidR="005F551B" w:rsidRDefault="005F551B" w:rsidP="005F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1B" w:rsidRDefault="005F551B" w:rsidP="005F551B">
      <w:pPr>
        <w:spacing w:after="0" w:line="240" w:lineRule="auto"/>
      </w:pPr>
      <w:r>
        <w:separator/>
      </w:r>
    </w:p>
  </w:footnote>
  <w:footnote w:type="continuationSeparator" w:id="0">
    <w:p w:rsidR="005F551B" w:rsidRDefault="005F551B" w:rsidP="005F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4046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F551B" w:rsidRPr="00390AEE" w:rsidRDefault="005F551B">
        <w:pPr>
          <w:pStyle w:val="ab"/>
          <w:jc w:val="center"/>
          <w:rPr>
            <w:sz w:val="24"/>
          </w:rPr>
        </w:pPr>
        <w:r w:rsidRPr="00390AEE">
          <w:rPr>
            <w:rFonts w:ascii="Times New Roman" w:hAnsi="Times New Roman" w:cs="Times New Roman"/>
            <w:sz w:val="28"/>
          </w:rPr>
          <w:fldChar w:fldCharType="begin"/>
        </w:r>
        <w:r w:rsidRPr="00390AEE">
          <w:rPr>
            <w:rFonts w:ascii="Times New Roman" w:hAnsi="Times New Roman" w:cs="Times New Roman"/>
            <w:sz w:val="28"/>
          </w:rPr>
          <w:instrText>PAGE   \* MERGEFORMAT</w:instrText>
        </w:r>
        <w:r w:rsidRPr="00390AEE">
          <w:rPr>
            <w:rFonts w:ascii="Times New Roman" w:hAnsi="Times New Roman" w:cs="Times New Roman"/>
            <w:sz w:val="28"/>
          </w:rPr>
          <w:fldChar w:fldCharType="separate"/>
        </w:r>
        <w:r w:rsidR="00054CF5">
          <w:rPr>
            <w:rFonts w:ascii="Times New Roman" w:hAnsi="Times New Roman" w:cs="Times New Roman"/>
            <w:noProof/>
            <w:sz w:val="28"/>
          </w:rPr>
          <w:t>6</w:t>
        </w:r>
        <w:r w:rsidRPr="00390AE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F551B" w:rsidRPr="00390AEE" w:rsidRDefault="005F551B">
    <w:pPr>
      <w:pStyle w:val="ab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1B" w:rsidRDefault="005F551B">
    <w:pPr>
      <w:pStyle w:val="ab"/>
      <w:jc w:val="center"/>
    </w:pPr>
  </w:p>
  <w:p w:rsidR="005F551B" w:rsidRDefault="005F551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826"/>
    <w:rsid w:val="00011A0A"/>
    <w:rsid w:val="00012265"/>
    <w:rsid w:val="000127D3"/>
    <w:rsid w:val="000139FF"/>
    <w:rsid w:val="000145AB"/>
    <w:rsid w:val="00014E4F"/>
    <w:rsid w:val="000151C3"/>
    <w:rsid w:val="000201F8"/>
    <w:rsid w:val="00021831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371CD"/>
    <w:rsid w:val="0004022F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47BEE"/>
    <w:rsid w:val="00051569"/>
    <w:rsid w:val="00051AC2"/>
    <w:rsid w:val="000523D1"/>
    <w:rsid w:val="000535A8"/>
    <w:rsid w:val="00053884"/>
    <w:rsid w:val="000538D1"/>
    <w:rsid w:val="00053B42"/>
    <w:rsid w:val="00053BE5"/>
    <w:rsid w:val="0005465A"/>
    <w:rsid w:val="00054CF5"/>
    <w:rsid w:val="00055280"/>
    <w:rsid w:val="000555DB"/>
    <w:rsid w:val="00055BB8"/>
    <w:rsid w:val="0005650B"/>
    <w:rsid w:val="00056D68"/>
    <w:rsid w:val="000573B1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406"/>
    <w:rsid w:val="000665FC"/>
    <w:rsid w:val="00066E2C"/>
    <w:rsid w:val="00066ED7"/>
    <w:rsid w:val="0007074D"/>
    <w:rsid w:val="00070DAA"/>
    <w:rsid w:val="00071115"/>
    <w:rsid w:val="0007177E"/>
    <w:rsid w:val="00071A2A"/>
    <w:rsid w:val="00071AC4"/>
    <w:rsid w:val="00071EFE"/>
    <w:rsid w:val="0007202C"/>
    <w:rsid w:val="00072FB1"/>
    <w:rsid w:val="0007338B"/>
    <w:rsid w:val="00073862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8F6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2BF9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620C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435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5BE1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61A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A64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B45"/>
    <w:rsid w:val="001454EE"/>
    <w:rsid w:val="0014657B"/>
    <w:rsid w:val="001473BC"/>
    <w:rsid w:val="00151F77"/>
    <w:rsid w:val="001520F4"/>
    <w:rsid w:val="00152757"/>
    <w:rsid w:val="00153CF0"/>
    <w:rsid w:val="001540C0"/>
    <w:rsid w:val="001541E3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0A47"/>
    <w:rsid w:val="001A3CA8"/>
    <w:rsid w:val="001A4170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16CE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255A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2E35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3F4"/>
    <w:rsid w:val="00214524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3038E"/>
    <w:rsid w:val="002304DF"/>
    <w:rsid w:val="00230B37"/>
    <w:rsid w:val="00230D0C"/>
    <w:rsid w:val="0023114F"/>
    <w:rsid w:val="002313C2"/>
    <w:rsid w:val="00231D55"/>
    <w:rsid w:val="00231E7C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AA5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337"/>
    <w:rsid w:val="002547A8"/>
    <w:rsid w:val="002548AC"/>
    <w:rsid w:val="00256434"/>
    <w:rsid w:val="00256E8A"/>
    <w:rsid w:val="00257207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67BC0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774D1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1454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180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404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FD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3A87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0AEE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46C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A9D"/>
    <w:rsid w:val="003B116B"/>
    <w:rsid w:val="003B135E"/>
    <w:rsid w:val="003B211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9C4"/>
    <w:rsid w:val="003D6B45"/>
    <w:rsid w:val="003D71DF"/>
    <w:rsid w:val="003D7F3C"/>
    <w:rsid w:val="003E0920"/>
    <w:rsid w:val="003E11C5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67EE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4706"/>
    <w:rsid w:val="0047474B"/>
    <w:rsid w:val="00475974"/>
    <w:rsid w:val="00476213"/>
    <w:rsid w:val="00476918"/>
    <w:rsid w:val="004778ED"/>
    <w:rsid w:val="00477C4C"/>
    <w:rsid w:val="00481CF4"/>
    <w:rsid w:val="00482DF0"/>
    <w:rsid w:val="0048413B"/>
    <w:rsid w:val="0048424E"/>
    <w:rsid w:val="0048468F"/>
    <w:rsid w:val="004847E5"/>
    <w:rsid w:val="004855C2"/>
    <w:rsid w:val="00485650"/>
    <w:rsid w:val="004868EE"/>
    <w:rsid w:val="004869C9"/>
    <w:rsid w:val="00490250"/>
    <w:rsid w:val="00490602"/>
    <w:rsid w:val="00491826"/>
    <w:rsid w:val="004918A7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0BC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D71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BC1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4CCC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698"/>
    <w:rsid w:val="00532D8A"/>
    <w:rsid w:val="00534B83"/>
    <w:rsid w:val="00534E52"/>
    <w:rsid w:val="00534E72"/>
    <w:rsid w:val="00535006"/>
    <w:rsid w:val="00535BF8"/>
    <w:rsid w:val="00535EE9"/>
    <w:rsid w:val="00536257"/>
    <w:rsid w:val="00537256"/>
    <w:rsid w:val="00537DD1"/>
    <w:rsid w:val="00537DE5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4ED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3D7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28B3"/>
    <w:rsid w:val="005A31DE"/>
    <w:rsid w:val="005A3B4E"/>
    <w:rsid w:val="005A495B"/>
    <w:rsid w:val="005A50F4"/>
    <w:rsid w:val="005A5311"/>
    <w:rsid w:val="005A59FC"/>
    <w:rsid w:val="005A7C2B"/>
    <w:rsid w:val="005B0426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26C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7F4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345"/>
    <w:rsid w:val="005E5F74"/>
    <w:rsid w:val="005E7427"/>
    <w:rsid w:val="005E7719"/>
    <w:rsid w:val="005E7B2D"/>
    <w:rsid w:val="005F2C4C"/>
    <w:rsid w:val="005F36FC"/>
    <w:rsid w:val="005F4070"/>
    <w:rsid w:val="005F551B"/>
    <w:rsid w:val="005F5737"/>
    <w:rsid w:val="005F5932"/>
    <w:rsid w:val="005F5C78"/>
    <w:rsid w:val="005F7504"/>
    <w:rsid w:val="00600212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06891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6263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2D2A"/>
    <w:rsid w:val="00643239"/>
    <w:rsid w:val="00643595"/>
    <w:rsid w:val="00643C39"/>
    <w:rsid w:val="0064477D"/>
    <w:rsid w:val="006447C0"/>
    <w:rsid w:val="00645A49"/>
    <w:rsid w:val="00646304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1BC4"/>
    <w:rsid w:val="006838CF"/>
    <w:rsid w:val="006844C9"/>
    <w:rsid w:val="0068531A"/>
    <w:rsid w:val="006854A3"/>
    <w:rsid w:val="00685723"/>
    <w:rsid w:val="0068623A"/>
    <w:rsid w:val="00686B74"/>
    <w:rsid w:val="00686C64"/>
    <w:rsid w:val="0068709C"/>
    <w:rsid w:val="006924BE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D08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00D"/>
    <w:rsid w:val="006D4E45"/>
    <w:rsid w:val="006D53B3"/>
    <w:rsid w:val="006D5F37"/>
    <w:rsid w:val="006D6C97"/>
    <w:rsid w:val="006D6F72"/>
    <w:rsid w:val="006D7C31"/>
    <w:rsid w:val="006D7F64"/>
    <w:rsid w:val="006E0271"/>
    <w:rsid w:val="006E04ED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496F"/>
    <w:rsid w:val="006F4F1E"/>
    <w:rsid w:val="006F5377"/>
    <w:rsid w:val="006F716E"/>
    <w:rsid w:val="006F72CF"/>
    <w:rsid w:val="006F7668"/>
    <w:rsid w:val="006F7920"/>
    <w:rsid w:val="006F7F05"/>
    <w:rsid w:val="00700FB9"/>
    <w:rsid w:val="00703455"/>
    <w:rsid w:val="0070385A"/>
    <w:rsid w:val="007041D7"/>
    <w:rsid w:val="0070421B"/>
    <w:rsid w:val="00704F0E"/>
    <w:rsid w:val="00705365"/>
    <w:rsid w:val="00705860"/>
    <w:rsid w:val="00710245"/>
    <w:rsid w:val="00710B7C"/>
    <w:rsid w:val="00710D96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373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D22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5C2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3514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2BC3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46B8E"/>
    <w:rsid w:val="008509A3"/>
    <w:rsid w:val="0085141D"/>
    <w:rsid w:val="008543D6"/>
    <w:rsid w:val="008543F4"/>
    <w:rsid w:val="00855EBE"/>
    <w:rsid w:val="008560D6"/>
    <w:rsid w:val="00856336"/>
    <w:rsid w:val="00860ACB"/>
    <w:rsid w:val="00861632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3F5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1FF"/>
    <w:rsid w:val="00920733"/>
    <w:rsid w:val="00920BDC"/>
    <w:rsid w:val="0092162E"/>
    <w:rsid w:val="00922183"/>
    <w:rsid w:val="00922333"/>
    <w:rsid w:val="009239A4"/>
    <w:rsid w:val="00923CFD"/>
    <w:rsid w:val="00924E7E"/>
    <w:rsid w:val="009253FC"/>
    <w:rsid w:val="0092548B"/>
    <w:rsid w:val="00925AA8"/>
    <w:rsid w:val="0092629B"/>
    <w:rsid w:val="00926846"/>
    <w:rsid w:val="00926888"/>
    <w:rsid w:val="00927279"/>
    <w:rsid w:val="009274A9"/>
    <w:rsid w:val="009277B5"/>
    <w:rsid w:val="00927B5E"/>
    <w:rsid w:val="00927C0E"/>
    <w:rsid w:val="0093000D"/>
    <w:rsid w:val="0093028A"/>
    <w:rsid w:val="00930866"/>
    <w:rsid w:val="00931067"/>
    <w:rsid w:val="00932047"/>
    <w:rsid w:val="009326BD"/>
    <w:rsid w:val="0093300B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5F9D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385D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2D85"/>
    <w:rsid w:val="009C33EC"/>
    <w:rsid w:val="009C4DE4"/>
    <w:rsid w:val="009C5508"/>
    <w:rsid w:val="009C6A0A"/>
    <w:rsid w:val="009C6DF2"/>
    <w:rsid w:val="009C7054"/>
    <w:rsid w:val="009C782E"/>
    <w:rsid w:val="009C7BC9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BFE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683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42ED"/>
    <w:rsid w:val="00AF4A78"/>
    <w:rsid w:val="00AF5657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64E"/>
    <w:rsid w:val="00B06B1B"/>
    <w:rsid w:val="00B07122"/>
    <w:rsid w:val="00B07AE0"/>
    <w:rsid w:val="00B110B4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B91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5DCC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84B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41AA"/>
    <w:rsid w:val="00B7695D"/>
    <w:rsid w:val="00B76B25"/>
    <w:rsid w:val="00B7705D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4E9F"/>
    <w:rsid w:val="00B853CD"/>
    <w:rsid w:val="00B85600"/>
    <w:rsid w:val="00B867FC"/>
    <w:rsid w:val="00B86E6C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55DF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724"/>
    <w:rsid w:val="00BE4797"/>
    <w:rsid w:val="00BE4857"/>
    <w:rsid w:val="00BE4998"/>
    <w:rsid w:val="00BE4D8F"/>
    <w:rsid w:val="00BE6841"/>
    <w:rsid w:val="00BE6A24"/>
    <w:rsid w:val="00BE6F7A"/>
    <w:rsid w:val="00BF075E"/>
    <w:rsid w:val="00BF123D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6998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ACE"/>
    <w:rsid w:val="00C32CD8"/>
    <w:rsid w:val="00C33377"/>
    <w:rsid w:val="00C33948"/>
    <w:rsid w:val="00C33B05"/>
    <w:rsid w:val="00C34056"/>
    <w:rsid w:val="00C35DA4"/>
    <w:rsid w:val="00C3669C"/>
    <w:rsid w:val="00C36EEF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3801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134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8AE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5A50"/>
    <w:rsid w:val="00CE618B"/>
    <w:rsid w:val="00CE632C"/>
    <w:rsid w:val="00CE6EB5"/>
    <w:rsid w:val="00CF01DF"/>
    <w:rsid w:val="00CF03A0"/>
    <w:rsid w:val="00CF1031"/>
    <w:rsid w:val="00CF12C7"/>
    <w:rsid w:val="00CF15AF"/>
    <w:rsid w:val="00CF1B1E"/>
    <w:rsid w:val="00CF2395"/>
    <w:rsid w:val="00CF23E7"/>
    <w:rsid w:val="00CF249D"/>
    <w:rsid w:val="00CF271F"/>
    <w:rsid w:val="00CF4D2E"/>
    <w:rsid w:val="00CF4F94"/>
    <w:rsid w:val="00CF59BD"/>
    <w:rsid w:val="00CF7075"/>
    <w:rsid w:val="00D0000B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6F4"/>
    <w:rsid w:val="00D37D0D"/>
    <w:rsid w:val="00D40BD5"/>
    <w:rsid w:val="00D415CE"/>
    <w:rsid w:val="00D41DDC"/>
    <w:rsid w:val="00D42158"/>
    <w:rsid w:val="00D4281C"/>
    <w:rsid w:val="00D4573B"/>
    <w:rsid w:val="00D459CE"/>
    <w:rsid w:val="00D4601B"/>
    <w:rsid w:val="00D4649D"/>
    <w:rsid w:val="00D5098A"/>
    <w:rsid w:val="00D51BE1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4064"/>
    <w:rsid w:val="00D65188"/>
    <w:rsid w:val="00D6544F"/>
    <w:rsid w:val="00D65C17"/>
    <w:rsid w:val="00D668FC"/>
    <w:rsid w:val="00D66AD0"/>
    <w:rsid w:val="00D67A06"/>
    <w:rsid w:val="00D67C35"/>
    <w:rsid w:val="00D70D6B"/>
    <w:rsid w:val="00D71149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597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6A7"/>
    <w:rsid w:val="00DB7841"/>
    <w:rsid w:val="00DC000C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AD"/>
    <w:rsid w:val="00DD62B9"/>
    <w:rsid w:val="00DD713A"/>
    <w:rsid w:val="00DD7EF4"/>
    <w:rsid w:val="00DE0B98"/>
    <w:rsid w:val="00DE299E"/>
    <w:rsid w:val="00DE37CB"/>
    <w:rsid w:val="00DE393C"/>
    <w:rsid w:val="00DE406A"/>
    <w:rsid w:val="00DE451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4FDC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68B5"/>
    <w:rsid w:val="00E0693F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0B47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BA7"/>
    <w:rsid w:val="00E40E72"/>
    <w:rsid w:val="00E41466"/>
    <w:rsid w:val="00E423EA"/>
    <w:rsid w:val="00E433B7"/>
    <w:rsid w:val="00E433C0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A2A"/>
    <w:rsid w:val="00E54E51"/>
    <w:rsid w:val="00E567D8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3905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35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0608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69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769"/>
    <w:rsid w:val="00F749F1"/>
    <w:rsid w:val="00F753C4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4A8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4DF5"/>
    <w:rsid w:val="00FA5D33"/>
    <w:rsid w:val="00FA618C"/>
    <w:rsid w:val="00FA6314"/>
    <w:rsid w:val="00FA6982"/>
    <w:rsid w:val="00FA6EF3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028"/>
    <w:rsid w:val="00FC6260"/>
    <w:rsid w:val="00FC6826"/>
    <w:rsid w:val="00FC6EA5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A51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33C5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F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551B"/>
  </w:style>
  <w:style w:type="paragraph" w:styleId="ad">
    <w:name w:val="footer"/>
    <w:basedOn w:val="a"/>
    <w:link w:val="ae"/>
    <w:uiPriority w:val="99"/>
    <w:unhideWhenUsed/>
    <w:rsid w:val="005F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5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F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551B"/>
  </w:style>
  <w:style w:type="paragraph" w:styleId="ad">
    <w:name w:val="footer"/>
    <w:basedOn w:val="a"/>
    <w:link w:val="ae"/>
    <w:uiPriority w:val="99"/>
    <w:unhideWhenUsed/>
    <w:rsid w:val="005F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4FCC-EEF5-4269-BFC6-7A6FF6C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2019-08-13T10:58:00Z</cp:lastPrinted>
  <dcterms:created xsi:type="dcterms:W3CDTF">2019-10-14T07:17:00Z</dcterms:created>
  <dcterms:modified xsi:type="dcterms:W3CDTF">2019-10-14T07:17:00Z</dcterms:modified>
</cp:coreProperties>
</file>