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49B" w:rsidRPr="00C2349B" w:rsidRDefault="00C2349B" w:rsidP="00C2349B">
      <w:pPr>
        <w:pStyle w:val="ConsPlusNormal"/>
        <w:ind w:left="5245"/>
        <w:jc w:val="center"/>
        <w:rPr>
          <w:rFonts w:ascii="Times New Roman" w:hAnsi="Times New Roman" w:cs="Times New Roman"/>
          <w:sz w:val="28"/>
          <w:szCs w:val="24"/>
        </w:rPr>
      </w:pPr>
      <w:bookmarkStart w:id="0" w:name="_GoBack"/>
      <w:bookmarkEnd w:id="0"/>
      <w:r w:rsidRPr="00C2349B">
        <w:rPr>
          <w:rFonts w:ascii="Times New Roman" w:hAnsi="Times New Roman" w:cs="Times New Roman"/>
          <w:sz w:val="28"/>
          <w:szCs w:val="24"/>
        </w:rPr>
        <w:t>ПРИЛОЖЕНИЕ</w:t>
      </w:r>
    </w:p>
    <w:p w:rsidR="00C2349B" w:rsidRPr="00C2349B" w:rsidRDefault="00C2349B" w:rsidP="00C2349B">
      <w:pPr>
        <w:pStyle w:val="ConsPlusNormal"/>
        <w:ind w:left="5245"/>
        <w:jc w:val="center"/>
        <w:rPr>
          <w:rFonts w:ascii="Times New Roman" w:hAnsi="Times New Roman" w:cs="Times New Roman"/>
          <w:sz w:val="28"/>
          <w:szCs w:val="24"/>
        </w:rPr>
      </w:pPr>
      <w:r w:rsidRPr="00C2349B">
        <w:rPr>
          <w:rFonts w:ascii="Times New Roman" w:hAnsi="Times New Roman" w:cs="Times New Roman"/>
          <w:sz w:val="28"/>
          <w:szCs w:val="24"/>
        </w:rPr>
        <w:t>к постановлению Администрации</w:t>
      </w:r>
    </w:p>
    <w:p w:rsidR="00C2349B" w:rsidRPr="00C2349B" w:rsidRDefault="00C2349B" w:rsidP="00C2349B">
      <w:pPr>
        <w:pStyle w:val="ConsPlusNormal"/>
        <w:ind w:left="5245"/>
        <w:jc w:val="center"/>
        <w:rPr>
          <w:rFonts w:ascii="Times New Roman" w:hAnsi="Times New Roman" w:cs="Times New Roman"/>
          <w:sz w:val="28"/>
          <w:szCs w:val="24"/>
        </w:rPr>
      </w:pPr>
      <w:r w:rsidRPr="00C2349B">
        <w:rPr>
          <w:rFonts w:ascii="Times New Roman" w:hAnsi="Times New Roman" w:cs="Times New Roman"/>
          <w:sz w:val="28"/>
          <w:szCs w:val="24"/>
        </w:rPr>
        <w:t>муниципального образования</w:t>
      </w:r>
    </w:p>
    <w:p w:rsidR="00C2349B" w:rsidRPr="00C2349B" w:rsidRDefault="00C2349B" w:rsidP="00C2349B">
      <w:pPr>
        <w:pStyle w:val="ConsPlusNormal"/>
        <w:ind w:left="5245"/>
        <w:jc w:val="center"/>
        <w:rPr>
          <w:rFonts w:ascii="Times New Roman" w:hAnsi="Times New Roman" w:cs="Times New Roman"/>
          <w:sz w:val="28"/>
          <w:szCs w:val="24"/>
        </w:rPr>
      </w:pPr>
      <w:r w:rsidRPr="00C2349B">
        <w:rPr>
          <w:rFonts w:ascii="Times New Roman" w:hAnsi="Times New Roman" w:cs="Times New Roman"/>
          <w:sz w:val="28"/>
          <w:szCs w:val="24"/>
        </w:rPr>
        <w:t>"Город Архангельск"</w:t>
      </w:r>
    </w:p>
    <w:p w:rsidR="00C2349B" w:rsidRPr="00365824" w:rsidRDefault="00C2349B" w:rsidP="00C2349B">
      <w:pPr>
        <w:pStyle w:val="ConsPlusNormal"/>
        <w:ind w:left="5245"/>
        <w:jc w:val="center"/>
        <w:rPr>
          <w:rFonts w:ascii="Times New Roman" w:hAnsi="Times New Roman" w:cs="Times New Roman"/>
          <w:sz w:val="24"/>
          <w:szCs w:val="24"/>
        </w:rPr>
      </w:pPr>
      <w:r w:rsidRPr="00C2349B">
        <w:rPr>
          <w:rFonts w:ascii="Times New Roman" w:hAnsi="Times New Roman" w:cs="Times New Roman"/>
          <w:sz w:val="28"/>
          <w:szCs w:val="24"/>
        </w:rPr>
        <w:t xml:space="preserve">от </w:t>
      </w:r>
      <w:r w:rsidR="001F0CAB">
        <w:rPr>
          <w:rFonts w:ascii="Times New Roman" w:hAnsi="Times New Roman" w:cs="Times New Roman"/>
          <w:sz w:val="28"/>
          <w:szCs w:val="24"/>
        </w:rPr>
        <w:t>29.12.2016 № 1532</w:t>
      </w:r>
    </w:p>
    <w:p w:rsidR="00C2349B" w:rsidRPr="00365824" w:rsidRDefault="00C2349B" w:rsidP="00C2349B">
      <w:pPr>
        <w:pStyle w:val="ConsPlusNormal"/>
        <w:ind w:left="5245"/>
        <w:jc w:val="both"/>
        <w:rPr>
          <w:rFonts w:ascii="Times New Roman" w:hAnsi="Times New Roman" w:cs="Times New Roman"/>
          <w:sz w:val="24"/>
          <w:szCs w:val="24"/>
        </w:rPr>
      </w:pPr>
    </w:p>
    <w:p w:rsidR="00C2349B" w:rsidRPr="00365824" w:rsidRDefault="00C2349B" w:rsidP="00C2349B">
      <w:pPr>
        <w:pStyle w:val="ConsPlusNormal"/>
        <w:jc w:val="both"/>
        <w:rPr>
          <w:rFonts w:ascii="Times New Roman" w:hAnsi="Times New Roman" w:cs="Times New Roman"/>
          <w:sz w:val="24"/>
          <w:szCs w:val="24"/>
        </w:rPr>
      </w:pPr>
    </w:p>
    <w:p w:rsidR="00C2349B" w:rsidRPr="00C2349B" w:rsidRDefault="00C2349B" w:rsidP="00C2349B">
      <w:pPr>
        <w:pStyle w:val="ConsPlusTitle"/>
        <w:jc w:val="center"/>
        <w:rPr>
          <w:rFonts w:ascii="Times New Roman" w:hAnsi="Times New Roman" w:cs="Times New Roman"/>
          <w:sz w:val="28"/>
          <w:szCs w:val="24"/>
        </w:rPr>
      </w:pPr>
      <w:bookmarkStart w:id="1" w:name="P53"/>
      <w:bookmarkEnd w:id="1"/>
      <w:r w:rsidRPr="00C2349B">
        <w:rPr>
          <w:rFonts w:ascii="Times New Roman" w:hAnsi="Times New Roman" w:cs="Times New Roman"/>
          <w:sz w:val="28"/>
          <w:szCs w:val="24"/>
        </w:rPr>
        <w:t xml:space="preserve">ПЕРЕЧЕНЬ </w:t>
      </w:r>
    </w:p>
    <w:p w:rsidR="00C2349B" w:rsidRPr="00C2349B" w:rsidRDefault="00C2349B" w:rsidP="00C2349B">
      <w:pPr>
        <w:pStyle w:val="ConsPlusTitle"/>
        <w:jc w:val="center"/>
        <w:rPr>
          <w:rFonts w:ascii="Times New Roman" w:hAnsi="Times New Roman" w:cs="Times New Roman"/>
          <w:sz w:val="28"/>
          <w:szCs w:val="24"/>
        </w:rPr>
      </w:pPr>
      <w:r w:rsidRPr="00C2349B">
        <w:rPr>
          <w:rFonts w:ascii="Times New Roman" w:hAnsi="Times New Roman" w:cs="Times New Roman"/>
          <w:sz w:val="28"/>
          <w:szCs w:val="24"/>
        </w:rPr>
        <w:t>автономных и бюджетных учреждений муниципального образования "Город Архангельск", находящихся в ведении департамента образования Администрации муниципального образования "Город Архангельск", которым переданы для исполнения от имени Администрации муниципального образования "Город Архангельск" полномочия по исполнению публичных обязательств муниципального образования "Город Архангельск" по выплате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 в 2017 году</w:t>
      </w:r>
    </w:p>
    <w:p w:rsidR="00C2349B" w:rsidRPr="00365824" w:rsidRDefault="00C2349B" w:rsidP="00C2349B">
      <w:pPr>
        <w:pStyle w:val="ConsPlusNormal"/>
        <w:jc w:val="both"/>
        <w:rPr>
          <w:rFonts w:ascii="Times New Roman" w:hAnsi="Times New Roman" w:cs="Times New Roman"/>
          <w:sz w:val="24"/>
          <w:szCs w:val="24"/>
        </w:rPr>
      </w:pPr>
    </w:p>
    <w:tbl>
      <w:tblPr>
        <w:tblW w:w="95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8865"/>
      </w:tblGrid>
      <w:tr w:rsidR="00C2349B" w:rsidRPr="00365824" w:rsidTr="00C2349B">
        <w:trPr>
          <w:trHeight w:val="147"/>
        </w:trPr>
        <w:tc>
          <w:tcPr>
            <w:tcW w:w="696" w:type="dxa"/>
            <w:vAlign w:val="center"/>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 п/п</w:t>
            </w:r>
          </w:p>
        </w:tc>
        <w:tc>
          <w:tcPr>
            <w:tcW w:w="8865" w:type="dxa"/>
            <w:vAlign w:val="center"/>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Наименование учреждения</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1</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6 "Олененок"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2</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автономное дошкольное образовательное учреждение муниципального образования "Город Архангельск" "Детский сад комбинированного вида № 7 "</w:t>
            </w:r>
            <w:proofErr w:type="spellStart"/>
            <w:r w:rsidRPr="00365824">
              <w:rPr>
                <w:rFonts w:ascii="Times New Roman" w:hAnsi="Times New Roman" w:cs="Times New Roman"/>
                <w:sz w:val="24"/>
                <w:szCs w:val="24"/>
              </w:rPr>
              <w:t>Семицветик</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3</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10 "Родничок"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4</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11 "Полянка"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5</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компенсирующего вида № 13 "Калинка"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6</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16 "Дубок"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7</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 20 "Земляничка"</w:t>
            </w:r>
          </w:p>
        </w:tc>
      </w:tr>
    </w:tbl>
    <w:p w:rsidR="00C2349B" w:rsidRDefault="00C2349B" w:rsidP="00C2349B">
      <w:pPr>
        <w:jc w:val="center"/>
      </w:pPr>
      <w:r>
        <w:br w:type="page"/>
      </w:r>
      <w:r>
        <w:lastRenderedPageBreak/>
        <w:t>2</w:t>
      </w:r>
    </w:p>
    <w:tbl>
      <w:tblPr>
        <w:tblW w:w="95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8865"/>
      </w:tblGrid>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8</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31 "</w:t>
            </w:r>
            <w:proofErr w:type="spellStart"/>
            <w:r w:rsidRPr="00365824">
              <w:rPr>
                <w:rFonts w:ascii="Times New Roman" w:hAnsi="Times New Roman" w:cs="Times New Roman"/>
                <w:sz w:val="24"/>
                <w:szCs w:val="24"/>
              </w:rPr>
              <w:t>Ивушка</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9</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компенсирующего вида № 32 "Песенка"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10</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37 "Колобок"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11</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39 "Солнышко"</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12</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47 "Теремок"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13</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"Центр развития ребенка - детский сад № 50 "Искорка"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14</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 54 "Веселые ребята"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15</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56 "Туесок"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16</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59 "Белоснежка"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17</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66 "</w:t>
            </w:r>
            <w:proofErr w:type="spellStart"/>
            <w:r w:rsidRPr="00365824">
              <w:rPr>
                <w:rFonts w:ascii="Times New Roman" w:hAnsi="Times New Roman" w:cs="Times New Roman"/>
                <w:sz w:val="24"/>
                <w:szCs w:val="24"/>
              </w:rPr>
              <w:t>Беломорочка</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18</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84 "Сказка"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19</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88"</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20</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компенсирующего вида № 91 "</w:t>
            </w:r>
            <w:proofErr w:type="spellStart"/>
            <w:r w:rsidRPr="00365824">
              <w:rPr>
                <w:rFonts w:ascii="Times New Roman" w:hAnsi="Times New Roman" w:cs="Times New Roman"/>
                <w:sz w:val="24"/>
                <w:szCs w:val="24"/>
              </w:rPr>
              <w:t>Речецветик</w:t>
            </w:r>
            <w:proofErr w:type="spellEnd"/>
            <w:r w:rsidRPr="00365824">
              <w:rPr>
                <w:rFonts w:ascii="Times New Roman" w:hAnsi="Times New Roman" w:cs="Times New Roman"/>
                <w:sz w:val="24"/>
                <w:szCs w:val="24"/>
              </w:rPr>
              <w:t>"</w:t>
            </w:r>
          </w:p>
        </w:tc>
      </w:tr>
    </w:tbl>
    <w:p w:rsidR="00C2349B" w:rsidRDefault="00C2349B" w:rsidP="00C2349B">
      <w:pPr>
        <w:jc w:val="center"/>
      </w:pPr>
      <w:r>
        <w:br w:type="page"/>
      </w:r>
      <w:r>
        <w:lastRenderedPageBreak/>
        <w:t>3</w:t>
      </w:r>
    </w:p>
    <w:tbl>
      <w:tblPr>
        <w:tblW w:w="95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8865"/>
      </w:tblGrid>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21</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94 "</w:t>
            </w:r>
            <w:proofErr w:type="spellStart"/>
            <w:r w:rsidRPr="00365824">
              <w:rPr>
                <w:rFonts w:ascii="Times New Roman" w:hAnsi="Times New Roman" w:cs="Times New Roman"/>
                <w:sz w:val="24"/>
                <w:szCs w:val="24"/>
              </w:rPr>
              <w:t>Лесовичок</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22</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96 "Сосенка"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23</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100 "Ельничек"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24</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101"</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25</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103 "Золотой ключик"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26</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104 "Росточек"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27</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 110 "Морячок"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28</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компенсирующего вида № 112 "</w:t>
            </w:r>
            <w:proofErr w:type="spellStart"/>
            <w:r w:rsidRPr="00365824">
              <w:rPr>
                <w:rFonts w:ascii="Times New Roman" w:hAnsi="Times New Roman" w:cs="Times New Roman"/>
                <w:sz w:val="24"/>
                <w:szCs w:val="24"/>
              </w:rPr>
              <w:t>Гвоздичка</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29</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113 "Ветерок"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30</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116 "Загадка"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31</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автономное дошкольное образовательное учреждение муниципального образования "Город Архангельск" "Детский сад общеразвивающего вида № 117 "Веселые звоночки"</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32</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118 "Калинушка"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33</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119 "</w:t>
            </w:r>
            <w:proofErr w:type="spellStart"/>
            <w:r w:rsidRPr="00365824">
              <w:rPr>
                <w:rFonts w:ascii="Times New Roman" w:hAnsi="Times New Roman" w:cs="Times New Roman"/>
                <w:sz w:val="24"/>
                <w:szCs w:val="24"/>
              </w:rPr>
              <w:t>Поморочка</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34</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121 "Золушка"</w:t>
            </w:r>
          </w:p>
        </w:tc>
      </w:tr>
    </w:tbl>
    <w:p w:rsidR="00C2349B" w:rsidRDefault="00C2349B" w:rsidP="00C2349B">
      <w:pPr>
        <w:jc w:val="center"/>
      </w:pPr>
      <w:r>
        <w:br w:type="page"/>
      </w:r>
      <w:r>
        <w:lastRenderedPageBreak/>
        <w:t>4</w:t>
      </w:r>
    </w:p>
    <w:tbl>
      <w:tblPr>
        <w:tblW w:w="95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8865"/>
      </w:tblGrid>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35</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123 "</w:t>
            </w:r>
            <w:proofErr w:type="spellStart"/>
            <w:r w:rsidRPr="00365824">
              <w:rPr>
                <w:rFonts w:ascii="Times New Roman" w:hAnsi="Times New Roman" w:cs="Times New Roman"/>
                <w:sz w:val="24"/>
                <w:szCs w:val="24"/>
              </w:rPr>
              <w:t>АБВГДейка</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36</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124 "</w:t>
            </w:r>
            <w:proofErr w:type="spellStart"/>
            <w:r w:rsidRPr="00365824">
              <w:rPr>
                <w:rFonts w:ascii="Times New Roman" w:hAnsi="Times New Roman" w:cs="Times New Roman"/>
                <w:sz w:val="24"/>
                <w:szCs w:val="24"/>
              </w:rPr>
              <w:t>Мирославна</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37</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 127 "Почемучка"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38</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131 "Радуга"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39</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 132 "Алые паруса"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40</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135 "</w:t>
            </w:r>
            <w:proofErr w:type="spellStart"/>
            <w:r w:rsidRPr="00365824">
              <w:rPr>
                <w:rFonts w:ascii="Times New Roman" w:hAnsi="Times New Roman" w:cs="Times New Roman"/>
                <w:sz w:val="24"/>
                <w:szCs w:val="24"/>
              </w:rPr>
              <w:t>Дюймовочка</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41</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"Центр развития ребенка - детский сад № 140 "Творчество"</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42</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147 "</w:t>
            </w:r>
            <w:proofErr w:type="spellStart"/>
            <w:r w:rsidRPr="00365824">
              <w:rPr>
                <w:rFonts w:ascii="Times New Roman" w:hAnsi="Times New Roman" w:cs="Times New Roman"/>
                <w:sz w:val="24"/>
                <w:szCs w:val="24"/>
              </w:rPr>
              <w:t>Рябинушка</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43</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148 "</w:t>
            </w:r>
            <w:proofErr w:type="spellStart"/>
            <w:r w:rsidRPr="00365824">
              <w:rPr>
                <w:rFonts w:ascii="Times New Roman" w:hAnsi="Times New Roman" w:cs="Times New Roman"/>
                <w:sz w:val="24"/>
                <w:szCs w:val="24"/>
              </w:rPr>
              <w:t>Рябинушка</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44</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151 "</w:t>
            </w:r>
            <w:proofErr w:type="spellStart"/>
            <w:r w:rsidRPr="00365824">
              <w:rPr>
                <w:rFonts w:ascii="Times New Roman" w:hAnsi="Times New Roman" w:cs="Times New Roman"/>
                <w:sz w:val="24"/>
                <w:szCs w:val="24"/>
              </w:rPr>
              <w:t>Рыбачок</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45</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154 "Колобок"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46</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автономное дошкольное образовательное учреждение муниципального образования "Город Архангельск" "Детский сад комбинированного вида № 157 "Сиверко"</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47</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159 "Золотая рыбка"</w:t>
            </w:r>
          </w:p>
        </w:tc>
      </w:tr>
    </w:tbl>
    <w:p w:rsidR="00C2349B" w:rsidRDefault="00C2349B" w:rsidP="00C2349B">
      <w:pPr>
        <w:jc w:val="center"/>
      </w:pPr>
      <w:r>
        <w:br w:type="page"/>
      </w:r>
      <w:r>
        <w:lastRenderedPageBreak/>
        <w:t>5</w:t>
      </w:r>
    </w:p>
    <w:tbl>
      <w:tblPr>
        <w:tblW w:w="95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8865"/>
      </w:tblGrid>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48</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компенсирующего вида № 162 "Рекорд"</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49</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167 "Улыбка"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50</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171 "Зеленый огонек"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51</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172 "</w:t>
            </w:r>
            <w:proofErr w:type="spellStart"/>
            <w:r w:rsidRPr="00365824">
              <w:rPr>
                <w:rFonts w:ascii="Times New Roman" w:hAnsi="Times New Roman" w:cs="Times New Roman"/>
                <w:sz w:val="24"/>
                <w:szCs w:val="24"/>
              </w:rPr>
              <w:t>Клюковка</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52</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"Центр развития ребенка - детский сад № 173 "Подснежник"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53</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174 "Ягодка"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54</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178 "</w:t>
            </w:r>
            <w:proofErr w:type="spellStart"/>
            <w:r w:rsidRPr="00365824">
              <w:rPr>
                <w:rFonts w:ascii="Times New Roman" w:hAnsi="Times New Roman" w:cs="Times New Roman"/>
                <w:sz w:val="24"/>
                <w:szCs w:val="24"/>
              </w:rPr>
              <w:t>Россияночка</w:t>
            </w:r>
            <w:proofErr w:type="spellEnd"/>
            <w:r w:rsidRPr="00365824">
              <w:rPr>
                <w:rFonts w:ascii="Times New Roman" w:hAnsi="Times New Roman" w:cs="Times New Roman"/>
                <w:sz w:val="24"/>
                <w:szCs w:val="24"/>
              </w:rPr>
              <w:t>"</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55</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180 "Парусок"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56</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183 "Огонек"</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57</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186 "Веснушка"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58</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комбинированного вида № 187 "Умка"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59</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общеобразовательное учреждение муниципального образования "Город Архангельск" "Средняя школа № 5"</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60</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общеобразовательное учреждение муниципального образования "Город Архангельск" "Основная школа № 12"</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61</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общеобразовательное учреждение муниципального образования "Город Архангельск" "Основная школа № 48"</w:t>
            </w:r>
          </w:p>
        </w:tc>
      </w:tr>
    </w:tbl>
    <w:p w:rsidR="00C2349B" w:rsidRDefault="00C2349B" w:rsidP="00C2349B">
      <w:pPr>
        <w:jc w:val="center"/>
      </w:pPr>
      <w:r>
        <w:br w:type="page"/>
      </w:r>
      <w:r>
        <w:lastRenderedPageBreak/>
        <w:t>6</w:t>
      </w:r>
    </w:p>
    <w:tbl>
      <w:tblPr>
        <w:tblW w:w="95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8865"/>
      </w:tblGrid>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62</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общеобразовательное учреждение муниципального образования "Город Архангельск" "Средняя школа № 54"</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63</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общеобразовательное учреждение муниципального образования "Город Архангельск" "Средняя школа № 60"</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64</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общеобразовательное учреждение муниципального образования "Город Архангельск" "Средняя школа № 68"</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65</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общеобразовательное учреждение муниципального образования "Город Архангельск" "Средняя школа № 70"</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66</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дошкольное образовательное учреждение муниципального образования "Город Архангельск" "Детский сад общеразвивающего вида № 77 "Морошка"</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67</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общеобразовательное учреждение муниципального образования "Город Архангельск" "Средняя школа № 93"</w:t>
            </w:r>
          </w:p>
        </w:tc>
      </w:tr>
      <w:tr w:rsidR="00C2349B" w:rsidRPr="00365824" w:rsidTr="00C2349B">
        <w:trPr>
          <w:trHeight w:val="147"/>
        </w:trPr>
        <w:tc>
          <w:tcPr>
            <w:tcW w:w="696" w:type="dxa"/>
          </w:tcPr>
          <w:p w:rsidR="00C2349B" w:rsidRPr="00365824" w:rsidRDefault="00C2349B" w:rsidP="00F0504D">
            <w:pPr>
              <w:pStyle w:val="ConsPlusNormal"/>
              <w:jc w:val="center"/>
              <w:rPr>
                <w:rFonts w:ascii="Times New Roman" w:hAnsi="Times New Roman" w:cs="Times New Roman"/>
                <w:sz w:val="24"/>
                <w:szCs w:val="24"/>
              </w:rPr>
            </w:pPr>
            <w:r w:rsidRPr="00365824">
              <w:rPr>
                <w:rFonts w:ascii="Times New Roman" w:hAnsi="Times New Roman" w:cs="Times New Roman"/>
                <w:sz w:val="24"/>
                <w:szCs w:val="24"/>
              </w:rPr>
              <w:t>68</w:t>
            </w:r>
          </w:p>
        </w:tc>
        <w:tc>
          <w:tcPr>
            <w:tcW w:w="8865" w:type="dxa"/>
          </w:tcPr>
          <w:p w:rsidR="00C2349B" w:rsidRPr="00365824" w:rsidRDefault="00C2349B" w:rsidP="00F0504D">
            <w:pPr>
              <w:pStyle w:val="ConsPlusNormal"/>
              <w:rPr>
                <w:rFonts w:ascii="Times New Roman" w:hAnsi="Times New Roman" w:cs="Times New Roman"/>
                <w:sz w:val="24"/>
                <w:szCs w:val="24"/>
              </w:rPr>
            </w:pPr>
            <w:r w:rsidRPr="00365824">
              <w:rPr>
                <w:rFonts w:ascii="Times New Roman" w:hAnsi="Times New Roman" w:cs="Times New Roman"/>
                <w:sz w:val="24"/>
                <w:szCs w:val="24"/>
              </w:rPr>
              <w:t>Муниципальное бюджетное общеобразовательное учреждение муниципального образования "Город Архангельск" "Средняя школа № 95"</w:t>
            </w:r>
          </w:p>
        </w:tc>
      </w:tr>
    </w:tbl>
    <w:p w:rsidR="00470974" w:rsidRDefault="00470974" w:rsidP="00470974">
      <w:pPr>
        <w:tabs>
          <w:tab w:val="left" w:pos="8364"/>
        </w:tabs>
        <w:jc w:val="both"/>
        <w:rPr>
          <w:sz w:val="14"/>
          <w:szCs w:val="14"/>
        </w:rPr>
      </w:pPr>
    </w:p>
    <w:p w:rsidR="00C2349B" w:rsidRDefault="00C2349B" w:rsidP="00470974">
      <w:pPr>
        <w:tabs>
          <w:tab w:val="left" w:pos="8364"/>
        </w:tabs>
        <w:jc w:val="both"/>
        <w:rPr>
          <w:sz w:val="14"/>
          <w:szCs w:val="14"/>
        </w:rPr>
      </w:pPr>
    </w:p>
    <w:p w:rsidR="00C2349B" w:rsidRDefault="00C2349B" w:rsidP="00470974">
      <w:pPr>
        <w:tabs>
          <w:tab w:val="left" w:pos="8364"/>
        </w:tabs>
        <w:jc w:val="both"/>
        <w:rPr>
          <w:sz w:val="14"/>
          <w:szCs w:val="14"/>
        </w:rPr>
      </w:pPr>
    </w:p>
    <w:p w:rsidR="00C2349B" w:rsidRPr="00547806" w:rsidRDefault="00C2349B" w:rsidP="00C2349B">
      <w:pPr>
        <w:tabs>
          <w:tab w:val="left" w:pos="8364"/>
        </w:tabs>
        <w:jc w:val="center"/>
        <w:rPr>
          <w:sz w:val="14"/>
          <w:szCs w:val="14"/>
        </w:rPr>
      </w:pPr>
      <w:r>
        <w:rPr>
          <w:sz w:val="14"/>
          <w:szCs w:val="14"/>
        </w:rPr>
        <w:t>________________</w:t>
      </w:r>
    </w:p>
    <w:sectPr w:rsidR="00C2349B" w:rsidRPr="00547806" w:rsidSect="00745150">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74"/>
    <w:rsid w:val="000040B6"/>
    <w:rsid w:val="00075CBB"/>
    <w:rsid w:val="000A5B72"/>
    <w:rsid w:val="000B222C"/>
    <w:rsid w:val="000F0D05"/>
    <w:rsid w:val="000F0DFA"/>
    <w:rsid w:val="001F0CAB"/>
    <w:rsid w:val="003178B3"/>
    <w:rsid w:val="00352573"/>
    <w:rsid w:val="00470974"/>
    <w:rsid w:val="00560159"/>
    <w:rsid w:val="00570BF9"/>
    <w:rsid w:val="00594965"/>
    <w:rsid w:val="00667CCB"/>
    <w:rsid w:val="006C15B0"/>
    <w:rsid w:val="006D447E"/>
    <w:rsid w:val="006E275E"/>
    <w:rsid w:val="00745150"/>
    <w:rsid w:val="00746CFF"/>
    <w:rsid w:val="00764C2B"/>
    <w:rsid w:val="0077212F"/>
    <w:rsid w:val="00783F09"/>
    <w:rsid w:val="00784096"/>
    <w:rsid w:val="00785C32"/>
    <w:rsid w:val="008305EA"/>
    <w:rsid w:val="00850E74"/>
    <w:rsid w:val="008D3DAE"/>
    <w:rsid w:val="008E0D4B"/>
    <w:rsid w:val="008E0D87"/>
    <w:rsid w:val="009552EA"/>
    <w:rsid w:val="009621CA"/>
    <w:rsid w:val="009E34A9"/>
    <w:rsid w:val="00A67CEE"/>
    <w:rsid w:val="00AD7784"/>
    <w:rsid w:val="00BB5891"/>
    <w:rsid w:val="00C2349B"/>
    <w:rsid w:val="00C7335B"/>
    <w:rsid w:val="00C73AB7"/>
    <w:rsid w:val="00D16156"/>
    <w:rsid w:val="00D172CD"/>
    <w:rsid w:val="00D27F10"/>
    <w:rsid w:val="00D514DB"/>
    <w:rsid w:val="00D85177"/>
    <w:rsid w:val="00DD5A16"/>
    <w:rsid w:val="00DF16F3"/>
    <w:rsid w:val="00E27594"/>
    <w:rsid w:val="00E34CE0"/>
    <w:rsid w:val="00E64B48"/>
    <w:rsid w:val="00EB3DEE"/>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74"/>
    <w:pPr>
      <w:jc w:val="left"/>
    </w:pPr>
    <w:rPr>
      <w:rFonts w:eastAsia="Times New Roman"/>
      <w:szCs w:val="20"/>
      <w:lang w:eastAsia="ru-RU"/>
    </w:rPr>
  </w:style>
  <w:style w:type="paragraph" w:styleId="1">
    <w:name w:val="heading 1"/>
    <w:basedOn w:val="a"/>
    <w:next w:val="a"/>
    <w:link w:val="10"/>
    <w:qFormat/>
    <w:rsid w:val="00470974"/>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0974"/>
    <w:rPr>
      <w:rFonts w:eastAsia="Times New Roman"/>
      <w:szCs w:val="24"/>
      <w:lang w:eastAsia="ru-RU"/>
    </w:rPr>
  </w:style>
  <w:style w:type="paragraph" w:styleId="a3">
    <w:name w:val="Balloon Text"/>
    <w:basedOn w:val="a"/>
    <w:link w:val="a4"/>
    <w:uiPriority w:val="99"/>
    <w:semiHidden/>
    <w:unhideWhenUsed/>
    <w:rsid w:val="00D27F10"/>
    <w:rPr>
      <w:rFonts w:ascii="Tahoma" w:hAnsi="Tahoma" w:cs="Tahoma"/>
      <w:sz w:val="16"/>
      <w:szCs w:val="16"/>
    </w:rPr>
  </w:style>
  <w:style w:type="character" w:customStyle="1" w:styleId="a4">
    <w:name w:val="Текст выноски Знак"/>
    <w:basedOn w:val="a0"/>
    <w:link w:val="a3"/>
    <w:uiPriority w:val="99"/>
    <w:semiHidden/>
    <w:rsid w:val="00D27F10"/>
    <w:rPr>
      <w:rFonts w:ascii="Tahoma" w:eastAsia="Times New Roman" w:hAnsi="Tahoma" w:cs="Tahoma"/>
      <w:sz w:val="16"/>
      <w:szCs w:val="16"/>
      <w:lang w:eastAsia="ru-RU"/>
    </w:rPr>
  </w:style>
  <w:style w:type="paragraph" w:customStyle="1" w:styleId="ConsPlusNormal">
    <w:name w:val="ConsPlusNormal"/>
    <w:rsid w:val="00352573"/>
    <w:pPr>
      <w:widowControl w:val="0"/>
      <w:autoSpaceDE w:val="0"/>
      <w:autoSpaceDN w:val="0"/>
      <w:jc w:val="left"/>
    </w:pPr>
    <w:rPr>
      <w:rFonts w:ascii="Calibri" w:eastAsia="Times New Roman" w:hAnsi="Calibri" w:cs="Calibri"/>
      <w:sz w:val="22"/>
      <w:szCs w:val="20"/>
      <w:lang w:eastAsia="ru-RU"/>
    </w:rPr>
  </w:style>
  <w:style w:type="paragraph" w:customStyle="1" w:styleId="ConsPlusTitle">
    <w:name w:val="ConsPlusTitle"/>
    <w:rsid w:val="00C2349B"/>
    <w:pPr>
      <w:widowControl w:val="0"/>
      <w:autoSpaceDE w:val="0"/>
      <w:autoSpaceDN w:val="0"/>
      <w:jc w:val="left"/>
    </w:pPr>
    <w:rPr>
      <w:rFonts w:ascii="Calibri" w:eastAsia="Times New Roman" w:hAnsi="Calibri" w:cs="Calibri"/>
      <w:b/>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74"/>
    <w:pPr>
      <w:jc w:val="left"/>
    </w:pPr>
    <w:rPr>
      <w:rFonts w:eastAsia="Times New Roman"/>
      <w:szCs w:val="20"/>
      <w:lang w:eastAsia="ru-RU"/>
    </w:rPr>
  </w:style>
  <w:style w:type="paragraph" w:styleId="1">
    <w:name w:val="heading 1"/>
    <w:basedOn w:val="a"/>
    <w:next w:val="a"/>
    <w:link w:val="10"/>
    <w:qFormat/>
    <w:rsid w:val="00470974"/>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0974"/>
    <w:rPr>
      <w:rFonts w:eastAsia="Times New Roman"/>
      <w:szCs w:val="24"/>
      <w:lang w:eastAsia="ru-RU"/>
    </w:rPr>
  </w:style>
  <w:style w:type="paragraph" w:styleId="a3">
    <w:name w:val="Balloon Text"/>
    <w:basedOn w:val="a"/>
    <w:link w:val="a4"/>
    <w:uiPriority w:val="99"/>
    <w:semiHidden/>
    <w:unhideWhenUsed/>
    <w:rsid w:val="00D27F10"/>
    <w:rPr>
      <w:rFonts w:ascii="Tahoma" w:hAnsi="Tahoma" w:cs="Tahoma"/>
      <w:sz w:val="16"/>
      <w:szCs w:val="16"/>
    </w:rPr>
  </w:style>
  <w:style w:type="character" w:customStyle="1" w:styleId="a4">
    <w:name w:val="Текст выноски Знак"/>
    <w:basedOn w:val="a0"/>
    <w:link w:val="a3"/>
    <w:uiPriority w:val="99"/>
    <w:semiHidden/>
    <w:rsid w:val="00D27F10"/>
    <w:rPr>
      <w:rFonts w:ascii="Tahoma" w:eastAsia="Times New Roman" w:hAnsi="Tahoma" w:cs="Tahoma"/>
      <w:sz w:val="16"/>
      <w:szCs w:val="16"/>
      <w:lang w:eastAsia="ru-RU"/>
    </w:rPr>
  </w:style>
  <w:style w:type="paragraph" w:customStyle="1" w:styleId="ConsPlusNormal">
    <w:name w:val="ConsPlusNormal"/>
    <w:rsid w:val="00352573"/>
    <w:pPr>
      <w:widowControl w:val="0"/>
      <w:autoSpaceDE w:val="0"/>
      <w:autoSpaceDN w:val="0"/>
      <w:jc w:val="left"/>
    </w:pPr>
    <w:rPr>
      <w:rFonts w:ascii="Calibri" w:eastAsia="Times New Roman" w:hAnsi="Calibri" w:cs="Calibri"/>
      <w:sz w:val="22"/>
      <w:szCs w:val="20"/>
      <w:lang w:eastAsia="ru-RU"/>
    </w:rPr>
  </w:style>
  <w:style w:type="paragraph" w:customStyle="1" w:styleId="ConsPlusTitle">
    <w:name w:val="ConsPlusTitle"/>
    <w:rsid w:val="00C2349B"/>
    <w:pPr>
      <w:widowControl w:val="0"/>
      <w:autoSpaceDE w:val="0"/>
      <w:autoSpaceDN w:val="0"/>
      <w:jc w:val="left"/>
    </w:pPr>
    <w:rPr>
      <w:rFonts w:ascii="Calibri" w:eastAsia="Times New Roman" w:hAnsi="Calibri" w:cs="Calibri"/>
      <w:b/>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1716</Words>
  <Characters>9785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2016-12-28T11:43:00Z</cp:lastPrinted>
  <dcterms:created xsi:type="dcterms:W3CDTF">2016-12-29T06:24:00Z</dcterms:created>
  <dcterms:modified xsi:type="dcterms:W3CDTF">2016-12-29T06:24:00Z</dcterms:modified>
</cp:coreProperties>
</file>