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25" w:rsidRPr="00E84AD7" w:rsidRDefault="00F81225" w:rsidP="00F81225">
      <w:pPr>
        <w:ind w:left="5529"/>
        <w:rPr>
          <w:b/>
          <w:color w:val="000000"/>
          <w:szCs w:val="28"/>
        </w:rPr>
      </w:pPr>
      <w:bookmarkStart w:id="0" w:name="_GoBack"/>
      <w:bookmarkEnd w:id="0"/>
      <w:r w:rsidRPr="00E84AD7">
        <w:rPr>
          <w:b/>
          <w:color w:val="000000"/>
          <w:szCs w:val="28"/>
        </w:rPr>
        <w:t>Приложение</w:t>
      </w:r>
    </w:p>
    <w:p w:rsidR="00F81225" w:rsidRDefault="00F81225" w:rsidP="00F81225">
      <w:pPr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к постановлению Администрации муниципального образования </w:t>
      </w:r>
      <w:r w:rsidRPr="007A65E3">
        <w:rPr>
          <w:color w:val="000000"/>
          <w:szCs w:val="28"/>
        </w:rPr>
        <w:t>"</w:t>
      </w:r>
      <w:r>
        <w:rPr>
          <w:color w:val="000000"/>
          <w:szCs w:val="28"/>
        </w:rPr>
        <w:t>Город Архангельск</w:t>
      </w:r>
      <w:r w:rsidRPr="007A65E3">
        <w:rPr>
          <w:color w:val="000000"/>
          <w:szCs w:val="28"/>
        </w:rPr>
        <w:t>"</w:t>
      </w:r>
    </w:p>
    <w:p w:rsidR="00F81225" w:rsidRPr="000671C2" w:rsidRDefault="00F81225" w:rsidP="00F81225">
      <w:pPr>
        <w:ind w:left="5529"/>
        <w:rPr>
          <w:color w:val="000000"/>
          <w:szCs w:val="28"/>
        </w:rPr>
      </w:pPr>
      <w:r w:rsidRPr="007D7158">
        <w:rPr>
          <w:color w:val="000000"/>
          <w:szCs w:val="28"/>
        </w:rPr>
        <w:t xml:space="preserve">от </w:t>
      </w:r>
      <w:r w:rsidR="000C63FF">
        <w:rPr>
          <w:color w:val="000000"/>
          <w:szCs w:val="28"/>
        </w:rPr>
        <w:t>12.02.2016 № 150</w:t>
      </w:r>
    </w:p>
    <w:p w:rsidR="00F81225" w:rsidRDefault="00F81225" w:rsidP="00F81225">
      <w:pPr>
        <w:pStyle w:val="a3"/>
        <w:rPr>
          <w:bCs w:val="0"/>
          <w:color w:val="000000"/>
          <w:sz w:val="28"/>
          <w:szCs w:val="28"/>
          <w:highlight w:val="yellow"/>
        </w:rPr>
      </w:pPr>
    </w:p>
    <w:p w:rsidR="00F81225" w:rsidRDefault="00F81225" w:rsidP="00F81225">
      <w:pPr>
        <w:pStyle w:val="a3"/>
        <w:rPr>
          <w:bCs w:val="0"/>
          <w:color w:val="000000"/>
          <w:sz w:val="28"/>
          <w:szCs w:val="28"/>
        </w:rPr>
      </w:pPr>
      <w:r w:rsidRPr="00E84AD7">
        <w:rPr>
          <w:bCs w:val="0"/>
          <w:color w:val="000000"/>
          <w:sz w:val="28"/>
          <w:szCs w:val="28"/>
        </w:rPr>
        <w:t>"</w:t>
      </w:r>
      <w:r w:rsidRPr="00AA1590">
        <w:rPr>
          <w:bCs w:val="0"/>
          <w:color w:val="000000"/>
          <w:sz w:val="28"/>
          <w:szCs w:val="28"/>
        </w:rPr>
        <w:t>ПРАВИЛА</w:t>
      </w:r>
      <w:r w:rsidRPr="00124738">
        <w:rPr>
          <w:bCs w:val="0"/>
          <w:color w:val="000000"/>
          <w:sz w:val="28"/>
          <w:szCs w:val="28"/>
        </w:rPr>
        <w:t xml:space="preserve"> </w:t>
      </w:r>
    </w:p>
    <w:p w:rsidR="00F81225" w:rsidRDefault="00F81225" w:rsidP="00F81225">
      <w:pPr>
        <w:pStyle w:val="a3"/>
        <w:rPr>
          <w:bCs w:val="0"/>
          <w:color w:val="000000"/>
          <w:sz w:val="28"/>
          <w:szCs w:val="28"/>
        </w:rPr>
      </w:pPr>
      <w:r w:rsidRPr="00124738">
        <w:rPr>
          <w:bCs w:val="0"/>
          <w:color w:val="000000"/>
          <w:sz w:val="28"/>
          <w:szCs w:val="28"/>
        </w:rPr>
        <w:t xml:space="preserve">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</w:p>
    <w:p w:rsidR="00F81225" w:rsidRDefault="00F81225" w:rsidP="00F81225">
      <w:pPr>
        <w:pStyle w:val="a3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"</w:t>
      </w:r>
      <w:r w:rsidRPr="00124738">
        <w:rPr>
          <w:bCs w:val="0"/>
          <w:color w:val="000000"/>
          <w:sz w:val="28"/>
          <w:szCs w:val="28"/>
        </w:rPr>
        <w:t>Город Архангельск</w:t>
      </w:r>
      <w:r>
        <w:rPr>
          <w:bCs w:val="0"/>
          <w:color w:val="000000"/>
          <w:sz w:val="28"/>
          <w:szCs w:val="28"/>
        </w:rPr>
        <w:t>"</w:t>
      </w:r>
    </w:p>
    <w:p w:rsidR="00F81225" w:rsidRDefault="00F81225" w:rsidP="00F81225">
      <w:pPr>
        <w:pStyle w:val="a3"/>
        <w:rPr>
          <w:bCs w:val="0"/>
          <w:color w:val="000000"/>
          <w:sz w:val="28"/>
          <w:szCs w:val="28"/>
        </w:rPr>
      </w:pPr>
    </w:p>
    <w:p w:rsidR="00F81225" w:rsidRPr="007A65E3" w:rsidRDefault="00E84AD7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7A65E3">
        <w:rPr>
          <w:b w:val="0"/>
          <w:bCs w:val="0"/>
          <w:color w:val="000000"/>
          <w:sz w:val="28"/>
          <w:szCs w:val="28"/>
        </w:rPr>
        <w:t>Настоящие Правила устанавливают</w:t>
      </w:r>
      <w:r w:rsidR="00F81225">
        <w:rPr>
          <w:b w:val="0"/>
          <w:bCs w:val="0"/>
          <w:color w:val="000000"/>
          <w:sz w:val="28"/>
          <w:szCs w:val="28"/>
        </w:rPr>
        <w:t xml:space="preserve"> порядок формирования, ведения </w:t>
      </w:r>
      <w:r w:rsidR="00F81225" w:rsidRPr="007A65E3">
        <w:rPr>
          <w:b w:val="0"/>
          <w:bCs w:val="0"/>
          <w:color w:val="000000"/>
          <w:sz w:val="28"/>
          <w:szCs w:val="28"/>
        </w:rPr>
        <w:t>и утверждения ведомственных перечней муниципальных услуг и работ, оказываемых и выполняемых муниципальными учреждениями муниципального образования "Город Архангельск" (далее – ведомственные перечни муници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7A65E3">
        <w:rPr>
          <w:b w:val="0"/>
          <w:bCs w:val="0"/>
          <w:color w:val="000000"/>
          <w:sz w:val="28"/>
          <w:szCs w:val="28"/>
        </w:rPr>
        <w:t>пальных услуг и работ) в целях формирования муниципальных заданий на</w:t>
      </w:r>
      <w:r w:rsidR="00F81225">
        <w:rPr>
          <w:b w:val="0"/>
          <w:bCs w:val="0"/>
          <w:color w:val="000000"/>
          <w:sz w:val="28"/>
          <w:szCs w:val="28"/>
        </w:rPr>
        <w:t xml:space="preserve"> оказание муниципальных услуг (</w:t>
      </w:r>
      <w:r w:rsidR="00F81225" w:rsidRPr="007A65E3">
        <w:rPr>
          <w:b w:val="0"/>
          <w:bCs w:val="0"/>
          <w:color w:val="000000"/>
          <w:sz w:val="28"/>
          <w:szCs w:val="28"/>
        </w:rPr>
        <w:t>выполнение работ</w:t>
      </w:r>
      <w:r w:rsidR="00F81225">
        <w:rPr>
          <w:b w:val="0"/>
          <w:bCs w:val="0"/>
          <w:color w:val="000000"/>
          <w:sz w:val="28"/>
          <w:szCs w:val="28"/>
        </w:rPr>
        <w:t>)</w:t>
      </w:r>
      <w:r w:rsidR="00F81225" w:rsidRPr="007A65E3">
        <w:rPr>
          <w:b w:val="0"/>
          <w:bCs w:val="0"/>
          <w:color w:val="000000"/>
          <w:sz w:val="28"/>
          <w:szCs w:val="28"/>
        </w:rPr>
        <w:t xml:space="preserve"> муниципальными учреж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7A65E3">
        <w:rPr>
          <w:b w:val="0"/>
          <w:bCs w:val="0"/>
          <w:color w:val="000000"/>
          <w:sz w:val="28"/>
          <w:szCs w:val="28"/>
        </w:rPr>
        <w:t>дениями муниципального образования "Город Архангельск".</w:t>
      </w:r>
    </w:p>
    <w:p w:rsidR="00F81225" w:rsidRPr="007A65E3" w:rsidRDefault="00F81225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A65E3">
        <w:rPr>
          <w:b w:val="0"/>
          <w:bCs w:val="0"/>
          <w:color w:val="000000"/>
          <w:sz w:val="28"/>
          <w:szCs w:val="28"/>
        </w:rPr>
        <w:t>Требования, установленные настоящими Правилами, распространяются на муниципальные бюджетные и автономные учреждения муниципального образования "Город Архангельск", муниципальные казенные учреждения муниципального образования "Город Архангельск", уставами которых преду</w:t>
      </w:r>
      <w:r w:rsidR="00E84AD7">
        <w:rPr>
          <w:b w:val="0"/>
          <w:bCs w:val="0"/>
          <w:color w:val="000000"/>
          <w:sz w:val="28"/>
          <w:szCs w:val="28"/>
        </w:rPr>
        <w:t>-</w:t>
      </w:r>
      <w:r w:rsidR="00E84AD7">
        <w:rPr>
          <w:b w:val="0"/>
          <w:bCs w:val="0"/>
          <w:color w:val="000000"/>
          <w:sz w:val="28"/>
          <w:szCs w:val="28"/>
        </w:rPr>
        <w:br/>
      </w:r>
      <w:r w:rsidRPr="007A65E3">
        <w:rPr>
          <w:b w:val="0"/>
          <w:bCs w:val="0"/>
          <w:color w:val="000000"/>
          <w:sz w:val="28"/>
          <w:szCs w:val="28"/>
        </w:rPr>
        <w:t>смотрено осуществление деятельности, связанной с оказанием муниципальных услуг и выполнением работ, в соответствии с муниципальными заданиями на</w:t>
      </w:r>
      <w:r>
        <w:rPr>
          <w:b w:val="0"/>
          <w:bCs w:val="0"/>
          <w:color w:val="000000"/>
          <w:sz w:val="28"/>
          <w:szCs w:val="28"/>
        </w:rPr>
        <w:t xml:space="preserve"> оказание муниципальных услуг (</w:t>
      </w:r>
      <w:r w:rsidRPr="007A65E3">
        <w:rPr>
          <w:b w:val="0"/>
          <w:bCs w:val="0"/>
          <w:color w:val="000000"/>
          <w:sz w:val="28"/>
          <w:szCs w:val="28"/>
        </w:rPr>
        <w:t>выполнение работ</w:t>
      </w:r>
      <w:r>
        <w:rPr>
          <w:b w:val="0"/>
          <w:bCs w:val="0"/>
          <w:color w:val="000000"/>
          <w:sz w:val="28"/>
          <w:szCs w:val="28"/>
        </w:rPr>
        <w:t>)</w:t>
      </w:r>
      <w:r w:rsidRPr="007A65E3">
        <w:rPr>
          <w:b w:val="0"/>
          <w:bCs w:val="0"/>
          <w:color w:val="000000"/>
          <w:sz w:val="28"/>
          <w:szCs w:val="28"/>
        </w:rPr>
        <w:t>.</w:t>
      </w:r>
    </w:p>
    <w:p w:rsidR="00F81225" w:rsidRPr="007A65E3" w:rsidRDefault="00F81225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2.</w:t>
      </w:r>
      <w:r w:rsidR="00E84AD7">
        <w:rPr>
          <w:b w:val="0"/>
          <w:bCs w:val="0"/>
          <w:color w:val="000000"/>
          <w:sz w:val="28"/>
          <w:szCs w:val="28"/>
        </w:rPr>
        <w:tab/>
      </w:r>
      <w:r w:rsidRPr="007A65E3">
        <w:rPr>
          <w:b w:val="0"/>
          <w:bCs w:val="0"/>
          <w:color w:val="000000"/>
          <w:sz w:val="28"/>
          <w:szCs w:val="28"/>
        </w:rPr>
        <w:t>Настоящие Правила разработаны в соответствии с Общими требова</w:t>
      </w:r>
      <w:r w:rsidR="00E84AD7">
        <w:rPr>
          <w:b w:val="0"/>
          <w:bCs w:val="0"/>
          <w:color w:val="000000"/>
          <w:sz w:val="28"/>
          <w:szCs w:val="28"/>
        </w:rPr>
        <w:t>-</w:t>
      </w:r>
      <w:r w:rsidR="00E84AD7">
        <w:rPr>
          <w:b w:val="0"/>
          <w:bCs w:val="0"/>
          <w:color w:val="000000"/>
          <w:sz w:val="28"/>
          <w:szCs w:val="28"/>
        </w:rPr>
        <w:br/>
      </w:r>
      <w:r w:rsidRPr="007A65E3">
        <w:rPr>
          <w:b w:val="0"/>
          <w:bCs w:val="0"/>
          <w:color w:val="000000"/>
          <w:sz w:val="28"/>
          <w:szCs w:val="28"/>
        </w:rPr>
        <w:t>ниями к формированию, ведению и утверждению ведомственных перечней государственных (муниципальных) ус</w:t>
      </w:r>
      <w:r>
        <w:rPr>
          <w:b w:val="0"/>
          <w:bCs w:val="0"/>
          <w:color w:val="000000"/>
          <w:sz w:val="28"/>
          <w:szCs w:val="28"/>
        </w:rPr>
        <w:t xml:space="preserve">луг и работ, оказываемых </w:t>
      </w:r>
      <w:r w:rsidRPr="007A65E3">
        <w:rPr>
          <w:b w:val="0"/>
          <w:bCs w:val="0"/>
          <w:color w:val="000000"/>
          <w:sz w:val="28"/>
          <w:szCs w:val="28"/>
        </w:rPr>
        <w:t>и выполняемых государственными учреждениями субъектов Российской Федерации (муници</w:t>
      </w:r>
      <w:r w:rsidR="00E84AD7">
        <w:rPr>
          <w:b w:val="0"/>
          <w:bCs w:val="0"/>
          <w:color w:val="000000"/>
          <w:sz w:val="28"/>
          <w:szCs w:val="28"/>
        </w:rPr>
        <w:t>-</w:t>
      </w:r>
      <w:r w:rsidR="00E84AD7">
        <w:rPr>
          <w:b w:val="0"/>
          <w:bCs w:val="0"/>
          <w:color w:val="000000"/>
          <w:sz w:val="28"/>
          <w:szCs w:val="28"/>
        </w:rPr>
        <w:br/>
      </w:r>
      <w:r w:rsidRPr="007A65E3">
        <w:rPr>
          <w:b w:val="0"/>
          <w:bCs w:val="0"/>
          <w:color w:val="000000"/>
          <w:sz w:val="28"/>
          <w:szCs w:val="28"/>
        </w:rPr>
        <w:t>пальными учреждениями), утвержденными постановлением Правительства Российской Федерации от 26.02.2014 № 151.</w:t>
      </w:r>
    </w:p>
    <w:p w:rsidR="00F81225" w:rsidRPr="007A65E3" w:rsidRDefault="00E84AD7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7A65E3">
        <w:rPr>
          <w:b w:val="0"/>
          <w:bCs w:val="0"/>
          <w:color w:val="000000"/>
          <w:sz w:val="28"/>
          <w:szCs w:val="28"/>
        </w:rPr>
        <w:t xml:space="preserve">Ведомственные перечни муниципальных </w:t>
      </w:r>
      <w:r w:rsidR="00F81225">
        <w:rPr>
          <w:b w:val="0"/>
          <w:bCs w:val="0"/>
          <w:color w:val="000000"/>
          <w:sz w:val="28"/>
          <w:szCs w:val="28"/>
        </w:rPr>
        <w:t xml:space="preserve">услуг и работ формируются </w:t>
      </w:r>
      <w:r w:rsidR="00F81225" w:rsidRPr="007A65E3">
        <w:rPr>
          <w:b w:val="0"/>
          <w:bCs w:val="0"/>
          <w:color w:val="000000"/>
          <w:sz w:val="28"/>
          <w:szCs w:val="28"/>
        </w:rPr>
        <w:t>и ведутся в соответствии с базовыми (отра</w:t>
      </w:r>
      <w:r w:rsidR="00F81225">
        <w:rPr>
          <w:b w:val="0"/>
          <w:bCs w:val="0"/>
          <w:color w:val="000000"/>
          <w:sz w:val="28"/>
          <w:szCs w:val="28"/>
        </w:rPr>
        <w:t>слевыми) перечнями государствен</w:t>
      </w:r>
      <w:r w:rsidR="00F81225" w:rsidRPr="007A65E3">
        <w:rPr>
          <w:b w:val="0"/>
          <w:bCs w:val="0"/>
          <w:color w:val="000000"/>
          <w:sz w:val="28"/>
          <w:szCs w:val="28"/>
        </w:rPr>
        <w:t>ных и муниципальных услуг и работ</w:t>
      </w:r>
      <w:r w:rsidR="00F81225">
        <w:rPr>
          <w:b w:val="0"/>
          <w:bCs w:val="0"/>
          <w:color w:val="000000"/>
          <w:sz w:val="28"/>
          <w:szCs w:val="28"/>
        </w:rPr>
        <w:t xml:space="preserve"> </w:t>
      </w:r>
      <w:r w:rsidR="00F81225" w:rsidRPr="00771137">
        <w:rPr>
          <w:rFonts w:eastAsia="Calibri"/>
          <w:b w:val="0"/>
          <w:sz w:val="28"/>
          <w:szCs w:val="28"/>
          <w:lang w:eastAsia="en-US"/>
        </w:rPr>
        <w:t xml:space="preserve">(далее </w:t>
      </w:r>
      <w:r>
        <w:rPr>
          <w:rFonts w:eastAsia="Calibri"/>
          <w:b w:val="0"/>
          <w:sz w:val="28"/>
          <w:szCs w:val="28"/>
          <w:lang w:eastAsia="en-US"/>
        </w:rPr>
        <w:t>–</w:t>
      </w:r>
      <w:r w:rsidR="00F81225" w:rsidRPr="00771137">
        <w:rPr>
          <w:rFonts w:eastAsia="Calibri"/>
          <w:b w:val="0"/>
          <w:sz w:val="28"/>
          <w:szCs w:val="28"/>
          <w:lang w:eastAsia="en-US"/>
        </w:rPr>
        <w:t xml:space="preserve"> базовый (отраслевой) перечень)</w:t>
      </w:r>
      <w:r w:rsidR="00F81225" w:rsidRPr="007A65E3">
        <w:rPr>
          <w:b w:val="0"/>
          <w:bCs w:val="0"/>
          <w:color w:val="000000"/>
          <w:sz w:val="28"/>
          <w:szCs w:val="28"/>
        </w:rPr>
        <w:t>, утвержденными федеральными органами исполнительной власти, осущест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7A65E3">
        <w:rPr>
          <w:b w:val="0"/>
          <w:bCs w:val="0"/>
          <w:color w:val="000000"/>
          <w:sz w:val="28"/>
          <w:szCs w:val="28"/>
        </w:rPr>
        <w:t>вляющи</w:t>
      </w:r>
      <w:r w:rsidR="00F81225">
        <w:rPr>
          <w:b w:val="0"/>
          <w:bCs w:val="0"/>
          <w:color w:val="000000"/>
          <w:sz w:val="28"/>
          <w:szCs w:val="28"/>
        </w:rPr>
        <w:t>ми функции по выработке государ</w:t>
      </w:r>
      <w:r w:rsidR="00F81225" w:rsidRPr="007A65E3">
        <w:rPr>
          <w:b w:val="0"/>
          <w:bCs w:val="0"/>
          <w:color w:val="000000"/>
          <w:sz w:val="28"/>
          <w:szCs w:val="28"/>
        </w:rPr>
        <w:t>ственной политики и нормативно-правовому регулированию в установленных сферах деятельности</w:t>
      </w:r>
      <w:r w:rsidR="00F81225">
        <w:rPr>
          <w:b w:val="0"/>
          <w:bCs w:val="0"/>
          <w:color w:val="000000"/>
          <w:sz w:val="28"/>
          <w:szCs w:val="28"/>
        </w:rPr>
        <w:t xml:space="preserve"> (далее – федеральный орган исполнительной власти)</w:t>
      </w:r>
      <w:r w:rsidR="00F81225" w:rsidRPr="007A65E3">
        <w:rPr>
          <w:b w:val="0"/>
          <w:bCs w:val="0"/>
          <w:color w:val="000000"/>
          <w:sz w:val="28"/>
          <w:szCs w:val="28"/>
        </w:rPr>
        <w:t xml:space="preserve">. </w:t>
      </w:r>
    </w:p>
    <w:p w:rsidR="00E84AD7" w:rsidRDefault="00E84AD7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  <w:sectPr w:rsidR="00E84AD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 w:val="0"/>
          <w:bCs w:val="0"/>
          <w:color w:val="000000"/>
          <w:sz w:val="28"/>
          <w:szCs w:val="28"/>
        </w:rPr>
        <w:t>4.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7A65E3">
        <w:rPr>
          <w:b w:val="0"/>
          <w:bCs w:val="0"/>
          <w:color w:val="000000"/>
          <w:sz w:val="28"/>
          <w:szCs w:val="28"/>
        </w:rPr>
        <w:t xml:space="preserve">Ведомственные перечни муниципальных услуг и работ формируются и ведутся отраслевыми (функциональными) органами </w:t>
      </w:r>
      <w:r w:rsidR="00F81225">
        <w:rPr>
          <w:b w:val="0"/>
          <w:bCs w:val="0"/>
          <w:color w:val="000000"/>
          <w:sz w:val="28"/>
          <w:szCs w:val="28"/>
        </w:rPr>
        <w:t>Администрации муници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>
        <w:rPr>
          <w:b w:val="0"/>
          <w:bCs w:val="0"/>
          <w:color w:val="000000"/>
          <w:sz w:val="28"/>
          <w:szCs w:val="28"/>
        </w:rPr>
        <w:t xml:space="preserve">пального образования </w:t>
      </w:r>
      <w:r w:rsidR="00F81225" w:rsidRPr="007A65E3">
        <w:rPr>
          <w:b w:val="0"/>
          <w:bCs w:val="0"/>
          <w:color w:val="000000"/>
          <w:sz w:val="28"/>
          <w:szCs w:val="28"/>
        </w:rPr>
        <w:t>"Город Архангельск", осуществляющими функции и полномочия учредителя муниципальных бюджетных и автономных учреждений муниципального образования "Город Архангель</w:t>
      </w:r>
      <w:r w:rsidR="00F81225">
        <w:rPr>
          <w:b w:val="0"/>
          <w:bCs w:val="0"/>
          <w:color w:val="000000"/>
          <w:sz w:val="28"/>
          <w:szCs w:val="28"/>
        </w:rPr>
        <w:t xml:space="preserve">ск" (далее – органы, осуществляющие функции </w:t>
      </w:r>
      <w:r w:rsidR="00F81225" w:rsidRPr="007A65E3">
        <w:rPr>
          <w:b w:val="0"/>
          <w:bCs w:val="0"/>
          <w:color w:val="000000"/>
          <w:sz w:val="28"/>
          <w:szCs w:val="28"/>
        </w:rPr>
        <w:t>и полномочия учредителя), главными</w:t>
      </w:r>
    </w:p>
    <w:p w:rsidR="00E84AD7" w:rsidRDefault="00E84AD7" w:rsidP="00E84AD7">
      <w:pPr>
        <w:pStyle w:val="a3"/>
        <w:tabs>
          <w:tab w:val="left" w:pos="993"/>
        </w:tabs>
        <w:ind w:firstLine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2</w:t>
      </w:r>
    </w:p>
    <w:p w:rsidR="00E84AD7" w:rsidRDefault="00E84AD7" w:rsidP="00E84AD7">
      <w:pPr>
        <w:pStyle w:val="a3"/>
        <w:tabs>
          <w:tab w:val="left" w:pos="993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F81225" w:rsidRPr="007A65E3" w:rsidRDefault="00F81225" w:rsidP="00E84AD7">
      <w:pPr>
        <w:pStyle w:val="a3"/>
        <w:tabs>
          <w:tab w:val="left" w:pos="993"/>
        </w:tabs>
        <w:jc w:val="both"/>
        <w:rPr>
          <w:b w:val="0"/>
          <w:bCs w:val="0"/>
          <w:color w:val="000000"/>
          <w:sz w:val="28"/>
          <w:szCs w:val="28"/>
        </w:rPr>
      </w:pPr>
      <w:r w:rsidRPr="007A65E3">
        <w:rPr>
          <w:b w:val="0"/>
          <w:bCs w:val="0"/>
          <w:color w:val="000000"/>
          <w:sz w:val="28"/>
          <w:szCs w:val="28"/>
        </w:rPr>
        <w:t>распорядителями средств городского бюджета, в ведении которых находятся муниципальные казенные учреждения муниципального образования "Город Архангельск" (далее – главные распорядители).</w:t>
      </w:r>
    </w:p>
    <w:p w:rsidR="00F81225" w:rsidRPr="007A65E3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A65E3">
        <w:rPr>
          <w:b w:val="0"/>
          <w:bCs w:val="0"/>
          <w:color w:val="000000"/>
          <w:sz w:val="28"/>
          <w:szCs w:val="28"/>
        </w:rPr>
        <w:t>Методическое</w:t>
      </w:r>
      <w:r>
        <w:rPr>
          <w:b w:val="0"/>
          <w:bCs w:val="0"/>
          <w:color w:val="000000"/>
          <w:sz w:val="28"/>
          <w:szCs w:val="28"/>
        </w:rPr>
        <w:t xml:space="preserve"> руководство и координацию деятельности по формиро</w:t>
      </w:r>
      <w:r w:rsidR="00E84AD7">
        <w:rPr>
          <w:b w:val="0"/>
          <w:bCs w:val="0"/>
          <w:color w:val="000000"/>
          <w:sz w:val="28"/>
          <w:szCs w:val="28"/>
        </w:rPr>
        <w:t>-</w:t>
      </w:r>
      <w:r w:rsidR="00E84AD7">
        <w:rPr>
          <w:b w:val="0"/>
          <w:bCs w:val="0"/>
          <w:color w:val="000000"/>
          <w:sz w:val="28"/>
          <w:szCs w:val="28"/>
        </w:rPr>
        <w:br/>
      </w:r>
      <w:r>
        <w:rPr>
          <w:b w:val="0"/>
          <w:bCs w:val="0"/>
          <w:color w:val="000000"/>
          <w:sz w:val="28"/>
          <w:szCs w:val="28"/>
        </w:rPr>
        <w:t xml:space="preserve">ванию </w:t>
      </w:r>
      <w:r w:rsidRPr="007A65E3">
        <w:rPr>
          <w:b w:val="0"/>
          <w:bCs w:val="0"/>
          <w:color w:val="000000"/>
          <w:sz w:val="28"/>
          <w:szCs w:val="28"/>
        </w:rPr>
        <w:t>и ведению ведомственных перечней муниципальных услуг и работ осуществляет департамент экономики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7A65E3">
        <w:rPr>
          <w:b w:val="0"/>
          <w:bCs w:val="0"/>
          <w:color w:val="000000"/>
          <w:sz w:val="28"/>
          <w:szCs w:val="28"/>
        </w:rPr>
        <w:t>Администрации муниципального образо</w:t>
      </w:r>
      <w:r w:rsidR="00E84AD7">
        <w:rPr>
          <w:b w:val="0"/>
          <w:bCs w:val="0"/>
          <w:color w:val="000000"/>
          <w:sz w:val="28"/>
          <w:szCs w:val="28"/>
        </w:rPr>
        <w:t>-</w:t>
      </w:r>
      <w:r w:rsidR="00E84AD7">
        <w:rPr>
          <w:b w:val="0"/>
          <w:bCs w:val="0"/>
          <w:color w:val="000000"/>
          <w:sz w:val="28"/>
          <w:szCs w:val="28"/>
        </w:rPr>
        <w:br/>
      </w:r>
      <w:r w:rsidRPr="007A65E3">
        <w:rPr>
          <w:b w:val="0"/>
          <w:bCs w:val="0"/>
          <w:color w:val="000000"/>
          <w:sz w:val="28"/>
          <w:szCs w:val="28"/>
        </w:rPr>
        <w:t>вания "Город Архангельск"</w:t>
      </w:r>
      <w:r>
        <w:rPr>
          <w:b w:val="0"/>
          <w:bCs w:val="0"/>
          <w:color w:val="000000"/>
          <w:sz w:val="28"/>
          <w:szCs w:val="28"/>
        </w:rPr>
        <w:t xml:space="preserve"> (далее – департамент экономики)</w:t>
      </w:r>
      <w:r w:rsidRPr="007A65E3">
        <w:rPr>
          <w:b w:val="0"/>
          <w:bCs w:val="0"/>
          <w:color w:val="000000"/>
          <w:sz w:val="28"/>
          <w:szCs w:val="28"/>
        </w:rPr>
        <w:t>.</w:t>
      </w:r>
    </w:p>
    <w:p w:rsidR="00F81225" w:rsidRPr="004552EF" w:rsidRDefault="00E84AD7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4552EF">
        <w:rPr>
          <w:b w:val="0"/>
          <w:bCs w:val="0"/>
          <w:color w:val="000000"/>
          <w:sz w:val="28"/>
          <w:szCs w:val="28"/>
        </w:rPr>
        <w:t xml:space="preserve">Ведомственные перечни муниципальных услуг и работ формируются 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4552EF">
        <w:rPr>
          <w:b w:val="0"/>
          <w:bCs w:val="0"/>
          <w:color w:val="000000"/>
          <w:sz w:val="28"/>
          <w:szCs w:val="28"/>
        </w:rPr>
        <w:t xml:space="preserve">и ведутся в информационной системе, доступ к которой осуществляется 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4552EF">
        <w:rPr>
          <w:b w:val="0"/>
          <w:bCs w:val="0"/>
          <w:color w:val="000000"/>
          <w:sz w:val="28"/>
          <w:szCs w:val="28"/>
        </w:rPr>
        <w:t xml:space="preserve">через единый портал бюджетной системы Российской Федерации (www.budget.gov.ru) в информационно-телекоммуникационной сети "Интернет" </w:t>
      </w:r>
      <w:r w:rsidR="00F81225" w:rsidRPr="004552EF">
        <w:rPr>
          <w:b w:val="0"/>
          <w:bCs w:val="0"/>
          <w:sz w:val="28"/>
          <w:szCs w:val="28"/>
        </w:rPr>
        <w:t>(далее – информационная система)</w:t>
      </w:r>
      <w:r w:rsidR="00F81225" w:rsidRPr="004552EF">
        <w:rPr>
          <w:b w:val="0"/>
          <w:bCs w:val="0"/>
          <w:color w:val="000000"/>
          <w:sz w:val="28"/>
          <w:szCs w:val="28"/>
        </w:rPr>
        <w:t>, и утверждаются постановлениями Админи</w:t>
      </w:r>
      <w:r>
        <w:rPr>
          <w:b w:val="0"/>
          <w:bCs w:val="0"/>
          <w:color w:val="000000"/>
          <w:sz w:val="28"/>
          <w:szCs w:val="28"/>
        </w:rPr>
        <w:t>-</w:t>
      </w:r>
      <w:r w:rsidR="00F81225" w:rsidRPr="004552EF">
        <w:rPr>
          <w:b w:val="0"/>
          <w:bCs w:val="0"/>
          <w:color w:val="000000"/>
          <w:sz w:val="28"/>
          <w:szCs w:val="28"/>
        </w:rPr>
        <w:t>страции муниципального образования "Город Архангельск".</w:t>
      </w:r>
    </w:p>
    <w:p w:rsidR="00F81225" w:rsidRPr="00C86B51" w:rsidRDefault="00F81225" w:rsidP="00E84AD7">
      <w:pPr>
        <w:pStyle w:val="ConsPlusNormal"/>
        <w:tabs>
          <w:tab w:val="left" w:pos="993"/>
          <w:tab w:val="left" w:pos="1276"/>
        </w:tabs>
        <w:ind w:firstLine="709"/>
        <w:jc w:val="both"/>
      </w:pPr>
      <w:r w:rsidRPr="009558DE">
        <w:rPr>
          <w:bCs/>
          <w:color w:val="000000"/>
        </w:rPr>
        <w:t>Формирование и ведение ведомственных перечней</w:t>
      </w:r>
      <w:r w:rsidRPr="009558DE">
        <w:rPr>
          <w:color w:val="000000"/>
        </w:rPr>
        <w:t xml:space="preserve"> муниципальных услуг и работ</w:t>
      </w:r>
      <w:r w:rsidRPr="009558DE">
        <w:t xml:space="preserve"> осуществляется с применением усиленной квалифицированной электронной подписи лиц, уполномоченных действовать от имени органов, осуществляющих функции и полномочия учредителя, главных распорядителей, департамента финансов Администрации муниципального образования "Город Архангельск" (далее – департамент финансов).</w:t>
      </w:r>
      <w:r w:rsidRPr="004552EF">
        <w:t xml:space="preserve"> </w:t>
      </w:r>
    </w:p>
    <w:p w:rsidR="00F81225" w:rsidRPr="004552EF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552EF">
        <w:rPr>
          <w:b w:val="0"/>
          <w:bCs w:val="0"/>
          <w:color w:val="000000"/>
          <w:sz w:val="28"/>
          <w:szCs w:val="28"/>
        </w:rPr>
        <w:t>6</w:t>
      </w:r>
      <w:r w:rsidR="00E84AD7">
        <w:rPr>
          <w:b w:val="0"/>
          <w:bCs w:val="0"/>
          <w:color w:val="000000"/>
          <w:sz w:val="28"/>
          <w:szCs w:val="28"/>
        </w:rPr>
        <w:t>.</w:t>
      </w:r>
      <w:r w:rsidR="00E84AD7">
        <w:rPr>
          <w:b w:val="0"/>
          <w:bCs w:val="0"/>
          <w:color w:val="000000"/>
          <w:sz w:val="28"/>
          <w:szCs w:val="28"/>
        </w:rPr>
        <w:tab/>
      </w:r>
      <w:r w:rsidRPr="004552EF">
        <w:rPr>
          <w:b w:val="0"/>
          <w:bCs w:val="0"/>
          <w:color w:val="000000"/>
          <w:sz w:val="28"/>
          <w:szCs w:val="28"/>
        </w:rPr>
        <w:t xml:space="preserve">В ведомственные перечни муниципальных услуг и работ включается </w:t>
      </w:r>
      <w:r w:rsidR="00E84AD7">
        <w:rPr>
          <w:b w:val="0"/>
          <w:bCs w:val="0"/>
          <w:color w:val="000000"/>
          <w:sz w:val="28"/>
          <w:szCs w:val="28"/>
        </w:rPr>
        <w:br/>
      </w:r>
      <w:r w:rsidRPr="004552EF">
        <w:rPr>
          <w:b w:val="0"/>
          <w:bCs w:val="0"/>
          <w:color w:val="000000"/>
          <w:sz w:val="28"/>
          <w:szCs w:val="28"/>
        </w:rPr>
        <w:t>в отношении каждой муниципальной услуги или работы следующая информация, образующая реестровую запись: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наименование органа, осуществляющего функции и полномочия учредителя, или главного распорядителя;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код органа, осуществляющего функции и полномочия учредителя, или главного распорядителя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 xml:space="preserve">наименования муниципальных учреждений муниципального образования </w:t>
      </w:r>
      <w:r w:rsidR="00E84AD7">
        <w:rPr>
          <w:color w:val="000000"/>
          <w:szCs w:val="28"/>
        </w:rPr>
        <w:t>"</w:t>
      </w:r>
      <w:r w:rsidRPr="004552EF">
        <w:rPr>
          <w:color w:val="000000"/>
          <w:szCs w:val="28"/>
        </w:rPr>
        <w:t>Город Архангельск</w:t>
      </w:r>
      <w:r w:rsidR="00E84AD7">
        <w:rPr>
          <w:color w:val="000000"/>
          <w:szCs w:val="28"/>
        </w:rPr>
        <w:t>"</w:t>
      </w:r>
      <w:r w:rsidRPr="004552EF">
        <w:rPr>
          <w:color w:val="000000"/>
          <w:szCs w:val="28"/>
        </w:rPr>
        <w:t xml:space="preserve"> (далее – муниципальные учреждения) и их коды в соответствии с реестром участников бюджетного процесса, а также юридичес</w:t>
      </w:r>
      <w:r w:rsidR="00E84AD7">
        <w:rPr>
          <w:color w:val="000000"/>
          <w:szCs w:val="28"/>
        </w:rPr>
        <w:t>-</w:t>
      </w:r>
      <w:r w:rsidR="00E84AD7">
        <w:rPr>
          <w:color w:val="000000"/>
          <w:szCs w:val="28"/>
        </w:rPr>
        <w:br/>
      </w:r>
      <w:r w:rsidRPr="004552EF">
        <w:rPr>
          <w:color w:val="000000"/>
          <w:szCs w:val="28"/>
        </w:rPr>
        <w:t>ких лиц, не являющихся участниками бюджетного процесса;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содержание муниципальной услуги или работы;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условия (формы) оказания муниципальной услуги или выполнения работы;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виды деятельности муниципальных учреждений;</w:t>
      </w:r>
    </w:p>
    <w:p w:rsidR="00F81225" w:rsidRPr="004552EF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4552EF">
        <w:rPr>
          <w:color w:val="000000"/>
          <w:szCs w:val="28"/>
        </w:rPr>
        <w:t>категории потребителей муниципальной услуги или работы;</w:t>
      </w:r>
    </w:p>
    <w:p w:rsidR="00E84AD7" w:rsidRDefault="00F81225" w:rsidP="00E84AD7">
      <w:pPr>
        <w:pStyle w:val="ConsPlusNormal"/>
        <w:tabs>
          <w:tab w:val="left" w:pos="993"/>
          <w:tab w:val="left" w:pos="1276"/>
        </w:tabs>
        <w:ind w:firstLine="709"/>
        <w:jc w:val="both"/>
      </w:pPr>
      <w:r w:rsidRPr="004552EF">
        <w:t>наименования показателей, характеризующих качество и (или) объем муниципальной услуги (выполняемой работы);</w:t>
      </w:r>
    </w:p>
    <w:p w:rsidR="00E84AD7" w:rsidRDefault="00E84AD7" w:rsidP="00E84AD7">
      <w:pPr>
        <w:pStyle w:val="ConsPlusNormal"/>
        <w:tabs>
          <w:tab w:val="left" w:pos="993"/>
          <w:tab w:val="left" w:pos="1276"/>
        </w:tabs>
        <w:ind w:firstLine="709"/>
        <w:jc w:val="both"/>
        <w:sectPr w:rsidR="00E84AD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1225" w:rsidRDefault="00E84AD7" w:rsidP="00E84AD7">
      <w:pPr>
        <w:pStyle w:val="ConsPlusNormal"/>
        <w:tabs>
          <w:tab w:val="left" w:pos="993"/>
          <w:tab w:val="left" w:pos="1276"/>
        </w:tabs>
        <w:ind w:firstLine="709"/>
        <w:jc w:val="center"/>
      </w:pPr>
      <w:r>
        <w:t>3</w:t>
      </w:r>
    </w:p>
    <w:p w:rsidR="00E84AD7" w:rsidRPr="004552EF" w:rsidRDefault="00E84AD7" w:rsidP="00E84AD7">
      <w:pPr>
        <w:pStyle w:val="ConsPlusNormal"/>
        <w:tabs>
          <w:tab w:val="left" w:pos="993"/>
          <w:tab w:val="left" w:pos="1276"/>
        </w:tabs>
        <w:ind w:firstLine="709"/>
        <w:jc w:val="center"/>
      </w:pPr>
    </w:p>
    <w:p w:rsidR="00F81225" w:rsidRPr="008E12A4" w:rsidRDefault="00F81225" w:rsidP="00E84AD7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8E12A4">
        <w:rPr>
          <w:color w:val="000000"/>
          <w:szCs w:val="28"/>
        </w:rPr>
        <w:t>указание на бесплатность или платность муниципальной услуги или работы;</w:t>
      </w:r>
    </w:p>
    <w:p w:rsidR="00F81225" w:rsidRPr="008E12A4" w:rsidRDefault="00F81225" w:rsidP="00E84AD7">
      <w:pPr>
        <w:pStyle w:val="ConsPlusNormal"/>
        <w:tabs>
          <w:tab w:val="left" w:pos="993"/>
          <w:tab w:val="left" w:pos="1276"/>
        </w:tabs>
        <w:ind w:firstLine="709"/>
        <w:jc w:val="both"/>
      </w:pPr>
      <w:r w:rsidRPr="008E12A4">
        <w:t>реквизиты нормативных правовых актов Российской Федерации, Архангельской области</w:t>
      </w:r>
      <w:r>
        <w:t>,</w:t>
      </w:r>
      <w:r w:rsidRPr="008E12A4">
        <w:t xml:space="preserve"> муниципальных правовых актов </w:t>
      </w:r>
      <w:r w:rsidRPr="008E12A4">
        <w:rPr>
          <w:color w:val="000000"/>
        </w:rPr>
        <w:t>муниципального образования "Город Архангельск"</w:t>
      </w:r>
      <w:r w:rsidRPr="008E12A4">
        <w:t>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актов.</w:t>
      </w:r>
    </w:p>
    <w:p w:rsidR="00F81225" w:rsidRPr="00473567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8E12A4">
        <w:rPr>
          <w:b w:val="0"/>
          <w:bCs w:val="0"/>
          <w:color w:val="000000"/>
          <w:sz w:val="28"/>
          <w:szCs w:val="28"/>
        </w:rPr>
        <w:t>Формирование (изменение) реестровых записей осуществляется в порядке, установленном Министерством финансов Российской Федерации.</w:t>
      </w:r>
    </w:p>
    <w:p w:rsidR="00F81225" w:rsidRDefault="00E84AD7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7.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A27CFF">
        <w:rPr>
          <w:b w:val="0"/>
          <w:bCs w:val="0"/>
          <w:color w:val="000000"/>
          <w:sz w:val="28"/>
          <w:szCs w:val="28"/>
        </w:rPr>
        <w:t>Проекты постановлений Администрации муниципального образования "Город Архангельск" об утверждении ведомственных перечней муниципальных</w:t>
      </w:r>
      <w:r w:rsidR="00F81225" w:rsidRPr="003F0647">
        <w:rPr>
          <w:b w:val="0"/>
          <w:bCs w:val="0"/>
          <w:color w:val="000000"/>
          <w:sz w:val="28"/>
          <w:szCs w:val="28"/>
        </w:rPr>
        <w:t xml:space="preserve"> услуг и работ подлежат обязательному согласованию с департаментом экономики, департаментом финансов </w:t>
      </w:r>
      <w:r w:rsidR="00F81225" w:rsidRPr="00A27CFF">
        <w:rPr>
          <w:b w:val="0"/>
          <w:bCs w:val="0"/>
          <w:color w:val="000000"/>
          <w:sz w:val="28"/>
          <w:szCs w:val="28"/>
        </w:rPr>
        <w:t>и муниципально-правовым департа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A27CFF">
        <w:rPr>
          <w:b w:val="0"/>
          <w:bCs w:val="0"/>
          <w:color w:val="000000"/>
          <w:sz w:val="28"/>
          <w:szCs w:val="28"/>
        </w:rPr>
        <w:t>ментом Администрации муниципального образования "Город Архангельск".</w:t>
      </w:r>
    </w:p>
    <w:p w:rsidR="00F81225" w:rsidRDefault="00E84AD7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8.</w:t>
      </w:r>
      <w:r>
        <w:rPr>
          <w:b w:val="0"/>
          <w:bCs w:val="0"/>
          <w:color w:val="000000"/>
          <w:sz w:val="28"/>
          <w:szCs w:val="28"/>
        </w:rPr>
        <w:tab/>
      </w:r>
      <w:r w:rsidR="00F81225" w:rsidRPr="008E12A4">
        <w:rPr>
          <w:b w:val="0"/>
          <w:bCs w:val="0"/>
          <w:color w:val="000000"/>
          <w:sz w:val="28"/>
          <w:szCs w:val="28"/>
        </w:rPr>
        <w:t>Утвержденные ведомственные перечни муниципальных услуг и работ размещаются на официальном сайте по размещению информации о государ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8E12A4">
        <w:rPr>
          <w:b w:val="0"/>
          <w:bCs w:val="0"/>
          <w:color w:val="000000"/>
          <w:sz w:val="28"/>
          <w:szCs w:val="28"/>
        </w:rPr>
        <w:t xml:space="preserve">ственных и муниципальных учреждениях (www.bus.gov.ru) и на едином портале бюджетной системы Российской Федерации (www.budget.gov.ru) </w:t>
      </w:r>
      <w:r>
        <w:rPr>
          <w:b w:val="0"/>
          <w:bCs w:val="0"/>
          <w:color w:val="000000"/>
          <w:sz w:val="28"/>
          <w:szCs w:val="28"/>
        </w:rPr>
        <w:br/>
      </w:r>
      <w:r w:rsidR="00F81225" w:rsidRPr="008E12A4">
        <w:rPr>
          <w:b w:val="0"/>
          <w:bCs w:val="0"/>
          <w:color w:val="000000"/>
          <w:sz w:val="28"/>
          <w:szCs w:val="28"/>
        </w:rPr>
        <w:t>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F81225" w:rsidRDefault="00E84AD7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9.</w:t>
      </w:r>
      <w:r>
        <w:rPr>
          <w:b w:val="0"/>
          <w:bCs w:val="0"/>
          <w:color w:val="000000"/>
          <w:sz w:val="28"/>
          <w:szCs w:val="28"/>
        </w:rPr>
        <w:tab/>
      </w:r>
      <w:r w:rsidR="00F81225">
        <w:rPr>
          <w:b w:val="0"/>
          <w:bCs w:val="0"/>
          <w:color w:val="000000"/>
          <w:sz w:val="28"/>
          <w:szCs w:val="28"/>
        </w:rPr>
        <w:t xml:space="preserve">При ведении ведомственных перечней муниципальных услуг и работ органы, осуществляющие функции </w:t>
      </w:r>
      <w:r w:rsidR="00F81225" w:rsidRPr="007A65E3">
        <w:rPr>
          <w:b w:val="0"/>
          <w:bCs w:val="0"/>
          <w:color w:val="000000"/>
          <w:sz w:val="28"/>
          <w:szCs w:val="28"/>
        </w:rPr>
        <w:t>и полномочия учредителя</w:t>
      </w:r>
      <w:r w:rsidR="00F81225">
        <w:rPr>
          <w:b w:val="0"/>
          <w:bCs w:val="0"/>
          <w:color w:val="000000"/>
          <w:sz w:val="28"/>
          <w:szCs w:val="28"/>
        </w:rPr>
        <w:t>, главные распоря</w:t>
      </w:r>
      <w:r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br/>
      </w:r>
      <w:r w:rsidR="00F81225">
        <w:rPr>
          <w:b w:val="0"/>
          <w:bCs w:val="0"/>
          <w:color w:val="000000"/>
          <w:sz w:val="28"/>
          <w:szCs w:val="28"/>
        </w:rPr>
        <w:t>дители обеспечивают:</w:t>
      </w:r>
    </w:p>
    <w:p w:rsidR="00F81225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актуальность информации, включенной в ведомственные перечни </w:t>
      </w:r>
      <w:r w:rsidRPr="008E12A4">
        <w:rPr>
          <w:b w:val="0"/>
          <w:bCs w:val="0"/>
          <w:color w:val="000000"/>
          <w:sz w:val="28"/>
          <w:szCs w:val="28"/>
        </w:rPr>
        <w:t>муниципальных услуг и работ</w:t>
      </w:r>
      <w:r>
        <w:rPr>
          <w:b w:val="0"/>
          <w:bCs w:val="0"/>
          <w:color w:val="000000"/>
          <w:sz w:val="28"/>
          <w:szCs w:val="28"/>
        </w:rPr>
        <w:t>;</w:t>
      </w:r>
    </w:p>
    <w:p w:rsidR="00F81225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8E12A4">
        <w:rPr>
          <w:b w:val="0"/>
          <w:bCs w:val="0"/>
          <w:color w:val="000000"/>
          <w:sz w:val="28"/>
          <w:szCs w:val="28"/>
        </w:rPr>
        <w:t>соответствие информации, включенной в ведомственные перечни муниципальных услуг и работ, информации, содержащейся в базовых (отраслевых) перечнях</w:t>
      </w:r>
      <w:r>
        <w:rPr>
          <w:b w:val="0"/>
          <w:bCs w:val="0"/>
          <w:color w:val="000000"/>
          <w:sz w:val="28"/>
          <w:szCs w:val="28"/>
        </w:rPr>
        <w:t>;</w:t>
      </w:r>
    </w:p>
    <w:p w:rsidR="00F81225" w:rsidRDefault="00F81225" w:rsidP="00E84AD7">
      <w:pPr>
        <w:pStyle w:val="ConsPlusNormal"/>
        <w:tabs>
          <w:tab w:val="left" w:pos="993"/>
          <w:tab w:val="left" w:pos="1276"/>
        </w:tabs>
        <w:ind w:firstLine="709"/>
        <w:jc w:val="both"/>
      </w:pPr>
      <w:r w:rsidRPr="007043D7">
        <w:rPr>
          <w:bCs/>
          <w:color w:val="000000"/>
        </w:rPr>
        <w:t>направление соответствующим федеральным</w:t>
      </w:r>
      <w:r w:rsidRPr="007043D7">
        <w:rPr>
          <w:color w:val="000000"/>
        </w:rPr>
        <w:t xml:space="preserve"> орган</w:t>
      </w:r>
      <w:r w:rsidRPr="007043D7">
        <w:rPr>
          <w:bCs/>
          <w:color w:val="000000"/>
        </w:rPr>
        <w:t>ам</w:t>
      </w:r>
      <w:r w:rsidRPr="007043D7">
        <w:rPr>
          <w:color w:val="000000"/>
        </w:rPr>
        <w:t xml:space="preserve"> исполнительной власти</w:t>
      </w:r>
      <w:r w:rsidRPr="007043D7">
        <w:rPr>
          <w:bCs/>
          <w:color w:val="000000"/>
        </w:rPr>
        <w:t xml:space="preserve"> предложений</w:t>
      </w:r>
      <w:r w:rsidRPr="007043D7">
        <w:t xml:space="preserve"> </w:t>
      </w:r>
      <w:r w:rsidRPr="007043D7">
        <w:rPr>
          <w:color w:val="000000"/>
        </w:rPr>
        <w:t>о внесении изменений в базовые (отраслевые) перечни</w:t>
      </w:r>
      <w:r w:rsidRPr="007043D7">
        <w:rPr>
          <w:bCs/>
          <w:color w:val="000000"/>
        </w:rPr>
        <w:t xml:space="preserve"> с приложением </w:t>
      </w:r>
      <w:r w:rsidRPr="007043D7">
        <w:t>копий документов, являющихся основанием для внесения таких изменений</w:t>
      </w:r>
      <w:r>
        <w:t>;</w:t>
      </w:r>
    </w:p>
    <w:p w:rsidR="00F81225" w:rsidRPr="007043D7" w:rsidRDefault="00F81225" w:rsidP="00E84AD7">
      <w:pPr>
        <w:pStyle w:val="ConsPlusNormal"/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t xml:space="preserve">внесение изменений в ведомственные </w:t>
      </w:r>
      <w:r w:rsidRPr="007043D7">
        <w:rPr>
          <w:bCs/>
          <w:color w:val="000000"/>
        </w:rPr>
        <w:t>перечни</w:t>
      </w:r>
      <w:r>
        <w:rPr>
          <w:b/>
          <w:bCs/>
          <w:color w:val="000000"/>
        </w:rPr>
        <w:t xml:space="preserve"> </w:t>
      </w:r>
      <w:r w:rsidRPr="008E12A4">
        <w:rPr>
          <w:color w:val="000000"/>
        </w:rPr>
        <w:t>муниципальных услуг и работ</w:t>
      </w:r>
      <w:r>
        <w:rPr>
          <w:color w:val="000000"/>
        </w:rPr>
        <w:t>, в том числе в случае изменения базовых (отраслевых) перечней.</w:t>
      </w:r>
    </w:p>
    <w:p w:rsidR="00F81225" w:rsidRPr="007043D7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043D7">
        <w:rPr>
          <w:b w:val="0"/>
          <w:bCs w:val="0"/>
          <w:color w:val="000000"/>
          <w:sz w:val="28"/>
          <w:szCs w:val="28"/>
        </w:rPr>
        <w:t>10. Предложения о внесении изменений в базовые (отраслевые) перечни формируются органами, осуществляющими функции и полномочия учредителя, главными распорядителями в информационной системе в порядке, установленном Министерством финансов Российской Федерации.</w:t>
      </w:r>
    </w:p>
    <w:p w:rsidR="00E84AD7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043D7">
        <w:rPr>
          <w:b w:val="0"/>
          <w:bCs w:val="0"/>
          <w:color w:val="000000"/>
          <w:sz w:val="28"/>
          <w:szCs w:val="28"/>
        </w:rPr>
        <w:t>Предложения о внесении изменений в базовые (отраслевые) перечни подлежат обязательному согласованию с департаментом экономики и департаментом финансов.</w:t>
      </w:r>
    </w:p>
    <w:p w:rsidR="00E84AD7" w:rsidRDefault="00E84AD7">
      <w:pPr>
        <w:spacing w:after="200" w:line="276" w:lineRule="auto"/>
        <w:rPr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F81225" w:rsidRDefault="00E84AD7" w:rsidP="00E84AD7">
      <w:pPr>
        <w:pStyle w:val="a3"/>
        <w:tabs>
          <w:tab w:val="left" w:pos="993"/>
          <w:tab w:val="left" w:pos="1276"/>
        </w:tabs>
        <w:ind w:firstLine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4</w:t>
      </w:r>
    </w:p>
    <w:p w:rsidR="00E84AD7" w:rsidRPr="007043D7" w:rsidRDefault="00E84AD7" w:rsidP="00E84AD7">
      <w:pPr>
        <w:pStyle w:val="a3"/>
        <w:tabs>
          <w:tab w:val="left" w:pos="993"/>
          <w:tab w:val="left" w:pos="1276"/>
        </w:tabs>
        <w:ind w:firstLine="709"/>
        <w:rPr>
          <w:b w:val="0"/>
          <w:bCs w:val="0"/>
          <w:color w:val="000000"/>
          <w:sz w:val="28"/>
          <w:szCs w:val="28"/>
        </w:rPr>
      </w:pPr>
    </w:p>
    <w:p w:rsidR="00F81225" w:rsidRPr="00B531BA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043D7">
        <w:rPr>
          <w:b w:val="0"/>
          <w:bCs w:val="0"/>
          <w:color w:val="000000"/>
          <w:sz w:val="28"/>
          <w:szCs w:val="28"/>
        </w:rPr>
        <w:t>Рассмотрение и согласование предложений о внесении изменений в базовые (отраслевые) перечни осуществляются департаментом экономики и департаментом финансов в течение пяти рабочих дней со дня их представления органом, осуществляющим функции и полномочия учредителя, главным распорядителем на бумажном носителе.</w:t>
      </w:r>
    </w:p>
    <w:p w:rsidR="00F81225" w:rsidRDefault="00F81225" w:rsidP="00E84AD7">
      <w:pPr>
        <w:pStyle w:val="a3"/>
        <w:tabs>
          <w:tab w:val="left" w:pos="993"/>
          <w:tab w:val="left" w:pos="1276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11. Внесение изменений в ведомственные </w:t>
      </w:r>
      <w:r w:rsidRPr="00CD2C83">
        <w:rPr>
          <w:b w:val="0"/>
          <w:bCs w:val="0"/>
          <w:color w:val="000000"/>
          <w:sz w:val="28"/>
          <w:szCs w:val="28"/>
        </w:rPr>
        <w:t>перечни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8E12A4">
        <w:rPr>
          <w:b w:val="0"/>
          <w:bCs w:val="0"/>
          <w:color w:val="000000"/>
          <w:sz w:val="28"/>
          <w:szCs w:val="28"/>
        </w:rPr>
        <w:t>муниципальных услуг и работ</w:t>
      </w:r>
      <w:r>
        <w:rPr>
          <w:b w:val="0"/>
          <w:bCs w:val="0"/>
          <w:color w:val="000000"/>
          <w:sz w:val="28"/>
          <w:szCs w:val="28"/>
        </w:rPr>
        <w:t xml:space="preserve"> осуществляется в порядке, установленном пунктами 5–8 настоящих Правил.</w:t>
      </w:r>
      <w:r w:rsidRPr="0046236E">
        <w:rPr>
          <w:b w:val="0"/>
          <w:bCs w:val="0"/>
          <w:color w:val="000000"/>
          <w:sz w:val="28"/>
          <w:szCs w:val="28"/>
        </w:rPr>
        <w:t>"</w:t>
      </w:r>
      <w:r>
        <w:rPr>
          <w:b w:val="0"/>
          <w:bCs w:val="0"/>
          <w:color w:val="000000"/>
          <w:sz w:val="28"/>
          <w:szCs w:val="28"/>
        </w:rPr>
        <w:t>.</w:t>
      </w:r>
    </w:p>
    <w:p w:rsidR="00F4408E" w:rsidRDefault="00F4408E" w:rsidP="00F4408E">
      <w:pPr>
        <w:tabs>
          <w:tab w:val="left" w:pos="8364"/>
        </w:tabs>
        <w:jc w:val="both"/>
        <w:rPr>
          <w:sz w:val="20"/>
        </w:rPr>
      </w:pPr>
    </w:p>
    <w:p w:rsidR="00F81225" w:rsidRDefault="00F81225" w:rsidP="00F4408E">
      <w:pPr>
        <w:tabs>
          <w:tab w:val="left" w:pos="8364"/>
        </w:tabs>
        <w:jc w:val="both"/>
        <w:rPr>
          <w:sz w:val="20"/>
        </w:rPr>
      </w:pPr>
    </w:p>
    <w:p w:rsidR="00F81225" w:rsidRDefault="00F81225" w:rsidP="00F4408E">
      <w:pPr>
        <w:tabs>
          <w:tab w:val="left" w:pos="8364"/>
        </w:tabs>
        <w:jc w:val="both"/>
        <w:rPr>
          <w:sz w:val="20"/>
        </w:rPr>
      </w:pPr>
    </w:p>
    <w:p w:rsidR="00F81225" w:rsidRDefault="00F81225" w:rsidP="00F81225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F81225" w:rsidRPr="00304DC9" w:rsidRDefault="00F81225" w:rsidP="00F4408E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E"/>
    <w:rsid w:val="000040B6"/>
    <w:rsid w:val="000C63FF"/>
    <w:rsid w:val="000F0DFA"/>
    <w:rsid w:val="003178B3"/>
    <w:rsid w:val="00560159"/>
    <w:rsid w:val="00570BF9"/>
    <w:rsid w:val="00594965"/>
    <w:rsid w:val="005B6838"/>
    <w:rsid w:val="0060399E"/>
    <w:rsid w:val="006C15B0"/>
    <w:rsid w:val="006D447E"/>
    <w:rsid w:val="006E275E"/>
    <w:rsid w:val="00746CFF"/>
    <w:rsid w:val="008305EA"/>
    <w:rsid w:val="00850E74"/>
    <w:rsid w:val="008E0D87"/>
    <w:rsid w:val="009552EA"/>
    <w:rsid w:val="00955E1E"/>
    <w:rsid w:val="009621CA"/>
    <w:rsid w:val="009E34A9"/>
    <w:rsid w:val="00A67CEE"/>
    <w:rsid w:val="00B106DF"/>
    <w:rsid w:val="00BB5891"/>
    <w:rsid w:val="00C7335B"/>
    <w:rsid w:val="00C73AB7"/>
    <w:rsid w:val="00D16156"/>
    <w:rsid w:val="00D85177"/>
    <w:rsid w:val="00DD5A16"/>
    <w:rsid w:val="00E34CE0"/>
    <w:rsid w:val="00E84AD7"/>
    <w:rsid w:val="00EB3DEE"/>
    <w:rsid w:val="00F03980"/>
    <w:rsid w:val="00F4408E"/>
    <w:rsid w:val="00F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1225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F81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81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6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1225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F81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81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6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2016-02-12T06:55:00Z</cp:lastPrinted>
  <dcterms:created xsi:type="dcterms:W3CDTF">2016-02-12T06:55:00Z</dcterms:created>
  <dcterms:modified xsi:type="dcterms:W3CDTF">2016-02-12T06:55:00Z</dcterms:modified>
</cp:coreProperties>
</file>