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4D" w:rsidRDefault="00D70A4D" w:rsidP="00D70A4D">
      <w:pPr>
        <w:ind w:left="453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D70A4D" w:rsidRDefault="00D70A4D" w:rsidP="00D70A4D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70A4D" w:rsidRPr="00913895" w:rsidRDefault="00D70A4D" w:rsidP="00D70A4D">
      <w:pPr>
        <w:ind w:left="4536"/>
        <w:jc w:val="center"/>
        <w:rPr>
          <w:szCs w:val="28"/>
        </w:rPr>
      </w:pPr>
      <w:r w:rsidRPr="00913895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913895">
        <w:rPr>
          <w:szCs w:val="28"/>
        </w:rPr>
        <w:t>"Город Архангельск"</w:t>
      </w:r>
    </w:p>
    <w:p w:rsidR="00D70A4D" w:rsidRPr="00913895" w:rsidRDefault="00F612FF" w:rsidP="00D70A4D">
      <w:pPr>
        <w:ind w:left="4536"/>
        <w:jc w:val="center"/>
        <w:rPr>
          <w:szCs w:val="28"/>
        </w:rPr>
      </w:pPr>
      <w:r>
        <w:rPr>
          <w:bCs/>
          <w:szCs w:val="36"/>
        </w:rPr>
        <w:t>от 11 июня 2021 г. № 1105</w:t>
      </w:r>
    </w:p>
    <w:p w:rsidR="00D70A4D" w:rsidRDefault="00D70A4D" w:rsidP="00D70A4D">
      <w:pPr>
        <w:jc w:val="right"/>
      </w:pPr>
    </w:p>
    <w:p w:rsidR="00D70A4D" w:rsidRDefault="00D70A4D" w:rsidP="00D70A4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8193A">
        <w:rPr>
          <w:b/>
          <w:szCs w:val="28"/>
        </w:rPr>
        <w:t xml:space="preserve">О премиях </w:t>
      </w:r>
      <w:r>
        <w:rPr>
          <w:b/>
          <w:szCs w:val="28"/>
        </w:rPr>
        <w:t xml:space="preserve">Администрации </w:t>
      </w:r>
      <w:r w:rsidRPr="0038169D">
        <w:rPr>
          <w:b/>
          <w:szCs w:val="28"/>
        </w:rPr>
        <w:t xml:space="preserve">городского округа </w:t>
      </w:r>
      <w:r w:rsidRPr="0008193A">
        <w:rPr>
          <w:b/>
          <w:szCs w:val="28"/>
        </w:rPr>
        <w:t>"</w:t>
      </w:r>
      <w:r>
        <w:rPr>
          <w:b/>
          <w:szCs w:val="28"/>
        </w:rPr>
        <w:t>Город Архангельск</w:t>
      </w:r>
      <w:r w:rsidRPr="0008193A">
        <w:rPr>
          <w:b/>
          <w:szCs w:val="28"/>
        </w:rPr>
        <w:t xml:space="preserve">" лучшим педагогическим работникам муниципальных образовательных учреждений </w:t>
      </w:r>
      <w:r w:rsidRPr="0038169D">
        <w:rPr>
          <w:b/>
          <w:szCs w:val="28"/>
        </w:rPr>
        <w:t xml:space="preserve">городского округа </w:t>
      </w:r>
      <w:r w:rsidRPr="0008193A">
        <w:rPr>
          <w:b/>
          <w:szCs w:val="28"/>
        </w:rPr>
        <w:t>"Город Архангельск"</w:t>
      </w:r>
      <w:r>
        <w:rPr>
          <w:b/>
          <w:szCs w:val="28"/>
        </w:rPr>
        <w:t>,</w:t>
      </w:r>
      <w:r w:rsidRPr="0008193A">
        <w:rPr>
          <w:b/>
          <w:szCs w:val="28"/>
        </w:rPr>
        <w:t xml:space="preserve"> находящихся </w:t>
      </w:r>
      <w:r w:rsidR="00B91417">
        <w:rPr>
          <w:b/>
          <w:szCs w:val="28"/>
        </w:rPr>
        <w:br/>
      </w:r>
      <w:r w:rsidRPr="0008193A">
        <w:rPr>
          <w:b/>
          <w:szCs w:val="28"/>
        </w:rPr>
        <w:t xml:space="preserve">в ведении управления культуры и молодежной политики Администрации </w:t>
      </w:r>
      <w:r w:rsidRPr="0038169D">
        <w:rPr>
          <w:b/>
          <w:szCs w:val="28"/>
        </w:rPr>
        <w:t xml:space="preserve">городского округа </w:t>
      </w:r>
      <w:r w:rsidRPr="0008193A">
        <w:rPr>
          <w:b/>
          <w:szCs w:val="28"/>
        </w:rPr>
        <w:t>"Город Архангельск"</w:t>
      </w:r>
    </w:p>
    <w:p w:rsidR="00D70A4D" w:rsidRPr="0008193A" w:rsidRDefault="00D70A4D" w:rsidP="00D70A4D">
      <w:pPr>
        <w:jc w:val="center"/>
        <w:rPr>
          <w:b/>
          <w:szCs w:val="28"/>
        </w:rPr>
      </w:pPr>
    </w:p>
    <w:p w:rsidR="00D70A4D" w:rsidRPr="00D70A4D" w:rsidRDefault="00D70A4D" w:rsidP="00D70A4D">
      <w:pPr>
        <w:tabs>
          <w:tab w:val="left" w:pos="993"/>
        </w:tabs>
        <w:ind w:firstLine="709"/>
        <w:jc w:val="both"/>
        <w:rPr>
          <w:rFonts w:ascii="Times New Roman Полужирный" w:hAnsi="Times New Roman Полужирный"/>
          <w:b/>
          <w:bCs/>
          <w:spacing w:val="30"/>
          <w:szCs w:val="28"/>
        </w:rPr>
      </w:pPr>
      <w:r w:rsidRPr="0008193A">
        <w:rPr>
          <w:szCs w:val="28"/>
        </w:rPr>
        <w:t xml:space="preserve">В целях поддержки и поощрения лучших преподавателей </w:t>
      </w:r>
      <w:r w:rsidRPr="00D70A4D">
        <w:rPr>
          <w:spacing w:val="-6"/>
          <w:szCs w:val="28"/>
        </w:rPr>
        <w:t>муниципальных образовательных учреждений, находящихся в ведении управления</w:t>
      </w:r>
      <w:r w:rsidRPr="0008193A">
        <w:rPr>
          <w:szCs w:val="28"/>
        </w:rPr>
        <w:t xml:space="preserve"> культуры и молодежной политики </w:t>
      </w:r>
      <w:r w:rsidRPr="00AA008D">
        <w:rPr>
          <w:szCs w:val="28"/>
        </w:rPr>
        <w:t>Администрации городского округа "Город Архангельск"</w:t>
      </w:r>
      <w:r>
        <w:rPr>
          <w:szCs w:val="28"/>
        </w:rPr>
        <w:t xml:space="preserve"> мэрия города Архангельска</w:t>
      </w:r>
      <w:r w:rsidRPr="0008193A">
        <w:rPr>
          <w:szCs w:val="28"/>
        </w:rPr>
        <w:t xml:space="preserve"> </w:t>
      </w:r>
      <w:r w:rsidRPr="00D70A4D">
        <w:rPr>
          <w:rFonts w:ascii="Times New Roman Полужирный" w:hAnsi="Times New Roman Полужирный"/>
          <w:b/>
          <w:bCs/>
          <w:spacing w:val="30"/>
          <w:szCs w:val="28"/>
        </w:rPr>
        <w:t>постановляет:</w:t>
      </w:r>
    </w:p>
    <w:p w:rsidR="00D70A4D" w:rsidRPr="0008193A" w:rsidRDefault="00D70A4D" w:rsidP="00D70A4D">
      <w:pPr>
        <w:tabs>
          <w:tab w:val="left" w:pos="993"/>
        </w:tabs>
        <w:ind w:firstLine="709"/>
        <w:jc w:val="both"/>
        <w:rPr>
          <w:szCs w:val="28"/>
        </w:rPr>
      </w:pPr>
    </w:p>
    <w:p w:rsidR="00D70A4D" w:rsidRPr="0008193A" w:rsidRDefault="00D70A4D" w:rsidP="00D70A4D">
      <w:pPr>
        <w:tabs>
          <w:tab w:val="left" w:pos="993"/>
        </w:tabs>
        <w:ind w:firstLine="709"/>
        <w:jc w:val="both"/>
        <w:rPr>
          <w:szCs w:val="28"/>
        </w:rPr>
      </w:pPr>
      <w:r w:rsidRPr="0008193A">
        <w:rPr>
          <w:szCs w:val="28"/>
        </w:rPr>
        <w:t>1.</w:t>
      </w:r>
      <w:r>
        <w:rPr>
          <w:szCs w:val="28"/>
        </w:rPr>
        <w:tab/>
      </w:r>
      <w:r w:rsidRPr="0008193A">
        <w:rPr>
          <w:szCs w:val="28"/>
        </w:rPr>
        <w:t xml:space="preserve">Учредить три премии Администрации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 xml:space="preserve">"Город Архангельск" лучшим педагогическим работникам муниципальных образовательных учреждений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>"Город Архангельск"</w:t>
      </w:r>
      <w:r>
        <w:rPr>
          <w:szCs w:val="28"/>
        </w:rPr>
        <w:t xml:space="preserve">, </w:t>
      </w:r>
      <w:r w:rsidRPr="0008193A">
        <w:rPr>
          <w:szCs w:val="28"/>
        </w:rPr>
        <w:t xml:space="preserve">находящихся в ведении управления культуры и молодежной политики Администрации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>"Город Архангельск"</w:t>
      </w:r>
      <w:r>
        <w:rPr>
          <w:szCs w:val="28"/>
        </w:rPr>
        <w:t>,</w:t>
      </w:r>
      <w:r w:rsidRPr="0008193A">
        <w:rPr>
          <w:szCs w:val="28"/>
        </w:rPr>
        <w:t xml:space="preserve">  с присуждением их один раз в год по итогам ежегодного смотра-конкурса </w:t>
      </w:r>
      <w:r>
        <w:rPr>
          <w:szCs w:val="28"/>
        </w:rPr>
        <w:t xml:space="preserve">профессионального </w:t>
      </w:r>
      <w:r w:rsidRPr="0008193A">
        <w:rPr>
          <w:szCs w:val="28"/>
        </w:rPr>
        <w:t xml:space="preserve"> мастерства, который проводится в соответствии с утверждаемым Администраци</w:t>
      </w:r>
      <w:r>
        <w:rPr>
          <w:szCs w:val="28"/>
        </w:rPr>
        <w:t>ей</w:t>
      </w:r>
      <w:r w:rsidRPr="0008193A">
        <w:rPr>
          <w:szCs w:val="28"/>
        </w:rPr>
        <w:t xml:space="preserve">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 xml:space="preserve">"Город Архангельск" положением, </w:t>
      </w:r>
      <w:r>
        <w:rPr>
          <w:szCs w:val="28"/>
        </w:rPr>
        <w:br/>
      </w:r>
      <w:r w:rsidRPr="0008193A">
        <w:rPr>
          <w:szCs w:val="28"/>
        </w:rPr>
        <w:t>в следующих размерах с учетом суммы налога на доходы физических лиц:</w:t>
      </w:r>
    </w:p>
    <w:p w:rsidR="00D70A4D" w:rsidRPr="0008193A" w:rsidRDefault="00D70A4D" w:rsidP="00D70A4D">
      <w:pPr>
        <w:tabs>
          <w:tab w:val="left" w:pos="993"/>
        </w:tabs>
        <w:ind w:firstLine="709"/>
        <w:rPr>
          <w:szCs w:val="28"/>
        </w:rPr>
      </w:pPr>
      <w:r w:rsidRPr="0008193A">
        <w:rPr>
          <w:szCs w:val="28"/>
        </w:rPr>
        <w:t>лауреат 1 степени – 4 000 (четыре тысячи) рублей;</w:t>
      </w:r>
    </w:p>
    <w:p w:rsidR="00D70A4D" w:rsidRPr="0008193A" w:rsidRDefault="00D70A4D" w:rsidP="00D70A4D">
      <w:pPr>
        <w:tabs>
          <w:tab w:val="left" w:pos="993"/>
        </w:tabs>
        <w:ind w:firstLine="709"/>
        <w:rPr>
          <w:szCs w:val="28"/>
        </w:rPr>
      </w:pPr>
      <w:r w:rsidRPr="0008193A">
        <w:rPr>
          <w:szCs w:val="28"/>
        </w:rPr>
        <w:t>лауреат 2 степени – 3 000 (три тысячи) рублей;</w:t>
      </w:r>
    </w:p>
    <w:p w:rsidR="00D70A4D" w:rsidRPr="0008193A" w:rsidRDefault="00D70A4D" w:rsidP="00D70A4D">
      <w:pPr>
        <w:tabs>
          <w:tab w:val="left" w:pos="993"/>
        </w:tabs>
        <w:ind w:firstLine="709"/>
        <w:rPr>
          <w:szCs w:val="28"/>
        </w:rPr>
      </w:pPr>
      <w:r w:rsidRPr="0008193A">
        <w:rPr>
          <w:szCs w:val="28"/>
        </w:rPr>
        <w:t>лауреат 3 степени – 2 000 (две тысячи) рублей.</w:t>
      </w:r>
    </w:p>
    <w:p w:rsidR="00D70A4D" w:rsidRPr="0008193A" w:rsidRDefault="00D70A4D" w:rsidP="00D70A4D">
      <w:pPr>
        <w:tabs>
          <w:tab w:val="left" w:pos="993"/>
        </w:tabs>
        <w:ind w:firstLine="709"/>
        <w:jc w:val="both"/>
        <w:rPr>
          <w:szCs w:val="28"/>
        </w:rPr>
      </w:pPr>
      <w:r w:rsidRPr="0008193A">
        <w:rPr>
          <w:szCs w:val="28"/>
        </w:rPr>
        <w:t>2.  Установить, что выплата премии осуществляется в установленном порядке управлени</w:t>
      </w:r>
      <w:r>
        <w:rPr>
          <w:szCs w:val="28"/>
        </w:rPr>
        <w:t>ем</w:t>
      </w:r>
      <w:r w:rsidRPr="0008193A">
        <w:rPr>
          <w:szCs w:val="28"/>
        </w:rPr>
        <w:t xml:space="preserve"> культуры и молодежной политики Администрации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>"Город Архангельск" педагогически</w:t>
      </w:r>
      <w:r>
        <w:rPr>
          <w:szCs w:val="28"/>
        </w:rPr>
        <w:t>м</w:t>
      </w:r>
      <w:r w:rsidRPr="0008193A">
        <w:rPr>
          <w:szCs w:val="28"/>
        </w:rPr>
        <w:t xml:space="preserve"> работник</w:t>
      </w:r>
      <w:r>
        <w:rPr>
          <w:szCs w:val="28"/>
        </w:rPr>
        <w:t>ам</w:t>
      </w:r>
      <w:r w:rsidRPr="0008193A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08193A">
        <w:rPr>
          <w:szCs w:val="28"/>
        </w:rPr>
        <w:t xml:space="preserve"> бюджетны</w:t>
      </w:r>
      <w:r>
        <w:rPr>
          <w:szCs w:val="28"/>
        </w:rPr>
        <w:t>х</w:t>
      </w:r>
      <w:r w:rsidRPr="0008193A">
        <w:rPr>
          <w:szCs w:val="28"/>
        </w:rPr>
        <w:t xml:space="preserve"> учреждени</w:t>
      </w:r>
      <w:r>
        <w:rPr>
          <w:szCs w:val="28"/>
        </w:rPr>
        <w:t>й</w:t>
      </w:r>
      <w:r w:rsidRPr="0008193A">
        <w:rPr>
          <w:szCs w:val="28"/>
        </w:rPr>
        <w:t xml:space="preserve">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>"Город Архангельск"</w:t>
      </w:r>
      <w:r>
        <w:rPr>
          <w:szCs w:val="28"/>
        </w:rPr>
        <w:t xml:space="preserve">, находящихся в ведении управления культуры и молодежной политики </w:t>
      </w:r>
      <w:r w:rsidRPr="0008193A">
        <w:rPr>
          <w:szCs w:val="28"/>
        </w:rPr>
        <w:t xml:space="preserve">Администрации </w:t>
      </w:r>
      <w:r w:rsidRPr="0038169D">
        <w:rPr>
          <w:szCs w:val="28"/>
        </w:rPr>
        <w:t xml:space="preserve">городского округа </w:t>
      </w:r>
      <w:r w:rsidRPr="0008193A">
        <w:rPr>
          <w:szCs w:val="28"/>
        </w:rPr>
        <w:t>"Город Архангельск"</w:t>
      </w:r>
      <w:r>
        <w:rPr>
          <w:szCs w:val="28"/>
        </w:rPr>
        <w:t xml:space="preserve">, которые </w:t>
      </w:r>
      <w:r w:rsidRPr="0008193A">
        <w:rPr>
          <w:szCs w:val="28"/>
        </w:rPr>
        <w:t xml:space="preserve">стали лауреатами ежегодного смотра-конкурса </w:t>
      </w:r>
      <w:r>
        <w:rPr>
          <w:szCs w:val="28"/>
        </w:rPr>
        <w:t xml:space="preserve">профессионального </w:t>
      </w:r>
      <w:r w:rsidRPr="0008193A">
        <w:rPr>
          <w:szCs w:val="28"/>
        </w:rPr>
        <w:t xml:space="preserve">мастерства, </w:t>
      </w:r>
      <w:r>
        <w:rPr>
          <w:szCs w:val="28"/>
        </w:rPr>
        <w:t>путем перечисления средств на их счета, открытые в кредитных организациях</w:t>
      </w:r>
      <w:r w:rsidRPr="0008193A">
        <w:rPr>
          <w:szCs w:val="28"/>
        </w:rPr>
        <w:t>.</w:t>
      </w:r>
    </w:p>
    <w:p w:rsidR="00D70A4D" w:rsidRPr="0008193A" w:rsidRDefault="00D70A4D" w:rsidP="00D70A4D">
      <w:pPr>
        <w:tabs>
          <w:tab w:val="left" w:pos="993"/>
        </w:tabs>
        <w:ind w:firstLine="709"/>
        <w:jc w:val="both"/>
        <w:rPr>
          <w:szCs w:val="28"/>
        </w:rPr>
      </w:pPr>
      <w:r w:rsidRPr="0008193A">
        <w:rPr>
          <w:szCs w:val="28"/>
        </w:rPr>
        <w:t xml:space="preserve">3. Финансовое обеспечение расходных </w:t>
      </w:r>
      <w:r>
        <w:rPr>
          <w:szCs w:val="28"/>
        </w:rPr>
        <w:t xml:space="preserve">обязательств, связанных </w:t>
      </w:r>
      <w:r>
        <w:rPr>
          <w:szCs w:val="28"/>
        </w:rPr>
        <w:br/>
        <w:t>с реали</w:t>
      </w:r>
      <w:r w:rsidRPr="0008193A">
        <w:rPr>
          <w:szCs w:val="28"/>
        </w:rPr>
        <w:t>зацией настоящего постановления, осуществляется за счет средств городского бюджета.</w:t>
      </w:r>
    </w:p>
    <w:p w:rsidR="00D70A4D" w:rsidRDefault="00D70A4D" w:rsidP="00D70A4D">
      <w:pPr>
        <w:tabs>
          <w:tab w:val="left" w:pos="993"/>
        </w:tabs>
        <w:ind w:firstLine="709"/>
        <w:jc w:val="both"/>
        <w:rPr>
          <w:szCs w:val="28"/>
        </w:rPr>
      </w:pPr>
      <w:r w:rsidRPr="0008193A">
        <w:rPr>
          <w:szCs w:val="28"/>
        </w:rPr>
        <w:t>4. 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  <w:r>
        <w:rPr>
          <w:szCs w:val="28"/>
        </w:rPr>
        <w:t>".</w:t>
      </w:r>
    </w:p>
    <w:p w:rsidR="00D70A4D" w:rsidRDefault="00D70A4D" w:rsidP="00D70A4D">
      <w:pPr>
        <w:jc w:val="both"/>
        <w:rPr>
          <w:szCs w:val="28"/>
        </w:rPr>
      </w:pPr>
    </w:p>
    <w:p w:rsidR="00570BF9" w:rsidRDefault="00D70A4D" w:rsidP="00D70A4D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D70A4D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3A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E3FA7"/>
    <w:rsid w:val="000F0778"/>
    <w:rsid w:val="000F0D05"/>
    <w:rsid w:val="000F0DFA"/>
    <w:rsid w:val="000F2C2A"/>
    <w:rsid w:val="00111914"/>
    <w:rsid w:val="00127B7F"/>
    <w:rsid w:val="001319FE"/>
    <w:rsid w:val="00156C68"/>
    <w:rsid w:val="001A6D64"/>
    <w:rsid w:val="001B1988"/>
    <w:rsid w:val="001B5865"/>
    <w:rsid w:val="001E64B1"/>
    <w:rsid w:val="001E666A"/>
    <w:rsid w:val="001E6B8B"/>
    <w:rsid w:val="00205139"/>
    <w:rsid w:val="00234552"/>
    <w:rsid w:val="002514A9"/>
    <w:rsid w:val="00290F08"/>
    <w:rsid w:val="00293DC1"/>
    <w:rsid w:val="00295F26"/>
    <w:rsid w:val="002A298E"/>
    <w:rsid w:val="002A2FC6"/>
    <w:rsid w:val="002B24CC"/>
    <w:rsid w:val="002E627F"/>
    <w:rsid w:val="002E7BBB"/>
    <w:rsid w:val="002F4341"/>
    <w:rsid w:val="003178B3"/>
    <w:rsid w:val="00322084"/>
    <w:rsid w:val="00322F16"/>
    <w:rsid w:val="00325FF3"/>
    <w:rsid w:val="00355E21"/>
    <w:rsid w:val="003639F8"/>
    <w:rsid w:val="00372157"/>
    <w:rsid w:val="003727D9"/>
    <w:rsid w:val="00375602"/>
    <w:rsid w:val="00376776"/>
    <w:rsid w:val="00376C72"/>
    <w:rsid w:val="0037771F"/>
    <w:rsid w:val="00387D3A"/>
    <w:rsid w:val="003E0E6E"/>
    <w:rsid w:val="0040342C"/>
    <w:rsid w:val="00411DF3"/>
    <w:rsid w:val="00420370"/>
    <w:rsid w:val="004213D8"/>
    <w:rsid w:val="004249A4"/>
    <w:rsid w:val="0044749C"/>
    <w:rsid w:val="004662D7"/>
    <w:rsid w:val="00491C0D"/>
    <w:rsid w:val="004A1F63"/>
    <w:rsid w:val="004A491E"/>
    <w:rsid w:val="004B2AAF"/>
    <w:rsid w:val="004C00BB"/>
    <w:rsid w:val="004C7C24"/>
    <w:rsid w:val="004E3499"/>
    <w:rsid w:val="005241EA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5F221D"/>
    <w:rsid w:val="00632C60"/>
    <w:rsid w:val="006338B6"/>
    <w:rsid w:val="00650352"/>
    <w:rsid w:val="00655F49"/>
    <w:rsid w:val="00667CCB"/>
    <w:rsid w:val="00673F08"/>
    <w:rsid w:val="006A7E49"/>
    <w:rsid w:val="006B3DB3"/>
    <w:rsid w:val="006C15B0"/>
    <w:rsid w:val="006C3DA5"/>
    <w:rsid w:val="006D06F4"/>
    <w:rsid w:val="006D1559"/>
    <w:rsid w:val="006D2444"/>
    <w:rsid w:val="006D28E0"/>
    <w:rsid w:val="006D447E"/>
    <w:rsid w:val="006E275E"/>
    <w:rsid w:val="006F0853"/>
    <w:rsid w:val="00717F7D"/>
    <w:rsid w:val="00746CFF"/>
    <w:rsid w:val="0074706C"/>
    <w:rsid w:val="007516D1"/>
    <w:rsid w:val="00753E79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15937"/>
    <w:rsid w:val="008305EA"/>
    <w:rsid w:val="00830BCC"/>
    <w:rsid w:val="00850E74"/>
    <w:rsid w:val="008578EB"/>
    <w:rsid w:val="00865187"/>
    <w:rsid w:val="008827C4"/>
    <w:rsid w:val="00883B7E"/>
    <w:rsid w:val="00887EAF"/>
    <w:rsid w:val="00891503"/>
    <w:rsid w:val="00896B14"/>
    <w:rsid w:val="008A028C"/>
    <w:rsid w:val="008A61DA"/>
    <w:rsid w:val="008B3E1C"/>
    <w:rsid w:val="008C6C6A"/>
    <w:rsid w:val="008D7397"/>
    <w:rsid w:val="008E0D4B"/>
    <w:rsid w:val="008E0D87"/>
    <w:rsid w:val="00902804"/>
    <w:rsid w:val="00922375"/>
    <w:rsid w:val="00927032"/>
    <w:rsid w:val="0093190A"/>
    <w:rsid w:val="00942B03"/>
    <w:rsid w:val="00951F6A"/>
    <w:rsid w:val="009552EA"/>
    <w:rsid w:val="009601F2"/>
    <w:rsid w:val="009617EE"/>
    <w:rsid w:val="009621CA"/>
    <w:rsid w:val="00966946"/>
    <w:rsid w:val="009800FD"/>
    <w:rsid w:val="00996E78"/>
    <w:rsid w:val="009A60A4"/>
    <w:rsid w:val="009B21D1"/>
    <w:rsid w:val="009B2C64"/>
    <w:rsid w:val="009B5F83"/>
    <w:rsid w:val="009C45E3"/>
    <w:rsid w:val="009C4D31"/>
    <w:rsid w:val="009C705B"/>
    <w:rsid w:val="009D6140"/>
    <w:rsid w:val="009E34A9"/>
    <w:rsid w:val="009F57A9"/>
    <w:rsid w:val="009F626D"/>
    <w:rsid w:val="00A064F1"/>
    <w:rsid w:val="00A2165F"/>
    <w:rsid w:val="00A236C4"/>
    <w:rsid w:val="00A2645E"/>
    <w:rsid w:val="00A3268D"/>
    <w:rsid w:val="00A428A9"/>
    <w:rsid w:val="00A67CEE"/>
    <w:rsid w:val="00A72809"/>
    <w:rsid w:val="00A93FFD"/>
    <w:rsid w:val="00AA3B3A"/>
    <w:rsid w:val="00AA5228"/>
    <w:rsid w:val="00AD0266"/>
    <w:rsid w:val="00AD3356"/>
    <w:rsid w:val="00AE4950"/>
    <w:rsid w:val="00AF581F"/>
    <w:rsid w:val="00AF6E37"/>
    <w:rsid w:val="00B075ED"/>
    <w:rsid w:val="00B1106F"/>
    <w:rsid w:val="00B30EE3"/>
    <w:rsid w:val="00B446B1"/>
    <w:rsid w:val="00B535B1"/>
    <w:rsid w:val="00B91417"/>
    <w:rsid w:val="00BB5891"/>
    <w:rsid w:val="00BC15BB"/>
    <w:rsid w:val="00BD5C6E"/>
    <w:rsid w:val="00BE7DEA"/>
    <w:rsid w:val="00C13503"/>
    <w:rsid w:val="00C41E70"/>
    <w:rsid w:val="00C43D92"/>
    <w:rsid w:val="00C61346"/>
    <w:rsid w:val="00C62F37"/>
    <w:rsid w:val="00C7335B"/>
    <w:rsid w:val="00C73AB7"/>
    <w:rsid w:val="00C90473"/>
    <w:rsid w:val="00C91A40"/>
    <w:rsid w:val="00C95BE4"/>
    <w:rsid w:val="00CA39F9"/>
    <w:rsid w:val="00CA5B5D"/>
    <w:rsid w:val="00CB67E4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0A4D"/>
    <w:rsid w:val="00D747D1"/>
    <w:rsid w:val="00D85177"/>
    <w:rsid w:val="00DB6E1D"/>
    <w:rsid w:val="00DD5A16"/>
    <w:rsid w:val="00DD7E0D"/>
    <w:rsid w:val="00DE1AE0"/>
    <w:rsid w:val="00DF3D9B"/>
    <w:rsid w:val="00E04EA0"/>
    <w:rsid w:val="00E14152"/>
    <w:rsid w:val="00E23214"/>
    <w:rsid w:val="00E32FDC"/>
    <w:rsid w:val="00E33CA9"/>
    <w:rsid w:val="00E34BE9"/>
    <w:rsid w:val="00E34CE0"/>
    <w:rsid w:val="00E52520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7B1"/>
    <w:rsid w:val="00F03980"/>
    <w:rsid w:val="00F10AFC"/>
    <w:rsid w:val="00F10BE5"/>
    <w:rsid w:val="00F1791A"/>
    <w:rsid w:val="00F23DB5"/>
    <w:rsid w:val="00F26341"/>
    <w:rsid w:val="00F2785A"/>
    <w:rsid w:val="00F36887"/>
    <w:rsid w:val="00F612FF"/>
    <w:rsid w:val="00F658A0"/>
    <w:rsid w:val="00FB126B"/>
    <w:rsid w:val="00FB1F69"/>
    <w:rsid w:val="00FB23BD"/>
    <w:rsid w:val="00FB7E10"/>
    <w:rsid w:val="00FE7602"/>
    <w:rsid w:val="00FF193A"/>
    <w:rsid w:val="00FF55B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2021-06-11T11:35:00Z</cp:lastPrinted>
  <dcterms:created xsi:type="dcterms:W3CDTF">2021-06-11T11:37:00Z</dcterms:created>
  <dcterms:modified xsi:type="dcterms:W3CDTF">2021-06-11T11:37:00Z</dcterms:modified>
</cp:coreProperties>
</file>