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CA5" w:rsidRPr="005E557F" w:rsidRDefault="005E557F" w:rsidP="005E557F">
      <w:pPr>
        <w:pStyle w:val="ConsPlusTitle"/>
        <w:ind w:left="4962"/>
        <w:jc w:val="center"/>
        <w:rPr>
          <w:rFonts w:ascii="Times New Roman" w:hAnsi="Times New Roman" w:cs="Times New Roman"/>
          <w:b w:val="0"/>
          <w:bCs w:val="0"/>
          <w:sz w:val="28"/>
          <w:szCs w:val="24"/>
        </w:rPr>
      </w:pPr>
      <w:r w:rsidRPr="005E557F">
        <w:rPr>
          <w:rFonts w:ascii="Times New Roman" w:hAnsi="Times New Roman" w:cs="Times New Roman"/>
          <w:b w:val="0"/>
          <w:bCs w:val="0"/>
          <w:sz w:val="28"/>
          <w:szCs w:val="24"/>
        </w:rPr>
        <w:t>ПРИЛОЖЕНИЕ</w:t>
      </w:r>
    </w:p>
    <w:p w:rsidR="00DC0CA5" w:rsidRPr="005E557F" w:rsidRDefault="00DC0CA5" w:rsidP="005E557F">
      <w:pPr>
        <w:pStyle w:val="ConsPlusTitle"/>
        <w:ind w:left="4962"/>
        <w:jc w:val="center"/>
        <w:rPr>
          <w:rFonts w:ascii="Times New Roman" w:hAnsi="Times New Roman" w:cs="Times New Roman"/>
          <w:b w:val="0"/>
          <w:bCs w:val="0"/>
          <w:sz w:val="28"/>
          <w:szCs w:val="24"/>
        </w:rPr>
      </w:pPr>
      <w:r w:rsidRPr="005E557F">
        <w:rPr>
          <w:rFonts w:ascii="Times New Roman" w:hAnsi="Times New Roman" w:cs="Times New Roman"/>
          <w:b w:val="0"/>
          <w:bCs w:val="0"/>
          <w:sz w:val="28"/>
          <w:szCs w:val="24"/>
        </w:rPr>
        <w:t>к постановлению Администрации</w:t>
      </w:r>
    </w:p>
    <w:p w:rsidR="005E557F" w:rsidRDefault="00DC0CA5" w:rsidP="005E557F">
      <w:pPr>
        <w:pStyle w:val="ConsPlusTitle"/>
        <w:ind w:left="4962"/>
        <w:jc w:val="center"/>
        <w:rPr>
          <w:rFonts w:ascii="Times New Roman" w:hAnsi="Times New Roman" w:cs="Times New Roman"/>
          <w:b w:val="0"/>
          <w:bCs w:val="0"/>
          <w:sz w:val="28"/>
          <w:szCs w:val="24"/>
        </w:rPr>
      </w:pPr>
      <w:r w:rsidRPr="005E557F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городского округа </w:t>
      </w:r>
    </w:p>
    <w:p w:rsidR="00DC0CA5" w:rsidRPr="005E557F" w:rsidRDefault="00DC0CA5" w:rsidP="005E557F">
      <w:pPr>
        <w:pStyle w:val="ConsPlusTitle"/>
        <w:ind w:left="4962"/>
        <w:jc w:val="center"/>
        <w:rPr>
          <w:rFonts w:ascii="Times New Roman" w:hAnsi="Times New Roman" w:cs="Times New Roman"/>
          <w:b w:val="0"/>
          <w:bCs w:val="0"/>
          <w:sz w:val="28"/>
          <w:szCs w:val="24"/>
        </w:rPr>
      </w:pPr>
      <w:r w:rsidRPr="005E557F">
        <w:rPr>
          <w:rFonts w:ascii="Times New Roman" w:hAnsi="Times New Roman" w:cs="Times New Roman"/>
          <w:b w:val="0"/>
          <w:bCs w:val="0"/>
          <w:sz w:val="28"/>
          <w:szCs w:val="24"/>
        </w:rPr>
        <w:t>"Город Архангельск"</w:t>
      </w:r>
    </w:p>
    <w:p w:rsidR="00DC0CA5" w:rsidRPr="00F70C08" w:rsidRDefault="00F70C08" w:rsidP="005E557F">
      <w:pPr>
        <w:pStyle w:val="ConsPlusTitle"/>
        <w:ind w:left="4962"/>
        <w:jc w:val="center"/>
        <w:rPr>
          <w:rFonts w:ascii="Times New Roman" w:hAnsi="Times New Roman" w:cs="Times New Roman"/>
          <w:b w:val="0"/>
          <w:bCs w:val="0"/>
          <w:sz w:val="40"/>
          <w:szCs w:val="24"/>
        </w:rPr>
      </w:pPr>
      <w:r w:rsidRPr="00F70C08">
        <w:rPr>
          <w:rFonts w:ascii="Times New Roman" w:hAnsi="Times New Roman" w:cs="Times New Roman"/>
          <w:b w:val="0"/>
          <w:sz w:val="28"/>
          <w:szCs w:val="26"/>
        </w:rPr>
        <w:t>от 27 января 2025 г. № 102</w:t>
      </w:r>
    </w:p>
    <w:p w:rsidR="00DC0CA5" w:rsidRDefault="00DC0CA5" w:rsidP="00A50B4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B7672C" w:rsidRPr="000D1D6F" w:rsidRDefault="00B7672C" w:rsidP="00A50B4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E517BD" w:rsidRPr="000D1D6F" w:rsidRDefault="004C5313" w:rsidP="00A50B4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"</w:t>
      </w:r>
      <w:bookmarkStart w:id="0" w:name="_GoBack"/>
      <w:bookmarkEnd w:id="0"/>
      <w:r w:rsidR="004F5987" w:rsidRPr="000D1D6F">
        <w:rPr>
          <w:rFonts w:ascii="Times New Roman" w:hAnsi="Times New Roman" w:cs="Times New Roman"/>
          <w:b w:val="0"/>
          <w:sz w:val="24"/>
          <w:szCs w:val="24"/>
        </w:rPr>
        <w:t>1.1. Здания, строения, помещения</w:t>
      </w:r>
    </w:p>
    <w:p w:rsidR="004F5987" w:rsidRPr="000D1D6F" w:rsidRDefault="004F5987" w:rsidP="00A50B44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D1D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684"/>
        <w:gridCol w:w="2410"/>
        <w:gridCol w:w="2836"/>
        <w:gridCol w:w="2410"/>
        <w:gridCol w:w="1132"/>
      </w:tblGrid>
      <w:tr w:rsidR="004F5987" w:rsidRPr="000D1D6F" w:rsidTr="0056555A">
        <w:trPr>
          <w:trHeight w:val="255"/>
          <w:jc w:val="center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4F5987" w:rsidRPr="000D1D6F" w:rsidRDefault="004F5987" w:rsidP="00A50B44">
            <w:pPr>
              <w:jc w:val="center"/>
              <w:rPr>
                <w:bCs/>
              </w:rPr>
            </w:pPr>
            <w:r w:rsidRPr="000D1D6F">
              <w:rPr>
                <w:bCs/>
              </w:rPr>
              <w:t xml:space="preserve"> № п/п</w:t>
            </w:r>
          </w:p>
        </w:tc>
        <w:tc>
          <w:tcPr>
            <w:tcW w:w="7656" w:type="dxa"/>
            <w:gridSpan w:val="3"/>
            <w:shd w:val="clear" w:color="auto" w:fill="auto"/>
            <w:vAlign w:val="center"/>
          </w:tcPr>
          <w:p w:rsidR="004F5987" w:rsidRPr="000D1D6F" w:rsidRDefault="004F5987" w:rsidP="00A50B44">
            <w:pPr>
              <w:tabs>
                <w:tab w:val="center" w:pos="11592"/>
              </w:tabs>
              <w:jc w:val="center"/>
              <w:rPr>
                <w:bCs/>
              </w:rPr>
            </w:pPr>
            <w:r w:rsidRPr="000D1D6F">
              <w:rPr>
                <w:bCs/>
              </w:rPr>
              <w:t>Местонахождение, расположение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4F5987" w:rsidRPr="000D1D6F" w:rsidRDefault="004F5987" w:rsidP="005E557F">
            <w:pPr>
              <w:ind w:left="-108" w:right="-110"/>
              <w:jc w:val="center"/>
              <w:rPr>
                <w:bCs/>
              </w:rPr>
            </w:pPr>
            <w:r w:rsidRPr="000D1D6F">
              <w:rPr>
                <w:bCs/>
              </w:rPr>
              <w:t>Общая площадь, кв.</w:t>
            </w:r>
            <w:r w:rsidR="005E557F">
              <w:rPr>
                <w:bCs/>
              </w:rPr>
              <w:t xml:space="preserve"> </w:t>
            </w:r>
            <w:r w:rsidRPr="000D1D6F">
              <w:rPr>
                <w:bCs/>
              </w:rPr>
              <w:t>м</w:t>
            </w:r>
          </w:p>
        </w:tc>
      </w:tr>
      <w:tr w:rsidR="004F5987" w:rsidRPr="000D1D6F" w:rsidTr="0056555A">
        <w:trPr>
          <w:trHeight w:val="790"/>
          <w:jc w:val="center"/>
        </w:trPr>
        <w:tc>
          <w:tcPr>
            <w:tcW w:w="684" w:type="dxa"/>
            <w:vMerge/>
            <w:shd w:val="clear" w:color="auto" w:fill="auto"/>
            <w:vAlign w:val="center"/>
          </w:tcPr>
          <w:p w:rsidR="004F5987" w:rsidRPr="000D1D6F" w:rsidRDefault="004F5987" w:rsidP="00A50B44">
            <w:pPr>
              <w:jc w:val="center"/>
              <w:rPr>
                <w:bCs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F5987" w:rsidRPr="000D1D6F" w:rsidRDefault="004F5987" w:rsidP="00A50B44">
            <w:pPr>
              <w:tabs>
                <w:tab w:val="center" w:pos="11592"/>
              </w:tabs>
              <w:jc w:val="center"/>
              <w:rPr>
                <w:bCs/>
              </w:rPr>
            </w:pPr>
            <w:r w:rsidRPr="000D1D6F">
              <w:rPr>
                <w:bCs/>
              </w:rPr>
              <w:t>Адрес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F5987" w:rsidRPr="000D1D6F" w:rsidRDefault="004F5987" w:rsidP="00A50B44">
            <w:pPr>
              <w:tabs>
                <w:tab w:val="center" w:pos="11592"/>
              </w:tabs>
              <w:jc w:val="center"/>
              <w:rPr>
                <w:bCs/>
              </w:rPr>
            </w:pPr>
            <w:r w:rsidRPr="000D1D6F">
              <w:rPr>
                <w:bCs/>
              </w:rPr>
              <w:t>Характеристика объекта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557F" w:rsidRDefault="004F5987" w:rsidP="005E557F">
            <w:pPr>
              <w:tabs>
                <w:tab w:val="center" w:pos="11592"/>
              </w:tabs>
              <w:spacing w:line="240" w:lineRule="exact"/>
              <w:ind w:firstLine="34"/>
              <w:jc w:val="center"/>
              <w:rPr>
                <w:bCs/>
              </w:rPr>
            </w:pPr>
            <w:r w:rsidRPr="000D1D6F">
              <w:rPr>
                <w:bCs/>
              </w:rPr>
              <w:t xml:space="preserve">Кадастровый </w:t>
            </w:r>
          </w:p>
          <w:p w:rsidR="005E557F" w:rsidRDefault="00CD6C0F" w:rsidP="005E557F">
            <w:pPr>
              <w:tabs>
                <w:tab w:val="center" w:pos="11592"/>
              </w:tabs>
              <w:spacing w:line="24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(или условный)</w:t>
            </w:r>
            <w:r w:rsidR="004F5987" w:rsidRPr="000D1D6F">
              <w:rPr>
                <w:bCs/>
              </w:rPr>
              <w:t xml:space="preserve"> </w:t>
            </w:r>
          </w:p>
          <w:p w:rsidR="004F5987" w:rsidRPr="000D1D6F" w:rsidRDefault="004F5987" w:rsidP="005E557F">
            <w:pPr>
              <w:tabs>
                <w:tab w:val="center" w:pos="11592"/>
              </w:tabs>
              <w:spacing w:line="240" w:lineRule="exact"/>
              <w:ind w:firstLine="34"/>
              <w:jc w:val="center"/>
              <w:rPr>
                <w:bCs/>
              </w:rPr>
            </w:pPr>
            <w:r w:rsidRPr="000D1D6F">
              <w:rPr>
                <w:bCs/>
              </w:rPr>
              <w:t>номер объекта</w:t>
            </w: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4F5987" w:rsidRPr="000D1D6F" w:rsidRDefault="004F5987" w:rsidP="00A50B44">
            <w:pPr>
              <w:tabs>
                <w:tab w:val="center" w:pos="11592"/>
              </w:tabs>
              <w:jc w:val="center"/>
              <w:rPr>
                <w:bCs/>
              </w:rPr>
            </w:pPr>
          </w:p>
        </w:tc>
      </w:tr>
      <w:tr w:rsidR="008F1CE4" w:rsidRPr="000D1D6F" w:rsidTr="0056555A">
        <w:trPr>
          <w:trHeight w:val="567"/>
          <w:jc w:val="center"/>
        </w:trPr>
        <w:tc>
          <w:tcPr>
            <w:tcW w:w="684" w:type="dxa"/>
            <w:shd w:val="clear" w:color="auto" w:fill="auto"/>
          </w:tcPr>
          <w:p w:rsidR="008F1CE4" w:rsidRPr="000D1D6F" w:rsidRDefault="008F1CE4" w:rsidP="008E67E5">
            <w:pPr>
              <w:numPr>
                <w:ilvl w:val="0"/>
                <w:numId w:val="4"/>
              </w:numPr>
              <w:tabs>
                <w:tab w:val="clear" w:pos="502"/>
                <w:tab w:val="left" w:pos="0"/>
              </w:tabs>
              <w:ind w:left="0" w:firstLine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г. Архангельск, </w:t>
            </w:r>
          </w:p>
          <w:p w:rsid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ул. Воскресенская, </w:t>
            </w:r>
          </w:p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д. 106</w:t>
            </w:r>
          </w:p>
        </w:tc>
        <w:tc>
          <w:tcPr>
            <w:tcW w:w="2836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Нежилые помещения первого этажа № 1-Н</w:t>
            </w: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Кадастровый номер 29:22:050105:2385</w:t>
            </w:r>
          </w:p>
        </w:tc>
        <w:tc>
          <w:tcPr>
            <w:tcW w:w="1132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348,7</w:t>
            </w:r>
          </w:p>
        </w:tc>
      </w:tr>
      <w:tr w:rsidR="008F1CE4" w:rsidRPr="000D1D6F" w:rsidTr="0056555A">
        <w:trPr>
          <w:trHeight w:val="567"/>
          <w:jc w:val="center"/>
        </w:trPr>
        <w:tc>
          <w:tcPr>
            <w:tcW w:w="684" w:type="dxa"/>
            <w:shd w:val="clear" w:color="auto" w:fill="auto"/>
          </w:tcPr>
          <w:p w:rsidR="008F1CE4" w:rsidRPr="000D1D6F" w:rsidRDefault="008F1CE4" w:rsidP="008E67E5">
            <w:pPr>
              <w:numPr>
                <w:ilvl w:val="0"/>
                <w:numId w:val="4"/>
              </w:numPr>
              <w:tabs>
                <w:tab w:val="clear" w:pos="502"/>
                <w:tab w:val="left" w:pos="0"/>
                <w:tab w:val="num" w:pos="35"/>
              </w:tabs>
              <w:ind w:left="0" w:firstLine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г. Архангельск, </w:t>
            </w:r>
          </w:p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ул. Гагарина, д. 8</w:t>
            </w:r>
          </w:p>
        </w:tc>
        <w:tc>
          <w:tcPr>
            <w:tcW w:w="2836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Нежилое помещение первого этажа № 86</w:t>
            </w: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Кадастровый номер 29:22:040713:1311</w:t>
            </w:r>
          </w:p>
        </w:tc>
        <w:tc>
          <w:tcPr>
            <w:tcW w:w="1132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7,1</w:t>
            </w:r>
          </w:p>
        </w:tc>
      </w:tr>
      <w:tr w:rsidR="008F1CE4" w:rsidRPr="000D1D6F" w:rsidTr="0056555A">
        <w:trPr>
          <w:trHeight w:val="567"/>
          <w:jc w:val="center"/>
        </w:trPr>
        <w:tc>
          <w:tcPr>
            <w:tcW w:w="684" w:type="dxa"/>
            <w:shd w:val="clear" w:color="auto" w:fill="auto"/>
          </w:tcPr>
          <w:p w:rsidR="008F1CE4" w:rsidRPr="000D1D6F" w:rsidRDefault="008F1CE4" w:rsidP="008E67E5">
            <w:pPr>
              <w:numPr>
                <w:ilvl w:val="0"/>
                <w:numId w:val="4"/>
              </w:numPr>
              <w:tabs>
                <w:tab w:val="clear" w:pos="502"/>
                <w:tab w:val="left" w:pos="0"/>
                <w:tab w:val="num" w:pos="35"/>
              </w:tabs>
              <w:ind w:left="0" w:firstLine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г. Архангельск, </w:t>
            </w:r>
          </w:p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ул. Гагарина, д. 8</w:t>
            </w:r>
          </w:p>
        </w:tc>
        <w:tc>
          <w:tcPr>
            <w:tcW w:w="2836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Нежилые помещения первого этажа № 85а, 85б, 85в, 85, 87</w:t>
            </w: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Кадастровый номер 29:22:040713:1084</w:t>
            </w:r>
          </w:p>
        </w:tc>
        <w:tc>
          <w:tcPr>
            <w:tcW w:w="1132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42,6</w:t>
            </w:r>
          </w:p>
        </w:tc>
      </w:tr>
      <w:tr w:rsidR="008F1CE4" w:rsidRPr="000D1D6F" w:rsidTr="0056555A">
        <w:trPr>
          <w:trHeight w:val="567"/>
          <w:jc w:val="center"/>
        </w:trPr>
        <w:tc>
          <w:tcPr>
            <w:tcW w:w="684" w:type="dxa"/>
            <w:shd w:val="clear" w:color="auto" w:fill="auto"/>
          </w:tcPr>
          <w:p w:rsidR="008F1CE4" w:rsidRPr="000D1D6F" w:rsidRDefault="008F1CE4" w:rsidP="008E67E5">
            <w:pPr>
              <w:numPr>
                <w:ilvl w:val="0"/>
                <w:numId w:val="4"/>
              </w:numPr>
              <w:tabs>
                <w:tab w:val="clear" w:pos="502"/>
                <w:tab w:val="num" w:pos="0"/>
              </w:tabs>
              <w:ind w:left="0" w:firstLine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г. Архангельск, </w:t>
            </w:r>
          </w:p>
          <w:p w:rsidR="008F1CE4" w:rsidRPr="000D1D6F" w:rsidRDefault="008F1CE4" w:rsidP="000D1D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ул. Гагарина, д. 14</w:t>
            </w:r>
          </w:p>
        </w:tc>
        <w:tc>
          <w:tcPr>
            <w:tcW w:w="2836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Нежилые помещения первого этажа </w:t>
            </w:r>
          </w:p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№ 47,48 </w:t>
            </w: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Кадастровый номер 29:22:040712:1610</w:t>
            </w:r>
          </w:p>
        </w:tc>
        <w:tc>
          <w:tcPr>
            <w:tcW w:w="1132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30,8</w:t>
            </w:r>
          </w:p>
        </w:tc>
      </w:tr>
      <w:tr w:rsidR="008F1CE4" w:rsidRPr="000D1D6F" w:rsidTr="0056555A">
        <w:trPr>
          <w:trHeight w:val="567"/>
          <w:jc w:val="center"/>
        </w:trPr>
        <w:tc>
          <w:tcPr>
            <w:tcW w:w="684" w:type="dxa"/>
            <w:shd w:val="clear" w:color="auto" w:fill="auto"/>
          </w:tcPr>
          <w:p w:rsidR="008F1CE4" w:rsidRPr="000D1D6F" w:rsidRDefault="008F1CE4" w:rsidP="008E67E5">
            <w:pPr>
              <w:numPr>
                <w:ilvl w:val="0"/>
                <w:numId w:val="4"/>
              </w:numPr>
              <w:tabs>
                <w:tab w:val="clear" w:pos="502"/>
                <w:tab w:val="num" w:pos="0"/>
              </w:tabs>
              <w:ind w:left="0" w:firstLine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г. Архангельск, </w:t>
            </w:r>
          </w:p>
          <w:p w:rsidR="008F1CE4" w:rsidRPr="000D1D6F" w:rsidRDefault="008F1CE4" w:rsidP="000D1D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ул. Гагарина, д. 14</w:t>
            </w:r>
          </w:p>
        </w:tc>
        <w:tc>
          <w:tcPr>
            <w:tcW w:w="2836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Нежилое помещение первого этажа № 28</w:t>
            </w: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Кадастровый номер 29:22:040712:1609</w:t>
            </w:r>
          </w:p>
        </w:tc>
        <w:tc>
          <w:tcPr>
            <w:tcW w:w="1132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20,3</w:t>
            </w:r>
          </w:p>
        </w:tc>
      </w:tr>
      <w:tr w:rsidR="008F1CE4" w:rsidRPr="000D1D6F" w:rsidTr="0056555A">
        <w:trPr>
          <w:trHeight w:val="367"/>
          <w:jc w:val="center"/>
        </w:trPr>
        <w:tc>
          <w:tcPr>
            <w:tcW w:w="684" w:type="dxa"/>
            <w:shd w:val="clear" w:color="auto" w:fill="auto"/>
          </w:tcPr>
          <w:p w:rsidR="008F1CE4" w:rsidRPr="000D1D6F" w:rsidRDefault="008F1CE4" w:rsidP="008E67E5">
            <w:pPr>
              <w:numPr>
                <w:ilvl w:val="0"/>
                <w:numId w:val="4"/>
              </w:numPr>
              <w:tabs>
                <w:tab w:val="clear" w:pos="502"/>
                <w:tab w:val="left" w:pos="0"/>
                <w:tab w:val="num" w:pos="35"/>
              </w:tabs>
              <w:ind w:left="0" w:firstLine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г. Архангельск, </w:t>
            </w:r>
          </w:p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ул. Гайдара, д. 17</w:t>
            </w:r>
          </w:p>
        </w:tc>
        <w:tc>
          <w:tcPr>
            <w:tcW w:w="2836" w:type="dxa"/>
            <w:shd w:val="clear" w:color="auto" w:fill="auto"/>
          </w:tcPr>
          <w:p w:rsidR="008F1CE4" w:rsidRPr="000D1D6F" w:rsidRDefault="008F1CE4" w:rsidP="00662E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Нежилые помещения подвала № 1, 2, 3, 6, 23</w:t>
            </w:r>
            <w:r w:rsidR="008F05FD">
              <w:rPr>
                <w:rFonts w:ascii="Times New Roman" w:hAnsi="Times New Roman" w:cs="Times New Roman"/>
              </w:rPr>
              <w:t xml:space="preserve">, 25, 26, 30 и </w:t>
            </w:r>
            <w:r w:rsidRPr="000D1D6F">
              <w:rPr>
                <w:rFonts w:ascii="Times New Roman" w:hAnsi="Times New Roman" w:cs="Times New Roman"/>
              </w:rPr>
              <w:t xml:space="preserve">часть </w:t>
            </w:r>
            <w:r w:rsidR="00662E62">
              <w:rPr>
                <w:rFonts w:ascii="Times New Roman" w:hAnsi="Times New Roman" w:cs="Times New Roman"/>
              </w:rPr>
              <w:t>нежилых помещений №</w:t>
            </w:r>
            <w:r w:rsidRPr="000D1D6F">
              <w:rPr>
                <w:rFonts w:ascii="Times New Roman" w:hAnsi="Times New Roman" w:cs="Times New Roman"/>
              </w:rPr>
              <w:t>2</w:t>
            </w:r>
            <w:r w:rsidR="008F05FD">
              <w:rPr>
                <w:rFonts w:ascii="Times New Roman" w:hAnsi="Times New Roman" w:cs="Times New Roman"/>
              </w:rPr>
              <w:t>4</w:t>
            </w:r>
            <w:r w:rsidRPr="000D1D6F">
              <w:rPr>
                <w:rFonts w:ascii="Times New Roman" w:hAnsi="Times New Roman" w:cs="Times New Roman"/>
              </w:rPr>
              <w:t xml:space="preserve">, </w:t>
            </w:r>
            <w:r w:rsidR="00662E62">
              <w:rPr>
                <w:rFonts w:ascii="Times New Roman" w:hAnsi="Times New Roman" w:cs="Times New Roman"/>
              </w:rPr>
              <w:t xml:space="preserve">28, </w:t>
            </w:r>
            <w:r w:rsidRPr="000D1D6F">
              <w:rPr>
                <w:rFonts w:ascii="Times New Roman" w:hAnsi="Times New Roman" w:cs="Times New Roman"/>
              </w:rPr>
              <w:t>являющиеся частью нежилого помещения с кадастровым номером 29:22:040730:154</w:t>
            </w: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5E5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8F1CE4" w:rsidRPr="000D1D6F" w:rsidRDefault="00CA6641" w:rsidP="008F1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202,5</w:t>
            </w:r>
          </w:p>
        </w:tc>
      </w:tr>
      <w:tr w:rsidR="000D1D6F" w:rsidRPr="000D1D6F" w:rsidTr="0056555A">
        <w:trPr>
          <w:trHeight w:val="567"/>
          <w:jc w:val="center"/>
        </w:trPr>
        <w:tc>
          <w:tcPr>
            <w:tcW w:w="684" w:type="dxa"/>
            <w:shd w:val="clear" w:color="auto" w:fill="auto"/>
          </w:tcPr>
          <w:p w:rsidR="000D1D6F" w:rsidRPr="000D1D6F" w:rsidRDefault="000D1D6F" w:rsidP="008E67E5">
            <w:pPr>
              <w:numPr>
                <w:ilvl w:val="0"/>
                <w:numId w:val="4"/>
              </w:numPr>
              <w:tabs>
                <w:tab w:val="clear" w:pos="502"/>
                <w:tab w:val="left" w:pos="0"/>
                <w:tab w:val="num" w:pos="35"/>
              </w:tabs>
              <w:ind w:left="0" w:firstLine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0D1D6F" w:rsidRPr="000D1D6F" w:rsidRDefault="000D1D6F" w:rsidP="000D1D6F">
            <w:pPr>
              <w:tabs>
                <w:tab w:val="center" w:pos="11592"/>
              </w:tabs>
            </w:pPr>
            <w:r w:rsidRPr="000D1D6F">
              <w:t>г. Архангельск,</w:t>
            </w:r>
          </w:p>
          <w:p w:rsidR="000D1D6F" w:rsidRPr="000D1D6F" w:rsidRDefault="000D1D6F" w:rsidP="000D1D6F">
            <w:pPr>
              <w:tabs>
                <w:tab w:val="center" w:pos="11592"/>
              </w:tabs>
            </w:pPr>
            <w:r w:rsidRPr="000D1D6F">
              <w:t>просп. Ломоносова, д.30</w:t>
            </w:r>
          </w:p>
        </w:tc>
        <w:tc>
          <w:tcPr>
            <w:tcW w:w="2836" w:type="dxa"/>
            <w:shd w:val="clear" w:color="auto" w:fill="auto"/>
          </w:tcPr>
          <w:p w:rsidR="000D1D6F" w:rsidRPr="000D1D6F" w:rsidRDefault="000D1D6F" w:rsidP="008F05FD">
            <w:pPr>
              <w:tabs>
                <w:tab w:val="center" w:pos="11592"/>
              </w:tabs>
              <w:jc w:val="center"/>
            </w:pPr>
            <w:r w:rsidRPr="000D1D6F">
              <w:t>Нежилые помещения третьего этажа № 25, 26</w:t>
            </w:r>
          </w:p>
        </w:tc>
        <w:tc>
          <w:tcPr>
            <w:tcW w:w="2410" w:type="dxa"/>
            <w:shd w:val="clear" w:color="auto" w:fill="auto"/>
          </w:tcPr>
          <w:p w:rsidR="000D1D6F" w:rsidRPr="000D1D6F" w:rsidRDefault="008F05FD" w:rsidP="000D1D6F">
            <w:pPr>
              <w:tabs>
                <w:tab w:val="center" w:pos="11592"/>
              </w:tabs>
            </w:pPr>
            <w:r>
              <w:t xml:space="preserve">Кадастровый номер </w:t>
            </w:r>
            <w:r w:rsidRPr="008F05FD">
              <w:t>29:22:050507:500</w:t>
            </w:r>
          </w:p>
        </w:tc>
        <w:tc>
          <w:tcPr>
            <w:tcW w:w="1132" w:type="dxa"/>
            <w:shd w:val="clear" w:color="auto" w:fill="auto"/>
          </w:tcPr>
          <w:p w:rsidR="000D1D6F" w:rsidRPr="000D1D6F" w:rsidRDefault="000D1D6F" w:rsidP="005A55A2">
            <w:pPr>
              <w:tabs>
                <w:tab w:val="center" w:pos="11592"/>
              </w:tabs>
              <w:jc w:val="center"/>
            </w:pPr>
            <w:r w:rsidRPr="000D1D6F">
              <w:t>30,4</w:t>
            </w:r>
          </w:p>
        </w:tc>
      </w:tr>
      <w:tr w:rsidR="008F1CE4" w:rsidRPr="000D1D6F" w:rsidTr="0056555A">
        <w:trPr>
          <w:trHeight w:val="350"/>
          <w:jc w:val="center"/>
        </w:trPr>
        <w:tc>
          <w:tcPr>
            <w:tcW w:w="684" w:type="dxa"/>
            <w:shd w:val="clear" w:color="auto" w:fill="auto"/>
          </w:tcPr>
          <w:p w:rsidR="008F1CE4" w:rsidRPr="000D1D6F" w:rsidRDefault="008F1CE4" w:rsidP="008E67E5">
            <w:pPr>
              <w:numPr>
                <w:ilvl w:val="0"/>
                <w:numId w:val="4"/>
              </w:numPr>
              <w:tabs>
                <w:tab w:val="clear" w:pos="502"/>
                <w:tab w:val="num" w:pos="0"/>
              </w:tabs>
              <w:ind w:left="0" w:firstLine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г. Архангельск, </w:t>
            </w:r>
          </w:p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ул. Попова, д. 18</w:t>
            </w:r>
          </w:p>
        </w:tc>
        <w:tc>
          <w:tcPr>
            <w:tcW w:w="2836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Нежилые помещения четвертого этажа </w:t>
            </w:r>
          </w:p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№ 17 - 21, 54, 55, 56, </w:t>
            </w:r>
            <w:r w:rsidR="005E557F">
              <w:rPr>
                <w:rFonts w:ascii="Times New Roman" w:hAnsi="Times New Roman" w:cs="Times New Roman"/>
              </w:rPr>
              <w:br/>
            </w:r>
            <w:r w:rsidRPr="000D1D6F">
              <w:rPr>
                <w:rFonts w:ascii="Times New Roman" w:hAnsi="Times New Roman" w:cs="Times New Roman"/>
              </w:rPr>
              <w:t>58 - 63, являющиеся частью нежилого помещения с кадастровым номером 29:22:040749:233</w:t>
            </w: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5E5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145,9</w:t>
            </w:r>
          </w:p>
        </w:tc>
      </w:tr>
      <w:tr w:rsidR="008F1CE4" w:rsidRPr="000D1D6F" w:rsidTr="0056555A">
        <w:trPr>
          <w:trHeight w:val="350"/>
          <w:jc w:val="center"/>
        </w:trPr>
        <w:tc>
          <w:tcPr>
            <w:tcW w:w="684" w:type="dxa"/>
            <w:shd w:val="clear" w:color="auto" w:fill="auto"/>
          </w:tcPr>
          <w:p w:rsidR="008F1CE4" w:rsidRPr="000D1D6F" w:rsidRDefault="008F1CE4" w:rsidP="008E67E5">
            <w:pPr>
              <w:numPr>
                <w:ilvl w:val="0"/>
                <w:numId w:val="4"/>
              </w:numPr>
              <w:tabs>
                <w:tab w:val="clear" w:pos="502"/>
                <w:tab w:val="num" w:pos="0"/>
              </w:tabs>
              <w:ind w:left="0" w:firstLine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г. Архангельск, </w:t>
            </w:r>
          </w:p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ул. Попова, д. 18</w:t>
            </w:r>
          </w:p>
        </w:tc>
        <w:tc>
          <w:tcPr>
            <w:tcW w:w="2836" w:type="dxa"/>
            <w:shd w:val="clear" w:color="auto" w:fill="auto"/>
          </w:tcPr>
          <w:p w:rsidR="008F1CE4" w:rsidRPr="000D1D6F" w:rsidRDefault="008F1CE4" w:rsidP="005E55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Нежилое помещение четвертого этажа № 26-Н</w:t>
            </w: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0D1D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Кадастровый номер 29:22:040749:232</w:t>
            </w:r>
          </w:p>
        </w:tc>
        <w:tc>
          <w:tcPr>
            <w:tcW w:w="1132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95,1</w:t>
            </w:r>
          </w:p>
        </w:tc>
      </w:tr>
      <w:tr w:rsidR="00114A74" w:rsidRPr="000D1D6F" w:rsidTr="0056555A">
        <w:trPr>
          <w:trHeight w:val="350"/>
          <w:jc w:val="center"/>
        </w:trPr>
        <w:tc>
          <w:tcPr>
            <w:tcW w:w="684" w:type="dxa"/>
            <w:shd w:val="clear" w:color="auto" w:fill="auto"/>
          </w:tcPr>
          <w:p w:rsidR="00114A74" w:rsidRPr="000D1D6F" w:rsidRDefault="00114A74" w:rsidP="008E67E5">
            <w:pPr>
              <w:numPr>
                <w:ilvl w:val="0"/>
                <w:numId w:val="4"/>
              </w:numPr>
              <w:tabs>
                <w:tab w:val="clear" w:pos="502"/>
                <w:tab w:val="num" w:pos="0"/>
              </w:tabs>
              <w:ind w:left="0" w:firstLine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114A74" w:rsidRPr="00114A74" w:rsidRDefault="00114A74" w:rsidP="00114A7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14A74">
              <w:rPr>
                <w:rFonts w:ascii="Times New Roman" w:hAnsi="Times New Roman" w:cs="Times New Roman"/>
              </w:rPr>
              <w:t xml:space="preserve">г. Архангельск, </w:t>
            </w:r>
          </w:p>
          <w:p w:rsidR="00114A74" w:rsidRPr="000D1D6F" w:rsidRDefault="00114A74" w:rsidP="00114A7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14A74">
              <w:rPr>
                <w:rFonts w:ascii="Times New Roman" w:hAnsi="Times New Roman" w:cs="Times New Roman"/>
              </w:rPr>
              <w:t>ул. Попова, д. 18</w:t>
            </w:r>
          </w:p>
        </w:tc>
        <w:tc>
          <w:tcPr>
            <w:tcW w:w="2836" w:type="dxa"/>
            <w:shd w:val="clear" w:color="auto" w:fill="auto"/>
          </w:tcPr>
          <w:p w:rsidR="00114A74" w:rsidRPr="000D1D6F" w:rsidRDefault="00114A74" w:rsidP="005E55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</w:rPr>
              <w:t>второго</w:t>
            </w:r>
            <w:r w:rsidRPr="000D1D6F">
              <w:rPr>
                <w:rFonts w:ascii="Times New Roman" w:hAnsi="Times New Roman" w:cs="Times New Roman"/>
              </w:rPr>
              <w:t xml:space="preserve"> этажа № 2</w:t>
            </w:r>
            <w:r>
              <w:rPr>
                <w:rFonts w:ascii="Times New Roman" w:hAnsi="Times New Roman" w:cs="Times New Roman"/>
              </w:rPr>
              <w:t>9</w:t>
            </w:r>
            <w:r w:rsidRPr="000D1D6F">
              <w:rPr>
                <w:rFonts w:ascii="Times New Roman" w:hAnsi="Times New Roman" w:cs="Times New Roman"/>
              </w:rPr>
              <w:t>-Н</w:t>
            </w:r>
          </w:p>
        </w:tc>
        <w:tc>
          <w:tcPr>
            <w:tcW w:w="2410" w:type="dxa"/>
            <w:shd w:val="clear" w:color="auto" w:fill="auto"/>
          </w:tcPr>
          <w:p w:rsidR="00114A74" w:rsidRPr="000D1D6F" w:rsidRDefault="00114A74" w:rsidP="000D1D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114A74">
              <w:rPr>
                <w:rFonts w:ascii="Times New Roman" w:hAnsi="Times New Roman" w:cs="Times New Roman"/>
              </w:rPr>
              <w:t>29:22:040749:557</w:t>
            </w:r>
          </w:p>
        </w:tc>
        <w:tc>
          <w:tcPr>
            <w:tcW w:w="1132" w:type="dxa"/>
            <w:shd w:val="clear" w:color="auto" w:fill="auto"/>
          </w:tcPr>
          <w:p w:rsidR="00114A74" w:rsidRPr="000D1D6F" w:rsidRDefault="00114A74" w:rsidP="008F1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</w:tr>
      <w:tr w:rsidR="00114A74" w:rsidRPr="000D1D6F" w:rsidTr="0056555A">
        <w:trPr>
          <w:trHeight w:val="344"/>
          <w:jc w:val="center"/>
        </w:trPr>
        <w:tc>
          <w:tcPr>
            <w:tcW w:w="684" w:type="dxa"/>
            <w:shd w:val="clear" w:color="auto" w:fill="auto"/>
          </w:tcPr>
          <w:p w:rsidR="00114A74" w:rsidRPr="000D1D6F" w:rsidRDefault="00114A74" w:rsidP="008E67E5">
            <w:pPr>
              <w:numPr>
                <w:ilvl w:val="0"/>
                <w:numId w:val="4"/>
              </w:numPr>
              <w:tabs>
                <w:tab w:val="clear" w:pos="502"/>
                <w:tab w:val="num" w:pos="0"/>
              </w:tabs>
              <w:ind w:left="0" w:firstLine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114A74" w:rsidRPr="000D1D6F" w:rsidRDefault="00114A7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г. Архангельск,</w:t>
            </w:r>
          </w:p>
          <w:p w:rsidR="00114A74" w:rsidRPr="000D1D6F" w:rsidRDefault="00114A7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ул. Садовая, д. 53</w:t>
            </w:r>
          </w:p>
        </w:tc>
        <w:tc>
          <w:tcPr>
            <w:tcW w:w="2836" w:type="dxa"/>
            <w:shd w:val="clear" w:color="auto" w:fill="auto"/>
          </w:tcPr>
          <w:p w:rsidR="00114A74" w:rsidRPr="000D1D6F" w:rsidRDefault="00114A74" w:rsidP="008F05F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Нежилые помещения первого этажа № 6 - 8, 25, 65, 66</w:t>
            </w:r>
          </w:p>
        </w:tc>
        <w:tc>
          <w:tcPr>
            <w:tcW w:w="2410" w:type="dxa"/>
            <w:shd w:val="clear" w:color="auto" w:fill="auto"/>
          </w:tcPr>
          <w:p w:rsidR="00114A74" w:rsidRPr="000D1D6F" w:rsidRDefault="00114A74" w:rsidP="000D1D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8F05FD">
              <w:rPr>
                <w:rFonts w:ascii="Times New Roman" w:hAnsi="Times New Roman" w:cs="Times New Roman"/>
              </w:rPr>
              <w:t>29:22:040736:697</w:t>
            </w:r>
          </w:p>
        </w:tc>
        <w:tc>
          <w:tcPr>
            <w:tcW w:w="1132" w:type="dxa"/>
            <w:shd w:val="clear" w:color="auto" w:fill="auto"/>
          </w:tcPr>
          <w:p w:rsidR="00114A74" w:rsidRPr="000D1D6F" w:rsidRDefault="00114A74" w:rsidP="008F1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61,9</w:t>
            </w:r>
          </w:p>
        </w:tc>
      </w:tr>
      <w:tr w:rsidR="00114A74" w:rsidRPr="000D1D6F" w:rsidTr="0056555A">
        <w:trPr>
          <w:trHeight w:val="567"/>
          <w:jc w:val="center"/>
        </w:trPr>
        <w:tc>
          <w:tcPr>
            <w:tcW w:w="684" w:type="dxa"/>
            <w:shd w:val="clear" w:color="auto" w:fill="auto"/>
          </w:tcPr>
          <w:p w:rsidR="00114A74" w:rsidRPr="000D1D6F" w:rsidRDefault="00114A74" w:rsidP="008E67E5">
            <w:pPr>
              <w:numPr>
                <w:ilvl w:val="0"/>
                <w:numId w:val="4"/>
              </w:numPr>
              <w:tabs>
                <w:tab w:val="clear" w:pos="502"/>
                <w:tab w:val="num" w:pos="0"/>
              </w:tabs>
              <w:ind w:left="0" w:firstLine="0"/>
              <w:jc w:val="center"/>
              <w:rPr>
                <w:color w:val="0000FF"/>
              </w:rPr>
            </w:pPr>
          </w:p>
        </w:tc>
        <w:tc>
          <w:tcPr>
            <w:tcW w:w="2410" w:type="dxa"/>
            <w:shd w:val="clear" w:color="auto" w:fill="auto"/>
          </w:tcPr>
          <w:p w:rsidR="00114A74" w:rsidRPr="000D1D6F" w:rsidRDefault="00114A7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г. Архангельск, </w:t>
            </w:r>
          </w:p>
          <w:p w:rsidR="00114A74" w:rsidRPr="000D1D6F" w:rsidRDefault="00114A7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ул. Суворова, д. 9</w:t>
            </w:r>
          </w:p>
        </w:tc>
        <w:tc>
          <w:tcPr>
            <w:tcW w:w="2836" w:type="dxa"/>
            <w:shd w:val="clear" w:color="auto" w:fill="auto"/>
          </w:tcPr>
          <w:p w:rsidR="00114A74" w:rsidRPr="000D1D6F" w:rsidRDefault="00114A7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Нежилое помещение первого этажа № 8-Н</w:t>
            </w:r>
          </w:p>
        </w:tc>
        <w:tc>
          <w:tcPr>
            <w:tcW w:w="2410" w:type="dxa"/>
            <w:shd w:val="clear" w:color="auto" w:fill="auto"/>
          </w:tcPr>
          <w:p w:rsidR="00114A74" w:rsidRPr="000D1D6F" w:rsidRDefault="00114A74" w:rsidP="000D1D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Кадастровый номер 29:22:040716:643</w:t>
            </w:r>
          </w:p>
        </w:tc>
        <w:tc>
          <w:tcPr>
            <w:tcW w:w="1132" w:type="dxa"/>
            <w:shd w:val="clear" w:color="auto" w:fill="auto"/>
          </w:tcPr>
          <w:p w:rsidR="00114A74" w:rsidRPr="000D1D6F" w:rsidRDefault="00114A74" w:rsidP="008F1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56,0</w:t>
            </w:r>
          </w:p>
        </w:tc>
      </w:tr>
      <w:tr w:rsidR="00114A74" w:rsidRPr="000D1D6F" w:rsidTr="0056555A">
        <w:trPr>
          <w:trHeight w:val="367"/>
          <w:jc w:val="center"/>
        </w:trPr>
        <w:tc>
          <w:tcPr>
            <w:tcW w:w="684" w:type="dxa"/>
            <w:shd w:val="clear" w:color="auto" w:fill="auto"/>
          </w:tcPr>
          <w:p w:rsidR="00114A74" w:rsidRPr="000D1D6F" w:rsidRDefault="00114A74" w:rsidP="008E67E5">
            <w:pPr>
              <w:numPr>
                <w:ilvl w:val="0"/>
                <w:numId w:val="4"/>
              </w:numPr>
              <w:tabs>
                <w:tab w:val="clear" w:pos="502"/>
                <w:tab w:val="num" w:pos="0"/>
              </w:tabs>
              <w:ind w:left="0" w:firstLine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114A74" w:rsidRPr="000D1D6F" w:rsidRDefault="00114A74" w:rsidP="005E557F">
            <w:pPr>
              <w:pStyle w:val="ConsPlusNormal"/>
              <w:ind w:right="-109"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г. Архангельск, </w:t>
            </w:r>
            <w:r w:rsidR="005E557F">
              <w:rPr>
                <w:rFonts w:ascii="Times New Roman" w:hAnsi="Times New Roman" w:cs="Times New Roman"/>
              </w:rPr>
              <w:br/>
            </w:r>
            <w:r w:rsidRPr="005E557F">
              <w:rPr>
                <w:rFonts w:ascii="Times New Roman" w:hAnsi="Times New Roman" w:cs="Times New Roman"/>
                <w:spacing w:val="-4"/>
              </w:rPr>
              <w:t>просп. Троицкий, д. 64</w:t>
            </w:r>
          </w:p>
        </w:tc>
        <w:tc>
          <w:tcPr>
            <w:tcW w:w="2836" w:type="dxa"/>
            <w:shd w:val="clear" w:color="auto" w:fill="auto"/>
          </w:tcPr>
          <w:p w:rsidR="00114A74" w:rsidRPr="000D1D6F" w:rsidRDefault="00114A7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Нежилое помещение второго этажа № 17-Н</w:t>
            </w:r>
          </w:p>
        </w:tc>
        <w:tc>
          <w:tcPr>
            <w:tcW w:w="2410" w:type="dxa"/>
            <w:shd w:val="clear" w:color="auto" w:fill="auto"/>
          </w:tcPr>
          <w:p w:rsidR="00114A74" w:rsidRPr="000D1D6F" w:rsidRDefault="00114A74" w:rsidP="000D1D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Кадастровый номер 29:22:050511:413</w:t>
            </w:r>
          </w:p>
        </w:tc>
        <w:tc>
          <w:tcPr>
            <w:tcW w:w="1132" w:type="dxa"/>
            <w:shd w:val="clear" w:color="auto" w:fill="auto"/>
          </w:tcPr>
          <w:p w:rsidR="00114A74" w:rsidRPr="000D1D6F" w:rsidRDefault="00114A74" w:rsidP="008F1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167,3</w:t>
            </w:r>
          </w:p>
        </w:tc>
      </w:tr>
      <w:tr w:rsidR="005E557F" w:rsidRPr="000D1D6F" w:rsidTr="0056555A">
        <w:trPr>
          <w:trHeight w:val="567"/>
          <w:jc w:val="center"/>
        </w:trPr>
        <w:tc>
          <w:tcPr>
            <w:tcW w:w="684" w:type="dxa"/>
            <w:shd w:val="clear" w:color="auto" w:fill="auto"/>
          </w:tcPr>
          <w:p w:rsidR="005E557F" w:rsidRPr="000D1D6F" w:rsidRDefault="005E557F" w:rsidP="008E67E5">
            <w:pPr>
              <w:numPr>
                <w:ilvl w:val="0"/>
                <w:numId w:val="4"/>
              </w:numPr>
              <w:tabs>
                <w:tab w:val="clear" w:pos="502"/>
                <w:tab w:val="num" w:pos="0"/>
              </w:tabs>
              <w:ind w:left="0" w:firstLine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5E557F" w:rsidRPr="000D1D6F" w:rsidRDefault="005E557F" w:rsidP="00CC770F">
            <w:pPr>
              <w:pStyle w:val="ConsPlusNormal"/>
              <w:ind w:right="-109"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г. Архангельск, </w:t>
            </w:r>
            <w:r>
              <w:rPr>
                <w:rFonts w:ascii="Times New Roman" w:hAnsi="Times New Roman" w:cs="Times New Roman"/>
              </w:rPr>
              <w:br/>
            </w:r>
            <w:r w:rsidRPr="005E557F">
              <w:rPr>
                <w:rFonts w:ascii="Times New Roman" w:hAnsi="Times New Roman" w:cs="Times New Roman"/>
                <w:spacing w:val="-4"/>
              </w:rPr>
              <w:t>просп. Троицкий, д. 64</w:t>
            </w:r>
          </w:p>
        </w:tc>
        <w:tc>
          <w:tcPr>
            <w:tcW w:w="2836" w:type="dxa"/>
            <w:shd w:val="clear" w:color="auto" w:fill="auto"/>
          </w:tcPr>
          <w:p w:rsidR="005E557F" w:rsidRPr="000D1D6F" w:rsidRDefault="005E557F" w:rsidP="005E55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Нежилое помещение четвертого этажа № 20-Н</w:t>
            </w:r>
          </w:p>
        </w:tc>
        <w:tc>
          <w:tcPr>
            <w:tcW w:w="2410" w:type="dxa"/>
            <w:shd w:val="clear" w:color="auto" w:fill="auto"/>
          </w:tcPr>
          <w:p w:rsidR="005E557F" w:rsidRPr="000D1D6F" w:rsidRDefault="005E557F" w:rsidP="000D1D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Кадастровый номер 29:22:050511:415</w:t>
            </w:r>
          </w:p>
        </w:tc>
        <w:tc>
          <w:tcPr>
            <w:tcW w:w="1132" w:type="dxa"/>
            <w:shd w:val="clear" w:color="auto" w:fill="auto"/>
          </w:tcPr>
          <w:p w:rsidR="005E557F" w:rsidRPr="000D1D6F" w:rsidRDefault="005E557F" w:rsidP="008F1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84,7</w:t>
            </w:r>
          </w:p>
        </w:tc>
      </w:tr>
      <w:tr w:rsidR="005E557F" w:rsidRPr="000D1D6F" w:rsidTr="0056555A">
        <w:trPr>
          <w:trHeight w:val="567"/>
          <w:jc w:val="center"/>
        </w:trPr>
        <w:tc>
          <w:tcPr>
            <w:tcW w:w="684" w:type="dxa"/>
            <w:shd w:val="clear" w:color="auto" w:fill="auto"/>
          </w:tcPr>
          <w:p w:rsidR="005E557F" w:rsidRPr="000D1D6F" w:rsidRDefault="005E557F" w:rsidP="008E67E5">
            <w:pPr>
              <w:numPr>
                <w:ilvl w:val="0"/>
                <w:numId w:val="4"/>
              </w:numPr>
              <w:tabs>
                <w:tab w:val="clear" w:pos="502"/>
                <w:tab w:val="num" w:pos="0"/>
              </w:tabs>
              <w:ind w:left="0" w:firstLine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5E557F" w:rsidRDefault="005E557F" w:rsidP="000D1D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г. Архангельск, просп. Троицкий, </w:t>
            </w:r>
          </w:p>
          <w:p w:rsidR="005E557F" w:rsidRPr="000D1D6F" w:rsidRDefault="005E557F" w:rsidP="000D1D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0D1D6F">
              <w:rPr>
                <w:rFonts w:ascii="Times New Roman" w:hAnsi="Times New Roman" w:cs="Times New Roman"/>
              </w:rPr>
              <w:t>. 159</w:t>
            </w:r>
          </w:p>
        </w:tc>
        <w:tc>
          <w:tcPr>
            <w:tcW w:w="2836" w:type="dxa"/>
            <w:shd w:val="clear" w:color="auto" w:fill="auto"/>
          </w:tcPr>
          <w:p w:rsidR="005E557F" w:rsidRPr="000D1D6F" w:rsidRDefault="005E557F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Нежилые помещения первого этажа № 1, 2, </w:t>
            </w:r>
            <w:r>
              <w:rPr>
                <w:rFonts w:ascii="Times New Roman" w:hAnsi="Times New Roman" w:cs="Times New Roman"/>
              </w:rPr>
              <w:br/>
            </w:r>
            <w:r w:rsidRPr="000D1D6F"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2410" w:type="dxa"/>
            <w:shd w:val="clear" w:color="auto" w:fill="auto"/>
          </w:tcPr>
          <w:p w:rsidR="005E557F" w:rsidRPr="000D1D6F" w:rsidRDefault="005E557F" w:rsidP="000D1D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Кадастровый номер 29:22:040714:557</w:t>
            </w:r>
          </w:p>
        </w:tc>
        <w:tc>
          <w:tcPr>
            <w:tcW w:w="1132" w:type="dxa"/>
            <w:shd w:val="clear" w:color="auto" w:fill="auto"/>
          </w:tcPr>
          <w:p w:rsidR="005E557F" w:rsidRPr="000D1D6F" w:rsidRDefault="005E557F" w:rsidP="008F1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46,3</w:t>
            </w:r>
          </w:p>
        </w:tc>
      </w:tr>
      <w:tr w:rsidR="005E557F" w:rsidRPr="000D1D6F" w:rsidTr="0056555A">
        <w:trPr>
          <w:trHeight w:val="567"/>
          <w:jc w:val="center"/>
        </w:trPr>
        <w:tc>
          <w:tcPr>
            <w:tcW w:w="684" w:type="dxa"/>
            <w:shd w:val="clear" w:color="auto" w:fill="auto"/>
          </w:tcPr>
          <w:p w:rsidR="005E557F" w:rsidRPr="000D1D6F" w:rsidRDefault="005E557F" w:rsidP="008E67E5">
            <w:pPr>
              <w:numPr>
                <w:ilvl w:val="0"/>
                <w:numId w:val="4"/>
              </w:numPr>
              <w:tabs>
                <w:tab w:val="clear" w:pos="502"/>
                <w:tab w:val="num" w:pos="35"/>
              </w:tabs>
              <w:ind w:left="0" w:firstLine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5E557F" w:rsidRPr="000D1D6F" w:rsidRDefault="005E557F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г. Архангельск, </w:t>
            </w:r>
          </w:p>
          <w:p w:rsidR="005E557F" w:rsidRPr="000D1D6F" w:rsidRDefault="005E557F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Pr="000D1D6F">
              <w:rPr>
                <w:rFonts w:ascii="Times New Roman" w:hAnsi="Times New Roman" w:cs="Times New Roman"/>
              </w:rPr>
              <w:t>Суфтина, д.</w:t>
            </w:r>
            <w:r w:rsidR="008E67E5">
              <w:rPr>
                <w:rFonts w:ascii="Times New Roman" w:hAnsi="Times New Roman" w:cs="Times New Roman"/>
              </w:rPr>
              <w:t xml:space="preserve"> </w:t>
            </w:r>
            <w:r w:rsidRPr="000D1D6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36" w:type="dxa"/>
            <w:shd w:val="clear" w:color="auto" w:fill="auto"/>
          </w:tcPr>
          <w:p w:rsidR="005E557F" w:rsidRPr="000D1D6F" w:rsidRDefault="005E557F" w:rsidP="005E557F">
            <w:pPr>
              <w:pStyle w:val="ConsPlusNormal"/>
              <w:ind w:right="-108"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Нежилые п</w:t>
            </w:r>
            <w:r>
              <w:rPr>
                <w:rFonts w:ascii="Times New Roman" w:hAnsi="Times New Roman" w:cs="Times New Roman"/>
              </w:rPr>
              <w:t xml:space="preserve">омещения </w:t>
            </w:r>
            <w:r w:rsidRPr="005E557F">
              <w:rPr>
                <w:rFonts w:ascii="Times New Roman" w:hAnsi="Times New Roman" w:cs="Times New Roman"/>
                <w:spacing w:val="-8"/>
              </w:rPr>
              <w:t>первого этажа № 6, 6а, 7, 7а</w:t>
            </w:r>
          </w:p>
        </w:tc>
        <w:tc>
          <w:tcPr>
            <w:tcW w:w="2410" w:type="dxa"/>
            <w:shd w:val="clear" w:color="auto" w:fill="auto"/>
          </w:tcPr>
          <w:p w:rsidR="005E557F" w:rsidRPr="000D1D6F" w:rsidRDefault="005E557F" w:rsidP="000D1D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Кадастровый номер 29:22:050106:3024</w:t>
            </w:r>
          </w:p>
        </w:tc>
        <w:tc>
          <w:tcPr>
            <w:tcW w:w="1132" w:type="dxa"/>
            <w:shd w:val="clear" w:color="auto" w:fill="auto"/>
          </w:tcPr>
          <w:p w:rsidR="005E557F" w:rsidRPr="000D1D6F" w:rsidRDefault="005E557F" w:rsidP="008F1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</w:tr>
      <w:tr w:rsidR="005E557F" w:rsidRPr="000D1D6F" w:rsidTr="0056555A">
        <w:trPr>
          <w:trHeight w:val="567"/>
          <w:jc w:val="center"/>
        </w:trPr>
        <w:tc>
          <w:tcPr>
            <w:tcW w:w="684" w:type="dxa"/>
            <w:shd w:val="clear" w:color="auto" w:fill="auto"/>
          </w:tcPr>
          <w:p w:rsidR="005E557F" w:rsidRPr="000D1D6F" w:rsidRDefault="005E557F" w:rsidP="008E67E5">
            <w:pPr>
              <w:numPr>
                <w:ilvl w:val="0"/>
                <w:numId w:val="4"/>
              </w:numPr>
              <w:tabs>
                <w:tab w:val="clear" w:pos="502"/>
                <w:tab w:val="num" w:pos="-107"/>
              </w:tabs>
              <w:ind w:left="0" w:firstLine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5E557F" w:rsidRPr="000D1D6F" w:rsidRDefault="005E557F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г. Архангельск, </w:t>
            </w:r>
          </w:p>
          <w:p w:rsidR="005E557F" w:rsidRPr="000D1D6F" w:rsidRDefault="005E557F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Pr="000D1D6F">
              <w:rPr>
                <w:rFonts w:ascii="Times New Roman" w:hAnsi="Times New Roman" w:cs="Times New Roman"/>
              </w:rPr>
              <w:t>Суфтина, д.</w:t>
            </w:r>
            <w:r w:rsidR="008E67E5">
              <w:rPr>
                <w:rFonts w:ascii="Times New Roman" w:hAnsi="Times New Roman" w:cs="Times New Roman"/>
              </w:rPr>
              <w:t xml:space="preserve"> </w:t>
            </w:r>
            <w:r w:rsidRPr="000D1D6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36" w:type="dxa"/>
            <w:shd w:val="clear" w:color="auto" w:fill="auto"/>
          </w:tcPr>
          <w:p w:rsidR="005E557F" w:rsidRPr="000D1D6F" w:rsidRDefault="005E557F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Часть нежилого помещения первого этажа № 8, являющегося частью нежилого помещения с кадастровым номером 29:22:050106:3026</w:t>
            </w:r>
          </w:p>
        </w:tc>
        <w:tc>
          <w:tcPr>
            <w:tcW w:w="2410" w:type="dxa"/>
            <w:shd w:val="clear" w:color="auto" w:fill="auto"/>
          </w:tcPr>
          <w:p w:rsidR="005E557F" w:rsidRPr="000D1D6F" w:rsidRDefault="005E557F" w:rsidP="000D1D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5E557F" w:rsidRPr="000D1D6F" w:rsidRDefault="005E557F" w:rsidP="005E5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14,0</w:t>
            </w:r>
          </w:p>
        </w:tc>
      </w:tr>
    </w:tbl>
    <w:p w:rsidR="007E632E" w:rsidRPr="000D1D6F" w:rsidRDefault="005E557F" w:rsidP="005E557F">
      <w:pPr>
        <w:jc w:val="right"/>
      </w:pPr>
      <w:r>
        <w:t>".</w:t>
      </w:r>
    </w:p>
    <w:p w:rsidR="00B410A9" w:rsidRPr="008F1CE4" w:rsidRDefault="005E557F" w:rsidP="005E557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</w:p>
    <w:sectPr w:rsidR="00B410A9" w:rsidRPr="008F1CE4" w:rsidSect="005E557F"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053" w:rsidRDefault="001B1053">
      <w:r>
        <w:separator/>
      </w:r>
    </w:p>
  </w:endnote>
  <w:endnote w:type="continuationSeparator" w:id="0">
    <w:p w:rsidR="001B1053" w:rsidRDefault="001B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57F" w:rsidRDefault="00BF157F" w:rsidP="00BF157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157F" w:rsidRDefault="00BF157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57F" w:rsidRPr="004F5987" w:rsidRDefault="00BF157F" w:rsidP="004F5987">
    <w:pPr>
      <w:pStyle w:val="a6"/>
      <w:spacing w:line="20" w:lineRule="exac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053" w:rsidRDefault="001B1053">
      <w:r>
        <w:separator/>
      </w:r>
    </w:p>
  </w:footnote>
  <w:footnote w:type="continuationSeparator" w:id="0">
    <w:p w:rsidR="001B1053" w:rsidRDefault="001B1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883080"/>
      <w:docPartObj>
        <w:docPartGallery w:val="Page Numbers (Top of Page)"/>
        <w:docPartUnique/>
      </w:docPartObj>
    </w:sdtPr>
    <w:sdtEndPr/>
    <w:sdtContent>
      <w:p w:rsidR="005E557F" w:rsidRDefault="005E557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715">
          <w:rPr>
            <w:noProof/>
          </w:rPr>
          <w:t>2</w:t>
        </w:r>
        <w:r>
          <w:fldChar w:fldCharType="end"/>
        </w:r>
      </w:p>
    </w:sdtContent>
  </w:sdt>
  <w:p w:rsidR="005E557F" w:rsidRDefault="005E557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15AC"/>
    <w:multiLevelType w:val="hybridMultilevel"/>
    <w:tmpl w:val="29F02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77664C"/>
    <w:multiLevelType w:val="hybridMultilevel"/>
    <w:tmpl w:val="53B25088"/>
    <w:lvl w:ilvl="0" w:tplc="DC962578">
      <w:start w:val="1"/>
      <w:numFmt w:val="decimal"/>
      <w:lvlText w:val="%1"/>
      <w:lvlJc w:val="center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>
    <w:nsid w:val="13C77B9E"/>
    <w:multiLevelType w:val="multilevel"/>
    <w:tmpl w:val="56C2A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8055D2"/>
    <w:multiLevelType w:val="hybridMultilevel"/>
    <w:tmpl w:val="B12C6226"/>
    <w:lvl w:ilvl="0" w:tplc="F544EBDA">
      <w:start w:val="1"/>
      <w:numFmt w:val="decimal"/>
      <w:lvlText w:val="%1."/>
      <w:lvlJc w:val="left"/>
      <w:pPr>
        <w:tabs>
          <w:tab w:val="num" w:pos="1845"/>
        </w:tabs>
        <w:ind w:left="1845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AD9327D"/>
    <w:multiLevelType w:val="hybridMultilevel"/>
    <w:tmpl w:val="FF6A353A"/>
    <w:lvl w:ilvl="0" w:tplc="6EF2C098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CC"/>
    <w:rsid w:val="00000FD1"/>
    <w:rsid w:val="000A5B1B"/>
    <w:rsid w:val="000B084A"/>
    <w:rsid w:val="000C1B22"/>
    <w:rsid w:val="000D1D6F"/>
    <w:rsid w:val="000E0587"/>
    <w:rsid w:val="00100145"/>
    <w:rsid w:val="001076FC"/>
    <w:rsid w:val="00114A74"/>
    <w:rsid w:val="001172E3"/>
    <w:rsid w:val="00117AEB"/>
    <w:rsid w:val="00120156"/>
    <w:rsid w:val="00161715"/>
    <w:rsid w:val="001B1053"/>
    <w:rsid w:val="001B2208"/>
    <w:rsid w:val="001B75EF"/>
    <w:rsid w:val="001B7FCC"/>
    <w:rsid w:val="001C04FC"/>
    <w:rsid w:val="001C5883"/>
    <w:rsid w:val="001E50E4"/>
    <w:rsid w:val="001F09EC"/>
    <w:rsid w:val="001F6040"/>
    <w:rsid w:val="00217A20"/>
    <w:rsid w:val="002210C6"/>
    <w:rsid w:val="00234C63"/>
    <w:rsid w:val="002442AD"/>
    <w:rsid w:val="0026395A"/>
    <w:rsid w:val="002652CA"/>
    <w:rsid w:val="00270FA8"/>
    <w:rsid w:val="002B25E7"/>
    <w:rsid w:val="002C1B87"/>
    <w:rsid w:val="002C3C5D"/>
    <w:rsid w:val="002F2D0D"/>
    <w:rsid w:val="00302B80"/>
    <w:rsid w:val="003206C1"/>
    <w:rsid w:val="0033517E"/>
    <w:rsid w:val="003441D0"/>
    <w:rsid w:val="00374952"/>
    <w:rsid w:val="00387B68"/>
    <w:rsid w:val="00387F96"/>
    <w:rsid w:val="003C5669"/>
    <w:rsid w:val="003D384D"/>
    <w:rsid w:val="003F1F41"/>
    <w:rsid w:val="003F559E"/>
    <w:rsid w:val="003F7B0B"/>
    <w:rsid w:val="004438E3"/>
    <w:rsid w:val="004539EB"/>
    <w:rsid w:val="00453F4A"/>
    <w:rsid w:val="0045488E"/>
    <w:rsid w:val="00494996"/>
    <w:rsid w:val="004C5313"/>
    <w:rsid w:val="004F5987"/>
    <w:rsid w:val="004F6311"/>
    <w:rsid w:val="004F7EEA"/>
    <w:rsid w:val="00527B92"/>
    <w:rsid w:val="00535830"/>
    <w:rsid w:val="005454B8"/>
    <w:rsid w:val="00545895"/>
    <w:rsid w:val="005650C3"/>
    <w:rsid w:val="0056555A"/>
    <w:rsid w:val="00587873"/>
    <w:rsid w:val="005A55A2"/>
    <w:rsid w:val="005A712B"/>
    <w:rsid w:val="005D1077"/>
    <w:rsid w:val="005D4486"/>
    <w:rsid w:val="005E557F"/>
    <w:rsid w:val="00616E86"/>
    <w:rsid w:val="00626A6C"/>
    <w:rsid w:val="00662E62"/>
    <w:rsid w:val="0067034D"/>
    <w:rsid w:val="006803E1"/>
    <w:rsid w:val="006823B0"/>
    <w:rsid w:val="00690817"/>
    <w:rsid w:val="006974D4"/>
    <w:rsid w:val="006F252B"/>
    <w:rsid w:val="00723C1A"/>
    <w:rsid w:val="00743A4D"/>
    <w:rsid w:val="007447EB"/>
    <w:rsid w:val="0078669B"/>
    <w:rsid w:val="00791D7C"/>
    <w:rsid w:val="00794FBA"/>
    <w:rsid w:val="007E2161"/>
    <w:rsid w:val="007E632E"/>
    <w:rsid w:val="00807AAD"/>
    <w:rsid w:val="00812601"/>
    <w:rsid w:val="0082240D"/>
    <w:rsid w:val="0083140D"/>
    <w:rsid w:val="00870AE7"/>
    <w:rsid w:val="008A5E62"/>
    <w:rsid w:val="008C494A"/>
    <w:rsid w:val="008E67E5"/>
    <w:rsid w:val="008F05FD"/>
    <w:rsid w:val="008F15B5"/>
    <w:rsid w:val="008F1CE4"/>
    <w:rsid w:val="00914E73"/>
    <w:rsid w:val="00927B4E"/>
    <w:rsid w:val="00936B35"/>
    <w:rsid w:val="0095040D"/>
    <w:rsid w:val="009779FC"/>
    <w:rsid w:val="009A63FA"/>
    <w:rsid w:val="009B4811"/>
    <w:rsid w:val="009D17DD"/>
    <w:rsid w:val="009E670A"/>
    <w:rsid w:val="009F26EA"/>
    <w:rsid w:val="009F2938"/>
    <w:rsid w:val="009F29E8"/>
    <w:rsid w:val="009F3332"/>
    <w:rsid w:val="00A01454"/>
    <w:rsid w:val="00A054CD"/>
    <w:rsid w:val="00A50B44"/>
    <w:rsid w:val="00A774D5"/>
    <w:rsid w:val="00AB7F97"/>
    <w:rsid w:val="00AC715F"/>
    <w:rsid w:val="00B10EAE"/>
    <w:rsid w:val="00B25194"/>
    <w:rsid w:val="00B3602E"/>
    <w:rsid w:val="00B36D32"/>
    <w:rsid w:val="00B410A9"/>
    <w:rsid w:val="00B4767E"/>
    <w:rsid w:val="00B75291"/>
    <w:rsid w:val="00B7672C"/>
    <w:rsid w:val="00BA08C6"/>
    <w:rsid w:val="00BA7B30"/>
    <w:rsid w:val="00BB3BDF"/>
    <w:rsid w:val="00BC37BD"/>
    <w:rsid w:val="00BD7061"/>
    <w:rsid w:val="00BF157F"/>
    <w:rsid w:val="00C14F04"/>
    <w:rsid w:val="00C24A18"/>
    <w:rsid w:val="00C26E88"/>
    <w:rsid w:val="00C73CF3"/>
    <w:rsid w:val="00C91D91"/>
    <w:rsid w:val="00CA6641"/>
    <w:rsid w:val="00CD6C0F"/>
    <w:rsid w:val="00D0034D"/>
    <w:rsid w:val="00D067CA"/>
    <w:rsid w:val="00D21B36"/>
    <w:rsid w:val="00D37A94"/>
    <w:rsid w:val="00D434FB"/>
    <w:rsid w:val="00D57BC8"/>
    <w:rsid w:val="00DA70E6"/>
    <w:rsid w:val="00DB5B0C"/>
    <w:rsid w:val="00DC0CA5"/>
    <w:rsid w:val="00DF040C"/>
    <w:rsid w:val="00DF1828"/>
    <w:rsid w:val="00DF7BAD"/>
    <w:rsid w:val="00E02E94"/>
    <w:rsid w:val="00E25DE4"/>
    <w:rsid w:val="00E517BD"/>
    <w:rsid w:val="00E60A84"/>
    <w:rsid w:val="00E862FE"/>
    <w:rsid w:val="00EE5951"/>
    <w:rsid w:val="00F01092"/>
    <w:rsid w:val="00F16B67"/>
    <w:rsid w:val="00F34309"/>
    <w:rsid w:val="00F40048"/>
    <w:rsid w:val="00F40286"/>
    <w:rsid w:val="00F5045A"/>
    <w:rsid w:val="00F70C08"/>
    <w:rsid w:val="00F7372D"/>
    <w:rsid w:val="00FA3686"/>
    <w:rsid w:val="00FD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7FCC"/>
    <w:rPr>
      <w:sz w:val="24"/>
      <w:szCs w:val="24"/>
    </w:rPr>
  </w:style>
  <w:style w:type="paragraph" w:styleId="2">
    <w:name w:val="heading 2"/>
    <w:basedOn w:val="a"/>
    <w:next w:val="a"/>
    <w:qFormat/>
    <w:rsid w:val="001C04FC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1C04FC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B7FCC"/>
    <w:rPr>
      <w:b/>
      <w:bCs/>
    </w:rPr>
  </w:style>
  <w:style w:type="paragraph" w:customStyle="1" w:styleId="ConsPlusTitle">
    <w:name w:val="ConsPlusTitle"/>
    <w:rsid w:val="00117A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semiHidden/>
    <w:rsid w:val="00117AE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F5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4F598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F5987"/>
  </w:style>
  <w:style w:type="paragraph" w:customStyle="1" w:styleId="ConsPlusNormal">
    <w:name w:val="ConsPlusNormal"/>
    <w:rsid w:val="004F598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8">
    <w:name w:val="header"/>
    <w:basedOn w:val="a"/>
    <w:link w:val="a9"/>
    <w:uiPriority w:val="99"/>
    <w:rsid w:val="004F59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E557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7FCC"/>
    <w:rPr>
      <w:sz w:val="24"/>
      <w:szCs w:val="24"/>
    </w:rPr>
  </w:style>
  <w:style w:type="paragraph" w:styleId="2">
    <w:name w:val="heading 2"/>
    <w:basedOn w:val="a"/>
    <w:next w:val="a"/>
    <w:qFormat/>
    <w:rsid w:val="001C04FC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1C04FC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B7FCC"/>
    <w:rPr>
      <w:b/>
      <w:bCs/>
    </w:rPr>
  </w:style>
  <w:style w:type="paragraph" w:customStyle="1" w:styleId="ConsPlusTitle">
    <w:name w:val="ConsPlusTitle"/>
    <w:rsid w:val="00117A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semiHidden/>
    <w:rsid w:val="00117AE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F5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4F598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F5987"/>
  </w:style>
  <w:style w:type="paragraph" w:customStyle="1" w:styleId="ConsPlusNormal">
    <w:name w:val="ConsPlusNormal"/>
    <w:rsid w:val="004F598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8">
    <w:name w:val="header"/>
    <w:basedOn w:val="a"/>
    <w:link w:val="a9"/>
    <w:uiPriority w:val="99"/>
    <w:rsid w:val="004F59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E55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4990D-D681-4060-82A6-72F2C377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CherednichenkoRM</dc:creator>
  <cp:lastModifiedBy>Любовь Федоровна Фадеева</cp:lastModifiedBy>
  <cp:revision>3</cp:revision>
  <cp:lastPrinted>2025-01-13T07:07:00Z</cp:lastPrinted>
  <dcterms:created xsi:type="dcterms:W3CDTF">2025-01-27T11:09:00Z</dcterms:created>
  <dcterms:modified xsi:type="dcterms:W3CDTF">2025-01-27T11:09:00Z</dcterms:modified>
</cp:coreProperties>
</file>