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44C746" w14:textId="7A72F004" w:rsidR="00DB6781" w:rsidRPr="00D07CE8" w:rsidRDefault="00CE404E" w:rsidP="00D07CE8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</w:t>
      </w:r>
      <w:r w:rsidR="00D07CE8">
        <w:rPr>
          <w:rFonts w:ascii="Times New Roman" w:hAnsi="Times New Roman" w:cs="Times New Roman"/>
          <w:sz w:val="28"/>
          <w:szCs w:val="28"/>
        </w:rPr>
        <w:t xml:space="preserve">лощадки </w:t>
      </w:r>
      <w:r w:rsidR="00D07CE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D07CE8">
        <w:rPr>
          <w:rFonts w:ascii="Times New Roman" w:hAnsi="Times New Roman" w:cs="Times New Roman"/>
          <w:sz w:val="28"/>
          <w:szCs w:val="28"/>
        </w:rPr>
        <w:t xml:space="preserve"> Женского Арктического форума</w:t>
      </w:r>
    </w:p>
    <w:tbl>
      <w:tblPr>
        <w:tblStyle w:val="a6"/>
        <w:tblW w:w="10491" w:type="dxa"/>
        <w:tblInd w:w="-998" w:type="dxa"/>
        <w:tblLook w:val="04A0" w:firstRow="1" w:lastRow="0" w:firstColumn="1" w:lastColumn="0" w:noHBand="0" w:noVBand="1"/>
      </w:tblPr>
      <w:tblGrid>
        <w:gridCol w:w="539"/>
        <w:gridCol w:w="4240"/>
        <w:gridCol w:w="5712"/>
      </w:tblGrid>
      <w:tr w:rsidR="007F10A7" w:rsidRPr="00D07CE8" w14:paraId="62F02007" w14:textId="77777777" w:rsidTr="00DC350E">
        <w:tc>
          <w:tcPr>
            <w:tcW w:w="539" w:type="dxa"/>
          </w:tcPr>
          <w:p w14:paraId="3C2D0268" w14:textId="1A777B83" w:rsidR="007F10A7" w:rsidRPr="00D07CE8" w:rsidRDefault="007F10A7" w:rsidP="00D07CE8">
            <w:pPr>
              <w:spacing w:line="28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7CE8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4240" w:type="dxa"/>
          </w:tcPr>
          <w:p w14:paraId="25C22D85" w14:textId="16B56C7E" w:rsidR="007F10A7" w:rsidRPr="00D07CE8" w:rsidRDefault="007F10A7" w:rsidP="00D07CE8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7CE8">
              <w:rPr>
                <w:rFonts w:ascii="Times New Roman" w:hAnsi="Times New Roman" w:cs="Times New Roman"/>
                <w:bCs/>
                <w:sz w:val="28"/>
                <w:szCs w:val="28"/>
              </w:rPr>
              <w:t>Площадка</w:t>
            </w:r>
          </w:p>
        </w:tc>
        <w:tc>
          <w:tcPr>
            <w:tcW w:w="5712" w:type="dxa"/>
          </w:tcPr>
          <w:p w14:paraId="24511CA7" w14:textId="77777777" w:rsidR="00D07CE8" w:rsidRDefault="00C77184" w:rsidP="00E05BAA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Ответственный за проведение площадки</w:t>
            </w:r>
          </w:p>
          <w:p w14:paraId="255903B6" w14:textId="088653FF" w:rsidR="00C77184" w:rsidRPr="00D07CE8" w:rsidRDefault="00C77184" w:rsidP="00E05BAA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F10A7" w:rsidRPr="00D07CE8" w14:paraId="716C50CD" w14:textId="77777777" w:rsidTr="00DC350E">
        <w:tc>
          <w:tcPr>
            <w:tcW w:w="539" w:type="dxa"/>
          </w:tcPr>
          <w:p w14:paraId="31098E40" w14:textId="56C5034A" w:rsidR="007F10A7" w:rsidRPr="00D07CE8" w:rsidRDefault="007F10A7" w:rsidP="00D07CE8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07C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07C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40" w:type="dxa"/>
          </w:tcPr>
          <w:p w14:paraId="4A2657C0" w14:textId="77777777" w:rsidR="00AD0DBA" w:rsidRPr="00AD0DBA" w:rsidRDefault="00AD0DBA" w:rsidP="00AD0DBA">
            <w:pPr>
              <w:spacing w:line="280" w:lineRule="exac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0DBA">
              <w:rPr>
                <w:rFonts w:ascii="Times New Roman" w:hAnsi="Times New Roman" w:cs="Times New Roman"/>
                <w:iCs/>
                <w:sz w:val="28"/>
                <w:szCs w:val="28"/>
              </w:rPr>
              <w:t>«Женщина будущего: креативность, инициатива, влияние»</w:t>
            </w:r>
          </w:p>
          <w:p w14:paraId="56A301B1" w14:textId="6A0E858D" w:rsidR="007F10A7" w:rsidRPr="00D07CE8" w:rsidRDefault="007F10A7" w:rsidP="00D07CE8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2" w:type="dxa"/>
          </w:tcPr>
          <w:p w14:paraId="3BE7219A" w14:textId="77777777" w:rsidR="007F10A7" w:rsidRDefault="007F10A7" w:rsidP="00D07CE8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07CE8"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А</w:t>
            </w:r>
            <w:r w:rsidR="00D07CE8" w:rsidRPr="00D07CE8">
              <w:rPr>
                <w:rFonts w:ascii="Times New Roman" w:hAnsi="Times New Roman" w:cs="Times New Roman"/>
                <w:sz w:val="28"/>
                <w:szCs w:val="28"/>
              </w:rPr>
              <w:t>рхангельской области</w:t>
            </w:r>
          </w:p>
          <w:p w14:paraId="4684D857" w14:textId="44AC2E31" w:rsidR="00D07CE8" w:rsidRPr="00D07CE8" w:rsidRDefault="00D07CE8" w:rsidP="00D07CE8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10A7" w:rsidRPr="00D07CE8" w14:paraId="7C9E5E5E" w14:textId="77777777" w:rsidTr="00DC350E">
        <w:tc>
          <w:tcPr>
            <w:tcW w:w="539" w:type="dxa"/>
          </w:tcPr>
          <w:p w14:paraId="6364C873" w14:textId="5E3722CA" w:rsidR="007F10A7" w:rsidRPr="00D07CE8" w:rsidRDefault="005A3924" w:rsidP="00D07CE8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07C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07C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40" w:type="dxa"/>
          </w:tcPr>
          <w:p w14:paraId="4C528DE7" w14:textId="77777777" w:rsidR="00AD0DBA" w:rsidRPr="00AD0DBA" w:rsidRDefault="00AD0DBA" w:rsidP="00AD0DBA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D0DBA">
              <w:rPr>
                <w:rFonts w:ascii="Times New Roman" w:hAnsi="Times New Roman" w:cs="Times New Roman"/>
                <w:sz w:val="28"/>
                <w:szCs w:val="28"/>
              </w:rPr>
              <w:t xml:space="preserve">«Женское предпринимательство </w:t>
            </w:r>
          </w:p>
          <w:p w14:paraId="161ABABA" w14:textId="77777777" w:rsidR="00AD0DBA" w:rsidRPr="00AD0DBA" w:rsidRDefault="00AD0DBA" w:rsidP="00AD0DBA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D0DBA">
              <w:rPr>
                <w:rFonts w:ascii="Times New Roman" w:hAnsi="Times New Roman" w:cs="Times New Roman"/>
                <w:sz w:val="28"/>
                <w:szCs w:val="28"/>
              </w:rPr>
              <w:t>и семейный бизнес»</w:t>
            </w:r>
          </w:p>
          <w:p w14:paraId="2C6AC6E9" w14:textId="03DCE53A" w:rsidR="007F10A7" w:rsidRPr="00D07CE8" w:rsidRDefault="007F10A7" w:rsidP="00D07CE8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2" w:type="dxa"/>
          </w:tcPr>
          <w:p w14:paraId="185AD3FF" w14:textId="783E62F9" w:rsidR="009F4CCD" w:rsidRPr="00D07CE8" w:rsidRDefault="007F10A7" w:rsidP="00D07CE8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07CE8">
              <w:rPr>
                <w:rFonts w:ascii="Times New Roman" w:hAnsi="Times New Roman" w:cs="Times New Roman"/>
                <w:sz w:val="28"/>
                <w:szCs w:val="28"/>
              </w:rPr>
              <w:t>Министер</w:t>
            </w:r>
            <w:r w:rsidR="005A3924" w:rsidRPr="00D07CE8">
              <w:rPr>
                <w:rFonts w:ascii="Times New Roman" w:hAnsi="Times New Roman" w:cs="Times New Roman"/>
                <w:sz w:val="28"/>
                <w:szCs w:val="28"/>
              </w:rPr>
              <w:t>ство</w:t>
            </w:r>
            <w:r w:rsidRPr="00D07CE8">
              <w:rPr>
                <w:rFonts w:ascii="Times New Roman" w:hAnsi="Times New Roman" w:cs="Times New Roman"/>
                <w:sz w:val="28"/>
                <w:szCs w:val="28"/>
              </w:rPr>
              <w:t xml:space="preserve"> экономического развития А</w:t>
            </w:r>
            <w:r w:rsidR="00D07CE8" w:rsidRPr="00D07CE8">
              <w:rPr>
                <w:rFonts w:ascii="Times New Roman" w:hAnsi="Times New Roman" w:cs="Times New Roman"/>
                <w:sz w:val="28"/>
                <w:szCs w:val="28"/>
              </w:rPr>
              <w:t>рхангельской области;</w:t>
            </w:r>
            <w:r w:rsidR="009F4CCD" w:rsidRPr="00D07C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74B5779" w14:textId="0C67EF29" w:rsidR="009F4CCD" w:rsidRPr="00D07CE8" w:rsidRDefault="00D07CE8" w:rsidP="00D07CE8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07CE8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 w:rsidR="00C17279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D07CE8">
              <w:rPr>
                <w:rFonts w:ascii="Times New Roman" w:hAnsi="Times New Roman" w:cs="Times New Roman"/>
                <w:sz w:val="28"/>
                <w:szCs w:val="28"/>
              </w:rPr>
              <w:t>з «</w:t>
            </w:r>
            <w:r w:rsidR="009F4CCD" w:rsidRPr="00D07CE8">
              <w:rPr>
                <w:rFonts w:ascii="Times New Roman" w:hAnsi="Times New Roman" w:cs="Times New Roman"/>
                <w:sz w:val="28"/>
                <w:szCs w:val="28"/>
              </w:rPr>
              <w:t>Торгово-промышленная палата</w:t>
            </w:r>
            <w:r w:rsidRPr="00D07CE8">
              <w:rPr>
                <w:rFonts w:ascii="Times New Roman" w:hAnsi="Times New Roman" w:cs="Times New Roman"/>
                <w:sz w:val="28"/>
                <w:szCs w:val="28"/>
              </w:rPr>
              <w:t xml:space="preserve"> Архангельской области»;</w:t>
            </w:r>
            <w:r w:rsidR="009F4CCD" w:rsidRPr="00D07C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D00EE9B" w14:textId="0A4E9F63" w:rsidR="007F10A7" w:rsidRDefault="009F4CCD" w:rsidP="00D07CE8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07CE8">
              <w:rPr>
                <w:rFonts w:ascii="Times New Roman" w:hAnsi="Times New Roman" w:cs="Times New Roman"/>
                <w:sz w:val="28"/>
                <w:szCs w:val="28"/>
              </w:rPr>
              <w:t xml:space="preserve">Уполномоченный по защите правам предпринимателей </w:t>
            </w:r>
            <w:r w:rsidR="00D07CE8" w:rsidRPr="00D07CE8">
              <w:rPr>
                <w:rFonts w:ascii="Times New Roman" w:hAnsi="Times New Roman" w:cs="Times New Roman"/>
                <w:sz w:val="28"/>
                <w:szCs w:val="28"/>
              </w:rPr>
              <w:t>Архангельской области</w:t>
            </w:r>
          </w:p>
          <w:p w14:paraId="175D9809" w14:textId="68AF3ED7" w:rsidR="00D07CE8" w:rsidRPr="00D07CE8" w:rsidRDefault="00D07CE8" w:rsidP="00D07CE8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10A7" w:rsidRPr="00D07CE8" w14:paraId="4572FFD4" w14:textId="77777777" w:rsidTr="00DC350E">
        <w:trPr>
          <w:trHeight w:val="1092"/>
        </w:trPr>
        <w:tc>
          <w:tcPr>
            <w:tcW w:w="539" w:type="dxa"/>
          </w:tcPr>
          <w:p w14:paraId="629738D4" w14:textId="043E87E9" w:rsidR="007F10A7" w:rsidRPr="00D07CE8" w:rsidRDefault="005A3924" w:rsidP="00D07CE8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07C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07C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40" w:type="dxa"/>
          </w:tcPr>
          <w:p w14:paraId="70DCD329" w14:textId="496E3C87" w:rsidR="00AD0DBA" w:rsidRPr="00AD0DBA" w:rsidRDefault="00AD0DBA" w:rsidP="00AD0DBA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D0DBA">
              <w:rPr>
                <w:rFonts w:ascii="Times New Roman" w:hAnsi="Times New Roman" w:cs="Times New Roman"/>
                <w:sz w:val="28"/>
                <w:szCs w:val="28"/>
              </w:rPr>
              <w:t xml:space="preserve">«Семейное </w:t>
            </w:r>
            <w:proofErr w:type="spellStart"/>
            <w:r w:rsidRPr="00AD0DBA">
              <w:rPr>
                <w:rFonts w:ascii="Times New Roman" w:hAnsi="Times New Roman" w:cs="Times New Roman"/>
                <w:sz w:val="28"/>
                <w:szCs w:val="28"/>
              </w:rPr>
              <w:t>здоровьесбережение</w:t>
            </w:r>
            <w:proofErr w:type="spellEnd"/>
            <w:r w:rsidRPr="00AD0D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718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D0DBA">
              <w:rPr>
                <w:rFonts w:ascii="Times New Roman" w:hAnsi="Times New Roman" w:cs="Times New Roman"/>
                <w:sz w:val="28"/>
                <w:szCs w:val="28"/>
              </w:rPr>
              <w:t xml:space="preserve">в Арктической зоне» </w:t>
            </w:r>
          </w:p>
          <w:p w14:paraId="5E6C0072" w14:textId="040C8F29" w:rsidR="007F10A7" w:rsidRPr="00D07CE8" w:rsidRDefault="007F10A7" w:rsidP="00D07CE8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2" w:type="dxa"/>
          </w:tcPr>
          <w:p w14:paraId="7B0B5439" w14:textId="3D80E266" w:rsidR="007F10A7" w:rsidRDefault="007F10A7" w:rsidP="00D07CE8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07CE8">
              <w:rPr>
                <w:rFonts w:ascii="Times New Roman" w:hAnsi="Times New Roman" w:cs="Times New Roman"/>
                <w:sz w:val="28"/>
                <w:szCs w:val="28"/>
              </w:rPr>
              <w:t>Министерство здравоохранения А</w:t>
            </w:r>
            <w:r w:rsidR="00D07CE8" w:rsidRPr="00D07CE8">
              <w:rPr>
                <w:rFonts w:ascii="Times New Roman" w:hAnsi="Times New Roman" w:cs="Times New Roman"/>
                <w:sz w:val="28"/>
                <w:szCs w:val="28"/>
              </w:rPr>
              <w:t>рхангельской области</w:t>
            </w:r>
          </w:p>
          <w:p w14:paraId="7059F0AD" w14:textId="6C8B77D4" w:rsidR="00CE404E" w:rsidRPr="00D07CE8" w:rsidRDefault="00CE404E" w:rsidP="00D07CE8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10A7" w:rsidRPr="00D07CE8" w14:paraId="17BA87D4" w14:textId="77777777" w:rsidTr="00DC350E">
        <w:tc>
          <w:tcPr>
            <w:tcW w:w="539" w:type="dxa"/>
          </w:tcPr>
          <w:p w14:paraId="63468892" w14:textId="6DF0B807" w:rsidR="007F10A7" w:rsidRPr="00D07CE8" w:rsidRDefault="005A3924" w:rsidP="00D07CE8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07C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07C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40" w:type="dxa"/>
          </w:tcPr>
          <w:p w14:paraId="48D3CEB4" w14:textId="22C05CE8" w:rsidR="00AD0DBA" w:rsidRPr="00AD0DBA" w:rsidRDefault="00AD0DBA" w:rsidP="00AD0DBA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D0DBA">
              <w:rPr>
                <w:rFonts w:ascii="Times New Roman" w:hAnsi="Times New Roman" w:cs="Times New Roman"/>
                <w:sz w:val="28"/>
                <w:szCs w:val="28"/>
              </w:rPr>
              <w:t xml:space="preserve"> «Женщина в образовании и науке. Талант. Призвание. Обязанность»</w:t>
            </w:r>
          </w:p>
          <w:p w14:paraId="00ADB333" w14:textId="77777777" w:rsidR="00AD0DBA" w:rsidRPr="00AD0DBA" w:rsidRDefault="00AD0DBA" w:rsidP="00AD0DBA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F233D0" w14:textId="77777777" w:rsidR="007F10A7" w:rsidRPr="00AD0DBA" w:rsidRDefault="007F10A7" w:rsidP="00D07CE8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2" w:type="dxa"/>
          </w:tcPr>
          <w:p w14:paraId="17CE8C19" w14:textId="147A2991" w:rsidR="007F10A7" w:rsidRDefault="007F10A7" w:rsidP="00D07CE8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07CE8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науки, высшей школы </w:t>
            </w:r>
            <w:r w:rsidR="00AD0DB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07CE8">
              <w:rPr>
                <w:rFonts w:ascii="Times New Roman" w:hAnsi="Times New Roman" w:cs="Times New Roman"/>
                <w:sz w:val="28"/>
                <w:szCs w:val="28"/>
              </w:rPr>
              <w:t>и научно-технологического развития А</w:t>
            </w:r>
            <w:r w:rsidR="00D07CE8" w:rsidRPr="00D07CE8">
              <w:rPr>
                <w:rFonts w:ascii="Times New Roman" w:hAnsi="Times New Roman" w:cs="Times New Roman"/>
                <w:sz w:val="28"/>
                <w:szCs w:val="28"/>
              </w:rPr>
              <w:t>рхангельской области</w:t>
            </w:r>
          </w:p>
          <w:p w14:paraId="1DBA862F" w14:textId="4A159848" w:rsidR="00D07CE8" w:rsidRPr="00D07CE8" w:rsidRDefault="00D07CE8" w:rsidP="004E0FB6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0DBA" w:rsidRPr="00D07CE8" w14:paraId="65E5145C" w14:textId="77777777" w:rsidTr="00DC350E">
        <w:tc>
          <w:tcPr>
            <w:tcW w:w="539" w:type="dxa"/>
          </w:tcPr>
          <w:p w14:paraId="429A2899" w14:textId="229B95AF" w:rsidR="00AD0DBA" w:rsidRPr="00D07CE8" w:rsidRDefault="00AD0DBA" w:rsidP="00D07CE8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240" w:type="dxa"/>
          </w:tcPr>
          <w:p w14:paraId="204AF81F" w14:textId="77777777" w:rsidR="00AD0DBA" w:rsidRPr="00AD0DBA" w:rsidRDefault="00AD0DBA" w:rsidP="00AD0DBA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D0DBA">
              <w:rPr>
                <w:rFonts w:ascii="Times New Roman" w:hAnsi="Times New Roman" w:cs="Times New Roman"/>
                <w:sz w:val="28"/>
                <w:szCs w:val="28"/>
              </w:rPr>
              <w:t>«Арктика. Образование. Успех»</w:t>
            </w:r>
          </w:p>
          <w:p w14:paraId="2F14551E" w14:textId="77777777" w:rsidR="00AD0DBA" w:rsidRPr="00AD0DBA" w:rsidRDefault="00AD0DBA" w:rsidP="00AD0DBA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2" w:type="dxa"/>
          </w:tcPr>
          <w:p w14:paraId="6E043BF5" w14:textId="77777777" w:rsidR="00AD0DBA" w:rsidRDefault="00AD0DBA" w:rsidP="00D07CE8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образования </w:t>
            </w:r>
          </w:p>
          <w:p w14:paraId="62329C61" w14:textId="77777777" w:rsidR="00AD0DBA" w:rsidRDefault="00AD0DBA" w:rsidP="00D07CE8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Архангельской области</w:t>
            </w:r>
          </w:p>
          <w:p w14:paraId="3A122A14" w14:textId="337D1F9D" w:rsidR="00AD0DBA" w:rsidRPr="00D07CE8" w:rsidRDefault="00AD0DBA" w:rsidP="00D07CE8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10A7" w:rsidRPr="00D07CE8" w14:paraId="7E05E31F" w14:textId="77777777" w:rsidTr="00DC350E">
        <w:trPr>
          <w:trHeight w:val="1094"/>
        </w:trPr>
        <w:tc>
          <w:tcPr>
            <w:tcW w:w="539" w:type="dxa"/>
          </w:tcPr>
          <w:p w14:paraId="69F97FD1" w14:textId="63323AAE" w:rsidR="007F10A7" w:rsidRPr="00D07CE8" w:rsidRDefault="00AD0DBA" w:rsidP="00D07CE8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07C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40" w:type="dxa"/>
          </w:tcPr>
          <w:p w14:paraId="23A970C9" w14:textId="70E408BC" w:rsidR="007F10A7" w:rsidRPr="00AD0DBA" w:rsidRDefault="00AD0DBA" w:rsidP="00D07CE8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D0DBA">
              <w:rPr>
                <w:rFonts w:ascii="Times New Roman" w:hAnsi="Times New Roman" w:cs="Times New Roman"/>
                <w:sz w:val="28"/>
                <w:szCs w:val="28"/>
              </w:rPr>
              <w:t>«Развитие сельских территорий Арктической зоны Российской Федерации»</w:t>
            </w:r>
          </w:p>
        </w:tc>
        <w:tc>
          <w:tcPr>
            <w:tcW w:w="5712" w:type="dxa"/>
          </w:tcPr>
          <w:p w14:paraId="36588C29" w14:textId="7924B76F" w:rsidR="007F10A7" w:rsidRPr="00D07CE8" w:rsidRDefault="007F10A7" w:rsidP="00D07CE8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07CE8">
              <w:rPr>
                <w:rFonts w:ascii="Times New Roman" w:hAnsi="Times New Roman" w:cs="Times New Roman"/>
                <w:sz w:val="28"/>
                <w:szCs w:val="28"/>
              </w:rPr>
              <w:t>Министерство агропромышленного комплекса А</w:t>
            </w:r>
            <w:r w:rsidR="00D07CE8" w:rsidRPr="00D07CE8">
              <w:rPr>
                <w:rFonts w:ascii="Times New Roman" w:hAnsi="Times New Roman" w:cs="Times New Roman"/>
                <w:sz w:val="28"/>
                <w:szCs w:val="28"/>
              </w:rPr>
              <w:t>рхангельской области</w:t>
            </w:r>
          </w:p>
        </w:tc>
      </w:tr>
      <w:tr w:rsidR="00DC350E" w:rsidRPr="00D07CE8" w14:paraId="11CAA623" w14:textId="77777777" w:rsidTr="00DC350E">
        <w:trPr>
          <w:trHeight w:val="1094"/>
        </w:trPr>
        <w:tc>
          <w:tcPr>
            <w:tcW w:w="539" w:type="dxa"/>
          </w:tcPr>
          <w:p w14:paraId="0990B5A9" w14:textId="64B7CEE0" w:rsidR="00DC350E" w:rsidRDefault="00DC350E" w:rsidP="00DC350E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240" w:type="dxa"/>
          </w:tcPr>
          <w:p w14:paraId="19F4A82B" w14:textId="77777777" w:rsidR="00DC350E" w:rsidRPr="00AD0DBA" w:rsidRDefault="00DC350E" w:rsidP="00DC350E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D0DBA">
              <w:rPr>
                <w:rFonts w:ascii="Times New Roman" w:hAnsi="Times New Roman" w:cs="Times New Roman"/>
                <w:sz w:val="28"/>
                <w:szCs w:val="28"/>
              </w:rPr>
              <w:t xml:space="preserve">«Семья в условиях Арктики: вызовы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D0DBA">
              <w:rPr>
                <w:rFonts w:ascii="Times New Roman" w:hAnsi="Times New Roman" w:cs="Times New Roman"/>
                <w:sz w:val="28"/>
                <w:szCs w:val="28"/>
              </w:rPr>
              <w:t>и возможности»</w:t>
            </w:r>
          </w:p>
          <w:p w14:paraId="0F95C0E8" w14:textId="77777777" w:rsidR="00DC350E" w:rsidRPr="00AD0DBA" w:rsidRDefault="00DC350E" w:rsidP="00DC350E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2" w:type="dxa"/>
          </w:tcPr>
          <w:p w14:paraId="59E445D2" w14:textId="77777777" w:rsidR="00DC350E" w:rsidRPr="00D07CE8" w:rsidRDefault="00DC350E" w:rsidP="00DC350E">
            <w:pPr>
              <w:pStyle w:val="a3"/>
              <w:spacing w:line="28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7CE8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труда, занятости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07CE8">
              <w:rPr>
                <w:rFonts w:ascii="Times New Roman" w:hAnsi="Times New Roman" w:cs="Times New Roman"/>
                <w:sz w:val="28"/>
                <w:szCs w:val="28"/>
              </w:rPr>
              <w:t>и социального развития Архангельской области;</w:t>
            </w:r>
          </w:p>
          <w:p w14:paraId="25577F14" w14:textId="77777777" w:rsidR="00DC350E" w:rsidRDefault="00DC350E" w:rsidP="00DC350E">
            <w:pPr>
              <w:pStyle w:val="a3"/>
              <w:spacing w:line="28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7CE8">
              <w:rPr>
                <w:rFonts w:ascii="Times New Roman" w:hAnsi="Times New Roman" w:cs="Times New Roman"/>
                <w:sz w:val="28"/>
                <w:szCs w:val="28"/>
              </w:rPr>
              <w:t>Уполномоченный при Губернаторе Архангельской области по правам ребенка</w:t>
            </w:r>
          </w:p>
          <w:p w14:paraId="7F1633B5" w14:textId="77777777" w:rsidR="00DC350E" w:rsidRPr="00D07CE8" w:rsidRDefault="00DC350E" w:rsidP="00DC350E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350E" w:rsidRPr="00D07CE8" w14:paraId="6930D27B" w14:textId="77777777" w:rsidTr="00DC350E">
        <w:trPr>
          <w:trHeight w:val="1094"/>
        </w:trPr>
        <w:tc>
          <w:tcPr>
            <w:tcW w:w="539" w:type="dxa"/>
          </w:tcPr>
          <w:p w14:paraId="2C3E2868" w14:textId="7A885059" w:rsidR="00DC350E" w:rsidRDefault="00DC350E" w:rsidP="00DC350E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240" w:type="dxa"/>
          </w:tcPr>
          <w:p w14:paraId="28B2EA6C" w14:textId="77777777" w:rsidR="00DC350E" w:rsidRPr="00AD0DBA" w:rsidRDefault="00DC350E" w:rsidP="00DC350E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D0DBA">
              <w:rPr>
                <w:rFonts w:ascii="Times New Roman" w:hAnsi="Times New Roman" w:cs="Times New Roman"/>
                <w:sz w:val="28"/>
                <w:szCs w:val="28"/>
              </w:rPr>
              <w:t>«Карьера, развитие, успех»</w:t>
            </w:r>
          </w:p>
          <w:p w14:paraId="67A0DFCA" w14:textId="77777777" w:rsidR="00DC350E" w:rsidRPr="00AD0DBA" w:rsidRDefault="00DC350E" w:rsidP="00DC350E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2" w:type="dxa"/>
          </w:tcPr>
          <w:p w14:paraId="72D80800" w14:textId="77777777" w:rsidR="00DC350E" w:rsidRPr="00D07CE8" w:rsidRDefault="00DC350E" w:rsidP="00DC350E">
            <w:pPr>
              <w:pStyle w:val="a3"/>
              <w:spacing w:line="28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7CE8">
              <w:rPr>
                <w:rFonts w:ascii="Times New Roman" w:hAnsi="Times New Roman" w:cs="Times New Roman"/>
                <w:sz w:val="28"/>
                <w:szCs w:val="28"/>
              </w:rPr>
              <w:t>Министерство труда, занятости и социального развития Архангельской области</w:t>
            </w:r>
          </w:p>
          <w:p w14:paraId="21B64990" w14:textId="77777777" w:rsidR="00DC350E" w:rsidRPr="00D07CE8" w:rsidRDefault="00DC350E" w:rsidP="00DC350E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350E" w:rsidRPr="00D07CE8" w14:paraId="12D47EBE" w14:textId="77777777" w:rsidTr="00DC350E">
        <w:trPr>
          <w:trHeight w:val="1086"/>
        </w:trPr>
        <w:tc>
          <w:tcPr>
            <w:tcW w:w="539" w:type="dxa"/>
          </w:tcPr>
          <w:p w14:paraId="4CA9AE37" w14:textId="618DE9F8" w:rsidR="00DC350E" w:rsidRDefault="00DC350E" w:rsidP="00DC350E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240" w:type="dxa"/>
          </w:tcPr>
          <w:p w14:paraId="248D485A" w14:textId="503C217E" w:rsidR="00DC350E" w:rsidRPr="00AD0DBA" w:rsidRDefault="00DC350E" w:rsidP="00DC350E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Меры поддержки участников специальной военной операции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 членов их семей</w:t>
            </w:r>
          </w:p>
        </w:tc>
        <w:tc>
          <w:tcPr>
            <w:tcW w:w="5712" w:type="dxa"/>
          </w:tcPr>
          <w:p w14:paraId="5B1D6C66" w14:textId="11BD9F3F" w:rsidR="00DC350E" w:rsidRPr="004E0FB6" w:rsidRDefault="00DC350E" w:rsidP="00DC350E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E0FB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Автономная некоммерческая организация «</w:t>
            </w:r>
            <w:r w:rsidRPr="004E0FB6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Губернаторский</w:t>
            </w:r>
            <w:r w:rsidRPr="004E0FB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4E0FB6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центр</w:t>
            </w:r>
            <w:r w:rsidRPr="004E0FB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«</w:t>
            </w:r>
            <w:r w:rsidRPr="004E0FB6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Вместе</w:t>
            </w:r>
            <w:r w:rsidRPr="004E0FB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4E0FB6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мы</w:t>
            </w:r>
            <w:r w:rsidRPr="004E0FB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4E0FB6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сильнее</w:t>
            </w:r>
            <w:r w:rsidRPr="004E0FB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»</w:t>
            </w:r>
          </w:p>
        </w:tc>
      </w:tr>
    </w:tbl>
    <w:p w14:paraId="03D2BB5C" w14:textId="44C74041" w:rsidR="005A6035" w:rsidRPr="00DB6781" w:rsidRDefault="005A6035" w:rsidP="00D07CE8">
      <w:pPr>
        <w:spacing w:line="48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</w:t>
      </w:r>
    </w:p>
    <w:sectPr w:rsidR="005A6035" w:rsidRPr="00DB6781" w:rsidSect="00D07CE8">
      <w:headerReference w:type="default" r:id="rId8"/>
      <w:pgSz w:w="11906" w:h="16838"/>
      <w:pgMar w:top="1276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433754" w14:textId="77777777" w:rsidR="00751168" w:rsidRDefault="00751168" w:rsidP="00D07CE8">
      <w:pPr>
        <w:spacing w:after="0" w:line="240" w:lineRule="auto"/>
      </w:pPr>
      <w:r>
        <w:separator/>
      </w:r>
    </w:p>
  </w:endnote>
  <w:endnote w:type="continuationSeparator" w:id="0">
    <w:p w14:paraId="7C58D132" w14:textId="77777777" w:rsidR="00751168" w:rsidRDefault="00751168" w:rsidP="00D07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F3748E" w14:textId="77777777" w:rsidR="00751168" w:rsidRDefault="00751168" w:rsidP="00D07CE8">
      <w:pPr>
        <w:spacing w:after="0" w:line="240" w:lineRule="auto"/>
      </w:pPr>
      <w:r>
        <w:separator/>
      </w:r>
    </w:p>
  </w:footnote>
  <w:footnote w:type="continuationSeparator" w:id="0">
    <w:p w14:paraId="0554B1BD" w14:textId="77777777" w:rsidR="00751168" w:rsidRDefault="00751168" w:rsidP="00D07C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2097256"/>
      <w:docPartObj>
        <w:docPartGallery w:val="Page Numbers (Top of Page)"/>
        <w:docPartUnique/>
      </w:docPartObj>
    </w:sdtPr>
    <w:sdtEndPr/>
    <w:sdtContent>
      <w:p w14:paraId="65E70F5D" w14:textId="3CB6F84C" w:rsidR="00D07CE8" w:rsidRDefault="00D07CE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350E">
          <w:rPr>
            <w:noProof/>
          </w:rPr>
          <w:t>2</w:t>
        </w:r>
        <w:r>
          <w:fldChar w:fldCharType="end"/>
        </w:r>
      </w:p>
    </w:sdtContent>
  </w:sdt>
  <w:p w14:paraId="0C82CAFC" w14:textId="77777777" w:rsidR="00D07CE8" w:rsidRDefault="00D07CE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B5C1D"/>
    <w:multiLevelType w:val="hybridMultilevel"/>
    <w:tmpl w:val="192E7D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E125A"/>
    <w:multiLevelType w:val="hybridMultilevel"/>
    <w:tmpl w:val="192E7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0C09A4"/>
    <w:multiLevelType w:val="hybridMultilevel"/>
    <w:tmpl w:val="7592C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C846D1"/>
    <w:multiLevelType w:val="hybridMultilevel"/>
    <w:tmpl w:val="BA46C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8A4117"/>
    <w:multiLevelType w:val="hybridMultilevel"/>
    <w:tmpl w:val="EA36C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781"/>
    <w:rsid w:val="000325F3"/>
    <w:rsid w:val="002A45D0"/>
    <w:rsid w:val="004E0FB6"/>
    <w:rsid w:val="005A3924"/>
    <w:rsid w:val="005A6035"/>
    <w:rsid w:val="005B27D0"/>
    <w:rsid w:val="005E19D2"/>
    <w:rsid w:val="00751168"/>
    <w:rsid w:val="007F10A7"/>
    <w:rsid w:val="009F4CCD"/>
    <w:rsid w:val="00A2154C"/>
    <w:rsid w:val="00AD0DBA"/>
    <w:rsid w:val="00AD1205"/>
    <w:rsid w:val="00BD6ED6"/>
    <w:rsid w:val="00C17279"/>
    <w:rsid w:val="00C77184"/>
    <w:rsid w:val="00C8157D"/>
    <w:rsid w:val="00CE404E"/>
    <w:rsid w:val="00D07CE8"/>
    <w:rsid w:val="00DB6781"/>
    <w:rsid w:val="00DC350E"/>
    <w:rsid w:val="00E0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26F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67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7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6781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7F10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D07CE8"/>
    <w:rPr>
      <w:b/>
      <w:bCs/>
    </w:rPr>
  </w:style>
  <w:style w:type="paragraph" w:styleId="a8">
    <w:name w:val="header"/>
    <w:basedOn w:val="a"/>
    <w:link w:val="a9"/>
    <w:uiPriority w:val="99"/>
    <w:unhideWhenUsed/>
    <w:rsid w:val="00D07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07CE8"/>
  </w:style>
  <w:style w:type="paragraph" w:styleId="aa">
    <w:name w:val="footer"/>
    <w:basedOn w:val="a"/>
    <w:link w:val="ab"/>
    <w:uiPriority w:val="99"/>
    <w:unhideWhenUsed/>
    <w:rsid w:val="00D07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07C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67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7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6781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7F10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D07CE8"/>
    <w:rPr>
      <w:b/>
      <w:bCs/>
    </w:rPr>
  </w:style>
  <w:style w:type="paragraph" w:styleId="a8">
    <w:name w:val="header"/>
    <w:basedOn w:val="a"/>
    <w:link w:val="a9"/>
    <w:uiPriority w:val="99"/>
    <w:unhideWhenUsed/>
    <w:rsid w:val="00D07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07CE8"/>
  </w:style>
  <w:style w:type="paragraph" w:styleId="aa">
    <w:name w:val="footer"/>
    <w:basedOn w:val="a"/>
    <w:link w:val="ab"/>
    <w:uiPriority w:val="99"/>
    <w:unhideWhenUsed/>
    <w:rsid w:val="00D07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07C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Комарова Мария Александровна</dc:creator>
  <cp:lastModifiedBy>Пудогина</cp:lastModifiedBy>
  <cp:revision>2</cp:revision>
  <cp:lastPrinted>2025-04-23T06:44:00Z</cp:lastPrinted>
  <dcterms:created xsi:type="dcterms:W3CDTF">2025-05-06T07:27:00Z</dcterms:created>
  <dcterms:modified xsi:type="dcterms:W3CDTF">2025-05-06T07:27:00Z</dcterms:modified>
</cp:coreProperties>
</file>