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57" w:rsidRPr="00A461C3" w:rsidRDefault="00984957" w:rsidP="00984957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bookmarkStart w:id="0" w:name="_GoBack"/>
      <w:bookmarkEnd w:id="0"/>
      <w:r w:rsidRPr="00A461C3">
        <w:rPr>
          <w:rFonts w:ascii="Times New Roman" w:hAnsi="Times New Roman" w:cs="Times New Roman"/>
          <w:b/>
          <w:sz w:val="40"/>
          <w:u w:val="single"/>
        </w:rPr>
        <w:t>ИНФОРМАЦИОННАЯ КАРТОЧКА</w:t>
      </w:r>
    </w:p>
    <w:p w:rsidR="00926100" w:rsidRPr="00926100" w:rsidRDefault="00926100" w:rsidP="00926100">
      <w:pPr>
        <w:pStyle w:val="a4"/>
        <w:spacing w:before="0" w:beforeAutospacing="0" w:after="0" w:afterAutospacing="0" w:line="180" w:lineRule="atLeast"/>
        <w:jc w:val="center"/>
        <w:rPr>
          <w:b/>
          <w:color w:val="2E74B5" w:themeColor="accent1" w:themeShade="BF"/>
          <w:sz w:val="28"/>
          <w:szCs w:val="28"/>
        </w:rPr>
      </w:pPr>
      <w:r w:rsidRPr="00926100">
        <w:rPr>
          <w:b/>
          <w:color w:val="2E74B5" w:themeColor="accent1" w:themeShade="BF"/>
          <w:sz w:val="28"/>
          <w:szCs w:val="28"/>
        </w:rPr>
        <w:t xml:space="preserve">Оказание государственной поддержки юридическим лицам и индивидуальным предпринимателям на оборудование рабочих мест для трудоустройства инвалидов </w:t>
      </w:r>
    </w:p>
    <w:p w:rsidR="00984957" w:rsidRPr="00A461C3" w:rsidRDefault="00984957" w:rsidP="00984957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СУТЬ МЕРЫ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926100" w:rsidRPr="00926100" w:rsidRDefault="00984957" w:rsidP="00926100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E90650">
        <w:rPr>
          <w:sz w:val="28"/>
        </w:rPr>
        <w:t xml:space="preserve">Государство возмещает работодателям часть расходов </w:t>
      </w:r>
      <w:r w:rsidR="00926100" w:rsidRPr="00926100">
        <w:rPr>
          <w:sz w:val="28"/>
          <w:szCs w:val="28"/>
        </w:rPr>
        <w:t xml:space="preserve">на оборудование рабочих мест для трудоустройства инвалидов </w:t>
      </w:r>
    </w:p>
    <w:p w:rsidR="00926100" w:rsidRPr="00926100" w:rsidRDefault="00926100" w:rsidP="00926100">
      <w:pPr>
        <w:pStyle w:val="a4"/>
        <w:spacing w:before="0" w:beforeAutospacing="0" w:after="0" w:afterAutospacing="0" w:line="180" w:lineRule="atLeast"/>
        <w:jc w:val="center"/>
        <w:rPr>
          <w:b/>
          <w:color w:val="2E74B5" w:themeColor="accent1" w:themeShade="BF"/>
          <w:sz w:val="28"/>
          <w:szCs w:val="28"/>
        </w:rPr>
      </w:pPr>
    </w:p>
    <w:p w:rsidR="00984957" w:rsidRPr="00640D38" w:rsidRDefault="00984957" w:rsidP="00926100">
      <w:pPr>
        <w:spacing w:after="240" w:line="240" w:lineRule="auto"/>
        <w:jc w:val="both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КОГО НУЖНО ТРУДОУСТРОИТЬ?</w:t>
      </w:r>
    </w:p>
    <w:p w:rsidR="00984957" w:rsidRPr="00E90650" w:rsidRDefault="00984957" w:rsidP="0098495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984957" w:rsidRDefault="00926100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группы;</w:t>
      </w:r>
    </w:p>
    <w:p w:rsidR="00984957" w:rsidRDefault="00926100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984957" w:rsidRPr="00640D38">
        <w:rPr>
          <w:rFonts w:ascii="Times New Roman" w:hAnsi="Times New Roman" w:cs="Times New Roman"/>
          <w:sz w:val="28"/>
          <w:szCs w:val="28"/>
        </w:rPr>
        <w:t>;</w:t>
      </w:r>
    </w:p>
    <w:p w:rsidR="00984957" w:rsidRPr="00640D38" w:rsidRDefault="00926100" w:rsidP="00984957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ветеранов боевых действий, имеющих инвалидность</w:t>
      </w:r>
      <w:r w:rsidR="00984957" w:rsidRPr="00640D38">
        <w:rPr>
          <w:rFonts w:ascii="Times New Roman" w:hAnsi="Times New Roman" w:cs="Times New Roman"/>
          <w:sz w:val="28"/>
          <w:szCs w:val="28"/>
        </w:rPr>
        <w:t>.</w:t>
      </w: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КАКИЕ УСЛОВИЯ УЧАСТИЯ?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 xml:space="preserve">официально зарегистрирована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640D38">
        <w:rPr>
          <w:rFonts w:ascii="Times New Roman" w:hAnsi="Times New Roman" w:cs="Times New Roman"/>
          <w:sz w:val="28"/>
          <w:szCs w:val="28"/>
        </w:rPr>
        <w:t>до 1 января 2025 г.;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имеет задолженностей, превышающих 10 тыс. рублей;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получает средства из федерального бюджета в рамках иных программ в целях возмещения затрат, связанных с трудоустройством безработных граждан;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лиц;</w:t>
      </w:r>
    </w:p>
    <w:p w:rsidR="00556F56" w:rsidRPr="00556F56" w:rsidRDefault="00984957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 xml:space="preserve">трудоустройство </w:t>
      </w:r>
      <w:r w:rsidR="00556F56" w:rsidRPr="00556F56">
        <w:rPr>
          <w:rFonts w:ascii="Times New Roman" w:hAnsi="Times New Roman" w:cs="Times New Roman"/>
          <w:sz w:val="28"/>
          <w:szCs w:val="28"/>
        </w:rPr>
        <w:t>инвалидов</w:t>
      </w:r>
      <w:r w:rsidRPr="00556F56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трудового договора, заключенного </w:t>
      </w:r>
      <w:r w:rsidR="00556F56" w:rsidRPr="00556F56">
        <w:rPr>
          <w:rFonts w:ascii="Times New Roman" w:hAnsi="Times New Roman" w:cs="Times New Roman"/>
          <w:sz w:val="28"/>
          <w:szCs w:val="28"/>
        </w:rPr>
        <w:t xml:space="preserve">на срок не менее 9 месяцев, </w:t>
      </w:r>
      <w:r w:rsidRPr="00556F56">
        <w:rPr>
          <w:rFonts w:ascii="Times New Roman" w:hAnsi="Times New Roman" w:cs="Times New Roman"/>
          <w:sz w:val="28"/>
          <w:szCs w:val="28"/>
        </w:rPr>
        <w:t xml:space="preserve">на условиях полного рабочего дня </w:t>
      </w:r>
      <w:r w:rsidR="00556F56" w:rsidRPr="00556F56">
        <w:rPr>
          <w:rFonts w:ascii="Times New Roman" w:hAnsi="Times New Roman" w:cs="Times New Roman"/>
          <w:sz w:val="28"/>
          <w:szCs w:val="28"/>
        </w:rPr>
        <w:t>с учетом продолжительности, установленной для данной категории работников;</w:t>
      </w:r>
    </w:p>
    <w:p w:rsidR="00556F56" w:rsidRDefault="00556F56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>обеспечение оплаты труда инвалида в размере не менее МРОТ и установленных законодательством выплат компенсационного характера;</w:t>
      </w:r>
    </w:p>
    <w:p w:rsidR="00556F56" w:rsidRDefault="00556F56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556F56">
        <w:rPr>
          <w:rFonts w:ascii="Times New Roman" w:hAnsi="Times New Roman" w:cs="Times New Roman"/>
          <w:sz w:val="28"/>
          <w:szCs w:val="28"/>
        </w:rPr>
        <w:t>закрепляемо</w:t>
      </w:r>
      <w:r w:rsidR="00F02F64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F02F64">
        <w:rPr>
          <w:rFonts w:ascii="Times New Roman" w:hAnsi="Times New Roman" w:cs="Times New Roman"/>
          <w:sz w:val="28"/>
          <w:szCs w:val="28"/>
        </w:rPr>
        <w:t xml:space="preserve"> трудоустроенных инвалидов I, </w:t>
      </w:r>
      <w:r w:rsidR="00F02F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56F56">
        <w:rPr>
          <w:rFonts w:ascii="Times New Roman" w:hAnsi="Times New Roman" w:cs="Times New Roman"/>
          <w:sz w:val="28"/>
          <w:szCs w:val="28"/>
        </w:rPr>
        <w:t>I групп</w:t>
      </w:r>
      <w:r w:rsidR="00F02F64">
        <w:rPr>
          <w:rFonts w:ascii="Times New Roman" w:hAnsi="Times New Roman" w:cs="Times New Roman"/>
          <w:sz w:val="28"/>
          <w:szCs w:val="28"/>
        </w:rPr>
        <w:t>ы</w:t>
      </w:r>
      <w:r w:rsidRPr="00556F56">
        <w:rPr>
          <w:rFonts w:ascii="Times New Roman" w:hAnsi="Times New Roman" w:cs="Times New Roman"/>
          <w:sz w:val="28"/>
          <w:szCs w:val="28"/>
        </w:rPr>
        <w:t>, ветеранов боевых действий, имеющих инвалидность, на созданных рабочих местах не менее 9 месяцев из 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lastRenderedPageBreak/>
        <w:t>КАКОЙ РАЗМЕР ВЫПЛАТЫ?</w:t>
      </w:r>
    </w:p>
    <w:p w:rsidR="00F551BE" w:rsidRPr="00F551BE" w:rsidRDefault="00F551BE" w:rsidP="00F551BE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затрат, но не более 200,00 тыс. рублей.</w:t>
      </w:r>
    </w:p>
    <w:p w:rsidR="00F02F64" w:rsidRPr="00F02F64" w:rsidRDefault="00F02F64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</w:p>
    <w:p w:rsidR="00984957" w:rsidRPr="00F551BE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F551BE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 ПРИНЯТЬ УЧАСТИЕ?</w:t>
      </w:r>
    </w:p>
    <w:p w:rsidR="00F551BE" w:rsidRPr="00F551BE" w:rsidRDefault="00984957" w:rsidP="00F55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51BE">
        <w:rPr>
          <w:rFonts w:ascii="Times New Roman" w:hAnsi="Times New Roman" w:cs="Times New Roman"/>
          <w:sz w:val="28"/>
        </w:rPr>
        <w:t>Чтобы получить го</w:t>
      </w:r>
      <w:r w:rsidR="00F551BE" w:rsidRPr="00F551BE">
        <w:rPr>
          <w:rFonts w:ascii="Times New Roman" w:hAnsi="Times New Roman" w:cs="Times New Roman"/>
          <w:sz w:val="28"/>
        </w:rPr>
        <w:t>споддержку, работодателю нужно направить Заявление на предоставление субсидии в орган службы занятости в течение трех месяцев с даты подписания трудового договора с инвалидом, трудоустроенным на оборудованное рабочее место, после 1 января 2025 года.</w:t>
      </w:r>
    </w:p>
    <w:p w:rsidR="00F02F64" w:rsidRPr="00F02F64" w:rsidRDefault="00F02F64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F02F64">
        <w:rPr>
          <w:rFonts w:ascii="Times New Roman" w:hAnsi="Times New Roman" w:cs="Times New Roman"/>
          <w:b/>
          <w:color w:val="5B9BD5" w:themeColor="accent1"/>
          <w:sz w:val="44"/>
          <w:szCs w:val="44"/>
          <w:u w:val="single"/>
        </w:rPr>
        <w:t>КАКОЙ СРОК ПОЛУЧЕНИЯ</w:t>
      </w:r>
      <w:r w:rsidRPr="00F551BE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?</w:t>
      </w:r>
    </w:p>
    <w:p w:rsidR="00F551BE" w:rsidRPr="00F551BE" w:rsidRDefault="00984957" w:rsidP="00F551B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1BE">
        <w:rPr>
          <w:sz w:val="28"/>
          <w:szCs w:val="28"/>
        </w:rPr>
        <w:t>Выплата субсидии осуществляется Социальным фондом России</w:t>
      </w:r>
      <w:r w:rsidR="00F551BE" w:rsidRPr="00F551BE">
        <w:rPr>
          <w:sz w:val="28"/>
          <w:szCs w:val="28"/>
        </w:rPr>
        <w:t xml:space="preserve"> по результатам отбора получателей субсидии на основании представленных органами службы занятости </w:t>
      </w:r>
      <w:r w:rsidR="00F551BE">
        <w:rPr>
          <w:sz w:val="28"/>
          <w:szCs w:val="28"/>
        </w:rPr>
        <w:t>с</w:t>
      </w:r>
      <w:r w:rsidR="00F551BE" w:rsidRPr="00F551BE">
        <w:rPr>
          <w:sz w:val="28"/>
          <w:szCs w:val="28"/>
        </w:rPr>
        <w:t>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84957" w:rsidRPr="00640D38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НОРМАТИВНЫЕ АКТЫ</w:t>
      </w:r>
    </w:p>
    <w:p w:rsidR="00F551BE" w:rsidRPr="00F551BE" w:rsidRDefault="00984957" w:rsidP="00F551BE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551BE">
        <w:rPr>
          <w:sz w:val="28"/>
          <w:szCs w:val="28"/>
        </w:rPr>
        <w:t>Приказ Социального фонда России от 29 декабря 2024 года № 271</w:t>
      </w:r>
      <w:r w:rsidR="00F551BE" w:rsidRPr="00F551BE">
        <w:rPr>
          <w:sz w:val="28"/>
          <w:szCs w:val="28"/>
        </w:rPr>
        <w:t>2</w:t>
      </w:r>
      <w:r w:rsidRPr="00F551BE">
        <w:rPr>
          <w:sz w:val="28"/>
          <w:szCs w:val="28"/>
        </w:rPr>
        <w:br/>
        <w:t>«</w:t>
      </w:r>
      <w:r w:rsidR="00F551BE" w:rsidRPr="00F551BE">
        <w:rPr>
          <w:bCs/>
          <w:sz w:val="28"/>
          <w:szCs w:val="28"/>
        </w:rPr>
        <w:t>Об утверждении решения о порядке предоставления субсидий в целях создания (оборудования) рабочих мест для трудоустройства инвалидов»</w:t>
      </w:r>
      <w:r w:rsidR="00F551BE">
        <w:rPr>
          <w:bCs/>
          <w:sz w:val="28"/>
          <w:szCs w:val="28"/>
        </w:rPr>
        <w:t>.</w:t>
      </w:r>
    </w:p>
    <w:p w:rsidR="00B773D0" w:rsidRPr="00F551BE" w:rsidRDefault="00B773D0"/>
    <w:sectPr w:rsidR="00B773D0" w:rsidRPr="00F5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147C"/>
    <w:multiLevelType w:val="hybridMultilevel"/>
    <w:tmpl w:val="335000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32048"/>
    <w:multiLevelType w:val="hybridMultilevel"/>
    <w:tmpl w:val="A41C6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96864"/>
    <w:multiLevelType w:val="hybridMultilevel"/>
    <w:tmpl w:val="36443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57"/>
    <w:rsid w:val="00556F56"/>
    <w:rsid w:val="007D6185"/>
    <w:rsid w:val="00926100"/>
    <w:rsid w:val="00984957"/>
    <w:rsid w:val="00A56664"/>
    <w:rsid w:val="00B773D0"/>
    <w:rsid w:val="00C76674"/>
    <w:rsid w:val="00D3043C"/>
    <w:rsid w:val="00E73FE7"/>
    <w:rsid w:val="00F007CC"/>
    <w:rsid w:val="00F02F64"/>
    <w:rsid w:val="00F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Комиссарова Юлия Владимировна</dc:creator>
  <cp:lastModifiedBy>Пудогина</cp:lastModifiedBy>
  <cp:revision>2</cp:revision>
  <dcterms:created xsi:type="dcterms:W3CDTF">2025-09-03T10:58:00Z</dcterms:created>
  <dcterms:modified xsi:type="dcterms:W3CDTF">2025-09-03T10:58:00Z</dcterms:modified>
</cp:coreProperties>
</file>