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DB" w:rsidRPr="00237B84" w:rsidRDefault="00593ADB" w:rsidP="00593A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7EDF">
        <w:rPr>
          <w:rFonts w:ascii="Times New Roman" w:hAnsi="Times New Roman"/>
          <w:sz w:val="24"/>
          <w:szCs w:val="24"/>
          <w:lang w:eastAsia="ru-RU"/>
        </w:rPr>
        <w:t xml:space="preserve">Контрольно-счетной палатой проведен </w:t>
      </w:r>
      <w:r w:rsidRPr="00753AAA">
        <w:rPr>
          <w:rFonts w:ascii="Times New Roman" w:hAnsi="Times New Roman"/>
          <w:sz w:val="24"/>
          <w:szCs w:val="24"/>
          <w:lang w:eastAsia="ru-RU"/>
        </w:rPr>
        <w:t>аудит в сфере закупок в отношении муниципальных учреждений муниципального образования «Город Архангельск», находящихся в ведении департамента образования Администрации муниципального образования «Город Архангельск», за 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753AAA">
        <w:rPr>
          <w:rFonts w:ascii="Times New Roman" w:hAnsi="Times New Roman"/>
          <w:sz w:val="24"/>
          <w:szCs w:val="24"/>
          <w:lang w:eastAsia="ru-RU"/>
        </w:rPr>
        <w:t xml:space="preserve"> год – текущий период 201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753AAA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593ADB" w:rsidRDefault="00593ADB" w:rsidP="00593A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593ADB" w:rsidRPr="00D8003F" w:rsidRDefault="00593ADB" w:rsidP="00593A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003F">
        <w:rPr>
          <w:rFonts w:ascii="Times New Roman" w:hAnsi="Times New Roman"/>
          <w:sz w:val="24"/>
          <w:szCs w:val="24"/>
          <w:lang w:eastAsia="ru-RU"/>
        </w:rPr>
        <w:t>По результатам проведения аудита установлены следующие нарушения:</w:t>
      </w:r>
    </w:p>
    <w:p w:rsidR="00593ADB" w:rsidRPr="00D8003F" w:rsidRDefault="00593ADB" w:rsidP="00593AD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593ADB" w:rsidRPr="00EB6C16" w:rsidRDefault="00593ADB" w:rsidP="00593A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 w:rsidRPr="00614677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1. </w:t>
      </w:r>
      <w:proofErr w:type="gramStart"/>
      <w:r w:rsidRPr="00614677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Части </w:t>
      </w:r>
      <w:r w:rsidRPr="00AD6351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8 статьи 17, 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пункта 1 части 3 статьи 18, частей 10, 11 и 13 </w:t>
      </w:r>
      <w:r w:rsidRPr="00AD6351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статьи 21, </w:t>
      </w:r>
      <w:r w:rsidRPr="00EB6C16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части 8 статьи 22, 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части 4 статьи 30, </w:t>
      </w:r>
      <w:r w:rsidRPr="00D8003F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части 6 статьи 38, части </w:t>
      </w:r>
      <w:r w:rsidRPr="00D8003F">
        <w:rPr>
          <w:rFonts w:ascii="Times New Roman" w:eastAsia="Times New Roman" w:hAnsi="Times New Roman"/>
          <w:sz w:val="24"/>
          <w:szCs w:val="24"/>
          <w:lang w:eastAsia="ru-RU"/>
        </w:rPr>
        <w:t xml:space="preserve">5 статьи 39, </w:t>
      </w:r>
      <w:r w:rsidRPr="00EB6C16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части 2 статьи 93, </w:t>
      </w:r>
      <w:r w:rsidRPr="00614677">
        <w:rPr>
          <w:rFonts w:ascii="Times New Roman" w:eastAsia="Times New Roman" w:hAnsi="Times New Roman"/>
          <w:sz w:val="24"/>
          <w:szCs w:val="24"/>
          <w:lang w:eastAsia="hi-IN" w:bidi="hi-IN"/>
        </w:rPr>
        <w:t>части 9 статьи 94,</w:t>
      </w:r>
      <w:r w:rsidRPr="00614677">
        <w:rPr>
          <w:rFonts w:ascii="Times New Roman" w:eastAsia="Times New Roman" w:hAnsi="Times New Roman"/>
          <w:i/>
          <w:sz w:val="24"/>
          <w:szCs w:val="24"/>
          <w:lang w:eastAsia="hi-IN" w:bidi="hi-IN"/>
        </w:rPr>
        <w:t xml:space="preserve"> </w:t>
      </w:r>
      <w:r w:rsidRPr="00614677">
        <w:rPr>
          <w:rFonts w:ascii="Times New Roman" w:eastAsia="Times New Roman" w:hAnsi="Times New Roman"/>
          <w:sz w:val="24"/>
          <w:szCs w:val="24"/>
          <w:lang w:eastAsia="hi-IN" w:bidi="hi-IN"/>
        </w:rPr>
        <w:t>частей 2, 3 и 8 статьи 103</w:t>
      </w:r>
      <w:r w:rsidRPr="00614677">
        <w:rPr>
          <w:rFonts w:ascii="Times New Roman" w:eastAsia="Times New Roman" w:hAnsi="Times New Roman"/>
          <w:i/>
          <w:sz w:val="24"/>
          <w:szCs w:val="24"/>
          <w:lang w:eastAsia="hi-IN" w:bidi="hi-IN"/>
        </w:rPr>
        <w:t xml:space="preserve"> </w:t>
      </w:r>
      <w:r w:rsidRPr="00614677">
        <w:rPr>
          <w:rFonts w:ascii="Times New Roman" w:eastAsia="Times New Roman" w:hAnsi="Times New Roman"/>
          <w:sz w:val="24"/>
          <w:szCs w:val="24"/>
          <w:lang w:eastAsia="hi-IN" w:bidi="hi-IN"/>
        </w:rPr>
        <w:t>Федерального закона № 44-ФЗ «О контрактной системе в сфере закупок товаров, работ, услуг</w:t>
      </w:r>
      <w:proofErr w:type="gramEnd"/>
      <w:r w:rsidRPr="00614677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для обеспечения государственных </w:t>
      </w:r>
      <w:r w:rsidRPr="00EB6C16">
        <w:rPr>
          <w:rFonts w:ascii="Times New Roman" w:eastAsia="Times New Roman" w:hAnsi="Times New Roman"/>
          <w:sz w:val="24"/>
          <w:szCs w:val="24"/>
          <w:lang w:eastAsia="hi-IN" w:bidi="hi-IN"/>
        </w:rPr>
        <w:t>и муниципальных нужд».</w:t>
      </w:r>
    </w:p>
    <w:p w:rsidR="00593ADB" w:rsidRPr="00AD6351" w:rsidRDefault="00593ADB" w:rsidP="00593A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 w:rsidRPr="00AD6351">
        <w:rPr>
          <w:rFonts w:ascii="Times New Roman" w:eastAsia="Times New Roman" w:hAnsi="Times New Roman"/>
          <w:sz w:val="24"/>
          <w:szCs w:val="24"/>
          <w:lang w:eastAsia="hi-IN" w:bidi="hi-IN"/>
        </w:rPr>
        <w:t>2. Пункта «б» части 3 Требований к формированию, утверждению и ведению планов закупок товаров работ, услуг для обеспечения нужд субъекта Российской Федерации и муниципальных нужд, утвержденных постановлением Правительства РФ от 21.11.2013 №1043.</w:t>
      </w:r>
    </w:p>
    <w:p w:rsidR="00593ADB" w:rsidRPr="00AD6351" w:rsidRDefault="00593ADB" w:rsidP="00593A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 w:rsidRPr="00AD6351">
        <w:rPr>
          <w:rFonts w:ascii="Times New Roman" w:eastAsia="Times New Roman" w:hAnsi="Times New Roman"/>
          <w:sz w:val="24"/>
          <w:szCs w:val="24"/>
          <w:lang w:eastAsia="hi-IN" w:bidi="hi-IN"/>
        </w:rPr>
        <w:t>3. Подпункта «б» пункта 2 части 5 Порядка</w:t>
      </w:r>
      <w:r w:rsidRPr="00AD6351">
        <w:t xml:space="preserve"> </w:t>
      </w:r>
      <w:r w:rsidRPr="00AD6351">
        <w:rPr>
          <w:rFonts w:ascii="Times New Roman" w:eastAsia="Times New Roman" w:hAnsi="Times New Roman"/>
          <w:sz w:val="24"/>
          <w:szCs w:val="24"/>
          <w:lang w:eastAsia="hi-IN" w:bidi="hi-IN"/>
        </w:rPr>
        <w:t>формирования, утверждения и ведения планов-графиков закупок товаров, работ, услуг для обеспечения муниципальных нужд муниципального образования «Город Архангельск», утвержденного постановлением мэрии города Архангельска от 26.10.201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>5</w:t>
      </w:r>
      <w:r w:rsidRPr="00AD6351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№913.</w:t>
      </w:r>
    </w:p>
    <w:p w:rsidR="00593ADB" w:rsidRPr="00EB6C16" w:rsidRDefault="00593ADB" w:rsidP="00593A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hi-IN" w:bidi="hi-IN"/>
        </w:rPr>
      </w:pPr>
      <w:r w:rsidRPr="00EB6C16">
        <w:rPr>
          <w:rFonts w:ascii="Times New Roman" w:eastAsia="Times New Roman" w:hAnsi="Times New Roman"/>
          <w:sz w:val="24"/>
          <w:szCs w:val="24"/>
          <w:lang w:eastAsia="ru-RU"/>
        </w:rPr>
        <w:t>4.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унктов 2 и</w:t>
      </w:r>
      <w:r w:rsidRPr="00EB6C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6C16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12 Правил ведения реестра контрактов, заключенных заказчиками, утверждённых постановлением Правительства РФ от 28.11.2013 № 1084. </w:t>
      </w:r>
    </w:p>
    <w:p w:rsidR="00593ADB" w:rsidRPr="00614677" w:rsidRDefault="00593ADB" w:rsidP="00593A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hi-IN" w:bidi="hi-IN"/>
        </w:rPr>
        <w:t>5</w:t>
      </w:r>
      <w:r w:rsidRPr="00614677">
        <w:rPr>
          <w:rFonts w:ascii="Times New Roman" w:eastAsia="Times New Roman" w:hAnsi="Times New Roman"/>
          <w:sz w:val="24"/>
          <w:szCs w:val="24"/>
          <w:lang w:eastAsia="hi-IN" w:bidi="hi-IN"/>
        </w:rPr>
        <w:t>. Пункта 3 Положения о подготовке и размещении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его исполнения, утвержденного п</w:t>
      </w:r>
      <w:r w:rsidRPr="00614677">
        <w:rPr>
          <w:rFonts w:ascii="Times New Roman" w:eastAsia="Times New Roman" w:hAnsi="Times New Roman"/>
          <w:sz w:val="24"/>
          <w:szCs w:val="24"/>
          <w:lang w:eastAsia="hi-IN" w:bidi="hi-IN"/>
        </w:rPr>
        <w:t>остановлением Правительства РФ от 28.11.2013 № 1093.</w:t>
      </w:r>
      <w:r w:rsidRPr="00614677">
        <w:rPr>
          <w:rFonts w:ascii="Times New Roman" w:eastAsia="Times New Roman" w:hAnsi="Times New Roman"/>
          <w:i/>
          <w:sz w:val="24"/>
          <w:szCs w:val="24"/>
          <w:lang w:eastAsia="hi-IN" w:bidi="hi-IN"/>
        </w:rPr>
        <w:t xml:space="preserve"> </w:t>
      </w:r>
    </w:p>
    <w:p w:rsidR="00593ADB" w:rsidRPr="00D8003F" w:rsidRDefault="00593ADB" w:rsidP="00593ADB">
      <w:pPr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:rsidR="00593ADB" w:rsidRDefault="00593ADB" w:rsidP="00593ADB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6B33BF">
        <w:rPr>
          <w:rFonts w:ascii="Times New Roman" w:hAnsi="Times New Roman"/>
          <w:sz w:val="24"/>
          <w:szCs w:val="24"/>
          <w:lang w:eastAsia="ru-RU"/>
        </w:rPr>
        <w:t xml:space="preserve">В соответствии со статьей 17 Положения о контрольно-счетной палате муниципального образования «Город Архангельск», утвержденного решением Архангельской городской Думы от 25.04.2012 №420, в адрес муниципального бюджетного общеобразовательного учреждения муниципального образования «Город Архангельск» «Средняя </w:t>
      </w:r>
      <w:r>
        <w:rPr>
          <w:rFonts w:ascii="Times New Roman" w:hAnsi="Times New Roman"/>
          <w:sz w:val="24"/>
          <w:szCs w:val="24"/>
          <w:lang w:eastAsia="ru-RU"/>
        </w:rPr>
        <w:t>школа № 2 имени В.Ф. Филиппова»</w:t>
      </w:r>
      <w:r w:rsidRPr="006B33BF">
        <w:rPr>
          <w:rFonts w:ascii="Times New Roman" w:hAnsi="Times New Roman"/>
          <w:sz w:val="24"/>
          <w:szCs w:val="24"/>
          <w:lang w:eastAsia="ru-RU"/>
        </w:rPr>
        <w:t xml:space="preserve"> направлено представление от 28.12.2018 №7, содержащее предложения по устранению выявленных нарушений.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8003F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593ADB" w:rsidRPr="00A0753C" w:rsidRDefault="00593ADB" w:rsidP="00593A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A0753C">
        <w:rPr>
          <w:rFonts w:ascii="Times New Roman" w:hAnsi="Times New Roman"/>
          <w:sz w:val="24"/>
          <w:szCs w:val="24"/>
        </w:rPr>
        <w:t xml:space="preserve">Информация о результатах контрольного мероприятия направлена Главе муниципального образования «Город Архангельск», в Архангельскую городскую Думу, в прокуратуру города Архангельска, </w:t>
      </w:r>
      <w:r>
        <w:rPr>
          <w:rFonts w:ascii="Times New Roman" w:hAnsi="Times New Roman"/>
          <w:sz w:val="24"/>
          <w:szCs w:val="24"/>
        </w:rPr>
        <w:t xml:space="preserve">в Управление </w:t>
      </w:r>
      <w:r w:rsidRPr="00184AF7">
        <w:rPr>
          <w:rFonts w:ascii="Times New Roman" w:eastAsia="Times New Roman" w:hAnsi="Times New Roman"/>
          <w:sz w:val="24"/>
          <w:szCs w:val="24"/>
          <w:lang w:eastAsia="ru-RU"/>
        </w:rPr>
        <w:t>Федеральной антимонопольной службы по Архангельской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0753C">
        <w:rPr>
          <w:rFonts w:ascii="Times New Roman" w:hAnsi="Times New Roman"/>
          <w:sz w:val="24"/>
          <w:szCs w:val="24"/>
        </w:rPr>
        <w:t xml:space="preserve"> в контрольно-ревизионное управление Администрации муниципального образования «Город Архангельск».</w:t>
      </w:r>
    </w:p>
    <w:p w:rsidR="00CE61B6" w:rsidRDefault="00593ADB"/>
    <w:sectPr w:rsidR="00CE61B6" w:rsidSect="00160CE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2E"/>
    <w:rsid w:val="000314B0"/>
    <w:rsid w:val="00593ADB"/>
    <w:rsid w:val="007F472E"/>
    <w:rsid w:val="00FB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 Крегул</dc:creator>
  <cp:keywords/>
  <dc:description/>
  <cp:lastModifiedBy>Людмила Владимировна Крегул</cp:lastModifiedBy>
  <cp:revision>2</cp:revision>
  <dcterms:created xsi:type="dcterms:W3CDTF">2019-01-10T13:29:00Z</dcterms:created>
  <dcterms:modified xsi:type="dcterms:W3CDTF">2019-01-10T13:30:00Z</dcterms:modified>
</cp:coreProperties>
</file>