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DF" w:rsidRPr="00DA55AD" w:rsidRDefault="00491ACB"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bookmarkStart w:id="0" w:name="_GoBack"/>
      <w:bookmarkEnd w:id="0"/>
      <w:r w:rsidRPr="00DA55AD">
        <w:rPr>
          <w:rFonts w:ascii="Times New Roman" w:eastAsia="Times New Roman" w:hAnsi="Times New Roman" w:cs="Times New Roman"/>
          <w:sz w:val="26"/>
          <w:szCs w:val="26"/>
          <w:lang w:eastAsia="ru-RU"/>
        </w:rPr>
        <w:t>Постановление</w:t>
      </w:r>
      <w:r w:rsidR="00B4258C">
        <w:rPr>
          <w:rFonts w:ascii="Times New Roman" w:eastAsia="Times New Roman" w:hAnsi="Times New Roman" w:cs="Times New Roman"/>
          <w:sz w:val="26"/>
          <w:szCs w:val="26"/>
          <w:lang w:eastAsia="ru-RU"/>
        </w:rPr>
        <w:t xml:space="preserve"> </w:t>
      </w:r>
      <w:r w:rsidR="009208DF" w:rsidRPr="00DA55AD">
        <w:rPr>
          <w:rFonts w:ascii="Times New Roman" w:eastAsia="Times New Roman" w:hAnsi="Times New Roman" w:cs="Times New Roman"/>
          <w:sz w:val="26"/>
          <w:szCs w:val="26"/>
          <w:lang w:eastAsia="ru-RU"/>
        </w:rPr>
        <w:t>Правительства</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Архангельской области</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от 08.10.2013 N 462-пп</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bookmarkStart w:id="1" w:name="Par8283"/>
      <w:bookmarkEnd w:id="1"/>
      <w:r w:rsidRPr="00DA55AD">
        <w:rPr>
          <w:rFonts w:ascii="Times New Roman" w:eastAsia="Times New Roman" w:hAnsi="Times New Roman" w:cs="Times New Roman"/>
          <w:b/>
          <w:bCs/>
          <w:sz w:val="26"/>
          <w:szCs w:val="26"/>
          <w:lang w:eastAsia="ru-RU"/>
        </w:rPr>
        <w:t>ПОРЯДОК</w:t>
      </w:r>
    </w:p>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A55AD">
        <w:rPr>
          <w:rFonts w:ascii="Times New Roman" w:eastAsia="Times New Roman" w:hAnsi="Times New Roman" w:cs="Times New Roman"/>
          <w:b/>
          <w:bCs/>
          <w:sz w:val="26"/>
          <w:szCs w:val="26"/>
          <w:lang w:eastAsia="ru-RU"/>
        </w:rPr>
        <w:t>ПРЕДОСТАВЛЕНИЯ СУБСИДИЙ СУБЪЕКТАМ МАЛОГО И СРЕДНЕГО</w:t>
      </w:r>
    </w:p>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A55AD">
        <w:rPr>
          <w:rFonts w:ascii="Times New Roman" w:eastAsia="Times New Roman" w:hAnsi="Times New Roman" w:cs="Times New Roman"/>
          <w:b/>
          <w:bCs/>
          <w:sz w:val="26"/>
          <w:szCs w:val="26"/>
          <w:lang w:eastAsia="ru-RU"/>
        </w:rPr>
        <w:t>ПРЕДПРИНИМАТЕЛЬСТВА, ЗАНИМАЮЩИМСЯ СОЦИАЛЬНО ЗНАЧИМЫМИ</w:t>
      </w:r>
    </w:p>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A55AD">
        <w:rPr>
          <w:rFonts w:ascii="Times New Roman" w:eastAsia="Times New Roman" w:hAnsi="Times New Roman" w:cs="Times New Roman"/>
          <w:b/>
          <w:bCs/>
          <w:sz w:val="26"/>
          <w:szCs w:val="26"/>
          <w:lang w:eastAsia="ru-RU"/>
        </w:rPr>
        <w:t>ВИДАМИ ДЕЯТЕЛЬНОСТИ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I. Общие положения</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1. Настоящий Порядок, разработанный в соответствии со </w:t>
      </w:r>
      <w:hyperlink r:id="rId7" w:tooltip="&quot;Бюджетный кодекс Российской Федерации&quot; от 31.07.1998 N 145-ФЗ (ред. от 03.07.2016) (с изм. и доп., вступ. в силу с 04.07.2016){КонсультантПлюс}" w:history="1">
        <w:r w:rsidRPr="00DA55AD">
          <w:rPr>
            <w:rFonts w:ascii="Times New Roman" w:eastAsia="Times New Roman" w:hAnsi="Times New Roman" w:cs="Times New Roman"/>
            <w:sz w:val="26"/>
            <w:szCs w:val="26"/>
            <w:lang w:eastAsia="ru-RU"/>
          </w:rPr>
          <w:t>статьей 78</w:t>
        </w:r>
      </w:hyperlink>
      <w:r w:rsidRPr="00DA55AD">
        <w:rPr>
          <w:rFonts w:ascii="Times New Roman" w:eastAsia="Times New Roman" w:hAnsi="Times New Roman" w:cs="Times New Roman"/>
          <w:sz w:val="26"/>
          <w:szCs w:val="26"/>
          <w:lang w:eastAsia="ru-RU"/>
        </w:rPr>
        <w:t xml:space="preserve"> Бюджетного кодекса Российской Федерации, </w:t>
      </w:r>
      <w:hyperlink r:id="rId8"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sidRPr="00DA55AD">
          <w:rPr>
            <w:rFonts w:ascii="Times New Roman" w:eastAsia="Times New Roman" w:hAnsi="Times New Roman" w:cs="Times New Roman"/>
            <w:sz w:val="26"/>
            <w:szCs w:val="26"/>
            <w:lang w:eastAsia="ru-RU"/>
          </w:rPr>
          <w:t>частью 1 статьи 17</w:t>
        </w:r>
      </w:hyperlink>
      <w:r w:rsidRPr="00DA55AD">
        <w:rPr>
          <w:rFonts w:ascii="Times New Roman" w:eastAsia="Times New Roman" w:hAnsi="Times New Roman" w:cs="Times New Roman"/>
          <w:sz w:val="26"/>
          <w:szCs w:val="26"/>
          <w:lang w:eastAsia="ru-RU"/>
        </w:rPr>
        <w:t xml:space="preserve"> Федерального закона от 24 июля 2007 года N 209-ФЗ "О развитии малого и среднего предпринимательства в Российской Федерации", областным </w:t>
      </w:r>
      <w:hyperlink r:id="rId9" w:tooltip="Закон Архангельской области от 29.10.2010 N 209-16-ОЗ (ред. от 25.03.2016) &quot;О развитии малого и среднего предпринимательства в Архангельской области&quot; (принят Архангельским областным Собранием депутатов 27.10.2010){КонсультантПлюс}" w:history="1">
        <w:r w:rsidRPr="00DA55AD">
          <w:rPr>
            <w:rFonts w:ascii="Times New Roman" w:eastAsia="Times New Roman" w:hAnsi="Times New Roman" w:cs="Times New Roman"/>
            <w:sz w:val="26"/>
            <w:szCs w:val="26"/>
            <w:lang w:eastAsia="ru-RU"/>
          </w:rPr>
          <w:t>законом</w:t>
        </w:r>
      </w:hyperlink>
      <w:r w:rsidRPr="00DA55AD">
        <w:rPr>
          <w:rFonts w:ascii="Times New Roman" w:eastAsia="Times New Roman" w:hAnsi="Times New Roman" w:cs="Times New Roman"/>
          <w:sz w:val="26"/>
          <w:szCs w:val="26"/>
          <w:lang w:eastAsia="ru-RU"/>
        </w:rPr>
        <w:t xml:space="preserve"> от 29 октября 2010 года N 209-16-ОЗ "О развитии малого и среднего предпринимательства в Архангельской области", </w:t>
      </w:r>
      <w:hyperlink w:anchor="Par283" w:tooltip="2.4. ПАСПОРТ" w:history="1">
        <w:r w:rsidRPr="00DA55AD">
          <w:rPr>
            <w:rFonts w:ascii="Times New Roman" w:eastAsia="Times New Roman" w:hAnsi="Times New Roman" w:cs="Times New Roman"/>
            <w:sz w:val="26"/>
            <w:szCs w:val="26"/>
            <w:lang w:eastAsia="ru-RU"/>
          </w:rPr>
          <w:t>подпрограммой N 2</w:t>
        </w:r>
      </w:hyperlink>
      <w:r w:rsidRPr="00DA55AD">
        <w:rPr>
          <w:rFonts w:ascii="Times New Roman" w:eastAsia="Times New Roman" w:hAnsi="Times New Roman" w:cs="Times New Roman"/>
          <w:sz w:val="26"/>
          <w:szCs w:val="26"/>
          <w:lang w:eastAsia="ru-RU"/>
        </w:rPr>
        <w:t xml:space="preserve"> "Развитие субъектов малого и среднего предпринимательства в Архангельской области" государственной программы Архангельской области "Экономическое развитие и инвестиционная деятельность в Архангельской области (2014 - 2020 годы)", утвержденной постановлением Правительства Архангельской области от 8 октября 2013 года N 462-пп, </w:t>
      </w:r>
      <w:hyperlink r:id="rId10" w:tooltip="Постановление Правительства Архангельской области от 04.02.2014 N 28-пп (ред. от 10.02.2015) &quot;Об утверждении Концепции развития социального предпринимательства в Архангельской области до 2020 года&quot;{КонсультантПлюс}" w:history="1">
        <w:r w:rsidRPr="00DA55AD">
          <w:rPr>
            <w:rFonts w:ascii="Times New Roman" w:eastAsia="Times New Roman" w:hAnsi="Times New Roman" w:cs="Times New Roman"/>
            <w:sz w:val="26"/>
            <w:szCs w:val="26"/>
            <w:lang w:eastAsia="ru-RU"/>
          </w:rPr>
          <w:t>постановлением</w:t>
        </w:r>
      </w:hyperlink>
      <w:r w:rsidRPr="00DA55AD">
        <w:rPr>
          <w:rFonts w:ascii="Times New Roman" w:eastAsia="Times New Roman" w:hAnsi="Times New Roman" w:cs="Times New Roman"/>
          <w:sz w:val="26"/>
          <w:szCs w:val="26"/>
          <w:lang w:eastAsia="ru-RU"/>
        </w:rPr>
        <w:t xml:space="preserve"> Правительства Архангельской области от 4 февраля 2014 года N 28-пп "Об утверждении Концепции развития социального предпринимательства в Архангельской области до 2020 года", устанавливает порядок и условия проведения конкурса на оказание государственной поддержки субъектам малого и среднего предпринимательства по предоставлению субсидий субъектам малого и среднего предпринимательства, занимающимся социально значимыми видами деятельности (далее соответственно - субсидия, конкурс, заявители).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 Организатором конкурса и главным распорядителем средств областного бюджета, предусмотренных на предоставление субсидии, является министерство экономического развития Архангельской области (далее - министерство).</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II. Условия предоставления субсидии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3. Субсидии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Субсидии предоставляются заявителям, осуществляющим социально значимую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2" w:name="Par8300"/>
      <w:bookmarkEnd w:id="2"/>
      <w:r w:rsidRPr="00DA55AD">
        <w:rPr>
          <w:rFonts w:ascii="Times New Roman" w:eastAsia="Times New Roman" w:hAnsi="Times New Roman" w:cs="Times New Roman"/>
          <w:sz w:val="26"/>
          <w:szCs w:val="26"/>
          <w:lang w:eastAsia="ru-RU"/>
        </w:rPr>
        <w:t>4. Получателями субсидий являются заявители: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1) соответствующие критериям, установленным Федеральным </w:t>
      </w:r>
      <w:hyperlink r:id="rId11"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sidRPr="00DA55AD">
          <w:rPr>
            <w:rFonts w:ascii="Times New Roman" w:eastAsia="Times New Roman" w:hAnsi="Times New Roman" w:cs="Times New Roman"/>
            <w:sz w:val="26"/>
            <w:szCs w:val="26"/>
            <w:lang w:eastAsia="ru-RU"/>
          </w:rPr>
          <w:t>законом</w:t>
        </w:r>
      </w:hyperlink>
      <w:r w:rsidRPr="00DA55AD">
        <w:rPr>
          <w:rFonts w:ascii="Times New Roman" w:eastAsia="Times New Roman" w:hAnsi="Times New Roman" w:cs="Times New Roman"/>
          <w:sz w:val="26"/>
          <w:szCs w:val="26"/>
          <w:lang w:eastAsia="ru-RU"/>
        </w:rPr>
        <w:t xml:space="preserve"> от 24 июля 2007 года N 209-ФЗ "О развитии малого и среднего предпринимательства в Российской Федерации";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 зарегистрированные в качестве налогоплательщика и осуществляющие свою деятельность на территории Архангельской области;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3) соответствующие одному из следующих условий:</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3" w:name="Par8304"/>
      <w:bookmarkEnd w:id="3"/>
      <w:r w:rsidRPr="00DA55AD">
        <w:rPr>
          <w:rFonts w:ascii="Times New Roman" w:eastAsia="Times New Roman" w:hAnsi="Times New Roman" w:cs="Times New Roman"/>
          <w:sz w:val="26"/>
          <w:szCs w:val="26"/>
          <w:lang w:eastAsia="ru-RU"/>
        </w:rPr>
        <w:t>а) имеющие за каждый из шести месяцев, предшествующих дню подачи конкурсной документации,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процентов:</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4" w:name="Par8305"/>
      <w:bookmarkEnd w:id="4"/>
      <w:r w:rsidRPr="00DA55AD">
        <w:rPr>
          <w:rFonts w:ascii="Times New Roman" w:eastAsia="Times New Roman" w:hAnsi="Times New Roman" w:cs="Times New Roman"/>
          <w:sz w:val="26"/>
          <w:szCs w:val="26"/>
          <w:lang w:eastAsia="ru-RU"/>
        </w:rPr>
        <w:t>инвалиды;</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lastRenderedPageBreak/>
        <w:t>граждане пожилого возраста (женщины старше 50 лет, мужчины старше 55 лет);</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лица, находящиеся в трудной жизненной ситуации (под трудной жизненной ситуацией для целей настоящего Порядка в соответствии с </w:t>
      </w:r>
      <w:hyperlink r:id="rId12" w:tooltip="Федеральный закон от 17.07.1999 N 178-ФЗ (ред. от 28.11.2015, с изм. от 29.12.2015) &quot;О государственной социальной помощи&quot;{КонсультантПлюс}" w:history="1">
        <w:r w:rsidRPr="00DA55AD">
          <w:rPr>
            <w:rFonts w:ascii="Times New Roman" w:eastAsia="Times New Roman" w:hAnsi="Times New Roman" w:cs="Times New Roman"/>
            <w:sz w:val="26"/>
            <w:szCs w:val="26"/>
            <w:lang w:eastAsia="ru-RU"/>
          </w:rPr>
          <w:t>абзацем девятым статьи 1</w:t>
        </w:r>
      </w:hyperlink>
      <w:r w:rsidRPr="00DA55AD">
        <w:rPr>
          <w:rFonts w:ascii="Times New Roman" w:eastAsia="Times New Roman" w:hAnsi="Times New Roman" w:cs="Times New Roman"/>
          <w:sz w:val="26"/>
          <w:szCs w:val="26"/>
          <w:lang w:eastAsia="ru-RU"/>
        </w:rPr>
        <w:t xml:space="preserve"> Федерального закона от 17 июля 1999 года N 178-ФЗ "О государственной социальной помощи" понимаются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сироты (для целей настоящего Порядка под сиротами понимаются дети-сироты, дети, оставшиеся без попечения родителей, и лица из числа детей-сирот и детей, оставшихся без попечения родителей, в значениях, определенных Федеральным </w:t>
      </w:r>
      <w:hyperlink r:id="rId13" w:tooltip="Федеральный закон от 21.12.1996 N 159-ФЗ (ред. от 03.07.2016) &quot;О дополнительных гарантиях по социальной поддержке детей-сирот и детей, оставшихся без попечения родителей&quot;{КонсультантПлюс}" w:history="1">
        <w:r w:rsidRPr="00DA55AD">
          <w:rPr>
            <w:rFonts w:ascii="Times New Roman" w:eastAsia="Times New Roman" w:hAnsi="Times New Roman" w:cs="Times New Roman"/>
            <w:sz w:val="26"/>
            <w:szCs w:val="26"/>
            <w:lang w:eastAsia="ru-RU"/>
          </w:rPr>
          <w:t>законом</w:t>
        </w:r>
      </w:hyperlink>
      <w:r w:rsidRPr="00DA55AD">
        <w:rPr>
          <w:rFonts w:ascii="Times New Roman" w:eastAsia="Times New Roman" w:hAnsi="Times New Roman" w:cs="Times New Roman"/>
          <w:sz w:val="26"/>
          <w:szCs w:val="26"/>
          <w:lang w:eastAsia="ru-RU"/>
        </w:rPr>
        <w:t xml:space="preserve"> от 21 декабря 1996 года N 159-ФЗ "О дополнительных гарантиях по социальной поддержке детей-сирот и детей, оставшихся без попечения родителей");</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женщины, имеющие детей в возрасте до семи лет;</w:t>
      </w:r>
    </w:p>
    <w:p w:rsidR="009208DF" w:rsidRPr="00DA55AD" w:rsidRDefault="009208DF" w:rsidP="008037EA">
      <w:pPr>
        <w:widowControl w:val="0"/>
        <w:autoSpaceDE w:val="0"/>
        <w:autoSpaceDN w:val="0"/>
        <w:adjustRightInd w:val="0"/>
        <w:spacing w:after="0" w:line="0" w:lineRule="atLeast"/>
        <w:jc w:val="both"/>
        <w:rPr>
          <w:rFonts w:ascii="Times New Roman" w:eastAsia="Times New Roman" w:hAnsi="Times New Roman" w:cs="Times New Roman"/>
          <w:sz w:val="26"/>
          <w:szCs w:val="26"/>
          <w:lang w:eastAsia="ru-RU"/>
        </w:rPr>
      </w:pPr>
      <w:bookmarkStart w:id="5" w:name="Par8310"/>
      <w:bookmarkEnd w:id="5"/>
      <w:r w:rsidRPr="00DA55AD">
        <w:rPr>
          <w:rFonts w:ascii="Times New Roman" w:eastAsia="Times New Roman" w:hAnsi="Times New Roman" w:cs="Times New Roman"/>
          <w:sz w:val="26"/>
          <w:szCs w:val="26"/>
          <w:lang w:eastAsia="ru-RU"/>
        </w:rPr>
        <w:t>выпускники организаций для детей-сирот и детей, оставшихся без попечения родителей, расположенных на территории Архангельской области;</w:t>
      </w:r>
    </w:p>
    <w:p w:rsidR="009208DF" w:rsidRPr="00DA55AD" w:rsidRDefault="009208DF" w:rsidP="008037EA">
      <w:pPr>
        <w:widowControl w:val="0"/>
        <w:autoSpaceDE w:val="0"/>
        <w:autoSpaceDN w:val="0"/>
        <w:adjustRightInd w:val="0"/>
        <w:spacing w:after="0" w:line="0" w:lineRule="atLeast"/>
        <w:jc w:val="both"/>
        <w:rPr>
          <w:rFonts w:ascii="Times New Roman" w:eastAsia="Times New Roman" w:hAnsi="Times New Roman" w:cs="Times New Roman"/>
          <w:sz w:val="26"/>
          <w:szCs w:val="26"/>
          <w:lang w:eastAsia="ru-RU"/>
        </w:rPr>
      </w:pPr>
      <w:bookmarkStart w:id="6" w:name="Par8311"/>
      <w:bookmarkEnd w:id="6"/>
      <w:r w:rsidRPr="00DA55AD">
        <w:rPr>
          <w:rFonts w:ascii="Times New Roman" w:eastAsia="Times New Roman" w:hAnsi="Times New Roman" w:cs="Times New Roman"/>
          <w:sz w:val="26"/>
          <w:szCs w:val="26"/>
          <w:lang w:eastAsia="ru-RU"/>
        </w:rPr>
        <w:t>лица, освобожденные из мест лишения свободы в течение двух лет, предшествующих дню проведения конкурса;</w:t>
      </w:r>
    </w:p>
    <w:p w:rsidR="009208DF" w:rsidRPr="00DA55AD" w:rsidRDefault="009208DF" w:rsidP="008037EA">
      <w:pPr>
        <w:widowControl w:val="0"/>
        <w:autoSpaceDE w:val="0"/>
        <w:autoSpaceDN w:val="0"/>
        <w:adjustRightInd w:val="0"/>
        <w:spacing w:after="0" w:line="0" w:lineRule="atLeast"/>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б) основным видом деятельности которых является:</w:t>
      </w:r>
    </w:p>
    <w:p w:rsidR="009208DF" w:rsidRPr="00DA55AD" w:rsidRDefault="009208DF" w:rsidP="008037EA">
      <w:pPr>
        <w:widowControl w:val="0"/>
        <w:autoSpaceDE w:val="0"/>
        <w:autoSpaceDN w:val="0"/>
        <w:adjustRightInd w:val="0"/>
        <w:spacing w:after="0" w:line="0" w:lineRule="atLeast"/>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содействие профессиональной ориентации и трудоустройству, включая содействие занятости и </w:t>
      </w:r>
      <w:proofErr w:type="spellStart"/>
      <w:r w:rsidRPr="00DA55AD">
        <w:rPr>
          <w:rFonts w:ascii="Times New Roman" w:eastAsia="Times New Roman" w:hAnsi="Times New Roman" w:cs="Times New Roman"/>
          <w:sz w:val="26"/>
          <w:szCs w:val="26"/>
          <w:lang w:eastAsia="ru-RU"/>
        </w:rPr>
        <w:t>самозанятости</w:t>
      </w:r>
      <w:proofErr w:type="spellEnd"/>
      <w:r w:rsidRPr="00DA55AD">
        <w:rPr>
          <w:rFonts w:ascii="Times New Roman" w:eastAsia="Times New Roman" w:hAnsi="Times New Roman" w:cs="Times New Roman"/>
          <w:sz w:val="26"/>
          <w:szCs w:val="26"/>
          <w:lang w:eastAsia="ru-RU"/>
        </w:rPr>
        <w:t xml:space="preserve"> лиц, указанных в </w:t>
      </w:r>
      <w:hyperlink w:anchor="Par8305" w:tooltip="инвалиды;" w:history="1">
        <w:r w:rsidRPr="00DA55AD">
          <w:rPr>
            <w:rFonts w:ascii="Times New Roman" w:eastAsia="Times New Roman" w:hAnsi="Times New Roman" w:cs="Times New Roman"/>
            <w:sz w:val="26"/>
            <w:szCs w:val="26"/>
            <w:lang w:eastAsia="ru-RU"/>
          </w:rPr>
          <w:t>абзацах втором</w:t>
        </w:r>
      </w:hyperlink>
      <w:r w:rsidRPr="00DA55AD">
        <w:rPr>
          <w:rFonts w:ascii="Times New Roman" w:eastAsia="Times New Roman" w:hAnsi="Times New Roman" w:cs="Times New Roman"/>
          <w:sz w:val="26"/>
          <w:szCs w:val="26"/>
          <w:lang w:eastAsia="ru-RU"/>
        </w:rPr>
        <w:t xml:space="preserve"> - </w:t>
      </w:r>
      <w:hyperlink w:anchor="Par8310" w:tooltip="выпускники организаций для детей-сирот и детей, оставшихся без попечения родителей, расположенных на территории Архангельской области;" w:history="1">
        <w:r w:rsidRPr="00DA55AD">
          <w:rPr>
            <w:rFonts w:ascii="Times New Roman" w:eastAsia="Times New Roman" w:hAnsi="Times New Roman" w:cs="Times New Roman"/>
            <w:sz w:val="26"/>
            <w:szCs w:val="26"/>
            <w:lang w:eastAsia="ru-RU"/>
          </w:rPr>
          <w:t>седьмом подпункта "а" подпункта 3</w:t>
        </w:r>
      </w:hyperlink>
      <w:r w:rsidRPr="00DA55AD">
        <w:rPr>
          <w:rFonts w:ascii="Times New Roman" w:eastAsia="Times New Roman" w:hAnsi="Times New Roman" w:cs="Times New Roman"/>
          <w:sz w:val="26"/>
          <w:szCs w:val="26"/>
          <w:lang w:eastAsia="ru-RU"/>
        </w:rPr>
        <w:t xml:space="preserve"> настоящего пункта (далее - социально незащищенные группы граждан);</w:t>
      </w:r>
    </w:p>
    <w:p w:rsidR="009208DF" w:rsidRPr="00DA55AD" w:rsidRDefault="009208DF" w:rsidP="008037EA">
      <w:pPr>
        <w:widowControl w:val="0"/>
        <w:autoSpaceDE w:val="0"/>
        <w:autoSpaceDN w:val="0"/>
        <w:adjustRightInd w:val="0"/>
        <w:spacing w:after="0" w:line="0" w:lineRule="atLeast"/>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9208DF" w:rsidRPr="00DA55AD" w:rsidRDefault="009208DF" w:rsidP="008037EA">
      <w:pPr>
        <w:widowControl w:val="0"/>
        <w:autoSpaceDE w:val="0"/>
        <w:autoSpaceDN w:val="0"/>
        <w:adjustRightInd w:val="0"/>
        <w:spacing w:after="0" w:line="0" w:lineRule="atLeast"/>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организация социального туризма (только в части экскурсионно-познавательных туров для лиц, относящихся к социально незащищенным группам граждан);</w:t>
      </w:r>
    </w:p>
    <w:p w:rsidR="009208DF" w:rsidRPr="00DA55AD" w:rsidRDefault="009208DF" w:rsidP="008037EA">
      <w:pPr>
        <w:widowControl w:val="0"/>
        <w:autoSpaceDE w:val="0"/>
        <w:autoSpaceDN w:val="0"/>
        <w:adjustRightInd w:val="0"/>
        <w:spacing w:after="0" w:line="0" w:lineRule="atLeast"/>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208DF" w:rsidRPr="00DA55AD" w:rsidRDefault="009208DF" w:rsidP="008037EA">
      <w:pPr>
        <w:widowControl w:val="0"/>
        <w:autoSpaceDE w:val="0"/>
        <w:autoSpaceDN w:val="0"/>
        <w:adjustRightInd w:val="0"/>
        <w:spacing w:after="0" w:line="0" w:lineRule="atLeast"/>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9208DF" w:rsidRPr="00DA55AD" w:rsidRDefault="009208DF" w:rsidP="008037EA">
      <w:pPr>
        <w:widowControl w:val="0"/>
        <w:autoSpaceDE w:val="0"/>
        <w:autoSpaceDN w:val="0"/>
        <w:adjustRightInd w:val="0"/>
        <w:spacing w:after="0" w:line="0" w:lineRule="atLeast"/>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обеспечение культурно-просветительской деятельности (музеи, театры, школы-студии, музыкальные учреждения, творческие мастерские);</w:t>
      </w:r>
    </w:p>
    <w:p w:rsidR="009208DF" w:rsidRPr="00DA55AD" w:rsidRDefault="009208DF" w:rsidP="008037EA">
      <w:pPr>
        <w:widowControl w:val="0"/>
        <w:autoSpaceDE w:val="0"/>
        <w:autoSpaceDN w:val="0"/>
        <w:adjustRightInd w:val="0"/>
        <w:spacing w:after="0" w:line="0" w:lineRule="atLeast"/>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предоставление образовательных услуг лицам, относящимся к социально незащищенным группам граждан;</w:t>
      </w:r>
    </w:p>
    <w:p w:rsidR="009208DF" w:rsidRPr="00DA55AD" w:rsidRDefault="009208DF" w:rsidP="008037EA">
      <w:pPr>
        <w:widowControl w:val="0"/>
        <w:autoSpaceDE w:val="0"/>
        <w:autoSpaceDN w:val="0"/>
        <w:adjustRightInd w:val="0"/>
        <w:spacing w:after="0" w:line="0" w:lineRule="atLeast"/>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8037EA" w:rsidRPr="00DA55AD" w:rsidRDefault="009208DF" w:rsidP="008037EA">
      <w:pPr>
        <w:tabs>
          <w:tab w:val="left" w:pos="709"/>
          <w:tab w:val="left" w:pos="1134"/>
        </w:tabs>
        <w:autoSpaceDE w:val="0"/>
        <w:autoSpaceDN w:val="0"/>
        <w:adjustRightInd w:val="0"/>
        <w:spacing w:after="0" w:line="0" w:lineRule="atLeast"/>
        <w:jc w:val="both"/>
        <w:rPr>
          <w:rFonts w:ascii="Times New Roman" w:eastAsia="Times New Roman" w:hAnsi="Times New Roman" w:cs="Times New Roman"/>
          <w:sz w:val="26"/>
          <w:szCs w:val="26"/>
          <w:lang w:eastAsia="ru-RU"/>
        </w:rPr>
      </w:pPr>
      <w:bookmarkStart w:id="7" w:name="Par8321"/>
      <w:bookmarkEnd w:id="7"/>
      <w:r w:rsidRPr="00DA55AD">
        <w:rPr>
          <w:rFonts w:ascii="Times New Roman" w:eastAsia="Times New Roman" w:hAnsi="Times New Roman" w:cs="Times New Roman"/>
          <w:sz w:val="26"/>
          <w:szCs w:val="26"/>
          <w:lang w:eastAsia="ru-RU"/>
        </w:rPr>
        <w:t xml:space="preserve">4) у которых на день не ранее чем за </w:t>
      </w:r>
      <w:r w:rsidR="008B131A" w:rsidRPr="00DA55AD">
        <w:rPr>
          <w:rFonts w:ascii="Times New Roman" w:eastAsia="Times New Roman" w:hAnsi="Times New Roman" w:cs="Times New Roman"/>
          <w:sz w:val="26"/>
          <w:szCs w:val="26"/>
          <w:lang w:eastAsia="ru-RU"/>
        </w:rPr>
        <w:t xml:space="preserve">15 календарных дней </w:t>
      </w:r>
      <w:r w:rsidRPr="00DA55AD">
        <w:rPr>
          <w:rFonts w:ascii="Times New Roman" w:eastAsia="Times New Roman" w:hAnsi="Times New Roman" w:cs="Times New Roman"/>
          <w:sz w:val="26"/>
          <w:szCs w:val="26"/>
          <w:lang w:eastAsia="ru-RU"/>
        </w:rPr>
        <w:t>до дня проведения конкурса отсутствует задолженность по налогам, сборам, задолженность по иным обязательным платежам в бюджеты бюджетной системы Российской Федерации (за исключением пени и штрафов,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и бюджетным законодательством Российской Федерации).</w:t>
      </w:r>
    </w:p>
    <w:p w:rsidR="009208DF" w:rsidRPr="00DA55AD" w:rsidRDefault="009208DF" w:rsidP="008037EA">
      <w:pPr>
        <w:tabs>
          <w:tab w:val="left" w:pos="709"/>
          <w:tab w:val="left" w:pos="1134"/>
        </w:tabs>
        <w:autoSpaceDE w:val="0"/>
        <w:autoSpaceDN w:val="0"/>
        <w:adjustRightInd w:val="0"/>
        <w:spacing w:after="0" w:line="0" w:lineRule="atLeast"/>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Заявитель считается соответствующим установленному условию в случае, если им в установленном порядке подано заявление об обжаловании указанной задолженности и решение по такому заявлению на день рассмотрения конкурсной документации не принято;</w:t>
      </w:r>
    </w:p>
    <w:p w:rsidR="009208DF" w:rsidRPr="00DA55AD" w:rsidRDefault="009208DF" w:rsidP="008037EA">
      <w:pPr>
        <w:widowControl w:val="0"/>
        <w:autoSpaceDE w:val="0"/>
        <w:autoSpaceDN w:val="0"/>
        <w:adjustRightInd w:val="0"/>
        <w:spacing w:after="0" w:line="0" w:lineRule="atLeast"/>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lastRenderedPageBreak/>
        <w:t>5) не осуществляющие деятельность в сфере игорного бизнеса;</w:t>
      </w:r>
    </w:p>
    <w:p w:rsidR="009208DF" w:rsidRPr="00DA55AD" w:rsidRDefault="009208DF" w:rsidP="008037EA">
      <w:pPr>
        <w:widowControl w:val="0"/>
        <w:autoSpaceDE w:val="0"/>
        <w:autoSpaceDN w:val="0"/>
        <w:adjustRightInd w:val="0"/>
        <w:spacing w:after="0" w:line="0" w:lineRule="atLeast"/>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6) у которых отсутствует задолженность по заработной плате перед работниками на день подачи конкурсной документации;</w:t>
      </w:r>
    </w:p>
    <w:p w:rsidR="009208DF" w:rsidRPr="00DA55AD" w:rsidRDefault="009208DF" w:rsidP="00DA55AD">
      <w:pPr>
        <w:widowControl w:val="0"/>
        <w:autoSpaceDE w:val="0"/>
        <w:autoSpaceDN w:val="0"/>
        <w:adjustRightInd w:val="0"/>
        <w:spacing w:after="0" w:line="0" w:lineRule="atLeast"/>
        <w:jc w:val="both"/>
        <w:rPr>
          <w:rFonts w:ascii="Times New Roman" w:eastAsia="Times New Roman" w:hAnsi="Times New Roman" w:cs="Times New Roman"/>
          <w:sz w:val="26"/>
          <w:szCs w:val="26"/>
          <w:lang w:eastAsia="ru-RU"/>
        </w:rPr>
      </w:pPr>
      <w:bookmarkStart w:id="8" w:name="Par8325"/>
      <w:bookmarkEnd w:id="8"/>
      <w:r w:rsidRPr="00DA55AD">
        <w:rPr>
          <w:rFonts w:ascii="Times New Roman" w:eastAsia="Times New Roman" w:hAnsi="Times New Roman" w:cs="Times New Roman"/>
          <w:sz w:val="26"/>
          <w:szCs w:val="26"/>
          <w:lang w:eastAsia="ru-RU"/>
        </w:rPr>
        <w:t>7) имеющие на день подачи конкурсной документации размер среднемесячной заработной платы за каждый из шести месяцев, предшествующих обращению за субсидией, а также предусмотревшие размер среднемесячной заработной платы на весь период реализации бизнес-плана в расчете на одного штатного работника (за полный рабочий день) выше величины прожиточного минимума для соответствующих групп граждан Архангельской области, установленного постановлением Правительства Архангельской области;</w:t>
      </w:r>
    </w:p>
    <w:p w:rsidR="008B131A" w:rsidRPr="00DA55AD" w:rsidRDefault="008B131A" w:rsidP="00DA55AD">
      <w:pPr>
        <w:widowControl w:val="0"/>
        <w:tabs>
          <w:tab w:val="left" w:pos="851"/>
        </w:tabs>
        <w:autoSpaceDE w:val="0"/>
        <w:autoSpaceDN w:val="0"/>
        <w:adjustRightInd w:val="0"/>
        <w:spacing w:after="0" w:line="0" w:lineRule="atLeast"/>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Размер среднемесячной заработной платы работников заявителя рассчитывается министерством по форме расчета</w:t>
      </w:r>
      <w:r w:rsidR="008037EA" w:rsidRPr="00DA55AD">
        <w:rPr>
          <w:rFonts w:ascii="Times New Roman" w:eastAsia="Times New Roman" w:hAnsi="Times New Roman" w:cs="Times New Roman"/>
          <w:sz w:val="26"/>
          <w:szCs w:val="26"/>
          <w:lang w:eastAsia="ru-RU"/>
        </w:rPr>
        <w:t xml:space="preserve"> </w:t>
      </w:r>
      <w:r w:rsidRPr="00DA55AD">
        <w:rPr>
          <w:rFonts w:ascii="Times New Roman" w:eastAsia="Times New Roman" w:hAnsi="Times New Roman" w:cs="Times New Roman"/>
          <w:sz w:val="26"/>
          <w:szCs w:val="26"/>
          <w:lang w:eastAsia="ru-RU"/>
        </w:rPr>
        <w:t xml:space="preserve">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контрольный период по форме РСВ-1 ПФР, утвержденной постановлением Правления Пенсионного Фонда Российской Федерации от 16 января 2014 года № 2п (далее – форма), как отношение суммы показателей, указанных в графах четвертой – шестой строки 200 </w:t>
      </w:r>
      <w:r w:rsidR="00DA55AD">
        <w:rPr>
          <w:rFonts w:ascii="Times New Roman" w:eastAsia="Times New Roman" w:hAnsi="Times New Roman" w:cs="Times New Roman"/>
          <w:sz w:val="26"/>
          <w:szCs w:val="26"/>
          <w:lang w:eastAsia="ru-RU"/>
        </w:rPr>
        <w:t>«</w:t>
      </w:r>
      <w:r w:rsidRPr="00DA55AD">
        <w:rPr>
          <w:rFonts w:ascii="Times New Roman" w:eastAsia="Times New Roman" w:hAnsi="Times New Roman" w:cs="Times New Roman"/>
          <w:sz w:val="26"/>
          <w:szCs w:val="26"/>
          <w:lang w:eastAsia="ru-RU"/>
        </w:rPr>
        <w:t xml:space="preserve">Сумма выплат и иных вознаграждений, начисленных в пользу физических лиц в соответствии со статьей 7 Федерального закона от 24 июля 2009 года № 212-ФЗ и в соответствии с международными договорами” </w:t>
      </w:r>
      <w:r w:rsidRPr="00DA55AD">
        <w:rPr>
          <w:rFonts w:ascii="Times New Roman" w:eastAsia="Times New Roman" w:hAnsi="Times New Roman" w:cs="Times New Roman"/>
          <w:spacing w:val="-6"/>
          <w:sz w:val="26"/>
          <w:szCs w:val="26"/>
          <w:lang w:eastAsia="ru-RU"/>
        </w:rPr>
        <w:t>формы к сумме показателей, указанных в графах четвертой – шестой строки 207</w:t>
      </w:r>
      <w:r w:rsidRPr="00DA55AD">
        <w:rPr>
          <w:rFonts w:ascii="Times New Roman" w:eastAsia="Times New Roman" w:hAnsi="Times New Roman" w:cs="Times New Roman"/>
          <w:sz w:val="26"/>
          <w:szCs w:val="26"/>
          <w:lang w:eastAsia="ru-RU"/>
        </w:rPr>
        <w:t xml:space="preserve"> “Количество физических лиц, с выплат и иных вознаграждений которым начислены страховые взносы в соответствии с тарифом страхов</w:t>
      </w:r>
      <w:r w:rsidR="00DA55AD">
        <w:rPr>
          <w:rFonts w:ascii="Times New Roman" w:eastAsia="Times New Roman" w:hAnsi="Times New Roman" w:cs="Times New Roman"/>
          <w:sz w:val="26"/>
          <w:szCs w:val="26"/>
          <w:lang w:eastAsia="ru-RU"/>
        </w:rPr>
        <w:t>ых взносов, всего (чел.)» формы</w:t>
      </w:r>
      <w:r w:rsidRPr="00DA55AD">
        <w:rPr>
          <w:rFonts w:ascii="Times New Roman" w:eastAsia="Times New Roman" w:hAnsi="Times New Roman" w:cs="Times New Roman"/>
          <w:sz w:val="26"/>
          <w:szCs w:val="26"/>
          <w:lang w:eastAsia="ru-RU"/>
        </w:rPr>
        <w:t xml:space="preserve">; </w:t>
      </w:r>
    </w:p>
    <w:p w:rsidR="009208DF" w:rsidRPr="00DA55AD" w:rsidRDefault="009208DF" w:rsidP="008037EA">
      <w:pPr>
        <w:widowControl w:val="0"/>
        <w:autoSpaceDE w:val="0"/>
        <w:autoSpaceDN w:val="0"/>
        <w:adjustRightInd w:val="0"/>
        <w:spacing w:after="0" w:line="0" w:lineRule="atLeast"/>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8) не находящиеся в стадии реорганизации, ликвидации или банкротства, а также деятельность которых не приостановлена в соответствии с законодательством Российской Федерации;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9) не имеющие на день подачи конкурсной документации неоконченные исполнительные производства в структурных подразделениях Федеральной службы судебных приставов, возбужденные в соответствии с Федеральным </w:t>
      </w:r>
      <w:hyperlink r:id="rId14" w:tooltip="Федеральный закон от 02.10.2007 N 229-ФЗ (ред. от 03.07.2016) &quot;Об исполнительном производстве&quot;{КонсультантПлюс}" w:history="1">
        <w:r w:rsidRPr="00DA55AD">
          <w:rPr>
            <w:rFonts w:ascii="Times New Roman" w:eastAsia="Times New Roman" w:hAnsi="Times New Roman" w:cs="Times New Roman"/>
            <w:sz w:val="26"/>
            <w:szCs w:val="26"/>
            <w:lang w:eastAsia="ru-RU"/>
          </w:rPr>
          <w:t>законом</w:t>
        </w:r>
      </w:hyperlink>
      <w:r w:rsidRPr="00DA55AD">
        <w:rPr>
          <w:rFonts w:ascii="Times New Roman" w:eastAsia="Times New Roman" w:hAnsi="Times New Roman" w:cs="Times New Roman"/>
          <w:sz w:val="26"/>
          <w:szCs w:val="26"/>
          <w:lang w:eastAsia="ru-RU"/>
        </w:rPr>
        <w:t xml:space="preserve"> от 2 октября 2007 года N 229-ФЗ "Об исполнительном производстве" в отношении заявителя - физического лица или юридического лица, в том числе в отношении учредителей такого юридического лица, в общей сумме более 10 тысяч рублей;</w:t>
      </w:r>
    </w:p>
    <w:p w:rsidR="008B131A"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10) заявитель и (или) его учредитель не являлись получателями мер государственной поддержки в виде субсидии субъектам малого и среднего предпринимательства, занимающимся социально значимыми видами деятельности, и (или) субсидии на создание собственного бизнеса за счет средств областного бюджета или местного бюджета муниципального образования Архангельской области</w:t>
      </w:r>
      <w:r w:rsidR="008B131A" w:rsidRPr="00DA55AD">
        <w:rPr>
          <w:rFonts w:ascii="Times New Roman" w:eastAsia="Times New Roman" w:hAnsi="Times New Roman" w:cs="Times New Roman"/>
          <w:sz w:val="26"/>
          <w:szCs w:val="26"/>
          <w:lang w:eastAsia="ru-RU"/>
        </w:rPr>
        <w:t>;</w:t>
      </w:r>
    </w:p>
    <w:p w:rsidR="009208DF" w:rsidRPr="00DA55AD" w:rsidRDefault="008B131A"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11)  в отношении которых, в том числе руководителя и (или) учредителя заявителя – юридического лица, не были выявлены факты нецелевого использования средств областного бюджета, а также нарушения условий договора о предоставлении средств областного бюджета, заключенного в рамках реализации долгосрочной целевой программы Архангельской области «Развитие субъектов малого и среднего предпринимательства в Архангельской области и Ненецком автономном округе на 2012 – 2014 годы», утвержденной постановлением Правительства Архангельской области от 06 сентября 2011 года № 310-пп, государственной </w:t>
      </w:r>
      <w:r w:rsidRPr="00DA55AD">
        <w:rPr>
          <w:rFonts w:ascii="Times New Roman" w:eastAsia="Times New Roman" w:hAnsi="Times New Roman" w:cs="Times New Roman"/>
          <w:spacing w:val="-6"/>
          <w:sz w:val="26"/>
          <w:szCs w:val="26"/>
          <w:lang w:eastAsia="ru-RU"/>
        </w:rPr>
        <w:t>программы Архангельской области “Экономическое развитие и инвестиционная</w:t>
      </w:r>
      <w:r w:rsidRPr="00DA55AD">
        <w:rPr>
          <w:rFonts w:ascii="Times New Roman" w:eastAsia="Times New Roman" w:hAnsi="Times New Roman" w:cs="Times New Roman"/>
          <w:sz w:val="26"/>
          <w:szCs w:val="26"/>
          <w:lang w:eastAsia="ru-RU"/>
        </w:rPr>
        <w:t xml:space="preserve"> деятельность в Архангельской области”, утвержденной постановлением Правительства Архангельской области от 08 октября 2013 года № 462-пп</w:t>
      </w:r>
      <w:r w:rsidR="009208DF" w:rsidRPr="00DA55AD">
        <w:rPr>
          <w:rFonts w:ascii="Times New Roman" w:eastAsia="Times New Roman" w:hAnsi="Times New Roman" w:cs="Times New Roman"/>
          <w:sz w:val="26"/>
          <w:szCs w:val="26"/>
          <w:lang w:eastAsia="ru-RU"/>
        </w:rPr>
        <w:t>.</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5. Субсидии предоставляются заявителям, вкладывающим и (или) вложившим собственные средства в реализацию бизнес-плана в размере не менее 15 процентов от суммы предоставляемой субсидии.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Собственные средства используются заявителем на финансирование обоснованных и </w:t>
      </w:r>
      <w:r w:rsidRPr="00DA55AD">
        <w:rPr>
          <w:rFonts w:ascii="Times New Roman" w:eastAsia="Times New Roman" w:hAnsi="Times New Roman" w:cs="Times New Roman"/>
          <w:sz w:val="26"/>
          <w:szCs w:val="26"/>
          <w:lang w:eastAsia="ru-RU"/>
        </w:rPr>
        <w:lastRenderedPageBreak/>
        <w:t>документально подтвержденных затрат, осуществляемых в рамках реализации бизнес-плана.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6. Предметом субсидирования является часть затрат:</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 на приобретение сырья и материалов (за исключением отделочных и строительных материалов), инвентаря производственного и хозяйственного, инструмента, мебели;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3) на приобретение и установку средств противопожарной безопасности, пожарной и охранной сигнализации;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4) на приобретение в собственность зданий и помещений (за исключением жилых), земельных участков для осуществления предпринимательской деятельности;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5) на технологическое присоединение к инженерной инфраструктуре (электрические сети, газоснабжение, водоснабжение, водоотведение и тому подобное);</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6) на передачу прав на франшизу (паушальный взнос);</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7) на приобретение программного обеспечения;</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8) на обучение сотрудников.</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7. Размер субсидии не превышает 500 тыс. рублей на одного заявителя.</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III. Перечень документов, представляемых</w:t>
      </w:r>
    </w:p>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для участия в конкурсе</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9" w:name="Par8345"/>
      <w:bookmarkEnd w:id="9"/>
      <w:r w:rsidRPr="00DA55AD">
        <w:rPr>
          <w:rFonts w:ascii="Times New Roman" w:eastAsia="Times New Roman" w:hAnsi="Times New Roman" w:cs="Times New Roman"/>
          <w:sz w:val="26"/>
          <w:szCs w:val="26"/>
          <w:lang w:eastAsia="ru-RU"/>
        </w:rPr>
        <w:t>8. Для участия в конкурсе заявитель в сроки, указанные в извещении о проведении конкурса, представляет в государственное автономное учреждение Архангельской области "Архангельский региональный бизнес-инкубатор" (далее - ГАУ "АРБИ") по одному из следующих адресов:</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0" w:name="Par8346"/>
      <w:bookmarkEnd w:id="10"/>
      <w:r w:rsidRPr="00DA55AD">
        <w:rPr>
          <w:rFonts w:ascii="Times New Roman" w:eastAsia="Times New Roman" w:hAnsi="Times New Roman" w:cs="Times New Roman"/>
          <w:sz w:val="26"/>
          <w:szCs w:val="26"/>
          <w:lang w:eastAsia="ru-RU"/>
        </w:rPr>
        <w:t>163060, г. Архангельск, просп. Обводный канал, д. 12 (5 этаж, оф. 501);</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1" w:name="Par8347"/>
      <w:bookmarkEnd w:id="11"/>
      <w:r w:rsidRPr="00DA55AD">
        <w:rPr>
          <w:rFonts w:ascii="Times New Roman" w:eastAsia="Times New Roman" w:hAnsi="Times New Roman" w:cs="Times New Roman"/>
          <w:sz w:val="26"/>
          <w:szCs w:val="26"/>
          <w:lang w:eastAsia="ru-RU"/>
        </w:rPr>
        <w:t xml:space="preserve">163650, г. Коряжма, ул. </w:t>
      </w:r>
      <w:proofErr w:type="spellStart"/>
      <w:r w:rsidRPr="00DA55AD">
        <w:rPr>
          <w:rFonts w:ascii="Times New Roman" w:eastAsia="Times New Roman" w:hAnsi="Times New Roman" w:cs="Times New Roman"/>
          <w:sz w:val="26"/>
          <w:szCs w:val="26"/>
          <w:lang w:eastAsia="ru-RU"/>
        </w:rPr>
        <w:t>Дыбцына</w:t>
      </w:r>
      <w:proofErr w:type="spellEnd"/>
      <w:r w:rsidRPr="00DA55AD">
        <w:rPr>
          <w:rFonts w:ascii="Times New Roman" w:eastAsia="Times New Roman" w:hAnsi="Times New Roman" w:cs="Times New Roman"/>
          <w:sz w:val="26"/>
          <w:szCs w:val="26"/>
          <w:lang w:eastAsia="ru-RU"/>
        </w:rPr>
        <w:t>, д. 1 (1 этаж);</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165150, г. Вельск, ул. Конева, д. 16а, строение 15</w:t>
      </w:r>
      <w:bookmarkStart w:id="12" w:name="Par8349"/>
      <w:bookmarkEnd w:id="12"/>
      <w:r w:rsidRPr="00DA55AD">
        <w:rPr>
          <w:rFonts w:ascii="Times New Roman" w:eastAsia="Times New Roman" w:hAnsi="Times New Roman" w:cs="Times New Roman"/>
          <w:sz w:val="26"/>
          <w:szCs w:val="26"/>
          <w:lang w:eastAsia="ru-RU"/>
        </w:rPr>
        <w:t>:</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3" w:name="Par8350"/>
      <w:bookmarkEnd w:id="13"/>
      <w:r w:rsidRPr="00DA55AD">
        <w:rPr>
          <w:rFonts w:ascii="Times New Roman" w:eastAsia="Times New Roman" w:hAnsi="Times New Roman" w:cs="Times New Roman"/>
          <w:sz w:val="26"/>
          <w:szCs w:val="26"/>
          <w:lang w:eastAsia="ru-RU"/>
        </w:rPr>
        <w:t xml:space="preserve">1) </w:t>
      </w:r>
      <w:hyperlink w:anchor="Par8481" w:tooltip="                                  ЗАЯВКА" w:history="1">
        <w:r w:rsidRPr="00DA55AD">
          <w:rPr>
            <w:rFonts w:ascii="Times New Roman" w:eastAsia="Times New Roman" w:hAnsi="Times New Roman" w:cs="Times New Roman"/>
            <w:sz w:val="26"/>
            <w:szCs w:val="26"/>
            <w:lang w:eastAsia="ru-RU"/>
          </w:rPr>
          <w:t>заявку</w:t>
        </w:r>
      </w:hyperlink>
      <w:r w:rsidRPr="00DA55AD">
        <w:rPr>
          <w:rFonts w:ascii="Times New Roman" w:eastAsia="Times New Roman" w:hAnsi="Times New Roman" w:cs="Times New Roman"/>
          <w:sz w:val="26"/>
          <w:szCs w:val="26"/>
          <w:lang w:eastAsia="ru-RU"/>
        </w:rPr>
        <w:t xml:space="preserve"> на предоставление субсидии по форме согласно приложению N 1 к настоящему Порядку;</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2) копию паспорта - для индивидуальных предпринимателей, документ, подтверждающий полномочия лица, подписывающего документы, указанные в настоящем </w:t>
      </w:r>
      <w:hyperlink w:anchor="Par8345" w:tooltip="8. Для участия в конкурсе заявитель в сроки, указанные в извещении о проведении конкурса, представляет в государственное автономное учреждение Архангельской области &quot;Архангельский региональный бизнес-инкубатор&quot; (далее - ГАУ &quot;АРБИ&quot;) по одному из следующих адрес" w:history="1">
        <w:r w:rsidRPr="00DA55AD">
          <w:rPr>
            <w:rFonts w:ascii="Times New Roman" w:eastAsia="Times New Roman" w:hAnsi="Times New Roman" w:cs="Times New Roman"/>
            <w:sz w:val="26"/>
            <w:szCs w:val="26"/>
            <w:lang w:eastAsia="ru-RU"/>
          </w:rPr>
          <w:t>пункте</w:t>
        </w:r>
      </w:hyperlink>
      <w:r w:rsidRPr="00DA55AD">
        <w:rPr>
          <w:rFonts w:ascii="Times New Roman" w:eastAsia="Times New Roman" w:hAnsi="Times New Roman" w:cs="Times New Roman"/>
          <w:sz w:val="26"/>
          <w:szCs w:val="26"/>
          <w:lang w:eastAsia="ru-RU"/>
        </w:rPr>
        <w:t xml:space="preserve"> (приказ о назначении на должность директора, доверенность), - для юридических лиц;</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4" w:name="Par8352"/>
      <w:bookmarkEnd w:id="14"/>
      <w:r w:rsidRPr="00DA55AD">
        <w:rPr>
          <w:rFonts w:ascii="Times New Roman" w:eastAsia="Times New Roman" w:hAnsi="Times New Roman" w:cs="Times New Roman"/>
          <w:sz w:val="26"/>
          <w:szCs w:val="26"/>
          <w:lang w:eastAsia="ru-RU"/>
        </w:rPr>
        <w:t xml:space="preserve">3) </w:t>
      </w:r>
      <w:hyperlink w:anchor="Par8593" w:tooltip="БИЗНЕС-ПЛАН" w:history="1">
        <w:r w:rsidRPr="00DA55AD">
          <w:rPr>
            <w:rFonts w:ascii="Times New Roman" w:eastAsia="Times New Roman" w:hAnsi="Times New Roman" w:cs="Times New Roman"/>
            <w:sz w:val="26"/>
            <w:szCs w:val="26"/>
            <w:lang w:eastAsia="ru-RU"/>
          </w:rPr>
          <w:t>бизнес-план</w:t>
        </w:r>
      </w:hyperlink>
      <w:r w:rsidRPr="00DA55AD">
        <w:rPr>
          <w:rFonts w:ascii="Times New Roman" w:eastAsia="Times New Roman" w:hAnsi="Times New Roman" w:cs="Times New Roman"/>
          <w:sz w:val="26"/>
          <w:szCs w:val="26"/>
          <w:lang w:eastAsia="ru-RU"/>
        </w:rPr>
        <w:t xml:space="preserve"> - документ, определяющий состав, содержание,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мероприятий по проекту, по форме согласно приложению N 2 к настоящему Порядку. Каждый заявитель имеет право представить для участия в конкурсе только один бизнес-план, финансовые результаты которого должны быть рассчитаны на 36 месяцев;</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4) </w:t>
      </w:r>
      <w:hyperlink w:anchor="Par8696" w:tooltip="                                 СВЕДЕНИЯ" w:history="1">
        <w:r w:rsidRPr="00DA55AD">
          <w:rPr>
            <w:rFonts w:ascii="Times New Roman" w:eastAsia="Times New Roman" w:hAnsi="Times New Roman" w:cs="Times New Roman"/>
            <w:sz w:val="26"/>
            <w:szCs w:val="26"/>
            <w:lang w:eastAsia="ru-RU"/>
          </w:rPr>
          <w:t>сведения</w:t>
        </w:r>
      </w:hyperlink>
      <w:r w:rsidRPr="00DA55AD">
        <w:rPr>
          <w:rFonts w:ascii="Times New Roman" w:eastAsia="Times New Roman" w:hAnsi="Times New Roman" w:cs="Times New Roman"/>
          <w:sz w:val="26"/>
          <w:szCs w:val="26"/>
          <w:lang w:eastAsia="ru-RU"/>
        </w:rPr>
        <w:t xml:space="preserve"> о среднесписочной численности работников, начисленной и выплаченной заработной плате за предыдущие шесть месяцев (помесячно) по форме согласно приложению N 3 к настоящему Порядку;</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5" w:name="Par8354"/>
      <w:bookmarkEnd w:id="15"/>
      <w:r w:rsidRPr="00DA55AD">
        <w:rPr>
          <w:rFonts w:ascii="Times New Roman" w:eastAsia="Times New Roman" w:hAnsi="Times New Roman" w:cs="Times New Roman"/>
          <w:sz w:val="26"/>
          <w:szCs w:val="26"/>
          <w:lang w:eastAsia="ru-RU"/>
        </w:rPr>
        <w:t xml:space="preserve">5) </w:t>
      </w:r>
      <w:hyperlink w:anchor="Par8822" w:tooltip="СМЕТА РАСХОДОВ" w:history="1">
        <w:r w:rsidRPr="00DA55AD">
          <w:rPr>
            <w:rFonts w:ascii="Times New Roman" w:eastAsia="Times New Roman" w:hAnsi="Times New Roman" w:cs="Times New Roman"/>
            <w:sz w:val="26"/>
            <w:szCs w:val="26"/>
            <w:lang w:eastAsia="ru-RU"/>
          </w:rPr>
          <w:t>смету</w:t>
        </w:r>
      </w:hyperlink>
      <w:r w:rsidRPr="00DA55AD">
        <w:rPr>
          <w:rFonts w:ascii="Times New Roman" w:eastAsia="Times New Roman" w:hAnsi="Times New Roman" w:cs="Times New Roman"/>
          <w:sz w:val="26"/>
          <w:szCs w:val="26"/>
          <w:lang w:eastAsia="ru-RU"/>
        </w:rPr>
        <w:t xml:space="preserve"> расходов по форме согласно приложению N 4 к настоящему Порядку;</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6) документы, подтверждающие соответствие заявителя </w:t>
      </w:r>
      <w:hyperlink w:anchor="Par8304" w:tooltip="а) имеющие за каждый из шести месяцев, предшествующих дню подачи конкурсной документации,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 w:history="1">
        <w:r w:rsidRPr="00DA55AD">
          <w:rPr>
            <w:rFonts w:ascii="Times New Roman" w:eastAsia="Times New Roman" w:hAnsi="Times New Roman" w:cs="Times New Roman"/>
            <w:sz w:val="26"/>
            <w:szCs w:val="26"/>
            <w:lang w:eastAsia="ru-RU"/>
          </w:rPr>
          <w:t>подпункту "а" подпункта 3 пункта 4</w:t>
        </w:r>
      </w:hyperlink>
      <w:r w:rsidRPr="00DA55AD">
        <w:rPr>
          <w:rFonts w:ascii="Times New Roman" w:eastAsia="Times New Roman" w:hAnsi="Times New Roman" w:cs="Times New Roman"/>
          <w:sz w:val="26"/>
          <w:szCs w:val="26"/>
          <w:lang w:eastAsia="ru-RU"/>
        </w:rPr>
        <w:t xml:space="preserve"> настоящего Порядка (в случае если заявитель соответствует требованиям </w:t>
      </w:r>
      <w:hyperlink w:anchor="Par8304" w:tooltip="а) имеющие за каждый из шести месяцев, предшествующих дню подачи конкурсной документации,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 w:history="1">
        <w:r w:rsidRPr="00DA55AD">
          <w:rPr>
            <w:rFonts w:ascii="Times New Roman" w:eastAsia="Times New Roman" w:hAnsi="Times New Roman" w:cs="Times New Roman"/>
            <w:sz w:val="26"/>
            <w:szCs w:val="26"/>
            <w:lang w:eastAsia="ru-RU"/>
          </w:rPr>
          <w:t>подпункта "а" подпункта 3 пункта 4</w:t>
        </w:r>
      </w:hyperlink>
      <w:r w:rsidRPr="00DA55AD">
        <w:rPr>
          <w:rFonts w:ascii="Times New Roman" w:eastAsia="Times New Roman" w:hAnsi="Times New Roman" w:cs="Times New Roman"/>
          <w:sz w:val="26"/>
          <w:szCs w:val="26"/>
          <w:lang w:eastAsia="ru-RU"/>
        </w:rPr>
        <w:t xml:space="preserve"> настоящего Порядка):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копию штатного расписания заявителя;</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копии трудовых договоров с категориями работников, указанными в </w:t>
      </w:r>
      <w:hyperlink w:anchor="Par8305" w:tooltip="инвалиды;" w:history="1">
        <w:r w:rsidRPr="00DA55AD">
          <w:rPr>
            <w:rFonts w:ascii="Times New Roman" w:eastAsia="Times New Roman" w:hAnsi="Times New Roman" w:cs="Times New Roman"/>
            <w:sz w:val="26"/>
            <w:szCs w:val="26"/>
            <w:lang w:eastAsia="ru-RU"/>
          </w:rPr>
          <w:t>абзацах втором</w:t>
        </w:r>
      </w:hyperlink>
      <w:r w:rsidRPr="00DA55AD">
        <w:rPr>
          <w:rFonts w:ascii="Times New Roman" w:eastAsia="Times New Roman" w:hAnsi="Times New Roman" w:cs="Times New Roman"/>
          <w:sz w:val="26"/>
          <w:szCs w:val="26"/>
          <w:lang w:eastAsia="ru-RU"/>
        </w:rPr>
        <w:t xml:space="preserve"> - </w:t>
      </w:r>
      <w:hyperlink w:anchor="Par8311" w:tooltip="лица, освобожденные из мест лишения свободы в течение двух лет, предшествующих дню проведения конкурса;" w:history="1">
        <w:r w:rsidRPr="00DA55AD">
          <w:rPr>
            <w:rFonts w:ascii="Times New Roman" w:eastAsia="Times New Roman" w:hAnsi="Times New Roman" w:cs="Times New Roman"/>
            <w:sz w:val="26"/>
            <w:szCs w:val="26"/>
            <w:lang w:eastAsia="ru-RU"/>
          </w:rPr>
          <w:t>восьмом подпункта "а" подпункта 3 пункта 4</w:t>
        </w:r>
      </w:hyperlink>
      <w:r w:rsidRPr="00DA55AD">
        <w:rPr>
          <w:rFonts w:ascii="Times New Roman" w:eastAsia="Times New Roman" w:hAnsi="Times New Roman" w:cs="Times New Roman"/>
          <w:sz w:val="26"/>
          <w:szCs w:val="26"/>
          <w:lang w:eastAsia="ru-RU"/>
        </w:rPr>
        <w:t xml:space="preserve"> настоящего Порядка;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копии документов, подтверждающих отнесение работников к категориям, указанным в </w:t>
      </w:r>
      <w:hyperlink w:anchor="Par8305" w:tooltip="инвалиды;" w:history="1">
        <w:r w:rsidRPr="00DA55AD">
          <w:rPr>
            <w:rFonts w:ascii="Times New Roman" w:eastAsia="Times New Roman" w:hAnsi="Times New Roman" w:cs="Times New Roman"/>
            <w:sz w:val="26"/>
            <w:szCs w:val="26"/>
            <w:lang w:eastAsia="ru-RU"/>
          </w:rPr>
          <w:t>абзацах втором</w:t>
        </w:r>
      </w:hyperlink>
      <w:r w:rsidRPr="00DA55AD">
        <w:rPr>
          <w:rFonts w:ascii="Times New Roman" w:eastAsia="Times New Roman" w:hAnsi="Times New Roman" w:cs="Times New Roman"/>
          <w:sz w:val="26"/>
          <w:szCs w:val="26"/>
          <w:lang w:eastAsia="ru-RU"/>
        </w:rPr>
        <w:t xml:space="preserve"> - </w:t>
      </w:r>
      <w:hyperlink w:anchor="Par8311" w:tooltip="лица, освобожденные из мест лишения свободы в течение двух лет, предшествующих дню проведения конкурса;" w:history="1">
        <w:r w:rsidRPr="00DA55AD">
          <w:rPr>
            <w:rFonts w:ascii="Times New Roman" w:eastAsia="Times New Roman" w:hAnsi="Times New Roman" w:cs="Times New Roman"/>
            <w:sz w:val="26"/>
            <w:szCs w:val="26"/>
            <w:lang w:eastAsia="ru-RU"/>
          </w:rPr>
          <w:t>восьмом подпункта "а" подпункта 3 пункта 4</w:t>
        </w:r>
      </w:hyperlink>
      <w:r w:rsidRPr="00DA55AD">
        <w:rPr>
          <w:rFonts w:ascii="Times New Roman" w:eastAsia="Times New Roman" w:hAnsi="Times New Roman" w:cs="Times New Roman"/>
          <w:sz w:val="26"/>
          <w:szCs w:val="26"/>
          <w:lang w:eastAsia="ru-RU"/>
        </w:rPr>
        <w:t xml:space="preserve"> настоящего Порядка: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копию </w:t>
      </w:r>
      <w:hyperlink r:id="rId15" w:tooltip="Приказ Минздравсоцразвития России от 24.11.2010 N 1031н (ред. от 17.06.2013) &quo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 w:history="1">
        <w:r w:rsidRPr="00DA55AD">
          <w:rPr>
            <w:rFonts w:ascii="Times New Roman" w:eastAsia="Times New Roman" w:hAnsi="Times New Roman" w:cs="Times New Roman"/>
            <w:sz w:val="26"/>
            <w:szCs w:val="26"/>
            <w:lang w:eastAsia="ru-RU"/>
          </w:rPr>
          <w:t>справки</w:t>
        </w:r>
      </w:hyperlink>
      <w:r w:rsidRPr="00DA55AD">
        <w:rPr>
          <w:rFonts w:ascii="Times New Roman" w:eastAsia="Times New Roman" w:hAnsi="Times New Roman" w:cs="Times New Roman"/>
          <w:sz w:val="26"/>
          <w:szCs w:val="26"/>
          <w:lang w:eastAsia="ru-RU"/>
        </w:rPr>
        <w:t>, подтверждающей факт установления инвалидности, по форме, утвержденной приказом Министерства здравоохранения и социального развития Российской Федерации от 24 ноября 2010 года N 1031н, - для инвалидов;</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копию документа, удостоверяющего личность, копию свидетельства о рождении ребенка - для женщин, имеющих детей в возрасте до семи лет;</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копию справки о пребывании в организации для детей-сирот и детей, оставшихся без попечения родителей, расположенной на территории Архангельской области, - для выпускников организации для детей-сирот и детей, оставшихся без попечения родителей, расположенной на территории Архангельской области;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копию справки об освобождении из мест лишения свободы - для лиц, освободившихся из мест лишения свободы;</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документы, подтверждающие наличие у заявителя трудной жизненной ситуации;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документы, подтверждающие у заявителя статус сироты;</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копию документа, удостоверяющего личность, - для граждан пожилого возраста;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7) копию </w:t>
      </w:r>
      <w:hyperlink r:id="rId16" w:tooltip="Приказ Минфина России от 02.07.2010 N 66н (ред. от 06.04.2015) &quot;О формах бухгалтерской отчетности организаций&quot; (Зарегистрировано в Минюсте России 02.08.2010 N 18023){КонсультантПлюс}" w:history="1">
        <w:r w:rsidRPr="00DA55AD">
          <w:rPr>
            <w:rFonts w:ascii="Times New Roman" w:eastAsia="Times New Roman" w:hAnsi="Times New Roman" w:cs="Times New Roman"/>
            <w:sz w:val="26"/>
            <w:szCs w:val="26"/>
            <w:lang w:eastAsia="ru-RU"/>
          </w:rPr>
          <w:t>отчета</w:t>
        </w:r>
      </w:hyperlink>
      <w:r w:rsidRPr="00DA55AD">
        <w:rPr>
          <w:rFonts w:ascii="Times New Roman" w:eastAsia="Times New Roman" w:hAnsi="Times New Roman" w:cs="Times New Roman"/>
          <w:sz w:val="26"/>
          <w:szCs w:val="26"/>
          <w:lang w:eastAsia="ru-RU"/>
        </w:rPr>
        <w:t xml:space="preserve"> о финансовых результатах по форме, утвержденной приказом Министерства финансов Российской Федерации от 2 июля 2010 года N 66н "О формах бухгалтерской отчетности организаций", за предшествующий календарный год;</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8) копии налоговых деклараций за предшествующий календарный год (для индивидуальных предпринимателей, а также организаций, применяющих упрощенную систему налогообложения);</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9) </w:t>
      </w:r>
      <w:hyperlink r:id="rId17" w:tooltip="Приказ ФНС РФ от 29.03.2007 N ММ-3-25/174@ &quot;Об утверждении формы Сведений о среднесписочной численности работников за предшествующий календарный год&quot; (Зарегистрировано в Минюсте РФ 24.04.2007 N 9320){КонсультантПлюс}" w:history="1">
        <w:r w:rsidRPr="00DA55AD">
          <w:rPr>
            <w:rFonts w:ascii="Times New Roman" w:eastAsia="Times New Roman" w:hAnsi="Times New Roman" w:cs="Times New Roman"/>
            <w:sz w:val="26"/>
            <w:szCs w:val="26"/>
            <w:lang w:eastAsia="ru-RU"/>
          </w:rPr>
          <w:t>сведения</w:t>
        </w:r>
      </w:hyperlink>
      <w:r w:rsidRPr="00DA55AD">
        <w:rPr>
          <w:rFonts w:ascii="Times New Roman" w:eastAsia="Times New Roman" w:hAnsi="Times New Roman" w:cs="Times New Roman"/>
          <w:sz w:val="26"/>
          <w:szCs w:val="26"/>
          <w:lang w:eastAsia="ru-RU"/>
        </w:rPr>
        <w:t xml:space="preserve"> о среднесписочной численности работников за предшествующий календарный год по форме, утвержденной приказом Федеральной налоговой службы от 29 марта 2007 года N ММ-3-25/174@ (по КДН 1110018);</w:t>
      </w:r>
    </w:p>
    <w:p w:rsidR="008B131A"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10) документ, подтверждающий повышение квалификации, при прохождении заявителями образовательной программы продолжительностью 72 часа или более в рамках федеральной программы "Ты - предприниматель" (при наличии)</w:t>
      </w:r>
    </w:p>
    <w:p w:rsidR="009208DF" w:rsidRPr="00DA55AD" w:rsidRDefault="008B131A" w:rsidP="0005703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11)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шесть месяцев, предшествующих обращению за субсидией, по форме РСВ-1 ПФР, утвержденной постановлением Правления Пенсионного Фонда Российской Федерации от 16 января 2014 года № 2п, с отметкой или протоколом входного контроля территориального органа </w:t>
      </w:r>
      <w:r w:rsidRPr="00DA55AD">
        <w:rPr>
          <w:rFonts w:ascii="Times New Roman" w:eastAsia="Times New Roman" w:hAnsi="Times New Roman" w:cs="Times New Roman"/>
          <w:spacing w:val="-4"/>
          <w:sz w:val="26"/>
          <w:szCs w:val="26"/>
          <w:lang w:eastAsia="ru-RU"/>
        </w:rPr>
        <w:t>Пенсионного фонда Российской Федерации по месту регистрации заявителя;</w:t>
      </w:r>
    </w:p>
    <w:p w:rsidR="009208DF" w:rsidRPr="00DA55AD" w:rsidRDefault="009208DF" w:rsidP="0005703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Документы, указанные в </w:t>
      </w:r>
      <w:hyperlink w:anchor="Par8350" w:tooltip="1) заявку на предоставление субсидии по форме согласно приложению N 1 к настоящему Порядку;" w:history="1">
        <w:r w:rsidRPr="00DA55AD">
          <w:rPr>
            <w:rFonts w:ascii="Times New Roman" w:eastAsia="Times New Roman" w:hAnsi="Times New Roman" w:cs="Times New Roman"/>
            <w:sz w:val="26"/>
            <w:szCs w:val="26"/>
            <w:lang w:eastAsia="ru-RU"/>
          </w:rPr>
          <w:t>подпунктах 1</w:t>
        </w:r>
      </w:hyperlink>
      <w:r w:rsidRPr="00DA55AD">
        <w:rPr>
          <w:rFonts w:ascii="Times New Roman" w:eastAsia="Times New Roman" w:hAnsi="Times New Roman" w:cs="Times New Roman"/>
          <w:sz w:val="26"/>
          <w:szCs w:val="26"/>
          <w:lang w:eastAsia="ru-RU"/>
        </w:rPr>
        <w:t xml:space="preserve">, </w:t>
      </w:r>
      <w:hyperlink w:anchor="Par8352" w:tooltip="3) бизнес-план - документ, определяющий состав, содержание,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 w:history="1">
        <w:r w:rsidRPr="00DA55AD">
          <w:rPr>
            <w:rFonts w:ascii="Times New Roman" w:eastAsia="Times New Roman" w:hAnsi="Times New Roman" w:cs="Times New Roman"/>
            <w:sz w:val="26"/>
            <w:szCs w:val="26"/>
            <w:lang w:eastAsia="ru-RU"/>
          </w:rPr>
          <w:t>3</w:t>
        </w:r>
      </w:hyperlink>
      <w:r w:rsidRPr="00DA55AD">
        <w:rPr>
          <w:rFonts w:ascii="Times New Roman" w:eastAsia="Times New Roman" w:hAnsi="Times New Roman" w:cs="Times New Roman"/>
          <w:sz w:val="26"/>
          <w:szCs w:val="26"/>
          <w:lang w:eastAsia="ru-RU"/>
        </w:rPr>
        <w:t xml:space="preserve"> и </w:t>
      </w:r>
      <w:hyperlink w:anchor="Par8354" w:tooltip="5) смету расходов по форме согласно приложению N 4 к настоящему Порядку;" w:history="1">
        <w:r w:rsidRPr="00DA55AD">
          <w:rPr>
            <w:rFonts w:ascii="Times New Roman" w:eastAsia="Times New Roman" w:hAnsi="Times New Roman" w:cs="Times New Roman"/>
            <w:sz w:val="26"/>
            <w:szCs w:val="26"/>
            <w:lang w:eastAsia="ru-RU"/>
          </w:rPr>
          <w:t>5</w:t>
        </w:r>
      </w:hyperlink>
      <w:r w:rsidRPr="00DA55AD">
        <w:rPr>
          <w:rFonts w:ascii="Times New Roman" w:eastAsia="Times New Roman" w:hAnsi="Times New Roman" w:cs="Times New Roman"/>
          <w:sz w:val="26"/>
          <w:szCs w:val="26"/>
          <w:lang w:eastAsia="ru-RU"/>
        </w:rPr>
        <w:t xml:space="preserve"> настоящего пункта, также должны быть представлены заявителем в электронном виде (формат </w:t>
      </w:r>
      <w:proofErr w:type="spellStart"/>
      <w:r w:rsidRPr="00DA55AD">
        <w:rPr>
          <w:rFonts w:ascii="Times New Roman" w:eastAsia="Times New Roman" w:hAnsi="Times New Roman" w:cs="Times New Roman"/>
          <w:sz w:val="26"/>
          <w:szCs w:val="26"/>
          <w:lang w:eastAsia="ru-RU"/>
        </w:rPr>
        <w:t>WordforWindows</w:t>
      </w:r>
      <w:proofErr w:type="spellEnd"/>
      <w:r w:rsidRPr="00DA55AD">
        <w:rPr>
          <w:rFonts w:ascii="Times New Roman" w:eastAsia="Times New Roman" w:hAnsi="Times New Roman" w:cs="Times New Roman"/>
          <w:sz w:val="26"/>
          <w:szCs w:val="26"/>
          <w:lang w:eastAsia="ru-RU"/>
        </w:rPr>
        <w:t xml:space="preserve"> на любом электронном носителе (компакт-диске, флэш-карте памяти) или по электронной почте, указанной в извещении о проведении конкурса.</w:t>
      </w:r>
    </w:p>
    <w:p w:rsidR="009208DF" w:rsidRPr="00DA55AD" w:rsidRDefault="009208DF" w:rsidP="0005703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Для участия в конкурсе заявитель вправе подать только одну конкурсную документацию.</w:t>
      </w:r>
    </w:p>
    <w:p w:rsidR="009208DF" w:rsidRPr="00DA55AD" w:rsidRDefault="009208DF" w:rsidP="0005703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9. Территориальные обособленные рабочие места ГАУ "АРБИ", указанные в </w:t>
      </w:r>
      <w:hyperlink w:anchor="Par8347" w:tooltip="163650, г. Коряжма, ул. Дыбцына, д. 1 (1 этаж);" w:history="1">
        <w:r w:rsidRPr="00DA55AD">
          <w:rPr>
            <w:rFonts w:ascii="Times New Roman" w:eastAsia="Times New Roman" w:hAnsi="Times New Roman" w:cs="Times New Roman"/>
            <w:sz w:val="26"/>
            <w:szCs w:val="26"/>
            <w:lang w:eastAsia="ru-RU"/>
          </w:rPr>
          <w:t>абзацах третьем</w:t>
        </w:r>
      </w:hyperlink>
      <w:r w:rsidRPr="00DA55AD">
        <w:rPr>
          <w:rFonts w:ascii="Times New Roman" w:eastAsia="Times New Roman" w:hAnsi="Times New Roman" w:cs="Times New Roman"/>
          <w:sz w:val="26"/>
          <w:szCs w:val="26"/>
          <w:lang w:eastAsia="ru-RU"/>
        </w:rPr>
        <w:t xml:space="preserve"> - </w:t>
      </w:r>
      <w:hyperlink w:anchor="Par8349" w:tooltip="164200, г. Няндома, ул. Фрица Платтена, д. 2, помещение 28 следующие документы (далее - конкурсная документация):" w:history="1">
        <w:r w:rsidR="008B131A" w:rsidRPr="00DA55AD">
          <w:rPr>
            <w:rFonts w:ascii="Times New Roman" w:hAnsi="Times New Roman" w:cs="Times New Roman"/>
            <w:sz w:val="26"/>
            <w:szCs w:val="26"/>
          </w:rPr>
          <w:t>четвертом</w:t>
        </w:r>
        <w:r w:rsidRPr="00DA55AD">
          <w:rPr>
            <w:rFonts w:ascii="Times New Roman" w:eastAsia="Times New Roman" w:hAnsi="Times New Roman" w:cs="Times New Roman"/>
            <w:sz w:val="26"/>
            <w:szCs w:val="26"/>
            <w:lang w:eastAsia="ru-RU"/>
          </w:rPr>
          <w:t xml:space="preserve"> пункта 8</w:t>
        </w:r>
      </w:hyperlink>
      <w:r w:rsidRPr="00DA55AD">
        <w:rPr>
          <w:rFonts w:ascii="Times New Roman" w:eastAsia="Times New Roman" w:hAnsi="Times New Roman" w:cs="Times New Roman"/>
          <w:sz w:val="26"/>
          <w:szCs w:val="26"/>
          <w:lang w:eastAsia="ru-RU"/>
        </w:rPr>
        <w:t xml:space="preserve"> настоящего Порядка, в течение пяти рабочих дней со дня получения конкурсной документации передают указанную документацию в ГАУ "АРБИ" по адресу, указанному в </w:t>
      </w:r>
      <w:hyperlink w:anchor="Par8346" w:tooltip="163060, г. Архангельск, просп. Обводный канал, д. 12 (5 этаж, оф. 501);" w:history="1">
        <w:r w:rsidRPr="00DA55AD">
          <w:rPr>
            <w:rFonts w:ascii="Times New Roman" w:eastAsia="Times New Roman" w:hAnsi="Times New Roman" w:cs="Times New Roman"/>
            <w:sz w:val="26"/>
            <w:szCs w:val="26"/>
            <w:lang w:eastAsia="ru-RU"/>
          </w:rPr>
          <w:t>абзаце втором пункта 8</w:t>
        </w:r>
      </w:hyperlink>
      <w:r w:rsidRPr="00DA55AD">
        <w:rPr>
          <w:rFonts w:ascii="Times New Roman" w:eastAsia="Times New Roman" w:hAnsi="Times New Roman" w:cs="Times New Roman"/>
          <w:sz w:val="26"/>
          <w:szCs w:val="26"/>
          <w:lang w:eastAsia="ru-RU"/>
        </w:rPr>
        <w:t xml:space="preserve"> настоящего Порядка.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В течение 15 рабочих дней со дня завершения приема конкурсной документации ГАУ "АРБИ", указанное в </w:t>
      </w:r>
      <w:hyperlink w:anchor="Par8346" w:tooltip="163060, г. Архангельск, просп. Обводный канал, д. 12 (5 этаж, оф. 501);" w:history="1">
        <w:r w:rsidRPr="00DA55AD">
          <w:rPr>
            <w:rFonts w:ascii="Times New Roman" w:eastAsia="Times New Roman" w:hAnsi="Times New Roman" w:cs="Times New Roman"/>
            <w:sz w:val="26"/>
            <w:szCs w:val="26"/>
            <w:lang w:eastAsia="ru-RU"/>
          </w:rPr>
          <w:t>абзаце втором пункта 8</w:t>
        </w:r>
      </w:hyperlink>
      <w:r w:rsidRPr="00DA55AD">
        <w:rPr>
          <w:rFonts w:ascii="Times New Roman" w:eastAsia="Times New Roman" w:hAnsi="Times New Roman" w:cs="Times New Roman"/>
          <w:sz w:val="26"/>
          <w:szCs w:val="26"/>
          <w:lang w:eastAsia="ru-RU"/>
        </w:rPr>
        <w:t xml:space="preserve"> настоящего Порядка, проводит экспертизу конкурсной документации заявителей на соответствие требованиям:</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6" w:name="Par8374"/>
      <w:bookmarkEnd w:id="16"/>
      <w:r w:rsidRPr="00DA55AD">
        <w:rPr>
          <w:rFonts w:ascii="Times New Roman" w:eastAsia="Times New Roman" w:hAnsi="Times New Roman" w:cs="Times New Roman"/>
          <w:sz w:val="26"/>
          <w:szCs w:val="26"/>
          <w:lang w:eastAsia="ru-RU"/>
        </w:rPr>
        <w:t xml:space="preserve">1) к срокам представления конкурсной документации, установленным </w:t>
      </w:r>
      <w:hyperlink w:anchor="Par8345" w:tooltip="8. Для участия в конкурсе заявитель в сроки, указанные в извещении о проведении конкурса, представляет в государственное автономное учреждение Архангельской области &quot;Архангельский региональный бизнес-инкубатор&quot; (далее - ГАУ &quot;АРБИ&quot;) по одному из следующих адрес" w:history="1">
        <w:r w:rsidRPr="00DA55AD">
          <w:rPr>
            <w:rFonts w:ascii="Times New Roman" w:eastAsia="Times New Roman" w:hAnsi="Times New Roman" w:cs="Times New Roman"/>
            <w:sz w:val="26"/>
            <w:szCs w:val="26"/>
            <w:lang w:eastAsia="ru-RU"/>
          </w:rPr>
          <w:t>пунктом 8</w:t>
        </w:r>
      </w:hyperlink>
      <w:r w:rsidRPr="00DA55AD">
        <w:rPr>
          <w:rFonts w:ascii="Times New Roman" w:eastAsia="Times New Roman" w:hAnsi="Times New Roman" w:cs="Times New Roman"/>
          <w:sz w:val="26"/>
          <w:szCs w:val="26"/>
          <w:lang w:eastAsia="ru-RU"/>
        </w:rPr>
        <w:t xml:space="preserve"> настоящего </w:t>
      </w:r>
      <w:r w:rsidRPr="00DA55AD">
        <w:rPr>
          <w:rFonts w:ascii="Times New Roman" w:eastAsia="Times New Roman" w:hAnsi="Times New Roman" w:cs="Times New Roman"/>
          <w:sz w:val="26"/>
          <w:szCs w:val="26"/>
          <w:lang w:eastAsia="ru-RU"/>
        </w:rPr>
        <w:lastRenderedPageBreak/>
        <w:t>Порядка;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2) к оформлению конкурсной документации, установленным </w:t>
      </w:r>
      <w:hyperlink w:anchor="Par8345" w:tooltip="8. Для участия в конкурсе заявитель в сроки, указанные в извещении о проведении конкурса, представляет в государственное автономное учреждение Архангельской области &quot;Архангельский региональный бизнес-инкубатор&quot; (далее - ГАУ &quot;АРБИ&quot;) по одному из следующих адрес" w:history="1">
        <w:r w:rsidRPr="00DA55AD">
          <w:rPr>
            <w:rFonts w:ascii="Times New Roman" w:eastAsia="Times New Roman" w:hAnsi="Times New Roman" w:cs="Times New Roman"/>
            <w:sz w:val="26"/>
            <w:szCs w:val="26"/>
            <w:lang w:eastAsia="ru-RU"/>
          </w:rPr>
          <w:t>пунктами 8</w:t>
        </w:r>
      </w:hyperlink>
      <w:r w:rsidRPr="00DA55AD">
        <w:rPr>
          <w:rFonts w:ascii="Times New Roman" w:eastAsia="Times New Roman" w:hAnsi="Times New Roman" w:cs="Times New Roman"/>
          <w:sz w:val="26"/>
          <w:szCs w:val="26"/>
          <w:lang w:eastAsia="ru-RU"/>
        </w:rPr>
        <w:t xml:space="preserve"> и </w:t>
      </w:r>
      <w:hyperlink w:anchor="Par8382" w:tooltip="12. Конкурсная документация должна быть заверена в установленном федеральным законом порядке и сброшюрована в одну папку." w:history="1">
        <w:r w:rsidRPr="00DA55AD">
          <w:rPr>
            <w:rFonts w:ascii="Times New Roman" w:eastAsia="Times New Roman" w:hAnsi="Times New Roman" w:cs="Times New Roman"/>
            <w:sz w:val="26"/>
            <w:szCs w:val="26"/>
            <w:lang w:eastAsia="ru-RU"/>
          </w:rPr>
          <w:t>12</w:t>
        </w:r>
      </w:hyperlink>
      <w:r w:rsidRPr="00DA55AD">
        <w:rPr>
          <w:rFonts w:ascii="Times New Roman" w:eastAsia="Times New Roman" w:hAnsi="Times New Roman" w:cs="Times New Roman"/>
          <w:sz w:val="26"/>
          <w:szCs w:val="26"/>
          <w:lang w:eastAsia="ru-RU"/>
        </w:rPr>
        <w:t xml:space="preserve"> настоящего Порядка;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3) к полноте конкурсной документации;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7" w:name="Par8377"/>
      <w:bookmarkEnd w:id="17"/>
      <w:r w:rsidRPr="00DA55AD">
        <w:rPr>
          <w:rFonts w:ascii="Times New Roman" w:eastAsia="Times New Roman" w:hAnsi="Times New Roman" w:cs="Times New Roman"/>
          <w:sz w:val="26"/>
          <w:szCs w:val="26"/>
          <w:lang w:eastAsia="ru-RU"/>
        </w:rPr>
        <w:t xml:space="preserve">4) к заявителю, установленным </w:t>
      </w:r>
      <w:hyperlink w:anchor="Par8300" w:tooltip="4. Получателями субсидий являются заявители:" w:history="1">
        <w:r w:rsidRPr="00DA55AD">
          <w:rPr>
            <w:rFonts w:ascii="Times New Roman" w:eastAsia="Times New Roman" w:hAnsi="Times New Roman" w:cs="Times New Roman"/>
            <w:sz w:val="26"/>
            <w:szCs w:val="26"/>
            <w:lang w:eastAsia="ru-RU"/>
          </w:rPr>
          <w:t>пунктом 4</w:t>
        </w:r>
      </w:hyperlink>
      <w:r w:rsidRPr="00DA55AD">
        <w:rPr>
          <w:rFonts w:ascii="Times New Roman" w:eastAsia="Times New Roman" w:hAnsi="Times New Roman" w:cs="Times New Roman"/>
          <w:sz w:val="26"/>
          <w:szCs w:val="26"/>
          <w:lang w:eastAsia="ru-RU"/>
        </w:rPr>
        <w:t xml:space="preserve"> настоящего Порядка.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10. ГАУ "АРБИ" в течение 15 рабочих дней со дня завершения приема конкурсной документации информирует министерство о результатах проведенной экспертизы конкурсной документации, о полноте и составе конкурсной документации, а также передает конкурсную документацию в министерство.</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В случае несоответствия заявителя требованиям </w:t>
      </w:r>
      <w:hyperlink w:anchor="Par8374" w:tooltip="1) к срокам представления конкурсной документации, установленным пунктом 8 настоящего Порядка;" w:history="1">
        <w:r w:rsidRPr="00DA55AD">
          <w:rPr>
            <w:rFonts w:ascii="Times New Roman" w:eastAsia="Times New Roman" w:hAnsi="Times New Roman" w:cs="Times New Roman"/>
            <w:sz w:val="26"/>
            <w:szCs w:val="26"/>
            <w:lang w:eastAsia="ru-RU"/>
          </w:rPr>
          <w:t>подпунктов 1</w:t>
        </w:r>
      </w:hyperlink>
      <w:r w:rsidRPr="00DA55AD">
        <w:rPr>
          <w:rFonts w:ascii="Times New Roman" w:eastAsia="Times New Roman" w:hAnsi="Times New Roman" w:cs="Times New Roman"/>
          <w:sz w:val="26"/>
          <w:szCs w:val="26"/>
          <w:lang w:eastAsia="ru-RU"/>
        </w:rPr>
        <w:t xml:space="preserve"> - </w:t>
      </w:r>
      <w:hyperlink w:anchor="Par8377" w:tooltip="4) к заявителю, установленным пунктом 4 настоящего Порядка." w:history="1">
        <w:r w:rsidRPr="00DA55AD">
          <w:rPr>
            <w:rFonts w:ascii="Times New Roman" w:eastAsia="Times New Roman" w:hAnsi="Times New Roman" w:cs="Times New Roman"/>
            <w:sz w:val="26"/>
            <w:szCs w:val="26"/>
            <w:lang w:eastAsia="ru-RU"/>
          </w:rPr>
          <w:t>4 пункта 9</w:t>
        </w:r>
      </w:hyperlink>
      <w:r w:rsidRPr="00DA55AD">
        <w:rPr>
          <w:rFonts w:ascii="Times New Roman" w:eastAsia="Times New Roman" w:hAnsi="Times New Roman" w:cs="Times New Roman"/>
          <w:sz w:val="26"/>
          <w:szCs w:val="26"/>
          <w:lang w:eastAsia="ru-RU"/>
        </w:rPr>
        <w:t xml:space="preserve"> настоящего Порядка ГАУ "АРБИ" информирует об этом министерство с указанием ссылок на пункты настоящего Порядка, в соответствии с которыми заявитель не может участвовать в конкурсе.</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8" w:name="Par8380"/>
      <w:bookmarkEnd w:id="18"/>
      <w:r w:rsidRPr="00DA55AD">
        <w:rPr>
          <w:rFonts w:ascii="Times New Roman" w:eastAsia="Times New Roman" w:hAnsi="Times New Roman" w:cs="Times New Roman"/>
          <w:sz w:val="26"/>
          <w:szCs w:val="26"/>
          <w:lang w:eastAsia="ru-RU"/>
        </w:rPr>
        <w:t>11. Для получения субсидии заявитель вправе представить выписку из Единого государственного реестра юридических лиц (ЕГРЮЛ) и Единого государственного реестра индивидуальных предпринимателей (ЕГРИП), выданную не ранее чем за три месяца до дня подачи конкурсной документации.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Министерство самостоятельно запрашивает сведения, указанные в </w:t>
      </w:r>
      <w:hyperlink w:anchor="Par8380" w:tooltip="11. Для получения субсидии заявитель вправе представить выписку из Единого государственного реестра юридических лиц (ЕГРЮЛ) и Единого государственного реестра индивидуальных предпринимателей (ЕГРИП), выданную не ранее чем за три месяца до дня подачи конкурсной" w:history="1">
        <w:r w:rsidRPr="00DA55AD">
          <w:rPr>
            <w:rFonts w:ascii="Times New Roman" w:eastAsia="Times New Roman" w:hAnsi="Times New Roman" w:cs="Times New Roman"/>
            <w:sz w:val="26"/>
            <w:szCs w:val="26"/>
            <w:lang w:eastAsia="ru-RU"/>
          </w:rPr>
          <w:t>абзаце первом</w:t>
        </w:r>
      </w:hyperlink>
      <w:r w:rsidRPr="00DA55AD">
        <w:rPr>
          <w:rFonts w:ascii="Times New Roman" w:eastAsia="Times New Roman" w:hAnsi="Times New Roman" w:cs="Times New Roman"/>
          <w:sz w:val="26"/>
          <w:szCs w:val="26"/>
          <w:lang w:eastAsia="ru-RU"/>
        </w:rPr>
        <w:t xml:space="preserve"> настоящего пункта, если заявитель не представил их по собственной инициативе.</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9" w:name="Par8382"/>
      <w:bookmarkEnd w:id="19"/>
      <w:r w:rsidRPr="00DA55AD">
        <w:rPr>
          <w:rFonts w:ascii="Times New Roman" w:eastAsia="Times New Roman" w:hAnsi="Times New Roman" w:cs="Times New Roman"/>
          <w:sz w:val="26"/>
          <w:szCs w:val="26"/>
          <w:lang w:eastAsia="ru-RU"/>
        </w:rPr>
        <w:t>12. Конкурсная документация должна быть заверена в установленном федеральным законом порядке и сброшюрована в одну папку.</w:t>
      </w:r>
    </w:p>
    <w:p w:rsidR="009208DF" w:rsidRPr="00DA55AD" w:rsidRDefault="009208DF" w:rsidP="00DF38D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Заявитель вправе внести изменения в конкурсную документацию или отозвать конкурсную документацию, уведомив министерство не позднее </w:t>
      </w:r>
      <w:r w:rsidR="008B131A" w:rsidRPr="00DA55AD">
        <w:rPr>
          <w:rFonts w:ascii="Times New Roman" w:eastAsia="Times New Roman" w:hAnsi="Times New Roman" w:cs="Times New Roman"/>
          <w:sz w:val="26"/>
          <w:szCs w:val="26"/>
          <w:lang w:eastAsia="ru-RU"/>
        </w:rPr>
        <w:t xml:space="preserve">20 календарных </w:t>
      </w:r>
      <w:r w:rsidRPr="00DA55AD">
        <w:rPr>
          <w:rFonts w:ascii="Times New Roman" w:eastAsia="Times New Roman" w:hAnsi="Times New Roman" w:cs="Times New Roman"/>
          <w:sz w:val="26"/>
          <w:szCs w:val="26"/>
          <w:lang w:eastAsia="ru-RU"/>
        </w:rPr>
        <w:t>дней до дня проведения конкурса. Изменения к конкурсной документации, внесенные заявителем, являются неотъемлемой ее частью</w:t>
      </w:r>
      <w:r w:rsidR="008B131A" w:rsidRPr="00DA55AD">
        <w:rPr>
          <w:rFonts w:ascii="Times New Roman" w:eastAsia="Times New Roman" w:hAnsi="Times New Roman" w:cs="Times New Roman"/>
          <w:sz w:val="26"/>
          <w:szCs w:val="26"/>
          <w:lang w:eastAsia="ru-RU"/>
        </w:rPr>
        <w:t xml:space="preserve"> и представляются в порядке, установленном настоящим пунктом</w:t>
      </w:r>
      <w:r w:rsidRPr="00DA55AD">
        <w:rPr>
          <w:rFonts w:ascii="Times New Roman" w:eastAsia="Times New Roman" w:hAnsi="Times New Roman" w:cs="Times New Roman"/>
          <w:sz w:val="26"/>
          <w:szCs w:val="26"/>
          <w:lang w:eastAsia="ru-RU"/>
        </w:rPr>
        <w:t>.</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При неоднократном внесении изменений в конкурсную документацию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дата предоставления которого имеет более поздний срок.</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Конкурсная документация, представленная на рассмотрение, возврату не подлежит и хранится министерством в течение пяти лет.</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13. Заявитель несет полную ответственность за достоверность представляемых сведений.</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IV. Порядок проведения конкурса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14. Организацию и проведение конкурса осуществляет министерство, которое последовательно:</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 издает распоряжение о проведении конкурса;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 готовит извещение о проведении конкурса и публикует соответствующее сообщение в информационно-телекоммуникационной сети "Интернет" на официальном сайте Правительства Архангельской области www.dvinaland.ru и сайте малого и среднего предпринимательства Архангельской области www.msp29.ru;</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3) совместно с ГАУ "АРБИ" проверяет конкурсную документацию на соответствие требованиям, предусмотренным </w:t>
      </w:r>
      <w:hyperlink w:anchor="Par8345" w:tooltip="8. Для участия в конкурсе заявитель в сроки, указанные в извещении о проведении конкурса, представляет в государственное автономное учреждение Архангельской области &quot;Архангельский региональный бизнес-инкубатор&quot; (далее - ГАУ &quot;АРБИ&quot;) по одному из следующих адрес" w:history="1">
        <w:r w:rsidRPr="00DA55AD">
          <w:rPr>
            <w:rFonts w:ascii="Times New Roman" w:eastAsia="Times New Roman" w:hAnsi="Times New Roman" w:cs="Times New Roman"/>
            <w:sz w:val="26"/>
            <w:szCs w:val="26"/>
            <w:lang w:eastAsia="ru-RU"/>
          </w:rPr>
          <w:t>пунктами 8</w:t>
        </w:r>
      </w:hyperlink>
      <w:r w:rsidRPr="00DA55AD">
        <w:rPr>
          <w:rFonts w:ascii="Times New Roman" w:eastAsia="Times New Roman" w:hAnsi="Times New Roman" w:cs="Times New Roman"/>
          <w:sz w:val="26"/>
          <w:szCs w:val="26"/>
          <w:lang w:eastAsia="ru-RU"/>
        </w:rPr>
        <w:t xml:space="preserve"> и </w:t>
      </w:r>
      <w:hyperlink w:anchor="Par8382" w:tooltip="12. Конкурсная документация должна быть заверена в установленном федеральным законом порядке и сброшюрована в одну папку." w:history="1">
        <w:r w:rsidRPr="00DA55AD">
          <w:rPr>
            <w:rFonts w:ascii="Times New Roman" w:eastAsia="Times New Roman" w:hAnsi="Times New Roman" w:cs="Times New Roman"/>
            <w:sz w:val="26"/>
            <w:szCs w:val="26"/>
            <w:lang w:eastAsia="ru-RU"/>
          </w:rPr>
          <w:t>12</w:t>
        </w:r>
      </w:hyperlink>
      <w:r w:rsidRPr="00DA55AD">
        <w:rPr>
          <w:rFonts w:ascii="Times New Roman" w:eastAsia="Times New Roman" w:hAnsi="Times New Roman" w:cs="Times New Roman"/>
          <w:sz w:val="26"/>
          <w:szCs w:val="26"/>
          <w:lang w:eastAsia="ru-RU"/>
        </w:rPr>
        <w:t xml:space="preserve"> настоящего Порядка;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4) запрашивает сведения, указанные в </w:t>
      </w:r>
      <w:hyperlink w:anchor="Par8321" w:tooltip="4) у которых на день не ранее чем за 15 дней до дня проведения конкурса отсутствует задолженность по налогам, сборам, задолженность по иным обязательным платежам в бюджеты бюджетной системы Российской Федерации (за исключением пени и штрафов, сумм, на которые " w:history="1">
        <w:r w:rsidRPr="00DA55AD">
          <w:rPr>
            <w:rFonts w:ascii="Times New Roman" w:eastAsia="Times New Roman" w:hAnsi="Times New Roman" w:cs="Times New Roman"/>
            <w:sz w:val="26"/>
            <w:szCs w:val="26"/>
            <w:lang w:eastAsia="ru-RU"/>
          </w:rPr>
          <w:t>подпунктах 4</w:t>
        </w:r>
      </w:hyperlink>
      <w:r w:rsidRPr="00DA55AD">
        <w:rPr>
          <w:rFonts w:ascii="Times New Roman" w:eastAsia="Times New Roman" w:hAnsi="Times New Roman" w:cs="Times New Roman"/>
          <w:sz w:val="26"/>
          <w:szCs w:val="26"/>
          <w:lang w:eastAsia="ru-RU"/>
        </w:rPr>
        <w:t xml:space="preserve"> и </w:t>
      </w:r>
      <w:hyperlink w:anchor="Par8325" w:tooltip="7) имеющие на день подачи конкурсной документации размер среднемесячной заработной платы за каждый из шести месяцев, предшествующих обращению за субсидией, а также предусмотревшие размер среднемесячной заработной платы на весь период реализации бизнес-плана в " w:history="1">
        <w:r w:rsidRPr="00DA55AD">
          <w:rPr>
            <w:rFonts w:ascii="Times New Roman" w:eastAsia="Times New Roman" w:hAnsi="Times New Roman" w:cs="Times New Roman"/>
            <w:sz w:val="26"/>
            <w:szCs w:val="26"/>
            <w:lang w:eastAsia="ru-RU"/>
          </w:rPr>
          <w:t>7 пункта 4</w:t>
        </w:r>
      </w:hyperlink>
      <w:r w:rsidRPr="00DA55AD">
        <w:rPr>
          <w:rFonts w:ascii="Times New Roman" w:eastAsia="Times New Roman" w:hAnsi="Times New Roman" w:cs="Times New Roman"/>
          <w:sz w:val="26"/>
          <w:szCs w:val="26"/>
          <w:lang w:eastAsia="ru-RU"/>
        </w:rPr>
        <w:t xml:space="preserve"> настоящего Порядка, в том числе с использованием единой системы межведомственного электронного взаимодействия и Архангельской региональной системы межведомственного электронного взаимодействия:</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а) от территориального органа Федеральной налоговой службы об отсутствии просроченной задолженности по налогам, сборам, задолженности по иным обязательным платежам в бюджеты бюджетной системы Российской Федерации (за исключением пени и штрафов,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DA55AD">
        <w:rPr>
          <w:rFonts w:ascii="Times New Roman" w:eastAsia="Times New Roman" w:hAnsi="Times New Roman" w:cs="Times New Roman"/>
          <w:sz w:val="26"/>
          <w:szCs w:val="26"/>
          <w:lang w:eastAsia="ru-RU"/>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претендента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б) от Фонда социального страхования Российской Федерации об отсутствии задолженности по обязательным страховым взносам, пеням, штрафам в Фонд социального страхования Российской Федерации;</w:t>
      </w:r>
    </w:p>
    <w:p w:rsidR="009208DF" w:rsidRPr="00DA55AD" w:rsidRDefault="009208DF" w:rsidP="008B131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в) от Пенсионного фонда Российской Федерации </w:t>
      </w:r>
      <w:r w:rsidR="008B131A" w:rsidRPr="00DA55AD">
        <w:rPr>
          <w:rFonts w:ascii="Times New Roman" w:eastAsia="Times New Roman" w:hAnsi="Times New Roman" w:cs="Times New Roman"/>
          <w:sz w:val="26"/>
          <w:szCs w:val="26"/>
          <w:lang w:eastAsia="ru-RU"/>
        </w:rPr>
        <w:t>об отсутствии задолженности по обязательным страховым взносам, пеням, штрафам в Пенсионный фонд Российской Федерации</w:t>
      </w:r>
      <w:r w:rsidRPr="00DA55AD">
        <w:rPr>
          <w:rFonts w:ascii="Times New Roman" w:eastAsia="Times New Roman" w:hAnsi="Times New Roman" w:cs="Times New Roman"/>
          <w:sz w:val="26"/>
          <w:szCs w:val="26"/>
          <w:lang w:eastAsia="ru-RU"/>
        </w:rPr>
        <w:t>;</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5) готовит и вносит материалы на заседание конкурсной комиссии;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6) оповещает членов конкурсной комиссии и приглашенных о дне, времени и месте проведения заседания конкурсной комиссии;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7) осуществляет организационно-техническое обеспечение деятельности конкурсной комиссии;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8) проводит заседание конкурсной комиссии;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9) на основании протокола конкурсной комиссии определяет победителей конкурса и размер субсидии.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15. ГАУ "АРБИ":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 осуществляет прием и регистрацию конкурсной документации;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 проводит экспертизу конкурсной документации;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3) проверяет соответствие конкурсной документации требованиям, предусмотренным </w:t>
      </w:r>
      <w:hyperlink w:anchor="Par8345" w:tooltip="8. Для участия в конкурсе заявитель в сроки, указанные в извещении о проведении конкурса, представляет в государственное автономное учреждение Архангельской области &quot;Архангельский региональный бизнес-инкубатор&quot; (далее - ГАУ &quot;АРБИ&quot;) по одному из следующих адрес" w:history="1">
        <w:r w:rsidRPr="00DA55AD">
          <w:rPr>
            <w:rFonts w:ascii="Times New Roman" w:eastAsia="Times New Roman" w:hAnsi="Times New Roman" w:cs="Times New Roman"/>
            <w:sz w:val="26"/>
            <w:szCs w:val="26"/>
            <w:lang w:eastAsia="ru-RU"/>
          </w:rPr>
          <w:t>пунктами 8</w:t>
        </w:r>
      </w:hyperlink>
      <w:r w:rsidRPr="00DA55AD">
        <w:rPr>
          <w:rFonts w:ascii="Times New Roman" w:eastAsia="Times New Roman" w:hAnsi="Times New Roman" w:cs="Times New Roman"/>
          <w:sz w:val="26"/>
          <w:szCs w:val="26"/>
          <w:lang w:eastAsia="ru-RU"/>
        </w:rPr>
        <w:t xml:space="preserve"> и </w:t>
      </w:r>
      <w:hyperlink w:anchor="Par8382" w:tooltip="12. Конкурсная документация должна быть заверена в установленном федеральным законом порядке и сброшюрована в одну папку." w:history="1">
        <w:r w:rsidRPr="00DA55AD">
          <w:rPr>
            <w:rFonts w:ascii="Times New Roman" w:eastAsia="Times New Roman" w:hAnsi="Times New Roman" w:cs="Times New Roman"/>
            <w:sz w:val="26"/>
            <w:szCs w:val="26"/>
            <w:lang w:eastAsia="ru-RU"/>
          </w:rPr>
          <w:t>12</w:t>
        </w:r>
      </w:hyperlink>
      <w:r w:rsidRPr="00DA55AD">
        <w:rPr>
          <w:rFonts w:ascii="Times New Roman" w:eastAsia="Times New Roman" w:hAnsi="Times New Roman" w:cs="Times New Roman"/>
          <w:sz w:val="26"/>
          <w:szCs w:val="26"/>
          <w:lang w:eastAsia="ru-RU"/>
        </w:rPr>
        <w:t xml:space="preserve"> настоящего Порядка;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4) проверяет соответствие заявителей требованиям, установленным </w:t>
      </w:r>
      <w:hyperlink w:anchor="Par8300" w:tooltip="4. Получателями субсидий являются заявители:" w:history="1">
        <w:r w:rsidRPr="00DA55AD">
          <w:rPr>
            <w:rFonts w:ascii="Times New Roman" w:eastAsia="Times New Roman" w:hAnsi="Times New Roman" w:cs="Times New Roman"/>
            <w:sz w:val="26"/>
            <w:szCs w:val="26"/>
            <w:lang w:eastAsia="ru-RU"/>
          </w:rPr>
          <w:t>пунктом 4</w:t>
        </w:r>
      </w:hyperlink>
      <w:r w:rsidRPr="00DA55AD">
        <w:rPr>
          <w:rFonts w:ascii="Times New Roman" w:eastAsia="Times New Roman" w:hAnsi="Times New Roman" w:cs="Times New Roman"/>
          <w:sz w:val="26"/>
          <w:szCs w:val="26"/>
          <w:lang w:eastAsia="ru-RU"/>
        </w:rPr>
        <w:t xml:space="preserve"> настоящего Порядка;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5) предоставляет в министерство информацию по экспертизе конкурсной документации и конкурсную документацию (на период проведения конкурса);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6) участвует в подготовке материалов на заседание конкурсной комиссии;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7) в течение 15 рабочих дней со дня завершения приема конкурсной документации информирует министерство о наличии и составе конкурсной документации.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16. Министерство совместно с ГАУ "АРБИ" запрашивает информацию:</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 от органа местного самоуправления муниципального образования Архангельской области, на территории которого зарегистрирован заявитель, - о выданных субсидиях на осуществление предпринимательской деятельности;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 с использованием официального специализированного ресурса в информационно-телекоммуникационной сети "Интернет" (http://fssprus.ru/iss/Ip) "Банк данных исполнительных производств" для установления факта отсутствия сведений о неоконченных исполнительных производствах в отношении заявителя физического лица или юридического лица в общей сумме более 10 тыс. рублей. Информация с официального специализированного ресурса в информационно-телекоммуникационной сети "Интернет" (http://fssprus.ru/iss/Ip) "Банк данных исполнительных производств" по заявителю приобщается к конкурсной документации;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3) с использованием официального специализированного ресурса в информационно-телекоммуникационной сети "Интернет" (kad.arbitr.ru) "Картотека арбитражных дел" (далее - специализированный ресурс) для установления факта нахождения заявителя в стадии реорганизации, ликвидации или банкротства, а также факта, что его деятельность не приостановлена в соответствии с законодательством Российской Федерации. Информация со специализированного ресурса по заявителю приобщается к конкурсной документации.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17. Министерство не допускает заявителя к участию в конкурсе в следующих случаях:</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20" w:name="Par8416"/>
      <w:bookmarkEnd w:id="20"/>
      <w:r w:rsidRPr="00DA55AD">
        <w:rPr>
          <w:rFonts w:ascii="Times New Roman" w:eastAsia="Times New Roman" w:hAnsi="Times New Roman" w:cs="Times New Roman"/>
          <w:sz w:val="26"/>
          <w:szCs w:val="26"/>
          <w:lang w:eastAsia="ru-RU"/>
        </w:rPr>
        <w:t xml:space="preserve">1) представление конкурсной документации с нарушением срока, установленного </w:t>
      </w:r>
      <w:hyperlink w:anchor="Par8345" w:tooltip="8. Для участия в конкурсе заявитель в сроки, указанные в извещении о проведении конкурса, представляет в государственное автономное учреждение Архангельской области &quot;Архангельский региональный бизнес-инкубатор&quot; (далее - ГАУ &quot;АРБИ&quot;) по одному из следующих адрес" w:history="1">
        <w:r w:rsidRPr="00DA55AD">
          <w:rPr>
            <w:rFonts w:ascii="Times New Roman" w:eastAsia="Times New Roman" w:hAnsi="Times New Roman" w:cs="Times New Roman"/>
            <w:sz w:val="26"/>
            <w:szCs w:val="26"/>
            <w:lang w:eastAsia="ru-RU"/>
          </w:rPr>
          <w:t>пунктом 8</w:t>
        </w:r>
      </w:hyperlink>
      <w:r w:rsidRPr="00DA55AD">
        <w:rPr>
          <w:rFonts w:ascii="Times New Roman" w:eastAsia="Times New Roman" w:hAnsi="Times New Roman" w:cs="Times New Roman"/>
          <w:sz w:val="26"/>
          <w:szCs w:val="26"/>
          <w:lang w:eastAsia="ru-RU"/>
        </w:rPr>
        <w:t xml:space="preserve"> настоящего Порядка;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lastRenderedPageBreak/>
        <w:t xml:space="preserve">2) представление конкурсной документации, оформление которой не соответствует требованиям </w:t>
      </w:r>
      <w:hyperlink w:anchor="Par8345" w:tooltip="8. Для участия в конкурсе заявитель в сроки, указанные в извещении о проведении конкурса, представляет в государственное автономное учреждение Архангельской области &quot;Архангельский региональный бизнес-инкубатор&quot; (далее - ГАУ &quot;АРБИ&quot;) по одному из следующих адрес" w:history="1">
        <w:r w:rsidRPr="00DA55AD">
          <w:rPr>
            <w:rFonts w:ascii="Times New Roman" w:eastAsia="Times New Roman" w:hAnsi="Times New Roman" w:cs="Times New Roman"/>
            <w:sz w:val="26"/>
            <w:szCs w:val="26"/>
            <w:lang w:eastAsia="ru-RU"/>
          </w:rPr>
          <w:t>пунктов 8</w:t>
        </w:r>
      </w:hyperlink>
      <w:r w:rsidRPr="00DA55AD">
        <w:rPr>
          <w:rFonts w:ascii="Times New Roman" w:eastAsia="Times New Roman" w:hAnsi="Times New Roman" w:cs="Times New Roman"/>
          <w:sz w:val="26"/>
          <w:szCs w:val="26"/>
          <w:lang w:eastAsia="ru-RU"/>
        </w:rPr>
        <w:t xml:space="preserve"> и </w:t>
      </w:r>
      <w:hyperlink w:anchor="Par8382" w:tooltip="12. Конкурсная документация должна быть заверена в установленном федеральным законом порядке и сброшюрована в одну папку." w:history="1">
        <w:r w:rsidRPr="00DA55AD">
          <w:rPr>
            <w:rFonts w:ascii="Times New Roman" w:eastAsia="Times New Roman" w:hAnsi="Times New Roman" w:cs="Times New Roman"/>
            <w:sz w:val="26"/>
            <w:szCs w:val="26"/>
            <w:lang w:eastAsia="ru-RU"/>
          </w:rPr>
          <w:t>12</w:t>
        </w:r>
      </w:hyperlink>
      <w:r w:rsidRPr="00DA55AD">
        <w:rPr>
          <w:rFonts w:ascii="Times New Roman" w:eastAsia="Times New Roman" w:hAnsi="Times New Roman" w:cs="Times New Roman"/>
          <w:sz w:val="26"/>
          <w:szCs w:val="26"/>
          <w:lang w:eastAsia="ru-RU"/>
        </w:rPr>
        <w:t xml:space="preserve"> настоящего Порядка;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3) представление конкурсной документации не в полном объеме;</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4) представление заявителем конкурсной документации, содержащей недостоверные сведения;</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21" w:name="Par8420"/>
      <w:bookmarkEnd w:id="21"/>
      <w:r w:rsidRPr="00DA55AD">
        <w:rPr>
          <w:rFonts w:ascii="Times New Roman" w:eastAsia="Times New Roman" w:hAnsi="Times New Roman" w:cs="Times New Roman"/>
          <w:sz w:val="26"/>
          <w:szCs w:val="26"/>
          <w:lang w:eastAsia="ru-RU"/>
        </w:rPr>
        <w:t xml:space="preserve">5) несоответствие заявителя требованиям, установленным </w:t>
      </w:r>
      <w:hyperlink w:anchor="Par8300" w:tooltip="4. Получателями субсидий являются заявители:" w:history="1">
        <w:r w:rsidRPr="00DA55AD">
          <w:rPr>
            <w:rFonts w:ascii="Times New Roman" w:eastAsia="Times New Roman" w:hAnsi="Times New Roman" w:cs="Times New Roman"/>
            <w:sz w:val="26"/>
            <w:szCs w:val="26"/>
            <w:lang w:eastAsia="ru-RU"/>
          </w:rPr>
          <w:t>пунктом 4</w:t>
        </w:r>
      </w:hyperlink>
      <w:r w:rsidRPr="00DA55AD">
        <w:rPr>
          <w:rFonts w:ascii="Times New Roman" w:eastAsia="Times New Roman" w:hAnsi="Times New Roman" w:cs="Times New Roman"/>
          <w:sz w:val="26"/>
          <w:szCs w:val="26"/>
          <w:lang w:eastAsia="ru-RU"/>
        </w:rPr>
        <w:t xml:space="preserve"> настоящего Порядка.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В случаях, указанных в </w:t>
      </w:r>
      <w:hyperlink w:anchor="Par8416" w:tooltip="1) представление конкурсной документации с нарушением срока, установленного пунктом 8 настоящего Порядка;" w:history="1">
        <w:r w:rsidRPr="00DA55AD">
          <w:rPr>
            <w:rFonts w:ascii="Times New Roman" w:eastAsia="Times New Roman" w:hAnsi="Times New Roman" w:cs="Times New Roman"/>
            <w:sz w:val="26"/>
            <w:szCs w:val="26"/>
            <w:lang w:eastAsia="ru-RU"/>
          </w:rPr>
          <w:t>подпунктах 1</w:t>
        </w:r>
      </w:hyperlink>
      <w:r w:rsidRPr="00DA55AD">
        <w:rPr>
          <w:rFonts w:ascii="Times New Roman" w:eastAsia="Times New Roman" w:hAnsi="Times New Roman" w:cs="Times New Roman"/>
          <w:sz w:val="26"/>
          <w:szCs w:val="26"/>
          <w:lang w:eastAsia="ru-RU"/>
        </w:rPr>
        <w:t xml:space="preserve"> - </w:t>
      </w:r>
      <w:hyperlink w:anchor="Par8420" w:tooltip="5) несоответствие заявителя требованиям, установленным пунктом 4 настоящего Порядка." w:history="1">
        <w:r w:rsidRPr="00DA55AD">
          <w:rPr>
            <w:rFonts w:ascii="Times New Roman" w:eastAsia="Times New Roman" w:hAnsi="Times New Roman" w:cs="Times New Roman"/>
            <w:sz w:val="26"/>
            <w:szCs w:val="26"/>
            <w:lang w:eastAsia="ru-RU"/>
          </w:rPr>
          <w:t>5</w:t>
        </w:r>
      </w:hyperlink>
      <w:r w:rsidRPr="00DA55AD">
        <w:rPr>
          <w:rFonts w:ascii="Times New Roman" w:eastAsia="Times New Roman" w:hAnsi="Times New Roman" w:cs="Times New Roman"/>
          <w:sz w:val="26"/>
          <w:szCs w:val="26"/>
          <w:lang w:eastAsia="ru-RU"/>
        </w:rPr>
        <w:t xml:space="preserve"> настоящего пункта, министерство принимает решение о недопущении заявителя к участию в конкурсе, которое направляется заявителю в течение трех рабочих дней со дня принятия указанного решения.</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Решение министерства о недопущении заявителя к участию в конкурсе может быть обжаловано заявителем в установленном законодательством Российской Федерации порядке.</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18. Состав конкурсной комиссии утверждается распоряжением министерства. Конкурсная комиссия формируется из государственных гражданских служащих министерства с привлечением представителей исполнительных органов государственной власти Архангельской области, а также представителя Архангельского областного Собрания депутатов, представителей организаций инфраструктуры поддержки малого и среднего предпринимательства Архангельской области, представителей общественных объединений малого и среднего предпринимательства Архангельской области, представителя Отделения Пенсионного фонда Российской Федерации по Архангельской области, представителя Управления Федеральной налоговой службы России по Архангельской области и Ненецкому автономному округу, представителей экспертного и научного сообщества Архангельской области, представителя Молодежного правительства Архангельской области (по согласованию).</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Председателем конкурсной комиссии является министр экономического развития Архангельской области, заместителем председателя конкурсной комиссии - заместитель министра экономического развития Архангельской области, секретарем - государственный гражданский служащий министерства.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Заседание конкурсной комиссии считается правомочным, если в нем принимает участие более половины членов конкурсной комиссии.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В случае отсутствия кворума заседание конкурсной комиссии переносится на другую дату.</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Заседания конкурсной комиссии проводит председатель конкурсной комиссии, а в его отсутствие - заместитель председателя конкурсной комиссии.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Конкурсная 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 органов местного самоуправления муниципальных образований Архангельской области, территориальных органов федеральных органов исполнительной власти Архангельской области, организаций.</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Заявители вправе присутствовать на заседании конкурсной комиссии и давать пояснения при рассмотрении своей конкурсной документации.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19. Конкурсная комиссия рассматривает конкурсную документацию, руководствуясь количественными и качественными критериями оценки конкурсной документации по форме согласно </w:t>
      </w:r>
      <w:hyperlink w:anchor="Par8878" w:tooltip="КОЛИЧЕСТВЕННЫЕ КРИТЕРИИ" w:history="1">
        <w:r w:rsidRPr="00DA55AD">
          <w:rPr>
            <w:rFonts w:ascii="Times New Roman" w:eastAsia="Times New Roman" w:hAnsi="Times New Roman" w:cs="Times New Roman"/>
            <w:sz w:val="26"/>
            <w:szCs w:val="26"/>
            <w:lang w:eastAsia="ru-RU"/>
          </w:rPr>
          <w:t>приложению N 5</w:t>
        </w:r>
      </w:hyperlink>
      <w:r w:rsidRPr="00DA55AD">
        <w:rPr>
          <w:rFonts w:ascii="Times New Roman" w:eastAsia="Times New Roman" w:hAnsi="Times New Roman" w:cs="Times New Roman"/>
          <w:sz w:val="26"/>
          <w:szCs w:val="26"/>
          <w:lang w:eastAsia="ru-RU"/>
        </w:rPr>
        <w:t xml:space="preserve"> и </w:t>
      </w:r>
      <w:hyperlink w:anchor="Par8958" w:tooltip="КАЧЕСТВЕННЫЕ КРИТЕРИИ" w:history="1">
        <w:r w:rsidRPr="00DA55AD">
          <w:rPr>
            <w:rFonts w:ascii="Times New Roman" w:eastAsia="Times New Roman" w:hAnsi="Times New Roman" w:cs="Times New Roman"/>
            <w:sz w:val="26"/>
            <w:szCs w:val="26"/>
            <w:lang w:eastAsia="ru-RU"/>
          </w:rPr>
          <w:t>N 6</w:t>
        </w:r>
      </w:hyperlink>
      <w:r w:rsidRPr="00DA55AD">
        <w:rPr>
          <w:rFonts w:ascii="Times New Roman" w:eastAsia="Times New Roman" w:hAnsi="Times New Roman" w:cs="Times New Roman"/>
          <w:sz w:val="26"/>
          <w:szCs w:val="26"/>
          <w:lang w:eastAsia="ru-RU"/>
        </w:rPr>
        <w:t xml:space="preserve"> соответственно к настоящему Порядку.</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Каждая конкурсная документация обсуждается членами конкурсной комиссии отдельно. После обсуждения в </w:t>
      </w:r>
      <w:hyperlink w:anchor="Par9000" w:tooltip="                                   ЛИСТ" w:history="1">
        <w:r w:rsidRPr="00DA55AD">
          <w:rPr>
            <w:rFonts w:ascii="Times New Roman" w:eastAsia="Times New Roman" w:hAnsi="Times New Roman" w:cs="Times New Roman"/>
            <w:sz w:val="26"/>
            <w:szCs w:val="26"/>
            <w:lang w:eastAsia="ru-RU"/>
          </w:rPr>
          <w:t>лист</w:t>
        </w:r>
      </w:hyperlink>
      <w:r w:rsidRPr="00DA55AD">
        <w:rPr>
          <w:rFonts w:ascii="Times New Roman" w:eastAsia="Times New Roman" w:hAnsi="Times New Roman" w:cs="Times New Roman"/>
          <w:sz w:val="26"/>
          <w:szCs w:val="26"/>
          <w:lang w:eastAsia="ru-RU"/>
        </w:rPr>
        <w:t xml:space="preserve"> оценки конкурсной документации по форме согласно приложению N 7 к настоящему Порядку каждый член конкурсной комиссии вносит оценку количественных и качественных критериев представленной конкурсной документации.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После обсуждения каждой конкурсной документации листы оценки конкурсной документации передаются членами конкурсной комиссии секретарю для определения суммарного значения количественных и качественных оценок конкурсной документации.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20. Максимально возможный рейтинг рассчитывается как сумма максимального значения рейтинговой оценки (200), умноженной на число членов конкурсной комиссии, </w:t>
      </w:r>
      <w:r w:rsidRPr="00DA55AD">
        <w:rPr>
          <w:rFonts w:ascii="Times New Roman" w:eastAsia="Times New Roman" w:hAnsi="Times New Roman" w:cs="Times New Roman"/>
          <w:sz w:val="26"/>
          <w:szCs w:val="26"/>
          <w:lang w:eastAsia="ru-RU"/>
        </w:rPr>
        <w:lastRenderedPageBreak/>
        <w:t>принимавших участие в заседании.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Итоговая рейтинговая оценка конкурсной документации рассчитывается как сумма баллов (с учетом их веса) по соответствующим критериям, отраженным в </w:t>
      </w:r>
      <w:hyperlink w:anchor="Par8878" w:tooltip="КОЛИЧЕСТВЕННЫЕ КРИТЕРИИ" w:history="1">
        <w:r w:rsidRPr="00DA55AD">
          <w:rPr>
            <w:rFonts w:ascii="Times New Roman" w:eastAsia="Times New Roman" w:hAnsi="Times New Roman" w:cs="Times New Roman"/>
            <w:sz w:val="26"/>
            <w:szCs w:val="26"/>
            <w:lang w:eastAsia="ru-RU"/>
          </w:rPr>
          <w:t>приложениях N 5</w:t>
        </w:r>
      </w:hyperlink>
      <w:r w:rsidRPr="00DA55AD">
        <w:rPr>
          <w:rFonts w:ascii="Times New Roman" w:eastAsia="Times New Roman" w:hAnsi="Times New Roman" w:cs="Times New Roman"/>
          <w:sz w:val="26"/>
          <w:szCs w:val="26"/>
          <w:lang w:eastAsia="ru-RU"/>
        </w:rPr>
        <w:t xml:space="preserve"> и </w:t>
      </w:r>
      <w:hyperlink w:anchor="Par8958" w:tooltip="КАЧЕСТВЕННЫЕ КРИТЕРИИ" w:history="1">
        <w:r w:rsidRPr="00DA55AD">
          <w:rPr>
            <w:rFonts w:ascii="Times New Roman" w:eastAsia="Times New Roman" w:hAnsi="Times New Roman" w:cs="Times New Roman"/>
            <w:sz w:val="26"/>
            <w:szCs w:val="26"/>
            <w:lang w:eastAsia="ru-RU"/>
          </w:rPr>
          <w:t>6</w:t>
        </w:r>
      </w:hyperlink>
      <w:r w:rsidRPr="00DA55AD">
        <w:rPr>
          <w:rFonts w:ascii="Times New Roman" w:eastAsia="Times New Roman" w:hAnsi="Times New Roman" w:cs="Times New Roman"/>
          <w:sz w:val="26"/>
          <w:szCs w:val="26"/>
          <w:lang w:eastAsia="ru-RU"/>
        </w:rPr>
        <w:t xml:space="preserve"> к настоящему Порядку.</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21. Итоги заседания конкурсной комиссии оформляются протоколом.</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Министерство в течение десяти рабочих дней со дня проведения заседания конкурсной комиссии размещает протокол в информационно-телекоммуникационной сети "Интернет" на сайтах www.dvinaland.ru и www.msp29.ru.</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22" w:name="Par8437"/>
      <w:bookmarkEnd w:id="22"/>
      <w:r w:rsidRPr="00DA55AD">
        <w:rPr>
          <w:rFonts w:ascii="Times New Roman" w:eastAsia="Times New Roman" w:hAnsi="Times New Roman" w:cs="Times New Roman"/>
          <w:sz w:val="26"/>
          <w:szCs w:val="26"/>
          <w:lang w:eastAsia="ru-RU"/>
        </w:rPr>
        <w:t>На основании протокола конкурсной комиссии министерство принимает решение о победителях конкурса (далее - победитель) и размере субсидии.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Выписки из протокола заседания конкурсной комиссии направляются министерством заявителям, участвовавшим в конкурсе, по их письменному запросу.</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V. Порядок предоставления субсидии победителям конкурса</w:t>
      </w:r>
    </w:p>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и осуществления контроля за использованием субсидий</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22. Очередность предоставления субсидии определяется на основании итоговой рейтинговой оценки конкурсной документации (начиная от большего показателя к меньшему). В случае равенства итогового рейтинга оценки конкурсной документации преимущество имеет конкурсная документация, дата регистрации которой имеет более ранний срок.</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Субсидии предоставляются заявителям (далее - получатель субсидии), конкурсная документация которых получила итоговую рейтинговую оценку более одной второй от максимально возможной.</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На основании решения, указанного в </w:t>
      </w:r>
      <w:hyperlink w:anchor="Par8437" w:tooltip="На основании протокола конкурсной комиссии министерство принимает решение о победителях конкурса (далее - победитель) и размере субсидии." w:history="1">
        <w:r w:rsidRPr="00DA55AD">
          <w:rPr>
            <w:rFonts w:ascii="Times New Roman" w:eastAsia="Times New Roman" w:hAnsi="Times New Roman" w:cs="Times New Roman"/>
            <w:sz w:val="26"/>
            <w:szCs w:val="26"/>
            <w:lang w:eastAsia="ru-RU"/>
          </w:rPr>
          <w:t>абзаце третьем пункта 21</w:t>
        </w:r>
      </w:hyperlink>
      <w:r w:rsidRPr="00DA55AD">
        <w:rPr>
          <w:rFonts w:ascii="Times New Roman" w:eastAsia="Times New Roman" w:hAnsi="Times New Roman" w:cs="Times New Roman"/>
          <w:sz w:val="26"/>
          <w:szCs w:val="26"/>
          <w:lang w:eastAsia="ru-RU"/>
        </w:rPr>
        <w:t xml:space="preserve"> настоящего Порядка, министерство издает распоряжение о предоставлении субсидии победителям конкурса (далее - распоряжение).</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На основании распоряжения с каждым из получателей субсидии министерство заключает договор о предоставлении субсидии (далее - договор).</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Обязательным условием предоставления субсидии, включаемым в договор, является согласие получателей субсидии на осуществление министерством и органами государственного финансового контроля Архангельской области проверок соблюдения получателями субсидии условий, целей и порядка предоставления субсидии, а также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8B131A" w:rsidRPr="00DA55AD" w:rsidRDefault="009208DF" w:rsidP="008B13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23. Для заключения договора получатель субсидии не позднее чем через 30 календарных дней со дня вступления в силу распоряжения и не позднее 15 декабря текущего года обязан предъявить секретарю конкурсной комиссии банковские реквизиты расчетного счета. Расчетный счет должен быть отдельным для перечисления средств субсидии и расчетов с контрагентами за счет средств субсидии. Платежи с контрагентами за счет средств субсидии осуществляются путем безналичных расчетов.</w:t>
      </w:r>
    </w:p>
    <w:p w:rsidR="008B131A" w:rsidRPr="00DA55AD" w:rsidRDefault="008B131A" w:rsidP="008B13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24. Министерство перечисляет средства областного бюджета на расчетный счет получателя субсидии в сроки, указанные в договоре, после доведения лимитов бюджетных обязательств и предельных объемов финансирования из федерального бюджета.</w:t>
      </w:r>
    </w:p>
    <w:p w:rsidR="008B131A" w:rsidRPr="00DA55AD" w:rsidRDefault="008B131A" w:rsidP="008B131A">
      <w:pPr>
        <w:widowControl w:val="0"/>
        <w:autoSpaceDE w:val="0"/>
        <w:autoSpaceDN w:val="0"/>
        <w:adjustRightInd w:val="0"/>
        <w:spacing w:after="0" w:line="240" w:lineRule="auto"/>
        <w:jc w:val="both"/>
        <w:rPr>
          <w:rFonts w:ascii="Times New Roman" w:eastAsia="Times New Roman" w:hAnsi="Times New Roman" w:cs="Times New Roman"/>
          <w:sz w:val="26"/>
          <w:szCs w:val="26"/>
          <w:shd w:val="clear" w:color="auto" w:fill="FFFFFF"/>
          <w:lang w:eastAsia="ru-RU"/>
        </w:rPr>
      </w:pPr>
      <w:r w:rsidRPr="00DA55AD">
        <w:rPr>
          <w:rFonts w:ascii="Times New Roman" w:eastAsia="Times New Roman" w:hAnsi="Times New Roman" w:cs="Times New Roman"/>
          <w:sz w:val="26"/>
          <w:szCs w:val="26"/>
          <w:shd w:val="clear" w:color="auto" w:fill="FFFFFF"/>
          <w:lang w:eastAsia="ru-RU"/>
        </w:rPr>
        <w:t>Договор должен быть заключен не позднее 20 декабря текущего года.</w:t>
      </w:r>
    </w:p>
    <w:p w:rsidR="008B131A" w:rsidRPr="00DA55AD" w:rsidRDefault="008B131A" w:rsidP="008B131A">
      <w:pPr>
        <w:widowControl w:val="0"/>
        <w:autoSpaceDE w:val="0"/>
        <w:autoSpaceDN w:val="0"/>
        <w:adjustRightInd w:val="0"/>
        <w:spacing w:after="0" w:line="240" w:lineRule="auto"/>
        <w:jc w:val="both"/>
        <w:rPr>
          <w:rFonts w:ascii="Times New Roman" w:eastAsia="Times New Roman" w:hAnsi="Times New Roman" w:cs="Times New Roman"/>
          <w:sz w:val="26"/>
          <w:szCs w:val="26"/>
          <w:shd w:val="clear" w:color="auto" w:fill="FFFFFF"/>
          <w:lang w:eastAsia="ru-RU"/>
        </w:rPr>
      </w:pPr>
      <w:r w:rsidRPr="00DA55AD">
        <w:rPr>
          <w:rFonts w:ascii="Times New Roman" w:eastAsia="Times New Roman" w:hAnsi="Times New Roman" w:cs="Times New Roman"/>
          <w:sz w:val="26"/>
          <w:szCs w:val="26"/>
          <w:shd w:val="clear" w:color="auto" w:fill="FFFFFF"/>
          <w:lang w:eastAsia="ru-RU"/>
        </w:rPr>
        <w:t xml:space="preserve">В случае если по истечении установленного срока договор не был подписан получателем субсидии, обязательства министерства по предоставлению субсидии данному получателю субсидии прекращаются. Право получения субсидии предоставляется следующему в итоговом рейтинге победителю конкурса. В данном случае договор со следующим </w:t>
      </w:r>
      <w:r w:rsidRPr="00DA55AD">
        <w:rPr>
          <w:rFonts w:ascii="Times New Roman" w:eastAsia="Times New Roman" w:hAnsi="Times New Roman" w:cs="Times New Roman"/>
          <w:sz w:val="26"/>
          <w:szCs w:val="26"/>
          <w:shd w:val="clear" w:color="auto" w:fill="FFFFFF"/>
          <w:lang w:eastAsia="ru-RU"/>
        </w:rPr>
        <w:br/>
      </w:r>
      <w:r w:rsidRPr="00DA55AD">
        <w:rPr>
          <w:rFonts w:ascii="Times New Roman" w:eastAsia="Times New Roman" w:hAnsi="Times New Roman" w:cs="Times New Roman"/>
          <w:sz w:val="26"/>
          <w:szCs w:val="26"/>
          <w:shd w:val="clear" w:color="auto" w:fill="FFFFFF"/>
          <w:lang w:eastAsia="ru-RU"/>
        </w:rPr>
        <w:lastRenderedPageBreak/>
        <w:t>в итоговом рейтинге победителем конкурса должен быть заключен не позднее 27 декабря текущего года.</w:t>
      </w:r>
    </w:p>
    <w:p w:rsidR="009208DF" w:rsidRPr="00DA55AD" w:rsidRDefault="008B131A" w:rsidP="008B13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В случае если получатель субсидии не выполнил условия по количеству создаваемых рабочих мест и (или) величине расходов на оплату труда на создаваемые рабочие места в течение 18 месяцев со дня заключения договора в соответствии с бизнес-планом, он обязан вернуть субсидию </w:t>
      </w:r>
      <w:r w:rsidRPr="00DA55AD">
        <w:rPr>
          <w:rFonts w:ascii="Times New Roman" w:eastAsia="Times New Roman" w:hAnsi="Times New Roman" w:cs="Times New Roman"/>
          <w:sz w:val="26"/>
          <w:szCs w:val="26"/>
          <w:lang w:eastAsia="ru-RU"/>
        </w:rPr>
        <w:br/>
        <w:t xml:space="preserve">в полном объеме </w:t>
      </w:r>
      <w:r w:rsidRPr="00DA55AD">
        <w:rPr>
          <w:rFonts w:ascii="Times New Roman" w:eastAsia="Times New Roman" w:hAnsi="Times New Roman" w:cs="Times New Roman"/>
          <w:sz w:val="26"/>
          <w:szCs w:val="26"/>
          <w:shd w:val="clear" w:color="auto" w:fill="FFFFFF"/>
          <w:lang w:eastAsia="ru-RU"/>
        </w:rPr>
        <w:t>не позднее 30 календарных дней со дня направления</w:t>
      </w:r>
      <w:r w:rsidRPr="00DA55AD">
        <w:rPr>
          <w:rFonts w:ascii="Times New Roman" w:eastAsia="Times New Roman" w:hAnsi="Times New Roman" w:cs="Times New Roman"/>
          <w:sz w:val="26"/>
          <w:szCs w:val="26"/>
          <w:lang w:eastAsia="ru-RU"/>
        </w:rPr>
        <w:t xml:space="preserve"> министерством соответствующего требования.</w:t>
      </w:r>
      <w:r w:rsidRPr="00DA55AD">
        <w:rPr>
          <w:rFonts w:ascii="Times New Roman" w:eastAsia="Times New Roman" w:hAnsi="Times New Roman" w:cs="Times New Roman"/>
          <w:sz w:val="26"/>
          <w:szCs w:val="26"/>
          <w:shd w:val="clear" w:color="auto" w:fill="FFFFFF"/>
          <w:lang w:eastAsia="ru-RU"/>
        </w:rPr>
        <w:t>»;</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25. Министерство осуществляет учет получателей субсидии.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23" w:name="Par8454"/>
      <w:bookmarkEnd w:id="23"/>
      <w:r w:rsidRPr="00DA55AD">
        <w:rPr>
          <w:rFonts w:ascii="Times New Roman" w:eastAsia="Times New Roman" w:hAnsi="Times New Roman" w:cs="Times New Roman"/>
          <w:sz w:val="26"/>
          <w:szCs w:val="26"/>
          <w:lang w:eastAsia="ru-RU"/>
        </w:rPr>
        <w:t>26. В течение 18 месяцев со дня получения субсидии получатель субсидии ежеквартально, не позднее последнего дня месяца, следующего за отчетным кварталом, обязан представлять в министерство отчетность о реализации бизнес-плана, в состав которой входят следующие документы:</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1) </w:t>
      </w:r>
      <w:hyperlink w:anchor="Par9066" w:tooltip="                                   ОТЧЕТ" w:history="1">
        <w:r w:rsidRPr="00DA55AD">
          <w:rPr>
            <w:rFonts w:ascii="Times New Roman" w:eastAsia="Times New Roman" w:hAnsi="Times New Roman" w:cs="Times New Roman"/>
            <w:sz w:val="26"/>
            <w:szCs w:val="26"/>
            <w:lang w:eastAsia="ru-RU"/>
          </w:rPr>
          <w:t>отчет</w:t>
        </w:r>
      </w:hyperlink>
      <w:r w:rsidRPr="00DA55AD">
        <w:rPr>
          <w:rFonts w:ascii="Times New Roman" w:eastAsia="Times New Roman" w:hAnsi="Times New Roman" w:cs="Times New Roman"/>
          <w:sz w:val="26"/>
          <w:szCs w:val="26"/>
          <w:lang w:eastAsia="ru-RU"/>
        </w:rPr>
        <w:t xml:space="preserve"> об использовании субсидии, предоставленной по договору, по форме согласно приложению N 8 к настоящему Порядку;</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2) </w:t>
      </w:r>
      <w:hyperlink w:anchor="Par9137" w:tooltip="                                   ОТЧЕТ" w:history="1">
        <w:r w:rsidRPr="00DA55AD">
          <w:rPr>
            <w:rFonts w:ascii="Times New Roman" w:eastAsia="Times New Roman" w:hAnsi="Times New Roman" w:cs="Times New Roman"/>
            <w:sz w:val="26"/>
            <w:szCs w:val="26"/>
            <w:lang w:eastAsia="ru-RU"/>
          </w:rPr>
          <w:t>отчет</w:t>
        </w:r>
      </w:hyperlink>
      <w:r w:rsidRPr="00DA55AD">
        <w:rPr>
          <w:rFonts w:ascii="Times New Roman" w:eastAsia="Times New Roman" w:hAnsi="Times New Roman" w:cs="Times New Roman"/>
          <w:sz w:val="26"/>
          <w:szCs w:val="26"/>
          <w:lang w:eastAsia="ru-RU"/>
        </w:rPr>
        <w:t xml:space="preserve"> о вложении собственных средств в реализацию бизнес-плана по форме согласно приложению N 9 к настоящему Порядку;</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3) платежные документы, подтверждающие расходы в соответствии с бизнес-планом;</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4) выписку из расчетного счета, на который была перечислена субсидия;</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5) содержательный </w:t>
      </w:r>
      <w:hyperlink w:anchor="Par9207" w:tooltip="                           СОДЕРЖАТЕЛЬНЫЙ ОТЧЕТ" w:history="1">
        <w:r w:rsidRPr="00DA55AD">
          <w:rPr>
            <w:rFonts w:ascii="Times New Roman" w:eastAsia="Times New Roman" w:hAnsi="Times New Roman" w:cs="Times New Roman"/>
            <w:sz w:val="26"/>
            <w:szCs w:val="26"/>
            <w:lang w:eastAsia="ru-RU"/>
          </w:rPr>
          <w:t>отчет</w:t>
        </w:r>
      </w:hyperlink>
      <w:r w:rsidRPr="00DA55AD">
        <w:rPr>
          <w:rFonts w:ascii="Times New Roman" w:eastAsia="Times New Roman" w:hAnsi="Times New Roman" w:cs="Times New Roman"/>
          <w:sz w:val="26"/>
          <w:szCs w:val="26"/>
          <w:lang w:eastAsia="ru-RU"/>
        </w:rPr>
        <w:t xml:space="preserve"> о выполнении комплекса мероприятий, предусмотренных бизнес-планом по форме согласно приложению N 10 к настоящему Порядку.</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Первый отчет предоставляется за квартал, в котором была получена субсидия.</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При непредставлении получателем субсидии отчета о реализации бизнес-плана с приложением документов, подтверждающих целевое использование средств, в сроки, предусмотренные </w:t>
      </w:r>
      <w:hyperlink w:anchor="Par8454" w:tooltip="26. В течение 18 месяцев со дня получения субсидии получатель субсидии ежеквартально, не позднее последнего дня месяца, следующего за отчетным кварталом, обязан представлять в министерство отчетность о реализации бизнес-плана, в состав которой входят следующие" w:history="1">
        <w:r w:rsidRPr="00DA55AD">
          <w:rPr>
            <w:rFonts w:ascii="Times New Roman" w:eastAsia="Times New Roman" w:hAnsi="Times New Roman" w:cs="Times New Roman"/>
            <w:sz w:val="26"/>
            <w:szCs w:val="26"/>
            <w:lang w:eastAsia="ru-RU"/>
          </w:rPr>
          <w:t>абзацем первым</w:t>
        </w:r>
      </w:hyperlink>
      <w:r w:rsidRPr="00DA55AD">
        <w:rPr>
          <w:rFonts w:ascii="Times New Roman" w:eastAsia="Times New Roman" w:hAnsi="Times New Roman" w:cs="Times New Roman"/>
          <w:sz w:val="26"/>
          <w:szCs w:val="26"/>
          <w:lang w:eastAsia="ru-RU"/>
        </w:rPr>
        <w:t xml:space="preserve"> настоящего пункта, получатель субсидии обязан вернуть средства областного бюджета в полном объеме </w:t>
      </w:r>
      <w:r w:rsidR="008B131A" w:rsidRPr="00DA55AD">
        <w:rPr>
          <w:rFonts w:ascii="Times New Roman" w:eastAsia="Times New Roman" w:hAnsi="Times New Roman" w:cs="Times New Roman"/>
          <w:sz w:val="26"/>
          <w:szCs w:val="26"/>
          <w:shd w:val="clear" w:color="auto" w:fill="FFFFFF"/>
          <w:lang w:eastAsia="ru-RU"/>
        </w:rPr>
        <w:t>не позднее 30 календарных дней со дня направления</w:t>
      </w:r>
      <w:r w:rsidR="008B131A" w:rsidRPr="00DA55AD">
        <w:rPr>
          <w:rFonts w:ascii="Times New Roman" w:eastAsia="Times New Roman" w:hAnsi="Times New Roman" w:cs="Times New Roman"/>
          <w:sz w:val="26"/>
          <w:szCs w:val="26"/>
          <w:lang w:eastAsia="ru-RU"/>
        </w:rPr>
        <w:t xml:space="preserve"> </w:t>
      </w:r>
      <w:r w:rsidRPr="00DA55AD">
        <w:rPr>
          <w:rFonts w:ascii="Times New Roman" w:eastAsia="Times New Roman" w:hAnsi="Times New Roman" w:cs="Times New Roman"/>
          <w:sz w:val="26"/>
          <w:szCs w:val="26"/>
          <w:lang w:eastAsia="ru-RU"/>
        </w:rPr>
        <w:t>министерством соответствующего требования.</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24" w:name="Par8462"/>
      <w:bookmarkEnd w:id="24"/>
      <w:r w:rsidRPr="00DA55AD">
        <w:rPr>
          <w:rFonts w:ascii="Times New Roman" w:eastAsia="Times New Roman" w:hAnsi="Times New Roman" w:cs="Times New Roman"/>
          <w:sz w:val="26"/>
          <w:szCs w:val="26"/>
          <w:lang w:eastAsia="ru-RU"/>
        </w:rPr>
        <w:t>27. Получатель субсидии обязан представить в министерство платежные документы, подтверждающие вложение в предпринимательскую деятельность собственных средств в соответствии с бизнес-планом в размере не менее 15 процентов от размера предоставляемой субсидии, в течение 12 месяцев со дня перечисления средств субсидии министерством на расчетный счет получателя.</w:t>
      </w:r>
    </w:p>
    <w:p w:rsidR="009208DF" w:rsidRPr="00DA55AD" w:rsidRDefault="009208DF" w:rsidP="0005703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При непредставлении получателем субсидии платежных документов, указанных в </w:t>
      </w:r>
      <w:hyperlink w:anchor="Par8462" w:tooltip="27. Получатель субсидии обязан представить в министерство платежные документы, подтверждающие вложение в предпринимательскую деятельность собственных средств в соответствии с бизнес-планом в размере не менее 15 процентов от размера предоставляемой субсидии, в " w:history="1">
        <w:r w:rsidRPr="00DA55AD">
          <w:rPr>
            <w:rFonts w:ascii="Times New Roman" w:eastAsia="Times New Roman" w:hAnsi="Times New Roman" w:cs="Times New Roman"/>
            <w:sz w:val="26"/>
            <w:szCs w:val="26"/>
            <w:lang w:eastAsia="ru-RU"/>
          </w:rPr>
          <w:t>абзаце первом</w:t>
        </w:r>
      </w:hyperlink>
      <w:r w:rsidRPr="00DA55AD">
        <w:rPr>
          <w:rFonts w:ascii="Times New Roman" w:eastAsia="Times New Roman" w:hAnsi="Times New Roman" w:cs="Times New Roman"/>
          <w:sz w:val="26"/>
          <w:szCs w:val="26"/>
          <w:lang w:eastAsia="ru-RU"/>
        </w:rPr>
        <w:t xml:space="preserve"> настоящего пункта, в сроки, предусмотренные </w:t>
      </w:r>
      <w:hyperlink w:anchor="Par8462" w:tooltip="27. Получатель субсидии обязан представить в министерство платежные документы, подтверждающие вложение в предпринимательскую деятельность собственных средств в соответствии с бизнес-планом в размере не менее 15 процентов от размера предоставляемой субсидии, в " w:history="1">
        <w:r w:rsidRPr="00DA55AD">
          <w:rPr>
            <w:rFonts w:ascii="Times New Roman" w:eastAsia="Times New Roman" w:hAnsi="Times New Roman" w:cs="Times New Roman"/>
            <w:sz w:val="26"/>
            <w:szCs w:val="26"/>
            <w:lang w:eastAsia="ru-RU"/>
          </w:rPr>
          <w:t>абзацем первым</w:t>
        </w:r>
      </w:hyperlink>
      <w:r w:rsidRPr="00DA55AD">
        <w:rPr>
          <w:rFonts w:ascii="Times New Roman" w:eastAsia="Times New Roman" w:hAnsi="Times New Roman" w:cs="Times New Roman"/>
          <w:sz w:val="26"/>
          <w:szCs w:val="26"/>
          <w:lang w:eastAsia="ru-RU"/>
        </w:rPr>
        <w:t xml:space="preserve"> настоящего пункта, получатель субсидии обязан вернуть средства областного бюджета в полном объеме </w:t>
      </w:r>
      <w:r w:rsidR="008B131A" w:rsidRPr="00DA55AD">
        <w:rPr>
          <w:rFonts w:ascii="Times New Roman" w:eastAsia="Times New Roman" w:hAnsi="Times New Roman" w:cs="Times New Roman"/>
          <w:sz w:val="26"/>
          <w:szCs w:val="26"/>
          <w:shd w:val="clear" w:color="auto" w:fill="FFFFFF"/>
          <w:lang w:eastAsia="ru-RU"/>
        </w:rPr>
        <w:t>не позднее 30 календарных дней со дня направления</w:t>
      </w:r>
      <w:r w:rsidR="008B131A" w:rsidRPr="00DA55AD">
        <w:rPr>
          <w:rFonts w:ascii="Times New Roman" w:eastAsia="Times New Roman" w:hAnsi="Times New Roman" w:cs="Times New Roman"/>
          <w:sz w:val="26"/>
          <w:szCs w:val="26"/>
          <w:lang w:eastAsia="ru-RU"/>
        </w:rPr>
        <w:t xml:space="preserve"> </w:t>
      </w:r>
      <w:r w:rsidRPr="00DA55AD">
        <w:rPr>
          <w:rFonts w:ascii="Times New Roman" w:eastAsia="Times New Roman" w:hAnsi="Times New Roman" w:cs="Times New Roman"/>
          <w:sz w:val="26"/>
          <w:szCs w:val="26"/>
          <w:lang w:eastAsia="ru-RU"/>
        </w:rPr>
        <w:t>министерством соответствующего требования.</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28. Получатель субсидии обязан использовать средства субсидии по целевому назначению в течение 18 месяцев со дня перечисления средств субсидии министерством на расчетный счет получателя субсидии. Неиспользованные средства подлежат возврату в областной бюджет на лицевой счет министерства в течение 15 дней со дня предъявления министерством соответствующего требования.</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Получатель субсидии обязан возвратить средства остатков субсидий, не использованных в отчетном финансовом году, в случаях, предусмотренных договором.</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29. Министерством и органами государственного финансового контроля Архангельской области проводятся обязательные проверки соблюдения получателем субсидий условий, целей и порядка предоставления субсидий в порядке, установленном бюджетным законодательством Российской Федерации.</w:t>
      </w:r>
    </w:p>
    <w:p w:rsidR="009208DF" w:rsidRPr="00DA55AD" w:rsidRDefault="009208DF" w:rsidP="00B4258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bookmarkStart w:id="25" w:name="Par8467"/>
      <w:bookmarkEnd w:id="25"/>
      <w:r w:rsidRPr="00DA55AD">
        <w:rPr>
          <w:rFonts w:ascii="Times New Roman" w:eastAsia="Times New Roman" w:hAnsi="Times New Roman" w:cs="Times New Roman"/>
          <w:sz w:val="26"/>
          <w:szCs w:val="26"/>
          <w:lang w:eastAsia="ru-RU"/>
        </w:rPr>
        <w:t xml:space="preserve">В случае выявления министерством нарушения условий, целей и порядка предоставления субсидий их получателями, а также условий договоров субсидии подлежат возврату в областной бюджет </w:t>
      </w:r>
      <w:r w:rsidR="008B131A" w:rsidRPr="00DA55AD">
        <w:rPr>
          <w:rFonts w:ascii="Times New Roman" w:eastAsia="Times New Roman" w:hAnsi="Times New Roman" w:cs="Times New Roman"/>
          <w:sz w:val="26"/>
          <w:szCs w:val="26"/>
          <w:shd w:val="clear" w:color="auto" w:fill="FFFFFF"/>
          <w:lang w:eastAsia="ru-RU"/>
        </w:rPr>
        <w:t>не позднее 30 календарных дней со дня направления</w:t>
      </w:r>
      <w:r w:rsidR="008B131A" w:rsidRPr="00DA55AD">
        <w:rPr>
          <w:rFonts w:ascii="Times New Roman" w:eastAsia="Times New Roman" w:hAnsi="Times New Roman" w:cs="Times New Roman"/>
          <w:sz w:val="26"/>
          <w:szCs w:val="26"/>
          <w:lang w:eastAsia="ru-RU"/>
        </w:rPr>
        <w:t xml:space="preserve"> </w:t>
      </w:r>
      <w:r w:rsidRPr="00DA55AD">
        <w:rPr>
          <w:rFonts w:ascii="Times New Roman" w:eastAsia="Times New Roman" w:hAnsi="Times New Roman" w:cs="Times New Roman"/>
          <w:sz w:val="26"/>
          <w:szCs w:val="26"/>
          <w:lang w:eastAsia="ru-RU"/>
        </w:rPr>
        <w:t xml:space="preserve">министерством </w:t>
      </w:r>
      <w:r w:rsidRPr="00DA55AD">
        <w:rPr>
          <w:rFonts w:ascii="Times New Roman" w:eastAsia="Times New Roman" w:hAnsi="Times New Roman" w:cs="Times New Roman"/>
          <w:sz w:val="26"/>
          <w:szCs w:val="26"/>
          <w:lang w:eastAsia="ru-RU"/>
        </w:rPr>
        <w:lastRenderedPageBreak/>
        <w:t>соответствующего требования.</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При невозврате субсидии в установленный </w:t>
      </w:r>
      <w:hyperlink w:anchor="Par8467" w:tooltip="В случае выявления министерством нарушения условий, целей и порядка предоставления субсидий их получателями, а также условий договоров субсидии подлежат возврату в областной бюджет в течение 15 календарных дней со дня предъявления министерством соответствующег" w:history="1">
        <w:r w:rsidRPr="00DA55AD">
          <w:rPr>
            <w:rFonts w:ascii="Times New Roman" w:eastAsia="Times New Roman" w:hAnsi="Times New Roman" w:cs="Times New Roman"/>
            <w:sz w:val="26"/>
            <w:szCs w:val="26"/>
            <w:lang w:eastAsia="ru-RU"/>
          </w:rPr>
          <w:t>абзацем вторым</w:t>
        </w:r>
      </w:hyperlink>
      <w:r w:rsidRPr="00DA55AD">
        <w:rPr>
          <w:rFonts w:ascii="Times New Roman" w:eastAsia="Times New Roman" w:hAnsi="Times New Roman" w:cs="Times New Roman"/>
          <w:sz w:val="26"/>
          <w:szCs w:val="26"/>
          <w:lang w:eastAsia="ru-RU"/>
        </w:rPr>
        <w:t xml:space="preserve"> настоящего пункта срок они подлежат взысканию министерством в судебном порядке.</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Договоры должны предусматривать уплату пени в размере 1/300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 установленные </w:t>
      </w:r>
      <w:hyperlink w:anchor="Par8467" w:tooltip="В случае выявления министерством нарушения условий, целей и порядка предоставления субсидий их получателями, а также условий договоров субсидии подлежат возврату в областной бюджет в течение 15 календарных дней со дня предъявления министерством соответствующег" w:history="1">
        <w:r w:rsidRPr="00DA55AD">
          <w:rPr>
            <w:rFonts w:ascii="Times New Roman" w:eastAsia="Times New Roman" w:hAnsi="Times New Roman" w:cs="Times New Roman"/>
            <w:sz w:val="26"/>
            <w:szCs w:val="26"/>
            <w:lang w:eastAsia="ru-RU"/>
          </w:rPr>
          <w:t>абзацем вторым</w:t>
        </w:r>
      </w:hyperlink>
      <w:r w:rsidRPr="00DA55AD">
        <w:rPr>
          <w:rFonts w:ascii="Times New Roman" w:eastAsia="Times New Roman" w:hAnsi="Times New Roman" w:cs="Times New Roman"/>
          <w:sz w:val="26"/>
          <w:szCs w:val="26"/>
          <w:lang w:eastAsia="ru-RU"/>
        </w:rPr>
        <w:t xml:space="preserve"> настоящего пункта.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2DFA" w:rsidRPr="00DA55AD" w:rsidRDefault="009A2DFA"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037EA" w:rsidRPr="00DA55AD" w:rsidRDefault="008037EA"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037EA" w:rsidRPr="00DA55AD" w:rsidRDefault="008037EA"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037EA" w:rsidRPr="00DA55AD" w:rsidRDefault="008037EA"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037EA" w:rsidRPr="00DA55AD" w:rsidRDefault="008037EA"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037EA" w:rsidRPr="00DA55AD" w:rsidRDefault="008037EA"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037EA" w:rsidRPr="00DA55AD" w:rsidRDefault="008037EA"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037EA" w:rsidRPr="00DA55AD" w:rsidRDefault="008037EA"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037EA" w:rsidRDefault="008037EA"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5703E" w:rsidRDefault="0005703E"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4258C" w:rsidRDefault="00B4258C"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4258C" w:rsidRDefault="00B4258C"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F38D2" w:rsidRDefault="00DF38D2"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B11061"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w:t>
      </w:r>
      <w:r w:rsidR="009208DF" w:rsidRPr="00DA55AD">
        <w:rPr>
          <w:rFonts w:ascii="Times New Roman" w:eastAsia="Times New Roman" w:hAnsi="Times New Roman" w:cs="Times New Roman"/>
          <w:sz w:val="26"/>
          <w:szCs w:val="26"/>
          <w:lang w:eastAsia="ru-RU"/>
        </w:rPr>
        <w:t>иложение N 1</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к Порядку предоставления субсидий</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субъектам малого и среднего</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предпринимательства, занимающимся</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социально значимыми видами деятельности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05703E" w:rsidRDefault="009208DF" w:rsidP="00B1106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26" w:name="Par8481"/>
      <w:bookmarkEnd w:id="26"/>
      <w:r w:rsidRPr="0005703E">
        <w:rPr>
          <w:rFonts w:ascii="Times New Roman" w:eastAsia="Times New Roman" w:hAnsi="Times New Roman" w:cs="Times New Roman"/>
          <w:sz w:val="26"/>
          <w:szCs w:val="26"/>
          <w:lang w:eastAsia="ru-RU"/>
        </w:rPr>
        <w:t>ЗАЯВКА</w:t>
      </w:r>
    </w:p>
    <w:p w:rsidR="009208DF" w:rsidRPr="0005703E" w:rsidRDefault="009208DF" w:rsidP="00B1106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на предоставление субсидии</w:t>
      </w:r>
    </w:p>
    <w:p w:rsidR="009208DF" w:rsidRPr="0005703E" w:rsidRDefault="009208DF" w:rsidP="00B1106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_______________________________________________________________________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(полное наименование юридического лица/индивидуального предпринимателя)</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просит предоставить субсидию в размере ____________________________________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(__________________________________________________________________) рублей</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(прописью)</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на реализацию бизнес-плана _______________________________________________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Готовы вложить собственные средства в размере</w:t>
      </w:r>
      <w:r w:rsidR="00DA55AD" w:rsidRPr="0005703E">
        <w:rPr>
          <w:rFonts w:ascii="Times New Roman" w:eastAsia="Times New Roman" w:hAnsi="Times New Roman" w:cs="Times New Roman"/>
          <w:sz w:val="26"/>
          <w:szCs w:val="26"/>
          <w:lang w:eastAsia="ru-RU"/>
        </w:rPr>
        <w:t xml:space="preserve">        </w:t>
      </w:r>
      <w:r w:rsidRPr="0005703E">
        <w:rPr>
          <w:rFonts w:ascii="Times New Roman" w:eastAsia="Times New Roman" w:hAnsi="Times New Roman" w:cs="Times New Roman"/>
          <w:sz w:val="26"/>
          <w:szCs w:val="26"/>
          <w:lang w:eastAsia="ru-RU"/>
        </w:rPr>
        <w:t xml:space="preserve"> _________________________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(_________________________________________________________________) рублей.</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(прописью)</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Планируемое   количество  созданных  рабочих  мест  в  ходе  реализации</w:t>
      </w:r>
    </w:p>
    <w:p w:rsidR="009208DF" w:rsidRPr="0005703E" w:rsidRDefault="00DA55AD"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 xml:space="preserve">бизнес-плана </w:t>
      </w:r>
      <w:r w:rsidR="009208DF" w:rsidRPr="0005703E">
        <w:rPr>
          <w:rFonts w:ascii="Times New Roman" w:eastAsia="Times New Roman" w:hAnsi="Times New Roman" w:cs="Times New Roman"/>
          <w:sz w:val="26"/>
          <w:szCs w:val="26"/>
          <w:lang w:eastAsia="ru-RU"/>
        </w:rPr>
        <w:t xml:space="preserve">  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1. Сведения о юридическом лице</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(индивидуальном предпринимателе)</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Свидетельство о регистрации</w:t>
      </w:r>
      <w:r w:rsidR="00DA55AD" w:rsidRPr="0005703E">
        <w:rPr>
          <w:rFonts w:ascii="Times New Roman" w:eastAsia="Times New Roman" w:hAnsi="Times New Roman" w:cs="Times New Roman"/>
          <w:sz w:val="26"/>
          <w:szCs w:val="26"/>
          <w:lang w:eastAsia="ru-RU"/>
        </w:rPr>
        <w:t xml:space="preserve">    </w:t>
      </w:r>
      <w:r w:rsidRPr="0005703E">
        <w:rPr>
          <w:rFonts w:ascii="Times New Roman" w:eastAsia="Times New Roman" w:hAnsi="Times New Roman" w:cs="Times New Roman"/>
          <w:sz w:val="26"/>
          <w:szCs w:val="26"/>
          <w:lang w:eastAsia="ru-RU"/>
        </w:rPr>
        <w:t xml:space="preserve"> _______________________________________________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(дата выдачи, серия и номер)</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ОГРН ______________________________________</w:t>
      </w:r>
      <w:r w:rsidR="00DF38D2">
        <w:rPr>
          <w:rFonts w:ascii="Times New Roman" w:eastAsia="Times New Roman" w:hAnsi="Times New Roman" w:cs="Times New Roman"/>
          <w:sz w:val="26"/>
          <w:szCs w:val="26"/>
          <w:lang w:eastAsia="ru-RU"/>
        </w:rPr>
        <w:t>_______________________________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Юридический адрес /</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адрес места жительства</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(для индивидуальных предпринимателей)</w:t>
      </w:r>
      <w:r w:rsidR="00DA55AD" w:rsidRPr="0005703E">
        <w:rPr>
          <w:rFonts w:ascii="Times New Roman" w:eastAsia="Times New Roman" w:hAnsi="Times New Roman" w:cs="Times New Roman"/>
          <w:sz w:val="26"/>
          <w:szCs w:val="26"/>
          <w:lang w:eastAsia="ru-RU"/>
        </w:rPr>
        <w:t xml:space="preserve">    </w:t>
      </w:r>
      <w:r w:rsidRPr="0005703E">
        <w:rPr>
          <w:rFonts w:ascii="Times New Roman" w:eastAsia="Times New Roman" w:hAnsi="Times New Roman" w:cs="Times New Roman"/>
          <w:sz w:val="26"/>
          <w:szCs w:val="26"/>
          <w:lang w:eastAsia="ru-RU"/>
        </w:rPr>
        <w:t xml:space="preserve"> _____________________________________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Фактическое местонахождение</w:t>
      </w:r>
      <w:r w:rsidR="00DA55AD" w:rsidRPr="0005703E">
        <w:rPr>
          <w:rFonts w:ascii="Times New Roman" w:eastAsia="Times New Roman" w:hAnsi="Times New Roman" w:cs="Times New Roman"/>
          <w:sz w:val="26"/>
          <w:szCs w:val="26"/>
          <w:lang w:eastAsia="ru-RU"/>
        </w:rPr>
        <w:t xml:space="preserve">   </w:t>
      </w:r>
      <w:r w:rsidRPr="0005703E">
        <w:rPr>
          <w:rFonts w:ascii="Times New Roman" w:eastAsia="Times New Roman" w:hAnsi="Times New Roman" w:cs="Times New Roman"/>
          <w:sz w:val="26"/>
          <w:szCs w:val="26"/>
          <w:lang w:eastAsia="ru-RU"/>
        </w:rPr>
        <w:t xml:space="preserve"> _______________________________________________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 xml:space="preserve">Телефон, факс </w:t>
      </w:r>
      <w:r w:rsidR="00DA55AD" w:rsidRPr="0005703E">
        <w:rPr>
          <w:rFonts w:ascii="Times New Roman" w:eastAsia="Times New Roman" w:hAnsi="Times New Roman" w:cs="Times New Roman"/>
          <w:sz w:val="26"/>
          <w:szCs w:val="26"/>
          <w:lang w:eastAsia="ru-RU"/>
        </w:rPr>
        <w:t xml:space="preserve">   </w:t>
      </w:r>
      <w:r w:rsidRPr="0005703E">
        <w:rPr>
          <w:rFonts w:ascii="Times New Roman" w:eastAsia="Times New Roman" w:hAnsi="Times New Roman" w:cs="Times New Roman"/>
          <w:sz w:val="26"/>
          <w:szCs w:val="26"/>
          <w:lang w:eastAsia="ru-RU"/>
        </w:rPr>
        <w:t>_____________________________________________________________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Электронная почта</w:t>
      </w:r>
      <w:r w:rsidR="00DA55AD" w:rsidRPr="0005703E">
        <w:rPr>
          <w:rFonts w:ascii="Times New Roman" w:eastAsia="Times New Roman" w:hAnsi="Times New Roman" w:cs="Times New Roman"/>
          <w:sz w:val="26"/>
          <w:szCs w:val="26"/>
          <w:lang w:eastAsia="ru-RU"/>
        </w:rPr>
        <w:t xml:space="preserve">   </w:t>
      </w:r>
      <w:r w:rsidRPr="0005703E">
        <w:rPr>
          <w:rFonts w:ascii="Times New Roman" w:eastAsia="Times New Roman" w:hAnsi="Times New Roman" w:cs="Times New Roman"/>
          <w:sz w:val="26"/>
          <w:szCs w:val="26"/>
          <w:lang w:eastAsia="ru-RU"/>
        </w:rPr>
        <w:t xml:space="preserve"> _________________________________________________________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ИНН/КПП __________________________________________________________________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Банковские реквизиты</w:t>
      </w:r>
      <w:r w:rsidR="00DA55AD" w:rsidRPr="0005703E">
        <w:rPr>
          <w:rFonts w:ascii="Times New Roman" w:eastAsia="Times New Roman" w:hAnsi="Times New Roman" w:cs="Times New Roman"/>
          <w:sz w:val="26"/>
          <w:szCs w:val="26"/>
          <w:lang w:eastAsia="ru-RU"/>
        </w:rPr>
        <w:t xml:space="preserve">  </w:t>
      </w:r>
      <w:r w:rsidRPr="0005703E">
        <w:rPr>
          <w:rFonts w:ascii="Times New Roman" w:eastAsia="Times New Roman" w:hAnsi="Times New Roman" w:cs="Times New Roman"/>
          <w:sz w:val="26"/>
          <w:szCs w:val="26"/>
          <w:lang w:eastAsia="ru-RU"/>
        </w:rPr>
        <w:t xml:space="preserve"> ______________________________________________________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___________________________________________________________________________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Фамилия, имя, отчество руководителя</w:t>
      </w:r>
      <w:r w:rsidR="00DA55AD" w:rsidRPr="0005703E">
        <w:rPr>
          <w:rFonts w:ascii="Times New Roman" w:eastAsia="Times New Roman" w:hAnsi="Times New Roman" w:cs="Times New Roman"/>
          <w:sz w:val="26"/>
          <w:szCs w:val="26"/>
          <w:lang w:eastAsia="ru-RU"/>
        </w:rPr>
        <w:t xml:space="preserve">     </w:t>
      </w:r>
      <w:r w:rsidRPr="0005703E">
        <w:rPr>
          <w:rFonts w:ascii="Times New Roman" w:eastAsia="Times New Roman" w:hAnsi="Times New Roman" w:cs="Times New Roman"/>
          <w:sz w:val="26"/>
          <w:szCs w:val="26"/>
          <w:lang w:eastAsia="ru-RU"/>
        </w:rPr>
        <w:t xml:space="preserve"> _______________________________________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Паспортные данные _________________________________________________________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___________________________________________________________________________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(серия, номер, кем и когда выдан для индивидуальных предпринимателей</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и руководителя)</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Фамилия, имя, отчество главного бухгалтера, телефон</w:t>
      </w:r>
      <w:r w:rsidR="00DA55AD" w:rsidRPr="0005703E">
        <w:rPr>
          <w:rFonts w:ascii="Times New Roman" w:eastAsia="Times New Roman" w:hAnsi="Times New Roman" w:cs="Times New Roman"/>
          <w:sz w:val="26"/>
          <w:szCs w:val="26"/>
          <w:lang w:eastAsia="ru-RU"/>
        </w:rPr>
        <w:t xml:space="preserve">        </w:t>
      </w:r>
      <w:r w:rsidRPr="0005703E">
        <w:rPr>
          <w:rFonts w:ascii="Times New Roman" w:eastAsia="Times New Roman" w:hAnsi="Times New Roman" w:cs="Times New Roman"/>
          <w:sz w:val="26"/>
          <w:szCs w:val="26"/>
          <w:lang w:eastAsia="ru-RU"/>
        </w:rPr>
        <w:t xml:space="preserve"> _______________________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____________________________________________________________________</w:t>
      </w:r>
      <w:r w:rsidR="00DF38D2">
        <w:rPr>
          <w:rFonts w:ascii="Times New Roman" w:eastAsia="Times New Roman" w:hAnsi="Times New Roman" w:cs="Times New Roman"/>
          <w:sz w:val="26"/>
          <w:szCs w:val="26"/>
          <w:lang w:eastAsia="ru-RU"/>
        </w:rPr>
        <w:t>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Применяемая система налогообложения _______________________________________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Количество работников на день подачи конкурсной документации 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 xml:space="preserve">Основной  вид  деятельности  (в  соответствии  с  </w:t>
      </w:r>
      <w:hyperlink r:id="rId18" w:tooltip="Постановление Госстандарта России от 06.11.2001 N 454-ст (ред. от 31.03.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 w:history="1">
        <w:r w:rsidRPr="0005703E">
          <w:rPr>
            <w:rFonts w:ascii="Times New Roman" w:eastAsia="Times New Roman" w:hAnsi="Times New Roman" w:cs="Times New Roman"/>
            <w:sz w:val="26"/>
            <w:szCs w:val="26"/>
            <w:lang w:eastAsia="ru-RU"/>
          </w:rPr>
          <w:t>ОКВЭД</w:t>
        </w:r>
      </w:hyperlink>
      <w:r w:rsidRPr="0005703E">
        <w:rPr>
          <w:rFonts w:ascii="Times New Roman" w:eastAsia="Times New Roman" w:hAnsi="Times New Roman" w:cs="Times New Roman"/>
          <w:sz w:val="26"/>
          <w:szCs w:val="26"/>
          <w:lang w:eastAsia="ru-RU"/>
        </w:rPr>
        <w:t>,  с указанием кода)</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___________________________________________________________________________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___________________________________________________________________________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Подтверждаю, что индивидуальный предприниматель/организация</w:t>
      </w:r>
      <w:r w:rsidR="003D63D8">
        <w:rPr>
          <w:rFonts w:ascii="Times New Roman" w:eastAsia="Times New Roman" w:hAnsi="Times New Roman" w:cs="Times New Roman"/>
          <w:sz w:val="26"/>
          <w:szCs w:val="26"/>
          <w:lang w:eastAsia="ru-RU"/>
        </w:rPr>
        <w:t xml:space="preserve"> </w:t>
      </w:r>
      <w:r w:rsidRPr="0005703E">
        <w:rPr>
          <w:rFonts w:ascii="Times New Roman" w:eastAsia="Times New Roman" w:hAnsi="Times New Roman" w:cs="Times New Roman"/>
          <w:sz w:val="26"/>
          <w:szCs w:val="26"/>
          <w:lang w:eastAsia="ru-RU"/>
        </w:rPr>
        <w:lastRenderedPageBreak/>
        <w:t>___________________________________________________________________________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(полное наименование организации/ФИО индивидуального предпринимателя)</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1) является субъектом малого и среднего предпринимательства 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(подпись)</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2)  в текущем финансовом году не получал(а) субсидию субъектам малого и</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 xml:space="preserve">среднего   предпринимательства,  </w:t>
      </w:r>
      <w:proofErr w:type="gramStart"/>
      <w:r w:rsidRPr="0005703E">
        <w:rPr>
          <w:rFonts w:ascii="Times New Roman" w:eastAsia="Times New Roman" w:hAnsi="Times New Roman" w:cs="Times New Roman"/>
          <w:sz w:val="26"/>
          <w:szCs w:val="26"/>
          <w:lang w:eastAsia="ru-RU"/>
        </w:rPr>
        <w:t>занимающимся</w:t>
      </w:r>
      <w:proofErr w:type="gramEnd"/>
      <w:r w:rsidRPr="0005703E">
        <w:rPr>
          <w:rFonts w:ascii="Times New Roman" w:eastAsia="Times New Roman" w:hAnsi="Times New Roman" w:cs="Times New Roman"/>
          <w:sz w:val="26"/>
          <w:szCs w:val="26"/>
          <w:lang w:eastAsia="ru-RU"/>
        </w:rPr>
        <w:t xml:space="preserve">  социально  значимыми  видами</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деятельности, или субсидию на создание собственного бизнеса за счет средств</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областного   бюджета   или   местного  бюджета  муниципального  образования</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Архангельской области 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(подпись)</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3) не имеет задолженности по заработной плате перед работниками на день</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подачи конкурсной документации на предоставление субсидии _________________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(подпись)</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Данное заявление означает согласие:</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на  предоставление  отзывов  и  необходимой  информации  о  результатах</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поддержки по запросу;</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на проверку любых данных, представленных в настоящей заявке;</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на    сбор,    систематизацию,    накопление,   хранение,   обновление,</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05703E">
        <w:rPr>
          <w:rFonts w:ascii="Times New Roman" w:eastAsia="Times New Roman" w:hAnsi="Times New Roman" w:cs="Times New Roman"/>
          <w:sz w:val="26"/>
          <w:szCs w:val="26"/>
          <w:lang w:eastAsia="ru-RU"/>
        </w:rPr>
        <w:t>использование     своих    персональных    данных    (для    индивидуальных</w:t>
      </w:r>
      <w:proofErr w:type="gramEnd"/>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 xml:space="preserve">предпринимателей),  сведений  об  организации  (для  юридических  лиц)  </w:t>
      </w:r>
      <w:proofErr w:type="gramStart"/>
      <w:r w:rsidRPr="0005703E">
        <w:rPr>
          <w:rFonts w:ascii="Times New Roman" w:eastAsia="Times New Roman" w:hAnsi="Times New Roman" w:cs="Times New Roman"/>
          <w:sz w:val="26"/>
          <w:szCs w:val="26"/>
          <w:lang w:eastAsia="ru-RU"/>
        </w:rPr>
        <w:t>для</w:t>
      </w:r>
      <w:proofErr w:type="gramEnd"/>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формирования   реестра   предпринимателей   и  осуществления  министерством</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экономического развития Архангельской области деятельности в сфере развития</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предпринимательства.</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Настоящей    заявкой   подтверждаем,   что   организация/</w:t>
      </w:r>
      <w:proofErr w:type="gramStart"/>
      <w:r w:rsidRPr="0005703E">
        <w:rPr>
          <w:rFonts w:ascii="Times New Roman" w:eastAsia="Times New Roman" w:hAnsi="Times New Roman" w:cs="Times New Roman"/>
          <w:sz w:val="26"/>
          <w:szCs w:val="26"/>
          <w:lang w:eastAsia="ru-RU"/>
        </w:rPr>
        <w:t>индивидуальный</w:t>
      </w:r>
      <w:proofErr w:type="gramEnd"/>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предприниматель ___________________________________________________________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___________________________________________________________________________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(полное наименование организации/ФИО индивидуального предпринимателя)</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 xml:space="preserve">соответствует  требованиям,  установленным  </w:t>
      </w:r>
      <w:hyperlink r:id="rId19"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sidRPr="0005703E">
          <w:rPr>
            <w:rFonts w:ascii="Times New Roman" w:eastAsia="Times New Roman" w:hAnsi="Times New Roman" w:cs="Times New Roman"/>
            <w:sz w:val="26"/>
            <w:szCs w:val="26"/>
            <w:lang w:eastAsia="ru-RU"/>
          </w:rPr>
          <w:t>пунктом 1 статьи 4</w:t>
        </w:r>
      </w:hyperlink>
      <w:r w:rsidRPr="0005703E">
        <w:rPr>
          <w:rFonts w:ascii="Times New Roman" w:eastAsia="Times New Roman" w:hAnsi="Times New Roman" w:cs="Times New Roman"/>
          <w:sz w:val="26"/>
          <w:szCs w:val="26"/>
          <w:lang w:eastAsia="ru-RU"/>
        </w:rPr>
        <w:t xml:space="preserve"> </w:t>
      </w:r>
      <w:proofErr w:type="gramStart"/>
      <w:r w:rsidRPr="0005703E">
        <w:rPr>
          <w:rFonts w:ascii="Times New Roman" w:eastAsia="Times New Roman" w:hAnsi="Times New Roman" w:cs="Times New Roman"/>
          <w:sz w:val="26"/>
          <w:szCs w:val="26"/>
          <w:lang w:eastAsia="ru-RU"/>
        </w:rPr>
        <w:t>Федерального</w:t>
      </w:r>
      <w:proofErr w:type="gramEnd"/>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закона  от  24  июля  2007  года  N  209-ФЗ  "О  развитии малого и среднего</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предпринимательства в Российской Федерации", и не является субъектом малого</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 xml:space="preserve">и  среднего  предпринимательства,  указанным  в  </w:t>
      </w:r>
      <w:hyperlink r:id="rId20"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sidRPr="0005703E">
          <w:rPr>
            <w:rFonts w:ascii="Times New Roman" w:eastAsia="Times New Roman" w:hAnsi="Times New Roman" w:cs="Times New Roman"/>
            <w:sz w:val="26"/>
            <w:szCs w:val="26"/>
            <w:lang w:eastAsia="ru-RU"/>
          </w:rPr>
          <w:t>частях  3</w:t>
        </w:r>
      </w:hyperlink>
      <w:r w:rsidRPr="0005703E">
        <w:rPr>
          <w:rFonts w:ascii="Times New Roman" w:eastAsia="Times New Roman" w:hAnsi="Times New Roman" w:cs="Times New Roman"/>
          <w:sz w:val="26"/>
          <w:szCs w:val="26"/>
          <w:lang w:eastAsia="ru-RU"/>
        </w:rPr>
        <w:t xml:space="preserve">  и  </w:t>
      </w:r>
      <w:hyperlink r:id="rId21"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sidRPr="0005703E">
          <w:rPr>
            <w:rFonts w:ascii="Times New Roman" w:eastAsia="Times New Roman" w:hAnsi="Times New Roman" w:cs="Times New Roman"/>
            <w:sz w:val="26"/>
            <w:szCs w:val="26"/>
            <w:lang w:eastAsia="ru-RU"/>
          </w:rPr>
          <w:t>4  статьи 14</w:t>
        </w:r>
      </w:hyperlink>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Федерального  закона  от  24  июля  2007 года N 209-ФЗ "О развитии малого и</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 xml:space="preserve">среднего  предпринимательства  в  Российской  Федерации",  не  находится  </w:t>
      </w:r>
      <w:proofErr w:type="gramStart"/>
      <w:r w:rsidRPr="0005703E">
        <w:rPr>
          <w:rFonts w:ascii="Times New Roman" w:eastAsia="Times New Roman" w:hAnsi="Times New Roman" w:cs="Times New Roman"/>
          <w:sz w:val="26"/>
          <w:szCs w:val="26"/>
          <w:lang w:eastAsia="ru-RU"/>
        </w:rPr>
        <w:t>в</w:t>
      </w:r>
      <w:proofErr w:type="gramEnd"/>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05703E">
        <w:rPr>
          <w:rFonts w:ascii="Times New Roman" w:eastAsia="Times New Roman" w:hAnsi="Times New Roman" w:cs="Times New Roman"/>
          <w:sz w:val="26"/>
          <w:szCs w:val="26"/>
          <w:lang w:eastAsia="ru-RU"/>
        </w:rPr>
        <w:t>процессе</w:t>
      </w:r>
      <w:proofErr w:type="gramEnd"/>
      <w:r w:rsidRPr="0005703E">
        <w:rPr>
          <w:rFonts w:ascii="Times New Roman" w:eastAsia="Times New Roman" w:hAnsi="Times New Roman" w:cs="Times New Roman"/>
          <w:sz w:val="26"/>
          <w:szCs w:val="26"/>
          <w:lang w:eastAsia="ru-RU"/>
        </w:rPr>
        <w:t xml:space="preserve">    ликвидации,   реорганизации,   банкротства,   деятельность   не</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приостановлена в соответствии с законодательством Российской Федерации.</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С  условиями  Порядка  проведения  конкурса  по предоставлению субсидий</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субъектам  малого  и  среднего  предпринимательства, занимающимся социально</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значимыми  видами  деятельности, утвержденного постановлением Правительства</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 xml:space="preserve">Архангельской  области  от  8  октября  2013  года  N  462-пп, </w:t>
      </w:r>
      <w:proofErr w:type="gramStart"/>
      <w:r w:rsidRPr="0005703E">
        <w:rPr>
          <w:rFonts w:ascii="Times New Roman" w:eastAsia="Times New Roman" w:hAnsi="Times New Roman" w:cs="Times New Roman"/>
          <w:sz w:val="26"/>
          <w:szCs w:val="26"/>
          <w:lang w:eastAsia="ru-RU"/>
        </w:rPr>
        <w:t>ознакомлен</w:t>
      </w:r>
      <w:proofErr w:type="gramEnd"/>
      <w:r w:rsidRPr="0005703E">
        <w:rPr>
          <w:rFonts w:ascii="Times New Roman" w:eastAsia="Times New Roman" w:hAnsi="Times New Roman" w:cs="Times New Roman"/>
          <w:sz w:val="26"/>
          <w:szCs w:val="26"/>
          <w:lang w:eastAsia="ru-RU"/>
        </w:rPr>
        <w:t xml:space="preserve"> и</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согласен.</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Полноту и достоверность представленной информации гарантирую.</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Приложение: 1. Бизнес-план на __ л. в _ экз. и на электронном носителе.</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2. ________________________________________________________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3. ________________________________________________________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Руководитель /</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индивидуальный предприниматель _______________ ________________________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(подпись)     (расшифровка подписи)</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Главный бухгалтер              _______________ ________________________</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lastRenderedPageBreak/>
        <w:t>(подпись)     (расшифровка подписи)</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 xml:space="preserve">М.П. </w:t>
      </w:r>
      <w:hyperlink w:anchor="Par8581" w:tooltip="    &lt;*&gt; При наличии печати." w:history="1">
        <w:r w:rsidRPr="0005703E">
          <w:rPr>
            <w:rFonts w:ascii="Times New Roman" w:eastAsia="Times New Roman" w:hAnsi="Times New Roman" w:cs="Times New Roman"/>
            <w:sz w:val="26"/>
            <w:szCs w:val="26"/>
            <w:lang w:eastAsia="ru-RU"/>
          </w:rPr>
          <w:t>&lt;*&gt;</w:t>
        </w:r>
      </w:hyperlink>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5703E">
        <w:rPr>
          <w:rFonts w:ascii="Times New Roman" w:eastAsia="Times New Roman" w:hAnsi="Times New Roman" w:cs="Times New Roman"/>
          <w:sz w:val="26"/>
          <w:szCs w:val="26"/>
          <w:lang w:eastAsia="ru-RU"/>
        </w:rPr>
        <w:t>--------------------------------</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bookmarkStart w:id="27" w:name="Par8581"/>
      <w:bookmarkEnd w:id="27"/>
      <w:r w:rsidRPr="0005703E">
        <w:rPr>
          <w:rFonts w:ascii="Times New Roman" w:eastAsia="Times New Roman" w:hAnsi="Times New Roman" w:cs="Times New Roman"/>
          <w:sz w:val="26"/>
          <w:szCs w:val="26"/>
          <w:lang w:eastAsia="ru-RU"/>
        </w:rPr>
        <w:t>&lt;*&gt; При наличии печати.</w:t>
      </w: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208DF" w:rsidRPr="0005703E" w:rsidRDefault="009208DF" w:rsidP="00B110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208DF" w:rsidRPr="0005703E"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05703E"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05703E"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2DFA" w:rsidRPr="0005703E" w:rsidRDefault="009A2DFA"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A2DFA" w:rsidRPr="0005703E" w:rsidRDefault="009A2DFA"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A2DFA" w:rsidRPr="0005703E" w:rsidRDefault="009A2DFA"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A2DFA" w:rsidRPr="0005703E" w:rsidRDefault="009A2DFA"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A2DFA" w:rsidRPr="0005703E" w:rsidRDefault="009A2DFA"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A2DFA" w:rsidRPr="0005703E" w:rsidRDefault="009A2DFA"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A2DFA" w:rsidRPr="0005703E" w:rsidRDefault="009A2DFA"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A2DFA" w:rsidRPr="0005703E" w:rsidRDefault="009A2DFA"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A2DFA" w:rsidRPr="0005703E" w:rsidRDefault="009A2DFA"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A2DFA" w:rsidRPr="0005703E" w:rsidRDefault="009A2DFA"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A2DFA" w:rsidRPr="0005703E" w:rsidRDefault="009A2DFA"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A2DFA" w:rsidRPr="0005703E" w:rsidRDefault="009A2DFA"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A2DFA" w:rsidRPr="0005703E" w:rsidRDefault="009A2DFA"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A2DFA" w:rsidRPr="0005703E" w:rsidRDefault="009A2DFA"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A2DFA" w:rsidRPr="0005703E" w:rsidRDefault="009A2DFA"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A2DFA" w:rsidRPr="0005703E" w:rsidRDefault="009A2DFA"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A2DFA" w:rsidRPr="0005703E" w:rsidRDefault="009A2DFA"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A2DFA" w:rsidRPr="0005703E" w:rsidRDefault="009A2DFA"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A2DFA" w:rsidRPr="0005703E" w:rsidRDefault="009A2DFA"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A2DFA" w:rsidRPr="0005703E" w:rsidRDefault="009A2DFA"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A2DFA" w:rsidRPr="0005703E" w:rsidRDefault="009A2DFA"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A2DFA" w:rsidRPr="0005703E" w:rsidRDefault="009A2DFA"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A2DFA" w:rsidRPr="0005703E" w:rsidRDefault="009A2DFA"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A2DFA" w:rsidRPr="0005703E" w:rsidRDefault="009A2DFA"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A2DFA" w:rsidRPr="0005703E" w:rsidRDefault="009A2DFA"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A2DFA" w:rsidRPr="0005703E" w:rsidRDefault="009A2DFA"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A2DFA" w:rsidRPr="0005703E" w:rsidRDefault="009A2DFA"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B11061" w:rsidRPr="0005703E" w:rsidRDefault="00B11061"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B11061" w:rsidRPr="0005703E" w:rsidRDefault="00B11061"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B11061" w:rsidRPr="0005703E" w:rsidRDefault="00B11061"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B11061" w:rsidRPr="0005703E" w:rsidRDefault="00B11061"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B11061" w:rsidRPr="0005703E" w:rsidRDefault="00B11061"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B11061" w:rsidRPr="0005703E" w:rsidRDefault="00B11061"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B11061" w:rsidRPr="0005703E" w:rsidRDefault="00B11061"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B11061" w:rsidRPr="0005703E" w:rsidRDefault="00B11061"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A2DFA" w:rsidRPr="0005703E" w:rsidRDefault="009A2DFA"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Pr="0005703E"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Pr="0005703E"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Pr="0005703E"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Pr="0005703E"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Pr="0005703E"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P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Приложение N 2</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к Порядку предоставления субсидий</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субъектам малого и среднего</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предпринимательства, занимающимся</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социально значимыми видами деятельности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28" w:name="Par8593"/>
      <w:bookmarkEnd w:id="28"/>
      <w:r w:rsidRPr="00DA55AD">
        <w:rPr>
          <w:rFonts w:ascii="Times New Roman" w:eastAsia="Times New Roman" w:hAnsi="Times New Roman" w:cs="Times New Roman"/>
          <w:sz w:val="26"/>
          <w:szCs w:val="26"/>
          <w:lang w:eastAsia="ru-RU"/>
        </w:rPr>
        <w:t>БИЗНЕС-ПЛАН</w:t>
      </w:r>
    </w:p>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(типовая форма)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Структура бизнес-плана: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 резюме проекта;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 общее описание проекта;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3) общее описание организации;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4) описание продукции и услуг;</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5) маркетинг-план;</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6) производственный план;</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7) календарный план;</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8) финансовый план.</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 Резюме проекта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Раздел является кратким обзором документа (бизнес-плана), включающим информацию:</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 целях бизнеса;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 продукции или услугах, предлагаемых бизнесом;</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 конкурентоспособном преимуществе, которым обладает бизнес;</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 прогнозируемом росте;</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 представителях бизнеса;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 необходимых условиях финансирования бизнеса;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 достигаемых в результате реализации проекта финансовых результатах.</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Общий объем резюме - не более двух страниц.</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 Общее описание проекта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Наименование предлагаемого проекта, суть проекта. Сфера реализации проекта, которая должна подтверждаться видом экономической деятельности, заявленным в выписке из Единого государственного реестра юридических лиц либо Единого государственного реестра индивидуальных предпринимателей. Что нужно сделать для того, чтобы проект был реализован? Текущее состояние проекта. Социальная направленность проекта (его значение для района, города). Основные результаты успешной реализации проекта. Указать выбираемую систему налогообложения.</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Обязательно указать:</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количество создаваемых рабочих мест в течение одного года со дня заключения договора о предоставлении субсидии;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величину расходов на оплату труда на создаваемые рабочие места.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3. Общее описание организации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Направление деятельности в настоящее время. Начата ли практическая деятельность (если нет, то почему). Наличие производственных помещений (в собственности, в аренде, другое, площадь, срок действия договора и т.д.). Численность занятых в настоящее время </w:t>
      </w:r>
      <w:r w:rsidRPr="00DA55AD">
        <w:rPr>
          <w:rFonts w:ascii="Times New Roman" w:eastAsia="Times New Roman" w:hAnsi="Times New Roman" w:cs="Times New Roman"/>
          <w:sz w:val="26"/>
          <w:szCs w:val="26"/>
          <w:lang w:eastAsia="ru-RU"/>
        </w:rPr>
        <w:lastRenderedPageBreak/>
        <w:t>(перечислить должности (штатное расписание)). Готовность к началу реализации проекта. Проводится ли в отношении организации процедура ликвидации, банкротства. Не приостановлена ли деятельность организации в порядке, предусмотренном Кодексом Российской Федерации об административных правонарушениях, на день проведения конкурса.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4. Описание продукции и услуг</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5. Маркетинг-план</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(микрорайон, город и т.д.), каковы конкурентные преимущества и недостатки продукции, уровень спроса на продукцию (в том числе прогнозируемый), каким способом планируется стимулировать сбыт продукции (товаров, услуг), возможные риски при реализации проекта.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6. Производственный план</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Необходимо дать краткое описание технологической цепочки организации: как будет создаваться (создается) продукция (оказываются услуги, осуществляется торговля), какие сырье,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организации встроены прочие организации, то необходимо описать их роль в реализации проекта.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Обязательно указать планируемую численность сотрудников на период реализации проекта (всего по организации непосредственно занятых в реализации проекта).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7. Календарный план</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Перечень основных этапов реализации проекта и потребность в финансовых ресурсах для их реализации.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Необходимо заполнить таблицу:</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1984"/>
        <w:gridCol w:w="1984"/>
        <w:gridCol w:w="2268"/>
      </w:tblGrid>
      <w:tr w:rsidR="008037EA" w:rsidRPr="00DA55AD" w:rsidTr="009208DF">
        <w:tc>
          <w:tcPr>
            <w:tcW w:w="3402"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Наименование этапа проекта</w:t>
            </w:r>
          </w:p>
        </w:tc>
        <w:tc>
          <w:tcPr>
            <w:tcW w:w="198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Дата начала</w:t>
            </w:r>
          </w:p>
        </w:tc>
        <w:tc>
          <w:tcPr>
            <w:tcW w:w="198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Дата окончания</w:t>
            </w:r>
          </w:p>
        </w:tc>
        <w:tc>
          <w:tcPr>
            <w:tcW w:w="2268"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Стоимость этапа</w:t>
            </w:r>
          </w:p>
        </w:tc>
      </w:tr>
      <w:tr w:rsidR="008037EA" w:rsidRPr="00DA55AD" w:rsidTr="009208DF">
        <w:tc>
          <w:tcPr>
            <w:tcW w:w="3402"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w:t>
            </w:r>
          </w:p>
        </w:tc>
        <w:tc>
          <w:tcPr>
            <w:tcW w:w="198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8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3402"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w:t>
            </w:r>
          </w:p>
        </w:tc>
        <w:tc>
          <w:tcPr>
            <w:tcW w:w="198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8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9208DF" w:rsidRPr="00DA55AD" w:rsidTr="009208DF">
        <w:tc>
          <w:tcPr>
            <w:tcW w:w="3402"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w:t>
            </w:r>
          </w:p>
        </w:tc>
        <w:tc>
          <w:tcPr>
            <w:tcW w:w="198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8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Обязательно указать дату достижения полной производственной мощности.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lastRenderedPageBreak/>
        <w:t>8. Финансовый план</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Дать подробные обоснования об источниках финансирования проекта: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государственные субсидии;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привлечение личных средств (инвестиций);</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заемные средства;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лизинг;</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другое.</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В случае привлечения заемных средств учесть выплату процентов, привести график погашения.</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Составить план расходов на производство (учесть переменные и постоянные затраты). Обоснование выбранной системы налогообложения, расчет уплаты налогов в бюджеты бюджетной системы Российской Федерации. План производства (объем произведенной продукции (оказанных услуг, выполненных работ), цена за единицу продукции (оказанную услугу, выполненную работу), объем продаж. План прибылей и убытков (план экономических результатов деятельности). Этот документ должен показать Ваши ожидаемые расходы и доходы за определенный период времени, а также прибыль (или убыток), которые Вы будете иметь в соответствующем периоде.</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Обязательно указать финансовые результаты проекта в сумме за 36 месяцев:</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объем выручки;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объем чистой прибыли;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сумма налоговых отчислений в бюджеты бюджетной системы Российской Федерации;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рентабельность проекта;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срок окупаемости;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срок бюджетной окупаемости (срок окупаемости представляет собой период времени с начала реализации проекта по данному бизнес-плану до момента, когда разность между накопленной суммой налоговых отчислений в бюджеты бюджетной системы Российской Федерации и объемом предоставленной субсидии приобретет положительное значение);</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бюджетная эффективность (отношение планируемого объема налоговых отчислений в бюджеты бюджетной системы Российской Федерации (в сумме за 36 месяцев) к размеру предоставляемой субсидии).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Приложение N 3</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к Порядку предоставления субсидий</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субъектам малого и среднего</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предпринимательства, занимающимся</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социально значимыми видами деятельности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B1106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29" w:name="Par8696"/>
      <w:bookmarkEnd w:id="29"/>
      <w:r w:rsidRPr="00DA55AD">
        <w:rPr>
          <w:rFonts w:ascii="Times New Roman" w:eastAsia="Times New Roman" w:hAnsi="Times New Roman" w:cs="Times New Roman"/>
          <w:sz w:val="26"/>
          <w:szCs w:val="26"/>
          <w:lang w:eastAsia="ru-RU"/>
        </w:rPr>
        <w:t>СВЕДЕНИЯ</w:t>
      </w:r>
    </w:p>
    <w:p w:rsidR="009208DF" w:rsidRPr="00DA55AD" w:rsidRDefault="009208DF" w:rsidP="00B1106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 среднесписочной численности работников, начисленной</w:t>
      </w:r>
    </w:p>
    <w:p w:rsidR="009208DF" w:rsidRPr="00DA55AD" w:rsidRDefault="009208DF" w:rsidP="00B1106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и выплаченной заработной плате за предыдущие</w:t>
      </w:r>
    </w:p>
    <w:p w:rsidR="009208DF" w:rsidRPr="00DA55AD" w:rsidRDefault="009208DF" w:rsidP="00B1106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шесть месяцев (помесячно)</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06"/>
        <w:gridCol w:w="680"/>
        <w:gridCol w:w="680"/>
        <w:gridCol w:w="680"/>
        <w:gridCol w:w="680"/>
        <w:gridCol w:w="680"/>
        <w:gridCol w:w="680"/>
        <w:gridCol w:w="855"/>
      </w:tblGrid>
      <w:tr w:rsidR="008037EA" w:rsidRPr="00DA55AD" w:rsidTr="009208DF">
        <w:tc>
          <w:tcPr>
            <w:tcW w:w="4706"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Показатель</w:t>
            </w:r>
          </w:p>
        </w:tc>
        <w:tc>
          <w:tcPr>
            <w:tcW w:w="4080" w:type="dxa"/>
            <w:gridSpan w:val="6"/>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Период</w:t>
            </w:r>
          </w:p>
        </w:tc>
        <w:tc>
          <w:tcPr>
            <w:tcW w:w="855"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Всего</w:t>
            </w:r>
          </w:p>
        </w:tc>
      </w:tr>
      <w:tr w:rsidR="008037EA" w:rsidRPr="00DA55AD" w:rsidTr="009208DF">
        <w:tc>
          <w:tcPr>
            <w:tcW w:w="4706"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5"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4706"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w:t>
            </w: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w:t>
            </w: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3</w:t>
            </w: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4</w:t>
            </w: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5</w:t>
            </w: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6</w:t>
            </w: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7</w:t>
            </w:r>
          </w:p>
        </w:tc>
        <w:tc>
          <w:tcPr>
            <w:tcW w:w="855"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8</w:t>
            </w:r>
          </w:p>
        </w:tc>
      </w:tr>
      <w:tr w:rsidR="008037EA" w:rsidRPr="00DA55AD" w:rsidTr="009208DF">
        <w:tc>
          <w:tcPr>
            <w:tcW w:w="4706" w:type="dxa"/>
            <w:tcBorders>
              <w:top w:val="single" w:sz="4" w:space="0" w:color="auto"/>
              <w:left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Среднесписочная численность работников, чел.</w:t>
            </w:r>
          </w:p>
        </w:tc>
        <w:tc>
          <w:tcPr>
            <w:tcW w:w="680"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5"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4706" w:type="dxa"/>
            <w:tcBorders>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в том числе:</w:t>
            </w:r>
          </w:p>
        </w:tc>
        <w:tc>
          <w:tcPr>
            <w:tcW w:w="680"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5"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4706"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инвалиды, чел.</w:t>
            </w: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5"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4706"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женщины, имеющие детей в возрасте до семи лет, чел.</w:t>
            </w: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5"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4706"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выпускники организаций для детей-сирот и детей, оставшихся без попечения родителей, расположенных на территории Архангельской области, чел.</w:t>
            </w: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5"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4706"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лица, освобожденные из мест лишения свободы в течение двух лет, предшествующих дню проведения конкурса, чел.</w:t>
            </w: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5"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4706"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граждане пожилого возраста, чел.</w:t>
            </w: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5"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4706"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сироты, чел.</w:t>
            </w: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5"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4706"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лица, находящиеся в трудной жизненной ситуации, чел.</w:t>
            </w: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5"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4706" w:type="dxa"/>
            <w:tcBorders>
              <w:top w:val="single" w:sz="4" w:space="0" w:color="auto"/>
              <w:left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Начисленная заработная плата, тыс. руб.</w:t>
            </w:r>
          </w:p>
        </w:tc>
        <w:tc>
          <w:tcPr>
            <w:tcW w:w="680"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5"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4706" w:type="dxa"/>
            <w:tcBorders>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в том числе:</w:t>
            </w:r>
          </w:p>
        </w:tc>
        <w:tc>
          <w:tcPr>
            <w:tcW w:w="680"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5"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9208DF" w:rsidRPr="00DA55AD" w:rsidTr="009208DF">
        <w:tc>
          <w:tcPr>
            <w:tcW w:w="4706"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следующим категориям граждан, указанным в </w:t>
            </w:r>
            <w:hyperlink w:anchor="Par8304" w:tooltip="а) имеющие за каждый из шести месяцев, предшествующих дню подачи конкурсной документации,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 w:history="1">
              <w:r w:rsidRPr="00DA55AD">
                <w:rPr>
                  <w:rFonts w:ascii="Times New Roman" w:eastAsia="Times New Roman" w:hAnsi="Times New Roman" w:cs="Times New Roman"/>
                  <w:sz w:val="26"/>
                  <w:szCs w:val="26"/>
                  <w:lang w:eastAsia="ru-RU"/>
                </w:rPr>
                <w:t xml:space="preserve">подпункте "а" подпункта 3 </w:t>
              </w:r>
              <w:r w:rsidRPr="00DA55AD">
                <w:rPr>
                  <w:rFonts w:ascii="Times New Roman" w:eastAsia="Times New Roman" w:hAnsi="Times New Roman" w:cs="Times New Roman"/>
                  <w:sz w:val="26"/>
                  <w:szCs w:val="26"/>
                  <w:lang w:eastAsia="ru-RU"/>
                </w:rPr>
                <w:lastRenderedPageBreak/>
                <w:t>пункта 4</w:t>
              </w:r>
            </w:hyperlink>
            <w:r w:rsidRPr="00DA55AD">
              <w:rPr>
                <w:rFonts w:ascii="Times New Roman" w:eastAsia="Times New Roman" w:hAnsi="Times New Roman" w:cs="Times New Roman"/>
                <w:sz w:val="26"/>
                <w:szCs w:val="26"/>
                <w:lang w:eastAsia="ru-RU"/>
              </w:rPr>
              <w:t xml:space="preserve"> Порядка предоставления субсидий субъектам малого и среднего предпринимательства, занимающимся социально значимыми видами деятельности</w:t>
            </w: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5"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Руководитель /</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индивидуальный предприниматель _______________ ________________________</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(подпись)     (расшифровка подписи)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Главный бухгалтер              _______________ ________________________</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(подпись)     (расшифровка подписи)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М.П. </w:t>
      </w:r>
      <w:hyperlink w:anchor="Par8810" w:tooltip="    &lt;*&gt; При наличии печати." w:history="1">
        <w:r w:rsidRPr="00DA55AD">
          <w:rPr>
            <w:rFonts w:ascii="Times New Roman" w:eastAsia="Times New Roman" w:hAnsi="Times New Roman" w:cs="Times New Roman"/>
            <w:sz w:val="26"/>
            <w:szCs w:val="26"/>
            <w:lang w:eastAsia="ru-RU"/>
          </w:rPr>
          <w:t>&lt;*&gt;</w:t>
        </w:r>
      </w:hyperlink>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30" w:name="Par8810"/>
      <w:bookmarkEnd w:id="30"/>
      <w:r w:rsidRPr="00DA55AD">
        <w:rPr>
          <w:rFonts w:ascii="Times New Roman" w:eastAsia="Times New Roman" w:hAnsi="Times New Roman" w:cs="Times New Roman"/>
          <w:sz w:val="26"/>
          <w:szCs w:val="26"/>
          <w:lang w:eastAsia="ru-RU"/>
        </w:rPr>
        <w:t xml:space="preserve">    &lt;*&gt; При наличии печати.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DA55AD" w:rsidRDefault="00DA55AD"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Приложение N 4</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к Порядку предоставления субсидий</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субъектам малого и среднего</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предпринимательства, занимающимся</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социально значимыми видами деятельности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31" w:name="Par8822"/>
      <w:bookmarkEnd w:id="31"/>
      <w:r w:rsidRPr="00DA55AD">
        <w:rPr>
          <w:rFonts w:ascii="Times New Roman" w:eastAsia="Times New Roman" w:hAnsi="Times New Roman" w:cs="Times New Roman"/>
          <w:sz w:val="26"/>
          <w:szCs w:val="26"/>
          <w:lang w:eastAsia="ru-RU"/>
        </w:rPr>
        <w:t>СМЕТА РАСХОДОВ</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5669"/>
        <w:gridCol w:w="1701"/>
        <w:gridCol w:w="1701"/>
      </w:tblGrid>
      <w:tr w:rsidR="008037EA" w:rsidRPr="00DA55AD" w:rsidTr="009208DF">
        <w:tc>
          <w:tcPr>
            <w:tcW w:w="54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N п/п</w:t>
            </w:r>
          </w:p>
        </w:tc>
        <w:tc>
          <w:tcPr>
            <w:tcW w:w="566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Наименование статьи расходов</w:t>
            </w:r>
          </w:p>
        </w:tc>
        <w:tc>
          <w:tcPr>
            <w:tcW w:w="170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Сумма субсидии, руб.</w:t>
            </w:r>
          </w:p>
        </w:tc>
        <w:tc>
          <w:tcPr>
            <w:tcW w:w="170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Собственные средства, руб.</w:t>
            </w:r>
          </w:p>
        </w:tc>
      </w:tr>
      <w:tr w:rsidR="008037EA" w:rsidRPr="00DA55AD" w:rsidTr="009208DF">
        <w:tc>
          <w:tcPr>
            <w:tcW w:w="54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w:t>
            </w:r>
          </w:p>
        </w:tc>
        <w:tc>
          <w:tcPr>
            <w:tcW w:w="566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54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w:t>
            </w:r>
          </w:p>
        </w:tc>
        <w:tc>
          <w:tcPr>
            <w:tcW w:w="566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54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3.</w:t>
            </w:r>
          </w:p>
        </w:tc>
        <w:tc>
          <w:tcPr>
            <w:tcW w:w="566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54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4.</w:t>
            </w:r>
          </w:p>
        </w:tc>
        <w:tc>
          <w:tcPr>
            <w:tcW w:w="566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54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5.</w:t>
            </w:r>
          </w:p>
        </w:tc>
        <w:tc>
          <w:tcPr>
            <w:tcW w:w="566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54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6.</w:t>
            </w:r>
          </w:p>
        </w:tc>
        <w:tc>
          <w:tcPr>
            <w:tcW w:w="566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540"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w:t>
            </w:r>
          </w:p>
        </w:tc>
        <w:tc>
          <w:tcPr>
            <w:tcW w:w="566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9208DF" w:rsidRPr="00DA55AD" w:rsidTr="009208DF">
        <w:tc>
          <w:tcPr>
            <w:tcW w:w="6209" w:type="dxa"/>
            <w:gridSpan w:val="2"/>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Итого</w:t>
            </w:r>
          </w:p>
        </w:tc>
        <w:tc>
          <w:tcPr>
            <w:tcW w:w="170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Руководитель /</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индивидуальный предприниматель _______________ ________________________</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(подпись)     (расшифровка подписи)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М.П. </w:t>
      </w:r>
      <w:hyperlink w:anchor="Par8866" w:tooltip="    &lt;*&gt; При наличии печати." w:history="1">
        <w:r w:rsidRPr="00DA55AD">
          <w:rPr>
            <w:rFonts w:ascii="Times New Roman" w:eastAsia="Times New Roman" w:hAnsi="Times New Roman" w:cs="Times New Roman"/>
            <w:sz w:val="26"/>
            <w:szCs w:val="26"/>
            <w:lang w:eastAsia="ru-RU"/>
          </w:rPr>
          <w:t>&lt;*&gt;</w:t>
        </w:r>
      </w:hyperlink>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32" w:name="Par8866"/>
      <w:bookmarkEnd w:id="32"/>
      <w:r w:rsidRPr="00DA55AD">
        <w:rPr>
          <w:rFonts w:ascii="Times New Roman" w:eastAsia="Times New Roman" w:hAnsi="Times New Roman" w:cs="Times New Roman"/>
          <w:sz w:val="26"/>
          <w:szCs w:val="26"/>
          <w:lang w:eastAsia="ru-RU"/>
        </w:rPr>
        <w:t xml:space="preserve">    &lt;*&gt; При наличии печати.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Приложение N 5</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к Порядку предоставления субсидий</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субъектам малого и среднего</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предпринимательства, занимающимся</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социально значимыми видами деятельности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33" w:name="Par8878"/>
      <w:bookmarkEnd w:id="33"/>
      <w:r w:rsidRPr="00DA55AD">
        <w:rPr>
          <w:rFonts w:ascii="Times New Roman" w:eastAsia="Times New Roman" w:hAnsi="Times New Roman" w:cs="Times New Roman"/>
          <w:sz w:val="26"/>
          <w:szCs w:val="26"/>
          <w:lang w:eastAsia="ru-RU"/>
        </w:rPr>
        <w:t>КОЛИЧЕСТВЕННЫЕ КРИТЕРИИ</w:t>
      </w:r>
    </w:p>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оценки конкурсной документации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5159"/>
        <w:gridCol w:w="794"/>
        <w:gridCol w:w="567"/>
      </w:tblGrid>
      <w:tr w:rsidR="008037EA" w:rsidRPr="00DA55AD" w:rsidTr="009208DF">
        <w:tc>
          <w:tcPr>
            <w:tcW w:w="3118"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Наименование критерия</w:t>
            </w:r>
          </w:p>
        </w:tc>
        <w:tc>
          <w:tcPr>
            <w:tcW w:w="515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Диапазон значений</w:t>
            </w:r>
          </w:p>
        </w:tc>
        <w:tc>
          <w:tcPr>
            <w:tcW w:w="79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Вес (процентов)</w:t>
            </w:r>
          </w:p>
        </w:tc>
        <w:tc>
          <w:tcPr>
            <w:tcW w:w="56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Оценка</w:t>
            </w:r>
          </w:p>
        </w:tc>
      </w:tr>
      <w:tr w:rsidR="008037EA" w:rsidRPr="00DA55AD" w:rsidTr="009208DF">
        <w:tc>
          <w:tcPr>
            <w:tcW w:w="3118"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w:t>
            </w:r>
          </w:p>
        </w:tc>
        <w:tc>
          <w:tcPr>
            <w:tcW w:w="515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w:t>
            </w:r>
          </w:p>
        </w:tc>
        <w:tc>
          <w:tcPr>
            <w:tcW w:w="79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3</w:t>
            </w:r>
          </w:p>
        </w:tc>
        <w:tc>
          <w:tcPr>
            <w:tcW w:w="56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4</w:t>
            </w:r>
          </w:p>
        </w:tc>
      </w:tr>
      <w:tr w:rsidR="008037EA" w:rsidRPr="00DA55AD" w:rsidTr="009208DF">
        <w:tc>
          <w:tcPr>
            <w:tcW w:w="3118"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 Основной вид деятельности субъекта малого и среднего предпринимательства</w:t>
            </w:r>
          </w:p>
        </w:tc>
        <w:tc>
          <w:tcPr>
            <w:tcW w:w="515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Социальное обслуживание лиц, указанных в </w:t>
            </w:r>
            <w:hyperlink w:anchor="Par8305" w:tooltip="инвалиды;" w:history="1">
              <w:r w:rsidRPr="00DA55AD">
                <w:rPr>
                  <w:rFonts w:ascii="Times New Roman" w:eastAsia="Times New Roman" w:hAnsi="Times New Roman" w:cs="Times New Roman"/>
                  <w:sz w:val="26"/>
                  <w:szCs w:val="26"/>
                  <w:lang w:eastAsia="ru-RU"/>
                </w:rPr>
                <w:t>абзацах втором</w:t>
              </w:r>
            </w:hyperlink>
            <w:r w:rsidRPr="00DA55AD">
              <w:rPr>
                <w:rFonts w:ascii="Times New Roman" w:eastAsia="Times New Roman" w:hAnsi="Times New Roman" w:cs="Times New Roman"/>
                <w:sz w:val="26"/>
                <w:szCs w:val="26"/>
                <w:lang w:eastAsia="ru-RU"/>
              </w:rPr>
              <w:t xml:space="preserve"> - </w:t>
            </w:r>
            <w:hyperlink w:anchor="Par8310" w:tooltip="выпускники организаций для детей-сирот и детей, оставшихся без попечения родителей, расположенных на территории Архангельской области;" w:history="1">
              <w:r w:rsidRPr="00DA55AD">
                <w:rPr>
                  <w:rFonts w:ascii="Times New Roman" w:eastAsia="Times New Roman" w:hAnsi="Times New Roman" w:cs="Times New Roman"/>
                  <w:sz w:val="26"/>
                  <w:szCs w:val="26"/>
                  <w:lang w:eastAsia="ru-RU"/>
                </w:rPr>
                <w:t>седьмом подпункта "а" подпункта 3 пункта 4</w:t>
              </w:r>
            </w:hyperlink>
            <w:r w:rsidRPr="00DA55AD">
              <w:rPr>
                <w:rFonts w:ascii="Times New Roman" w:eastAsia="Times New Roman" w:hAnsi="Times New Roman" w:cs="Times New Roman"/>
                <w:sz w:val="26"/>
                <w:szCs w:val="26"/>
                <w:lang w:eastAsia="ru-RU"/>
              </w:rPr>
              <w:t xml:space="preserve"> Порядка предоставления субсидий субъектам малого и среднего предпринимательства, занимающимся социально значимыми видами деятельности (далее - социально незащищенные группы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Обеспечение культурно-просветительской деятельности (музеи, театры, школы-студии, музыкальные учреждения, творческие мастерские).</w:t>
            </w:r>
          </w:p>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Предоставление образовательных услуг лицам, относящимся к социально незащищенным группам граждан</w:t>
            </w:r>
          </w:p>
        </w:tc>
        <w:tc>
          <w:tcPr>
            <w:tcW w:w="79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25</w:t>
            </w:r>
          </w:p>
        </w:tc>
        <w:tc>
          <w:tcPr>
            <w:tcW w:w="56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100</w:t>
            </w:r>
          </w:p>
        </w:tc>
      </w:tr>
      <w:tr w:rsidR="008037EA" w:rsidRPr="00DA55AD" w:rsidTr="009208DF">
        <w:tc>
          <w:tcPr>
            <w:tcW w:w="3118"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515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Содействие вовлечению в социально активную деятельность лиц, относящихся к социально незащищенным группам граждан</w:t>
            </w:r>
          </w:p>
        </w:tc>
        <w:tc>
          <w:tcPr>
            <w:tcW w:w="794"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6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75</w:t>
            </w:r>
          </w:p>
        </w:tc>
      </w:tr>
      <w:tr w:rsidR="008037EA" w:rsidRPr="00DA55AD" w:rsidTr="009208DF">
        <w:tc>
          <w:tcPr>
            <w:tcW w:w="3118"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515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Оказание помощи пострадавшим в </w:t>
            </w:r>
            <w:r w:rsidRPr="00DA55AD">
              <w:rPr>
                <w:rFonts w:ascii="Times New Roman" w:eastAsia="Times New Roman" w:hAnsi="Times New Roman" w:cs="Times New Roman"/>
                <w:sz w:val="26"/>
                <w:szCs w:val="26"/>
                <w:lang w:eastAsia="ru-RU"/>
              </w:rPr>
              <w:lastRenderedPageBreak/>
              <w:t>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794"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6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50</w:t>
            </w:r>
          </w:p>
        </w:tc>
      </w:tr>
      <w:tr w:rsidR="008037EA" w:rsidRPr="00DA55AD" w:rsidTr="009208DF">
        <w:tc>
          <w:tcPr>
            <w:tcW w:w="3118"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515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Другие виды деятельности</w:t>
            </w:r>
          </w:p>
        </w:tc>
        <w:tc>
          <w:tcPr>
            <w:tcW w:w="794"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6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25</w:t>
            </w:r>
          </w:p>
        </w:tc>
      </w:tr>
      <w:tr w:rsidR="008037EA" w:rsidRPr="00DA55AD" w:rsidTr="009208DF">
        <w:tc>
          <w:tcPr>
            <w:tcW w:w="3118"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 Целевое назначение субсидии</w:t>
            </w:r>
          </w:p>
        </w:tc>
        <w:tc>
          <w:tcPr>
            <w:tcW w:w="515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Расходы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w:t>
            </w:r>
          </w:p>
        </w:tc>
        <w:tc>
          <w:tcPr>
            <w:tcW w:w="794"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20</w:t>
            </w:r>
          </w:p>
        </w:tc>
        <w:tc>
          <w:tcPr>
            <w:tcW w:w="56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100</w:t>
            </w:r>
          </w:p>
        </w:tc>
      </w:tr>
      <w:tr w:rsidR="008037EA" w:rsidRPr="00DA55AD" w:rsidTr="009208DF">
        <w:tc>
          <w:tcPr>
            <w:tcW w:w="3118"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515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Расходы по приобретению программного обеспечения.</w:t>
            </w:r>
          </w:p>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Расходы по обучению сотрудников.</w:t>
            </w:r>
          </w:p>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Расходы по приобретению в собственность зданий и помещений (за исключением жилых), земельных участков для осуществления предпринимательской деятельности.</w:t>
            </w:r>
          </w:p>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Расходы по передаче прав на франшизу (паушальный взнос)</w:t>
            </w:r>
          </w:p>
        </w:tc>
        <w:tc>
          <w:tcPr>
            <w:tcW w:w="794"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6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75</w:t>
            </w:r>
          </w:p>
        </w:tc>
      </w:tr>
      <w:tr w:rsidR="008037EA" w:rsidRPr="00DA55AD" w:rsidTr="009208DF">
        <w:tc>
          <w:tcPr>
            <w:tcW w:w="3118"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515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Расходы на приобретение сырья и материалов (за исключением отделочных и строительных материалов), инвентаря производственного и хозяйственного, инструмента, мебели</w:t>
            </w:r>
          </w:p>
        </w:tc>
        <w:tc>
          <w:tcPr>
            <w:tcW w:w="794"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6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50</w:t>
            </w:r>
          </w:p>
        </w:tc>
      </w:tr>
      <w:tr w:rsidR="008037EA" w:rsidRPr="00DA55AD" w:rsidTr="009208DF">
        <w:tc>
          <w:tcPr>
            <w:tcW w:w="3118"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515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Расходы на приобретение и установку средств противопожарной безопасности, пожарной и охранной сигнализации.</w:t>
            </w:r>
          </w:p>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Расходы на технологическое присоединение к инженерной инфраструктуре (электрические сети, газоснабжение, водоснабжение, водоотведение и т.п.)</w:t>
            </w:r>
          </w:p>
        </w:tc>
        <w:tc>
          <w:tcPr>
            <w:tcW w:w="794"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6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25</w:t>
            </w:r>
          </w:p>
        </w:tc>
      </w:tr>
      <w:tr w:rsidR="008037EA" w:rsidRPr="00DA55AD" w:rsidTr="009208DF">
        <w:tc>
          <w:tcPr>
            <w:tcW w:w="3118"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3. Доля следующих категорий граждан в среднесписочной численности работников субъекта малого и среднего предпринимательства за шесть месяцев, предшествующих обращению за субсидией:</w:t>
            </w:r>
          </w:p>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социально незащищенные категории граждан;</w:t>
            </w:r>
          </w:p>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lastRenderedPageBreak/>
              <w:t>лица, освобожденные из мест лишения свободы в течение двух лет</w:t>
            </w:r>
          </w:p>
        </w:tc>
        <w:tc>
          <w:tcPr>
            <w:tcW w:w="515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lastRenderedPageBreak/>
              <w:t>0 процентов</w:t>
            </w:r>
          </w:p>
        </w:tc>
        <w:tc>
          <w:tcPr>
            <w:tcW w:w="794"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25</w:t>
            </w:r>
          </w:p>
        </w:tc>
        <w:tc>
          <w:tcPr>
            <w:tcW w:w="56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0</w:t>
            </w:r>
          </w:p>
        </w:tc>
      </w:tr>
      <w:tr w:rsidR="008037EA" w:rsidRPr="00DA55AD" w:rsidTr="009208DF">
        <w:tc>
          <w:tcPr>
            <w:tcW w:w="3118"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515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Менее 50 процентов</w:t>
            </w:r>
          </w:p>
        </w:tc>
        <w:tc>
          <w:tcPr>
            <w:tcW w:w="794"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6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25</w:t>
            </w:r>
          </w:p>
        </w:tc>
      </w:tr>
      <w:tr w:rsidR="008037EA" w:rsidRPr="00DA55AD" w:rsidTr="009208DF">
        <w:tc>
          <w:tcPr>
            <w:tcW w:w="3118"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515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От 50 до 69 процентов</w:t>
            </w:r>
          </w:p>
        </w:tc>
        <w:tc>
          <w:tcPr>
            <w:tcW w:w="794"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6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50</w:t>
            </w:r>
          </w:p>
        </w:tc>
      </w:tr>
      <w:tr w:rsidR="008037EA" w:rsidRPr="00DA55AD" w:rsidTr="009208DF">
        <w:tc>
          <w:tcPr>
            <w:tcW w:w="3118"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515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От 69 до 79 процентов</w:t>
            </w:r>
          </w:p>
        </w:tc>
        <w:tc>
          <w:tcPr>
            <w:tcW w:w="794"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6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75</w:t>
            </w:r>
          </w:p>
        </w:tc>
      </w:tr>
      <w:tr w:rsidR="008037EA" w:rsidRPr="00DA55AD" w:rsidTr="009208DF">
        <w:tc>
          <w:tcPr>
            <w:tcW w:w="3118"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515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Более 80 процентов</w:t>
            </w:r>
          </w:p>
        </w:tc>
        <w:tc>
          <w:tcPr>
            <w:tcW w:w="794"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6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100</w:t>
            </w:r>
          </w:p>
        </w:tc>
      </w:tr>
      <w:tr w:rsidR="008037EA" w:rsidRPr="00DA55AD" w:rsidTr="009208DF">
        <w:tc>
          <w:tcPr>
            <w:tcW w:w="3118"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lastRenderedPageBreak/>
              <w:t>4. Бюджетная эффективность проекта (отношение планируемого объема налоговых отчислений в бюджеты бюджетной системы Российской Федерации (в сумме за 36 месяцев) к размеру предоставляемой субсидии)</w:t>
            </w:r>
          </w:p>
        </w:tc>
        <w:tc>
          <w:tcPr>
            <w:tcW w:w="515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Менее 0,50</w:t>
            </w:r>
          </w:p>
        </w:tc>
        <w:tc>
          <w:tcPr>
            <w:tcW w:w="794"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25</w:t>
            </w:r>
          </w:p>
        </w:tc>
        <w:tc>
          <w:tcPr>
            <w:tcW w:w="56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25</w:t>
            </w:r>
          </w:p>
        </w:tc>
      </w:tr>
      <w:tr w:rsidR="008037EA" w:rsidRPr="00DA55AD" w:rsidTr="009208DF">
        <w:tc>
          <w:tcPr>
            <w:tcW w:w="3118"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515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От 0,51 до 1,00</w:t>
            </w:r>
          </w:p>
        </w:tc>
        <w:tc>
          <w:tcPr>
            <w:tcW w:w="794"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6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50</w:t>
            </w:r>
          </w:p>
        </w:tc>
      </w:tr>
      <w:tr w:rsidR="008037EA" w:rsidRPr="00DA55AD" w:rsidTr="009208DF">
        <w:tc>
          <w:tcPr>
            <w:tcW w:w="3118"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515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От 1,01 до 2,00</w:t>
            </w:r>
          </w:p>
        </w:tc>
        <w:tc>
          <w:tcPr>
            <w:tcW w:w="794"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6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75</w:t>
            </w:r>
          </w:p>
        </w:tc>
      </w:tr>
      <w:tr w:rsidR="008037EA" w:rsidRPr="00DA55AD" w:rsidTr="009208DF">
        <w:tc>
          <w:tcPr>
            <w:tcW w:w="3118"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515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Более 2,00</w:t>
            </w:r>
          </w:p>
        </w:tc>
        <w:tc>
          <w:tcPr>
            <w:tcW w:w="794"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6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100</w:t>
            </w:r>
          </w:p>
        </w:tc>
      </w:tr>
      <w:tr w:rsidR="008037EA" w:rsidRPr="00DA55AD" w:rsidTr="009208DF">
        <w:tc>
          <w:tcPr>
            <w:tcW w:w="3118"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5. Наличие документа о повышении квалификации, подтверждающего прохождение заявителем образовательной программы продолжительностью 72 часа или более в рамках федеральной программы "Ты - предприниматель"</w:t>
            </w:r>
          </w:p>
        </w:tc>
        <w:tc>
          <w:tcPr>
            <w:tcW w:w="515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Да</w:t>
            </w:r>
          </w:p>
        </w:tc>
        <w:tc>
          <w:tcPr>
            <w:tcW w:w="794"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5</w:t>
            </w:r>
          </w:p>
        </w:tc>
        <w:tc>
          <w:tcPr>
            <w:tcW w:w="56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100</w:t>
            </w:r>
          </w:p>
        </w:tc>
      </w:tr>
      <w:tr w:rsidR="009208DF" w:rsidRPr="00DA55AD" w:rsidTr="009208DF">
        <w:tc>
          <w:tcPr>
            <w:tcW w:w="3118"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515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Нет</w:t>
            </w:r>
          </w:p>
        </w:tc>
        <w:tc>
          <w:tcPr>
            <w:tcW w:w="794"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6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0</w:t>
            </w:r>
          </w:p>
        </w:tc>
      </w:tr>
    </w:tbl>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Приложение N 6</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к Порядку предоставления субсидий</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субъектам малого и среднего</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предпринимательства, занимающимся</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социально значимыми видами деятельности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34" w:name="Par8958"/>
      <w:bookmarkEnd w:id="34"/>
      <w:r w:rsidRPr="00DA55AD">
        <w:rPr>
          <w:rFonts w:ascii="Times New Roman" w:eastAsia="Times New Roman" w:hAnsi="Times New Roman" w:cs="Times New Roman"/>
          <w:sz w:val="26"/>
          <w:szCs w:val="26"/>
          <w:lang w:eastAsia="ru-RU"/>
        </w:rPr>
        <w:t>КАЧЕСТВЕННЫЕ КРИТЕРИИ</w:t>
      </w:r>
    </w:p>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оценки конкурсной документации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4479"/>
        <w:gridCol w:w="964"/>
      </w:tblGrid>
      <w:tr w:rsidR="008037EA" w:rsidRPr="00DA55AD" w:rsidTr="009208DF">
        <w:tc>
          <w:tcPr>
            <w:tcW w:w="4195"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Наименование критерия</w:t>
            </w:r>
          </w:p>
        </w:tc>
        <w:tc>
          <w:tcPr>
            <w:tcW w:w="447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Диапазон значений</w:t>
            </w:r>
          </w:p>
        </w:tc>
        <w:tc>
          <w:tcPr>
            <w:tcW w:w="96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Оценка, баллов</w:t>
            </w:r>
          </w:p>
        </w:tc>
      </w:tr>
      <w:tr w:rsidR="008037EA" w:rsidRPr="00DA55AD" w:rsidTr="009208DF">
        <w:tc>
          <w:tcPr>
            <w:tcW w:w="4195"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 Оценка социальной значимости бизнес-плана</w:t>
            </w:r>
          </w:p>
        </w:tc>
        <w:tc>
          <w:tcPr>
            <w:tcW w:w="447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Проект не имеет социальной значимости</w:t>
            </w:r>
          </w:p>
        </w:tc>
        <w:tc>
          <w:tcPr>
            <w:tcW w:w="96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0</w:t>
            </w:r>
          </w:p>
        </w:tc>
      </w:tr>
      <w:tr w:rsidR="008037EA" w:rsidRPr="00DA55AD" w:rsidTr="009208DF">
        <w:tc>
          <w:tcPr>
            <w:tcW w:w="4195"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47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Низкая значимость</w:t>
            </w:r>
          </w:p>
        </w:tc>
        <w:tc>
          <w:tcPr>
            <w:tcW w:w="96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20</w:t>
            </w:r>
          </w:p>
        </w:tc>
      </w:tr>
      <w:tr w:rsidR="008037EA" w:rsidRPr="00DA55AD" w:rsidTr="009208DF">
        <w:tc>
          <w:tcPr>
            <w:tcW w:w="4195"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47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Средняя значимость</w:t>
            </w:r>
          </w:p>
        </w:tc>
        <w:tc>
          <w:tcPr>
            <w:tcW w:w="96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30</w:t>
            </w:r>
          </w:p>
        </w:tc>
      </w:tr>
      <w:tr w:rsidR="008037EA" w:rsidRPr="00DA55AD" w:rsidTr="009208DF">
        <w:tc>
          <w:tcPr>
            <w:tcW w:w="4195"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47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Высокая значимость</w:t>
            </w:r>
          </w:p>
        </w:tc>
        <w:tc>
          <w:tcPr>
            <w:tcW w:w="96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40</w:t>
            </w:r>
          </w:p>
        </w:tc>
      </w:tr>
      <w:tr w:rsidR="008037EA" w:rsidRPr="00DA55AD" w:rsidTr="009208DF">
        <w:tc>
          <w:tcPr>
            <w:tcW w:w="4195"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 Оценка приведенных в бизнес-плане данных о его экономической, бюджетной и социальной эффективности</w:t>
            </w:r>
          </w:p>
        </w:tc>
        <w:tc>
          <w:tcPr>
            <w:tcW w:w="447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Проект не эффективен</w:t>
            </w:r>
          </w:p>
        </w:tc>
        <w:tc>
          <w:tcPr>
            <w:tcW w:w="96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0</w:t>
            </w:r>
          </w:p>
        </w:tc>
      </w:tr>
      <w:tr w:rsidR="008037EA" w:rsidRPr="00DA55AD" w:rsidTr="009208DF">
        <w:tc>
          <w:tcPr>
            <w:tcW w:w="4195"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47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Низкая эффективность проекта</w:t>
            </w:r>
          </w:p>
        </w:tc>
        <w:tc>
          <w:tcPr>
            <w:tcW w:w="96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20</w:t>
            </w:r>
          </w:p>
        </w:tc>
      </w:tr>
      <w:tr w:rsidR="008037EA" w:rsidRPr="00DA55AD" w:rsidTr="009208DF">
        <w:tc>
          <w:tcPr>
            <w:tcW w:w="4195"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47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Средняя эффективность проекта</w:t>
            </w:r>
          </w:p>
        </w:tc>
        <w:tc>
          <w:tcPr>
            <w:tcW w:w="96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30</w:t>
            </w:r>
          </w:p>
        </w:tc>
      </w:tr>
      <w:tr w:rsidR="008037EA" w:rsidRPr="00DA55AD" w:rsidTr="009208DF">
        <w:tc>
          <w:tcPr>
            <w:tcW w:w="4195"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47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Высокая эффективность проекта</w:t>
            </w:r>
          </w:p>
        </w:tc>
        <w:tc>
          <w:tcPr>
            <w:tcW w:w="96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40</w:t>
            </w:r>
          </w:p>
        </w:tc>
      </w:tr>
      <w:tr w:rsidR="008037EA" w:rsidRPr="00DA55AD" w:rsidTr="009208DF">
        <w:tc>
          <w:tcPr>
            <w:tcW w:w="4195" w:type="dxa"/>
            <w:vMerge w:val="restart"/>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3. Оценка соответствия запрашиваемого объема финансирования и его распределения по статьям затрат целям, обозначенным в бизнес-плане</w:t>
            </w:r>
          </w:p>
        </w:tc>
        <w:tc>
          <w:tcPr>
            <w:tcW w:w="447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Абсолютно не соответствует</w:t>
            </w:r>
          </w:p>
        </w:tc>
        <w:tc>
          <w:tcPr>
            <w:tcW w:w="96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0</w:t>
            </w:r>
          </w:p>
        </w:tc>
      </w:tr>
      <w:tr w:rsidR="008037EA" w:rsidRPr="00DA55AD" w:rsidTr="009208DF">
        <w:tc>
          <w:tcPr>
            <w:tcW w:w="4195"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47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Соответствует менее чем на 50 процентов</w:t>
            </w:r>
          </w:p>
        </w:tc>
        <w:tc>
          <w:tcPr>
            <w:tcW w:w="96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10</w:t>
            </w:r>
          </w:p>
        </w:tc>
      </w:tr>
      <w:tr w:rsidR="009208DF" w:rsidRPr="00DA55AD" w:rsidTr="009208DF">
        <w:tc>
          <w:tcPr>
            <w:tcW w:w="4195" w:type="dxa"/>
            <w:vMerge/>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479"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Соответствует более чем на 50 процентов</w:t>
            </w:r>
          </w:p>
        </w:tc>
        <w:tc>
          <w:tcPr>
            <w:tcW w:w="96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20</w:t>
            </w:r>
          </w:p>
        </w:tc>
      </w:tr>
    </w:tbl>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B11061" w:rsidRPr="00DA55AD" w:rsidRDefault="00B11061"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8037EA" w:rsidRPr="00DA55AD" w:rsidRDefault="008037EA" w:rsidP="008037EA">
      <w:pPr>
        <w:rPr>
          <w:rFonts w:ascii="Times New Roman" w:eastAsia="Times New Roman" w:hAnsi="Times New Roman" w:cs="Times New Roman"/>
          <w:sz w:val="26"/>
          <w:szCs w:val="26"/>
          <w:lang w:eastAsia="ru-RU"/>
        </w:rPr>
      </w:pPr>
    </w:p>
    <w:p w:rsidR="008037EA" w:rsidRPr="00DA55AD" w:rsidRDefault="008037EA" w:rsidP="008037EA">
      <w:pPr>
        <w:rPr>
          <w:rFonts w:ascii="Times New Roman" w:eastAsia="Times New Roman" w:hAnsi="Times New Roman" w:cs="Times New Roman"/>
          <w:sz w:val="26"/>
          <w:szCs w:val="26"/>
          <w:lang w:eastAsia="ru-RU"/>
        </w:rPr>
      </w:pPr>
    </w:p>
    <w:p w:rsidR="008037EA" w:rsidRPr="00DA55AD" w:rsidRDefault="008037EA" w:rsidP="008037EA">
      <w:pPr>
        <w:rPr>
          <w:rFonts w:ascii="Times New Roman" w:eastAsia="Times New Roman" w:hAnsi="Times New Roman" w:cs="Times New Roman"/>
          <w:sz w:val="26"/>
          <w:szCs w:val="26"/>
          <w:lang w:eastAsia="ru-RU"/>
        </w:rPr>
      </w:pPr>
    </w:p>
    <w:p w:rsidR="008037EA" w:rsidRPr="00DA55AD" w:rsidRDefault="008037EA" w:rsidP="008037EA">
      <w:pPr>
        <w:rPr>
          <w:rFonts w:ascii="Times New Roman" w:eastAsia="Times New Roman" w:hAnsi="Times New Roman" w:cs="Times New Roman"/>
          <w:sz w:val="26"/>
          <w:szCs w:val="26"/>
          <w:lang w:eastAsia="ru-RU"/>
        </w:rPr>
      </w:pPr>
    </w:p>
    <w:p w:rsidR="008037EA" w:rsidRPr="00DA55AD" w:rsidRDefault="008037EA" w:rsidP="008037EA">
      <w:pPr>
        <w:tabs>
          <w:tab w:val="left" w:pos="1800"/>
        </w:tabs>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ab/>
      </w:r>
    </w:p>
    <w:p w:rsidR="009208DF" w:rsidRPr="00DA55AD" w:rsidRDefault="008037EA" w:rsidP="008037EA">
      <w:pPr>
        <w:tabs>
          <w:tab w:val="left" w:pos="1800"/>
        </w:tabs>
        <w:rPr>
          <w:rFonts w:ascii="Times New Roman" w:eastAsia="Times New Roman" w:hAnsi="Times New Roman" w:cs="Times New Roman"/>
          <w:sz w:val="26"/>
          <w:szCs w:val="26"/>
          <w:lang w:eastAsia="ru-RU"/>
        </w:rPr>
        <w:sectPr w:rsidR="009208DF" w:rsidRPr="00DA55AD" w:rsidSect="009A2DFA">
          <w:headerReference w:type="default" r:id="rId22"/>
          <w:footerReference w:type="default" r:id="rId23"/>
          <w:pgSz w:w="11906" w:h="16838"/>
          <w:pgMar w:top="720" w:right="720" w:bottom="720" w:left="720" w:header="0" w:footer="0" w:gutter="0"/>
          <w:cols w:space="720"/>
          <w:noEndnote/>
          <w:docGrid w:linePitch="299"/>
        </w:sectPr>
      </w:pPr>
      <w:r w:rsidRPr="00DA55AD">
        <w:rPr>
          <w:rFonts w:ascii="Times New Roman" w:eastAsia="Times New Roman" w:hAnsi="Times New Roman" w:cs="Times New Roman"/>
          <w:sz w:val="26"/>
          <w:szCs w:val="26"/>
          <w:lang w:eastAsia="ru-RU"/>
        </w:rPr>
        <w:lastRenderedPageBreak/>
        <w:tab/>
      </w:r>
    </w:p>
    <w:p w:rsidR="0005703E" w:rsidRPr="00DA55AD" w:rsidRDefault="0005703E" w:rsidP="0005703E">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w:t>
      </w:r>
      <w:r w:rsidRPr="00DA55AD">
        <w:rPr>
          <w:rFonts w:ascii="Times New Roman" w:eastAsia="Times New Roman" w:hAnsi="Times New Roman" w:cs="Times New Roman"/>
          <w:sz w:val="26"/>
          <w:szCs w:val="26"/>
          <w:lang w:eastAsia="ru-RU"/>
        </w:rPr>
        <w:t>ложение N 7</w:t>
      </w:r>
    </w:p>
    <w:p w:rsidR="0005703E" w:rsidRPr="00DA55AD" w:rsidRDefault="0005703E" w:rsidP="0005703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к Порядку предоставления субсидий</w:t>
      </w:r>
    </w:p>
    <w:p w:rsidR="0005703E" w:rsidRPr="00DA55AD" w:rsidRDefault="0005703E" w:rsidP="0005703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субъектам малого и среднего</w:t>
      </w:r>
    </w:p>
    <w:p w:rsidR="0005703E" w:rsidRPr="00DA55AD" w:rsidRDefault="0005703E" w:rsidP="0005703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предпринимательства, занимающимся</w:t>
      </w:r>
    </w:p>
    <w:p w:rsidR="0005703E" w:rsidRPr="00DA55AD" w:rsidRDefault="0005703E" w:rsidP="0005703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социально значимыми видами деятельности</w:t>
      </w:r>
    </w:p>
    <w:p w:rsidR="009208DF"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5703E" w:rsidRPr="00DA55AD" w:rsidRDefault="0005703E"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05703E" w:rsidRDefault="009208DF" w:rsidP="000570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5" w:name="Par9000"/>
      <w:bookmarkEnd w:id="35"/>
      <w:r w:rsidRPr="0005703E">
        <w:rPr>
          <w:rFonts w:ascii="Times New Roman" w:eastAsia="Times New Roman" w:hAnsi="Times New Roman" w:cs="Times New Roman"/>
          <w:sz w:val="24"/>
          <w:szCs w:val="24"/>
          <w:lang w:eastAsia="ru-RU"/>
        </w:rPr>
        <w:t>ЛИСТ</w:t>
      </w:r>
    </w:p>
    <w:p w:rsidR="009208DF" w:rsidRPr="0005703E" w:rsidRDefault="009208DF" w:rsidP="000570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03E">
        <w:rPr>
          <w:rFonts w:ascii="Times New Roman" w:eastAsia="Times New Roman" w:hAnsi="Times New Roman" w:cs="Times New Roman"/>
          <w:sz w:val="24"/>
          <w:szCs w:val="24"/>
          <w:lang w:eastAsia="ru-RU"/>
        </w:rPr>
        <w:t>оценки конкурсной документации</w:t>
      </w:r>
    </w:p>
    <w:p w:rsidR="009208DF" w:rsidRPr="0005703E" w:rsidRDefault="009208DF" w:rsidP="000570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208DF" w:rsidRPr="0005703E" w:rsidRDefault="009208DF" w:rsidP="000570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03E">
        <w:rPr>
          <w:rFonts w:ascii="Times New Roman" w:eastAsia="Times New Roman" w:hAnsi="Times New Roman" w:cs="Times New Roman"/>
          <w:sz w:val="24"/>
          <w:szCs w:val="24"/>
          <w:lang w:eastAsia="ru-RU"/>
        </w:rPr>
        <w:t>Фамилия, имя, отчество члена конкурсной комиссии</w:t>
      </w:r>
    </w:p>
    <w:p w:rsidR="009208DF" w:rsidRPr="0005703E" w:rsidRDefault="009208DF" w:rsidP="000570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03E">
        <w:rPr>
          <w:rFonts w:ascii="Times New Roman" w:eastAsia="Times New Roman" w:hAnsi="Times New Roman" w:cs="Times New Roman"/>
          <w:sz w:val="24"/>
          <w:szCs w:val="24"/>
          <w:lang w:eastAsia="ru-RU"/>
        </w:rPr>
        <w:t>_______________________________________________________________________</w:t>
      </w:r>
    </w:p>
    <w:p w:rsidR="009208DF" w:rsidRPr="0005703E"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1845"/>
        <w:gridCol w:w="1845"/>
        <w:gridCol w:w="996"/>
        <w:gridCol w:w="1860"/>
        <w:gridCol w:w="1296"/>
        <w:gridCol w:w="1794"/>
        <w:gridCol w:w="1027"/>
        <w:gridCol w:w="1352"/>
        <w:gridCol w:w="1414"/>
        <w:gridCol w:w="653"/>
      </w:tblGrid>
      <w:tr w:rsidR="008037EA" w:rsidRPr="0005703E" w:rsidTr="0005703E">
        <w:tc>
          <w:tcPr>
            <w:tcW w:w="612" w:type="pct"/>
            <w:vMerge w:val="restar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03E">
              <w:rPr>
                <w:rFonts w:ascii="Times New Roman" w:eastAsia="Times New Roman" w:hAnsi="Times New Roman" w:cs="Times New Roman"/>
                <w:sz w:val="24"/>
                <w:szCs w:val="24"/>
                <w:lang w:eastAsia="ru-RU"/>
              </w:rPr>
              <w:t>Наименование субъекта предпринимательской деятельности, название бизнес-проекта</w:t>
            </w:r>
          </w:p>
        </w:tc>
        <w:tc>
          <w:tcPr>
            <w:tcW w:w="4082" w:type="pct"/>
            <w:gridSpan w:val="8"/>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03E">
              <w:rPr>
                <w:rFonts w:ascii="Times New Roman" w:eastAsia="Times New Roman" w:hAnsi="Times New Roman" w:cs="Times New Roman"/>
                <w:sz w:val="24"/>
                <w:szCs w:val="24"/>
                <w:lang w:eastAsia="ru-RU"/>
              </w:rPr>
              <w:t>Критерий оценки, конкурсный балл</w:t>
            </w:r>
          </w:p>
        </w:tc>
        <w:tc>
          <w:tcPr>
            <w:tcW w:w="306" w:type="pct"/>
            <w:vMerge w:val="restar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03E">
              <w:rPr>
                <w:rFonts w:ascii="Times New Roman" w:eastAsia="Times New Roman" w:hAnsi="Times New Roman" w:cs="Times New Roman"/>
                <w:sz w:val="24"/>
                <w:szCs w:val="24"/>
                <w:lang w:eastAsia="ru-RU"/>
              </w:rPr>
              <w:t>Всего баллов</w:t>
            </w:r>
          </w:p>
        </w:tc>
      </w:tr>
      <w:tr w:rsidR="008037EA" w:rsidRPr="0005703E" w:rsidTr="0005703E">
        <w:tc>
          <w:tcPr>
            <w:tcW w:w="612" w:type="pct"/>
            <w:vMerge/>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57" w:type="pct"/>
            <w:gridSpan w:val="5"/>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03E">
              <w:rPr>
                <w:rFonts w:ascii="Times New Roman" w:eastAsia="Times New Roman" w:hAnsi="Times New Roman" w:cs="Times New Roman"/>
                <w:sz w:val="24"/>
                <w:szCs w:val="24"/>
                <w:lang w:eastAsia="ru-RU"/>
              </w:rPr>
              <w:t>Количественные критерии</w:t>
            </w:r>
          </w:p>
        </w:tc>
        <w:tc>
          <w:tcPr>
            <w:tcW w:w="1224" w:type="pct"/>
            <w:gridSpan w:val="3"/>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03E">
              <w:rPr>
                <w:rFonts w:ascii="Times New Roman" w:eastAsia="Times New Roman" w:hAnsi="Times New Roman" w:cs="Times New Roman"/>
                <w:sz w:val="24"/>
                <w:szCs w:val="24"/>
                <w:lang w:eastAsia="ru-RU"/>
              </w:rPr>
              <w:t>Качественные критерии</w:t>
            </w:r>
          </w:p>
        </w:tc>
        <w:tc>
          <w:tcPr>
            <w:tcW w:w="306" w:type="pct"/>
            <w:vMerge/>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37EA" w:rsidRPr="0005703E" w:rsidTr="0005703E">
        <w:tc>
          <w:tcPr>
            <w:tcW w:w="612" w:type="pct"/>
            <w:vMerge/>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5"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03E">
              <w:rPr>
                <w:rFonts w:ascii="Times New Roman" w:eastAsia="Times New Roman" w:hAnsi="Times New Roman" w:cs="Times New Roman"/>
                <w:sz w:val="24"/>
                <w:szCs w:val="24"/>
                <w:lang w:eastAsia="ru-RU"/>
              </w:rPr>
              <w:t>вид деятельности субъекта предпринимательской деятельности</w:t>
            </w:r>
          </w:p>
        </w:tc>
        <w:tc>
          <w:tcPr>
            <w:tcW w:w="388"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03E">
              <w:rPr>
                <w:rFonts w:ascii="Times New Roman" w:eastAsia="Times New Roman" w:hAnsi="Times New Roman" w:cs="Times New Roman"/>
                <w:sz w:val="24"/>
                <w:szCs w:val="24"/>
                <w:lang w:eastAsia="ru-RU"/>
              </w:rPr>
              <w:t>целевое назначение субсидии</w:t>
            </w:r>
          </w:p>
        </w:tc>
        <w:tc>
          <w:tcPr>
            <w:tcW w:w="1122"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03E">
              <w:rPr>
                <w:rFonts w:ascii="Times New Roman" w:eastAsia="Times New Roman" w:hAnsi="Times New Roman" w:cs="Times New Roman"/>
                <w:sz w:val="24"/>
                <w:szCs w:val="24"/>
                <w:lang w:eastAsia="ru-RU"/>
              </w:rPr>
              <w:t xml:space="preserve">доля лиц, указанных в </w:t>
            </w:r>
            <w:hyperlink w:anchor="Par8304" w:tooltip="а) имеющие за каждый из шести месяцев, предшествующих дню подачи конкурсной документации,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 w:history="1">
              <w:r w:rsidRPr="0005703E">
                <w:rPr>
                  <w:rFonts w:ascii="Times New Roman" w:eastAsia="Times New Roman" w:hAnsi="Times New Roman" w:cs="Times New Roman"/>
                  <w:sz w:val="24"/>
                  <w:szCs w:val="24"/>
                  <w:lang w:eastAsia="ru-RU"/>
                </w:rPr>
                <w:t>подпункте "а" подпункта 3 пункта 4</w:t>
              </w:r>
            </w:hyperlink>
            <w:r w:rsidRPr="0005703E">
              <w:rPr>
                <w:rFonts w:ascii="Times New Roman" w:eastAsia="Times New Roman" w:hAnsi="Times New Roman" w:cs="Times New Roman"/>
                <w:sz w:val="24"/>
                <w:szCs w:val="24"/>
                <w:lang w:eastAsia="ru-RU"/>
              </w:rPr>
              <w:t xml:space="preserve"> Порядка предоставления субсидий субъектам малого и среднего предпринимательства, занимающимся социально значимыми видами </w:t>
            </w:r>
            <w:r w:rsidRPr="0005703E">
              <w:rPr>
                <w:rFonts w:ascii="Times New Roman" w:eastAsia="Times New Roman" w:hAnsi="Times New Roman" w:cs="Times New Roman"/>
                <w:sz w:val="24"/>
                <w:szCs w:val="24"/>
                <w:lang w:eastAsia="ru-RU"/>
              </w:rPr>
              <w:lastRenderedPageBreak/>
              <w:t>деятельности, в среднесписочной численности работников субъекта предпринимательской деятельности за шесть месяцев, предшествующих дню подачи конкурсной документации</w:t>
            </w:r>
          </w:p>
        </w:tc>
        <w:tc>
          <w:tcPr>
            <w:tcW w:w="347"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03E">
              <w:rPr>
                <w:rFonts w:ascii="Times New Roman" w:eastAsia="Times New Roman" w:hAnsi="Times New Roman" w:cs="Times New Roman"/>
                <w:sz w:val="24"/>
                <w:szCs w:val="24"/>
                <w:lang w:eastAsia="ru-RU"/>
              </w:rPr>
              <w:lastRenderedPageBreak/>
              <w:t>бюджетная эффективность проекта</w:t>
            </w:r>
          </w:p>
        </w:tc>
        <w:tc>
          <w:tcPr>
            <w:tcW w:w="735"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03E">
              <w:rPr>
                <w:rFonts w:ascii="Times New Roman" w:eastAsia="Times New Roman" w:hAnsi="Times New Roman" w:cs="Times New Roman"/>
                <w:sz w:val="24"/>
                <w:szCs w:val="24"/>
                <w:lang w:eastAsia="ru-RU"/>
              </w:rPr>
              <w:t xml:space="preserve">наличие документа о повышении квалификации, подтверждающего прохождение заявителем образовательной программы продолжительностью 72 часа или более в рамках федеральной программы "Ты - </w:t>
            </w:r>
            <w:r w:rsidRPr="0005703E">
              <w:rPr>
                <w:rFonts w:ascii="Times New Roman" w:eastAsia="Times New Roman" w:hAnsi="Times New Roman" w:cs="Times New Roman"/>
                <w:sz w:val="24"/>
                <w:szCs w:val="24"/>
                <w:lang w:eastAsia="ru-RU"/>
              </w:rPr>
              <w:lastRenderedPageBreak/>
              <w:t>предприниматель</w:t>
            </w:r>
          </w:p>
        </w:tc>
        <w:tc>
          <w:tcPr>
            <w:tcW w:w="327"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03E">
              <w:rPr>
                <w:rFonts w:ascii="Times New Roman" w:eastAsia="Times New Roman" w:hAnsi="Times New Roman" w:cs="Times New Roman"/>
                <w:sz w:val="24"/>
                <w:szCs w:val="24"/>
                <w:lang w:eastAsia="ru-RU"/>
              </w:rPr>
              <w:lastRenderedPageBreak/>
              <w:t>оценка социальной значимости бизнес-плана</w:t>
            </w:r>
          </w:p>
        </w:tc>
        <w:tc>
          <w:tcPr>
            <w:tcW w:w="367"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03E">
              <w:rPr>
                <w:rFonts w:ascii="Times New Roman" w:eastAsia="Times New Roman" w:hAnsi="Times New Roman" w:cs="Times New Roman"/>
                <w:sz w:val="24"/>
                <w:szCs w:val="24"/>
                <w:lang w:eastAsia="ru-RU"/>
              </w:rPr>
              <w:t>оценка приведенных в бизнес-плане данных о его экономической, бюджетной и социальной эффективности</w:t>
            </w:r>
          </w:p>
        </w:tc>
        <w:tc>
          <w:tcPr>
            <w:tcW w:w="531"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03E">
              <w:rPr>
                <w:rFonts w:ascii="Times New Roman" w:eastAsia="Times New Roman" w:hAnsi="Times New Roman" w:cs="Times New Roman"/>
                <w:sz w:val="24"/>
                <w:szCs w:val="24"/>
                <w:lang w:eastAsia="ru-RU"/>
              </w:rPr>
              <w:t>оценка соответствия запрашиваемого объема финансирования и его распределения по статьям затрат целям, обозначенным в бизнес-плане</w:t>
            </w:r>
          </w:p>
        </w:tc>
        <w:tc>
          <w:tcPr>
            <w:tcW w:w="306"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037EA" w:rsidRPr="0005703E" w:rsidTr="0005703E">
        <w:tc>
          <w:tcPr>
            <w:tcW w:w="612"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03E">
              <w:rPr>
                <w:rFonts w:ascii="Times New Roman" w:eastAsia="Times New Roman" w:hAnsi="Times New Roman" w:cs="Times New Roman"/>
                <w:sz w:val="24"/>
                <w:szCs w:val="24"/>
                <w:lang w:eastAsia="ru-RU"/>
              </w:rPr>
              <w:lastRenderedPageBreak/>
              <w:t>1.</w:t>
            </w:r>
          </w:p>
        </w:tc>
        <w:tc>
          <w:tcPr>
            <w:tcW w:w="265"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2"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7"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7"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1"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037EA" w:rsidRPr="0005703E" w:rsidTr="0005703E">
        <w:tc>
          <w:tcPr>
            <w:tcW w:w="612"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03E">
              <w:rPr>
                <w:rFonts w:ascii="Times New Roman" w:eastAsia="Times New Roman" w:hAnsi="Times New Roman" w:cs="Times New Roman"/>
                <w:sz w:val="24"/>
                <w:szCs w:val="24"/>
                <w:lang w:eastAsia="ru-RU"/>
              </w:rPr>
              <w:t>2.</w:t>
            </w:r>
          </w:p>
        </w:tc>
        <w:tc>
          <w:tcPr>
            <w:tcW w:w="265"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2"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7"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7"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1"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208DF" w:rsidRPr="0005703E" w:rsidTr="0005703E">
        <w:tc>
          <w:tcPr>
            <w:tcW w:w="612"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03E">
              <w:rPr>
                <w:rFonts w:ascii="Times New Roman" w:eastAsia="Times New Roman" w:hAnsi="Times New Roman" w:cs="Times New Roman"/>
                <w:sz w:val="24"/>
                <w:szCs w:val="24"/>
                <w:lang w:eastAsia="ru-RU"/>
              </w:rPr>
              <w:t>...</w:t>
            </w:r>
          </w:p>
        </w:tc>
        <w:tc>
          <w:tcPr>
            <w:tcW w:w="265"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2"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7"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7"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1"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tcPr>
          <w:p w:rsidR="009208DF" w:rsidRPr="0005703E" w:rsidRDefault="009208DF" w:rsidP="009208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208DF" w:rsidRPr="0005703E"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08DF" w:rsidRPr="0005703E"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703E">
        <w:rPr>
          <w:rFonts w:ascii="Times New Roman" w:eastAsia="Times New Roman" w:hAnsi="Times New Roman" w:cs="Times New Roman"/>
          <w:sz w:val="24"/>
          <w:szCs w:val="24"/>
          <w:lang w:eastAsia="ru-RU"/>
        </w:rPr>
        <w:t xml:space="preserve">    ___________________ _______________________________</w:t>
      </w:r>
    </w:p>
    <w:p w:rsidR="0005703E" w:rsidRPr="0005703E"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703E">
        <w:rPr>
          <w:rFonts w:ascii="Times New Roman" w:eastAsia="Times New Roman" w:hAnsi="Times New Roman" w:cs="Times New Roman"/>
          <w:sz w:val="24"/>
          <w:szCs w:val="24"/>
          <w:lang w:eastAsia="ru-RU"/>
        </w:rPr>
        <w:t xml:space="preserve">         (подпись)           (расшифровка подписи)</w:t>
      </w:r>
    </w:p>
    <w:p w:rsidR="009208DF" w:rsidRPr="0005703E"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703E">
        <w:rPr>
          <w:rFonts w:ascii="Times New Roman" w:eastAsia="Times New Roman" w:hAnsi="Times New Roman" w:cs="Times New Roman"/>
          <w:sz w:val="24"/>
          <w:szCs w:val="24"/>
          <w:lang w:eastAsia="ru-RU"/>
        </w:rPr>
        <w:t xml:space="preserve">    ________________</w:t>
      </w:r>
    </w:p>
    <w:p w:rsidR="009208DF" w:rsidRPr="0005703E"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703E">
        <w:rPr>
          <w:rFonts w:ascii="Times New Roman" w:eastAsia="Times New Roman" w:hAnsi="Times New Roman" w:cs="Times New Roman"/>
          <w:sz w:val="24"/>
          <w:szCs w:val="24"/>
          <w:lang w:eastAsia="ru-RU"/>
        </w:rPr>
        <w:t xml:space="preserve">         (дата)</w:t>
      </w:r>
    </w:p>
    <w:p w:rsidR="009208DF" w:rsidRPr="0005703E"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08DF" w:rsidRPr="0005703E"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08DF" w:rsidRPr="0005703E"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08DF" w:rsidRPr="0005703E"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08DF" w:rsidRPr="0005703E"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03E" w:rsidRPr="0005703E" w:rsidRDefault="0005703E" w:rsidP="009208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03E" w:rsidRPr="0005703E" w:rsidRDefault="0005703E" w:rsidP="009208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03E" w:rsidRPr="0005703E" w:rsidRDefault="0005703E" w:rsidP="009208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03E" w:rsidRPr="0005703E" w:rsidRDefault="0005703E" w:rsidP="009208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03E" w:rsidRPr="0005703E" w:rsidRDefault="0005703E" w:rsidP="009208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03E" w:rsidRPr="0005703E" w:rsidRDefault="0005703E" w:rsidP="009208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03E" w:rsidRPr="0005703E" w:rsidRDefault="0005703E" w:rsidP="009208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03E" w:rsidRPr="0005703E" w:rsidRDefault="0005703E" w:rsidP="009208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03E" w:rsidRDefault="0005703E" w:rsidP="0005703E">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sectPr w:rsidR="0005703E">
          <w:headerReference w:type="default" r:id="rId24"/>
          <w:footerReference w:type="default" r:id="rId25"/>
          <w:pgSz w:w="16838" w:h="11906" w:orient="landscape"/>
          <w:pgMar w:top="1133" w:right="1440" w:bottom="566" w:left="1440" w:header="0" w:footer="0" w:gutter="0"/>
          <w:cols w:space="720"/>
          <w:noEndnote/>
        </w:sectPr>
      </w:pPr>
    </w:p>
    <w:p w:rsidR="0005703E" w:rsidRPr="00DA55AD" w:rsidRDefault="0005703E" w:rsidP="0005703E">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lastRenderedPageBreak/>
        <w:t>Приложение N 8</w:t>
      </w:r>
    </w:p>
    <w:p w:rsidR="0005703E" w:rsidRPr="00DA55AD" w:rsidRDefault="0005703E" w:rsidP="0005703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к Порядку предоставления субсидий</w:t>
      </w:r>
    </w:p>
    <w:p w:rsidR="0005703E" w:rsidRPr="00DA55AD" w:rsidRDefault="0005703E" w:rsidP="0005703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субъектам малого и среднего</w:t>
      </w:r>
    </w:p>
    <w:p w:rsidR="0005703E" w:rsidRPr="00DA55AD" w:rsidRDefault="0005703E" w:rsidP="0005703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предпринимательства, занимающимся</w:t>
      </w:r>
    </w:p>
    <w:p w:rsidR="0005703E" w:rsidRPr="00DA55AD" w:rsidRDefault="0005703E" w:rsidP="0005703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социально значимыми видами деятельности</w:t>
      </w:r>
    </w:p>
    <w:p w:rsidR="0005703E" w:rsidRPr="00DA55AD" w:rsidRDefault="0005703E" w:rsidP="0005703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5703E" w:rsidRPr="00DA55AD" w:rsidRDefault="0005703E" w:rsidP="0005703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36" w:name="Par9066"/>
      <w:bookmarkEnd w:id="36"/>
      <w:r w:rsidRPr="00DA55AD">
        <w:rPr>
          <w:rFonts w:ascii="Times New Roman" w:eastAsia="Times New Roman" w:hAnsi="Times New Roman" w:cs="Times New Roman"/>
          <w:sz w:val="26"/>
          <w:szCs w:val="26"/>
          <w:lang w:eastAsia="ru-RU"/>
        </w:rPr>
        <w:t xml:space="preserve">                                   ОТЧЕТ</w:t>
      </w:r>
    </w:p>
    <w:p w:rsidR="0005703E" w:rsidRPr="00DA55AD" w:rsidRDefault="0005703E" w:rsidP="0005703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об использовании средств субсидии</w:t>
      </w:r>
    </w:p>
    <w:p w:rsidR="0005703E" w:rsidRPr="00DA55AD" w:rsidRDefault="0005703E" w:rsidP="0005703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от "__" __________ 20__ г. N _____</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7"/>
        <w:gridCol w:w="2608"/>
        <w:gridCol w:w="1361"/>
        <w:gridCol w:w="1077"/>
        <w:gridCol w:w="1077"/>
        <w:gridCol w:w="1361"/>
        <w:gridCol w:w="1417"/>
      </w:tblGrid>
      <w:tr w:rsidR="008037EA" w:rsidRPr="00DA55AD" w:rsidTr="009208DF">
        <w:tc>
          <w:tcPr>
            <w:tcW w:w="75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N п/п</w:t>
            </w:r>
          </w:p>
        </w:tc>
        <w:tc>
          <w:tcPr>
            <w:tcW w:w="2608"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Перечень расходов (в соответствии со сметой согласно приложению N 1 к договору о предоставлении субсидии)</w:t>
            </w:r>
          </w:p>
        </w:tc>
        <w:tc>
          <w:tcPr>
            <w:tcW w:w="136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Сумма бюджетных средств по смете (руб.)</w:t>
            </w:r>
          </w:p>
        </w:tc>
        <w:tc>
          <w:tcPr>
            <w:tcW w:w="107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Израсходованная сумма (руб.)</w:t>
            </w:r>
          </w:p>
        </w:tc>
        <w:tc>
          <w:tcPr>
            <w:tcW w:w="107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Остаток средств (руб.)</w:t>
            </w:r>
          </w:p>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w:t>
            </w:r>
            <w:hyperlink w:anchor="Par9080" w:tooltip="3" w:history="1">
              <w:r w:rsidRPr="00DA55AD">
                <w:rPr>
                  <w:rFonts w:ascii="Times New Roman" w:eastAsia="Times New Roman" w:hAnsi="Times New Roman" w:cs="Times New Roman"/>
                  <w:sz w:val="26"/>
                  <w:szCs w:val="26"/>
                  <w:lang w:eastAsia="ru-RU"/>
                </w:rPr>
                <w:t>гр. 3</w:t>
              </w:r>
            </w:hyperlink>
            <w:r w:rsidRPr="00DA55AD">
              <w:rPr>
                <w:rFonts w:ascii="Times New Roman" w:eastAsia="Times New Roman" w:hAnsi="Times New Roman" w:cs="Times New Roman"/>
                <w:sz w:val="26"/>
                <w:szCs w:val="26"/>
                <w:lang w:eastAsia="ru-RU"/>
              </w:rPr>
              <w:t xml:space="preserve"> - </w:t>
            </w:r>
            <w:hyperlink w:anchor="Par9081" w:tooltip="4" w:history="1">
              <w:r w:rsidRPr="00DA55AD">
                <w:rPr>
                  <w:rFonts w:ascii="Times New Roman" w:eastAsia="Times New Roman" w:hAnsi="Times New Roman" w:cs="Times New Roman"/>
                  <w:sz w:val="26"/>
                  <w:szCs w:val="26"/>
                  <w:lang w:eastAsia="ru-RU"/>
                </w:rPr>
                <w:t>гр. 4</w:t>
              </w:r>
            </w:hyperlink>
            <w:r w:rsidRPr="00DA55AD">
              <w:rPr>
                <w:rFonts w:ascii="Times New Roman" w:eastAsia="Times New Roman" w:hAnsi="Times New Roman" w:cs="Times New Roman"/>
                <w:sz w:val="26"/>
                <w:szCs w:val="26"/>
                <w:lang w:eastAsia="ru-RU"/>
              </w:rPr>
              <w:t>)</w:t>
            </w:r>
          </w:p>
        </w:tc>
        <w:tc>
          <w:tcPr>
            <w:tcW w:w="136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Подтверждающие документы (реквизиты платежных поручений и др.)</w:t>
            </w:r>
          </w:p>
        </w:tc>
        <w:tc>
          <w:tcPr>
            <w:tcW w:w="141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Примечание</w:t>
            </w:r>
          </w:p>
        </w:tc>
      </w:tr>
      <w:tr w:rsidR="008037EA" w:rsidRPr="00DA55AD" w:rsidTr="009208DF">
        <w:tc>
          <w:tcPr>
            <w:tcW w:w="75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w:t>
            </w:r>
          </w:p>
        </w:tc>
        <w:tc>
          <w:tcPr>
            <w:tcW w:w="2608"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w:t>
            </w:r>
          </w:p>
        </w:tc>
        <w:tc>
          <w:tcPr>
            <w:tcW w:w="136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37" w:name="Par9080"/>
            <w:bookmarkEnd w:id="37"/>
            <w:r w:rsidRPr="00DA55AD">
              <w:rPr>
                <w:rFonts w:ascii="Times New Roman" w:eastAsia="Times New Roman" w:hAnsi="Times New Roman" w:cs="Times New Roman"/>
                <w:sz w:val="26"/>
                <w:szCs w:val="26"/>
                <w:lang w:eastAsia="ru-RU"/>
              </w:rPr>
              <w:t>3</w:t>
            </w:r>
          </w:p>
        </w:tc>
        <w:tc>
          <w:tcPr>
            <w:tcW w:w="107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38" w:name="Par9081"/>
            <w:bookmarkEnd w:id="38"/>
            <w:r w:rsidRPr="00DA55AD">
              <w:rPr>
                <w:rFonts w:ascii="Times New Roman" w:eastAsia="Times New Roman" w:hAnsi="Times New Roman" w:cs="Times New Roman"/>
                <w:sz w:val="26"/>
                <w:szCs w:val="26"/>
                <w:lang w:eastAsia="ru-RU"/>
              </w:rPr>
              <w:t>4</w:t>
            </w:r>
          </w:p>
        </w:tc>
        <w:tc>
          <w:tcPr>
            <w:tcW w:w="107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5</w:t>
            </w:r>
          </w:p>
        </w:tc>
        <w:tc>
          <w:tcPr>
            <w:tcW w:w="136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6</w:t>
            </w:r>
          </w:p>
        </w:tc>
        <w:tc>
          <w:tcPr>
            <w:tcW w:w="141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7</w:t>
            </w:r>
          </w:p>
        </w:tc>
      </w:tr>
      <w:tr w:rsidR="008037EA" w:rsidRPr="00DA55AD" w:rsidTr="009208DF">
        <w:tc>
          <w:tcPr>
            <w:tcW w:w="75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w:t>
            </w:r>
          </w:p>
        </w:tc>
        <w:tc>
          <w:tcPr>
            <w:tcW w:w="2608"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36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36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75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w:t>
            </w:r>
          </w:p>
        </w:tc>
        <w:tc>
          <w:tcPr>
            <w:tcW w:w="2608"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36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36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75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w:t>
            </w:r>
          </w:p>
        </w:tc>
        <w:tc>
          <w:tcPr>
            <w:tcW w:w="2608"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36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36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9208DF" w:rsidRPr="00DA55AD" w:rsidTr="009208DF">
        <w:tc>
          <w:tcPr>
            <w:tcW w:w="75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Итого</w:t>
            </w:r>
          </w:p>
        </w:tc>
        <w:tc>
          <w:tcPr>
            <w:tcW w:w="2608"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36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36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Примечание.  Копии  документов,  подтверждающих  целевое  использование</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средств, на ___ л. в ___ экз. прилагаются.</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Руководитель      ___________________ _______________________________</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(подпись)           (расшифровка подписи)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Главный бухгалтер ___________________ _______________________________</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(подпись)           (расшифровка подписи)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М.П. </w:t>
      </w:r>
      <w:hyperlink w:anchor="Par9125" w:tooltip="    &lt;*&gt; При наличии печати." w:history="1">
        <w:r w:rsidRPr="00DA55AD">
          <w:rPr>
            <w:rFonts w:ascii="Times New Roman" w:eastAsia="Times New Roman" w:hAnsi="Times New Roman" w:cs="Times New Roman"/>
            <w:sz w:val="26"/>
            <w:szCs w:val="26"/>
            <w:lang w:eastAsia="ru-RU"/>
          </w:rPr>
          <w:t>&lt;*&gt;</w:t>
        </w:r>
      </w:hyperlink>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39" w:name="Par9125"/>
      <w:bookmarkEnd w:id="39"/>
      <w:r w:rsidRPr="00DA55AD">
        <w:rPr>
          <w:rFonts w:ascii="Times New Roman" w:eastAsia="Times New Roman" w:hAnsi="Times New Roman" w:cs="Times New Roman"/>
          <w:sz w:val="26"/>
          <w:szCs w:val="26"/>
          <w:lang w:eastAsia="ru-RU"/>
        </w:rPr>
        <w:t xml:space="preserve">    &lt;*&gt; При наличии печати.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5703E" w:rsidRDefault="0005703E"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5703E" w:rsidRPr="00DA55AD" w:rsidRDefault="0005703E"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Приложение N 9</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к Порядку предоставления субсидий</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субъектам малого и среднего</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предпринимательства, занимающимся</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социально значимыми видами деятельности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40" w:name="Par9137"/>
      <w:bookmarkEnd w:id="40"/>
      <w:r w:rsidRPr="00DA55AD">
        <w:rPr>
          <w:rFonts w:ascii="Times New Roman" w:eastAsia="Times New Roman" w:hAnsi="Times New Roman" w:cs="Times New Roman"/>
          <w:sz w:val="26"/>
          <w:szCs w:val="26"/>
          <w:lang w:eastAsia="ru-RU"/>
        </w:rPr>
        <w:t xml:space="preserve">                                   ОТЧЕТ</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о вложении собственных средств в реализацию бизнес-плана</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от "__" __________ 20__ г. N _____</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7"/>
        <w:gridCol w:w="2608"/>
        <w:gridCol w:w="1361"/>
        <w:gridCol w:w="1077"/>
        <w:gridCol w:w="1077"/>
        <w:gridCol w:w="1361"/>
        <w:gridCol w:w="1417"/>
      </w:tblGrid>
      <w:tr w:rsidR="008037EA" w:rsidRPr="00DA55AD" w:rsidTr="009208DF">
        <w:tc>
          <w:tcPr>
            <w:tcW w:w="75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N п/п</w:t>
            </w:r>
          </w:p>
        </w:tc>
        <w:tc>
          <w:tcPr>
            <w:tcW w:w="2608"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Перечень расходов (в соответствии со сметой согласно приложению N 1 к договору о предоставлении субсидии)</w:t>
            </w:r>
          </w:p>
        </w:tc>
        <w:tc>
          <w:tcPr>
            <w:tcW w:w="136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Сумма средств по смете (руб.)</w:t>
            </w:r>
          </w:p>
        </w:tc>
        <w:tc>
          <w:tcPr>
            <w:tcW w:w="107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Вложенная сумма (руб.)</w:t>
            </w:r>
          </w:p>
        </w:tc>
        <w:tc>
          <w:tcPr>
            <w:tcW w:w="107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Остаток средств (руб.) (</w:t>
            </w:r>
            <w:hyperlink w:anchor="Par9150" w:tooltip="3" w:history="1">
              <w:r w:rsidRPr="00DA55AD">
                <w:rPr>
                  <w:rFonts w:ascii="Times New Roman" w:eastAsia="Times New Roman" w:hAnsi="Times New Roman" w:cs="Times New Roman"/>
                  <w:sz w:val="26"/>
                  <w:szCs w:val="26"/>
                  <w:lang w:eastAsia="ru-RU"/>
                </w:rPr>
                <w:t>гр. 3</w:t>
              </w:r>
            </w:hyperlink>
            <w:r w:rsidRPr="00DA55AD">
              <w:rPr>
                <w:rFonts w:ascii="Times New Roman" w:eastAsia="Times New Roman" w:hAnsi="Times New Roman" w:cs="Times New Roman"/>
                <w:sz w:val="26"/>
                <w:szCs w:val="26"/>
                <w:lang w:eastAsia="ru-RU"/>
              </w:rPr>
              <w:t xml:space="preserve"> - </w:t>
            </w:r>
            <w:hyperlink w:anchor="Par9151" w:tooltip="4" w:history="1">
              <w:r w:rsidRPr="00DA55AD">
                <w:rPr>
                  <w:rFonts w:ascii="Times New Roman" w:eastAsia="Times New Roman" w:hAnsi="Times New Roman" w:cs="Times New Roman"/>
                  <w:sz w:val="26"/>
                  <w:szCs w:val="26"/>
                  <w:lang w:eastAsia="ru-RU"/>
                </w:rPr>
                <w:t>гр. 4</w:t>
              </w:r>
            </w:hyperlink>
            <w:r w:rsidRPr="00DA55AD">
              <w:rPr>
                <w:rFonts w:ascii="Times New Roman" w:eastAsia="Times New Roman" w:hAnsi="Times New Roman" w:cs="Times New Roman"/>
                <w:sz w:val="26"/>
                <w:szCs w:val="26"/>
                <w:lang w:eastAsia="ru-RU"/>
              </w:rPr>
              <w:t>)</w:t>
            </w:r>
          </w:p>
        </w:tc>
        <w:tc>
          <w:tcPr>
            <w:tcW w:w="136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Подтверждающие документы (реквизиты платежных поручений и др.)</w:t>
            </w:r>
          </w:p>
        </w:tc>
        <w:tc>
          <w:tcPr>
            <w:tcW w:w="141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Примечание</w:t>
            </w:r>
          </w:p>
        </w:tc>
      </w:tr>
      <w:tr w:rsidR="008037EA" w:rsidRPr="00DA55AD" w:rsidTr="009208DF">
        <w:tc>
          <w:tcPr>
            <w:tcW w:w="75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w:t>
            </w:r>
          </w:p>
        </w:tc>
        <w:tc>
          <w:tcPr>
            <w:tcW w:w="2608"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w:t>
            </w:r>
          </w:p>
        </w:tc>
        <w:tc>
          <w:tcPr>
            <w:tcW w:w="136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41" w:name="Par9150"/>
            <w:bookmarkEnd w:id="41"/>
            <w:r w:rsidRPr="00DA55AD">
              <w:rPr>
                <w:rFonts w:ascii="Times New Roman" w:eastAsia="Times New Roman" w:hAnsi="Times New Roman" w:cs="Times New Roman"/>
                <w:sz w:val="26"/>
                <w:szCs w:val="26"/>
                <w:lang w:eastAsia="ru-RU"/>
              </w:rPr>
              <w:t>3</w:t>
            </w:r>
          </w:p>
        </w:tc>
        <w:tc>
          <w:tcPr>
            <w:tcW w:w="107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42" w:name="Par9151"/>
            <w:bookmarkEnd w:id="42"/>
            <w:r w:rsidRPr="00DA55AD">
              <w:rPr>
                <w:rFonts w:ascii="Times New Roman" w:eastAsia="Times New Roman" w:hAnsi="Times New Roman" w:cs="Times New Roman"/>
                <w:sz w:val="26"/>
                <w:szCs w:val="26"/>
                <w:lang w:eastAsia="ru-RU"/>
              </w:rPr>
              <w:t>4</w:t>
            </w:r>
          </w:p>
        </w:tc>
        <w:tc>
          <w:tcPr>
            <w:tcW w:w="107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5</w:t>
            </w:r>
          </w:p>
        </w:tc>
        <w:tc>
          <w:tcPr>
            <w:tcW w:w="136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6</w:t>
            </w:r>
          </w:p>
        </w:tc>
        <w:tc>
          <w:tcPr>
            <w:tcW w:w="141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7</w:t>
            </w:r>
          </w:p>
        </w:tc>
      </w:tr>
      <w:tr w:rsidR="008037EA" w:rsidRPr="00DA55AD" w:rsidTr="009208DF">
        <w:tc>
          <w:tcPr>
            <w:tcW w:w="75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w:t>
            </w:r>
          </w:p>
        </w:tc>
        <w:tc>
          <w:tcPr>
            <w:tcW w:w="2608"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36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36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75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w:t>
            </w:r>
          </w:p>
        </w:tc>
        <w:tc>
          <w:tcPr>
            <w:tcW w:w="2608"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36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36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75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w:t>
            </w:r>
          </w:p>
        </w:tc>
        <w:tc>
          <w:tcPr>
            <w:tcW w:w="2608"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36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36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9208DF" w:rsidRPr="00DA55AD" w:rsidTr="009208DF">
        <w:tc>
          <w:tcPr>
            <w:tcW w:w="75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Итого</w:t>
            </w:r>
          </w:p>
        </w:tc>
        <w:tc>
          <w:tcPr>
            <w:tcW w:w="2608"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36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36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Примечание.   Копии  документов,  подтверждающих  вложение  собственных</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средств в реализацию бизнес-плана, на ___ л. в ___ экз. прилагаются.</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Руководитель      ___________________ _______________________________</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(подпись)           (расшифровка подписи)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Главный бухгалтер ___________________ _______________________________</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(подпись)           (расшифровка подписи)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М.П. </w:t>
      </w:r>
      <w:hyperlink w:anchor="Par9195" w:tooltip="    &lt;*&gt; При наличии печати." w:history="1">
        <w:r w:rsidRPr="00DA55AD">
          <w:rPr>
            <w:rFonts w:ascii="Times New Roman" w:eastAsia="Times New Roman" w:hAnsi="Times New Roman" w:cs="Times New Roman"/>
            <w:sz w:val="26"/>
            <w:szCs w:val="26"/>
            <w:lang w:eastAsia="ru-RU"/>
          </w:rPr>
          <w:t>&lt;*&gt;</w:t>
        </w:r>
      </w:hyperlink>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43" w:name="Par9195"/>
      <w:bookmarkEnd w:id="43"/>
      <w:r w:rsidRPr="00DA55AD">
        <w:rPr>
          <w:rFonts w:ascii="Times New Roman" w:eastAsia="Times New Roman" w:hAnsi="Times New Roman" w:cs="Times New Roman"/>
          <w:sz w:val="26"/>
          <w:szCs w:val="26"/>
          <w:lang w:eastAsia="ru-RU"/>
        </w:rPr>
        <w:t xml:space="preserve">    &lt;*&gt; При наличии печати.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Приложение N 10</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к Порядку предоставления субсидий</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субъектам малого и среднего</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предпринимательства, занимающимся</w:t>
      </w:r>
    </w:p>
    <w:p w:rsidR="009208DF" w:rsidRPr="00DA55AD" w:rsidRDefault="009208DF" w:rsidP="009208D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социально значимыми видами деятельности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44" w:name="Par9207"/>
      <w:bookmarkEnd w:id="44"/>
      <w:r w:rsidRPr="00DA55AD">
        <w:rPr>
          <w:rFonts w:ascii="Times New Roman" w:eastAsia="Times New Roman" w:hAnsi="Times New Roman" w:cs="Times New Roman"/>
          <w:sz w:val="26"/>
          <w:szCs w:val="26"/>
          <w:lang w:eastAsia="ru-RU"/>
        </w:rPr>
        <w:t xml:space="preserve">                           СОДЕРЖАТЕЛЬНЫЙ ОТЧЕТ</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о выполнении комплекса мероприятий,</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предусмотренных бизнес-планом</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6"/>
        <w:gridCol w:w="4422"/>
      </w:tblGrid>
      <w:tr w:rsidR="008037EA" w:rsidRPr="00DA55AD" w:rsidTr="009208DF">
        <w:tc>
          <w:tcPr>
            <w:tcW w:w="5216"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Наименование мероприятия/показателя</w:t>
            </w:r>
          </w:p>
        </w:tc>
        <w:tc>
          <w:tcPr>
            <w:tcW w:w="4422"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Отчет о выполнении/значение показателя</w:t>
            </w:r>
          </w:p>
        </w:tc>
      </w:tr>
      <w:tr w:rsidR="008037EA" w:rsidRPr="00DA55AD" w:rsidTr="009208DF">
        <w:tc>
          <w:tcPr>
            <w:tcW w:w="5216"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w:t>
            </w:r>
          </w:p>
        </w:tc>
        <w:tc>
          <w:tcPr>
            <w:tcW w:w="4422"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w:t>
            </w:r>
          </w:p>
        </w:tc>
      </w:tr>
      <w:tr w:rsidR="008037EA" w:rsidRPr="00DA55AD" w:rsidTr="009208DF">
        <w:tc>
          <w:tcPr>
            <w:tcW w:w="5216" w:type="dxa"/>
            <w:tcBorders>
              <w:top w:val="single" w:sz="4" w:space="0" w:color="auto"/>
              <w:left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 Перечень мероприятий, предусмотренных в календарном плане бизнес-плана</w:t>
            </w:r>
          </w:p>
        </w:tc>
        <w:tc>
          <w:tcPr>
            <w:tcW w:w="4422" w:type="dxa"/>
            <w:tcBorders>
              <w:top w:val="single" w:sz="4" w:space="0" w:color="auto"/>
              <w:left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5216" w:type="dxa"/>
            <w:tcBorders>
              <w:left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1.1.</w:t>
            </w:r>
          </w:p>
        </w:tc>
        <w:tc>
          <w:tcPr>
            <w:tcW w:w="4422" w:type="dxa"/>
            <w:tcBorders>
              <w:left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5216" w:type="dxa"/>
            <w:tcBorders>
              <w:left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1.2.</w:t>
            </w:r>
          </w:p>
        </w:tc>
        <w:tc>
          <w:tcPr>
            <w:tcW w:w="4422" w:type="dxa"/>
            <w:tcBorders>
              <w:left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9208DF" w:rsidRPr="00DA55AD" w:rsidTr="009208DF">
        <w:tc>
          <w:tcPr>
            <w:tcW w:w="5216" w:type="dxa"/>
            <w:tcBorders>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1.3.</w:t>
            </w:r>
          </w:p>
        </w:tc>
        <w:tc>
          <w:tcPr>
            <w:tcW w:w="4422" w:type="dxa"/>
            <w:tcBorders>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6"/>
        <w:gridCol w:w="1871"/>
        <w:gridCol w:w="1134"/>
        <w:gridCol w:w="1417"/>
      </w:tblGrid>
      <w:tr w:rsidR="008037EA" w:rsidRPr="00DA55AD" w:rsidTr="009208DF">
        <w:tc>
          <w:tcPr>
            <w:tcW w:w="5216"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Наименование мероприятия/показателя</w:t>
            </w:r>
          </w:p>
        </w:tc>
        <w:tc>
          <w:tcPr>
            <w:tcW w:w="187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План (в соответствии с бизнес-планом)</w:t>
            </w:r>
          </w:p>
        </w:tc>
        <w:tc>
          <w:tcPr>
            <w:tcW w:w="113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Факт</w:t>
            </w:r>
          </w:p>
        </w:tc>
        <w:tc>
          <w:tcPr>
            <w:tcW w:w="141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Примечание</w:t>
            </w:r>
          </w:p>
        </w:tc>
      </w:tr>
      <w:tr w:rsidR="008037EA" w:rsidRPr="00DA55AD" w:rsidTr="009208DF">
        <w:tc>
          <w:tcPr>
            <w:tcW w:w="5216"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w:t>
            </w:r>
          </w:p>
        </w:tc>
        <w:tc>
          <w:tcPr>
            <w:tcW w:w="187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w:t>
            </w:r>
          </w:p>
        </w:tc>
        <w:tc>
          <w:tcPr>
            <w:tcW w:w="113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3</w:t>
            </w:r>
          </w:p>
        </w:tc>
        <w:tc>
          <w:tcPr>
            <w:tcW w:w="141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4</w:t>
            </w:r>
          </w:p>
        </w:tc>
      </w:tr>
      <w:tr w:rsidR="008037EA" w:rsidRPr="00DA55AD" w:rsidTr="009208DF">
        <w:tc>
          <w:tcPr>
            <w:tcW w:w="5216"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1. Среднесписочная численность работников за отчетный период, чел.</w:t>
            </w:r>
          </w:p>
        </w:tc>
        <w:tc>
          <w:tcPr>
            <w:tcW w:w="187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5216"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2. Размер заработной платы в расчете на одного сотрудника за отчетный период, тыс. руб.</w:t>
            </w:r>
          </w:p>
        </w:tc>
        <w:tc>
          <w:tcPr>
            <w:tcW w:w="187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5216"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3. Объем выручки за отчетный период, тыс. руб.</w:t>
            </w:r>
          </w:p>
        </w:tc>
        <w:tc>
          <w:tcPr>
            <w:tcW w:w="187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5216"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4. Объем расходов за отчетный период, тыс. руб.</w:t>
            </w:r>
          </w:p>
        </w:tc>
        <w:tc>
          <w:tcPr>
            <w:tcW w:w="187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5216"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5. Чистая прибыль (убыток), тыс. руб.</w:t>
            </w:r>
          </w:p>
        </w:tc>
        <w:tc>
          <w:tcPr>
            <w:tcW w:w="187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037EA" w:rsidRPr="00DA55AD" w:rsidTr="009208DF">
        <w:tc>
          <w:tcPr>
            <w:tcW w:w="5216"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6. Сумма уплаченных налогов за отчетный </w:t>
            </w:r>
            <w:r w:rsidRPr="00DA55AD">
              <w:rPr>
                <w:rFonts w:ascii="Times New Roman" w:eastAsia="Times New Roman" w:hAnsi="Times New Roman" w:cs="Times New Roman"/>
                <w:sz w:val="26"/>
                <w:szCs w:val="26"/>
                <w:lang w:eastAsia="ru-RU"/>
              </w:rPr>
              <w:lastRenderedPageBreak/>
              <w:t>период, тыс. руб.</w:t>
            </w:r>
          </w:p>
        </w:tc>
        <w:tc>
          <w:tcPr>
            <w:tcW w:w="187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9208DF" w:rsidRPr="00DA55AD" w:rsidTr="009208DF">
        <w:tc>
          <w:tcPr>
            <w:tcW w:w="5216"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lastRenderedPageBreak/>
              <w:t>7.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тыс. руб.</w:t>
            </w:r>
          </w:p>
        </w:tc>
        <w:tc>
          <w:tcPr>
            <w:tcW w:w="1871"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9208DF" w:rsidRPr="00DA55AD" w:rsidRDefault="009208DF" w:rsidP="009208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Приложение:  Копии налоговых деклараций, копии расчетов </w:t>
      </w:r>
      <w:proofErr w:type="gramStart"/>
      <w:r w:rsidRPr="00DA55AD">
        <w:rPr>
          <w:rFonts w:ascii="Times New Roman" w:eastAsia="Times New Roman" w:hAnsi="Times New Roman" w:cs="Times New Roman"/>
          <w:sz w:val="26"/>
          <w:szCs w:val="26"/>
          <w:lang w:eastAsia="ru-RU"/>
        </w:rPr>
        <w:t>во</w:t>
      </w:r>
      <w:proofErr w:type="gramEnd"/>
      <w:r w:rsidRPr="00DA55AD">
        <w:rPr>
          <w:rFonts w:ascii="Times New Roman" w:eastAsia="Times New Roman" w:hAnsi="Times New Roman" w:cs="Times New Roman"/>
          <w:sz w:val="26"/>
          <w:szCs w:val="26"/>
          <w:lang w:eastAsia="ru-RU"/>
        </w:rPr>
        <w:t xml:space="preserve"> внебюджетные</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фонды,   заверенная   копия  штатного  расписания  на  дату  предоставления</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субсидии,  заверенная  копия  штатного  расписания  на  дату  представления</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отчета;  заверенные  копии  трудовых договоров, заверенные копии приказов о</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DA55AD">
        <w:rPr>
          <w:rFonts w:ascii="Times New Roman" w:eastAsia="Times New Roman" w:hAnsi="Times New Roman" w:cs="Times New Roman"/>
          <w:sz w:val="26"/>
          <w:szCs w:val="26"/>
          <w:lang w:eastAsia="ru-RU"/>
        </w:rPr>
        <w:t>приеме</w:t>
      </w:r>
      <w:proofErr w:type="gramEnd"/>
      <w:r w:rsidRPr="00DA55AD">
        <w:rPr>
          <w:rFonts w:ascii="Times New Roman" w:eastAsia="Times New Roman" w:hAnsi="Times New Roman" w:cs="Times New Roman"/>
          <w:sz w:val="26"/>
          <w:szCs w:val="26"/>
          <w:lang w:eastAsia="ru-RU"/>
        </w:rPr>
        <w:t xml:space="preserve">  на  работу  на  каждого вновь принятого работника, заверенные копии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трудовых  книжек  (первого  листа  и  листа  с записью о приеме на работу),</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пояснительные записки (всего на ___ л.).</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Руководитель      ___________________ _______________________________</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(подпись)           (расшифровка подписи)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Главный бухгалтер ___________________ _______________________________</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(подпись)           (расшифровка подписи)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М.П. </w:t>
      </w:r>
      <w:hyperlink w:anchor="Par9277" w:tooltip="    &lt;*&gt; При наличии печати." w:history="1">
        <w:r w:rsidRPr="00DA55AD">
          <w:rPr>
            <w:rFonts w:ascii="Times New Roman" w:eastAsia="Times New Roman" w:hAnsi="Times New Roman" w:cs="Times New Roman"/>
            <w:sz w:val="26"/>
            <w:szCs w:val="26"/>
            <w:lang w:eastAsia="ru-RU"/>
          </w:rPr>
          <w:t>&lt;*&gt;</w:t>
        </w:r>
      </w:hyperlink>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55AD">
        <w:rPr>
          <w:rFonts w:ascii="Times New Roman" w:eastAsia="Times New Roman" w:hAnsi="Times New Roman" w:cs="Times New Roman"/>
          <w:sz w:val="26"/>
          <w:szCs w:val="26"/>
          <w:lang w:eastAsia="ru-RU"/>
        </w:rPr>
        <w:t xml:space="preserve">    --------------------------------</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45" w:name="Par9277"/>
      <w:bookmarkEnd w:id="45"/>
      <w:r w:rsidRPr="00DA55AD">
        <w:rPr>
          <w:rFonts w:ascii="Times New Roman" w:eastAsia="Times New Roman" w:hAnsi="Times New Roman" w:cs="Times New Roman"/>
          <w:sz w:val="26"/>
          <w:szCs w:val="26"/>
          <w:lang w:eastAsia="ru-RU"/>
        </w:rPr>
        <w:t xml:space="preserve">    &lt;*&gt; При наличии печати.</w:t>
      </w: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8DF" w:rsidRPr="00DA55AD" w:rsidRDefault="009208DF" w:rsidP="009208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81052" w:rsidRPr="00DA55AD" w:rsidRDefault="00581052">
      <w:pPr>
        <w:rPr>
          <w:rFonts w:ascii="Times New Roman" w:hAnsi="Times New Roman" w:cs="Times New Roman"/>
          <w:sz w:val="26"/>
          <w:szCs w:val="26"/>
        </w:rPr>
      </w:pPr>
    </w:p>
    <w:sectPr w:rsidR="00581052" w:rsidRPr="00DA55AD" w:rsidSect="0005703E">
      <w:headerReference w:type="default" r:id="rId26"/>
      <w:footerReference w:type="default" r:id="rId27"/>
      <w:pgSz w:w="11906" w:h="16838"/>
      <w:pgMar w:top="1440" w:right="567"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67" w:rsidRDefault="00F85C67" w:rsidP="00C02000">
      <w:pPr>
        <w:spacing w:after="0" w:line="240" w:lineRule="auto"/>
      </w:pPr>
      <w:r>
        <w:separator/>
      </w:r>
    </w:p>
  </w:endnote>
  <w:endnote w:type="continuationSeparator" w:id="0">
    <w:p w:rsidR="00F85C67" w:rsidRDefault="00F85C67" w:rsidP="00C0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61" w:rsidRDefault="00B11061" w:rsidP="008037EA">
    <w:pPr>
      <w:pStyle w:val="ConsPlusNormal"/>
      <w:pBdr>
        <w:bottom w:val="single" w:sz="12" w:space="0" w:color="auto"/>
      </w:pBdr>
      <w:tabs>
        <w:tab w:val="left" w:pos="180"/>
      </w:tabs>
      <w:rPr>
        <w:sz w:val="2"/>
        <w:szCs w:val="2"/>
      </w:rPr>
    </w:pPr>
    <w:r>
      <w:rPr>
        <w:sz w:val="2"/>
        <w:szCs w:val="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3E" w:rsidRDefault="0005703E">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61" w:rsidRDefault="00B1106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67" w:rsidRDefault="00F85C67" w:rsidP="00C02000">
      <w:pPr>
        <w:spacing w:after="0" w:line="240" w:lineRule="auto"/>
      </w:pPr>
      <w:r>
        <w:separator/>
      </w:r>
    </w:p>
  </w:footnote>
  <w:footnote w:type="continuationSeparator" w:id="0">
    <w:p w:rsidR="00F85C67" w:rsidRDefault="00F85C67" w:rsidP="00C0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61" w:rsidRPr="00C02000" w:rsidRDefault="00B11061" w:rsidP="00C02000">
    <w:pPr>
      <w:pStyle w:val="a3"/>
    </w:pPr>
    <w:r w:rsidRPr="00C02000">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3E" w:rsidRPr="008037EA" w:rsidRDefault="0005703E" w:rsidP="008037E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61" w:rsidRPr="008037EA" w:rsidRDefault="00B11061" w:rsidP="008037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DF"/>
    <w:rsid w:val="0005703E"/>
    <w:rsid w:val="003626FF"/>
    <w:rsid w:val="003D63D8"/>
    <w:rsid w:val="00491ACB"/>
    <w:rsid w:val="00581052"/>
    <w:rsid w:val="006432FC"/>
    <w:rsid w:val="006C5280"/>
    <w:rsid w:val="006E3DF4"/>
    <w:rsid w:val="00770D2C"/>
    <w:rsid w:val="008037EA"/>
    <w:rsid w:val="008B131A"/>
    <w:rsid w:val="009208DF"/>
    <w:rsid w:val="009A2DFA"/>
    <w:rsid w:val="00A30238"/>
    <w:rsid w:val="00B11061"/>
    <w:rsid w:val="00B4258C"/>
    <w:rsid w:val="00C02000"/>
    <w:rsid w:val="00CE240B"/>
    <w:rsid w:val="00D073BF"/>
    <w:rsid w:val="00DA55AD"/>
    <w:rsid w:val="00DF38D2"/>
    <w:rsid w:val="00EE01CC"/>
    <w:rsid w:val="00F85C67"/>
    <w:rsid w:val="00FA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208DF"/>
  </w:style>
  <w:style w:type="paragraph" w:customStyle="1" w:styleId="ConsPlusNormal">
    <w:name w:val="ConsPlusNormal"/>
    <w:rsid w:val="0092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2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2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92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92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9208DF"/>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9208DF"/>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styleId="a3">
    <w:name w:val="header"/>
    <w:basedOn w:val="a"/>
    <w:link w:val="a4"/>
    <w:uiPriority w:val="99"/>
    <w:unhideWhenUsed/>
    <w:rsid w:val="00C020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2000"/>
  </w:style>
  <w:style w:type="paragraph" w:styleId="a5">
    <w:name w:val="footer"/>
    <w:basedOn w:val="a"/>
    <w:link w:val="a6"/>
    <w:uiPriority w:val="99"/>
    <w:unhideWhenUsed/>
    <w:rsid w:val="00C020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2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208DF"/>
  </w:style>
  <w:style w:type="paragraph" w:customStyle="1" w:styleId="ConsPlusNormal">
    <w:name w:val="ConsPlusNormal"/>
    <w:rsid w:val="0092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2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2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92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92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9208DF"/>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9208DF"/>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styleId="a3">
    <w:name w:val="header"/>
    <w:basedOn w:val="a"/>
    <w:link w:val="a4"/>
    <w:uiPriority w:val="99"/>
    <w:unhideWhenUsed/>
    <w:rsid w:val="00C020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2000"/>
  </w:style>
  <w:style w:type="paragraph" w:styleId="a5">
    <w:name w:val="footer"/>
    <w:basedOn w:val="a"/>
    <w:link w:val="a6"/>
    <w:uiPriority w:val="99"/>
    <w:unhideWhenUsed/>
    <w:rsid w:val="00C020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0E3D55FA6E0640ED24CA951A9A60737DC0D15EE99BFAAA647F743166B21EA90CE65CDCF7CD9F7H2QBI" TargetMode="External"/><Relationship Id="rId13" Type="http://schemas.openxmlformats.org/officeDocument/2006/relationships/hyperlink" Target="consultantplus://offline/ref=9C50E3D55FA6E0640ED24CA951A9A60734D50E1DE999BFAAA647F74316H6QBI" TargetMode="External"/><Relationship Id="rId18" Type="http://schemas.openxmlformats.org/officeDocument/2006/relationships/hyperlink" Target="consultantplus://offline/ref=9C50E3D55FA6E0640ED24CA951A9A60737D2061CEA98BFAAA647F743166B21EA90CE65CDCF7CD8F0H2Q8I"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9C50E3D55FA6E0640ED24CA951A9A60737DC0D15EE99BFAAA647F743166B21EA90CE65CDCF7CDAF4H2Q3I" TargetMode="External"/><Relationship Id="rId7" Type="http://schemas.openxmlformats.org/officeDocument/2006/relationships/hyperlink" Target="consultantplus://offline/ref=9C50E3D55FA6E0640ED24CA951A9A60734D50E1CEE97BFAAA647F743166B21EA90CE65CFC67EHDQ9I" TargetMode="External"/><Relationship Id="rId12" Type="http://schemas.openxmlformats.org/officeDocument/2006/relationships/hyperlink" Target="consultantplus://offline/ref=9C50E3D55FA6E0640ED24CA951A9A60737DD0712EA95BFAAA647F743166B21EA90CE65CDC6H7Q4I" TargetMode="External"/><Relationship Id="rId17" Type="http://schemas.openxmlformats.org/officeDocument/2006/relationships/hyperlink" Target="consultantplus://offline/ref=9C50E3D55FA6E0640ED24CA951A9A60730D20611E99AE2A0AE1EFB4111647EFD978769CCCF7CD9HFQ4I" TargetMode="External"/><Relationship Id="rId25"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consultantplus://offline/ref=9C50E3D55FA6E0640ED24CA951A9A60737D20716EB90BFAAA647F743166B21EA90CE65CFCFH7QAI" TargetMode="External"/><Relationship Id="rId20" Type="http://schemas.openxmlformats.org/officeDocument/2006/relationships/hyperlink" Target="consultantplus://offline/ref=9C50E3D55FA6E0640ED24CA951A9A60737DC0D15EE99BFAAA647F743166B21EA90CE65CDCF7CD9F2H2Q3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C50E3D55FA6E0640ED24CA951A9A60737DC0D15EE99BFAAA647F74316H6QBI"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9C50E3D55FA6E0640ED24CA951A9A60737D00E11ED94BFAAA647F743166B21EA90CE65CDCF7CD8F3H2QBI"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consultantplus://offline/ref=9C50E3D55FA6E0640ED252A447C5F80B35DE5019EC99BDF8F318AC1E41622BBDD7813C8F8B71D9F12B23BEH3QBI" TargetMode="External"/><Relationship Id="rId19" Type="http://schemas.openxmlformats.org/officeDocument/2006/relationships/hyperlink" Target="consultantplus://offline/ref=9C50E3D55FA6E0640ED24CA951A9A60737DC0D15EE99BFAAA647F743166B21EA90CE65CDCF7CDBF3H2QAI" TargetMode="External"/><Relationship Id="rId4" Type="http://schemas.openxmlformats.org/officeDocument/2006/relationships/webSettings" Target="webSettings.xml"/><Relationship Id="rId9" Type="http://schemas.openxmlformats.org/officeDocument/2006/relationships/hyperlink" Target="consultantplus://offline/ref=9C50E3D55FA6E0640ED252A447C5F80B35DE5019ED96B4FFFD18AC1E41622BBDD7813C8F8B71D9F12B23B2H3QCI" TargetMode="External"/><Relationship Id="rId14" Type="http://schemas.openxmlformats.org/officeDocument/2006/relationships/hyperlink" Target="consultantplus://offline/ref=9C50E3D55FA6E0640ED24CA951A9A60734D50F16E898BFAAA647F74316H6QBI"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11101</Words>
  <Characters>63277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Кристина Васильевна Плугару</cp:lastModifiedBy>
  <cp:revision>2</cp:revision>
  <dcterms:created xsi:type="dcterms:W3CDTF">2016-09-12T06:27:00Z</dcterms:created>
  <dcterms:modified xsi:type="dcterms:W3CDTF">2016-09-12T06:27:00Z</dcterms:modified>
</cp:coreProperties>
</file>