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210" w:rsidRDefault="000F783F" w:rsidP="001C739F">
      <w:pPr>
        <w:tabs>
          <w:tab w:val="center" w:pos="4960"/>
          <w:tab w:val="left" w:pos="8100"/>
        </w:tabs>
        <w:suppressAutoHyphens/>
        <w:spacing w:line="240" w:lineRule="auto"/>
        <w:ind w:firstLine="0"/>
        <w:jc w:val="left"/>
        <w:rPr>
          <w:rFonts w:ascii="Arial" w:hAnsi="Arial" w:cs="Arial"/>
          <w:b/>
        </w:rPr>
      </w:pPr>
      <w:bookmarkStart w:id="0" w:name="_Toc434579335"/>
      <w:bookmarkStart w:id="1" w:name="_Toc337473024"/>
      <w:bookmarkStart w:id="2" w:name="_Toc337473425"/>
      <w:r>
        <w:rPr>
          <w:rFonts w:ascii="Arial" w:hAnsi="Arial" w:cs="Arial"/>
          <w:b/>
          <w:noProof/>
          <w:sz w:val="72"/>
          <w:szCs w:val="72"/>
        </w:rPr>
        <w:drawing>
          <wp:anchor distT="0" distB="0" distL="114300" distR="114300" simplePos="0" relativeHeight="251662336" behindDoc="1" locked="0" layoutInCell="1" allowOverlap="1" wp14:anchorId="49B26747" wp14:editId="5C30E1E3">
            <wp:simplePos x="0" y="0"/>
            <wp:positionH relativeFrom="column">
              <wp:posOffset>-66675</wp:posOffset>
            </wp:positionH>
            <wp:positionV relativeFrom="paragraph">
              <wp:posOffset>108585</wp:posOffset>
            </wp:positionV>
            <wp:extent cx="1360805" cy="1826895"/>
            <wp:effectExtent l="0" t="0" r="0" b="1905"/>
            <wp:wrapThrough wrapText="bothSides">
              <wp:wrapPolygon edited="0">
                <wp:start x="0" y="0"/>
                <wp:lineTo x="0" y="21397"/>
                <wp:lineTo x="21167" y="21397"/>
                <wp:lineTo x="21167" y="0"/>
                <wp:lineTo x="0" y="0"/>
              </wp:wrapPolygon>
            </wp:wrapThrough>
            <wp:docPr id="3" name="Рисунок 1" descr="\\Benq\транспорт\Отчетные материалы по объектам\Архангельск\герб архангельс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Benq\транспорт\Отчетные материалы по объектам\Архангельск\герб архангельск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1826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6109" w:rsidRPr="00D12189" w:rsidRDefault="00996109" w:rsidP="001C739F">
      <w:pPr>
        <w:tabs>
          <w:tab w:val="center" w:pos="4960"/>
          <w:tab w:val="left" w:pos="8100"/>
        </w:tabs>
        <w:suppressAutoHyphens/>
        <w:spacing w:line="240" w:lineRule="auto"/>
        <w:ind w:firstLine="0"/>
        <w:jc w:val="left"/>
        <w:rPr>
          <w:rFonts w:ascii="Arial" w:hAnsi="Arial" w:cs="Arial"/>
          <w:b/>
        </w:rPr>
      </w:pPr>
    </w:p>
    <w:p w:rsidR="00EE717B" w:rsidRPr="002B5330" w:rsidRDefault="000F783F" w:rsidP="000F783F">
      <w:pPr>
        <w:suppressAutoHyphens/>
        <w:spacing w:line="240" w:lineRule="auto"/>
        <w:ind w:left="5103" w:firstLine="0"/>
        <w:jc w:val="center"/>
      </w:pPr>
      <w:r>
        <w:t xml:space="preserve">   </w:t>
      </w:r>
      <w:r w:rsidR="00E61818" w:rsidRPr="002B5330">
        <w:t>УТВЕРЖДЕНА</w:t>
      </w:r>
    </w:p>
    <w:p w:rsidR="006B1179" w:rsidRPr="002B5330" w:rsidRDefault="00C0196A" w:rsidP="001C739F">
      <w:pPr>
        <w:suppressAutoHyphens/>
        <w:spacing w:line="240" w:lineRule="auto"/>
        <w:ind w:left="5529" w:firstLine="0"/>
        <w:jc w:val="center"/>
      </w:pPr>
      <w:r w:rsidRPr="002B5330">
        <w:t>постановлением Администрации</w:t>
      </w:r>
    </w:p>
    <w:p w:rsidR="00EF39C5" w:rsidRDefault="00EF39C5" w:rsidP="001C739F">
      <w:pPr>
        <w:suppressAutoHyphens/>
        <w:spacing w:line="240" w:lineRule="auto"/>
        <w:ind w:left="5529" w:firstLine="0"/>
        <w:jc w:val="center"/>
      </w:pPr>
      <w:r>
        <w:t>муниципального образования</w:t>
      </w:r>
    </w:p>
    <w:p w:rsidR="00C0196A" w:rsidRPr="002B5330" w:rsidRDefault="00996109" w:rsidP="001C739F">
      <w:pPr>
        <w:suppressAutoHyphens/>
        <w:spacing w:line="240" w:lineRule="auto"/>
        <w:ind w:left="5529" w:firstLine="0"/>
        <w:jc w:val="center"/>
      </w:pPr>
      <w:r>
        <w:t>"</w:t>
      </w:r>
      <w:r w:rsidR="00EF39C5" w:rsidRPr="002B5330">
        <w:t xml:space="preserve">Город </w:t>
      </w:r>
      <w:r w:rsidR="00EF39C5">
        <w:t>Архангельск</w:t>
      </w:r>
      <w:r>
        <w:t>"</w:t>
      </w:r>
    </w:p>
    <w:p w:rsidR="00C0196A" w:rsidRPr="002B5330" w:rsidRDefault="00C0196A" w:rsidP="001C739F">
      <w:pPr>
        <w:suppressAutoHyphens/>
        <w:spacing w:line="240" w:lineRule="auto"/>
        <w:ind w:left="5529" w:firstLine="0"/>
        <w:jc w:val="center"/>
      </w:pPr>
      <w:r w:rsidRPr="002B5330">
        <w:t xml:space="preserve">от </w:t>
      </w:r>
      <w:r w:rsidR="00A55769">
        <w:t>05.06.2018 № 698</w:t>
      </w:r>
    </w:p>
    <w:p w:rsidR="006B1179" w:rsidRPr="000476CC" w:rsidRDefault="006B1179" w:rsidP="001C739F">
      <w:pPr>
        <w:suppressAutoHyphens/>
        <w:spacing w:line="240" w:lineRule="auto"/>
        <w:ind w:firstLine="0"/>
        <w:jc w:val="right"/>
        <w:rPr>
          <w:rFonts w:ascii="Arial" w:hAnsi="Arial" w:cs="Arial"/>
        </w:rPr>
      </w:pPr>
    </w:p>
    <w:p w:rsidR="006B1179" w:rsidRPr="000476CC" w:rsidRDefault="006B1179" w:rsidP="001C739F">
      <w:pPr>
        <w:suppressAutoHyphens/>
        <w:spacing w:line="240" w:lineRule="auto"/>
        <w:ind w:firstLine="0"/>
        <w:rPr>
          <w:rFonts w:ascii="Arial" w:hAnsi="Arial" w:cs="Arial"/>
        </w:rPr>
      </w:pPr>
    </w:p>
    <w:p w:rsidR="006B1179" w:rsidRPr="00D12189" w:rsidRDefault="006B1179" w:rsidP="001C739F">
      <w:pPr>
        <w:suppressAutoHyphens/>
        <w:spacing w:line="240" w:lineRule="auto"/>
        <w:ind w:firstLine="0"/>
        <w:rPr>
          <w:rFonts w:ascii="Arial" w:hAnsi="Arial" w:cs="Arial"/>
        </w:rPr>
      </w:pPr>
    </w:p>
    <w:p w:rsidR="006B1179" w:rsidRPr="00D12189" w:rsidRDefault="006B1179" w:rsidP="001C739F">
      <w:pPr>
        <w:suppressAutoHyphens/>
        <w:spacing w:line="240" w:lineRule="auto"/>
        <w:ind w:firstLine="0"/>
        <w:rPr>
          <w:rFonts w:ascii="Arial" w:hAnsi="Arial" w:cs="Arial"/>
        </w:rPr>
      </w:pPr>
    </w:p>
    <w:p w:rsidR="006B1179" w:rsidRPr="00D12189" w:rsidRDefault="006B1179" w:rsidP="001C739F">
      <w:pPr>
        <w:suppressAutoHyphens/>
        <w:spacing w:line="240" w:lineRule="auto"/>
        <w:ind w:firstLine="0"/>
        <w:rPr>
          <w:rFonts w:ascii="Arial" w:hAnsi="Arial" w:cs="Arial"/>
        </w:rPr>
      </w:pPr>
    </w:p>
    <w:p w:rsidR="006B1179" w:rsidRPr="00D12189" w:rsidRDefault="006B1179" w:rsidP="001C739F">
      <w:pPr>
        <w:suppressAutoHyphens/>
        <w:spacing w:line="240" w:lineRule="auto"/>
        <w:ind w:firstLine="0"/>
        <w:rPr>
          <w:rFonts w:ascii="Arial" w:hAnsi="Arial" w:cs="Arial"/>
        </w:rPr>
      </w:pPr>
    </w:p>
    <w:p w:rsidR="006B1179" w:rsidRPr="00D12189" w:rsidRDefault="006B1179" w:rsidP="001C739F">
      <w:pPr>
        <w:suppressAutoHyphens/>
        <w:spacing w:line="240" w:lineRule="auto"/>
        <w:ind w:firstLine="0"/>
        <w:rPr>
          <w:rFonts w:ascii="Arial" w:hAnsi="Arial" w:cs="Arial"/>
        </w:rPr>
      </w:pPr>
    </w:p>
    <w:p w:rsidR="000F783F" w:rsidRDefault="000F783F" w:rsidP="001C739F">
      <w:pPr>
        <w:tabs>
          <w:tab w:val="left" w:pos="5535"/>
        </w:tabs>
        <w:suppressAutoHyphens/>
        <w:spacing w:line="240" w:lineRule="auto"/>
        <w:ind w:firstLine="0"/>
        <w:jc w:val="center"/>
        <w:rPr>
          <w:b/>
          <w:sz w:val="72"/>
          <w:szCs w:val="72"/>
        </w:rPr>
      </w:pPr>
    </w:p>
    <w:p w:rsidR="006B1179" w:rsidRPr="002B5330" w:rsidRDefault="00526A60" w:rsidP="001C739F">
      <w:pPr>
        <w:tabs>
          <w:tab w:val="left" w:pos="5535"/>
        </w:tabs>
        <w:suppressAutoHyphens/>
        <w:spacing w:line="240" w:lineRule="auto"/>
        <w:ind w:firstLine="0"/>
        <w:jc w:val="center"/>
        <w:rPr>
          <w:b/>
          <w:sz w:val="36"/>
          <w:szCs w:val="36"/>
        </w:rPr>
      </w:pPr>
      <w:r w:rsidRPr="002B5330">
        <w:rPr>
          <w:b/>
          <w:sz w:val="72"/>
          <w:szCs w:val="72"/>
        </w:rPr>
        <w:t>ПРОГРАММА</w:t>
      </w:r>
    </w:p>
    <w:p w:rsidR="00526A60" w:rsidRPr="002B5330" w:rsidRDefault="00B23213" w:rsidP="001C739F">
      <w:pPr>
        <w:tabs>
          <w:tab w:val="left" w:pos="5535"/>
        </w:tabs>
        <w:suppressAutoHyphens/>
        <w:spacing w:line="240" w:lineRule="auto"/>
        <w:ind w:firstLine="0"/>
        <w:jc w:val="center"/>
        <w:rPr>
          <w:sz w:val="52"/>
          <w:szCs w:val="52"/>
        </w:rPr>
      </w:pPr>
      <w:r>
        <w:rPr>
          <w:sz w:val="52"/>
          <w:szCs w:val="52"/>
        </w:rPr>
        <w:t>к</w:t>
      </w:r>
      <w:r w:rsidR="00526A60" w:rsidRPr="002B5330">
        <w:rPr>
          <w:sz w:val="52"/>
          <w:szCs w:val="52"/>
        </w:rPr>
        <w:t xml:space="preserve">омплексного развития </w:t>
      </w:r>
    </w:p>
    <w:p w:rsidR="00526A60" w:rsidRPr="002B5330" w:rsidRDefault="00526A60" w:rsidP="001C739F">
      <w:pPr>
        <w:tabs>
          <w:tab w:val="left" w:pos="5535"/>
        </w:tabs>
        <w:suppressAutoHyphens/>
        <w:spacing w:line="240" w:lineRule="auto"/>
        <w:ind w:firstLine="0"/>
        <w:jc w:val="center"/>
        <w:rPr>
          <w:sz w:val="52"/>
          <w:szCs w:val="52"/>
        </w:rPr>
      </w:pPr>
      <w:r w:rsidRPr="002B5330">
        <w:rPr>
          <w:sz w:val="52"/>
          <w:szCs w:val="52"/>
        </w:rPr>
        <w:t xml:space="preserve">транспортной инфраструктуры </w:t>
      </w:r>
    </w:p>
    <w:p w:rsidR="00526A60" w:rsidRPr="002B5330" w:rsidRDefault="00526A60" w:rsidP="001C739F">
      <w:pPr>
        <w:tabs>
          <w:tab w:val="left" w:pos="5535"/>
        </w:tabs>
        <w:suppressAutoHyphens/>
        <w:spacing w:line="240" w:lineRule="auto"/>
        <w:ind w:firstLine="0"/>
        <w:jc w:val="center"/>
        <w:rPr>
          <w:sz w:val="52"/>
          <w:szCs w:val="52"/>
        </w:rPr>
      </w:pPr>
      <w:r w:rsidRPr="002B5330">
        <w:rPr>
          <w:sz w:val="52"/>
          <w:szCs w:val="52"/>
        </w:rPr>
        <w:t>муниципального образования</w:t>
      </w:r>
    </w:p>
    <w:p w:rsidR="00526A60" w:rsidRPr="002B5330" w:rsidRDefault="00996109" w:rsidP="001C739F">
      <w:pPr>
        <w:tabs>
          <w:tab w:val="left" w:pos="5535"/>
        </w:tabs>
        <w:suppressAutoHyphens/>
        <w:spacing w:line="240" w:lineRule="auto"/>
        <w:ind w:firstLine="0"/>
        <w:jc w:val="center"/>
        <w:rPr>
          <w:sz w:val="52"/>
          <w:szCs w:val="52"/>
        </w:rPr>
      </w:pPr>
      <w:r>
        <w:rPr>
          <w:sz w:val="52"/>
          <w:szCs w:val="52"/>
        </w:rPr>
        <w:t>"</w:t>
      </w:r>
      <w:r w:rsidR="00526A60" w:rsidRPr="002B5330">
        <w:rPr>
          <w:sz w:val="52"/>
          <w:szCs w:val="52"/>
        </w:rPr>
        <w:t>Город Архангельск</w:t>
      </w:r>
      <w:r>
        <w:rPr>
          <w:sz w:val="52"/>
          <w:szCs w:val="52"/>
        </w:rPr>
        <w:t>"</w:t>
      </w:r>
    </w:p>
    <w:p w:rsidR="006B1179" w:rsidRPr="002B5330" w:rsidRDefault="00C0196A" w:rsidP="001C739F">
      <w:pPr>
        <w:tabs>
          <w:tab w:val="left" w:pos="5535"/>
        </w:tabs>
        <w:suppressAutoHyphens/>
        <w:spacing w:line="240" w:lineRule="auto"/>
        <w:ind w:firstLine="0"/>
        <w:jc w:val="center"/>
        <w:rPr>
          <w:b/>
          <w:sz w:val="40"/>
          <w:szCs w:val="40"/>
        </w:rPr>
      </w:pPr>
      <w:r w:rsidRPr="002B5330">
        <w:rPr>
          <w:sz w:val="52"/>
          <w:szCs w:val="52"/>
        </w:rPr>
        <w:t xml:space="preserve">на </w:t>
      </w:r>
      <w:r w:rsidR="00B23213">
        <w:rPr>
          <w:sz w:val="52"/>
          <w:szCs w:val="52"/>
        </w:rPr>
        <w:t xml:space="preserve">период </w:t>
      </w:r>
      <w:r w:rsidRPr="002B5330">
        <w:rPr>
          <w:sz w:val="52"/>
          <w:szCs w:val="52"/>
        </w:rPr>
        <w:t>2018</w:t>
      </w:r>
      <w:r w:rsidR="008C67D6" w:rsidRPr="002B5330">
        <w:rPr>
          <w:sz w:val="52"/>
          <w:szCs w:val="52"/>
        </w:rPr>
        <w:t>-202</w:t>
      </w:r>
      <w:r w:rsidR="009B0A47" w:rsidRPr="002B5330">
        <w:rPr>
          <w:sz w:val="52"/>
          <w:szCs w:val="52"/>
        </w:rPr>
        <w:t>5</w:t>
      </w:r>
      <w:r w:rsidR="00526A60" w:rsidRPr="002B5330">
        <w:rPr>
          <w:sz w:val="52"/>
          <w:szCs w:val="52"/>
        </w:rPr>
        <w:t xml:space="preserve"> г</w:t>
      </w:r>
      <w:r w:rsidR="00B23213">
        <w:rPr>
          <w:sz w:val="52"/>
          <w:szCs w:val="52"/>
        </w:rPr>
        <w:t>одов</w:t>
      </w:r>
    </w:p>
    <w:p w:rsidR="00996109" w:rsidRDefault="00996109" w:rsidP="001C739F">
      <w:pPr>
        <w:tabs>
          <w:tab w:val="left" w:pos="5535"/>
        </w:tabs>
        <w:suppressAutoHyphens/>
        <w:spacing w:line="240" w:lineRule="auto"/>
        <w:ind w:firstLine="0"/>
        <w:jc w:val="center"/>
        <w:rPr>
          <w:rFonts w:ascii="Arial" w:hAnsi="Arial" w:cs="Arial"/>
          <w:b/>
          <w:sz w:val="36"/>
          <w:szCs w:val="36"/>
        </w:rPr>
        <w:sectPr w:rsidR="00996109" w:rsidSect="00996109">
          <w:headerReference w:type="default" r:id="rId10"/>
          <w:pgSz w:w="11906" w:h="16838"/>
          <w:pgMar w:top="1134" w:right="709" w:bottom="1134" w:left="1701" w:header="680" w:footer="0" w:gutter="0"/>
          <w:pgNumType w:start="1"/>
          <w:cols w:space="708"/>
          <w:titlePg/>
          <w:docGrid w:linePitch="381"/>
        </w:sectPr>
      </w:pPr>
    </w:p>
    <w:bookmarkEnd w:id="0"/>
    <w:bookmarkEnd w:id="1"/>
    <w:bookmarkEnd w:id="2"/>
    <w:p w:rsidR="00996109" w:rsidRDefault="00996109" w:rsidP="001C739F">
      <w:pPr>
        <w:pStyle w:val="15"/>
        <w:suppressAutoHyphens/>
        <w:rPr>
          <w:sz w:val="28"/>
        </w:rPr>
      </w:pPr>
    </w:p>
    <w:p w:rsidR="005B1708" w:rsidRDefault="005B1708" w:rsidP="005B1708">
      <w:pPr>
        <w:tabs>
          <w:tab w:val="clear" w:pos="5103"/>
          <w:tab w:val="left" w:pos="0"/>
        </w:tabs>
        <w:spacing w:line="240" w:lineRule="auto"/>
        <w:ind w:firstLine="0"/>
        <w:jc w:val="center"/>
        <w:rPr>
          <w:b/>
        </w:rPr>
      </w:pPr>
      <w:r w:rsidRPr="005B1708">
        <w:rPr>
          <w:b/>
        </w:rPr>
        <w:t>ОГЛАВЛЕНИЕ</w:t>
      </w:r>
    </w:p>
    <w:p w:rsidR="005B1708" w:rsidRDefault="005B1708" w:rsidP="005B1708">
      <w:pPr>
        <w:tabs>
          <w:tab w:val="clear" w:pos="5103"/>
          <w:tab w:val="left" w:pos="0"/>
        </w:tabs>
        <w:spacing w:line="240" w:lineRule="auto"/>
        <w:ind w:firstLine="0"/>
        <w:jc w:val="center"/>
        <w:rPr>
          <w:b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59"/>
        <w:gridCol w:w="8211"/>
        <w:gridCol w:w="542"/>
      </w:tblGrid>
      <w:tr w:rsidR="005B1708" w:rsidRPr="005B1708" w:rsidTr="005B1708">
        <w:trPr>
          <w:cantSplit/>
          <w:trHeight w:val="20"/>
        </w:trPr>
        <w:tc>
          <w:tcPr>
            <w:tcW w:w="494" w:type="pct"/>
          </w:tcPr>
          <w:p w:rsidR="005B1708" w:rsidRPr="005B1708" w:rsidRDefault="005B1708" w:rsidP="005B1708">
            <w:pPr>
              <w:snapToGrid w:val="0"/>
              <w:spacing w:line="260" w:lineRule="exact"/>
              <w:ind w:firstLine="0"/>
            </w:pPr>
          </w:p>
        </w:tc>
        <w:tc>
          <w:tcPr>
            <w:tcW w:w="4227" w:type="pct"/>
            <w:shd w:val="clear" w:color="auto" w:fill="auto"/>
          </w:tcPr>
          <w:p w:rsidR="005B1708" w:rsidRPr="005B1708" w:rsidRDefault="005B1708" w:rsidP="005B1708">
            <w:pPr>
              <w:snapToGrid w:val="0"/>
              <w:spacing w:line="260" w:lineRule="exact"/>
              <w:ind w:firstLine="0"/>
              <w:jc w:val="left"/>
            </w:pPr>
            <w:r w:rsidRPr="005B1708">
              <w:t>ПАСПОРТ Программы комплексного развития транспортной и</w:t>
            </w:r>
            <w:r w:rsidRPr="005B1708">
              <w:t>н</w:t>
            </w:r>
            <w:r w:rsidRPr="005B1708">
              <w:t>фраструктуры муниципального образования "Город Архангельск" на период 2018-2025 годов</w:t>
            </w:r>
          </w:p>
          <w:p w:rsidR="005B1708" w:rsidRPr="005B1708" w:rsidRDefault="005B1708" w:rsidP="005B1708">
            <w:pPr>
              <w:snapToGrid w:val="0"/>
              <w:spacing w:line="260" w:lineRule="exact"/>
              <w:ind w:firstLine="0"/>
              <w:jc w:val="left"/>
            </w:pPr>
          </w:p>
        </w:tc>
        <w:tc>
          <w:tcPr>
            <w:tcW w:w="279" w:type="pct"/>
          </w:tcPr>
          <w:p w:rsidR="005B1708" w:rsidRDefault="005B1708" w:rsidP="005B1708">
            <w:pPr>
              <w:pStyle w:val="732"/>
              <w:spacing w:line="260" w:lineRule="exact"/>
              <w:ind w:firstLine="0"/>
            </w:pPr>
          </w:p>
          <w:p w:rsidR="005B1708" w:rsidRDefault="005B1708" w:rsidP="005B1708">
            <w:pPr>
              <w:pStyle w:val="732"/>
              <w:spacing w:line="260" w:lineRule="exact"/>
              <w:ind w:firstLine="0"/>
            </w:pPr>
          </w:p>
          <w:p w:rsidR="005B1708" w:rsidRPr="005B1708" w:rsidRDefault="008A4327" w:rsidP="005B1708">
            <w:pPr>
              <w:pStyle w:val="732"/>
              <w:spacing w:line="260" w:lineRule="exact"/>
              <w:ind w:firstLine="0"/>
            </w:pPr>
            <w:r>
              <w:t>1</w:t>
            </w:r>
          </w:p>
        </w:tc>
      </w:tr>
      <w:tr w:rsidR="005B1708" w:rsidRPr="005B1708" w:rsidTr="005B1708">
        <w:trPr>
          <w:cantSplit/>
          <w:trHeight w:val="20"/>
        </w:trPr>
        <w:tc>
          <w:tcPr>
            <w:tcW w:w="494" w:type="pct"/>
          </w:tcPr>
          <w:p w:rsidR="005B1708" w:rsidRPr="005B1708" w:rsidRDefault="005B1708" w:rsidP="005B1708">
            <w:pPr>
              <w:snapToGrid w:val="0"/>
              <w:spacing w:line="260" w:lineRule="exact"/>
              <w:ind w:firstLine="0"/>
            </w:pPr>
            <w:r w:rsidRPr="005B1708">
              <w:t>1</w:t>
            </w:r>
          </w:p>
        </w:tc>
        <w:tc>
          <w:tcPr>
            <w:tcW w:w="4227" w:type="pct"/>
            <w:shd w:val="clear" w:color="auto" w:fill="auto"/>
          </w:tcPr>
          <w:p w:rsidR="005B1708" w:rsidRPr="005B1708" w:rsidRDefault="005B1708" w:rsidP="005B1708">
            <w:pPr>
              <w:spacing w:line="260" w:lineRule="exact"/>
              <w:ind w:firstLine="0"/>
              <w:jc w:val="left"/>
            </w:pPr>
            <w:r w:rsidRPr="005B1708">
              <w:t>Характеристика существующего состояния транспортной инфр</w:t>
            </w:r>
            <w:r w:rsidRPr="005B1708">
              <w:t>а</w:t>
            </w:r>
            <w:r w:rsidRPr="005B1708">
              <w:t>структуры</w:t>
            </w:r>
          </w:p>
        </w:tc>
        <w:tc>
          <w:tcPr>
            <w:tcW w:w="279" w:type="pct"/>
          </w:tcPr>
          <w:p w:rsidR="005B1708" w:rsidRDefault="005B1708" w:rsidP="005B1708">
            <w:pPr>
              <w:spacing w:line="260" w:lineRule="exact"/>
              <w:ind w:firstLine="0"/>
            </w:pPr>
          </w:p>
          <w:p w:rsidR="005B1708" w:rsidRDefault="008A4327" w:rsidP="005B1708">
            <w:pPr>
              <w:spacing w:line="260" w:lineRule="exact"/>
              <w:ind w:firstLine="0"/>
            </w:pPr>
            <w:r>
              <w:t>3</w:t>
            </w:r>
          </w:p>
          <w:p w:rsidR="005B1708" w:rsidRPr="005B1708" w:rsidRDefault="005B1708" w:rsidP="005B1708">
            <w:pPr>
              <w:spacing w:line="260" w:lineRule="exact"/>
              <w:ind w:firstLine="0"/>
            </w:pPr>
          </w:p>
        </w:tc>
      </w:tr>
      <w:tr w:rsidR="005B1708" w:rsidRPr="005B1708" w:rsidTr="005B1708">
        <w:trPr>
          <w:cantSplit/>
          <w:trHeight w:val="20"/>
        </w:trPr>
        <w:tc>
          <w:tcPr>
            <w:tcW w:w="494" w:type="pct"/>
          </w:tcPr>
          <w:p w:rsidR="005B1708" w:rsidRPr="005B1708" w:rsidRDefault="005B1708" w:rsidP="005B1708">
            <w:pPr>
              <w:snapToGrid w:val="0"/>
              <w:spacing w:line="260" w:lineRule="exact"/>
              <w:ind w:firstLine="0"/>
            </w:pPr>
            <w:r w:rsidRPr="005B1708">
              <w:t>1.1</w:t>
            </w:r>
          </w:p>
        </w:tc>
        <w:tc>
          <w:tcPr>
            <w:tcW w:w="4227" w:type="pct"/>
            <w:shd w:val="clear" w:color="auto" w:fill="auto"/>
          </w:tcPr>
          <w:p w:rsidR="005B1708" w:rsidRPr="005B1708" w:rsidRDefault="005B1708" w:rsidP="005B1708">
            <w:pPr>
              <w:spacing w:line="260" w:lineRule="exact"/>
              <w:ind w:firstLine="0"/>
              <w:jc w:val="left"/>
            </w:pPr>
            <w:r w:rsidRPr="005B1708">
              <w:t>Анализ положения города в структуре пространственной орган</w:t>
            </w:r>
            <w:r w:rsidRPr="005B1708">
              <w:t>и</w:t>
            </w:r>
            <w:r w:rsidRPr="005B1708">
              <w:t>зации РФ и субъектов РФ</w:t>
            </w:r>
          </w:p>
        </w:tc>
        <w:tc>
          <w:tcPr>
            <w:tcW w:w="279" w:type="pct"/>
          </w:tcPr>
          <w:p w:rsidR="005B1708" w:rsidRDefault="005B1708" w:rsidP="005B1708">
            <w:pPr>
              <w:spacing w:line="260" w:lineRule="exact"/>
              <w:ind w:firstLine="0"/>
            </w:pPr>
          </w:p>
          <w:p w:rsidR="005B1708" w:rsidRDefault="008A4327" w:rsidP="005B1708">
            <w:pPr>
              <w:spacing w:line="260" w:lineRule="exact"/>
              <w:ind w:firstLine="0"/>
            </w:pPr>
            <w:r>
              <w:t>3</w:t>
            </w:r>
          </w:p>
          <w:p w:rsidR="005B1708" w:rsidRPr="005B1708" w:rsidRDefault="005B1708" w:rsidP="005B1708">
            <w:pPr>
              <w:spacing w:line="260" w:lineRule="exact"/>
              <w:ind w:firstLine="0"/>
            </w:pPr>
          </w:p>
        </w:tc>
      </w:tr>
      <w:tr w:rsidR="005B1708" w:rsidRPr="005B1708" w:rsidTr="005B1708">
        <w:trPr>
          <w:cantSplit/>
          <w:trHeight w:val="20"/>
        </w:trPr>
        <w:tc>
          <w:tcPr>
            <w:tcW w:w="494" w:type="pct"/>
          </w:tcPr>
          <w:p w:rsidR="005B1708" w:rsidRPr="005B1708" w:rsidRDefault="005B1708" w:rsidP="005B1708">
            <w:pPr>
              <w:snapToGrid w:val="0"/>
              <w:spacing w:line="260" w:lineRule="exact"/>
              <w:ind w:firstLine="0"/>
            </w:pPr>
            <w:r w:rsidRPr="005B1708">
              <w:t>1.2</w:t>
            </w:r>
          </w:p>
        </w:tc>
        <w:tc>
          <w:tcPr>
            <w:tcW w:w="4227" w:type="pct"/>
            <w:shd w:val="clear" w:color="auto" w:fill="auto"/>
          </w:tcPr>
          <w:p w:rsidR="005B1708" w:rsidRPr="005B1708" w:rsidRDefault="005B1708" w:rsidP="005B1708">
            <w:pPr>
              <w:spacing w:line="260" w:lineRule="exact"/>
              <w:ind w:firstLine="0"/>
              <w:jc w:val="left"/>
            </w:pPr>
            <w:r w:rsidRPr="005B1708">
              <w:t>Социально-экономическая характеристика города, характеристика градостроительной деятельности и деятельность в сфере тран</w:t>
            </w:r>
            <w:r w:rsidRPr="005B1708">
              <w:t>с</w:t>
            </w:r>
            <w:r w:rsidRPr="005B1708">
              <w:t>порта, оценка транспортного спроса</w:t>
            </w:r>
          </w:p>
        </w:tc>
        <w:tc>
          <w:tcPr>
            <w:tcW w:w="279" w:type="pct"/>
          </w:tcPr>
          <w:p w:rsidR="005B1708" w:rsidRDefault="005B1708" w:rsidP="005B1708">
            <w:pPr>
              <w:spacing w:line="260" w:lineRule="exact"/>
              <w:ind w:firstLine="0"/>
            </w:pPr>
          </w:p>
          <w:p w:rsidR="005B1708" w:rsidRDefault="005B1708" w:rsidP="005B1708">
            <w:pPr>
              <w:spacing w:line="260" w:lineRule="exact"/>
              <w:ind w:firstLine="0"/>
            </w:pPr>
          </w:p>
          <w:p w:rsidR="005B1708" w:rsidRDefault="008A4327" w:rsidP="005B1708">
            <w:pPr>
              <w:spacing w:line="260" w:lineRule="exact"/>
              <w:ind w:firstLine="0"/>
            </w:pPr>
            <w:r>
              <w:t>3</w:t>
            </w:r>
          </w:p>
          <w:p w:rsidR="005B1708" w:rsidRPr="005B1708" w:rsidRDefault="005B1708" w:rsidP="005B1708">
            <w:pPr>
              <w:spacing w:line="260" w:lineRule="exact"/>
              <w:ind w:firstLine="0"/>
            </w:pPr>
          </w:p>
        </w:tc>
      </w:tr>
      <w:tr w:rsidR="005B1708" w:rsidRPr="005B1708" w:rsidTr="005B1708">
        <w:trPr>
          <w:cantSplit/>
          <w:trHeight w:val="20"/>
        </w:trPr>
        <w:tc>
          <w:tcPr>
            <w:tcW w:w="494" w:type="pct"/>
          </w:tcPr>
          <w:p w:rsidR="005B1708" w:rsidRPr="005B1708" w:rsidRDefault="005B1708" w:rsidP="005B1708">
            <w:pPr>
              <w:snapToGrid w:val="0"/>
              <w:spacing w:line="260" w:lineRule="exact"/>
              <w:ind w:firstLine="0"/>
            </w:pPr>
            <w:r w:rsidRPr="005B1708">
              <w:t>1.2.1</w:t>
            </w:r>
          </w:p>
        </w:tc>
        <w:tc>
          <w:tcPr>
            <w:tcW w:w="4227" w:type="pct"/>
            <w:shd w:val="clear" w:color="auto" w:fill="auto"/>
          </w:tcPr>
          <w:p w:rsidR="005B1708" w:rsidRPr="005B1708" w:rsidRDefault="005B1708" w:rsidP="005B1708">
            <w:pPr>
              <w:spacing w:line="260" w:lineRule="exact"/>
              <w:ind w:firstLine="0"/>
              <w:jc w:val="left"/>
            </w:pPr>
            <w:r w:rsidRPr="005B1708">
              <w:t>Социально-экономическая характеристика города</w:t>
            </w:r>
          </w:p>
        </w:tc>
        <w:tc>
          <w:tcPr>
            <w:tcW w:w="279" w:type="pct"/>
          </w:tcPr>
          <w:p w:rsidR="005B1708" w:rsidRDefault="008A4327" w:rsidP="005B1708">
            <w:pPr>
              <w:spacing w:line="260" w:lineRule="exact"/>
              <w:ind w:firstLine="0"/>
            </w:pPr>
            <w:r>
              <w:t>3</w:t>
            </w:r>
          </w:p>
          <w:p w:rsidR="005B1708" w:rsidRPr="005B1708" w:rsidRDefault="005B1708" w:rsidP="005B1708">
            <w:pPr>
              <w:spacing w:line="260" w:lineRule="exact"/>
              <w:ind w:firstLine="0"/>
            </w:pPr>
          </w:p>
        </w:tc>
      </w:tr>
      <w:tr w:rsidR="005B1708" w:rsidRPr="005B1708" w:rsidTr="005B1708">
        <w:trPr>
          <w:cantSplit/>
          <w:trHeight w:val="20"/>
        </w:trPr>
        <w:tc>
          <w:tcPr>
            <w:tcW w:w="494" w:type="pct"/>
          </w:tcPr>
          <w:p w:rsidR="005B1708" w:rsidRPr="005B1708" w:rsidRDefault="005B1708" w:rsidP="005B1708">
            <w:pPr>
              <w:snapToGrid w:val="0"/>
              <w:spacing w:line="260" w:lineRule="exact"/>
              <w:ind w:firstLine="0"/>
            </w:pPr>
            <w:r w:rsidRPr="005B1708">
              <w:t>1.2.2</w:t>
            </w:r>
          </w:p>
        </w:tc>
        <w:tc>
          <w:tcPr>
            <w:tcW w:w="4227" w:type="pct"/>
            <w:shd w:val="clear" w:color="auto" w:fill="auto"/>
          </w:tcPr>
          <w:p w:rsidR="005B1708" w:rsidRPr="005B1708" w:rsidRDefault="005B1708" w:rsidP="005B1708">
            <w:pPr>
              <w:spacing w:line="260" w:lineRule="exact"/>
              <w:ind w:firstLine="0"/>
              <w:jc w:val="left"/>
            </w:pPr>
            <w:r w:rsidRPr="005B1708">
              <w:t>Характеристика градостроительной деятельности, включая де</w:t>
            </w:r>
            <w:r w:rsidRPr="005B1708">
              <w:t>я</w:t>
            </w:r>
            <w:r w:rsidRPr="005B1708">
              <w:t>тельность в сфере транспорта</w:t>
            </w:r>
          </w:p>
        </w:tc>
        <w:tc>
          <w:tcPr>
            <w:tcW w:w="279" w:type="pct"/>
          </w:tcPr>
          <w:p w:rsidR="005B1708" w:rsidRDefault="005B1708" w:rsidP="005B1708">
            <w:pPr>
              <w:spacing w:line="260" w:lineRule="exact"/>
              <w:ind w:firstLine="0"/>
            </w:pPr>
          </w:p>
          <w:p w:rsidR="005B1708" w:rsidRDefault="008A4327" w:rsidP="005B1708">
            <w:pPr>
              <w:spacing w:line="260" w:lineRule="exact"/>
              <w:ind w:firstLine="0"/>
            </w:pPr>
            <w:r>
              <w:t>5</w:t>
            </w:r>
          </w:p>
          <w:p w:rsidR="005B1708" w:rsidRPr="005B1708" w:rsidRDefault="005B1708" w:rsidP="005B1708">
            <w:pPr>
              <w:spacing w:line="260" w:lineRule="exact"/>
              <w:ind w:firstLine="0"/>
            </w:pPr>
          </w:p>
        </w:tc>
      </w:tr>
      <w:tr w:rsidR="005B1708" w:rsidRPr="005B1708" w:rsidTr="005B1708">
        <w:trPr>
          <w:cantSplit/>
          <w:trHeight w:val="268"/>
        </w:trPr>
        <w:tc>
          <w:tcPr>
            <w:tcW w:w="494" w:type="pct"/>
          </w:tcPr>
          <w:p w:rsidR="005B1708" w:rsidRPr="005B1708" w:rsidRDefault="005B1708" w:rsidP="005B1708">
            <w:pPr>
              <w:snapToGrid w:val="0"/>
              <w:spacing w:line="260" w:lineRule="exact"/>
              <w:ind w:firstLine="0"/>
            </w:pPr>
            <w:r w:rsidRPr="005B1708">
              <w:t>1.2.3</w:t>
            </w:r>
          </w:p>
        </w:tc>
        <w:tc>
          <w:tcPr>
            <w:tcW w:w="4227" w:type="pct"/>
            <w:shd w:val="clear" w:color="auto" w:fill="auto"/>
          </w:tcPr>
          <w:p w:rsidR="005B1708" w:rsidRPr="005B1708" w:rsidRDefault="005B1708" w:rsidP="005B1708">
            <w:pPr>
              <w:spacing w:line="260" w:lineRule="exact"/>
              <w:ind w:firstLine="0"/>
              <w:jc w:val="left"/>
            </w:pPr>
            <w:r w:rsidRPr="005B1708">
              <w:t>Оценка транспортного спроса</w:t>
            </w:r>
          </w:p>
        </w:tc>
        <w:tc>
          <w:tcPr>
            <w:tcW w:w="279" w:type="pct"/>
          </w:tcPr>
          <w:p w:rsidR="005B1708" w:rsidRDefault="008A4327" w:rsidP="005B1708">
            <w:pPr>
              <w:spacing w:line="260" w:lineRule="exact"/>
              <w:ind w:firstLine="0"/>
            </w:pPr>
            <w:r>
              <w:t>7</w:t>
            </w:r>
          </w:p>
          <w:p w:rsidR="005B1708" w:rsidRPr="005B1708" w:rsidRDefault="005B1708" w:rsidP="005B1708">
            <w:pPr>
              <w:spacing w:line="260" w:lineRule="exact"/>
              <w:ind w:firstLine="0"/>
            </w:pPr>
          </w:p>
        </w:tc>
      </w:tr>
      <w:tr w:rsidR="005B1708" w:rsidRPr="005B1708" w:rsidTr="005B1708">
        <w:trPr>
          <w:cantSplit/>
          <w:trHeight w:val="201"/>
        </w:trPr>
        <w:tc>
          <w:tcPr>
            <w:tcW w:w="494" w:type="pct"/>
          </w:tcPr>
          <w:p w:rsidR="005B1708" w:rsidRPr="005B1708" w:rsidRDefault="005B1708" w:rsidP="005B1708">
            <w:pPr>
              <w:snapToGrid w:val="0"/>
              <w:spacing w:line="260" w:lineRule="exact"/>
              <w:ind w:firstLine="0"/>
            </w:pPr>
            <w:r w:rsidRPr="005B1708">
              <w:t>1.3</w:t>
            </w:r>
          </w:p>
        </w:tc>
        <w:tc>
          <w:tcPr>
            <w:tcW w:w="4227" w:type="pct"/>
            <w:shd w:val="clear" w:color="auto" w:fill="auto"/>
          </w:tcPr>
          <w:p w:rsidR="005B1708" w:rsidRPr="005B1708" w:rsidRDefault="005B1708" w:rsidP="005B1708">
            <w:pPr>
              <w:spacing w:line="260" w:lineRule="exact"/>
              <w:ind w:firstLine="0"/>
              <w:jc w:val="left"/>
            </w:pPr>
            <w:r w:rsidRPr="005B1708">
              <w:t>Характеристика функционирования и показатели работы тран</w:t>
            </w:r>
            <w:r w:rsidRPr="005B1708">
              <w:t>с</w:t>
            </w:r>
            <w:r w:rsidRPr="005B1708">
              <w:t>портной инфраструктуры по видам транспорта</w:t>
            </w:r>
          </w:p>
        </w:tc>
        <w:tc>
          <w:tcPr>
            <w:tcW w:w="279" w:type="pct"/>
          </w:tcPr>
          <w:p w:rsidR="005B1708" w:rsidRDefault="005B1708" w:rsidP="005B1708">
            <w:pPr>
              <w:spacing w:line="260" w:lineRule="exact"/>
              <w:ind w:firstLine="0"/>
            </w:pPr>
          </w:p>
          <w:p w:rsidR="005B1708" w:rsidRDefault="008A4327" w:rsidP="005B1708">
            <w:pPr>
              <w:spacing w:line="260" w:lineRule="exact"/>
              <w:ind w:firstLine="0"/>
            </w:pPr>
            <w:r>
              <w:t>8</w:t>
            </w:r>
          </w:p>
          <w:p w:rsidR="005B1708" w:rsidRPr="005B1708" w:rsidRDefault="005B1708" w:rsidP="005B1708">
            <w:pPr>
              <w:spacing w:line="260" w:lineRule="exact"/>
              <w:ind w:firstLine="0"/>
            </w:pPr>
          </w:p>
        </w:tc>
      </w:tr>
      <w:tr w:rsidR="005B1708" w:rsidRPr="005B1708" w:rsidTr="005B1708">
        <w:trPr>
          <w:cantSplit/>
          <w:trHeight w:val="196"/>
        </w:trPr>
        <w:tc>
          <w:tcPr>
            <w:tcW w:w="494" w:type="pct"/>
          </w:tcPr>
          <w:p w:rsidR="005B1708" w:rsidRPr="005B1708" w:rsidRDefault="005B1708" w:rsidP="005B1708">
            <w:pPr>
              <w:snapToGrid w:val="0"/>
              <w:spacing w:line="260" w:lineRule="exact"/>
              <w:ind w:firstLine="0"/>
            </w:pPr>
            <w:r w:rsidRPr="005B1708">
              <w:t>1.3.1</w:t>
            </w:r>
          </w:p>
        </w:tc>
        <w:tc>
          <w:tcPr>
            <w:tcW w:w="4227" w:type="pct"/>
            <w:shd w:val="clear" w:color="auto" w:fill="auto"/>
          </w:tcPr>
          <w:p w:rsidR="005B1708" w:rsidRPr="005B1708" w:rsidRDefault="005B1708" w:rsidP="005B1708">
            <w:pPr>
              <w:spacing w:line="260" w:lineRule="exact"/>
              <w:ind w:firstLine="0"/>
              <w:jc w:val="left"/>
            </w:pPr>
            <w:r w:rsidRPr="005B1708">
              <w:t>Воздушный транспорт</w:t>
            </w:r>
          </w:p>
        </w:tc>
        <w:tc>
          <w:tcPr>
            <w:tcW w:w="279" w:type="pct"/>
          </w:tcPr>
          <w:p w:rsidR="005B1708" w:rsidRDefault="008A4327" w:rsidP="005B1708">
            <w:pPr>
              <w:spacing w:line="260" w:lineRule="exact"/>
              <w:ind w:firstLine="0"/>
            </w:pPr>
            <w:r>
              <w:t>8</w:t>
            </w:r>
          </w:p>
          <w:p w:rsidR="005B1708" w:rsidRPr="005B1708" w:rsidRDefault="005B1708" w:rsidP="005B1708">
            <w:pPr>
              <w:spacing w:line="260" w:lineRule="exact"/>
              <w:ind w:firstLine="0"/>
            </w:pPr>
          </w:p>
        </w:tc>
      </w:tr>
      <w:tr w:rsidR="005B1708" w:rsidRPr="005B1708" w:rsidTr="005B1708">
        <w:trPr>
          <w:cantSplit/>
          <w:trHeight w:val="201"/>
        </w:trPr>
        <w:tc>
          <w:tcPr>
            <w:tcW w:w="494" w:type="pct"/>
          </w:tcPr>
          <w:p w:rsidR="005B1708" w:rsidRPr="005B1708" w:rsidRDefault="005B1708" w:rsidP="005B1708">
            <w:pPr>
              <w:snapToGrid w:val="0"/>
              <w:spacing w:line="260" w:lineRule="exact"/>
              <w:ind w:firstLine="0"/>
            </w:pPr>
            <w:r w:rsidRPr="005B1708">
              <w:t>1.3.2</w:t>
            </w:r>
          </w:p>
        </w:tc>
        <w:tc>
          <w:tcPr>
            <w:tcW w:w="4227" w:type="pct"/>
            <w:shd w:val="clear" w:color="auto" w:fill="auto"/>
          </w:tcPr>
          <w:p w:rsidR="005B1708" w:rsidRPr="005B1708" w:rsidRDefault="005B1708" w:rsidP="005B1708">
            <w:pPr>
              <w:spacing w:line="260" w:lineRule="exact"/>
              <w:ind w:firstLine="0"/>
              <w:jc w:val="left"/>
            </w:pPr>
            <w:r w:rsidRPr="005B1708">
              <w:t>Железнодорожный транспорт</w:t>
            </w:r>
          </w:p>
        </w:tc>
        <w:tc>
          <w:tcPr>
            <w:tcW w:w="279" w:type="pct"/>
          </w:tcPr>
          <w:p w:rsidR="005B1708" w:rsidRDefault="008A4327" w:rsidP="005B1708">
            <w:pPr>
              <w:spacing w:line="260" w:lineRule="exact"/>
              <w:ind w:firstLine="0"/>
            </w:pPr>
            <w:r>
              <w:t>9</w:t>
            </w:r>
          </w:p>
          <w:p w:rsidR="005B1708" w:rsidRPr="005B1708" w:rsidRDefault="005B1708" w:rsidP="005B1708">
            <w:pPr>
              <w:spacing w:line="260" w:lineRule="exact"/>
              <w:ind w:firstLine="0"/>
            </w:pPr>
          </w:p>
        </w:tc>
      </w:tr>
      <w:tr w:rsidR="005B1708" w:rsidRPr="005B1708" w:rsidTr="005B1708">
        <w:trPr>
          <w:cantSplit/>
          <w:trHeight w:val="251"/>
        </w:trPr>
        <w:tc>
          <w:tcPr>
            <w:tcW w:w="494" w:type="pct"/>
          </w:tcPr>
          <w:p w:rsidR="005B1708" w:rsidRPr="005B1708" w:rsidRDefault="005B1708" w:rsidP="005B1708">
            <w:pPr>
              <w:snapToGrid w:val="0"/>
              <w:spacing w:line="260" w:lineRule="exact"/>
              <w:ind w:firstLine="0"/>
            </w:pPr>
            <w:r w:rsidRPr="005B1708">
              <w:t>1.3.3</w:t>
            </w:r>
          </w:p>
        </w:tc>
        <w:tc>
          <w:tcPr>
            <w:tcW w:w="4227" w:type="pct"/>
            <w:shd w:val="clear" w:color="auto" w:fill="auto"/>
          </w:tcPr>
          <w:p w:rsidR="005B1708" w:rsidRPr="005B1708" w:rsidRDefault="005B1708" w:rsidP="005B1708">
            <w:pPr>
              <w:spacing w:line="260" w:lineRule="exact"/>
              <w:ind w:firstLine="0"/>
              <w:jc w:val="left"/>
            </w:pPr>
            <w:r w:rsidRPr="005B1708">
              <w:t>Водный транспорт</w:t>
            </w:r>
          </w:p>
        </w:tc>
        <w:tc>
          <w:tcPr>
            <w:tcW w:w="279" w:type="pct"/>
          </w:tcPr>
          <w:p w:rsidR="005B1708" w:rsidRDefault="005B1708" w:rsidP="005B1708">
            <w:pPr>
              <w:spacing w:line="260" w:lineRule="exact"/>
              <w:ind w:firstLine="0"/>
            </w:pPr>
            <w:r w:rsidRPr="005B1708">
              <w:t>1</w:t>
            </w:r>
            <w:r w:rsidR="008A4327">
              <w:t>0</w:t>
            </w:r>
          </w:p>
          <w:p w:rsidR="005B1708" w:rsidRPr="005B1708" w:rsidRDefault="005B1708" w:rsidP="005B1708">
            <w:pPr>
              <w:spacing w:line="260" w:lineRule="exact"/>
              <w:ind w:firstLine="0"/>
            </w:pPr>
          </w:p>
        </w:tc>
      </w:tr>
      <w:tr w:rsidR="005B1708" w:rsidRPr="005B1708" w:rsidTr="005B1708">
        <w:trPr>
          <w:cantSplit/>
          <w:trHeight w:val="234"/>
        </w:trPr>
        <w:tc>
          <w:tcPr>
            <w:tcW w:w="494" w:type="pct"/>
          </w:tcPr>
          <w:p w:rsidR="005B1708" w:rsidRPr="005B1708" w:rsidRDefault="005B1708" w:rsidP="005B1708">
            <w:pPr>
              <w:snapToGrid w:val="0"/>
              <w:spacing w:line="260" w:lineRule="exact"/>
              <w:ind w:firstLine="0"/>
            </w:pPr>
            <w:r w:rsidRPr="005B1708">
              <w:t>1.3.4</w:t>
            </w:r>
          </w:p>
        </w:tc>
        <w:tc>
          <w:tcPr>
            <w:tcW w:w="4227" w:type="pct"/>
            <w:shd w:val="clear" w:color="auto" w:fill="auto"/>
          </w:tcPr>
          <w:p w:rsidR="005B1708" w:rsidRPr="005B1708" w:rsidRDefault="005B1708" w:rsidP="005B1708">
            <w:pPr>
              <w:spacing w:line="260" w:lineRule="exact"/>
              <w:ind w:firstLine="0"/>
              <w:jc w:val="left"/>
            </w:pPr>
            <w:r w:rsidRPr="005B1708">
              <w:t>Автомобильный транспорт</w:t>
            </w:r>
          </w:p>
        </w:tc>
        <w:tc>
          <w:tcPr>
            <w:tcW w:w="279" w:type="pct"/>
          </w:tcPr>
          <w:p w:rsidR="005B1708" w:rsidRDefault="008A4327" w:rsidP="005B1708">
            <w:pPr>
              <w:spacing w:line="260" w:lineRule="exact"/>
              <w:ind w:firstLine="0"/>
            </w:pPr>
            <w:r>
              <w:t>11</w:t>
            </w:r>
          </w:p>
          <w:p w:rsidR="005B1708" w:rsidRPr="005B1708" w:rsidRDefault="005B1708" w:rsidP="005B1708">
            <w:pPr>
              <w:spacing w:line="260" w:lineRule="exact"/>
              <w:ind w:firstLine="0"/>
            </w:pPr>
          </w:p>
        </w:tc>
      </w:tr>
      <w:tr w:rsidR="005B1708" w:rsidRPr="005B1708" w:rsidTr="005B1708">
        <w:trPr>
          <w:cantSplit/>
          <w:trHeight w:val="218"/>
        </w:trPr>
        <w:tc>
          <w:tcPr>
            <w:tcW w:w="494" w:type="pct"/>
          </w:tcPr>
          <w:p w:rsidR="005B1708" w:rsidRPr="005B1708" w:rsidRDefault="005B1708" w:rsidP="005B1708">
            <w:pPr>
              <w:snapToGrid w:val="0"/>
              <w:spacing w:line="260" w:lineRule="exact"/>
              <w:ind w:firstLine="0"/>
            </w:pPr>
            <w:r w:rsidRPr="005B1708">
              <w:t>1.4</w:t>
            </w:r>
          </w:p>
        </w:tc>
        <w:tc>
          <w:tcPr>
            <w:tcW w:w="4227" w:type="pct"/>
            <w:shd w:val="clear" w:color="auto" w:fill="auto"/>
          </w:tcPr>
          <w:p w:rsidR="005B1708" w:rsidRPr="005B1708" w:rsidRDefault="005B1708" w:rsidP="005B1708">
            <w:pPr>
              <w:spacing w:line="260" w:lineRule="exact"/>
              <w:ind w:firstLine="0"/>
              <w:jc w:val="left"/>
            </w:pPr>
            <w:r w:rsidRPr="005B1708">
              <w:t>Характеристика сети дорог, параметры дорожного движения, оценка качества содержания дорог</w:t>
            </w:r>
          </w:p>
        </w:tc>
        <w:tc>
          <w:tcPr>
            <w:tcW w:w="279" w:type="pct"/>
          </w:tcPr>
          <w:p w:rsidR="005B1708" w:rsidRDefault="005B1708" w:rsidP="005B1708">
            <w:pPr>
              <w:spacing w:line="260" w:lineRule="exact"/>
              <w:ind w:firstLine="0"/>
            </w:pPr>
          </w:p>
          <w:p w:rsidR="005B1708" w:rsidRDefault="008A4327" w:rsidP="005B1708">
            <w:pPr>
              <w:spacing w:line="260" w:lineRule="exact"/>
              <w:ind w:firstLine="0"/>
            </w:pPr>
            <w:r>
              <w:t>14</w:t>
            </w:r>
          </w:p>
          <w:p w:rsidR="005B1708" w:rsidRPr="005B1708" w:rsidRDefault="005B1708" w:rsidP="005B1708">
            <w:pPr>
              <w:spacing w:line="260" w:lineRule="exact"/>
              <w:ind w:firstLine="0"/>
            </w:pPr>
          </w:p>
        </w:tc>
      </w:tr>
      <w:tr w:rsidR="005B1708" w:rsidRPr="005B1708" w:rsidTr="005B1708">
        <w:trPr>
          <w:cantSplit/>
          <w:trHeight w:val="146"/>
        </w:trPr>
        <w:tc>
          <w:tcPr>
            <w:tcW w:w="494" w:type="pct"/>
          </w:tcPr>
          <w:p w:rsidR="005B1708" w:rsidRPr="005B1708" w:rsidRDefault="005B1708" w:rsidP="005B1708">
            <w:pPr>
              <w:snapToGrid w:val="0"/>
              <w:spacing w:line="260" w:lineRule="exact"/>
              <w:ind w:firstLine="0"/>
            </w:pPr>
            <w:r w:rsidRPr="005B1708">
              <w:t>1.5</w:t>
            </w:r>
          </w:p>
        </w:tc>
        <w:tc>
          <w:tcPr>
            <w:tcW w:w="4227" w:type="pct"/>
            <w:shd w:val="clear" w:color="auto" w:fill="auto"/>
          </w:tcPr>
          <w:p w:rsidR="005B1708" w:rsidRPr="005B1708" w:rsidRDefault="005B1708" w:rsidP="005B1708">
            <w:pPr>
              <w:spacing w:line="260" w:lineRule="exact"/>
              <w:ind w:firstLine="0"/>
              <w:jc w:val="left"/>
            </w:pPr>
            <w:r w:rsidRPr="005B1708">
              <w:t>Анализ состава парка транспортных средств и уровня автомоб</w:t>
            </w:r>
            <w:r w:rsidRPr="005B1708">
              <w:t>и</w:t>
            </w:r>
            <w:r w:rsidRPr="005B1708">
              <w:t>лизации города, обеспеченность парковочными местами</w:t>
            </w:r>
          </w:p>
        </w:tc>
        <w:tc>
          <w:tcPr>
            <w:tcW w:w="279" w:type="pct"/>
          </w:tcPr>
          <w:p w:rsidR="005B1708" w:rsidRDefault="005B1708" w:rsidP="005B1708">
            <w:pPr>
              <w:spacing w:line="260" w:lineRule="exact"/>
              <w:ind w:firstLine="0"/>
            </w:pPr>
          </w:p>
          <w:p w:rsidR="005B1708" w:rsidRDefault="005B1708" w:rsidP="005B1708">
            <w:pPr>
              <w:spacing w:line="260" w:lineRule="exact"/>
              <w:ind w:firstLine="0"/>
            </w:pPr>
            <w:r w:rsidRPr="005B1708">
              <w:t>1</w:t>
            </w:r>
            <w:r w:rsidR="008A4327">
              <w:t>8</w:t>
            </w:r>
          </w:p>
          <w:p w:rsidR="005B1708" w:rsidRPr="005B1708" w:rsidRDefault="005B1708" w:rsidP="005B1708">
            <w:pPr>
              <w:spacing w:line="260" w:lineRule="exact"/>
              <w:ind w:firstLine="0"/>
            </w:pPr>
          </w:p>
        </w:tc>
      </w:tr>
      <w:tr w:rsidR="005B1708" w:rsidRPr="005B1708" w:rsidTr="005B1708">
        <w:trPr>
          <w:cantSplit/>
          <w:trHeight w:val="196"/>
        </w:trPr>
        <w:tc>
          <w:tcPr>
            <w:tcW w:w="494" w:type="pct"/>
          </w:tcPr>
          <w:p w:rsidR="005B1708" w:rsidRPr="005B1708" w:rsidRDefault="005B1708" w:rsidP="005B1708">
            <w:pPr>
              <w:snapToGrid w:val="0"/>
              <w:spacing w:line="260" w:lineRule="exact"/>
              <w:ind w:firstLine="0"/>
            </w:pPr>
            <w:r w:rsidRPr="005B1708">
              <w:t>1.6</w:t>
            </w:r>
          </w:p>
        </w:tc>
        <w:tc>
          <w:tcPr>
            <w:tcW w:w="4227" w:type="pct"/>
            <w:shd w:val="clear" w:color="auto" w:fill="auto"/>
          </w:tcPr>
          <w:p w:rsidR="005B1708" w:rsidRPr="005B1708" w:rsidRDefault="005B1708" w:rsidP="005B1708">
            <w:pPr>
              <w:spacing w:line="260" w:lineRule="exact"/>
              <w:ind w:firstLine="0"/>
              <w:jc w:val="left"/>
            </w:pPr>
            <w:r w:rsidRPr="005B1708">
              <w:t>Характеристика работы транспортных средств общего пользов</w:t>
            </w:r>
            <w:r w:rsidRPr="005B1708">
              <w:t>а</w:t>
            </w:r>
            <w:r w:rsidRPr="005B1708">
              <w:t>ния, включая анализ пассажиропотока</w:t>
            </w:r>
          </w:p>
        </w:tc>
        <w:tc>
          <w:tcPr>
            <w:tcW w:w="279" w:type="pct"/>
          </w:tcPr>
          <w:p w:rsidR="005B1708" w:rsidRDefault="005B1708" w:rsidP="005B1708">
            <w:pPr>
              <w:spacing w:line="260" w:lineRule="exact"/>
              <w:ind w:firstLine="0"/>
            </w:pPr>
          </w:p>
          <w:p w:rsidR="005B1708" w:rsidRDefault="008A4327" w:rsidP="005B1708">
            <w:pPr>
              <w:spacing w:line="260" w:lineRule="exact"/>
              <w:ind w:firstLine="0"/>
            </w:pPr>
            <w:r>
              <w:t>19</w:t>
            </w:r>
          </w:p>
          <w:p w:rsidR="005B1708" w:rsidRPr="005B1708" w:rsidRDefault="005B1708" w:rsidP="005B1708">
            <w:pPr>
              <w:spacing w:line="260" w:lineRule="exact"/>
              <w:ind w:firstLine="0"/>
            </w:pPr>
          </w:p>
        </w:tc>
      </w:tr>
      <w:tr w:rsidR="005B1708" w:rsidRPr="005B1708" w:rsidTr="005B1708">
        <w:trPr>
          <w:cantSplit/>
          <w:trHeight w:val="180"/>
        </w:trPr>
        <w:tc>
          <w:tcPr>
            <w:tcW w:w="494" w:type="pct"/>
          </w:tcPr>
          <w:p w:rsidR="005B1708" w:rsidRPr="005B1708" w:rsidRDefault="005B1708" w:rsidP="005B1708">
            <w:pPr>
              <w:snapToGrid w:val="0"/>
              <w:spacing w:line="260" w:lineRule="exact"/>
              <w:ind w:firstLine="0"/>
            </w:pPr>
            <w:r w:rsidRPr="005B1708">
              <w:t>1.6.1</w:t>
            </w:r>
          </w:p>
        </w:tc>
        <w:tc>
          <w:tcPr>
            <w:tcW w:w="4227" w:type="pct"/>
            <w:shd w:val="clear" w:color="auto" w:fill="auto"/>
          </w:tcPr>
          <w:p w:rsidR="005B1708" w:rsidRPr="005B1708" w:rsidRDefault="005B1708" w:rsidP="005B1708">
            <w:pPr>
              <w:spacing w:line="260" w:lineRule="exact"/>
              <w:ind w:firstLine="0"/>
              <w:jc w:val="left"/>
            </w:pPr>
            <w:r w:rsidRPr="005B1708">
              <w:t>Характеристика работы воздушного транспорта</w:t>
            </w:r>
          </w:p>
        </w:tc>
        <w:tc>
          <w:tcPr>
            <w:tcW w:w="279" w:type="pct"/>
          </w:tcPr>
          <w:p w:rsidR="005B1708" w:rsidRDefault="008A4327" w:rsidP="005B1708">
            <w:pPr>
              <w:spacing w:line="260" w:lineRule="exact"/>
              <w:ind w:firstLine="0"/>
            </w:pPr>
            <w:r>
              <w:t>19</w:t>
            </w:r>
          </w:p>
          <w:p w:rsidR="005B1708" w:rsidRPr="005B1708" w:rsidRDefault="005B1708" w:rsidP="005B1708">
            <w:pPr>
              <w:spacing w:line="260" w:lineRule="exact"/>
              <w:ind w:firstLine="0"/>
            </w:pPr>
          </w:p>
        </w:tc>
      </w:tr>
      <w:tr w:rsidR="005B1708" w:rsidRPr="005B1708" w:rsidTr="005B1708">
        <w:trPr>
          <w:cantSplit/>
          <w:trHeight w:val="218"/>
        </w:trPr>
        <w:tc>
          <w:tcPr>
            <w:tcW w:w="494" w:type="pct"/>
          </w:tcPr>
          <w:p w:rsidR="005B1708" w:rsidRPr="005B1708" w:rsidRDefault="005B1708" w:rsidP="005B1708">
            <w:pPr>
              <w:snapToGrid w:val="0"/>
              <w:spacing w:line="260" w:lineRule="exact"/>
              <w:ind w:firstLine="0"/>
            </w:pPr>
            <w:r w:rsidRPr="005B1708">
              <w:t>1.6.2</w:t>
            </w:r>
          </w:p>
        </w:tc>
        <w:tc>
          <w:tcPr>
            <w:tcW w:w="4227" w:type="pct"/>
            <w:shd w:val="clear" w:color="auto" w:fill="auto"/>
          </w:tcPr>
          <w:p w:rsidR="005B1708" w:rsidRPr="005B1708" w:rsidRDefault="005B1708" w:rsidP="005B1708">
            <w:pPr>
              <w:spacing w:line="260" w:lineRule="exact"/>
              <w:ind w:firstLine="0"/>
              <w:jc w:val="left"/>
            </w:pPr>
            <w:r w:rsidRPr="005B1708">
              <w:t>Характеристика работы железнодорожного транспорта</w:t>
            </w:r>
          </w:p>
        </w:tc>
        <w:tc>
          <w:tcPr>
            <w:tcW w:w="279" w:type="pct"/>
          </w:tcPr>
          <w:p w:rsidR="005B1708" w:rsidRDefault="005B1708" w:rsidP="005B1708">
            <w:pPr>
              <w:spacing w:line="260" w:lineRule="exact"/>
              <w:ind w:firstLine="0"/>
            </w:pPr>
            <w:r w:rsidRPr="005B1708">
              <w:t>2</w:t>
            </w:r>
            <w:r w:rsidR="008A4327">
              <w:t>0</w:t>
            </w:r>
          </w:p>
          <w:p w:rsidR="005B1708" w:rsidRPr="005B1708" w:rsidRDefault="005B1708" w:rsidP="005B1708">
            <w:pPr>
              <w:spacing w:line="260" w:lineRule="exact"/>
              <w:ind w:firstLine="0"/>
            </w:pPr>
          </w:p>
        </w:tc>
      </w:tr>
      <w:tr w:rsidR="005B1708" w:rsidRPr="005B1708" w:rsidTr="005B1708">
        <w:trPr>
          <w:cantSplit/>
          <w:trHeight w:val="218"/>
        </w:trPr>
        <w:tc>
          <w:tcPr>
            <w:tcW w:w="494" w:type="pct"/>
          </w:tcPr>
          <w:p w:rsidR="005B1708" w:rsidRPr="005B1708" w:rsidRDefault="005B1708" w:rsidP="005B1708">
            <w:pPr>
              <w:snapToGrid w:val="0"/>
              <w:spacing w:line="260" w:lineRule="exact"/>
              <w:ind w:firstLine="0"/>
            </w:pPr>
            <w:r w:rsidRPr="005B1708">
              <w:t>1.6.3</w:t>
            </w:r>
          </w:p>
        </w:tc>
        <w:tc>
          <w:tcPr>
            <w:tcW w:w="4227" w:type="pct"/>
            <w:shd w:val="clear" w:color="auto" w:fill="auto"/>
          </w:tcPr>
          <w:p w:rsidR="005B1708" w:rsidRPr="005B1708" w:rsidRDefault="005B1708" w:rsidP="005B1708">
            <w:pPr>
              <w:spacing w:line="260" w:lineRule="exact"/>
              <w:ind w:firstLine="0"/>
              <w:jc w:val="left"/>
            </w:pPr>
            <w:r w:rsidRPr="005B1708">
              <w:t>Характеристика работы водного транспорта</w:t>
            </w:r>
          </w:p>
        </w:tc>
        <w:tc>
          <w:tcPr>
            <w:tcW w:w="279" w:type="pct"/>
          </w:tcPr>
          <w:p w:rsidR="005B1708" w:rsidRDefault="005B1708" w:rsidP="005B1708">
            <w:pPr>
              <w:spacing w:line="260" w:lineRule="exact"/>
              <w:ind w:firstLine="0"/>
            </w:pPr>
            <w:r w:rsidRPr="005B1708">
              <w:t>2</w:t>
            </w:r>
            <w:r w:rsidR="008A4327">
              <w:t>0</w:t>
            </w:r>
          </w:p>
          <w:p w:rsidR="005B1708" w:rsidRPr="005B1708" w:rsidRDefault="005B1708" w:rsidP="005B1708">
            <w:pPr>
              <w:spacing w:line="260" w:lineRule="exact"/>
              <w:ind w:firstLine="0"/>
            </w:pPr>
          </w:p>
        </w:tc>
      </w:tr>
      <w:tr w:rsidR="005B1708" w:rsidRPr="005B1708" w:rsidTr="005B1708">
        <w:trPr>
          <w:cantSplit/>
          <w:trHeight w:val="201"/>
        </w:trPr>
        <w:tc>
          <w:tcPr>
            <w:tcW w:w="494" w:type="pct"/>
          </w:tcPr>
          <w:p w:rsidR="005B1708" w:rsidRPr="005B1708" w:rsidRDefault="005B1708" w:rsidP="005B1708">
            <w:pPr>
              <w:snapToGrid w:val="0"/>
              <w:spacing w:line="260" w:lineRule="exact"/>
              <w:ind w:firstLine="0"/>
            </w:pPr>
            <w:r w:rsidRPr="005B1708">
              <w:t>1.6.4</w:t>
            </w:r>
          </w:p>
        </w:tc>
        <w:tc>
          <w:tcPr>
            <w:tcW w:w="4227" w:type="pct"/>
            <w:shd w:val="clear" w:color="auto" w:fill="auto"/>
          </w:tcPr>
          <w:p w:rsidR="005B1708" w:rsidRPr="005B1708" w:rsidRDefault="005B1708" w:rsidP="005B1708">
            <w:pPr>
              <w:spacing w:line="260" w:lineRule="exact"/>
              <w:ind w:firstLine="0"/>
              <w:jc w:val="left"/>
            </w:pPr>
            <w:r w:rsidRPr="005B1708">
              <w:t>Характеристика работы автомобильного транспорта</w:t>
            </w:r>
          </w:p>
        </w:tc>
        <w:tc>
          <w:tcPr>
            <w:tcW w:w="279" w:type="pct"/>
          </w:tcPr>
          <w:p w:rsidR="005B1708" w:rsidRDefault="005B1708" w:rsidP="005B1708">
            <w:pPr>
              <w:spacing w:line="260" w:lineRule="exact"/>
              <w:ind w:firstLine="0"/>
            </w:pPr>
            <w:r w:rsidRPr="005B1708">
              <w:t>2</w:t>
            </w:r>
            <w:r w:rsidR="008A4327">
              <w:t>0</w:t>
            </w:r>
          </w:p>
          <w:p w:rsidR="005B1708" w:rsidRDefault="005B1708" w:rsidP="005B1708">
            <w:pPr>
              <w:spacing w:line="260" w:lineRule="exact"/>
              <w:ind w:firstLine="0"/>
            </w:pPr>
          </w:p>
          <w:p w:rsidR="005B1708" w:rsidRDefault="005B1708" w:rsidP="005B1708">
            <w:pPr>
              <w:spacing w:line="260" w:lineRule="exact"/>
              <w:ind w:firstLine="0"/>
            </w:pPr>
          </w:p>
          <w:p w:rsidR="005B1708" w:rsidRDefault="005B1708" w:rsidP="005B1708">
            <w:pPr>
              <w:spacing w:line="260" w:lineRule="exact"/>
              <w:ind w:firstLine="0"/>
            </w:pPr>
          </w:p>
          <w:p w:rsidR="005B1708" w:rsidRPr="005B1708" w:rsidRDefault="005B1708" w:rsidP="005B1708">
            <w:pPr>
              <w:spacing w:line="260" w:lineRule="exact"/>
              <w:ind w:firstLine="0"/>
            </w:pPr>
          </w:p>
        </w:tc>
      </w:tr>
      <w:tr w:rsidR="005B1708" w:rsidRPr="005B1708" w:rsidTr="005B1708">
        <w:trPr>
          <w:cantSplit/>
          <w:trHeight w:val="201"/>
        </w:trPr>
        <w:tc>
          <w:tcPr>
            <w:tcW w:w="494" w:type="pct"/>
          </w:tcPr>
          <w:p w:rsidR="005B1708" w:rsidRPr="005B1708" w:rsidRDefault="005B1708" w:rsidP="005B1708">
            <w:pPr>
              <w:snapToGrid w:val="0"/>
              <w:spacing w:line="260" w:lineRule="exact"/>
              <w:ind w:firstLine="0"/>
            </w:pPr>
            <w:r w:rsidRPr="005B1708">
              <w:lastRenderedPageBreak/>
              <w:t>1.7</w:t>
            </w:r>
          </w:p>
        </w:tc>
        <w:tc>
          <w:tcPr>
            <w:tcW w:w="4227" w:type="pct"/>
            <w:shd w:val="clear" w:color="auto" w:fill="auto"/>
          </w:tcPr>
          <w:p w:rsidR="005B1708" w:rsidRPr="005B1708" w:rsidRDefault="005B1708" w:rsidP="005B1708">
            <w:pPr>
              <w:spacing w:line="260" w:lineRule="exact"/>
              <w:ind w:firstLine="0"/>
              <w:jc w:val="left"/>
            </w:pPr>
            <w:r w:rsidRPr="005B1708">
              <w:t>Характеристика условий пешеходного и велосипедного движения</w:t>
            </w:r>
          </w:p>
        </w:tc>
        <w:tc>
          <w:tcPr>
            <w:tcW w:w="279" w:type="pct"/>
          </w:tcPr>
          <w:p w:rsidR="005B1708" w:rsidRDefault="005B1708" w:rsidP="005B1708">
            <w:pPr>
              <w:spacing w:line="260" w:lineRule="exact"/>
              <w:ind w:firstLine="0"/>
            </w:pPr>
            <w:r w:rsidRPr="005B1708">
              <w:t>3</w:t>
            </w:r>
            <w:r w:rsidR="00400D8C">
              <w:t>7</w:t>
            </w:r>
          </w:p>
          <w:p w:rsidR="005B1708" w:rsidRPr="005B1708" w:rsidRDefault="005B1708" w:rsidP="005B1708">
            <w:pPr>
              <w:spacing w:line="260" w:lineRule="exact"/>
              <w:ind w:firstLine="0"/>
            </w:pPr>
          </w:p>
        </w:tc>
      </w:tr>
      <w:tr w:rsidR="005B1708" w:rsidRPr="005B1708" w:rsidTr="005B1708">
        <w:trPr>
          <w:cantSplit/>
          <w:trHeight w:val="201"/>
        </w:trPr>
        <w:tc>
          <w:tcPr>
            <w:tcW w:w="494" w:type="pct"/>
          </w:tcPr>
          <w:p w:rsidR="005B1708" w:rsidRDefault="005B1708" w:rsidP="005B1708">
            <w:pPr>
              <w:snapToGrid w:val="0"/>
              <w:spacing w:line="260" w:lineRule="exact"/>
              <w:ind w:firstLine="0"/>
            </w:pPr>
            <w:r w:rsidRPr="005B1708">
              <w:t>1.8</w:t>
            </w:r>
          </w:p>
          <w:p w:rsidR="005B1708" w:rsidRDefault="005B1708" w:rsidP="005B1708">
            <w:pPr>
              <w:snapToGrid w:val="0"/>
              <w:spacing w:line="260" w:lineRule="exact"/>
              <w:ind w:firstLine="0"/>
            </w:pPr>
          </w:p>
          <w:p w:rsidR="005B1708" w:rsidRPr="005B1708" w:rsidRDefault="005B1708" w:rsidP="005B1708">
            <w:pPr>
              <w:snapToGrid w:val="0"/>
              <w:spacing w:line="260" w:lineRule="exact"/>
              <w:ind w:firstLine="0"/>
            </w:pPr>
          </w:p>
        </w:tc>
        <w:tc>
          <w:tcPr>
            <w:tcW w:w="4227" w:type="pct"/>
            <w:shd w:val="clear" w:color="auto" w:fill="auto"/>
          </w:tcPr>
          <w:p w:rsidR="005B1708" w:rsidRPr="005B1708" w:rsidRDefault="005B1708" w:rsidP="005B1708">
            <w:pPr>
              <w:spacing w:line="260" w:lineRule="exact"/>
              <w:ind w:firstLine="0"/>
              <w:jc w:val="left"/>
            </w:pPr>
            <w:r w:rsidRPr="005B1708">
              <w:t>Характеристика движения грузовых транспортных средств, оце</w:t>
            </w:r>
            <w:r w:rsidRPr="005B1708">
              <w:t>н</w:t>
            </w:r>
            <w:r w:rsidRPr="005B1708">
              <w:t>ка работы транспортных средств коммунальных и дорожных служб, состояния инфраструктуры для данных транспортных средств</w:t>
            </w:r>
          </w:p>
        </w:tc>
        <w:tc>
          <w:tcPr>
            <w:tcW w:w="279" w:type="pct"/>
          </w:tcPr>
          <w:p w:rsidR="005B1708" w:rsidRDefault="005B1708" w:rsidP="005B1708">
            <w:pPr>
              <w:spacing w:line="260" w:lineRule="exact"/>
              <w:ind w:firstLine="0"/>
            </w:pPr>
          </w:p>
          <w:p w:rsidR="005B1708" w:rsidRDefault="005B1708" w:rsidP="005B1708">
            <w:pPr>
              <w:spacing w:line="260" w:lineRule="exact"/>
              <w:ind w:firstLine="0"/>
            </w:pPr>
          </w:p>
          <w:p w:rsidR="005B1708" w:rsidRDefault="005B1708" w:rsidP="005B1708">
            <w:pPr>
              <w:spacing w:line="260" w:lineRule="exact"/>
              <w:ind w:firstLine="0"/>
            </w:pPr>
          </w:p>
          <w:p w:rsidR="005B1708" w:rsidRDefault="005B1708" w:rsidP="005B1708">
            <w:pPr>
              <w:spacing w:line="260" w:lineRule="exact"/>
              <w:ind w:firstLine="0"/>
            </w:pPr>
            <w:r w:rsidRPr="005B1708">
              <w:t>3</w:t>
            </w:r>
            <w:r w:rsidR="00400D8C">
              <w:t>7</w:t>
            </w:r>
          </w:p>
          <w:p w:rsidR="005B1708" w:rsidRPr="005B1708" w:rsidRDefault="005B1708" w:rsidP="005B1708">
            <w:pPr>
              <w:spacing w:line="260" w:lineRule="exact"/>
              <w:ind w:firstLine="0"/>
            </w:pPr>
          </w:p>
        </w:tc>
      </w:tr>
      <w:tr w:rsidR="005B1708" w:rsidRPr="005B1708" w:rsidTr="005B1708">
        <w:trPr>
          <w:cantSplit/>
          <w:trHeight w:val="167"/>
        </w:trPr>
        <w:tc>
          <w:tcPr>
            <w:tcW w:w="494" w:type="pct"/>
          </w:tcPr>
          <w:p w:rsidR="005B1708" w:rsidRPr="005B1708" w:rsidRDefault="005B1708" w:rsidP="005B1708">
            <w:pPr>
              <w:snapToGrid w:val="0"/>
              <w:spacing w:line="260" w:lineRule="exact"/>
              <w:ind w:firstLine="0"/>
            </w:pPr>
            <w:r w:rsidRPr="005B1708">
              <w:t>1.9</w:t>
            </w:r>
          </w:p>
        </w:tc>
        <w:tc>
          <w:tcPr>
            <w:tcW w:w="4227" w:type="pct"/>
            <w:shd w:val="clear" w:color="auto" w:fill="auto"/>
          </w:tcPr>
          <w:p w:rsidR="005B1708" w:rsidRPr="005B1708" w:rsidRDefault="005B1708" w:rsidP="005B1708">
            <w:pPr>
              <w:spacing w:line="260" w:lineRule="exact"/>
              <w:ind w:firstLine="0"/>
              <w:jc w:val="left"/>
            </w:pPr>
            <w:r w:rsidRPr="005B1708">
              <w:t>Анализ уровня безопасности дорожного движения</w:t>
            </w:r>
          </w:p>
        </w:tc>
        <w:tc>
          <w:tcPr>
            <w:tcW w:w="279" w:type="pct"/>
          </w:tcPr>
          <w:p w:rsidR="005B1708" w:rsidRDefault="005B1708" w:rsidP="005B1708">
            <w:pPr>
              <w:spacing w:line="260" w:lineRule="exact"/>
              <w:ind w:firstLine="0"/>
            </w:pPr>
            <w:r w:rsidRPr="005B1708">
              <w:t>3</w:t>
            </w:r>
            <w:r w:rsidR="00400D8C">
              <w:t>8</w:t>
            </w:r>
          </w:p>
          <w:p w:rsidR="005B1708" w:rsidRPr="005B1708" w:rsidRDefault="005B1708" w:rsidP="005B1708">
            <w:pPr>
              <w:spacing w:line="260" w:lineRule="exact"/>
              <w:ind w:firstLine="0"/>
            </w:pPr>
          </w:p>
        </w:tc>
      </w:tr>
      <w:tr w:rsidR="005B1708" w:rsidRPr="005B1708" w:rsidTr="005B1708">
        <w:trPr>
          <w:cantSplit/>
          <w:trHeight w:val="218"/>
        </w:trPr>
        <w:tc>
          <w:tcPr>
            <w:tcW w:w="494" w:type="pct"/>
          </w:tcPr>
          <w:p w:rsidR="005B1708" w:rsidRPr="005B1708" w:rsidRDefault="005B1708" w:rsidP="005B1708">
            <w:pPr>
              <w:snapToGrid w:val="0"/>
              <w:spacing w:line="260" w:lineRule="exact"/>
              <w:ind w:firstLine="0"/>
            </w:pPr>
            <w:r w:rsidRPr="005B1708">
              <w:t>1.10</w:t>
            </w:r>
          </w:p>
        </w:tc>
        <w:tc>
          <w:tcPr>
            <w:tcW w:w="4227" w:type="pct"/>
            <w:shd w:val="clear" w:color="auto" w:fill="auto"/>
          </w:tcPr>
          <w:p w:rsidR="005B1708" w:rsidRPr="005B1708" w:rsidRDefault="005B1708" w:rsidP="005B1708">
            <w:pPr>
              <w:spacing w:line="260" w:lineRule="exact"/>
              <w:ind w:firstLine="0"/>
              <w:jc w:val="left"/>
            </w:pPr>
            <w:r w:rsidRPr="005B1708">
              <w:t>Оценка уровня негативного воздействия транспортной инфр</w:t>
            </w:r>
            <w:r w:rsidRPr="005B1708">
              <w:t>а</w:t>
            </w:r>
            <w:r w:rsidRPr="005B1708">
              <w:t>структуры на окружающую среду, безопасность и здоровье нас</w:t>
            </w:r>
            <w:r w:rsidRPr="005B1708">
              <w:t>е</w:t>
            </w:r>
            <w:r w:rsidRPr="005B1708">
              <w:t>ления</w:t>
            </w:r>
          </w:p>
        </w:tc>
        <w:tc>
          <w:tcPr>
            <w:tcW w:w="279" w:type="pct"/>
          </w:tcPr>
          <w:p w:rsidR="005B1708" w:rsidRDefault="005B1708" w:rsidP="005B1708">
            <w:pPr>
              <w:spacing w:line="260" w:lineRule="exact"/>
              <w:ind w:firstLine="0"/>
            </w:pPr>
          </w:p>
          <w:p w:rsidR="005B1708" w:rsidRDefault="005B1708" w:rsidP="005B1708">
            <w:pPr>
              <w:spacing w:line="260" w:lineRule="exact"/>
              <w:ind w:firstLine="0"/>
            </w:pPr>
          </w:p>
          <w:p w:rsidR="005B1708" w:rsidRDefault="00400D8C" w:rsidP="005B1708">
            <w:pPr>
              <w:spacing w:line="260" w:lineRule="exact"/>
              <w:ind w:firstLine="0"/>
            </w:pPr>
            <w:r>
              <w:t>39</w:t>
            </w:r>
          </w:p>
          <w:p w:rsidR="005B1708" w:rsidRPr="005B1708" w:rsidRDefault="005B1708" w:rsidP="005B1708">
            <w:pPr>
              <w:spacing w:line="260" w:lineRule="exact"/>
              <w:ind w:firstLine="0"/>
            </w:pPr>
          </w:p>
        </w:tc>
      </w:tr>
      <w:tr w:rsidR="005B1708" w:rsidRPr="005B1708" w:rsidTr="005B1708">
        <w:trPr>
          <w:cantSplit/>
          <w:trHeight w:val="234"/>
        </w:trPr>
        <w:tc>
          <w:tcPr>
            <w:tcW w:w="494" w:type="pct"/>
          </w:tcPr>
          <w:p w:rsidR="005B1708" w:rsidRPr="005B1708" w:rsidRDefault="005B1708" w:rsidP="005B1708">
            <w:pPr>
              <w:snapToGrid w:val="0"/>
              <w:spacing w:line="260" w:lineRule="exact"/>
              <w:ind w:firstLine="0"/>
            </w:pPr>
            <w:r w:rsidRPr="005B1708">
              <w:t>1.11</w:t>
            </w:r>
          </w:p>
        </w:tc>
        <w:tc>
          <w:tcPr>
            <w:tcW w:w="4227" w:type="pct"/>
            <w:shd w:val="clear" w:color="auto" w:fill="auto"/>
          </w:tcPr>
          <w:p w:rsidR="005B1708" w:rsidRPr="005B1708" w:rsidRDefault="005B1708" w:rsidP="005B1708">
            <w:pPr>
              <w:spacing w:line="260" w:lineRule="exact"/>
              <w:ind w:firstLine="0"/>
              <w:jc w:val="left"/>
            </w:pPr>
            <w:r w:rsidRPr="005B1708">
              <w:t>Характеристика существующих условий транспортной инфр</w:t>
            </w:r>
            <w:r w:rsidRPr="005B1708">
              <w:t>а</w:t>
            </w:r>
            <w:r w:rsidRPr="005B1708">
              <w:t>структуры</w:t>
            </w:r>
          </w:p>
        </w:tc>
        <w:tc>
          <w:tcPr>
            <w:tcW w:w="279" w:type="pct"/>
          </w:tcPr>
          <w:p w:rsidR="008A4327" w:rsidRDefault="008A4327" w:rsidP="005B1708">
            <w:pPr>
              <w:spacing w:line="260" w:lineRule="exact"/>
              <w:ind w:firstLine="0"/>
            </w:pPr>
          </w:p>
          <w:p w:rsidR="005B1708" w:rsidRDefault="00400D8C" w:rsidP="005B1708">
            <w:pPr>
              <w:spacing w:line="260" w:lineRule="exact"/>
              <w:ind w:firstLine="0"/>
            </w:pPr>
            <w:r>
              <w:t>40</w:t>
            </w:r>
          </w:p>
          <w:p w:rsidR="005B1708" w:rsidRPr="005B1708" w:rsidRDefault="005B1708" w:rsidP="005B1708">
            <w:pPr>
              <w:spacing w:line="260" w:lineRule="exact"/>
              <w:ind w:firstLine="0"/>
            </w:pPr>
          </w:p>
        </w:tc>
      </w:tr>
      <w:tr w:rsidR="005B1708" w:rsidRPr="005B1708" w:rsidTr="005B1708">
        <w:trPr>
          <w:cantSplit/>
          <w:trHeight w:val="234"/>
        </w:trPr>
        <w:tc>
          <w:tcPr>
            <w:tcW w:w="494" w:type="pct"/>
          </w:tcPr>
          <w:p w:rsidR="005B1708" w:rsidRPr="005B1708" w:rsidRDefault="005B1708" w:rsidP="005B1708">
            <w:pPr>
              <w:snapToGrid w:val="0"/>
              <w:spacing w:line="260" w:lineRule="exact"/>
              <w:ind w:firstLine="0"/>
            </w:pPr>
            <w:r w:rsidRPr="005B1708">
              <w:t>1.12</w:t>
            </w:r>
          </w:p>
        </w:tc>
        <w:tc>
          <w:tcPr>
            <w:tcW w:w="4227" w:type="pct"/>
            <w:shd w:val="clear" w:color="auto" w:fill="auto"/>
          </w:tcPr>
          <w:p w:rsidR="005B1708" w:rsidRPr="005B1708" w:rsidRDefault="005B1708" w:rsidP="005B1708">
            <w:pPr>
              <w:spacing w:line="260" w:lineRule="exact"/>
              <w:ind w:firstLine="0"/>
              <w:jc w:val="left"/>
            </w:pPr>
            <w:r w:rsidRPr="005B1708">
              <w:t>Оценка нормативно-правовой базы, необходимой для функцион</w:t>
            </w:r>
            <w:r w:rsidRPr="005B1708">
              <w:t>и</w:t>
            </w:r>
            <w:r w:rsidRPr="005B1708">
              <w:t>рования и развития транспортной инфраструктуры</w:t>
            </w:r>
          </w:p>
        </w:tc>
        <w:tc>
          <w:tcPr>
            <w:tcW w:w="279" w:type="pct"/>
          </w:tcPr>
          <w:p w:rsidR="005B1708" w:rsidRDefault="005B1708" w:rsidP="005B1708">
            <w:pPr>
              <w:spacing w:line="260" w:lineRule="exact"/>
              <w:ind w:firstLine="0"/>
            </w:pPr>
          </w:p>
          <w:p w:rsidR="005B1708" w:rsidRDefault="005B1708" w:rsidP="005B1708">
            <w:pPr>
              <w:spacing w:line="260" w:lineRule="exact"/>
              <w:ind w:firstLine="0"/>
            </w:pPr>
            <w:r w:rsidRPr="005B1708">
              <w:t>4</w:t>
            </w:r>
            <w:r w:rsidR="00400D8C">
              <w:t>1</w:t>
            </w:r>
          </w:p>
          <w:p w:rsidR="005B1708" w:rsidRPr="005B1708" w:rsidRDefault="005B1708" w:rsidP="005B1708">
            <w:pPr>
              <w:spacing w:line="260" w:lineRule="exact"/>
              <w:ind w:firstLine="0"/>
            </w:pPr>
          </w:p>
        </w:tc>
      </w:tr>
      <w:tr w:rsidR="005B1708" w:rsidRPr="005B1708" w:rsidTr="005B1708">
        <w:trPr>
          <w:cantSplit/>
          <w:trHeight w:val="234"/>
        </w:trPr>
        <w:tc>
          <w:tcPr>
            <w:tcW w:w="494" w:type="pct"/>
          </w:tcPr>
          <w:p w:rsidR="005B1708" w:rsidRPr="005B1708" w:rsidRDefault="005B1708" w:rsidP="005B1708">
            <w:pPr>
              <w:snapToGrid w:val="0"/>
              <w:spacing w:line="260" w:lineRule="exact"/>
              <w:ind w:firstLine="0"/>
            </w:pPr>
            <w:r w:rsidRPr="005B1708">
              <w:t>1.13</w:t>
            </w:r>
          </w:p>
        </w:tc>
        <w:tc>
          <w:tcPr>
            <w:tcW w:w="4227" w:type="pct"/>
            <w:shd w:val="clear" w:color="auto" w:fill="auto"/>
          </w:tcPr>
          <w:p w:rsidR="005B1708" w:rsidRPr="005B1708" w:rsidRDefault="005B1708" w:rsidP="005B1708">
            <w:pPr>
              <w:spacing w:line="260" w:lineRule="exact"/>
              <w:ind w:firstLine="0"/>
              <w:jc w:val="left"/>
            </w:pPr>
            <w:r w:rsidRPr="005B1708">
              <w:t>Оценка финансирования транспортной инфраструктуры</w:t>
            </w:r>
          </w:p>
        </w:tc>
        <w:tc>
          <w:tcPr>
            <w:tcW w:w="279" w:type="pct"/>
          </w:tcPr>
          <w:p w:rsidR="005B1708" w:rsidRDefault="005B1708" w:rsidP="005B1708">
            <w:pPr>
              <w:spacing w:line="260" w:lineRule="exact"/>
              <w:ind w:firstLine="0"/>
            </w:pPr>
            <w:r w:rsidRPr="005B1708">
              <w:t>4</w:t>
            </w:r>
            <w:r w:rsidR="00400D8C">
              <w:t>2</w:t>
            </w:r>
          </w:p>
          <w:p w:rsidR="005B1708" w:rsidRPr="005B1708" w:rsidRDefault="005B1708" w:rsidP="005B1708">
            <w:pPr>
              <w:spacing w:line="260" w:lineRule="exact"/>
              <w:ind w:firstLine="0"/>
            </w:pPr>
          </w:p>
        </w:tc>
      </w:tr>
      <w:tr w:rsidR="005B1708" w:rsidRPr="005B1708" w:rsidTr="005B1708">
        <w:trPr>
          <w:cantSplit/>
          <w:trHeight w:val="146"/>
        </w:trPr>
        <w:tc>
          <w:tcPr>
            <w:tcW w:w="494" w:type="pct"/>
          </w:tcPr>
          <w:p w:rsidR="005B1708" w:rsidRPr="005B1708" w:rsidRDefault="005B1708" w:rsidP="005B1708">
            <w:pPr>
              <w:snapToGrid w:val="0"/>
              <w:spacing w:line="260" w:lineRule="exact"/>
              <w:ind w:firstLine="0"/>
            </w:pPr>
            <w:r w:rsidRPr="005B1708">
              <w:t>2</w:t>
            </w:r>
          </w:p>
        </w:tc>
        <w:tc>
          <w:tcPr>
            <w:tcW w:w="4227" w:type="pct"/>
            <w:shd w:val="clear" w:color="auto" w:fill="auto"/>
          </w:tcPr>
          <w:p w:rsidR="005B1708" w:rsidRPr="005B1708" w:rsidRDefault="005B1708" w:rsidP="005B1708">
            <w:pPr>
              <w:spacing w:line="260" w:lineRule="exact"/>
              <w:ind w:firstLine="0"/>
              <w:jc w:val="left"/>
            </w:pPr>
            <w:r w:rsidRPr="005B1708">
              <w:t>Прогноз транспортного спроса, изменения объемов и характера передвижения населения и перевозок грузов на территории мун</w:t>
            </w:r>
            <w:r w:rsidRPr="005B1708">
              <w:t>и</w:t>
            </w:r>
            <w:r w:rsidRPr="005B1708">
              <w:t>ципального образования "Город Архангельск"</w:t>
            </w:r>
          </w:p>
        </w:tc>
        <w:tc>
          <w:tcPr>
            <w:tcW w:w="279" w:type="pct"/>
          </w:tcPr>
          <w:p w:rsidR="005B1708" w:rsidRDefault="005B1708" w:rsidP="005B1708">
            <w:pPr>
              <w:spacing w:line="260" w:lineRule="exact"/>
              <w:ind w:firstLine="0"/>
            </w:pPr>
          </w:p>
          <w:p w:rsidR="005B1708" w:rsidRDefault="005B1708" w:rsidP="005B1708">
            <w:pPr>
              <w:spacing w:line="260" w:lineRule="exact"/>
              <w:ind w:firstLine="0"/>
            </w:pPr>
          </w:p>
          <w:p w:rsidR="005B1708" w:rsidRDefault="005B1708" w:rsidP="005B1708">
            <w:pPr>
              <w:spacing w:line="260" w:lineRule="exact"/>
              <w:ind w:firstLine="0"/>
            </w:pPr>
            <w:r w:rsidRPr="005B1708">
              <w:t>4</w:t>
            </w:r>
            <w:r w:rsidR="00400D8C">
              <w:t>3</w:t>
            </w:r>
          </w:p>
          <w:p w:rsidR="005B1708" w:rsidRPr="005B1708" w:rsidRDefault="005B1708" w:rsidP="005B1708">
            <w:pPr>
              <w:spacing w:line="260" w:lineRule="exact"/>
              <w:ind w:firstLine="0"/>
            </w:pPr>
          </w:p>
        </w:tc>
      </w:tr>
      <w:tr w:rsidR="005B1708" w:rsidRPr="005B1708" w:rsidTr="005B1708">
        <w:trPr>
          <w:cantSplit/>
          <w:trHeight w:val="251"/>
        </w:trPr>
        <w:tc>
          <w:tcPr>
            <w:tcW w:w="494" w:type="pct"/>
          </w:tcPr>
          <w:p w:rsidR="005B1708" w:rsidRPr="005B1708" w:rsidRDefault="005B1708" w:rsidP="005B1708">
            <w:pPr>
              <w:snapToGrid w:val="0"/>
              <w:spacing w:line="260" w:lineRule="exact"/>
              <w:ind w:firstLine="0"/>
            </w:pPr>
            <w:r w:rsidRPr="005B1708">
              <w:t>2.1</w:t>
            </w:r>
          </w:p>
        </w:tc>
        <w:tc>
          <w:tcPr>
            <w:tcW w:w="4227" w:type="pct"/>
            <w:shd w:val="clear" w:color="auto" w:fill="auto"/>
          </w:tcPr>
          <w:p w:rsidR="005B1708" w:rsidRPr="005B1708" w:rsidRDefault="005B1708" w:rsidP="005B1708">
            <w:pPr>
              <w:spacing w:line="260" w:lineRule="exact"/>
              <w:ind w:firstLine="0"/>
              <w:jc w:val="left"/>
            </w:pPr>
            <w:r w:rsidRPr="005B1708">
              <w:t>Прогноз социально-экономического и градостроительного разв</w:t>
            </w:r>
            <w:r w:rsidRPr="005B1708">
              <w:t>и</w:t>
            </w:r>
            <w:r w:rsidRPr="005B1708">
              <w:t>тия</w:t>
            </w:r>
          </w:p>
        </w:tc>
        <w:tc>
          <w:tcPr>
            <w:tcW w:w="279" w:type="pct"/>
          </w:tcPr>
          <w:p w:rsidR="005B1708" w:rsidRDefault="005B1708" w:rsidP="005B1708">
            <w:pPr>
              <w:spacing w:line="260" w:lineRule="exact"/>
              <w:ind w:firstLine="0"/>
            </w:pPr>
          </w:p>
          <w:p w:rsidR="005B1708" w:rsidRDefault="005B1708" w:rsidP="005B1708">
            <w:pPr>
              <w:spacing w:line="260" w:lineRule="exact"/>
              <w:ind w:firstLine="0"/>
            </w:pPr>
            <w:r w:rsidRPr="005B1708">
              <w:t>4</w:t>
            </w:r>
            <w:r w:rsidR="00400D8C">
              <w:t>3</w:t>
            </w:r>
          </w:p>
          <w:p w:rsidR="005B1708" w:rsidRPr="005B1708" w:rsidRDefault="005B1708" w:rsidP="005B1708">
            <w:pPr>
              <w:spacing w:line="260" w:lineRule="exact"/>
              <w:ind w:firstLine="0"/>
            </w:pPr>
          </w:p>
        </w:tc>
      </w:tr>
      <w:tr w:rsidR="005B1708" w:rsidRPr="005B1708" w:rsidTr="005B1708">
        <w:trPr>
          <w:cantSplit/>
          <w:trHeight w:val="234"/>
        </w:trPr>
        <w:tc>
          <w:tcPr>
            <w:tcW w:w="494" w:type="pct"/>
          </w:tcPr>
          <w:p w:rsidR="005B1708" w:rsidRPr="005B1708" w:rsidRDefault="005B1708" w:rsidP="005B1708">
            <w:pPr>
              <w:snapToGrid w:val="0"/>
              <w:spacing w:line="260" w:lineRule="exact"/>
              <w:ind w:firstLine="0"/>
            </w:pPr>
            <w:r w:rsidRPr="005B1708">
              <w:t>2.2</w:t>
            </w:r>
          </w:p>
        </w:tc>
        <w:tc>
          <w:tcPr>
            <w:tcW w:w="4227" w:type="pct"/>
            <w:shd w:val="clear" w:color="auto" w:fill="auto"/>
          </w:tcPr>
          <w:p w:rsidR="005B1708" w:rsidRPr="005B1708" w:rsidRDefault="005B1708" w:rsidP="005B1708">
            <w:pPr>
              <w:spacing w:line="260" w:lineRule="exact"/>
              <w:ind w:firstLine="0"/>
              <w:jc w:val="left"/>
            </w:pPr>
            <w:r w:rsidRPr="005B1708">
              <w:t>Прогноз транспортного спроса, объемов и характера передвиж</w:t>
            </w:r>
            <w:r w:rsidRPr="005B1708">
              <w:t>е</w:t>
            </w:r>
            <w:r w:rsidRPr="005B1708">
              <w:t>ния населения и перевозок грузов по видам транспорта</w:t>
            </w:r>
          </w:p>
        </w:tc>
        <w:tc>
          <w:tcPr>
            <w:tcW w:w="279" w:type="pct"/>
          </w:tcPr>
          <w:p w:rsidR="005B1708" w:rsidRDefault="005B1708" w:rsidP="005B1708">
            <w:pPr>
              <w:spacing w:line="260" w:lineRule="exact"/>
              <w:ind w:firstLine="0"/>
            </w:pPr>
          </w:p>
          <w:p w:rsidR="005B1708" w:rsidRDefault="005B1708" w:rsidP="005B1708">
            <w:pPr>
              <w:spacing w:line="260" w:lineRule="exact"/>
              <w:ind w:firstLine="0"/>
            </w:pPr>
            <w:r w:rsidRPr="005B1708">
              <w:t>4</w:t>
            </w:r>
            <w:r w:rsidR="00400D8C">
              <w:t>6</w:t>
            </w:r>
          </w:p>
          <w:p w:rsidR="005B1708" w:rsidRPr="005B1708" w:rsidRDefault="005B1708" w:rsidP="005B1708">
            <w:pPr>
              <w:spacing w:line="260" w:lineRule="exact"/>
              <w:ind w:firstLine="0"/>
            </w:pPr>
          </w:p>
        </w:tc>
      </w:tr>
      <w:tr w:rsidR="005B1708" w:rsidRPr="005B1708" w:rsidTr="005B1708">
        <w:trPr>
          <w:cantSplit/>
          <w:trHeight w:val="201"/>
        </w:trPr>
        <w:tc>
          <w:tcPr>
            <w:tcW w:w="494" w:type="pct"/>
          </w:tcPr>
          <w:p w:rsidR="005B1708" w:rsidRPr="005B1708" w:rsidRDefault="005B1708" w:rsidP="005B1708">
            <w:pPr>
              <w:snapToGrid w:val="0"/>
              <w:spacing w:line="260" w:lineRule="exact"/>
              <w:ind w:firstLine="0"/>
            </w:pPr>
            <w:r w:rsidRPr="005B1708">
              <w:t>2.3</w:t>
            </w:r>
          </w:p>
        </w:tc>
        <w:tc>
          <w:tcPr>
            <w:tcW w:w="4227" w:type="pct"/>
            <w:shd w:val="clear" w:color="auto" w:fill="auto"/>
          </w:tcPr>
          <w:p w:rsidR="005B1708" w:rsidRPr="005B1708" w:rsidRDefault="005B1708" w:rsidP="005B1708">
            <w:pPr>
              <w:spacing w:line="260" w:lineRule="exact"/>
              <w:ind w:firstLine="0"/>
              <w:jc w:val="left"/>
            </w:pPr>
            <w:r w:rsidRPr="005B1708">
              <w:t>Прогноз развития транспортной инфраструктуры по видам тран</w:t>
            </w:r>
            <w:r w:rsidRPr="005B1708">
              <w:t>с</w:t>
            </w:r>
            <w:r w:rsidRPr="005B1708">
              <w:t>порта</w:t>
            </w:r>
          </w:p>
        </w:tc>
        <w:tc>
          <w:tcPr>
            <w:tcW w:w="279" w:type="pct"/>
          </w:tcPr>
          <w:p w:rsidR="005B1708" w:rsidRDefault="005B1708" w:rsidP="005B1708">
            <w:pPr>
              <w:spacing w:line="260" w:lineRule="exact"/>
              <w:ind w:firstLine="0"/>
            </w:pPr>
          </w:p>
          <w:p w:rsidR="005B1708" w:rsidRDefault="005B1708" w:rsidP="005B1708">
            <w:pPr>
              <w:spacing w:line="260" w:lineRule="exact"/>
              <w:ind w:firstLine="0"/>
            </w:pPr>
            <w:r w:rsidRPr="005B1708">
              <w:t>4</w:t>
            </w:r>
            <w:r w:rsidR="00400D8C">
              <w:t>7</w:t>
            </w:r>
          </w:p>
          <w:p w:rsidR="005B1708" w:rsidRPr="005B1708" w:rsidRDefault="005B1708" w:rsidP="005B1708">
            <w:pPr>
              <w:spacing w:line="260" w:lineRule="exact"/>
              <w:ind w:firstLine="0"/>
            </w:pPr>
          </w:p>
        </w:tc>
      </w:tr>
      <w:tr w:rsidR="005B1708" w:rsidRPr="005B1708" w:rsidTr="005B1708">
        <w:trPr>
          <w:cantSplit/>
          <w:trHeight w:val="134"/>
        </w:trPr>
        <w:tc>
          <w:tcPr>
            <w:tcW w:w="494" w:type="pct"/>
          </w:tcPr>
          <w:p w:rsidR="005B1708" w:rsidRPr="005B1708" w:rsidRDefault="005B1708" w:rsidP="005B1708">
            <w:pPr>
              <w:snapToGrid w:val="0"/>
              <w:spacing w:line="260" w:lineRule="exact"/>
              <w:ind w:firstLine="0"/>
            </w:pPr>
            <w:r w:rsidRPr="005B1708">
              <w:t>2.4</w:t>
            </w:r>
          </w:p>
        </w:tc>
        <w:tc>
          <w:tcPr>
            <w:tcW w:w="4227" w:type="pct"/>
            <w:shd w:val="clear" w:color="auto" w:fill="auto"/>
          </w:tcPr>
          <w:p w:rsidR="005B1708" w:rsidRPr="005B1708" w:rsidRDefault="005B1708" w:rsidP="005B1708">
            <w:pPr>
              <w:spacing w:line="260" w:lineRule="exact"/>
              <w:ind w:firstLine="0"/>
              <w:jc w:val="left"/>
            </w:pPr>
            <w:r w:rsidRPr="005B1708">
              <w:t>Прогноз развития дорожной сети</w:t>
            </w:r>
          </w:p>
        </w:tc>
        <w:tc>
          <w:tcPr>
            <w:tcW w:w="279" w:type="pct"/>
          </w:tcPr>
          <w:p w:rsidR="005B1708" w:rsidRDefault="005B1708" w:rsidP="005B1708">
            <w:pPr>
              <w:spacing w:line="260" w:lineRule="exact"/>
              <w:ind w:firstLine="0"/>
            </w:pPr>
            <w:r w:rsidRPr="005B1708">
              <w:t>4</w:t>
            </w:r>
            <w:r w:rsidR="00400D8C">
              <w:t>7</w:t>
            </w:r>
          </w:p>
          <w:p w:rsidR="005B1708" w:rsidRPr="005B1708" w:rsidRDefault="005B1708" w:rsidP="005B1708">
            <w:pPr>
              <w:spacing w:line="260" w:lineRule="exact"/>
              <w:ind w:firstLine="0"/>
            </w:pPr>
          </w:p>
        </w:tc>
      </w:tr>
      <w:tr w:rsidR="005B1708" w:rsidRPr="005B1708" w:rsidTr="005B1708">
        <w:trPr>
          <w:cantSplit/>
          <w:trHeight w:val="268"/>
        </w:trPr>
        <w:tc>
          <w:tcPr>
            <w:tcW w:w="494" w:type="pct"/>
          </w:tcPr>
          <w:p w:rsidR="005B1708" w:rsidRPr="005B1708" w:rsidRDefault="005B1708" w:rsidP="005B1708">
            <w:pPr>
              <w:snapToGrid w:val="0"/>
              <w:spacing w:line="260" w:lineRule="exact"/>
              <w:ind w:firstLine="0"/>
            </w:pPr>
            <w:r w:rsidRPr="005B1708">
              <w:t>2.5</w:t>
            </w:r>
          </w:p>
        </w:tc>
        <w:tc>
          <w:tcPr>
            <w:tcW w:w="4227" w:type="pct"/>
            <w:shd w:val="clear" w:color="auto" w:fill="auto"/>
          </w:tcPr>
          <w:p w:rsidR="005B1708" w:rsidRPr="005B1708" w:rsidRDefault="005B1708" w:rsidP="005B1708">
            <w:pPr>
              <w:spacing w:line="260" w:lineRule="exact"/>
              <w:ind w:firstLine="0"/>
              <w:jc w:val="left"/>
            </w:pPr>
            <w:r w:rsidRPr="005B1708">
              <w:t>Прогноз уровня автомобилизации, параметров дорожного движ</w:t>
            </w:r>
            <w:r w:rsidRPr="005B1708">
              <w:t>е</w:t>
            </w:r>
            <w:r w:rsidRPr="005B1708">
              <w:t>ния</w:t>
            </w:r>
          </w:p>
        </w:tc>
        <w:tc>
          <w:tcPr>
            <w:tcW w:w="279" w:type="pct"/>
          </w:tcPr>
          <w:p w:rsidR="005B1708" w:rsidRDefault="005B1708" w:rsidP="005B1708">
            <w:pPr>
              <w:spacing w:line="260" w:lineRule="exact"/>
              <w:ind w:firstLine="0"/>
            </w:pPr>
          </w:p>
          <w:p w:rsidR="005B1708" w:rsidRPr="005B1708" w:rsidRDefault="005B1708" w:rsidP="008A4327">
            <w:pPr>
              <w:spacing w:line="260" w:lineRule="exact"/>
              <w:ind w:firstLine="0"/>
            </w:pPr>
            <w:r w:rsidRPr="005B1708">
              <w:t>4</w:t>
            </w:r>
            <w:r w:rsidR="00400D8C">
              <w:t>8</w:t>
            </w:r>
          </w:p>
        </w:tc>
      </w:tr>
      <w:tr w:rsidR="005B1708" w:rsidRPr="005B1708" w:rsidTr="005B1708">
        <w:trPr>
          <w:cantSplit/>
          <w:trHeight w:val="268"/>
        </w:trPr>
        <w:tc>
          <w:tcPr>
            <w:tcW w:w="494" w:type="pct"/>
          </w:tcPr>
          <w:p w:rsidR="005B1708" w:rsidRPr="005B1708" w:rsidRDefault="005B1708" w:rsidP="005B1708">
            <w:pPr>
              <w:snapToGrid w:val="0"/>
              <w:spacing w:line="260" w:lineRule="exact"/>
              <w:ind w:firstLine="0"/>
            </w:pPr>
          </w:p>
        </w:tc>
        <w:tc>
          <w:tcPr>
            <w:tcW w:w="4227" w:type="pct"/>
            <w:shd w:val="clear" w:color="auto" w:fill="auto"/>
          </w:tcPr>
          <w:p w:rsidR="005B1708" w:rsidRPr="005B1708" w:rsidRDefault="005B1708" w:rsidP="005B1708">
            <w:pPr>
              <w:spacing w:line="260" w:lineRule="exact"/>
              <w:ind w:firstLine="0"/>
              <w:jc w:val="left"/>
            </w:pPr>
          </w:p>
        </w:tc>
        <w:tc>
          <w:tcPr>
            <w:tcW w:w="279" w:type="pct"/>
          </w:tcPr>
          <w:p w:rsidR="005B1708" w:rsidRDefault="005B1708" w:rsidP="005B1708">
            <w:pPr>
              <w:spacing w:line="260" w:lineRule="exact"/>
              <w:ind w:firstLine="0"/>
            </w:pPr>
          </w:p>
        </w:tc>
      </w:tr>
      <w:tr w:rsidR="005B1708" w:rsidRPr="005B1708" w:rsidTr="005B1708">
        <w:trPr>
          <w:cantSplit/>
          <w:trHeight w:val="201"/>
        </w:trPr>
        <w:tc>
          <w:tcPr>
            <w:tcW w:w="494" w:type="pct"/>
          </w:tcPr>
          <w:p w:rsidR="005B1708" w:rsidRPr="005B1708" w:rsidRDefault="005B1708" w:rsidP="005B1708">
            <w:pPr>
              <w:snapToGrid w:val="0"/>
              <w:spacing w:line="260" w:lineRule="exact"/>
              <w:ind w:firstLine="0"/>
            </w:pPr>
            <w:r w:rsidRPr="005B1708">
              <w:t>2.6</w:t>
            </w:r>
          </w:p>
        </w:tc>
        <w:tc>
          <w:tcPr>
            <w:tcW w:w="4227" w:type="pct"/>
            <w:shd w:val="clear" w:color="auto" w:fill="auto"/>
          </w:tcPr>
          <w:p w:rsidR="005B1708" w:rsidRPr="005B1708" w:rsidRDefault="005B1708" w:rsidP="005B1708">
            <w:pPr>
              <w:spacing w:line="260" w:lineRule="exact"/>
              <w:ind w:firstLine="0"/>
              <w:jc w:val="left"/>
            </w:pPr>
            <w:r w:rsidRPr="005B1708">
              <w:t>Прогноз показателей безопасности дорожного движения</w:t>
            </w:r>
          </w:p>
        </w:tc>
        <w:tc>
          <w:tcPr>
            <w:tcW w:w="279" w:type="pct"/>
          </w:tcPr>
          <w:p w:rsidR="005B1708" w:rsidRDefault="00400D8C" w:rsidP="005B1708">
            <w:pPr>
              <w:spacing w:line="260" w:lineRule="exact"/>
              <w:ind w:firstLine="0"/>
            </w:pPr>
            <w:r>
              <w:t>49</w:t>
            </w:r>
          </w:p>
          <w:p w:rsidR="005B1708" w:rsidRPr="005B1708" w:rsidRDefault="005B1708" w:rsidP="005B1708">
            <w:pPr>
              <w:spacing w:line="260" w:lineRule="exact"/>
              <w:ind w:firstLine="0"/>
            </w:pPr>
          </w:p>
        </w:tc>
      </w:tr>
      <w:tr w:rsidR="005B1708" w:rsidRPr="005B1708" w:rsidTr="005B1708">
        <w:trPr>
          <w:cantSplit/>
          <w:trHeight w:val="268"/>
        </w:trPr>
        <w:tc>
          <w:tcPr>
            <w:tcW w:w="494" w:type="pct"/>
          </w:tcPr>
          <w:p w:rsidR="005B1708" w:rsidRPr="005B1708" w:rsidRDefault="005B1708" w:rsidP="005B1708">
            <w:pPr>
              <w:snapToGrid w:val="0"/>
              <w:spacing w:line="260" w:lineRule="exact"/>
              <w:ind w:firstLine="0"/>
            </w:pPr>
            <w:r w:rsidRPr="005B1708">
              <w:t>2.7</w:t>
            </w:r>
          </w:p>
        </w:tc>
        <w:tc>
          <w:tcPr>
            <w:tcW w:w="4227" w:type="pct"/>
            <w:shd w:val="clear" w:color="auto" w:fill="auto"/>
          </w:tcPr>
          <w:p w:rsidR="005B1708" w:rsidRPr="005B1708" w:rsidRDefault="005B1708" w:rsidP="005B1708">
            <w:pPr>
              <w:spacing w:line="260" w:lineRule="exact"/>
              <w:ind w:firstLine="0"/>
              <w:jc w:val="left"/>
            </w:pPr>
            <w:r w:rsidRPr="005B1708">
              <w:t>Прогноз негативного воздействия транспортной инфраструктуры на окружающую среду и здоровье населения</w:t>
            </w:r>
          </w:p>
        </w:tc>
        <w:tc>
          <w:tcPr>
            <w:tcW w:w="279" w:type="pct"/>
          </w:tcPr>
          <w:p w:rsidR="005B1708" w:rsidRDefault="005B1708" w:rsidP="005B1708">
            <w:pPr>
              <w:spacing w:line="260" w:lineRule="exact"/>
              <w:ind w:firstLine="0"/>
            </w:pPr>
          </w:p>
          <w:p w:rsidR="005B1708" w:rsidRDefault="00400D8C" w:rsidP="005B1708">
            <w:pPr>
              <w:spacing w:line="260" w:lineRule="exact"/>
              <w:ind w:firstLine="0"/>
            </w:pPr>
            <w:r>
              <w:t>49</w:t>
            </w:r>
          </w:p>
          <w:p w:rsidR="005B1708" w:rsidRPr="005B1708" w:rsidRDefault="005B1708" w:rsidP="005B1708">
            <w:pPr>
              <w:spacing w:line="260" w:lineRule="exact"/>
              <w:ind w:firstLine="0"/>
            </w:pPr>
          </w:p>
        </w:tc>
      </w:tr>
      <w:tr w:rsidR="005B1708" w:rsidRPr="005B1708" w:rsidTr="005B1708">
        <w:trPr>
          <w:cantSplit/>
          <w:trHeight w:val="163"/>
        </w:trPr>
        <w:tc>
          <w:tcPr>
            <w:tcW w:w="494" w:type="pct"/>
          </w:tcPr>
          <w:p w:rsidR="005B1708" w:rsidRPr="005B1708" w:rsidRDefault="005B1708" w:rsidP="005B1708">
            <w:pPr>
              <w:snapToGrid w:val="0"/>
              <w:spacing w:line="260" w:lineRule="exact"/>
              <w:ind w:firstLine="0"/>
            </w:pPr>
            <w:r w:rsidRPr="005B1708">
              <w:t>3</w:t>
            </w:r>
          </w:p>
        </w:tc>
        <w:tc>
          <w:tcPr>
            <w:tcW w:w="4227" w:type="pct"/>
            <w:shd w:val="clear" w:color="auto" w:fill="auto"/>
          </w:tcPr>
          <w:p w:rsidR="005B1708" w:rsidRPr="005B1708" w:rsidRDefault="005B1708" w:rsidP="005B1708">
            <w:pPr>
              <w:spacing w:line="260" w:lineRule="exact"/>
              <w:ind w:firstLine="0"/>
              <w:jc w:val="left"/>
            </w:pPr>
            <w:r w:rsidRPr="005B1708">
              <w:t>Принципиальные варианты развития транспортной инфрастру</w:t>
            </w:r>
            <w:r w:rsidRPr="005B1708">
              <w:t>к</w:t>
            </w:r>
            <w:r w:rsidRPr="005B1708">
              <w:t>туры и их укрупненная оценка по целевым показателям развития транспортной инфраструктуры с последующим выбором предл</w:t>
            </w:r>
            <w:r w:rsidRPr="005B1708">
              <w:t>а</w:t>
            </w:r>
            <w:r w:rsidRPr="005B1708">
              <w:t>гаемого к реализации варианта</w:t>
            </w:r>
          </w:p>
        </w:tc>
        <w:tc>
          <w:tcPr>
            <w:tcW w:w="279" w:type="pct"/>
          </w:tcPr>
          <w:p w:rsidR="005B1708" w:rsidRDefault="005B1708" w:rsidP="005B1708">
            <w:pPr>
              <w:spacing w:line="260" w:lineRule="exact"/>
              <w:ind w:firstLine="0"/>
            </w:pPr>
          </w:p>
          <w:p w:rsidR="005B1708" w:rsidRDefault="005B1708" w:rsidP="005B1708">
            <w:pPr>
              <w:spacing w:line="260" w:lineRule="exact"/>
              <w:ind w:firstLine="0"/>
            </w:pPr>
          </w:p>
          <w:p w:rsidR="005B1708" w:rsidRDefault="005B1708" w:rsidP="005B1708">
            <w:pPr>
              <w:spacing w:line="260" w:lineRule="exact"/>
              <w:ind w:firstLine="0"/>
            </w:pPr>
          </w:p>
          <w:p w:rsidR="005B1708" w:rsidRDefault="00400D8C" w:rsidP="005B1708">
            <w:pPr>
              <w:spacing w:line="260" w:lineRule="exact"/>
              <w:ind w:firstLine="0"/>
            </w:pPr>
            <w:r>
              <w:t>49</w:t>
            </w:r>
          </w:p>
          <w:p w:rsidR="005B1708" w:rsidRPr="005B1708" w:rsidRDefault="005B1708" w:rsidP="005B1708">
            <w:pPr>
              <w:spacing w:line="260" w:lineRule="exact"/>
              <w:ind w:firstLine="0"/>
            </w:pPr>
          </w:p>
        </w:tc>
      </w:tr>
      <w:tr w:rsidR="005B1708" w:rsidRPr="005B1708" w:rsidTr="005B1708">
        <w:trPr>
          <w:cantSplit/>
          <w:trHeight w:val="163"/>
        </w:trPr>
        <w:tc>
          <w:tcPr>
            <w:tcW w:w="494" w:type="pct"/>
          </w:tcPr>
          <w:p w:rsidR="005B1708" w:rsidRPr="005B1708" w:rsidRDefault="005B1708" w:rsidP="005B1708">
            <w:pPr>
              <w:snapToGrid w:val="0"/>
              <w:spacing w:line="260" w:lineRule="exact"/>
              <w:ind w:firstLine="0"/>
            </w:pPr>
            <w:r w:rsidRPr="005B1708">
              <w:t>4</w:t>
            </w:r>
          </w:p>
        </w:tc>
        <w:tc>
          <w:tcPr>
            <w:tcW w:w="4227" w:type="pct"/>
            <w:shd w:val="clear" w:color="auto" w:fill="auto"/>
          </w:tcPr>
          <w:p w:rsidR="005B1708" w:rsidRPr="005B1708" w:rsidRDefault="005B1708" w:rsidP="005B1708">
            <w:pPr>
              <w:spacing w:line="260" w:lineRule="exact"/>
              <w:ind w:firstLine="0"/>
              <w:jc w:val="left"/>
            </w:pPr>
            <w:r w:rsidRPr="005B1708">
              <w:t>Перечень мероприятий (инвестиционных проектов) по проект</w:t>
            </w:r>
            <w:r w:rsidRPr="005B1708">
              <w:t>и</w:t>
            </w:r>
            <w:r w:rsidRPr="005B1708">
              <w:t>рованию, строительству, реконструкции объектов транспортной инфраструктуры</w:t>
            </w:r>
          </w:p>
        </w:tc>
        <w:tc>
          <w:tcPr>
            <w:tcW w:w="279" w:type="pct"/>
          </w:tcPr>
          <w:p w:rsidR="005B1708" w:rsidRDefault="005B1708" w:rsidP="005B1708">
            <w:pPr>
              <w:spacing w:line="260" w:lineRule="exact"/>
              <w:ind w:firstLine="0"/>
            </w:pPr>
          </w:p>
          <w:p w:rsidR="005B1708" w:rsidRDefault="005B1708" w:rsidP="005B1708">
            <w:pPr>
              <w:spacing w:line="260" w:lineRule="exact"/>
              <w:ind w:firstLine="0"/>
            </w:pPr>
          </w:p>
          <w:p w:rsidR="005B1708" w:rsidRPr="005B1708" w:rsidRDefault="005B1708" w:rsidP="008A4327">
            <w:pPr>
              <w:spacing w:line="260" w:lineRule="exact"/>
              <w:ind w:firstLine="0"/>
            </w:pPr>
            <w:r w:rsidRPr="005B1708">
              <w:t>5</w:t>
            </w:r>
            <w:r w:rsidR="00400D8C">
              <w:t>0</w:t>
            </w:r>
          </w:p>
        </w:tc>
      </w:tr>
      <w:tr w:rsidR="005B1708" w:rsidRPr="005B1708" w:rsidTr="005B1708">
        <w:trPr>
          <w:cantSplit/>
          <w:trHeight w:val="234"/>
        </w:trPr>
        <w:tc>
          <w:tcPr>
            <w:tcW w:w="494" w:type="pct"/>
          </w:tcPr>
          <w:p w:rsidR="005B1708" w:rsidRPr="005B1708" w:rsidRDefault="005B1708" w:rsidP="005B1708">
            <w:pPr>
              <w:snapToGrid w:val="0"/>
              <w:spacing w:line="260" w:lineRule="exact"/>
              <w:ind w:firstLine="0"/>
            </w:pPr>
            <w:bookmarkStart w:id="3" w:name="_GoBack"/>
            <w:bookmarkEnd w:id="3"/>
            <w:r w:rsidRPr="005B1708">
              <w:lastRenderedPageBreak/>
              <w:t>5</w:t>
            </w:r>
          </w:p>
        </w:tc>
        <w:tc>
          <w:tcPr>
            <w:tcW w:w="4227" w:type="pct"/>
            <w:shd w:val="clear" w:color="auto" w:fill="auto"/>
          </w:tcPr>
          <w:p w:rsidR="005B1708" w:rsidRPr="005B1708" w:rsidRDefault="005B1708" w:rsidP="005B1708">
            <w:pPr>
              <w:spacing w:line="260" w:lineRule="exact"/>
              <w:ind w:firstLine="0"/>
            </w:pPr>
            <w:r w:rsidRPr="005B1708">
              <w:t xml:space="preserve">Оценка объемов и источников финансирования мероприятий </w:t>
            </w:r>
            <w:r>
              <w:br/>
            </w:r>
            <w:r w:rsidRPr="005B1708">
              <w:t>(инвестиционных проектов) по проектированию, строительству, реконструкции объектов транспортной инфраструктуры</w:t>
            </w:r>
          </w:p>
        </w:tc>
        <w:tc>
          <w:tcPr>
            <w:tcW w:w="279" w:type="pct"/>
          </w:tcPr>
          <w:p w:rsidR="005B1708" w:rsidRDefault="005B1708" w:rsidP="005B1708">
            <w:pPr>
              <w:spacing w:line="260" w:lineRule="exact"/>
              <w:ind w:firstLine="0"/>
            </w:pPr>
          </w:p>
          <w:p w:rsidR="005B1708" w:rsidRDefault="005B1708" w:rsidP="005B1708">
            <w:pPr>
              <w:spacing w:line="260" w:lineRule="exact"/>
              <w:ind w:firstLine="0"/>
            </w:pPr>
          </w:p>
          <w:p w:rsidR="005B1708" w:rsidRDefault="005B1708" w:rsidP="005B1708">
            <w:pPr>
              <w:spacing w:line="260" w:lineRule="exact"/>
              <w:ind w:firstLine="0"/>
            </w:pPr>
            <w:r w:rsidRPr="005B1708">
              <w:t>5</w:t>
            </w:r>
            <w:r w:rsidR="00400D8C">
              <w:t>3</w:t>
            </w:r>
          </w:p>
          <w:p w:rsidR="005B1708" w:rsidRPr="005B1708" w:rsidRDefault="005B1708" w:rsidP="005B1708">
            <w:pPr>
              <w:spacing w:line="260" w:lineRule="exact"/>
              <w:ind w:firstLine="0"/>
            </w:pPr>
          </w:p>
        </w:tc>
      </w:tr>
      <w:tr w:rsidR="005B1708" w:rsidRPr="005B1708" w:rsidTr="005B1708">
        <w:trPr>
          <w:cantSplit/>
          <w:trHeight w:val="196"/>
        </w:trPr>
        <w:tc>
          <w:tcPr>
            <w:tcW w:w="494" w:type="pct"/>
          </w:tcPr>
          <w:p w:rsidR="005B1708" w:rsidRPr="005B1708" w:rsidRDefault="005B1708" w:rsidP="005B1708">
            <w:pPr>
              <w:snapToGrid w:val="0"/>
              <w:spacing w:line="260" w:lineRule="exact"/>
              <w:ind w:firstLine="0"/>
            </w:pPr>
            <w:r w:rsidRPr="005B1708">
              <w:t>6</w:t>
            </w:r>
          </w:p>
        </w:tc>
        <w:tc>
          <w:tcPr>
            <w:tcW w:w="4227" w:type="pct"/>
            <w:shd w:val="clear" w:color="auto" w:fill="auto"/>
          </w:tcPr>
          <w:p w:rsidR="005B1708" w:rsidRPr="005B1708" w:rsidRDefault="005B1708" w:rsidP="005B1708">
            <w:pPr>
              <w:spacing w:line="260" w:lineRule="exact"/>
              <w:ind w:firstLine="0"/>
            </w:pPr>
            <w:r w:rsidRPr="005B1708">
              <w:t xml:space="preserve">Оценка эффективности мероприятий (инвестиционных проектов) по проектированию, строительству, реконструкции объектов транспортной инфраструктуры муниципального образования </w:t>
            </w:r>
            <w:r>
              <w:br/>
            </w:r>
            <w:r w:rsidRPr="005B1708">
              <w:t>"Город Архангельск"</w:t>
            </w:r>
          </w:p>
        </w:tc>
        <w:tc>
          <w:tcPr>
            <w:tcW w:w="279" w:type="pct"/>
          </w:tcPr>
          <w:p w:rsidR="005B1708" w:rsidRDefault="005B1708" w:rsidP="005B1708">
            <w:pPr>
              <w:spacing w:line="260" w:lineRule="exact"/>
              <w:ind w:firstLine="0"/>
            </w:pPr>
          </w:p>
          <w:p w:rsidR="005B1708" w:rsidRDefault="005B1708" w:rsidP="005B1708">
            <w:pPr>
              <w:spacing w:line="260" w:lineRule="exact"/>
              <w:ind w:firstLine="0"/>
            </w:pPr>
          </w:p>
          <w:p w:rsidR="005B1708" w:rsidRDefault="005B1708" w:rsidP="005B1708">
            <w:pPr>
              <w:spacing w:line="260" w:lineRule="exact"/>
              <w:ind w:firstLine="0"/>
            </w:pPr>
          </w:p>
          <w:p w:rsidR="005B1708" w:rsidRDefault="005B1708" w:rsidP="005B1708">
            <w:pPr>
              <w:spacing w:line="260" w:lineRule="exact"/>
              <w:ind w:firstLine="0"/>
            </w:pPr>
            <w:r w:rsidRPr="005B1708">
              <w:t>5</w:t>
            </w:r>
            <w:r w:rsidR="00400D8C">
              <w:t>7</w:t>
            </w:r>
          </w:p>
          <w:p w:rsidR="005B1708" w:rsidRPr="005B1708" w:rsidRDefault="005B1708" w:rsidP="005B1708">
            <w:pPr>
              <w:spacing w:line="260" w:lineRule="exact"/>
              <w:ind w:firstLine="0"/>
            </w:pPr>
          </w:p>
        </w:tc>
      </w:tr>
      <w:tr w:rsidR="005B1708" w:rsidRPr="005B1708" w:rsidTr="005B1708">
        <w:trPr>
          <w:cantSplit/>
          <w:trHeight w:val="218"/>
        </w:trPr>
        <w:tc>
          <w:tcPr>
            <w:tcW w:w="494" w:type="pct"/>
          </w:tcPr>
          <w:p w:rsidR="005B1708" w:rsidRPr="005B1708" w:rsidRDefault="005B1708" w:rsidP="005B1708">
            <w:pPr>
              <w:snapToGrid w:val="0"/>
              <w:spacing w:line="260" w:lineRule="exact"/>
              <w:ind w:firstLine="0"/>
            </w:pPr>
            <w:r w:rsidRPr="005B1708">
              <w:t>7</w:t>
            </w:r>
          </w:p>
        </w:tc>
        <w:tc>
          <w:tcPr>
            <w:tcW w:w="4227" w:type="pct"/>
            <w:shd w:val="clear" w:color="auto" w:fill="auto"/>
          </w:tcPr>
          <w:p w:rsidR="005B1708" w:rsidRPr="005B1708" w:rsidRDefault="005B1708" w:rsidP="005B1708">
            <w:pPr>
              <w:spacing w:line="260" w:lineRule="exact"/>
              <w:ind w:firstLine="0"/>
            </w:pPr>
            <w:r w:rsidRPr="005B1708">
              <w:t>Предложения по совершенствованию правового и информацио</w:t>
            </w:r>
            <w:r w:rsidRPr="005B1708">
              <w:t>н</w:t>
            </w:r>
            <w:r w:rsidRPr="005B1708">
              <w:t>ного обеспечения деятельности в сфере проектирования, стро</w:t>
            </w:r>
            <w:r w:rsidRPr="005B1708">
              <w:t>и</w:t>
            </w:r>
            <w:r w:rsidRPr="005B1708">
              <w:t>тельства, реконструкции объектов транспортной инфраструктуры на территории муниципального образования "Город Архангельск"</w:t>
            </w:r>
          </w:p>
        </w:tc>
        <w:tc>
          <w:tcPr>
            <w:tcW w:w="279" w:type="pct"/>
          </w:tcPr>
          <w:p w:rsidR="005B1708" w:rsidRDefault="005B1708" w:rsidP="005B1708">
            <w:pPr>
              <w:spacing w:line="260" w:lineRule="exact"/>
              <w:ind w:firstLine="0"/>
            </w:pPr>
          </w:p>
          <w:p w:rsidR="005B1708" w:rsidRDefault="005B1708" w:rsidP="005B1708">
            <w:pPr>
              <w:spacing w:line="260" w:lineRule="exact"/>
              <w:ind w:firstLine="0"/>
            </w:pPr>
          </w:p>
          <w:p w:rsidR="005B1708" w:rsidRDefault="005B1708" w:rsidP="005B1708">
            <w:pPr>
              <w:spacing w:line="260" w:lineRule="exact"/>
              <w:ind w:firstLine="0"/>
            </w:pPr>
          </w:p>
          <w:p w:rsidR="005B1708" w:rsidRPr="005B1708" w:rsidRDefault="00400D8C" w:rsidP="005B1708">
            <w:pPr>
              <w:spacing w:line="260" w:lineRule="exact"/>
              <w:ind w:firstLine="0"/>
            </w:pPr>
            <w:r>
              <w:t>59</w:t>
            </w:r>
          </w:p>
        </w:tc>
      </w:tr>
    </w:tbl>
    <w:p w:rsidR="005B1708" w:rsidRDefault="005B1708" w:rsidP="005B1708">
      <w:pPr>
        <w:tabs>
          <w:tab w:val="clear" w:pos="5103"/>
          <w:tab w:val="left" w:pos="0"/>
        </w:tabs>
        <w:spacing w:line="240" w:lineRule="auto"/>
        <w:ind w:firstLine="0"/>
        <w:jc w:val="center"/>
        <w:rPr>
          <w:b/>
        </w:rPr>
      </w:pPr>
    </w:p>
    <w:p w:rsidR="005B1708" w:rsidRDefault="005B1708" w:rsidP="005B1708">
      <w:pPr>
        <w:tabs>
          <w:tab w:val="clear" w:pos="5103"/>
          <w:tab w:val="left" w:pos="0"/>
        </w:tabs>
        <w:spacing w:line="240" w:lineRule="auto"/>
        <w:ind w:firstLine="0"/>
        <w:jc w:val="center"/>
        <w:rPr>
          <w:b/>
        </w:rPr>
      </w:pPr>
    </w:p>
    <w:p w:rsidR="005B1708" w:rsidRDefault="005B1708" w:rsidP="005B1708">
      <w:pPr>
        <w:tabs>
          <w:tab w:val="clear" w:pos="5103"/>
          <w:tab w:val="left" w:pos="0"/>
        </w:tabs>
        <w:spacing w:line="240" w:lineRule="auto"/>
        <w:ind w:firstLine="0"/>
        <w:jc w:val="center"/>
        <w:rPr>
          <w:b/>
        </w:rPr>
      </w:pPr>
    </w:p>
    <w:p w:rsidR="005B1708" w:rsidRPr="005B1708" w:rsidRDefault="005B1708" w:rsidP="005B1708">
      <w:pPr>
        <w:tabs>
          <w:tab w:val="clear" w:pos="5103"/>
          <w:tab w:val="left" w:pos="0"/>
        </w:tabs>
        <w:spacing w:line="240" w:lineRule="auto"/>
        <w:ind w:firstLine="0"/>
        <w:jc w:val="center"/>
        <w:rPr>
          <w:b/>
        </w:rPr>
        <w:sectPr w:rsidR="005B1708" w:rsidRPr="005B1708" w:rsidSect="00996109">
          <w:pgSz w:w="11906" w:h="16838"/>
          <w:pgMar w:top="1134" w:right="709" w:bottom="1134" w:left="1701" w:header="680" w:footer="0" w:gutter="0"/>
          <w:pgNumType w:start="1"/>
          <w:cols w:space="708"/>
          <w:titlePg/>
          <w:docGrid w:linePitch="381"/>
        </w:sectPr>
      </w:pPr>
    </w:p>
    <w:p w:rsidR="003C419C" w:rsidRDefault="003C419C" w:rsidP="001C739F">
      <w:pPr>
        <w:pStyle w:val="15"/>
        <w:suppressAutoHyphens/>
      </w:pPr>
      <w:r w:rsidRPr="009C441C">
        <w:lastRenderedPageBreak/>
        <w:t>ПАСПОРТ</w:t>
      </w:r>
      <w:r w:rsidR="00CA30D6" w:rsidRPr="009C441C">
        <w:t xml:space="preserve"> </w:t>
      </w:r>
      <w:r w:rsidRPr="009C441C">
        <w:t>Программы комплексного развития транспортной инфраструк</w:t>
      </w:r>
      <w:r w:rsidR="00F3318C" w:rsidRPr="009C441C">
        <w:t xml:space="preserve">туры </w:t>
      </w:r>
      <w:r w:rsidR="005B1145" w:rsidRPr="009C441C">
        <w:t>мун</w:t>
      </w:r>
      <w:r w:rsidR="008F68E5" w:rsidRPr="009C441C">
        <w:t xml:space="preserve">иципального образования </w:t>
      </w:r>
      <w:r w:rsidR="00996109">
        <w:br/>
        <w:t>"</w:t>
      </w:r>
      <w:r w:rsidR="008F68E5" w:rsidRPr="009C441C">
        <w:t>Город А</w:t>
      </w:r>
      <w:r w:rsidR="005B1145" w:rsidRPr="009C441C">
        <w:t>рхангельск</w:t>
      </w:r>
      <w:r w:rsidR="00996109">
        <w:t>"</w:t>
      </w:r>
      <w:r w:rsidR="005B1145" w:rsidRPr="009C441C">
        <w:t xml:space="preserve"> на </w:t>
      </w:r>
      <w:r w:rsidR="00203B82">
        <w:t xml:space="preserve">Период </w:t>
      </w:r>
      <w:r w:rsidR="005B1145" w:rsidRPr="009C441C">
        <w:t>201</w:t>
      </w:r>
      <w:r w:rsidR="00C0196A">
        <w:t>8</w:t>
      </w:r>
      <w:r w:rsidR="004C5927" w:rsidRPr="009C441C">
        <w:t>-</w:t>
      </w:r>
      <w:r w:rsidR="00292D3E" w:rsidRPr="009C441C">
        <w:t>20</w:t>
      </w:r>
      <w:r w:rsidR="009B0A47">
        <w:t>25</w:t>
      </w:r>
      <w:r w:rsidRPr="009C441C">
        <w:t xml:space="preserve"> г</w:t>
      </w:r>
      <w:r w:rsidR="00203B82">
        <w:t>ОДОВ</w:t>
      </w:r>
    </w:p>
    <w:p w:rsidR="00996109" w:rsidRPr="00996109" w:rsidRDefault="00996109" w:rsidP="001C739F">
      <w:pPr>
        <w:suppressAutoHyphens/>
      </w:pPr>
    </w:p>
    <w:tbl>
      <w:tblPr>
        <w:tblStyle w:val="af2"/>
        <w:tblW w:w="5000" w:type="pct"/>
        <w:tblLook w:val="04A0" w:firstRow="1" w:lastRow="0" w:firstColumn="1" w:lastColumn="0" w:noHBand="0" w:noVBand="1"/>
      </w:tblPr>
      <w:tblGrid>
        <w:gridCol w:w="3119"/>
        <w:gridCol w:w="6593"/>
      </w:tblGrid>
      <w:tr w:rsidR="003C419C" w:rsidRPr="00AF59DB" w:rsidTr="003C419C">
        <w:trPr>
          <w:trHeight w:val="20"/>
        </w:trPr>
        <w:tc>
          <w:tcPr>
            <w:tcW w:w="1606" w:type="pct"/>
          </w:tcPr>
          <w:p w:rsidR="003C419C" w:rsidRPr="00AF59DB" w:rsidRDefault="00756E10" w:rsidP="001C739F">
            <w:pPr>
              <w:suppressAutoHyphens/>
              <w:spacing w:before="0" w:line="240" w:lineRule="auto"/>
              <w:ind w:firstLine="0"/>
              <w:rPr>
                <w:sz w:val="24"/>
                <w:szCs w:val="24"/>
                <w:highlight w:val="red"/>
              </w:rPr>
            </w:pPr>
            <w:r>
              <w:rPr>
                <w:sz w:val="24"/>
                <w:szCs w:val="24"/>
              </w:rPr>
              <w:t>Наименование П</w:t>
            </w:r>
            <w:r w:rsidR="003C419C" w:rsidRPr="005B1145">
              <w:rPr>
                <w:sz w:val="24"/>
                <w:szCs w:val="24"/>
              </w:rPr>
              <w:t>рограммы</w:t>
            </w:r>
          </w:p>
        </w:tc>
        <w:tc>
          <w:tcPr>
            <w:tcW w:w="3394" w:type="pct"/>
          </w:tcPr>
          <w:p w:rsidR="003C419C" w:rsidRPr="00AF59DB" w:rsidRDefault="003C419C" w:rsidP="001C739F">
            <w:pPr>
              <w:suppressAutoHyphens/>
              <w:spacing w:before="0" w:line="240" w:lineRule="auto"/>
              <w:ind w:firstLine="0"/>
              <w:rPr>
                <w:sz w:val="24"/>
                <w:szCs w:val="24"/>
                <w:highlight w:val="red"/>
              </w:rPr>
            </w:pPr>
            <w:r w:rsidRPr="005B1145">
              <w:rPr>
                <w:sz w:val="24"/>
                <w:szCs w:val="24"/>
              </w:rPr>
              <w:t>Программа комплексного развития транспортной инфра</w:t>
            </w:r>
            <w:r w:rsidR="00222FA8">
              <w:rPr>
                <w:sz w:val="24"/>
                <w:szCs w:val="24"/>
              </w:rPr>
              <w:t>-</w:t>
            </w:r>
            <w:r w:rsidRPr="00222FA8">
              <w:rPr>
                <w:spacing w:val="-4"/>
                <w:sz w:val="24"/>
                <w:szCs w:val="24"/>
              </w:rPr>
              <w:t>струк</w:t>
            </w:r>
            <w:r w:rsidR="001062AC" w:rsidRPr="00222FA8">
              <w:rPr>
                <w:spacing w:val="-4"/>
                <w:sz w:val="24"/>
                <w:szCs w:val="24"/>
              </w:rPr>
              <w:t xml:space="preserve">туры </w:t>
            </w:r>
            <w:r w:rsidR="005B1145" w:rsidRPr="00222FA8">
              <w:rPr>
                <w:spacing w:val="-4"/>
                <w:sz w:val="24"/>
                <w:szCs w:val="24"/>
              </w:rPr>
              <w:t xml:space="preserve">муниципального образования </w:t>
            </w:r>
            <w:r w:rsidR="00996109" w:rsidRPr="00222FA8">
              <w:rPr>
                <w:spacing w:val="-4"/>
                <w:sz w:val="24"/>
                <w:szCs w:val="24"/>
              </w:rPr>
              <w:t>"</w:t>
            </w:r>
            <w:r w:rsidR="005B1145" w:rsidRPr="00222FA8">
              <w:rPr>
                <w:spacing w:val="-4"/>
                <w:sz w:val="24"/>
                <w:szCs w:val="24"/>
              </w:rPr>
              <w:t>Город Архангельск</w:t>
            </w:r>
            <w:r w:rsidR="00996109" w:rsidRPr="00222FA8">
              <w:rPr>
                <w:spacing w:val="-4"/>
                <w:sz w:val="24"/>
                <w:szCs w:val="24"/>
              </w:rPr>
              <w:t>"</w:t>
            </w:r>
            <w:r w:rsidR="005B1145" w:rsidRPr="005B1145">
              <w:rPr>
                <w:sz w:val="24"/>
                <w:szCs w:val="24"/>
              </w:rPr>
              <w:t xml:space="preserve"> </w:t>
            </w:r>
            <w:r w:rsidR="004C5927" w:rsidRPr="005B1145">
              <w:rPr>
                <w:sz w:val="24"/>
                <w:szCs w:val="24"/>
              </w:rPr>
              <w:t xml:space="preserve">на </w:t>
            </w:r>
            <w:r w:rsidR="00203B82">
              <w:rPr>
                <w:sz w:val="24"/>
                <w:szCs w:val="24"/>
              </w:rPr>
              <w:t xml:space="preserve">период </w:t>
            </w:r>
            <w:r w:rsidR="00C0196A">
              <w:rPr>
                <w:sz w:val="24"/>
                <w:szCs w:val="24"/>
              </w:rPr>
              <w:t>2018</w:t>
            </w:r>
            <w:r w:rsidR="004C5927" w:rsidRPr="008C67D6">
              <w:rPr>
                <w:sz w:val="24"/>
                <w:szCs w:val="24"/>
              </w:rPr>
              <w:t xml:space="preserve"> -</w:t>
            </w:r>
            <w:r w:rsidR="008C67D6" w:rsidRPr="008C67D6">
              <w:rPr>
                <w:sz w:val="24"/>
                <w:szCs w:val="24"/>
              </w:rPr>
              <w:t xml:space="preserve"> 202</w:t>
            </w:r>
            <w:r w:rsidR="009B0A47">
              <w:rPr>
                <w:sz w:val="24"/>
                <w:szCs w:val="24"/>
              </w:rPr>
              <w:t>5</w:t>
            </w:r>
            <w:r w:rsidRPr="008C67D6">
              <w:rPr>
                <w:sz w:val="24"/>
                <w:szCs w:val="24"/>
              </w:rPr>
              <w:t xml:space="preserve"> г</w:t>
            </w:r>
            <w:r w:rsidR="00203B82">
              <w:rPr>
                <w:sz w:val="24"/>
                <w:szCs w:val="24"/>
              </w:rPr>
              <w:t>одов (далее – Программа)</w:t>
            </w:r>
          </w:p>
        </w:tc>
      </w:tr>
      <w:tr w:rsidR="003C419C" w:rsidRPr="00AF59DB" w:rsidTr="003C419C">
        <w:trPr>
          <w:trHeight w:val="20"/>
        </w:trPr>
        <w:tc>
          <w:tcPr>
            <w:tcW w:w="1606" w:type="pct"/>
          </w:tcPr>
          <w:p w:rsidR="003C419C" w:rsidRPr="00AF59DB" w:rsidRDefault="00203B82" w:rsidP="001C739F">
            <w:pPr>
              <w:suppressAutoHyphens/>
              <w:spacing w:before="0" w:line="240" w:lineRule="auto"/>
              <w:ind w:firstLine="0"/>
              <w:rPr>
                <w:sz w:val="24"/>
                <w:szCs w:val="24"/>
                <w:highlight w:val="red"/>
              </w:rPr>
            </w:pPr>
            <w:r>
              <w:rPr>
                <w:sz w:val="24"/>
                <w:szCs w:val="24"/>
              </w:rPr>
              <w:t>Основание для разработки П</w:t>
            </w:r>
            <w:r w:rsidR="003C419C" w:rsidRPr="00F76D58">
              <w:rPr>
                <w:sz w:val="24"/>
                <w:szCs w:val="24"/>
              </w:rPr>
              <w:t>рограммы</w:t>
            </w:r>
          </w:p>
        </w:tc>
        <w:tc>
          <w:tcPr>
            <w:tcW w:w="3394" w:type="pct"/>
          </w:tcPr>
          <w:p w:rsidR="003C419C" w:rsidRPr="00F76D58" w:rsidRDefault="003852F3" w:rsidP="001C739F">
            <w:pPr>
              <w:shd w:val="clear" w:color="auto" w:fill="FFFFFF"/>
              <w:suppressAutoHyphens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Градостроительный кодекс Российской Федерации</w:t>
            </w:r>
            <w:r w:rsidR="003C419C" w:rsidRPr="00F76D58">
              <w:rPr>
                <w:sz w:val="24"/>
                <w:szCs w:val="24"/>
              </w:rPr>
              <w:t>;</w:t>
            </w:r>
          </w:p>
          <w:p w:rsidR="003C419C" w:rsidRDefault="00996109" w:rsidP="001C739F">
            <w:pPr>
              <w:suppressAutoHyphens/>
              <w:spacing w:before="0" w:line="240" w:lineRule="auto"/>
              <w:ind w:firstLine="0"/>
              <w:rPr>
                <w:sz w:val="24"/>
                <w:szCs w:val="24"/>
              </w:rPr>
            </w:pPr>
            <w:bookmarkStart w:id="4" w:name="dst102108"/>
            <w:bookmarkStart w:id="5" w:name="dst102109"/>
            <w:bookmarkStart w:id="6" w:name="dst102110"/>
            <w:bookmarkEnd w:id="4"/>
            <w:bookmarkEnd w:id="5"/>
            <w:bookmarkEnd w:id="6"/>
            <w:r>
              <w:rPr>
                <w:sz w:val="24"/>
                <w:szCs w:val="24"/>
              </w:rPr>
              <w:t>п</w:t>
            </w:r>
            <w:r w:rsidR="003C419C" w:rsidRPr="00F76D58">
              <w:rPr>
                <w:sz w:val="24"/>
                <w:szCs w:val="24"/>
              </w:rPr>
              <w:t>остановление Правительства РФ</w:t>
            </w:r>
            <w:r w:rsidR="003F55BB">
              <w:rPr>
                <w:sz w:val="24"/>
                <w:szCs w:val="24"/>
              </w:rPr>
              <w:t xml:space="preserve"> от 25 декабря 2015 года </w:t>
            </w:r>
            <w:r w:rsidR="00786725">
              <w:rPr>
                <w:sz w:val="24"/>
                <w:szCs w:val="24"/>
              </w:rPr>
              <w:br/>
            </w:r>
            <w:r w:rsidR="003F55BB">
              <w:rPr>
                <w:sz w:val="24"/>
                <w:szCs w:val="24"/>
              </w:rPr>
              <w:t>№</w:t>
            </w:r>
            <w:r w:rsidR="00786725">
              <w:rPr>
                <w:sz w:val="24"/>
                <w:szCs w:val="24"/>
              </w:rPr>
              <w:t xml:space="preserve"> </w:t>
            </w:r>
            <w:r w:rsidR="003F55BB">
              <w:rPr>
                <w:sz w:val="24"/>
                <w:szCs w:val="24"/>
              </w:rPr>
              <w:t xml:space="preserve">1440 </w:t>
            </w:r>
            <w:r>
              <w:rPr>
                <w:sz w:val="24"/>
                <w:szCs w:val="24"/>
              </w:rPr>
              <w:t>"</w:t>
            </w:r>
            <w:r w:rsidR="003C419C" w:rsidRPr="00F76D58">
              <w:rPr>
                <w:sz w:val="24"/>
                <w:szCs w:val="24"/>
              </w:rPr>
              <w:t>Об утверждении требований к программам комплексного развития транспортной инфраструктуры поселений, городских окр</w:t>
            </w:r>
            <w:r w:rsidR="003F55BB">
              <w:rPr>
                <w:sz w:val="24"/>
                <w:szCs w:val="24"/>
              </w:rPr>
              <w:t>угов</w:t>
            </w:r>
            <w:r>
              <w:rPr>
                <w:sz w:val="24"/>
                <w:szCs w:val="24"/>
              </w:rPr>
              <w:t>"</w:t>
            </w:r>
            <w:r w:rsidR="003852F3">
              <w:rPr>
                <w:sz w:val="24"/>
                <w:szCs w:val="24"/>
              </w:rPr>
              <w:t>;</w:t>
            </w:r>
          </w:p>
          <w:p w:rsidR="003852F3" w:rsidRDefault="003852F3" w:rsidP="001C739F">
            <w:pPr>
              <w:suppressAutoHyphens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852F3">
              <w:rPr>
                <w:sz w:val="24"/>
                <w:szCs w:val="24"/>
              </w:rPr>
              <w:t>Федеральный закон от 06.10.2003 №</w:t>
            </w:r>
            <w:r>
              <w:rPr>
                <w:sz w:val="24"/>
                <w:szCs w:val="24"/>
              </w:rPr>
              <w:t xml:space="preserve"> 131-ФЗ </w:t>
            </w:r>
            <w:r w:rsidR="00996109">
              <w:rPr>
                <w:sz w:val="24"/>
                <w:szCs w:val="24"/>
              </w:rPr>
              <w:t>"</w:t>
            </w:r>
            <w:r w:rsidRPr="003852F3">
              <w:rPr>
                <w:sz w:val="24"/>
                <w:szCs w:val="24"/>
              </w:rPr>
              <w:t>Об общих принципах организации местного самоуправления в Российской Федерации</w:t>
            </w:r>
            <w:r w:rsidR="00996109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;</w:t>
            </w:r>
          </w:p>
          <w:p w:rsidR="003852F3" w:rsidRDefault="003852F3" w:rsidP="001C739F">
            <w:pPr>
              <w:suppressAutoHyphens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852F3">
              <w:rPr>
                <w:sz w:val="24"/>
                <w:szCs w:val="24"/>
              </w:rPr>
              <w:t xml:space="preserve">Генеральный план муниципального образования </w:t>
            </w:r>
            <w:r w:rsidR="00996109">
              <w:rPr>
                <w:sz w:val="24"/>
                <w:szCs w:val="24"/>
              </w:rPr>
              <w:t>"</w:t>
            </w:r>
            <w:r w:rsidRPr="003852F3">
              <w:rPr>
                <w:sz w:val="24"/>
                <w:szCs w:val="24"/>
              </w:rPr>
              <w:t>Город Архангельск</w:t>
            </w:r>
            <w:r w:rsidR="00996109">
              <w:rPr>
                <w:sz w:val="24"/>
                <w:szCs w:val="24"/>
              </w:rPr>
              <w:t>"</w:t>
            </w:r>
            <w:r w:rsidRPr="003852F3">
              <w:rPr>
                <w:sz w:val="24"/>
                <w:szCs w:val="24"/>
              </w:rPr>
              <w:t>, утвержденный решением Архангельского городского Совета депутатов от 26.05.2009 № 872</w:t>
            </w:r>
            <w:r>
              <w:rPr>
                <w:sz w:val="24"/>
                <w:szCs w:val="24"/>
              </w:rPr>
              <w:t>;</w:t>
            </w:r>
          </w:p>
          <w:p w:rsidR="003852F3" w:rsidRDefault="003852F3" w:rsidP="001C739F">
            <w:pPr>
              <w:suppressAutoHyphens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852F3">
              <w:rPr>
                <w:sz w:val="24"/>
                <w:szCs w:val="24"/>
              </w:rPr>
              <w:t>Стратегия социально-экономического разви</w:t>
            </w:r>
            <w:r>
              <w:rPr>
                <w:sz w:val="24"/>
                <w:szCs w:val="24"/>
              </w:rPr>
              <w:t xml:space="preserve">тия </w:t>
            </w:r>
            <w:proofErr w:type="spellStart"/>
            <w:r>
              <w:rPr>
                <w:sz w:val="24"/>
                <w:szCs w:val="24"/>
              </w:rPr>
              <w:t>муниципаль</w:t>
            </w:r>
            <w:r w:rsidR="00222FA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ного</w:t>
            </w:r>
            <w:proofErr w:type="spellEnd"/>
            <w:r>
              <w:rPr>
                <w:sz w:val="24"/>
                <w:szCs w:val="24"/>
              </w:rPr>
              <w:t xml:space="preserve"> образования </w:t>
            </w:r>
            <w:r w:rsidR="00996109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Город Архангельск</w:t>
            </w:r>
            <w:r w:rsidR="00996109">
              <w:rPr>
                <w:sz w:val="24"/>
                <w:szCs w:val="24"/>
              </w:rPr>
              <w:t>"</w:t>
            </w:r>
            <w:r w:rsidRPr="003852F3">
              <w:rPr>
                <w:sz w:val="24"/>
                <w:szCs w:val="24"/>
              </w:rPr>
              <w:t xml:space="preserve"> на период до </w:t>
            </w:r>
            <w:r w:rsidR="00222FA8">
              <w:rPr>
                <w:sz w:val="24"/>
                <w:szCs w:val="24"/>
              </w:rPr>
              <w:br/>
            </w:r>
            <w:r w:rsidRPr="003852F3">
              <w:rPr>
                <w:sz w:val="24"/>
                <w:szCs w:val="24"/>
              </w:rPr>
              <w:t>2020 года, утвержденная постановлением мэрии города Архангельска от 20.03.2008 № 120</w:t>
            </w:r>
            <w:r>
              <w:rPr>
                <w:sz w:val="24"/>
                <w:szCs w:val="24"/>
              </w:rPr>
              <w:t>;</w:t>
            </w:r>
          </w:p>
          <w:p w:rsidR="008E0868" w:rsidRDefault="008E0868" w:rsidP="001C739F">
            <w:pPr>
              <w:suppressAutoHyphens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CE6E4C">
              <w:rPr>
                <w:sz w:val="24"/>
                <w:szCs w:val="24"/>
              </w:rPr>
              <w:t>Государственн</w:t>
            </w:r>
            <w:r>
              <w:rPr>
                <w:sz w:val="24"/>
                <w:szCs w:val="24"/>
              </w:rPr>
              <w:t>ая</w:t>
            </w:r>
            <w:r w:rsidRPr="00CE6E4C">
              <w:rPr>
                <w:sz w:val="24"/>
                <w:szCs w:val="24"/>
              </w:rPr>
              <w:t xml:space="preserve"> программ</w:t>
            </w:r>
            <w:r>
              <w:rPr>
                <w:sz w:val="24"/>
                <w:szCs w:val="24"/>
              </w:rPr>
              <w:t>а</w:t>
            </w:r>
            <w:r w:rsidRPr="00CE6E4C">
              <w:rPr>
                <w:sz w:val="24"/>
                <w:szCs w:val="24"/>
              </w:rPr>
              <w:t xml:space="preserve"> </w:t>
            </w:r>
            <w:r w:rsidR="00996109">
              <w:rPr>
                <w:sz w:val="24"/>
                <w:szCs w:val="24"/>
              </w:rPr>
              <w:t>"</w:t>
            </w:r>
            <w:r w:rsidRPr="00CE6E4C">
              <w:rPr>
                <w:sz w:val="24"/>
                <w:szCs w:val="24"/>
              </w:rPr>
              <w:t>Развитие транспортной системы Архангельской области (</w:t>
            </w:r>
            <w:r w:rsidR="00203B82">
              <w:rPr>
                <w:sz w:val="24"/>
                <w:szCs w:val="24"/>
              </w:rPr>
              <w:t>2014 – 2020 годы)</w:t>
            </w:r>
            <w:r w:rsidR="00996109">
              <w:rPr>
                <w:sz w:val="24"/>
                <w:szCs w:val="24"/>
              </w:rPr>
              <w:t>"</w:t>
            </w:r>
            <w:r w:rsidR="00203B82">
              <w:rPr>
                <w:sz w:val="24"/>
                <w:szCs w:val="24"/>
              </w:rPr>
              <w:t>, утвержде</w:t>
            </w:r>
            <w:r w:rsidR="00786725">
              <w:rPr>
                <w:sz w:val="24"/>
                <w:szCs w:val="24"/>
              </w:rPr>
              <w:t>н</w:t>
            </w:r>
            <w:r w:rsidR="00203B82">
              <w:rPr>
                <w:sz w:val="24"/>
                <w:szCs w:val="24"/>
              </w:rPr>
              <w:t>на</w:t>
            </w:r>
            <w:r w:rsidR="00786725">
              <w:rPr>
                <w:sz w:val="24"/>
                <w:szCs w:val="24"/>
              </w:rPr>
              <w:t>я</w:t>
            </w:r>
            <w:r w:rsidR="00203B82">
              <w:rPr>
                <w:sz w:val="24"/>
                <w:szCs w:val="24"/>
              </w:rPr>
              <w:t xml:space="preserve"> п</w:t>
            </w:r>
            <w:r w:rsidRPr="00CE6E4C">
              <w:rPr>
                <w:sz w:val="24"/>
                <w:szCs w:val="24"/>
              </w:rPr>
              <w:t>остановлением Правительства Архангельской области от 08.10.2013 № 463-пп</w:t>
            </w:r>
            <w:r>
              <w:rPr>
                <w:sz w:val="24"/>
                <w:szCs w:val="24"/>
              </w:rPr>
              <w:t>;</w:t>
            </w:r>
          </w:p>
          <w:p w:rsidR="003852F3" w:rsidRDefault="00996109" w:rsidP="001C739F">
            <w:pPr>
              <w:suppressAutoHyphens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3852F3" w:rsidRPr="003852F3">
              <w:rPr>
                <w:sz w:val="24"/>
                <w:szCs w:val="24"/>
              </w:rPr>
              <w:t>униципальная</w:t>
            </w:r>
            <w:r w:rsidR="003852F3">
              <w:rPr>
                <w:sz w:val="24"/>
                <w:szCs w:val="24"/>
              </w:rPr>
              <w:t xml:space="preserve"> программа </w:t>
            </w:r>
            <w:r>
              <w:rPr>
                <w:sz w:val="24"/>
                <w:szCs w:val="24"/>
              </w:rPr>
              <w:t>"</w:t>
            </w:r>
            <w:r w:rsidR="003852F3" w:rsidRPr="003852F3">
              <w:rPr>
                <w:sz w:val="24"/>
                <w:szCs w:val="24"/>
              </w:rPr>
              <w:t>Развитие города Архангельска как административно</w:t>
            </w:r>
            <w:r w:rsidR="003852F3">
              <w:rPr>
                <w:sz w:val="24"/>
                <w:szCs w:val="24"/>
              </w:rPr>
              <w:t>го центра Архангельской области</w:t>
            </w:r>
            <w:r>
              <w:rPr>
                <w:sz w:val="24"/>
                <w:szCs w:val="24"/>
              </w:rPr>
              <w:t>"</w:t>
            </w:r>
            <w:r w:rsidR="003852F3" w:rsidRPr="003852F3">
              <w:rPr>
                <w:sz w:val="24"/>
                <w:szCs w:val="24"/>
              </w:rPr>
              <w:t xml:space="preserve">, утвержденная постановлением мэрии города Архангельска </w:t>
            </w:r>
            <w:r>
              <w:rPr>
                <w:sz w:val="24"/>
                <w:szCs w:val="24"/>
              </w:rPr>
              <w:br/>
            </w:r>
            <w:r w:rsidR="003852F3" w:rsidRPr="003852F3">
              <w:rPr>
                <w:sz w:val="24"/>
                <w:szCs w:val="24"/>
              </w:rPr>
              <w:t>от 13.12.2011 № 608</w:t>
            </w:r>
            <w:r w:rsidR="003852F3">
              <w:rPr>
                <w:sz w:val="24"/>
                <w:szCs w:val="24"/>
              </w:rPr>
              <w:t>;</w:t>
            </w:r>
          </w:p>
          <w:p w:rsidR="003852F3" w:rsidRDefault="00996109" w:rsidP="001C739F">
            <w:pPr>
              <w:suppressAutoHyphens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3852F3" w:rsidRPr="003852F3">
              <w:rPr>
                <w:sz w:val="24"/>
                <w:szCs w:val="24"/>
              </w:rPr>
              <w:t>униципальная программа</w:t>
            </w:r>
            <w:r w:rsidR="003852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"</w:t>
            </w:r>
            <w:r w:rsidR="003852F3" w:rsidRPr="003852F3">
              <w:rPr>
                <w:sz w:val="24"/>
                <w:szCs w:val="24"/>
              </w:rPr>
              <w:t>Комплексное развитие террито</w:t>
            </w:r>
            <w:r w:rsidR="003852F3">
              <w:rPr>
                <w:sz w:val="24"/>
                <w:szCs w:val="24"/>
              </w:rPr>
              <w:t xml:space="preserve">рии муниципального образования </w:t>
            </w:r>
            <w:r>
              <w:rPr>
                <w:sz w:val="24"/>
                <w:szCs w:val="24"/>
              </w:rPr>
              <w:t>"</w:t>
            </w:r>
            <w:r w:rsidR="003852F3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  <w:r w:rsidR="003852F3" w:rsidRPr="003852F3">
              <w:rPr>
                <w:sz w:val="24"/>
                <w:szCs w:val="24"/>
              </w:rPr>
              <w:t>, утвержденная постановлением мэрии города Архангельска от 30.10.2014 № 904</w:t>
            </w:r>
            <w:r w:rsidR="003852F3">
              <w:rPr>
                <w:sz w:val="24"/>
                <w:szCs w:val="24"/>
              </w:rPr>
              <w:t>;</w:t>
            </w:r>
          </w:p>
          <w:p w:rsidR="00CE6E4C" w:rsidRPr="008E0868" w:rsidRDefault="00996109" w:rsidP="001C739F">
            <w:pPr>
              <w:suppressAutoHyphens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CE6E4C">
              <w:rPr>
                <w:sz w:val="24"/>
                <w:szCs w:val="24"/>
              </w:rPr>
              <w:t>нвестиционная програ</w:t>
            </w:r>
            <w:r w:rsidR="008E0868">
              <w:rPr>
                <w:sz w:val="24"/>
                <w:szCs w:val="24"/>
              </w:rPr>
              <w:t xml:space="preserve">мма ОАО </w:t>
            </w:r>
            <w:r>
              <w:rPr>
                <w:sz w:val="24"/>
                <w:szCs w:val="24"/>
              </w:rPr>
              <w:t>"</w:t>
            </w:r>
            <w:r w:rsidR="008E0868">
              <w:rPr>
                <w:sz w:val="24"/>
                <w:szCs w:val="24"/>
              </w:rPr>
              <w:t>РЖД</w:t>
            </w:r>
            <w:r>
              <w:rPr>
                <w:sz w:val="24"/>
                <w:szCs w:val="24"/>
              </w:rPr>
              <w:t>"</w:t>
            </w:r>
            <w:r w:rsidR="008E0868">
              <w:rPr>
                <w:sz w:val="24"/>
                <w:szCs w:val="24"/>
              </w:rPr>
              <w:t xml:space="preserve"> на 2018-2020 годы</w:t>
            </w:r>
          </w:p>
        </w:tc>
      </w:tr>
      <w:tr w:rsidR="003C419C" w:rsidRPr="00AF59DB" w:rsidTr="003C419C">
        <w:trPr>
          <w:trHeight w:val="20"/>
        </w:trPr>
        <w:tc>
          <w:tcPr>
            <w:tcW w:w="1606" w:type="pct"/>
          </w:tcPr>
          <w:p w:rsidR="003C419C" w:rsidRPr="00AF59DB" w:rsidRDefault="00203B82" w:rsidP="001C739F">
            <w:pPr>
              <w:suppressAutoHyphens/>
              <w:spacing w:before="0" w:line="240" w:lineRule="auto"/>
              <w:ind w:firstLine="0"/>
              <w:rPr>
                <w:sz w:val="24"/>
                <w:szCs w:val="24"/>
                <w:highlight w:val="red"/>
              </w:rPr>
            </w:pPr>
            <w:r>
              <w:rPr>
                <w:sz w:val="24"/>
                <w:szCs w:val="24"/>
              </w:rPr>
              <w:t>Заказчик П</w:t>
            </w:r>
            <w:r w:rsidR="003C419C" w:rsidRPr="00F76D58">
              <w:rPr>
                <w:sz w:val="24"/>
                <w:szCs w:val="24"/>
              </w:rPr>
              <w:t>рограммы и его местонахождени</w:t>
            </w:r>
            <w:r>
              <w:rPr>
                <w:sz w:val="24"/>
                <w:szCs w:val="24"/>
              </w:rPr>
              <w:t>е</w:t>
            </w:r>
          </w:p>
        </w:tc>
        <w:tc>
          <w:tcPr>
            <w:tcW w:w="3394" w:type="pct"/>
          </w:tcPr>
          <w:p w:rsidR="003C419C" w:rsidRPr="00EB76AC" w:rsidRDefault="000C16DC" w:rsidP="00786725">
            <w:pPr>
              <w:suppressAutoHyphens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транспорта, строительства и городской инфраструктуры</w:t>
            </w:r>
            <w:r w:rsidR="00786725">
              <w:rPr>
                <w:sz w:val="24"/>
                <w:szCs w:val="24"/>
              </w:rPr>
              <w:t xml:space="preserve"> Администрации</w:t>
            </w:r>
            <w:r>
              <w:rPr>
                <w:sz w:val="24"/>
                <w:szCs w:val="24"/>
              </w:rPr>
              <w:t xml:space="preserve"> муниципального </w:t>
            </w:r>
            <w:proofErr w:type="spellStart"/>
            <w:r>
              <w:rPr>
                <w:sz w:val="24"/>
                <w:szCs w:val="24"/>
              </w:rPr>
              <w:t>образо</w:t>
            </w:r>
            <w:r w:rsidR="0078672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вания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996109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Город Архангельск</w:t>
            </w:r>
            <w:r w:rsidR="00996109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, 163000, Россия, г. Архангельск, просп. Троицкий, д. 60</w:t>
            </w:r>
          </w:p>
        </w:tc>
      </w:tr>
      <w:tr w:rsidR="003C419C" w:rsidRPr="00AF59DB" w:rsidTr="003C419C">
        <w:trPr>
          <w:trHeight w:val="20"/>
        </w:trPr>
        <w:tc>
          <w:tcPr>
            <w:tcW w:w="1606" w:type="pct"/>
          </w:tcPr>
          <w:p w:rsidR="003C419C" w:rsidRPr="00AF59DB" w:rsidRDefault="00203B82" w:rsidP="001C739F">
            <w:pPr>
              <w:suppressAutoHyphens/>
              <w:spacing w:before="0" w:line="240" w:lineRule="auto"/>
              <w:ind w:firstLine="0"/>
              <w:rPr>
                <w:sz w:val="24"/>
                <w:szCs w:val="24"/>
                <w:highlight w:val="red"/>
              </w:rPr>
            </w:pPr>
            <w:r>
              <w:rPr>
                <w:sz w:val="24"/>
                <w:szCs w:val="24"/>
              </w:rPr>
              <w:t>Разработчик П</w:t>
            </w:r>
            <w:r w:rsidR="003C419C" w:rsidRPr="00F76D58">
              <w:rPr>
                <w:sz w:val="24"/>
                <w:szCs w:val="24"/>
              </w:rPr>
              <w:t>рограммы и его местонахождени</w:t>
            </w:r>
            <w:r>
              <w:rPr>
                <w:sz w:val="24"/>
                <w:szCs w:val="24"/>
              </w:rPr>
              <w:t>е</w:t>
            </w:r>
          </w:p>
        </w:tc>
        <w:tc>
          <w:tcPr>
            <w:tcW w:w="3394" w:type="pct"/>
          </w:tcPr>
          <w:p w:rsidR="003C419C" w:rsidRPr="009C441C" w:rsidRDefault="009B0A47" w:rsidP="00786725">
            <w:pPr>
              <w:suppressAutoHyphens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Департамент транспорта, строительства и городской инфраструктуры </w:t>
            </w:r>
            <w:r w:rsidR="00786725">
              <w:rPr>
                <w:sz w:val="24"/>
                <w:szCs w:val="24"/>
              </w:rPr>
              <w:t xml:space="preserve">Администрации </w:t>
            </w:r>
            <w:r>
              <w:rPr>
                <w:sz w:val="24"/>
                <w:szCs w:val="24"/>
              </w:rPr>
              <w:t xml:space="preserve">муниципального </w:t>
            </w:r>
            <w:proofErr w:type="spellStart"/>
            <w:r>
              <w:rPr>
                <w:sz w:val="24"/>
                <w:szCs w:val="24"/>
              </w:rPr>
              <w:t>образо</w:t>
            </w:r>
            <w:r w:rsidR="0078672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вания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996109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Город Архангельск</w:t>
            </w:r>
            <w:r w:rsidR="00996109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, 163000, Россия, г. Архангельск, просп. Троицкий, д. 60</w:t>
            </w:r>
          </w:p>
        </w:tc>
      </w:tr>
      <w:tr w:rsidR="003C419C" w:rsidRPr="00AF59DB" w:rsidTr="003C419C">
        <w:trPr>
          <w:trHeight w:val="20"/>
        </w:trPr>
        <w:tc>
          <w:tcPr>
            <w:tcW w:w="1606" w:type="pct"/>
          </w:tcPr>
          <w:p w:rsidR="003C419C" w:rsidRPr="0039062E" w:rsidRDefault="00C11C23" w:rsidP="001C739F">
            <w:pPr>
              <w:suppressAutoHyphens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</w:t>
            </w:r>
            <w:r w:rsidR="00756E10">
              <w:rPr>
                <w:sz w:val="24"/>
                <w:szCs w:val="24"/>
              </w:rPr>
              <w:t xml:space="preserve"> и задачи П</w:t>
            </w:r>
            <w:r w:rsidR="003C419C" w:rsidRPr="0039062E">
              <w:rPr>
                <w:sz w:val="24"/>
                <w:szCs w:val="24"/>
              </w:rPr>
              <w:t>рограммы</w:t>
            </w:r>
          </w:p>
          <w:p w:rsidR="003C419C" w:rsidRPr="0039062E" w:rsidRDefault="003C419C" w:rsidP="001C739F">
            <w:pPr>
              <w:suppressAutoHyphens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394" w:type="pct"/>
          </w:tcPr>
          <w:p w:rsidR="009C11C3" w:rsidRDefault="006937CC" w:rsidP="001C739F">
            <w:pPr>
              <w:tabs>
                <w:tab w:val="left" w:pos="993"/>
              </w:tabs>
              <w:suppressAutoHyphens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1. О</w:t>
            </w:r>
            <w:r w:rsidR="00FF4BC9">
              <w:rPr>
                <w:sz w:val="24"/>
                <w:szCs w:val="24"/>
              </w:rPr>
              <w:t>бес</w:t>
            </w:r>
            <w:r w:rsidR="00171186">
              <w:rPr>
                <w:sz w:val="24"/>
                <w:szCs w:val="24"/>
              </w:rPr>
              <w:t>печение</w:t>
            </w:r>
            <w:r w:rsidR="009B0A47">
              <w:rPr>
                <w:sz w:val="24"/>
                <w:szCs w:val="24"/>
              </w:rPr>
              <w:t xml:space="preserve"> безопасности, качества и </w:t>
            </w:r>
            <w:proofErr w:type="spellStart"/>
            <w:r w:rsidR="009B0A47">
              <w:rPr>
                <w:sz w:val="24"/>
                <w:szCs w:val="24"/>
              </w:rPr>
              <w:t>эффектив</w:t>
            </w:r>
            <w:r w:rsidR="00222FA8">
              <w:rPr>
                <w:sz w:val="24"/>
                <w:szCs w:val="24"/>
              </w:rPr>
              <w:t>-</w:t>
            </w:r>
            <w:r w:rsidR="009B0A47">
              <w:rPr>
                <w:sz w:val="24"/>
                <w:szCs w:val="24"/>
              </w:rPr>
              <w:t>ности</w:t>
            </w:r>
            <w:proofErr w:type="spellEnd"/>
            <w:r w:rsidR="009C11C3" w:rsidRPr="0039062E">
              <w:rPr>
                <w:sz w:val="24"/>
                <w:szCs w:val="24"/>
              </w:rPr>
              <w:t xml:space="preserve"> транспортного обслуживания населения, а также субъектов экономической деятельности, на территории </w:t>
            </w:r>
            <w:r w:rsidR="00C11C23">
              <w:rPr>
                <w:sz w:val="24"/>
                <w:szCs w:val="24"/>
              </w:rPr>
              <w:t xml:space="preserve">муниципального образования </w:t>
            </w:r>
            <w:r w:rsidR="00996109">
              <w:rPr>
                <w:sz w:val="24"/>
                <w:szCs w:val="24"/>
              </w:rPr>
              <w:t>"</w:t>
            </w:r>
            <w:r w:rsidR="00C11C23">
              <w:rPr>
                <w:sz w:val="24"/>
                <w:szCs w:val="24"/>
              </w:rPr>
              <w:t>Город Архангельск</w:t>
            </w:r>
            <w:r w:rsidR="00996109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.</w:t>
            </w:r>
          </w:p>
          <w:p w:rsidR="006937CC" w:rsidRPr="003D68B2" w:rsidRDefault="006937CC" w:rsidP="001C739F">
            <w:pPr>
              <w:tabs>
                <w:tab w:val="left" w:pos="993"/>
              </w:tabs>
              <w:suppressAutoHyphens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D68B2">
              <w:rPr>
                <w:sz w:val="24"/>
                <w:szCs w:val="24"/>
              </w:rPr>
              <w:t>Задача</w:t>
            </w:r>
            <w:r w:rsidR="003D68B2" w:rsidRPr="003D68B2">
              <w:rPr>
                <w:sz w:val="24"/>
                <w:szCs w:val="24"/>
              </w:rPr>
              <w:t xml:space="preserve"> </w:t>
            </w:r>
            <w:r w:rsidRPr="003D68B2">
              <w:rPr>
                <w:sz w:val="24"/>
                <w:szCs w:val="24"/>
              </w:rPr>
              <w:t>1.</w:t>
            </w:r>
            <w:r w:rsidR="003D68B2" w:rsidRPr="003D68B2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="001C6669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Развитие</w:t>
            </w:r>
            <w:r w:rsidR="003D68B2" w:rsidRPr="003D68B2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транспортной инфраструктуры, </w:t>
            </w:r>
            <w:proofErr w:type="spellStart"/>
            <w:r w:rsidR="003D68B2" w:rsidRPr="003D68B2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обеспе</w:t>
            </w:r>
            <w:r w:rsidR="00222FA8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-</w:t>
            </w:r>
            <w:r w:rsidR="003D68B2" w:rsidRPr="003D68B2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чивающей</w:t>
            </w:r>
            <w:proofErr w:type="spellEnd"/>
            <w:r w:rsidR="003D68B2" w:rsidRPr="003D68B2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безопасность пассажирских перевозок.</w:t>
            </w:r>
          </w:p>
          <w:p w:rsidR="009C11C3" w:rsidRDefault="006937CC" w:rsidP="001C739F">
            <w:pPr>
              <w:suppressAutoHyphens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2. О</w:t>
            </w:r>
            <w:r w:rsidR="009B0A47">
              <w:rPr>
                <w:sz w:val="24"/>
                <w:szCs w:val="24"/>
              </w:rPr>
              <w:t xml:space="preserve">беспечение </w:t>
            </w:r>
            <w:r w:rsidR="00FF7B6F">
              <w:rPr>
                <w:sz w:val="24"/>
                <w:szCs w:val="24"/>
              </w:rPr>
              <w:t xml:space="preserve">населения </w:t>
            </w:r>
            <w:r w:rsidR="00FF7B6F" w:rsidRPr="0039062E">
              <w:rPr>
                <w:sz w:val="24"/>
                <w:szCs w:val="24"/>
              </w:rPr>
              <w:t>и субъектов экономической деятельности</w:t>
            </w:r>
            <w:r w:rsidR="00FF7B6F">
              <w:rPr>
                <w:sz w:val="24"/>
                <w:szCs w:val="24"/>
              </w:rPr>
              <w:t xml:space="preserve"> доступностью</w:t>
            </w:r>
            <w:r w:rsidR="009C11C3" w:rsidRPr="0039062E">
              <w:rPr>
                <w:sz w:val="24"/>
                <w:szCs w:val="24"/>
              </w:rPr>
              <w:t xml:space="preserve"> объектов транспортной инфра</w:t>
            </w:r>
            <w:r w:rsidR="00222FA8">
              <w:rPr>
                <w:sz w:val="24"/>
                <w:szCs w:val="24"/>
              </w:rPr>
              <w:t>-</w:t>
            </w:r>
            <w:r w:rsidR="009C11C3" w:rsidRPr="0039062E">
              <w:rPr>
                <w:sz w:val="24"/>
                <w:szCs w:val="24"/>
              </w:rPr>
              <w:lastRenderedPageBreak/>
              <w:t>структуры в соответствии с нормативами градостроительного проектирования</w:t>
            </w:r>
            <w:r w:rsidR="00C11C23">
              <w:rPr>
                <w:sz w:val="24"/>
                <w:szCs w:val="24"/>
              </w:rPr>
              <w:t xml:space="preserve"> муниципального образования </w:t>
            </w:r>
            <w:r w:rsidR="00996109">
              <w:rPr>
                <w:sz w:val="24"/>
                <w:szCs w:val="24"/>
              </w:rPr>
              <w:t>"</w:t>
            </w:r>
            <w:r w:rsidR="00C11C23">
              <w:rPr>
                <w:sz w:val="24"/>
                <w:szCs w:val="24"/>
              </w:rPr>
              <w:t>Город Архангельск</w:t>
            </w:r>
            <w:r w:rsidR="00996109">
              <w:rPr>
                <w:sz w:val="24"/>
                <w:szCs w:val="24"/>
              </w:rPr>
              <w:t>"</w:t>
            </w:r>
            <w:r w:rsidR="00C11C23">
              <w:rPr>
                <w:sz w:val="24"/>
                <w:szCs w:val="24"/>
              </w:rPr>
              <w:t>.</w:t>
            </w:r>
          </w:p>
          <w:p w:rsidR="003C419C" w:rsidRPr="0039062E" w:rsidRDefault="006937CC" w:rsidP="001C739F">
            <w:pPr>
              <w:suppressAutoHyphens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2</w:t>
            </w:r>
            <w:r w:rsidRPr="009A208B">
              <w:rPr>
                <w:color w:val="000000" w:themeColor="text1"/>
                <w:sz w:val="24"/>
                <w:szCs w:val="24"/>
              </w:rPr>
              <w:t xml:space="preserve">. </w:t>
            </w:r>
            <w:r w:rsidR="00AC045D" w:rsidRPr="00B578D4"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П</w:t>
            </w:r>
            <w:r w:rsidR="003D68B2" w:rsidRPr="00B578D4"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риведение в нормативное состояние</w:t>
            </w:r>
            <w:r w:rsidR="001D2835" w:rsidRPr="00B578D4"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="003D68B2" w:rsidRPr="00B578D4"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улично-дорожной сети города</w:t>
            </w:r>
            <w:r w:rsidR="001D2835" w:rsidRPr="00B578D4">
              <w:rPr>
                <w:sz w:val="24"/>
                <w:szCs w:val="24"/>
              </w:rPr>
              <w:t>, обеспечение транспортной доступности для населения</w:t>
            </w:r>
            <w:r w:rsidRPr="00B578D4">
              <w:rPr>
                <w:sz w:val="24"/>
                <w:szCs w:val="24"/>
              </w:rPr>
              <w:t xml:space="preserve">, </w:t>
            </w:r>
            <w:r w:rsidR="001D2835" w:rsidRPr="00B578D4">
              <w:rPr>
                <w:sz w:val="24"/>
                <w:szCs w:val="24"/>
              </w:rPr>
              <w:t xml:space="preserve">а также для </w:t>
            </w:r>
            <w:r w:rsidRPr="00B578D4">
              <w:rPr>
                <w:sz w:val="24"/>
                <w:szCs w:val="24"/>
              </w:rPr>
              <w:t>субъект</w:t>
            </w:r>
            <w:r w:rsidR="00FF7B6F" w:rsidRPr="00B578D4">
              <w:rPr>
                <w:sz w:val="24"/>
                <w:szCs w:val="24"/>
              </w:rPr>
              <w:t>ов экономической деятельности</w:t>
            </w:r>
          </w:p>
        </w:tc>
      </w:tr>
      <w:tr w:rsidR="003C419C" w:rsidRPr="00AF59DB" w:rsidTr="003C419C">
        <w:trPr>
          <w:trHeight w:val="20"/>
        </w:trPr>
        <w:tc>
          <w:tcPr>
            <w:tcW w:w="1606" w:type="pct"/>
          </w:tcPr>
          <w:p w:rsidR="003C419C" w:rsidRPr="0039062E" w:rsidRDefault="003C419C" w:rsidP="000F783F">
            <w:pPr>
              <w:suppressAutoHyphens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9062E">
              <w:rPr>
                <w:sz w:val="24"/>
                <w:szCs w:val="24"/>
              </w:rPr>
              <w:lastRenderedPageBreak/>
              <w:t>Целевые показатели (индикаторы) развития транспортной инфраструктуры</w:t>
            </w:r>
          </w:p>
        </w:tc>
        <w:tc>
          <w:tcPr>
            <w:tcW w:w="3394" w:type="pct"/>
          </w:tcPr>
          <w:p w:rsidR="00AD184C" w:rsidRDefault="00996109" w:rsidP="001C739F">
            <w:pPr>
              <w:pStyle w:val="affb"/>
              <w:suppressAutoHyphens/>
              <w:spacing w:before="0" w:line="240" w:lineRule="auto"/>
              <w:ind w:firstLine="0"/>
              <w:textAlignment w:val="baseline"/>
            </w:pPr>
            <w:r>
              <w:t>К</w:t>
            </w:r>
            <w:r w:rsidR="000372E0">
              <w:t>оличество объектов улично-дорожной сети, строительство (реконструкция) которых осуществлял</w:t>
            </w:r>
            <w:r w:rsidR="00786725">
              <w:t>о</w:t>
            </w:r>
            <w:r w:rsidR="000372E0">
              <w:t>сь в соответствую</w:t>
            </w:r>
            <w:r w:rsidR="000F783F">
              <w:t>-</w:t>
            </w:r>
            <w:proofErr w:type="spellStart"/>
            <w:r w:rsidR="000372E0">
              <w:t>щем</w:t>
            </w:r>
            <w:proofErr w:type="spellEnd"/>
            <w:r w:rsidR="000372E0">
              <w:t xml:space="preserve"> году, шт.;</w:t>
            </w:r>
          </w:p>
          <w:p w:rsidR="000372E0" w:rsidRDefault="001C6669" w:rsidP="001C739F">
            <w:pPr>
              <w:pStyle w:val="affb"/>
              <w:suppressAutoHyphens/>
              <w:spacing w:before="0" w:line="240" w:lineRule="auto"/>
              <w:ind w:firstLine="0"/>
              <w:textAlignment w:val="baseline"/>
            </w:pPr>
            <w:r w:rsidRPr="00D54327">
              <w:t>количество объектов</w:t>
            </w:r>
            <w:r w:rsidR="000372E0" w:rsidRPr="00D54327">
              <w:t xml:space="preserve"> транспортной </w:t>
            </w:r>
            <w:r w:rsidR="00D54327" w:rsidRPr="00D54327">
              <w:t>инфраструктуры, соответствующих</w:t>
            </w:r>
            <w:r w:rsidR="000372E0" w:rsidRPr="00D54327">
              <w:t xml:space="preserve"> требованиям безопасной перевозки </w:t>
            </w:r>
            <w:r w:rsidR="00CE6E4C">
              <w:t>пассажиров, введе</w:t>
            </w:r>
            <w:r w:rsidR="00D54327" w:rsidRPr="00D54327">
              <w:t xml:space="preserve">нных </w:t>
            </w:r>
            <w:r w:rsidR="00CE6E4C">
              <w:t xml:space="preserve">в эксплуатацию </w:t>
            </w:r>
            <w:r w:rsidR="00D54327" w:rsidRPr="00D54327">
              <w:t>в текущем году</w:t>
            </w:r>
            <w:r w:rsidR="000372E0" w:rsidRPr="00D54327">
              <w:t xml:space="preserve"> шт.;</w:t>
            </w:r>
          </w:p>
          <w:p w:rsidR="005F7747" w:rsidRDefault="00A866B7" w:rsidP="001C739F">
            <w:pPr>
              <w:pStyle w:val="affb"/>
              <w:suppressAutoHyphens/>
              <w:spacing w:before="0" w:line="240" w:lineRule="auto"/>
              <w:ind w:firstLine="0"/>
              <w:textAlignment w:val="baseline"/>
            </w:pPr>
            <w:r>
              <w:t>к</w:t>
            </w:r>
            <w:r w:rsidRPr="00885217">
              <w:t xml:space="preserve">оличество построенных и введенных в эксплуатацию объектов муниципальной собственности муниципального образования </w:t>
            </w:r>
            <w:r w:rsidR="00996109">
              <w:t>"</w:t>
            </w:r>
            <w:r w:rsidRPr="00885217">
              <w:t>Город Архангельск</w:t>
            </w:r>
            <w:r w:rsidR="00996109">
              <w:t>"</w:t>
            </w:r>
            <w:r>
              <w:t>, шт</w:t>
            </w:r>
            <w:r w:rsidR="005F7747">
              <w:t>.;</w:t>
            </w:r>
          </w:p>
          <w:p w:rsidR="005F7747" w:rsidRDefault="005F7747" w:rsidP="001C739F">
            <w:pPr>
              <w:pStyle w:val="affb"/>
              <w:suppressAutoHyphens/>
              <w:spacing w:before="0" w:line="240" w:lineRule="auto"/>
              <w:ind w:firstLine="0"/>
              <w:textAlignment w:val="baseline"/>
            </w:pPr>
            <w:r>
              <w:t xml:space="preserve">доля протяженности автомобильных дорог общего пользования местного значения муниципального образования </w:t>
            </w:r>
            <w:r w:rsidR="00996109">
              <w:t>"</w:t>
            </w:r>
            <w:r>
              <w:t>Город Архангельск</w:t>
            </w:r>
            <w:r w:rsidR="00996109">
              <w:t>"</w:t>
            </w:r>
            <w:r>
              <w:t xml:space="preserve">, отвечающих нормативным требованиям в общей протяженности автомобильных дорог общего пользования местного значения муниципального образования </w:t>
            </w:r>
            <w:r w:rsidR="00996109">
              <w:t>"</w:t>
            </w:r>
            <w:r>
              <w:t>Город Архангельск</w:t>
            </w:r>
            <w:r w:rsidR="00996109">
              <w:t>"</w:t>
            </w:r>
            <w:r>
              <w:t>, %;</w:t>
            </w:r>
          </w:p>
          <w:p w:rsidR="005F7747" w:rsidRPr="005F7747" w:rsidRDefault="005F7747" w:rsidP="001C739F">
            <w:pPr>
              <w:pStyle w:val="affb"/>
              <w:suppressAutoHyphens/>
              <w:spacing w:before="0" w:line="240" w:lineRule="auto"/>
              <w:ind w:firstLine="0"/>
              <w:textAlignment w:val="baseline"/>
            </w:pPr>
            <w:r>
              <w:t xml:space="preserve">уровень обеспеченности </w:t>
            </w:r>
            <w:r w:rsidR="00873967">
              <w:t xml:space="preserve">населения муниципального образования </w:t>
            </w:r>
            <w:r w:rsidR="00996109">
              <w:t>"</w:t>
            </w:r>
            <w:r w:rsidR="00873967">
              <w:t>Город Архангельск</w:t>
            </w:r>
            <w:r w:rsidR="00996109">
              <w:t>"</w:t>
            </w:r>
            <w:r w:rsidR="00873967">
              <w:t xml:space="preserve"> услугами внутреннего водного и городского автомобильного транспорта, %</w:t>
            </w:r>
          </w:p>
        </w:tc>
      </w:tr>
      <w:tr w:rsidR="003C419C" w:rsidRPr="00AF59DB" w:rsidTr="003C419C">
        <w:trPr>
          <w:trHeight w:val="20"/>
        </w:trPr>
        <w:tc>
          <w:tcPr>
            <w:tcW w:w="1606" w:type="pct"/>
          </w:tcPr>
          <w:p w:rsidR="003C419C" w:rsidRPr="0039062E" w:rsidRDefault="00203B82" w:rsidP="001C739F">
            <w:pPr>
              <w:suppressAutoHyphens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и этапы реализации П</w:t>
            </w:r>
            <w:r w:rsidR="003C419C" w:rsidRPr="0039062E">
              <w:rPr>
                <w:sz w:val="24"/>
                <w:szCs w:val="24"/>
              </w:rPr>
              <w:t>рограммы</w:t>
            </w:r>
          </w:p>
        </w:tc>
        <w:tc>
          <w:tcPr>
            <w:tcW w:w="3394" w:type="pct"/>
          </w:tcPr>
          <w:p w:rsidR="003C419C" w:rsidRDefault="001C6669" w:rsidP="001C739F">
            <w:pPr>
              <w:pStyle w:val="affb"/>
              <w:suppressAutoHyphens/>
              <w:spacing w:before="0" w:line="240" w:lineRule="auto"/>
              <w:ind w:firstLine="0"/>
              <w:textAlignment w:val="baseline"/>
            </w:pPr>
            <w:r>
              <w:t>2018-2025 годы</w:t>
            </w:r>
            <w:r w:rsidR="00CE079D">
              <w:t>:</w:t>
            </w:r>
          </w:p>
          <w:p w:rsidR="00CE079D" w:rsidRDefault="00CE079D" w:rsidP="001C739F">
            <w:pPr>
              <w:pStyle w:val="affb"/>
              <w:suppressAutoHyphens/>
              <w:spacing w:before="0" w:line="240" w:lineRule="auto"/>
              <w:ind w:firstLine="0"/>
              <w:textAlignment w:val="baseline"/>
            </w:pPr>
            <w:r>
              <w:t>этап 1: 2018 – 2020 годы;</w:t>
            </w:r>
          </w:p>
          <w:p w:rsidR="00CE079D" w:rsidRPr="0039062E" w:rsidRDefault="00CE079D" w:rsidP="001C739F">
            <w:pPr>
              <w:pStyle w:val="affb"/>
              <w:suppressAutoHyphens/>
              <w:spacing w:before="0" w:line="240" w:lineRule="auto"/>
              <w:ind w:firstLine="0"/>
              <w:textAlignment w:val="baseline"/>
            </w:pPr>
            <w:r>
              <w:t>этап 2: 2021 – 2025 годы</w:t>
            </w:r>
          </w:p>
        </w:tc>
      </w:tr>
      <w:tr w:rsidR="00670514" w:rsidRPr="00AF59DB" w:rsidTr="003C419C">
        <w:trPr>
          <w:trHeight w:val="20"/>
        </w:trPr>
        <w:tc>
          <w:tcPr>
            <w:tcW w:w="1606" w:type="pct"/>
          </w:tcPr>
          <w:p w:rsidR="00670514" w:rsidRPr="00AF59DB" w:rsidRDefault="00670514" w:rsidP="001C739F">
            <w:pPr>
              <w:suppressAutoHyphens/>
              <w:spacing w:before="0" w:line="240" w:lineRule="auto"/>
              <w:ind w:firstLine="0"/>
              <w:rPr>
                <w:sz w:val="24"/>
                <w:szCs w:val="24"/>
                <w:highlight w:val="red"/>
              </w:rPr>
            </w:pPr>
            <w:r w:rsidRPr="00EB76AC">
              <w:rPr>
                <w:sz w:val="24"/>
                <w:szCs w:val="24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транспортной инфраструктуры (групп мероприятий, подпрограмм, инвестиционных проектов)</w:t>
            </w:r>
          </w:p>
        </w:tc>
        <w:tc>
          <w:tcPr>
            <w:tcW w:w="3394" w:type="pct"/>
          </w:tcPr>
          <w:p w:rsidR="000C6FA0" w:rsidRPr="00F127EF" w:rsidRDefault="006F3D2B" w:rsidP="001C739F">
            <w:pPr>
              <w:tabs>
                <w:tab w:val="left" w:pos="993"/>
              </w:tabs>
              <w:suppressAutoHyphens/>
              <w:spacing w:before="0" w:line="240" w:lineRule="auto"/>
              <w:ind w:right="20" w:firstLine="0"/>
              <w:rPr>
                <w:sz w:val="24"/>
                <w:szCs w:val="24"/>
              </w:rPr>
            </w:pPr>
            <w:r w:rsidRPr="00F127EF">
              <w:rPr>
                <w:sz w:val="24"/>
                <w:szCs w:val="24"/>
              </w:rPr>
              <w:t>1</w:t>
            </w:r>
            <w:r w:rsidR="002233B9" w:rsidRPr="00F127EF">
              <w:rPr>
                <w:sz w:val="24"/>
                <w:szCs w:val="24"/>
              </w:rPr>
              <w:t>. Мероприятия по развитию инфраструктуры железно</w:t>
            </w:r>
            <w:r w:rsidR="000F783F" w:rsidRPr="00F127EF">
              <w:rPr>
                <w:sz w:val="24"/>
                <w:szCs w:val="24"/>
              </w:rPr>
              <w:t>-</w:t>
            </w:r>
            <w:r w:rsidR="002233B9" w:rsidRPr="00F127EF">
              <w:rPr>
                <w:sz w:val="24"/>
                <w:szCs w:val="24"/>
              </w:rPr>
              <w:t>дорожного транспорта:</w:t>
            </w:r>
          </w:p>
          <w:p w:rsidR="00125D35" w:rsidRPr="00F127EF" w:rsidRDefault="000C6FA0" w:rsidP="001C739F">
            <w:pPr>
              <w:tabs>
                <w:tab w:val="left" w:pos="993"/>
              </w:tabs>
              <w:suppressAutoHyphens/>
              <w:spacing w:before="0" w:line="240" w:lineRule="auto"/>
              <w:ind w:right="20" w:firstLine="0"/>
              <w:rPr>
                <w:sz w:val="24"/>
                <w:szCs w:val="24"/>
              </w:rPr>
            </w:pPr>
            <w:r w:rsidRPr="00F127EF">
              <w:rPr>
                <w:sz w:val="24"/>
                <w:szCs w:val="24"/>
              </w:rPr>
              <w:t>строительство повышенного пути по станции Архангельск – Город</w:t>
            </w:r>
            <w:r w:rsidR="00A866B7" w:rsidRPr="00F127EF">
              <w:rPr>
                <w:sz w:val="24"/>
                <w:szCs w:val="24"/>
              </w:rPr>
              <w:t>.</w:t>
            </w:r>
          </w:p>
          <w:p w:rsidR="00125D35" w:rsidRPr="00F127EF" w:rsidRDefault="00125D35" w:rsidP="001C739F">
            <w:pPr>
              <w:suppressAutoHyphens/>
              <w:spacing w:before="0"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233B9" w:rsidRPr="00F127EF" w:rsidRDefault="006F3D2B" w:rsidP="001C739F">
            <w:pPr>
              <w:suppressAutoHyphens/>
              <w:spacing w:before="0"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F127EF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2233B9" w:rsidRPr="00F127EF">
              <w:rPr>
                <w:rFonts w:eastAsia="Calibri"/>
                <w:sz w:val="24"/>
                <w:szCs w:val="24"/>
                <w:lang w:eastAsia="en-US"/>
              </w:rPr>
              <w:t>. Мероприятия по развитию инфраструктуры водного транспорта:</w:t>
            </w:r>
          </w:p>
          <w:p w:rsidR="00412DF9" w:rsidRPr="00F127EF" w:rsidRDefault="00412DF9" w:rsidP="001C739F">
            <w:pPr>
              <w:suppressAutoHyphens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F127EF">
              <w:rPr>
                <w:sz w:val="24"/>
                <w:szCs w:val="24"/>
              </w:rPr>
              <w:t xml:space="preserve">строительство причала на о. </w:t>
            </w:r>
            <w:proofErr w:type="spellStart"/>
            <w:r w:rsidRPr="00F127EF">
              <w:rPr>
                <w:sz w:val="24"/>
                <w:szCs w:val="24"/>
              </w:rPr>
              <w:t>Хабарка</w:t>
            </w:r>
            <w:proofErr w:type="spellEnd"/>
            <w:r w:rsidRPr="00F127EF">
              <w:rPr>
                <w:sz w:val="24"/>
                <w:szCs w:val="24"/>
              </w:rPr>
              <w:t xml:space="preserve"> в </w:t>
            </w:r>
            <w:proofErr w:type="spellStart"/>
            <w:r w:rsidRPr="00F127EF">
              <w:rPr>
                <w:sz w:val="24"/>
                <w:szCs w:val="24"/>
              </w:rPr>
              <w:t>Соломбальском</w:t>
            </w:r>
            <w:proofErr w:type="spellEnd"/>
            <w:r w:rsidRPr="00F127EF">
              <w:rPr>
                <w:sz w:val="24"/>
                <w:szCs w:val="24"/>
              </w:rPr>
              <w:t xml:space="preserve"> территориальном округе.</w:t>
            </w:r>
          </w:p>
          <w:p w:rsidR="0035492E" w:rsidRPr="00F127EF" w:rsidRDefault="0035492E" w:rsidP="001C739F">
            <w:pPr>
              <w:suppressAutoHyphens/>
              <w:spacing w:before="0" w:line="240" w:lineRule="auto"/>
              <w:ind w:firstLine="0"/>
              <w:rPr>
                <w:sz w:val="24"/>
                <w:szCs w:val="24"/>
              </w:rPr>
            </w:pPr>
          </w:p>
          <w:p w:rsidR="002233B9" w:rsidRPr="00F127EF" w:rsidRDefault="0035492E" w:rsidP="001C739F">
            <w:pPr>
              <w:suppressAutoHyphens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F127EF">
              <w:rPr>
                <w:sz w:val="24"/>
                <w:szCs w:val="24"/>
              </w:rPr>
              <w:t>3</w:t>
            </w:r>
            <w:r w:rsidR="002233B9" w:rsidRPr="00F127EF">
              <w:rPr>
                <w:sz w:val="24"/>
                <w:szCs w:val="24"/>
              </w:rPr>
              <w:t>. Мероприятия по р</w:t>
            </w:r>
            <w:r w:rsidR="008F68E5" w:rsidRPr="00F127EF">
              <w:rPr>
                <w:sz w:val="24"/>
                <w:szCs w:val="24"/>
              </w:rPr>
              <w:t>азвитию инфраструктуры авто</w:t>
            </w:r>
            <w:r w:rsidR="000F783F" w:rsidRPr="00F127EF">
              <w:rPr>
                <w:sz w:val="24"/>
                <w:szCs w:val="24"/>
              </w:rPr>
              <w:t>-</w:t>
            </w:r>
            <w:r w:rsidR="008F68E5" w:rsidRPr="00F127EF">
              <w:rPr>
                <w:sz w:val="24"/>
                <w:szCs w:val="24"/>
              </w:rPr>
              <w:t>моби</w:t>
            </w:r>
            <w:r w:rsidR="002233B9" w:rsidRPr="00F127EF">
              <w:rPr>
                <w:sz w:val="24"/>
                <w:szCs w:val="24"/>
              </w:rPr>
              <w:t>льного транспорта:</w:t>
            </w:r>
          </w:p>
          <w:p w:rsidR="009A208B" w:rsidRDefault="009A208B" w:rsidP="001C739F">
            <w:pPr>
              <w:suppressAutoHyphens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F127EF">
              <w:rPr>
                <w:sz w:val="24"/>
                <w:szCs w:val="24"/>
              </w:rPr>
              <w:t>реконструкция</w:t>
            </w:r>
            <w:r>
              <w:rPr>
                <w:sz w:val="24"/>
                <w:szCs w:val="24"/>
              </w:rPr>
              <w:t xml:space="preserve"> просп. Ленинградск</w:t>
            </w:r>
            <w:r w:rsidR="00996109">
              <w:rPr>
                <w:sz w:val="24"/>
                <w:szCs w:val="24"/>
              </w:rPr>
              <w:t>ого,</w:t>
            </w:r>
            <w:r>
              <w:rPr>
                <w:sz w:val="24"/>
                <w:szCs w:val="24"/>
              </w:rPr>
              <w:t xml:space="preserve"> от ул. Первомайск</w:t>
            </w:r>
            <w:r w:rsidR="000F783F">
              <w:rPr>
                <w:sz w:val="24"/>
                <w:szCs w:val="24"/>
              </w:rPr>
              <w:t>ой</w:t>
            </w:r>
            <w:r>
              <w:rPr>
                <w:sz w:val="24"/>
                <w:szCs w:val="24"/>
              </w:rPr>
              <w:t xml:space="preserve"> до ул. Смольный Буян;</w:t>
            </w:r>
          </w:p>
          <w:p w:rsidR="00B82CBE" w:rsidRDefault="00B82CBE" w:rsidP="001C739F">
            <w:pPr>
              <w:suppressAutoHyphens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строительство транспортных развязок в муниципальном образовании </w:t>
            </w:r>
            <w:r w:rsidR="00996109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Город Архангельск</w:t>
            </w:r>
            <w:r w:rsidR="00996109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:</w:t>
            </w:r>
          </w:p>
          <w:p w:rsidR="00B82CBE" w:rsidRDefault="00B82CBE" w:rsidP="001C739F">
            <w:pPr>
              <w:suppressAutoHyphens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этап 1: строительство транспортной развязки в разных уровнях </w:t>
            </w:r>
            <w:r w:rsidR="00D93DA8">
              <w:rPr>
                <w:sz w:val="24"/>
                <w:szCs w:val="24"/>
              </w:rPr>
              <w:t>на пересечении ул. Смольный Буян и просп. Обвод</w:t>
            </w:r>
            <w:r w:rsidR="000F783F">
              <w:rPr>
                <w:sz w:val="24"/>
                <w:szCs w:val="24"/>
              </w:rPr>
              <w:t>-</w:t>
            </w:r>
            <w:proofErr w:type="spellStart"/>
            <w:r w:rsidR="00D93DA8">
              <w:rPr>
                <w:sz w:val="24"/>
                <w:szCs w:val="24"/>
              </w:rPr>
              <w:t>ный</w:t>
            </w:r>
            <w:proofErr w:type="spellEnd"/>
            <w:r w:rsidR="00D93DA8">
              <w:rPr>
                <w:sz w:val="24"/>
                <w:szCs w:val="24"/>
              </w:rPr>
              <w:t xml:space="preserve"> канал;</w:t>
            </w:r>
          </w:p>
          <w:p w:rsidR="00A866B7" w:rsidRDefault="00D93DA8" w:rsidP="000F783F">
            <w:pPr>
              <w:suppressAutoHyphens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 2: реконструкция пересечения ул. У</w:t>
            </w:r>
            <w:r w:rsidR="000C16DC">
              <w:rPr>
                <w:sz w:val="24"/>
                <w:szCs w:val="24"/>
              </w:rPr>
              <w:t xml:space="preserve">рицкого и </w:t>
            </w:r>
            <w:r w:rsidR="000F783F">
              <w:rPr>
                <w:sz w:val="24"/>
                <w:szCs w:val="24"/>
              </w:rPr>
              <w:br/>
            </w:r>
            <w:r w:rsidR="000C16DC">
              <w:rPr>
                <w:sz w:val="24"/>
                <w:szCs w:val="24"/>
              </w:rPr>
              <w:t>просп. Об</w:t>
            </w:r>
            <w:r w:rsidR="00996109">
              <w:rPr>
                <w:sz w:val="24"/>
                <w:szCs w:val="24"/>
              </w:rPr>
              <w:t>водный канал</w:t>
            </w:r>
          </w:p>
          <w:p w:rsidR="003A309E" w:rsidRPr="00D93DA8" w:rsidRDefault="003A309E" w:rsidP="000F783F">
            <w:pPr>
              <w:suppressAutoHyphens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670514" w:rsidRPr="00AF59DB" w:rsidTr="003C419C">
        <w:trPr>
          <w:trHeight w:val="20"/>
        </w:trPr>
        <w:tc>
          <w:tcPr>
            <w:tcW w:w="1606" w:type="pct"/>
          </w:tcPr>
          <w:p w:rsidR="00670514" w:rsidRPr="002233B9" w:rsidRDefault="00670514" w:rsidP="00D73BC1">
            <w:pPr>
              <w:suppressAutoHyphens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233B9">
              <w:rPr>
                <w:sz w:val="24"/>
                <w:szCs w:val="24"/>
              </w:rPr>
              <w:lastRenderedPageBreak/>
              <w:t>Объ</w:t>
            </w:r>
            <w:r w:rsidR="00203B82">
              <w:rPr>
                <w:sz w:val="24"/>
                <w:szCs w:val="24"/>
              </w:rPr>
              <w:t>емы и источники финансирования П</w:t>
            </w:r>
            <w:r w:rsidRPr="002233B9">
              <w:rPr>
                <w:sz w:val="24"/>
                <w:szCs w:val="24"/>
              </w:rPr>
              <w:t>рограммы</w:t>
            </w:r>
          </w:p>
        </w:tc>
        <w:tc>
          <w:tcPr>
            <w:tcW w:w="3394" w:type="pct"/>
          </w:tcPr>
          <w:p w:rsidR="004E14BE" w:rsidRDefault="00BF1B41" w:rsidP="001C739F">
            <w:pPr>
              <w:suppressAutoHyphens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3555E">
              <w:rPr>
                <w:sz w:val="24"/>
                <w:szCs w:val="24"/>
              </w:rPr>
              <w:t>О</w:t>
            </w:r>
            <w:r w:rsidR="00670514" w:rsidRPr="00D3555E">
              <w:rPr>
                <w:sz w:val="24"/>
                <w:szCs w:val="24"/>
              </w:rPr>
              <w:t xml:space="preserve">бщий объем </w:t>
            </w:r>
            <w:r w:rsidR="00944E3A" w:rsidRPr="00D3555E">
              <w:rPr>
                <w:sz w:val="24"/>
                <w:szCs w:val="24"/>
              </w:rPr>
              <w:t>финансирования Программы на 2018</w:t>
            </w:r>
            <w:r w:rsidRPr="00D3555E">
              <w:rPr>
                <w:sz w:val="24"/>
                <w:szCs w:val="24"/>
              </w:rPr>
              <w:t xml:space="preserve"> </w:t>
            </w:r>
            <w:r w:rsidR="002233B9" w:rsidRPr="00D3555E">
              <w:rPr>
                <w:sz w:val="24"/>
                <w:szCs w:val="24"/>
              </w:rPr>
              <w:t>–</w:t>
            </w:r>
            <w:r w:rsidRPr="00D3555E">
              <w:rPr>
                <w:sz w:val="24"/>
                <w:szCs w:val="24"/>
              </w:rPr>
              <w:t xml:space="preserve"> </w:t>
            </w:r>
            <w:r w:rsidR="00996109">
              <w:rPr>
                <w:sz w:val="24"/>
                <w:szCs w:val="24"/>
              </w:rPr>
              <w:br/>
            </w:r>
            <w:r w:rsidRPr="00D3555E">
              <w:rPr>
                <w:sz w:val="24"/>
                <w:szCs w:val="24"/>
              </w:rPr>
              <w:t>20</w:t>
            </w:r>
            <w:r w:rsidR="00D3555E" w:rsidRPr="00D3555E">
              <w:rPr>
                <w:sz w:val="24"/>
                <w:szCs w:val="24"/>
              </w:rPr>
              <w:t>25</w:t>
            </w:r>
            <w:r w:rsidR="00670514" w:rsidRPr="00D3555E">
              <w:rPr>
                <w:sz w:val="24"/>
                <w:szCs w:val="24"/>
              </w:rPr>
              <w:t xml:space="preserve"> годы (в ценах соответствующих лет) составляет </w:t>
            </w:r>
            <w:r w:rsidR="00996109">
              <w:rPr>
                <w:sz w:val="24"/>
                <w:szCs w:val="24"/>
              </w:rPr>
              <w:br/>
            </w:r>
            <w:r w:rsidR="00791E46">
              <w:rPr>
                <w:sz w:val="24"/>
                <w:szCs w:val="24"/>
              </w:rPr>
              <w:t xml:space="preserve">539,834 </w:t>
            </w:r>
            <w:r w:rsidR="00203B82">
              <w:rPr>
                <w:sz w:val="24"/>
                <w:szCs w:val="24"/>
              </w:rPr>
              <w:t>млн</w:t>
            </w:r>
            <w:r w:rsidR="00DB4C3E" w:rsidRPr="00D3555E">
              <w:rPr>
                <w:sz w:val="24"/>
                <w:szCs w:val="24"/>
              </w:rPr>
              <w:t>.</w:t>
            </w:r>
            <w:r w:rsidR="00670514" w:rsidRPr="00D3555E">
              <w:rPr>
                <w:sz w:val="24"/>
                <w:szCs w:val="24"/>
              </w:rPr>
              <w:t xml:space="preserve"> руб</w:t>
            </w:r>
            <w:r w:rsidR="00DB4C3E" w:rsidRPr="00D3555E">
              <w:rPr>
                <w:sz w:val="24"/>
                <w:szCs w:val="24"/>
              </w:rPr>
              <w:t>.</w:t>
            </w:r>
            <w:r w:rsidR="00670514" w:rsidRPr="00D3555E">
              <w:rPr>
                <w:sz w:val="24"/>
                <w:szCs w:val="24"/>
              </w:rPr>
              <w:t>,</w:t>
            </w:r>
            <w:r w:rsidR="004E14BE" w:rsidRPr="00D3555E">
              <w:rPr>
                <w:rStyle w:val="apple-converted-space"/>
                <w:rFonts w:eastAsia="Franklin Gothic Book"/>
                <w:sz w:val="24"/>
                <w:szCs w:val="24"/>
              </w:rPr>
              <w:t xml:space="preserve"> из них</w:t>
            </w:r>
            <w:r w:rsidR="00670514" w:rsidRPr="00D3555E">
              <w:rPr>
                <w:sz w:val="24"/>
                <w:szCs w:val="24"/>
              </w:rPr>
              <w:t>:</w:t>
            </w:r>
          </w:p>
          <w:p w:rsidR="00734784" w:rsidRDefault="00791E46" w:rsidP="001C739F">
            <w:pPr>
              <w:suppressAutoHyphens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195,6454</w:t>
            </w:r>
            <w:r w:rsidR="003A2C88">
              <w:rPr>
                <w:sz w:val="24"/>
                <w:szCs w:val="24"/>
              </w:rPr>
              <w:t xml:space="preserve"> </w:t>
            </w:r>
            <w:proofErr w:type="spellStart"/>
            <w:r w:rsidR="006E03EF">
              <w:rPr>
                <w:sz w:val="24"/>
                <w:szCs w:val="24"/>
              </w:rPr>
              <w:t>млн</w:t>
            </w:r>
            <w:r w:rsidR="00734784">
              <w:rPr>
                <w:sz w:val="24"/>
                <w:szCs w:val="24"/>
              </w:rPr>
              <w:t>.руб</w:t>
            </w:r>
            <w:proofErr w:type="spellEnd"/>
            <w:r w:rsidR="00734784">
              <w:rPr>
                <w:sz w:val="24"/>
                <w:szCs w:val="24"/>
              </w:rPr>
              <w:t>. – городской бюджет;</w:t>
            </w:r>
          </w:p>
          <w:p w:rsidR="00734784" w:rsidRDefault="000C16DC" w:rsidP="001C739F">
            <w:pPr>
              <w:suppressAutoHyphens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249,1886</w:t>
            </w:r>
            <w:r w:rsidR="008F4DE5">
              <w:rPr>
                <w:sz w:val="24"/>
                <w:szCs w:val="24"/>
              </w:rPr>
              <w:t xml:space="preserve"> </w:t>
            </w:r>
            <w:proofErr w:type="spellStart"/>
            <w:r w:rsidR="006E03EF">
              <w:rPr>
                <w:sz w:val="24"/>
                <w:szCs w:val="24"/>
              </w:rPr>
              <w:t>млн</w:t>
            </w:r>
            <w:r w:rsidR="00734784">
              <w:rPr>
                <w:sz w:val="24"/>
                <w:szCs w:val="24"/>
              </w:rPr>
              <w:t>.руб</w:t>
            </w:r>
            <w:proofErr w:type="spellEnd"/>
            <w:r w:rsidR="00734784">
              <w:rPr>
                <w:sz w:val="24"/>
                <w:szCs w:val="24"/>
              </w:rPr>
              <w:t>. – областной бюджет;</w:t>
            </w:r>
          </w:p>
          <w:p w:rsidR="0007194B" w:rsidRPr="00047202" w:rsidRDefault="00372F73" w:rsidP="001C739F">
            <w:pPr>
              <w:suppressAutoHyphens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95,0</w:t>
            </w:r>
            <w:r w:rsidR="00734784">
              <w:rPr>
                <w:sz w:val="24"/>
                <w:szCs w:val="24"/>
              </w:rPr>
              <w:t xml:space="preserve"> </w:t>
            </w:r>
            <w:proofErr w:type="spellStart"/>
            <w:r w:rsidR="006E03EF">
              <w:rPr>
                <w:sz w:val="24"/>
                <w:szCs w:val="24"/>
              </w:rPr>
              <w:t>млн</w:t>
            </w:r>
            <w:r w:rsidR="00734784">
              <w:rPr>
                <w:sz w:val="24"/>
                <w:szCs w:val="24"/>
              </w:rPr>
              <w:t>.руб</w:t>
            </w:r>
            <w:proofErr w:type="spellEnd"/>
            <w:r w:rsidR="00734784">
              <w:rPr>
                <w:sz w:val="24"/>
                <w:szCs w:val="24"/>
              </w:rPr>
              <w:t xml:space="preserve">. – </w:t>
            </w:r>
            <w:r w:rsidR="00203B82">
              <w:rPr>
                <w:sz w:val="24"/>
                <w:szCs w:val="24"/>
              </w:rPr>
              <w:t>внебюджетные источники (</w:t>
            </w:r>
            <w:r w:rsidR="00734784">
              <w:rPr>
                <w:sz w:val="24"/>
                <w:szCs w:val="24"/>
              </w:rPr>
              <w:t xml:space="preserve">ОАО </w:t>
            </w:r>
            <w:r w:rsidR="00996109">
              <w:rPr>
                <w:sz w:val="24"/>
                <w:szCs w:val="24"/>
              </w:rPr>
              <w:t>"</w:t>
            </w:r>
            <w:r w:rsidR="00734784">
              <w:rPr>
                <w:sz w:val="24"/>
                <w:szCs w:val="24"/>
              </w:rPr>
              <w:t>РЖД</w:t>
            </w:r>
            <w:r w:rsidR="00996109">
              <w:rPr>
                <w:sz w:val="24"/>
                <w:szCs w:val="24"/>
              </w:rPr>
              <w:t>"</w:t>
            </w:r>
            <w:r w:rsidR="00203B82">
              <w:rPr>
                <w:sz w:val="24"/>
                <w:szCs w:val="24"/>
              </w:rPr>
              <w:t>)</w:t>
            </w:r>
          </w:p>
        </w:tc>
      </w:tr>
    </w:tbl>
    <w:p w:rsidR="008F68E5" w:rsidRDefault="008F68E5" w:rsidP="001C739F">
      <w:pPr>
        <w:pStyle w:val="732"/>
        <w:suppressAutoHyphens/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  <w:bookmarkStart w:id="7" w:name="_Toc446598100"/>
    </w:p>
    <w:p w:rsidR="003C419C" w:rsidRPr="00476941" w:rsidRDefault="003C419C" w:rsidP="001C739F">
      <w:pPr>
        <w:pStyle w:val="6"/>
        <w:suppressAutoHyphens/>
        <w:spacing w:before="0" w:after="0" w:line="360" w:lineRule="auto"/>
        <w:rPr>
          <w:b w:val="0"/>
        </w:rPr>
      </w:pPr>
      <w:r w:rsidRPr="00476941">
        <w:rPr>
          <w:b w:val="0"/>
        </w:rPr>
        <w:t>Характеристика существующего состояния транспортной инфраструктуры</w:t>
      </w:r>
      <w:bookmarkEnd w:id="7"/>
    </w:p>
    <w:p w:rsidR="003C419C" w:rsidRPr="00476941" w:rsidRDefault="003C419C" w:rsidP="003A309E">
      <w:pPr>
        <w:pStyle w:val="2"/>
        <w:tabs>
          <w:tab w:val="clear" w:pos="1275"/>
          <w:tab w:val="num" w:pos="0"/>
        </w:tabs>
        <w:ind w:left="0" w:firstLine="708"/>
        <w:rPr>
          <w:b w:val="0"/>
        </w:rPr>
      </w:pPr>
      <w:bookmarkStart w:id="8" w:name="_Toc446598101"/>
      <w:r w:rsidRPr="00476941">
        <w:rPr>
          <w:b w:val="0"/>
        </w:rPr>
        <w:t xml:space="preserve">Анализ положения </w:t>
      </w:r>
      <w:r w:rsidR="00D40E99" w:rsidRPr="00476941">
        <w:rPr>
          <w:b w:val="0"/>
        </w:rPr>
        <w:t>города</w:t>
      </w:r>
      <w:r w:rsidR="005F18D8" w:rsidRPr="00476941">
        <w:rPr>
          <w:b w:val="0"/>
        </w:rPr>
        <w:t xml:space="preserve"> </w:t>
      </w:r>
      <w:r w:rsidRPr="00476941">
        <w:rPr>
          <w:b w:val="0"/>
        </w:rPr>
        <w:t>в структуре пространственной организации РФ и субъектов РФ</w:t>
      </w:r>
      <w:bookmarkEnd w:id="8"/>
    </w:p>
    <w:p w:rsidR="003C419C" w:rsidRDefault="00325B9D" w:rsidP="001C739F">
      <w:pPr>
        <w:pStyle w:val="732"/>
        <w:suppressAutoHyphens/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  <w:r w:rsidRPr="00574493">
        <w:rPr>
          <w:rStyle w:val="120"/>
          <w:szCs w:val="24"/>
        </w:rPr>
        <w:t xml:space="preserve">Муниципальное образование </w:t>
      </w:r>
      <w:r w:rsidR="00996109">
        <w:rPr>
          <w:rStyle w:val="120"/>
          <w:szCs w:val="24"/>
        </w:rPr>
        <w:t>"</w:t>
      </w:r>
      <w:r w:rsidRPr="00574493">
        <w:rPr>
          <w:rStyle w:val="120"/>
          <w:szCs w:val="24"/>
        </w:rPr>
        <w:t>Город Архангельск</w:t>
      </w:r>
      <w:r w:rsidR="00996109">
        <w:rPr>
          <w:rStyle w:val="120"/>
          <w:szCs w:val="24"/>
        </w:rPr>
        <w:t>"</w:t>
      </w:r>
      <w:r w:rsidRPr="00574493">
        <w:rPr>
          <w:rStyle w:val="120"/>
          <w:szCs w:val="24"/>
        </w:rPr>
        <w:t xml:space="preserve"> является административным центром Архангельской области, </w:t>
      </w:r>
      <w:r w:rsidR="000450AC" w:rsidRPr="00574493">
        <w:rPr>
          <w:rStyle w:val="120"/>
          <w:szCs w:val="24"/>
        </w:rPr>
        <w:t>н</w:t>
      </w:r>
      <w:r w:rsidRPr="00574493">
        <w:rPr>
          <w:rStyle w:val="120"/>
          <w:szCs w:val="24"/>
        </w:rPr>
        <w:t>аходящейся</w:t>
      </w:r>
      <w:r w:rsidR="005F18D8" w:rsidRPr="00574493">
        <w:rPr>
          <w:rStyle w:val="120"/>
          <w:szCs w:val="24"/>
        </w:rPr>
        <w:t xml:space="preserve"> </w:t>
      </w:r>
      <w:r w:rsidR="000450AC" w:rsidRPr="00574493">
        <w:rPr>
          <w:rStyle w:val="120"/>
          <w:szCs w:val="24"/>
        </w:rPr>
        <w:t>на севере европейской части России и входящей в Северо-Западный федеральный округ и Северный экономический район.</w:t>
      </w:r>
      <w:r w:rsidR="00E76E82" w:rsidRPr="00574493">
        <w:rPr>
          <w:rStyle w:val="120"/>
          <w:szCs w:val="24"/>
        </w:rPr>
        <w:t xml:space="preserve"> Город расположен на обоих берегах </w:t>
      </w:r>
      <w:r w:rsidR="0059177D" w:rsidRPr="00574493">
        <w:rPr>
          <w:rStyle w:val="120"/>
          <w:szCs w:val="24"/>
        </w:rPr>
        <w:t>реки Северной Двины и островах дельты в 30–35 км от места впадения реки в Белое море</w:t>
      </w:r>
      <w:r w:rsidR="00E76E82" w:rsidRPr="00574493">
        <w:rPr>
          <w:rFonts w:ascii="Arial" w:hAnsi="Arial" w:cs="Arial"/>
          <w:color w:val="252525"/>
          <w:sz w:val="21"/>
          <w:szCs w:val="21"/>
          <w:shd w:val="clear" w:color="auto" w:fill="FFFFFF"/>
        </w:rPr>
        <w:t>.</w:t>
      </w:r>
    </w:p>
    <w:p w:rsidR="0080393C" w:rsidRPr="0080393C" w:rsidRDefault="0080393C" w:rsidP="001C739F">
      <w:pPr>
        <w:pStyle w:val="732"/>
        <w:suppressAutoHyphens/>
        <w:rPr>
          <w:rStyle w:val="120"/>
          <w:szCs w:val="24"/>
        </w:rPr>
      </w:pPr>
      <w:r w:rsidRPr="0080393C">
        <w:rPr>
          <w:color w:val="252525"/>
          <w:sz w:val="24"/>
          <w:szCs w:val="24"/>
          <w:shd w:val="clear" w:color="auto" w:fill="FFFFFF"/>
        </w:rPr>
        <w:t>Город имеет линейную структуру</w:t>
      </w:r>
      <w:r>
        <w:rPr>
          <w:color w:val="252525"/>
          <w:sz w:val="24"/>
          <w:szCs w:val="24"/>
          <w:shd w:val="clear" w:color="auto" w:fill="FFFFFF"/>
        </w:rPr>
        <w:t xml:space="preserve">, расчлененную водными объектами и вытянут </w:t>
      </w:r>
      <w:r w:rsidR="000B1A8D">
        <w:rPr>
          <w:color w:val="252525"/>
          <w:sz w:val="24"/>
          <w:szCs w:val="24"/>
          <w:shd w:val="clear" w:color="auto" w:fill="FFFFFF"/>
        </w:rPr>
        <w:br/>
      </w:r>
      <w:r>
        <w:rPr>
          <w:color w:val="252525"/>
          <w:sz w:val="24"/>
          <w:szCs w:val="24"/>
          <w:shd w:val="clear" w:color="auto" w:fill="FFFFFF"/>
        </w:rPr>
        <w:t>с северо-запада на юго-восток на 35</w:t>
      </w:r>
      <w:r w:rsidR="00476941">
        <w:rPr>
          <w:color w:val="252525"/>
          <w:sz w:val="24"/>
          <w:szCs w:val="24"/>
          <w:shd w:val="clear" w:color="auto" w:fill="FFFFFF"/>
        </w:rPr>
        <w:t xml:space="preserve"> </w:t>
      </w:r>
      <w:r>
        <w:rPr>
          <w:color w:val="252525"/>
          <w:sz w:val="24"/>
          <w:szCs w:val="24"/>
          <w:shd w:val="clear" w:color="auto" w:fill="FFFFFF"/>
        </w:rPr>
        <w:t>км.</w:t>
      </w:r>
    </w:p>
    <w:p w:rsidR="003C419C" w:rsidRPr="0080393C" w:rsidRDefault="003C419C" w:rsidP="001C739F">
      <w:pPr>
        <w:pStyle w:val="732"/>
        <w:suppressAutoHyphens/>
        <w:rPr>
          <w:rStyle w:val="120"/>
          <w:szCs w:val="24"/>
        </w:rPr>
      </w:pPr>
      <w:r w:rsidRPr="0080393C">
        <w:rPr>
          <w:rStyle w:val="120"/>
          <w:szCs w:val="24"/>
        </w:rPr>
        <w:t xml:space="preserve">Численность населения </w:t>
      </w:r>
      <w:r w:rsidR="00847AA1" w:rsidRPr="0080393C">
        <w:rPr>
          <w:rStyle w:val="120"/>
          <w:szCs w:val="24"/>
        </w:rPr>
        <w:t xml:space="preserve">г. </w:t>
      </w:r>
      <w:r w:rsidR="000B2CC8" w:rsidRPr="0080393C">
        <w:rPr>
          <w:rStyle w:val="120"/>
          <w:szCs w:val="24"/>
        </w:rPr>
        <w:t>Архангельска</w:t>
      </w:r>
      <w:r w:rsidRPr="0080393C">
        <w:rPr>
          <w:rStyle w:val="120"/>
          <w:szCs w:val="24"/>
        </w:rPr>
        <w:t xml:space="preserve"> – </w:t>
      </w:r>
      <w:r w:rsidR="00FB168F">
        <w:rPr>
          <w:rStyle w:val="120"/>
          <w:szCs w:val="24"/>
        </w:rPr>
        <w:t>358,6</w:t>
      </w:r>
      <w:r w:rsidRPr="0080393C">
        <w:rPr>
          <w:rStyle w:val="120"/>
          <w:szCs w:val="24"/>
        </w:rPr>
        <w:t xml:space="preserve"> тыс.</w:t>
      </w:r>
      <w:r w:rsidR="00E76E82" w:rsidRPr="0080393C">
        <w:rPr>
          <w:rStyle w:val="120"/>
          <w:szCs w:val="24"/>
        </w:rPr>
        <w:t xml:space="preserve"> чел</w:t>
      </w:r>
      <w:r w:rsidR="00FB168F">
        <w:rPr>
          <w:rStyle w:val="120"/>
          <w:szCs w:val="24"/>
        </w:rPr>
        <w:t>овек п</w:t>
      </w:r>
      <w:r w:rsidR="00E76E82" w:rsidRPr="0080393C">
        <w:rPr>
          <w:rStyle w:val="120"/>
          <w:szCs w:val="24"/>
        </w:rPr>
        <w:t xml:space="preserve">о состоянию </w:t>
      </w:r>
      <w:r w:rsidR="000B1A8D">
        <w:rPr>
          <w:rStyle w:val="120"/>
          <w:szCs w:val="24"/>
        </w:rPr>
        <w:br/>
      </w:r>
      <w:r w:rsidR="00E76E82" w:rsidRPr="0080393C">
        <w:rPr>
          <w:rStyle w:val="120"/>
          <w:szCs w:val="24"/>
        </w:rPr>
        <w:t>на 01.01.201</w:t>
      </w:r>
      <w:r w:rsidR="00954518">
        <w:rPr>
          <w:rStyle w:val="120"/>
          <w:szCs w:val="24"/>
        </w:rPr>
        <w:t>7</w:t>
      </w:r>
      <w:r w:rsidRPr="0080393C">
        <w:rPr>
          <w:rStyle w:val="120"/>
          <w:szCs w:val="24"/>
        </w:rPr>
        <w:t>.</w:t>
      </w:r>
    </w:p>
    <w:p w:rsidR="003C419C" w:rsidRDefault="0059177D" w:rsidP="001C739F">
      <w:pPr>
        <w:pStyle w:val="732"/>
        <w:suppressAutoHyphens/>
        <w:rPr>
          <w:rStyle w:val="120"/>
          <w:szCs w:val="24"/>
        </w:rPr>
      </w:pPr>
      <w:r w:rsidRPr="0080393C">
        <w:rPr>
          <w:rStyle w:val="120"/>
          <w:szCs w:val="24"/>
        </w:rPr>
        <w:t>Площадь города – 294</w:t>
      </w:r>
      <w:r w:rsidR="003C419C" w:rsidRPr="0080393C">
        <w:rPr>
          <w:rStyle w:val="120"/>
          <w:szCs w:val="24"/>
        </w:rPr>
        <w:t>,</w:t>
      </w:r>
      <w:r w:rsidRPr="0080393C">
        <w:rPr>
          <w:rStyle w:val="120"/>
          <w:szCs w:val="24"/>
        </w:rPr>
        <w:t>4</w:t>
      </w:r>
      <w:r w:rsidR="000B2CC8" w:rsidRPr="0080393C">
        <w:rPr>
          <w:rStyle w:val="120"/>
          <w:szCs w:val="24"/>
        </w:rPr>
        <w:t>5</w:t>
      </w:r>
      <w:r w:rsidR="003C419C" w:rsidRPr="0080393C">
        <w:rPr>
          <w:rStyle w:val="120"/>
          <w:szCs w:val="24"/>
        </w:rPr>
        <w:t xml:space="preserve"> кв. км.</w:t>
      </w:r>
    </w:p>
    <w:p w:rsidR="0059177D" w:rsidRDefault="00CE6801" w:rsidP="001C739F">
      <w:pPr>
        <w:pStyle w:val="732"/>
        <w:suppressAutoHyphens/>
        <w:rPr>
          <w:rStyle w:val="120"/>
          <w:szCs w:val="24"/>
        </w:rPr>
      </w:pPr>
      <w:r>
        <w:rPr>
          <w:rStyle w:val="120"/>
          <w:szCs w:val="24"/>
        </w:rPr>
        <w:t xml:space="preserve">Город </w:t>
      </w:r>
      <w:r w:rsidR="0059177D">
        <w:rPr>
          <w:rStyle w:val="120"/>
          <w:szCs w:val="24"/>
        </w:rPr>
        <w:t>Архангельск является одним из крупнейших транспортных узлов северо-западной части России</w:t>
      </w:r>
      <w:r w:rsidR="0059177D" w:rsidRPr="00FA0371">
        <w:rPr>
          <w:rStyle w:val="120"/>
          <w:szCs w:val="24"/>
        </w:rPr>
        <w:t xml:space="preserve">. </w:t>
      </w:r>
      <w:r w:rsidRPr="00FA0371">
        <w:rPr>
          <w:rStyle w:val="120"/>
          <w:szCs w:val="24"/>
        </w:rPr>
        <w:t>На территории города сходится ряд важных транспортных и железнодорожных магистралей, имеются крупные морской и речной порты, а</w:t>
      </w:r>
      <w:r>
        <w:rPr>
          <w:rStyle w:val="120"/>
          <w:szCs w:val="24"/>
        </w:rPr>
        <w:t xml:space="preserve"> также два аэропорта Васьково (местного значения) и Архангельск (</w:t>
      </w:r>
      <w:proofErr w:type="spellStart"/>
      <w:r>
        <w:rPr>
          <w:rStyle w:val="120"/>
          <w:szCs w:val="24"/>
        </w:rPr>
        <w:t>Талаги</w:t>
      </w:r>
      <w:proofErr w:type="spellEnd"/>
      <w:r>
        <w:rPr>
          <w:rStyle w:val="120"/>
          <w:szCs w:val="24"/>
        </w:rPr>
        <w:t xml:space="preserve">, федерального значения). </w:t>
      </w:r>
      <w:r w:rsidR="009D244F">
        <w:rPr>
          <w:rStyle w:val="120"/>
          <w:szCs w:val="24"/>
        </w:rPr>
        <w:t xml:space="preserve">Расположение города обуславливает его значимость как мощного транспортного узла, </w:t>
      </w:r>
      <w:r w:rsidR="000F783F">
        <w:rPr>
          <w:rStyle w:val="120"/>
          <w:szCs w:val="24"/>
        </w:rPr>
        <w:br/>
      </w:r>
      <w:r w:rsidR="009D244F">
        <w:rPr>
          <w:rStyle w:val="120"/>
          <w:szCs w:val="24"/>
        </w:rPr>
        <w:t>а также говорит о выгодности его экономико-географического положения.</w:t>
      </w:r>
    </w:p>
    <w:p w:rsidR="003C419C" w:rsidRPr="00476941" w:rsidRDefault="003C419C" w:rsidP="003A309E">
      <w:pPr>
        <w:pStyle w:val="2"/>
        <w:tabs>
          <w:tab w:val="clear" w:pos="1275"/>
          <w:tab w:val="num" w:pos="0"/>
        </w:tabs>
        <w:suppressAutoHyphens/>
        <w:spacing w:line="360" w:lineRule="auto"/>
        <w:ind w:left="0" w:firstLine="708"/>
        <w:rPr>
          <w:b w:val="0"/>
        </w:rPr>
      </w:pPr>
      <w:bookmarkStart w:id="9" w:name="_Toc446598102"/>
      <w:r w:rsidRPr="00476941">
        <w:rPr>
          <w:b w:val="0"/>
        </w:rPr>
        <w:t xml:space="preserve">Социально-экономическая характеристика </w:t>
      </w:r>
      <w:r w:rsidR="007B48F0" w:rsidRPr="00476941">
        <w:rPr>
          <w:b w:val="0"/>
        </w:rPr>
        <w:t>города</w:t>
      </w:r>
      <w:r w:rsidRPr="00476941">
        <w:rPr>
          <w:b w:val="0"/>
        </w:rPr>
        <w:t>, характеристика градостроительной деятельнос</w:t>
      </w:r>
      <w:r w:rsidR="001062AC" w:rsidRPr="00476941">
        <w:rPr>
          <w:b w:val="0"/>
        </w:rPr>
        <w:t xml:space="preserve">ти и </w:t>
      </w:r>
      <w:r w:rsidRPr="00476941">
        <w:rPr>
          <w:b w:val="0"/>
        </w:rPr>
        <w:t>деятельность в сфере транспорта, оценка транспортного спроса</w:t>
      </w:r>
      <w:bookmarkEnd w:id="9"/>
    </w:p>
    <w:p w:rsidR="00A2009A" w:rsidRPr="00476941" w:rsidRDefault="007B48F0" w:rsidP="003A309E">
      <w:pPr>
        <w:pStyle w:val="3"/>
        <w:ind w:hanging="709"/>
        <w:rPr>
          <w:b w:val="0"/>
        </w:rPr>
      </w:pPr>
      <w:bookmarkStart w:id="10" w:name="_Toc446598103"/>
      <w:r w:rsidRPr="00476941">
        <w:rPr>
          <w:b w:val="0"/>
        </w:rPr>
        <w:t>Социально-экономическая характеристика города</w:t>
      </w:r>
      <w:bookmarkEnd w:id="10"/>
    </w:p>
    <w:p w:rsidR="00621749" w:rsidRPr="00085AB5" w:rsidRDefault="00A2009A" w:rsidP="001C739F">
      <w:pPr>
        <w:pStyle w:val="732"/>
        <w:suppressAutoHyphens/>
        <w:ind w:firstLine="0"/>
        <w:rPr>
          <w:rFonts w:eastAsia="Times New Roman"/>
          <w:sz w:val="24"/>
          <w:szCs w:val="24"/>
        </w:rPr>
      </w:pPr>
      <w:r w:rsidRPr="006075F0">
        <w:rPr>
          <w:sz w:val="24"/>
          <w:szCs w:val="24"/>
        </w:rPr>
        <w:t>Численность</w:t>
      </w:r>
      <w:r w:rsidR="00996A93" w:rsidRPr="006075F0">
        <w:rPr>
          <w:rFonts w:eastAsia="Times New Roman"/>
          <w:sz w:val="24"/>
          <w:szCs w:val="24"/>
        </w:rPr>
        <w:t xml:space="preserve"> и</w:t>
      </w:r>
      <w:r w:rsidR="00621749">
        <w:rPr>
          <w:rFonts w:eastAsia="Times New Roman"/>
          <w:sz w:val="24"/>
          <w:szCs w:val="24"/>
        </w:rPr>
        <w:t xml:space="preserve"> </w:t>
      </w:r>
      <w:r w:rsidR="00996A93" w:rsidRPr="006075F0">
        <w:rPr>
          <w:rFonts w:eastAsia="Times New Roman"/>
          <w:sz w:val="24"/>
          <w:szCs w:val="24"/>
        </w:rPr>
        <w:t>в</w:t>
      </w:r>
      <w:r w:rsidR="00E4519F" w:rsidRPr="006075F0">
        <w:rPr>
          <w:rFonts w:eastAsia="Times New Roman"/>
          <w:sz w:val="24"/>
          <w:szCs w:val="24"/>
        </w:rPr>
        <w:t xml:space="preserve">озрастная </w:t>
      </w:r>
      <w:r w:rsidR="00E4519F" w:rsidRPr="006075F0">
        <w:rPr>
          <w:sz w:val="24"/>
          <w:szCs w:val="24"/>
        </w:rPr>
        <w:t>структура</w:t>
      </w:r>
      <w:r w:rsidR="00847AA1" w:rsidRPr="006075F0">
        <w:rPr>
          <w:sz w:val="24"/>
          <w:szCs w:val="24"/>
        </w:rPr>
        <w:t xml:space="preserve"> населения </w:t>
      </w:r>
      <w:r w:rsidR="00E4519F" w:rsidRPr="006075F0">
        <w:rPr>
          <w:sz w:val="24"/>
          <w:szCs w:val="24"/>
        </w:rPr>
        <w:t>г</w:t>
      </w:r>
      <w:r w:rsidR="005D54BF" w:rsidRPr="006075F0">
        <w:rPr>
          <w:sz w:val="24"/>
          <w:szCs w:val="24"/>
        </w:rPr>
        <w:t>.</w:t>
      </w:r>
      <w:r w:rsidR="00C76099">
        <w:rPr>
          <w:sz w:val="24"/>
          <w:szCs w:val="24"/>
        </w:rPr>
        <w:t xml:space="preserve"> </w:t>
      </w:r>
      <w:r w:rsidR="006075F0" w:rsidRPr="006075F0">
        <w:rPr>
          <w:sz w:val="24"/>
          <w:szCs w:val="24"/>
        </w:rPr>
        <w:t>Архангельск</w:t>
      </w:r>
      <w:r w:rsidR="00621749">
        <w:rPr>
          <w:sz w:val="24"/>
          <w:szCs w:val="24"/>
        </w:rPr>
        <w:t xml:space="preserve"> </w:t>
      </w:r>
      <w:r w:rsidR="00847AA1" w:rsidRPr="006075F0">
        <w:rPr>
          <w:sz w:val="24"/>
          <w:szCs w:val="24"/>
        </w:rPr>
        <w:t>представлена в таблице 1.</w:t>
      </w:r>
    </w:p>
    <w:p w:rsidR="00847AA1" w:rsidRPr="00574493" w:rsidRDefault="00847AA1" w:rsidP="001C739F">
      <w:pPr>
        <w:pStyle w:val="732"/>
        <w:suppressAutoHyphens/>
        <w:ind w:firstLine="0"/>
        <w:rPr>
          <w:sz w:val="24"/>
          <w:szCs w:val="24"/>
        </w:rPr>
      </w:pPr>
      <w:r w:rsidRPr="00574493">
        <w:rPr>
          <w:sz w:val="24"/>
          <w:szCs w:val="24"/>
        </w:rPr>
        <w:t>Таблица 1 –</w:t>
      </w:r>
      <w:r w:rsidR="00621749" w:rsidRPr="00574493">
        <w:rPr>
          <w:sz w:val="24"/>
          <w:szCs w:val="24"/>
        </w:rPr>
        <w:t xml:space="preserve"> </w:t>
      </w:r>
      <w:r w:rsidR="00996A93" w:rsidRPr="00574493">
        <w:rPr>
          <w:sz w:val="24"/>
          <w:szCs w:val="24"/>
        </w:rPr>
        <w:t xml:space="preserve">Численность и </w:t>
      </w:r>
      <w:r w:rsidR="00996A93" w:rsidRPr="00574493">
        <w:rPr>
          <w:rFonts w:eastAsia="Times New Roman"/>
          <w:sz w:val="24"/>
          <w:szCs w:val="24"/>
        </w:rPr>
        <w:t>в</w:t>
      </w:r>
      <w:r w:rsidR="00E4519F" w:rsidRPr="00574493">
        <w:rPr>
          <w:rFonts w:eastAsia="Times New Roman"/>
          <w:sz w:val="24"/>
          <w:szCs w:val="24"/>
        </w:rPr>
        <w:t xml:space="preserve">озрастная </w:t>
      </w:r>
      <w:r w:rsidR="00E4519F" w:rsidRPr="00574493">
        <w:rPr>
          <w:sz w:val="24"/>
          <w:szCs w:val="24"/>
        </w:rPr>
        <w:t>структура</w:t>
      </w:r>
      <w:r w:rsidRPr="00574493">
        <w:rPr>
          <w:sz w:val="24"/>
          <w:szCs w:val="24"/>
        </w:rPr>
        <w:t xml:space="preserve"> населения</w:t>
      </w:r>
      <w:r w:rsidR="00E4519F" w:rsidRPr="00574493">
        <w:rPr>
          <w:sz w:val="24"/>
          <w:szCs w:val="24"/>
        </w:rPr>
        <w:t xml:space="preserve"> г. </w:t>
      </w:r>
      <w:r w:rsidR="006075F0" w:rsidRPr="00574493">
        <w:rPr>
          <w:sz w:val="24"/>
          <w:szCs w:val="24"/>
        </w:rPr>
        <w:t>Архангельск</w:t>
      </w:r>
      <w:r w:rsidR="00476941">
        <w:rPr>
          <w:sz w:val="24"/>
          <w:szCs w:val="24"/>
        </w:rPr>
        <w:t>а</w:t>
      </w:r>
      <w:r w:rsidR="00CE1FCD" w:rsidRPr="00574493">
        <w:rPr>
          <w:sz w:val="24"/>
          <w:szCs w:val="24"/>
        </w:rPr>
        <w:t xml:space="preserve"> </w:t>
      </w:r>
      <w:r w:rsidR="000A4CD4" w:rsidRPr="00574493">
        <w:rPr>
          <w:sz w:val="24"/>
          <w:szCs w:val="24"/>
        </w:rPr>
        <w:t>в 201</w:t>
      </w:r>
      <w:r w:rsidR="00683F53">
        <w:rPr>
          <w:sz w:val="24"/>
          <w:szCs w:val="24"/>
        </w:rPr>
        <w:t>5</w:t>
      </w:r>
      <w:r w:rsidR="006075F0" w:rsidRPr="00574493">
        <w:rPr>
          <w:sz w:val="24"/>
          <w:szCs w:val="24"/>
        </w:rPr>
        <w:t>-</w:t>
      </w:r>
      <w:r w:rsidR="00476941">
        <w:rPr>
          <w:sz w:val="24"/>
          <w:szCs w:val="24"/>
        </w:rPr>
        <w:br/>
      </w:r>
      <w:r w:rsidR="006075F0" w:rsidRPr="00574493">
        <w:rPr>
          <w:sz w:val="24"/>
          <w:szCs w:val="24"/>
        </w:rPr>
        <w:t>201</w:t>
      </w:r>
      <w:r w:rsidR="00683F53">
        <w:rPr>
          <w:sz w:val="24"/>
          <w:szCs w:val="24"/>
        </w:rPr>
        <w:t>7</w:t>
      </w:r>
      <w:r w:rsidR="000A4CD4" w:rsidRPr="00574493">
        <w:rPr>
          <w:sz w:val="24"/>
          <w:szCs w:val="24"/>
        </w:rPr>
        <w:t xml:space="preserve"> </w:t>
      </w:r>
      <w:r w:rsidR="00476941">
        <w:rPr>
          <w:sz w:val="24"/>
          <w:szCs w:val="24"/>
        </w:rPr>
        <w:t>годах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919"/>
        <w:gridCol w:w="5025"/>
        <w:gridCol w:w="1350"/>
        <w:gridCol w:w="1210"/>
        <w:gridCol w:w="1208"/>
      </w:tblGrid>
      <w:tr w:rsidR="00204654" w:rsidRPr="00AF59DB" w:rsidTr="000F783F">
        <w:trPr>
          <w:cantSplit/>
          <w:trHeight w:val="20"/>
        </w:trPr>
        <w:tc>
          <w:tcPr>
            <w:tcW w:w="473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66EA5" w:rsidRPr="00766C29" w:rsidRDefault="00204654" w:rsidP="001C739F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66C29">
              <w:rPr>
                <w:sz w:val="24"/>
                <w:szCs w:val="24"/>
              </w:rPr>
              <w:t>№</w:t>
            </w:r>
          </w:p>
          <w:p w:rsidR="00204654" w:rsidRPr="00766C29" w:rsidRDefault="00204654" w:rsidP="001C739F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66C29">
              <w:rPr>
                <w:sz w:val="24"/>
                <w:szCs w:val="24"/>
              </w:rPr>
              <w:t>п/п</w:t>
            </w:r>
          </w:p>
        </w:tc>
        <w:tc>
          <w:tcPr>
            <w:tcW w:w="2587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04654" w:rsidRPr="00766C29" w:rsidRDefault="00204654" w:rsidP="001C739F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66C29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4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654" w:rsidRPr="00766C29" w:rsidRDefault="00204654" w:rsidP="001C739F">
            <w:pPr>
              <w:pStyle w:val="732"/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66C29">
              <w:rPr>
                <w:sz w:val="24"/>
                <w:szCs w:val="24"/>
              </w:rPr>
              <w:t>Значение показателя по годам</w:t>
            </w:r>
          </w:p>
        </w:tc>
      </w:tr>
      <w:tr w:rsidR="00683F53" w:rsidRPr="00AF59DB" w:rsidTr="000A4CD4">
        <w:trPr>
          <w:cantSplit/>
          <w:trHeight w:val="20"/>
        </w:trPr>
        <w:tc>
          <w:tcPr>
            <w:tcW w:w="473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83F53" w:rsidRPr="00766C29" w:rsidRDefault="00683F53" w:rsidP="001C739F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F53" w:rsidRPr="00766C29" w:rsidRDefault="00683F53" w:rsidP="001C739F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3F53" w:rsidRPr="00766C29" w:rsidRDefault="00683F53" w:rsidP="001C739F">
            <w:pPr>
              <w:pStyle w:val="732"/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F53" w:rsidRPr="00766C29" w:rsidRDefault="00683F53" w:rsidP="001C739F">
            <w:pPr>
              <w:pStyle w:val="732"/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66C29">
              <w:rPr>
                <w:sz w:val="24"/>
                <w:szCs w:val="24"/>
              </w:rPr>
              <w:t>2016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F53" w:rsidRPr="00766C29" w:rsidRDefault="00683F53" w:rsidP="001C739F">
            <w:pPr>
              <w:pStyle w:val="732"/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66C29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</w:p>
        </w:tc>
      </w:tr>
      <w:tr w:rsidR="00683F53" w:rsidRPr="00AF59DB" w:rsidTr="000A4CD4">
        <w:trPr>
          <w:cantSplit/>
          <w:trHeight w:val="20"/>
        </w:trPr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3F53" w:rsidRPr="00766C29" w:rsidRDefault="00683F53" w:rsidP="001C739F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66C29">
              <w:rPr>
                <w:sz w:val="24"/>
                <w:szCs w:val="24"/>
              </w:rPr>
              <w:t>1</w:t>
            </w:r>
          </w:p>
        </w:tc>
        <w:tc>
          <w:tcPr>
            <w:tcW w:w="2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F53" w:rsidRPr="00766C29" w:rsidRDefault="00683F53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66C29">
              <w:rPr>
                <w:sz w:val="24"/>
                <w:szCs w:val="24"/>
              </w:rPr>
              <w:t>Население,</w:t>
            </w:r>
            <w:r>
              <w:rPr>
                <w:sz w:val="24"/>
                <w:szCs w:val="24"/>
              </w:rPr>
              <w:t xml:space="preserve"> тыс. </w:t>
            </w:r>
            <w:r w:rsidRPr="00766C29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3F53" w:rsidRPr="00766C29" w:rsidRDefault="00CE420E" w:rsidP="001C739F">
            <w:pPr>
              <w:pStyle w:val="732"/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358,</w:t>
            </w:r>
            <w:r w:rsidR="001F24F3">
              <w:rPr>
                <w:sz w:val="24"/>
                <w:szCs w:val="24"/>
              </w:rPr>
              <w:t>4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F53" w:rsidRPr="00766C29" w:rsidRDefault="00CE420E" w:rsidP="001C739F">
            <w:pPr>
              <w:pStyle w:val="732"/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358,6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F53" w:rsidRPr="00766C29" w:rsidRDefault="00CE420E" w:rsidP="001C739F">
            <w:pPr>
              <w:pStyle w:val="732"/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357,9</w:t>
            </w:r>
          </w:p>
        </w:tc>
      </w:tr>
      <w:tr w:rsidR="00683F53" w:rsidRPr="00AF59DB" w:rsidTr="000A4CD4">
        <w:trPr>
          <w:cantSplit/>
          <w:trHeight w:val="20"/>
        </w:trPr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3F53" w:rsidRPr="00766C29" w:rsidRDefault="00683F53" w:rsidP="001C739F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66C29">
              <w:rPr>
                <w:sz w:val="24"/>
                <w:szCs w:val="24"/>
              </w:rPr>
              <w:t>2</w:t>
            </w:r>
          </w:p>
        </w:tc>
        <w:tc>
          <w:tcPr>
            <w:tcW w:w="2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F53" w:rsidRPr="00766C29" w:rsidRDefault="00683F53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66C29">
              <w:rPr>
                <w:sz w:val="24"/>
                <w:szCs w:val="24"/>
              </w:rPr>
              <w:t>Возрастная структура населения:</w:t>
            </w:r>
          </w:p>
          <w:p w:rsidR="00683F53" w:rsidRPr="00766C29" w:rsidRDefault="00683F53" w:rsidP="001C739F">
            <w:pPr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66C29">
              <w:rPr>
                <w:sz w:val="24"/>
                <w:szCs w:val="24"/>
              </w:rPr>
              <w:t>моложе трудоспособного возраста, чел.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3F53" w:rsidRPr="00766C29" w:rsidRDefault="001F24F3" w:rsidP="001C739F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60,6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083" w:rsidRPr="00766C29" w:rsidRDefault="00241083" w:rsidP="001C739F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61,7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F53" w:rsidRPr="00766C29" w:rsidRDefault="00241083" w:rsidP="001C739F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1F24F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</w:t>
            </w:r>
            <w:r w:rsidR="001F24F3">
              <w:rPr>
                <w:sz w:val="24"/>
                <w:szCs w:val="24"/>
              </w:rPr>
              <w:t>0</w:t>
            </w:r>
          </w:p>
        </w:tc>
      </w:tr>
      <w:tr w:rsidR="00683F53" w:rsidRPr="00AF59DB" w:rsidTr="000A4CD4">
        <w:trPr>
          <w:cantSplit/>
          <w:trHeight w:val="20"/>
        </w:trPr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3F53" w:rsidRPr="00766C29" w:rsidRDefault="00683F53" w:rsidP="001C739F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66C29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F53" w:rsidRPr="00766C29" w:rsidRDefault="00683F53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66C29">
              <w:rPr>
                <w:sz w:val="24"/>
                <w:szCs w:val="24"/>
              </w:rPr>
              <w:t>в трудоспособном возрасте, чел.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3F53" w:rsidRPr="00766C29" w:rsidRDefault="001F24F3" w:rsidP="001C739F">
            <w:pPr>
              <w:pStyle w:val="732"/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212,6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09A" w:rsidRPr="00766C29" w:rsidRDefault="001F24F3" w:rsidP="001C739F">
            <w:pPr>
              <w:pStyle w:val="732"/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210,5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F53" w:rsidRPr="00766C29" w:rsidRDefault="00241083" w:rsidP="001C739F">
            <w:pPr>
              <w:pStyle w:val="732"/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208,9</w:t>
            </w:r>
          </w:p>
        </w:tc>
      </w:tr>
      <w:tr w:rsidR="00683F53" w:rsidRPr="00AF59DB" w:rsidTr="000A4CD4">
        <w:trPr>
          <w:cantSplit/>
          <w:trHeight w:val="20"/>
        </w:trPr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3F53" w:rsidRPr="00766C29" w:rsidRDefault="00683F53" w:rsidP="001C739F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66C29">
              <w:rPr>
                <w:sz w:val="24"/>
                <w:szCs w:val="24"/>
              </w:rPr>
              <w:t>4</w:t>
            </w:r>
          </w:p>
        </w:tc>
        <w:tc>
          <w:tcPr>
            <w:tcW w:w="2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F53" w:rsidRPr="00766C29" w:rsidRDefault="00683F53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66C29">
              <w:rPr>
                <w:sz w:val="24"/>
                <w:szCs w:val="24"/>
              </w:rPr>
              <w:t>старше трудоспособного возраста, чел.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09A" w:rsidRPr="00766C29" w:rsidRDefault="001F24F3" w:rsidP="001C739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85,2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F53" w:rsidRPr="00766C29" w:rsidRDefault="001F24F3" w:rsidP="001C739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86,4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F53" w:rsidRPr="00766C29" w:rsidRDefault="001F24F3" w:rsidP="001C739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88,0</w:t>
            </w:r>
          </w:p>
        </w:tc>
      </w:tr>
      <w:tr w:rsidR="00683F53" w:rsidRPr="008A3F98" w:rsidTr="008A3F98">
        <w:trPr>
          <w:cantSplit/>
          <w:trHeight w:val="20"/>
        </w:trPr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F53" w:rsidRPr="008A3F98" w:rsidRDefault="00683F53" w:rsidP="001C739F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A3F98">
              <w:rPr>
                <w:sz w:val="24"/>
                <w:szCs w:val="24"/>
              </w:rPr>
              <w:t>5</w:t>
            </w:r>
          </w:p>
        </w:tc>
        <w:tc>
          <w:tcPr>
            <w:tcW w:w="2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F53" w:rsidRPr="008A3F98" w:rsidRDefault="00683F53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A3F98">
              <w:rPr>
                <w:sz w:val="24"/>
                <w:szCs w:val="24"/>
              </w:rPr>
              <w:t>Занято в экономике города, чел.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3F53" w:rsidRPr="008A3F98" w:rsidRDefault="00683F53" w:rsidP="001C739F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156,5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F53" w:rsidRPr="008A3F98" w:rsidRDefault="00683F53" w:rsidP="001C739F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154,48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F53" w:rsidRPr="008A3F98" w:rsidRDefault="00FB168F" w:rsidP="001C739F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162,5</w:t>
            </w:r>
          </w:p>
        </w:tc>
      </w:tr>
    </w:tbl>
    <w:p w:rsidR="00476941" w:rsidRDefault="00476941" w:rsidP="001C739F">
      <w:pPr>
        <w:pStyle w:val="732"/>
        <w:suppressAutoHyphens/>
        <w:rPr>
          <w:sz w:val="24"/>
          <w:szCs w:val="24"/>
        </w:rPr>
      </w:pPr>
    </w:p>
    <w:p w:rsidR="00914E03" w:rsidRPr="0086035A" w:rsidRDefault="00914E03" w:rsidP="001C739F">
      <w:pPr>
        <w:pStyle w:val="732"/>
        <w:suppressAutoHyphens/>
        <w:rPr>
          <w:sz w:val="24"/>
          <w:szCs w:val="24"/>
        </w:rPr>
      </w:pPr>
      <w:r w:rsidRPr="00381CF9">
        <w:rPr>
          <w:sz w:val="24"/>
          <w:szCs w:val="24"/>
        </w:rPr>
        <w:t xml:space="preserve">Сальдо маятниковой миграции </w:t>
      </w:r>
      <w:r w:rsidRPr="0086035A">
        <w:rPr>
          <w:sz w:val="24"/>
          <w:szCs w:val="24"/>
        </w:rPr>
        <w:t xml:space="preserve">составляет </w:t>
      </w:r>
      <w:r w:rsidR="0086035A" w:rsidRPr="0086035A">
        <w:rPr>
          <w:sz w:val="24"/>
          <w:szCs w:val="24"/>
        </w:rPr>
        <w:t>2,1 тыс. человек.</w:t>
      </w:r>
    </w:p>
    <w:p w:rsidR="001A0EE3" w:rsidRDefault="00A2009A" w:rsidP="001C739F">
      <w:pPr>
        <w:pStyle w:val="732"/>
        <w:suppressAutoHyphens/>
        <w:rPr>
          <w:rFonts w:eastAsia="Times New Roman"/>
          <w:sz w:val="24"/>
          <w:szCs w:val="24"/>
        </w:rPr>
      </w:pPr>
      <w:r w:rsidRPr="00C1580E">
        <w:rPr>
          <w:bCs/>
          <w:sz w:val="24"/>
          <w:szCs w:val="24"/>
        </w:rPr>
        <w:t>Среднесписочная</w:t>
      </w:r>
      <w:r w:rsidR="00621749">
        <w:rPr>
          <w:bCs/>
          <w:sz w:val="24"/>
          <w:szCs w:val="24"/>
        </w:rPr>
        <w:t xml:space="preserve"> </w:t>
      </w:r>
      <w:r w:rsidRPr="00C1580E">
        <w:rPr>
          <w:bCs/>
          <w:sz w:val="24"/>
          <w:szCs w:val="24"/>
        </w:rPr>
        <w:t>численность</w:t>
      </w:r>
      <w:r w:rsidR="00621749">
        <w:rPr>
          <w:bCs/>
          <w:sz w:val="24"/>
          <w:szCs w:val="24"/>
        </w:rPr>
        <w:t xml:space="preserve"> </w:t>
      </w:r>
      <w:r w:rsidRPr="000A1A64">
        <w:rPr>
          <w:sz w:val="24"/>
          <w:szCs w:val="24"/>
        </w:rPr>
        <w:t>работников</w:t>
      </w:r>
      <w:r w:rsidR="000A1A64">
        <w:rPr>
          <w:sz w:val="24"/>
          <w:szCs w:val="24"/>
        </w:rPr>
        <w:t xml:space="preserve"> организаций частной и муниципальной форм собственности</w:t>
      </w:r>
      <w:r w:rsidR="00996A93" w:rsidRPr="00C1580E">
        <w:rPr>
          <w:sz w:val="24"/>
          <w:szCs w:val="24"/>
        </w:rPr>
        <w:t>, а также уровень безработицы</w:t>
      </w:r>
      <w:r w:rsidR="00621749">
        <w:rPr>
          <w:sz w:val="24"/>
          <w:szCs w:val="24"/>
        </w:rPr>
        <w:t xml:space="preserve"> </w:t>
      </w:r>
      <w:r w:rsidRPr="00C1580E">
        <w:rPr>
          <w:sz w:val="24"/>
          <w:szCs w:val="24"/>
        </w:rPr>
        <w:t>города</w:t>
      </w:r>
      <w:r w:rsidR="00621749">
        <w:rPr>
          <w:sz w:val="24"/>
          <w:szCs w:val="24"/>
        </w:rPr>
        <w:t xml:space="preserve"> </w:t>
      </w:r>
      <w:r w:rsidR="008947A5" w:rsidRPr="00C1580E">
        <w:rPr>
          <w:sz w:val="24"/>
          <w:szCs w:val="24"/>
        </w:rPr>
        <w:t>по годам</w:t>
      </w:r>
      <w:r w:rsidR="00996A93" w:rsidRPr="00C1580E">
        <w:rPr>
          <w:rFonts w:eastAsia="Times New Roman"/>
          <w:sz w:val="24"/>
          <w:szCs w:val="24"/>
        </w:rPr>
        <w:t xml:space="preserve"> представлены </w:t>
      </w:r>
      <w:r w:rsidR="000B1A8D">
        <w:rPr>
          <w:rFonts w:eastAsia="Times New Roman"/>
          <w:sz w:val="24"/>
          <w:szCs w:val="24"/>
        </w:rPr>
        <w:br/>
      </w:r>
      <w:r w:rsidR="00996A93" w:rsidRPr="00C1580E">
        <w:rPr>
          <w:rFonts w:eastAsia="Times New Roman"/>
          <w:sz w:val="24"/>
          <w:szCs w:val="24"/>
        </w:rPr>
        <w:t xml:space="preserve">в таблице </w:t>
      </w:r>
      <w:r w:rsidR="00A30AEA" w:rsidRPr="00C1580E">
        <w:rPr>
          <w:rFonts w:eastAsia="Times New Roman"/>
          <w:sz w:val="24"/>
          <w:szCs w:val="24"/>
        </w:rPr>
        <w:t>2</w:t>
      </w:r>
      <w:r w:rsidR="00996A93" w:rsidRPr="00C1580E">
        <w:rPr>
          <w:rFonts w:eastAsia="Times New Roman"/>
          <w:sz w:val="24"/>
          <w:szCs w:val="24"/>
        </w:rPr>
        <w:t>.</w:t>
      </w:r>
    </w:p>
    <w:p w:rsidR="000B1A8D" w:rsidRDefault="00A30AEA" w:rsidP="001C739F">
      <w:pPr>
        <w:pStyle w:val="732"/>
        <w:suppressAutoHyphens/>
        <w:ind w:firstLine="0"/>
        <w:jc w:val="center"/>
        <w:rPr>
          <w:sz w:val="24"/>
          <w:szCs w:val="24"/>
        </w:rPr>
      </w:pPr>
      <w:r w:rsidRPr="008D3FFD">
        <w:rPr>
          <w:sz w:val="24"/>
          <w:szCs w:val="24"/>
        </w:rPr>
        <w:t>Таблица 2</w:t>
      </w:r>
      <w:r w:rsidR="00996A93" w:rsidRPr="008D3FFD">
        <w:rPr>
          <w:sz w:val="24"/>
          <w:szCs w:val="24"/>
        </w:rPr>
        <w:t xml:space="preserve"> – Численность работников предприятий</w:t>
      </w:r>
      <w:r w:rsidR="00621749">
        <w:rPr>
          <w:sz w:val="24"/>
          <w:szCs w:val="24"/>
        </w:rPr>
        <w:t xml:space="preserve"> </w:t>
      </w:r>
    </w:p>
    <w:p w:rsidR="00996A93" w:rsidRPr="008D3FFD" w:rsidRDefault="00FA5491" w:rsidP="001C739F">
      <w:pPr>
        <w:pStyle w:val="732"/>
        <w:suppressAutoHyphens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(без учета малого предпринимательства)</w:t>
      </w:r>
      <w:r w:rsidR="00996A93" w:rsidRPr="008D3FFD">
        <w:rPr>
          <w:sz w:val="24"/>
          <w:szCs w:val="24"/>
        </w:rPr>
        <w:t xml:space="preserve"> и уровень безработицы г. </w:t>
      </w:r>
      <w:r w:rsidR="006075F0" w:rsidRPr="008D3FFD">
        <w:rPr>
          <w:sz w:val="24"/>
          <w:szCs w:val="24"/>
        </w:rPr>
        <w:t>Архангельск</w:t>
      </w:r>
      <w:r w:rsidR="00476941">
        <w:rPr>
          <w:sz w:val="24"/>
          <w:szCs w:val="24"/>
        </w:rPr>
        <w:t>а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918"/>
        <w:gridCol w:w="5025"/>
        <w:gridCol w:w="1358"/>
        <w:gridCol w:w="1222"/>
        <w:gridCol w:w="1189"/>
      </w:tblGrid>
      <w:tr w:rsidR="000A4CD4" w:rsidRPr="00AF59DB" w:rsidTr="008947A5">
        <w:trPr>
          <w:cantSplit/>
          <w:trHeight w:val="20"/>
        </w:trPr>
        <w:tc>
          <w:tcPr>
            <w:tcW w:w="473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66EA5" w:rsidRPr="00C1580E" w:rsidRDefault="000A4CD4" w:rsidP="001C739F">
            <w:pPr>
              <w:pStyle w:val="732"/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1580E">
              <w:rPr>
                <w:sz w:val="24"/>
                <w:szCs w:val="24"/>
              </w:rPr>
              <w:t>№</w:t>
            </w:r>
          </w:p>
          <w:p w:rsidR="000A4CD4" w:rsidRPr="00C1580E" w:rsidRDefault="000A4CD4" w:rsidP="001C739F">
            <w:pPr>
              <w:pStyle w:val="732"/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1580E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2587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A4CD4" w:rsidRPr="00C1580E" w:rsidRDefault="000A4CD4" w:rsidP="001C739F">
            <w:pPr>
              <w:pStyle w:val="732"/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1580E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4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CD4" w:rsidRPr="00C1580E" w:rsidRDefault="000A4CD4" w:rsidP="001C739F">
            <w:pPr>
              <w:pStyle w:val="732"/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1580E">
              <w:rPr>
                <w:sz w:val="24"/>
                <w:szCs w:val="24"/>
              </w:rPr>
              <w:t>Значение показателя по годам</w:t>
            </w:r>
          </w:p>
        </w:tc>
      </w:tr>
      <w:tr w:rsidR="000A4CD4" w:rsidRPr="00AF59DB" w:rsidTr="008947A5">
        <w:trPr>
          <w:cantSplit/>
          <w:trHeight w:val="20"/>
        </w:trPr>
        <w:tc>
          <w:tcPr>
            <w:tcW w:w="473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A4CD4" w:rsidRPr="00C1580E" w:rsidRDefault="000A4CD4" w:rsidP="001C739F">
            <w:pPr>
              <w:pStyle w:val="732"/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CD4" w:rsidRPr="00C1580E" w:rsidRDefault="000A4CD4" w:rsidP="001C739F">
            <w:pPr>
              <w:pStyle w:val="732"/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CD4" w:rsidRPr="00C1580E" w:rsidRDefault="00C1580E" w:rsidP="001C739F">
            <w:pPr>
              <w:pStyle w:val="732"/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954518">
              <w:rPr>
                <w:sz w:val="24"/>
                <w:szCs w:val="24"/>
              </w:rPr>
              <w:t>5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CD4" w:rsidRPr="00C1580E" w:rsidRDefault="00C1580E" w:rsidP="001C739F">
            <w:pPr>
              <w:pStyle w:val="732"/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954518">
              <w:rPr>
                <w:sz w:val="24"/>
                <w:szCs w:val="24"/>
              </w:rPr>
              <w:t>6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CD4" w:rsidRPr="00C1580E" w:rsidRDefault="00C1580E" w:rsidP="001C739F">
            <w:pPr>
              <w:pStyle w:val="732"/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954518">
              <w:rPr>
                <w:sz w:val="24"/>
                <w:szCs w:val="24"/>
              </w:rPr>
              <w:t>7</w:t>
            </w:r>
          </w:p>
        </w:tc>
      </w:tr>
      <w:tr w:rsidR="00954518" w:rsidRPr="00AF59DB" w:rsidTr="008947A5">
        <w:trPr>
          <w:cantSplit/>
          <w:trHeight w:val="20"/>
        </w:trPr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518" w:rsidRPr="000A1A64" w:rsidRDefault="00954518" w:rsidP="001C739F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A1A64">
              <w:rPr>
                <w:sz w:val="24"/>
                <w:szCs w:val="24"/>
              </w:rPr>
              <w:t>1</w:t>
            </w:r>
          </w:p>
        </w:tc>
        <w:tc>
          <w:tcPr>
            <w:tcW w:w="2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518" w:rsidRPr="000A1A64" w:rsidRDefault="00954518" w:rsidP="001C739F">
            <w:pPr>
              <w:suppressAutoHyphens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0A1A64">
              <w:rPr>
                <w:sz w:val="24"/>
                <w:szCs w:val="24"/>
              </w:rPr>
              <w:t>Численность работников организаций частной и муниципальной форм собственности, чел.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518" w:rsidRPr="008A3F98" w:rsidRDefault="00954518" w:rsidP="001C739F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97959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518" w:rsidRPr="008A3F98" w:rsidRDefault="00954518" w:rsidP="001C739F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93219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518" w:rsidRPr="008A3F98" w:rsidRDefault="00954518" w:rsidP="001C739F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88651</w:t>
            </w:r>
          </w:p>
        </w:tc>
      </w:tr>
      <w:tr w:rsidR="00954518" w:rsidRPr="00AF59DB" w:rsidTr="008947A5">
        <w:trPr>
          <w:cantSplit/>
          <w:trHeight w:val="20"/>
        </w:trPr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518" w:rsidRPr="00BF0676" w:rsidRDefault="00954518" w:rsidP="001C739F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F0676">
              <w:rPr>
                <w:sz w:val="24"/>
                <w:szCs w:val="24"/>
              </w:rPr>
              <w:t>2</w:t>
            </w:r>
          </w:p>
        </w:tc>
        <w:tc>
          <w:tcPr>
            <w:tcW w:w="2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4518" w:rsidRPr="00BF0676" w:rsidRDefault="00954518" w:rsidP="001C739F">
            <w:pPr>
              <w:suppressAutoHyphens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BF0676">
              <w:rPr>
                <w:sz w:val="24"/>
                <w:szCs w:val="24"/>
              </w:rPr>
              <w:t>Уровень безработицы населения, %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518" w:rsidRPr="00BF0676" w:rsidRDefault="00954518" w:rsidP="001C739F">
            <w:pPr>
              <w:pStyle w:val="732"/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518" w:rsidRPr="00BF0676" w:rsidRDefault="00954518" w:rsidP="001C739F">
            <w:pPr>
              <w:pStyle w:val="732"/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F0676">
              <w:rPr>
                <w:sz w:val="24"/>
                <w:szCs w:val="24"/>
              </w:rPr>
              <w:t>0,8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518" w:rsidRPr="00BF0676" w:rsidRDefault="00954518" w:rsidP="001C739F">
            <w:pPr>
              <w:pStyle w:val="732"/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</w:tr>
    </w:tbl>
    <w:p w:rsidR="000B1A8D" w:rsidRDefault="000B1A8D" w:rsidP="001C739F">
      <w:pPr>
        <w:pStyle w:val="732"/>
        <w:suppressAutoHyphens/>
        <w:rPr>
          <w:sz w:val="24"/>
          <w:szCs w:val="24"/>
        </w:rPr>
      </w:pPr>
    </w:p>
    <w:p w:rsidR="009E6C83" w:rsidRDefault="007309DC" w:rsidP="001C739F">
      <w:pPr>
        <w:pStyle w:val="732"/>
        <w:suppressAutoHyphens/>
        <w:rPr>
          <w:sz w:val="24"/>
          <w:szCs w:val="24"/>
        </w:rPr>
      </w:pPr>
      <w:r w:rsidRPr="007309DC">
        <w:rPr>
          <w:sz w:val="24"/>
          <w:szCs w:val="24"/>
        </w:rPr>
        <w:t xml:space="preserve">В настоящее время город, в основном, развивается как торгово-сервисный центр. </w:t>
      </w:r>
    </w:p>
    <w:p w:rsidR="00621749" w:rsidRDefault="007309DC" w:rsidP="001C739F">
      <w:pPr>
        <w:pStyle w:val="732"/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В виду своего расположения </w:t>
      </w:r>
      <w:r w:rsidR="00991A6D">
        <w:rPr>
          <w:sz w:val="24"/>
          <w:szCs w:val="24"/>
        </w:rPr>
        <w:t xml:space="preserve">и </w:t>
      </w:r>
      <w:r w:rsidR="00621749">
        <w:rPr>
          <w:sz w:val="24"/>
          <w:szCs w:val="24"/>
        </w:rPr>
        <w:t>предполагаемого развития морских</w:t>
      </w:r>
      <w:r w:rsidR="00991A6D">
        <w:rPr>
          <w:sz w:val="24"/>
          <w:szCs w:val="24"/>
        </w:rPr>
        <w:t xml:space="preserve"> путей Российской Федерации город имеет хорошие предпосылки для хозяйственного и экономического развития. </w:t>
      </w:r>
      <w:r w:rsidR="00A30AEA" w:rsidRPr="00991A6D">
        <w:rPr>
          <w:sz w:val="24"/>
          <w:szCs w:val="24"/>
        </w:rPr>
        <w:t>В таблице 3</w:t>
      </w:r>
      <w:r w:rsidR="00D05F4C" w:rsidRPr="00991A6D">
        <w:rPr>
          <w:sz w:val="24"/>
          <w:szCs w:val="24"/>
        </w:rPr>
        <w:t xml:space="preserve"> представлена численность занятых по видам экономической деятельности. </w:t>
      </w:r>
    </w:p>
    <w:p w:rsidR="00D05F4C" w:rsidRPr="00BD6EDE" w:rsidRDefault="00A30AEA" w:rsidP="001C739F">
      <w:pPr>
        <w:suppressAutoHyphens/>
        <w:ind w:firstLine="0"/>
        <w:rPr>
          <w:bCs/>
          <w:sz w:val="24"/>
          <w:szCs w:val="24"/>
        </w:rPr>
      </w:pPr>
      <w:r w:rsidRPr="00BD6EDE">
        <w:rPr>
          <w:sz w:val="24"/>
          <w:szCs w:val="24"/>
        </w:rPr>
        <w:t>Таблица 3</w:t>
      </w:r>
      <w:r w:rsidR="00D05F4C" w:rsidRPr="00BD6EDE">
        <w:rPr>
          <w:sz w:val="24"/>
          <w:szCs w:val="24"/>
        </w:rPr>
        <w:t xml:space="preserve"> – </w:t>
      </w:r>
      <w:r w:rsidR="00D05F4C" w:rsidRPr="00BD6EDE">
        <w:rPr>
          <w:bCs/>
          <w:sz w:val="24"/>
          <w:szCs w:val="24"/>
        </w:rPr>
        <w:t>Численность занятых</w:t>
      </w:r>
      <w:r w:rsidR="00FA5491">
        <w:rPr>
          <w:bCs/>
          <w:sz w:val="24"/>
          <w:szCs w:val="24"/>
        </w:rPr>
        <w:t xml:space="preserve"> (без учета субъектов малого предпринимательства)</w:t>
      </w:r>
      <w:r w:rsidR="00D05F4C" w:rsidRPr="00BD6EDE">
        <w:rPr>
          <w:bCs/>
          <w:sz w:val="24"/>
          <w:szCs w:val="24"/>
        </w:rPr>
        <w:t xml:space="preserve"> по видам экономической деятельности</w:t>
      </w:r>
      <w:r w:rsidRPr="00BD6EDE">
        <w:rPr>
          <w:bCs/>
          <w:sz w:val="24"/>
          <w:szCs w:val="24"/>
        </w:rPr>
        <w:t xml:space="preserve"> в 201</w:t>
      </w:r>
      <w:r w:rsidR="00954518">
        <w:rPr>
          <w:bCs/>
          <w:sz w:val="24"/>
          <w:szCs w:val="24"/>
        </w:rPr>
        <w:t>7</w:t>
      </w:r>
      <w:r w:rsidRPr="00BD6EDE">
        <w:rPr>
          <w:bCs/>
          <w:sz w:val="24"/>
          <w:szCs w:val="24"/>
        </w:rPr>
        <w:t xml:space="preserve"> году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918"/>
        <w:gridCol w:w="6519"/>
        <w:gridCol w:w="1222"/>
        <w:gridCol w:w="1053"/>
      </w:tblGrid>
      <w:tr w:rsidR="00104A4B" w:rsidRPr="00AF59DB" w:rsidTr="00104A4B">
        <w:trPr>
          <w:cantSplit/>
          <w:trHeight w:val="20"/>
        </w:trPr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739F" w:rsidRDefault="00104A4B" w:rsidP="001C739F">
            <w:pPr>
              <w:suppressAutoHyphens/>
              <w:snapToGrid w:val="0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A6B14">
              <w:rPr>
                <w:sz w:val="24"/>
                <w:szCs w:val="24"/>
              </w:rPr>
              <w:t xml:space="preserve">№  </w:t>
            </w:r>
          </w:p>
          <w:p w:rsidR="00104A4B" w:rsidRPr="006A6B14" w:rsidRDefault="00104A4B" w:rsidP="001C739F">
            <w:pPr>
              <w:suppressAutoHyphens/>
              <w:snapToGrid w:val="0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A6B14">
              <w:rPr>
                <w:sz w:val="24"/>
                <w:szCs w:val="24"/>
              </w:rPr>
              <w:t>п/п</w:t>
            </w:r>
          </w:p>
        </w:tc>
        <w:tc>
          <w:tcPr>
            <w:tcW w:w="3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A4B" w:rsidRPr="006A6B14" w:rsidRDefault="00104A4B" w:rsidP="001C739F">
            <w:pPr>
              <w:suppressAutoHyphens/>
              <w:snapToGrid w:val="0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A6B14">
              <w:rPr>
                <w:sz w:val="24"/>
                <w:szCs w:val="24"/>
              </w:rPr>
              <w:t>Сферы экономики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A4B" w:rsidRPr="00BD6EDE" w:rsidRDefault="00202F87" w:rsidP="001C739F">
            <w:pPr>
              <w:suppressAutoHyphens/>
              <w:snapToGrid w:val="0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BD6EDE">
              <w:rPr>
                <w:sz w:val="24"/>
                <w:szCs w:val="24"/>
              </w:rPr>
              <w:t>Ч</w:t>
            </w:r>
            <w:r w:rsidR="00104A4B" w:rsidRPr="00BD6EDE">
              <w:rPr>
                <w:sz w:val="24"/>
                <w:szCs w:val="24"/>
              </w:rPr>
              <w:t>ел.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A4B" w:rsidRPr="006A6B14" w:rsidRDefault="00104A4B" w:rsidP="001C739F">
            <w:pPr>
              <w:suppressAutoHyphens/>
              <w:snapToGrid w:val="0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A6B14">
              <w:rPr>
                <w:sz w:val="24"/>
                <w:szCs w:val="24"/>
              </w:rPr>
              <w:t>%</w:t>
            </w:r>
          </w:p>
        </w:tc>
      </w:tr>
      <w:tr w:rsidR="00910450" w:rsidRPr="00AF59DB" w:rsidTr="00910450">
        <w:trPr>
          <w:cantSplit/>
          <w:trHeight w:val="20"/>
        </w:trPr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450" w:rsidRPr="006A6B14" w:rsidRDefault="00910450" w:rsidP="001C739F">
            <w:pPr>
              <w:suppressAutoHyphens/>
              <w:snapToGrid w:val="0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A6B14">
              <w:rPr>
                <w:sz w:val="24"/>
                <w:szCs w:val="24"/>
              </w:rPr>
              <w:t>1</w:t>
            </w:r>
          </w:p>
        </w:tc>
        <w:tc>
          <w:tcPr>
            <w:tcW w:w="3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450" w:rsidRPr="006A6B14" w:rsidRDefault="00910450" w:rsidP="001C739F">
            <w:pPr>
              <w:suppressAutoHyphens/>
              <w:snapToGrid w:val="0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6A6B14">
              <w:rPr>
                <w:sz w:val="24"/>
                <w:szCs w:val="24"/>
              </w:rPr>
              <w:t>Сельское</w:t>
            </w:r>
            <w:r w:rsidR="00954518">
              <w:rPr>
                <w:sz w:val="24"/>
                <w:szCs w:val="24"/>
              </w:rPr>
              <w:t>,</w:t>
            </w:r>
            <w:r w:rsidRPr="006A6B14">
              <w:rPr>
                <w:sz w:val="24"/>
                <w:szCs w:val="24"/>
              </w:rPr>
              <w:t xml:space="preserve"> </w:t>
            </w:r>
            <w:r w:rsidR="00954518">
              <w:rPr>
                <w:sz w:val="24"/>
                <w:szCs w:val="24"/>
              </w:rPr>
              <w:t>лесное хозяйство, охота, рыболовство и рыбоводство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450" w:rsidRPr="00BD6EDE" w:rsidRDefault="00954518" w:rsidP="001C739F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1 499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450" w:rsidRPr="006A6B14" w:rsidRDefault="00E10CDB" w:rsidP="001C739F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1,71</w:t>
            </w:r>
          </w:p>
        </w:tc>
      </w:tr>
      <w:tr w:rsidR="00BD6EDE" w:rsidRPr="00AF59DB" w:rsidTr="00910450">
        <w:trPr>
          <w:cantSplit/>
          <w:trHeight w:val="20"/>
        </w:trPr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6EDE" w:rsidRPr="006A6B14" w:rsidRDefault="006A6B14" w:rsidP="001C739F">
            <w:pPr>
              <w:suppressAutoHyphens/>
              <w:snapToGrid w:val="0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A6B14">
              <w:rPr>
                <w:sz w:val="24"/>
                <w:szCs w:val="24"/>
              </w:rPr>
              <w:t>2</w:t>
            </w:r>
          </w:p>
        </w:tc>
        <w:tc>
          <w:tcPr>
            <w:tcW w:w="3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6EDE" w:rsidRPr="006A6B14" w:rsidRDefault="00954518" w:rsidP="001C739F">
            <w:pPr>
              <w:suppressAutoHyphens/>
              <w:snapToGrid w:val="0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EDE" w:rsidRPr="00BD6EDE" w:rsidRDefault="00954518" w:rsidP="001C739F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536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EDE" w:rsidRPr="006A6B14" w:rsidRDefault="00E10CDB" w:rsidP="001C739F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0,61</w:t>
            </w:r>
          </w:p>
        </w:tc>
      </w:tr>
      <w:tr w:rsidR="00BD6EDE" w:rsidRPr="00AF59DB" w:rsidTr="00910450">
        <w:trPr>
          <w:cantSplit/>
          <w:trHeight w:val="20"/>
        </w:trPr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6EDE" w:rsidRPr="006A6B14" w:rsidRDefault="006A6B14" w:rsidP="001C739F">
            <w:pPr>
              <w:suppressAutoHyphens/>
              <w:snapToGrid w:val="0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A6B14">
              <w:rPr>
                <w:sz w:val="24"/>
                <w:szCs w:val="24"/>
              </w:rPr>
              <w:t>3</w:t>
            </w:r>
          </w:p>
        </w:tc>
        <w:tc>
          <w:tcPr>
            <w:tcW w:w="3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6EDE" w:rsidRPr="006A6B14" w:rsidRDefault="00954518" w:rsidP="001C739F">
            <w:pPr>
              <w:suppressAutoHyphens/>
              <w:snapToGrid w:val="0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6A6B14">
              <w:rPr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EDE" w:rsidRDefault="000A79A7" w:rsidP="001C739F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5 648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EDE" w:rsidRPr="006A6B14" w:rsidRDefault="00E10CDB" w:rsidP="001C739F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6,45</w:t>
            </w:r>
          </w:p>
        </w:tc>
      </w:tr>
      <w:tr w:rsidR="00BD6EDE" w:rsidRPr="00AF59DB" w:rsidTr="00910450">
        <w:trPr>
          <w:cantSplit/>
          <w:trHeight w:val="20"/>
        </w:trPr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6EDE" w:rsidRPr="006A6B14" w:rsidRDefault="006A6B14" w:rsidP="001C739F">
            <w:pPr>
              <w:suppressAutoHyphens/>
              <w:snapToGrid w:val="0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A6B14">
              <w:rPr>
                <w:sz w:val="24"/>
                <w:szCs w:val="24"/>
              </w:rPr>
              <w:t>4</w:t>
            </w:r>
          </w:p>
        </w:tc>
        <w:tc>
          <w:tcPr>
            <w:tcW w:w="3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6EDE" w:rsidRPr="006A6B14" w:rsidRDefault="000A79A7" w:rsidP="001C739F">
            <w:pPr>
              <w:suppressAutoHyphens/>
              <w:snapToGrid w:val="0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EDE" w:rsidRDefault="000A79A7" w:rsidP="001C739F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3 256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EDE" w:rsidRPr="006A6B14" w:rsidRDefault="00E10CDB" w:rsidP="001C739F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3,72</w:t>
            </w:r>
          </w:p>
        </w:tc>
      </w:tr>
      <w:tr w:rsidR="00910450" w:rsidRPr="00AF59DB" w:rsidTr="00910450">
        <w:trPr>
          <w:cantSplit/>
          <w:trHeight w:val="20"/>
        </w:trPr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450" w:rsidRPr="006A6B14" w:rsidRDefault="006A6B14" w:rsidP="001C739F">
            <w:pPr>
              <w:suppressAutoHyphens/>
              <w:snapToGrid w:val="0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A6B14">
              <w:rPr>
                <w:sz w:val="24"/>
                <w:szCs w:val="24"/>
              </w:rPr>
              <w:t>5</w:t>
            </w:r>
          </w:p>
        </w:tc>
        <w:tc>
          <w:tcPr>
            <w:tcW w:w="3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450" w:rsidRPr="006A6B14" w:rsidRDefault="000A79A7" w:rsidP="001C739F">
            <w:pPr>
              <w:suppressAutoHyphens/>
              <w:snapToGrid w:val="0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450" w:rsidRPr="006A6B14" w:rsidRDefault="000A79A7" w:rsidP="001C739F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1 688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450" w:rsidRPr="006A6B14" w:rsidRDefault="00E10CDB" w:rsidP="001C739F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1,93</w:t>
            </w:r>
          </w:p>
        </w:tc>
      </w:tr>
      <w:tr w:rsidR="00910450" w:rsidRPr="00AF59DB" w:rsidTr="00910450">
        <w:trPr>
          <w:cantSplit/>
          <w:trHeight w:val="152"/>
        </w:trPr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450" w:rsidRPr="006A6B14" w:rsidRDefault="006A6B14" w:rsidP="001C739F">
            <w:pPr>
              <w:suppressAutoHyphens/>
              <w:snapToGrid w:val="0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A6B14">
              <w:rPr>
                <w:sz w:val="24"/>
                <w:szCs w:val="24"/>
              </w:rPr>
              <w:t>6</w:t>
            </w:r>
          </w:p>
        </w:tc>
        <w:tc>
          <w:tcPr>
            <w:tcW w:w="3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450" w:rsidRPr="006A6B14" w:rsidRDefault="00910450" w:rsidP="001C739F">
            <w:pPr>
              <w:suppressAutoHyphens/>
              <w:snapToGrid w:val="0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6A6B14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450" w:rsidRPr="006A6B14" w:rsidRDefault="000A79A7" w:rsidP="001C739F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1 408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450" w:rsidRPr="006A6B14" w:rsidRDefault="00E10CDB" w:rsidP="001C739F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1,60</w:t>
            </w:r>
          </w:p>
        </w:tc>
      </w:tr>
      <w:tr w:rsidR="00910450" w:rsidRPr="00AF59DB" w:rsidTr="00910450">
        <w:trPr>
          <w:cantSplit/>
          <w:trHeight w:val="20"/>
        </w:trPr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450" w:rsidRPr="006A6B14" w:rsidRDefault="006A6B14" w:rsidP="001C739F">
            <w:pPr>
              <w:suppressAutoHyphens/>
              <w:snapToGrid w:val="0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A6B14">
              <w:rPr>
                <w:sz w:val="24"/>
                <w:szCs w:val="24"/>
              </w:rPr>
              <w:t>7</w:t>
            </w:r>
          </w:p>
        </w:tc>
        <w:tc>
          <w:tcPr>
            <w:tcW w:w="3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450" w:rsidRPr="006A6B14" w:rsidRDefault="000A79A7" w:rsidP="001C739F">
            <w:pPr>
              <w:suppressAutoHyphens/>
              <w:snapToGrid w:val="0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450" w:rsidRPr="006A6B14" w:rsidRDefault="000A79A7" w:rsidP="001C739F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6 005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450" w:rsidRPr="006A6B14" w:rsidRDefault="00E10CDB" w:rsidP="001C739F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6,85</w:t>
            </w:r>
          </w:p>
        </w:tc>
      </w:tr>
      <w:tr w:rsidR="000A79A7" w:rsidRPr="00AF59DB" w:rsidTr="00910450">
        <w:trPr>
          <w:cantSplit/>
          <w:trHeight w:val="20"/>
        </w:trPr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9A7" w:rsidRPr="006A6B14" w:rsidRDefault="003367B1" w:rsidP="001C739F">
            <w:pPr>
              <w:suppressAutoHyphens/>
              <w:snapToGrid w:val="0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9A7" w:rsidRPr="006A6B14" w:rsidRDefault="00626E10" w:rsidP="001C739F">
            <w:pPr>
              <w:suppressAutoHyphens/>
              <w:snapToGrid w:val="0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9A7" w:rsidRPr="006A6B14" w:rsidRDefault="00626E10" w:rsidP="001C739F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10 051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9A7" w:rsidRPr="006A6B14" w:rsidRDefault="00E10CDB" w:rsidP="001C739F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11,47</w:t>
            </w:r>
          </w:p>
        </w:tc>
      </w:tr>
      <w:tr w:rsidR="00910450" w:rsidRPr="00AF59DB" w:rsidTr="00910450">
        <w:trPr>
          <w:cantSplit/>
          <w:trHeight w:val="20"/>
        </w:trPr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450" w:rsidRPr="006A6B14" w:rsidRDefault="003367B1" w:rsidP="001C739F">
            <w:pPr>
              <w:suppressAutoHyphens/>
              <w:snapToGrid w:val="0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450" w:rsidRPr="006A6B14" w:rsidRDefault="00626E10" w:rsidP="001C739F">
            <w:pPr>
              <w:suppressAutoHyphens/>
              <w:snapToGrid w:val="0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450" w:rsidRPr="00AF59DB" w:rsidRDefault="00626E10" w:rsidP="001C739F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  <w:highlight w:val="red"/>
              </w:rPr>
            </w:pPr>
            <w:r>
              <w:rPr>
                <w:sz w:val="24"/>
                <w:szCs w:val="24"/>
              </w:rPr>
              <w:t>339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450" w:rsidRPr="006A6B14" w:rsidRDefault="00E10CDB" w:rsidP="001C739F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0,39</w:t>
            </w:r>
          </w:p>
        </w:tc>
      </w:tr>
      <w:tr w:rsidR="00910450" w:rsidRPr="00AF59DB" w:rsidTr="00910450">
        <w:trPr>
          <w:cantSplit/>
          <w:trHeight w:val="20"/>
        </w:trPr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450" w:rsidRPr="006A6B14" w:rsidRDefault="003367B1" w:rsidP="001C739F">
            <w:pPr>
              <w:suppressAutoHyphens/>
              <w:snapToGrid w:val="0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450" w:rsidRPr="006A6B14" w:rsidRDefault="00626E10" w:rsidP="001C739F">
            <w:pPr>
              <w:suppressAutoHyphens/>
              <w:snapToGrid w:val="0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в области информации и связи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450" w:rsidRPr="006A6B14" w:rsidRDefault="00626E10" w:rsidP="001C739F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3 344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450" w:rsidRPr="006A6B14" w:rsidRDefault="00E10CDB" w:rsidP="001C739F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3,82</w:t>
            </w:r>
          </w:p>
        </w:tc>
      </w:tr>
      <w:tr w:rsidR="00910450" w:rsidRPr="00AF59DB" w:rsidTr="00910450">
        <w:trPr>
          <w:cantSplit/>
          <w:trHeight w:val="20"/>
        </w:trPr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450" w:rsidRPr="006A6B14" w:rsidRDefault="003367B1" w:rsidP="001C739F">
            <w:pPr>
              <w:suppressAutoHyphens/>
              <w:snapToGrid w:val="0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450" w:rsidRPr="006A6B14" w:rsidRDefault="00626E10" w:rsidP="001C739F">
            <w:pPr>
              <w:suppressAutoHyphens/>
              <w:snapToGrid w:val="0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финансовая и страховая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450" w:rsidRPr="00AF59DB" w:rsidRDefault="00626E10" w:rsidP="001C739F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  <w:highlight w:val="red"/>
              </w:rPr>
            </w:pPr>
            <w:r>
              <w:rPr>
                <w:sz w:val="24"/>
                <w:szCs w:val="24"/>
              </w:rPr>
              <w:t>3 237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450" w:rsidRPr="006A6B14" w:rsidRDefault="00E10CDB" w:rsidP="001C739F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3,69</w:t>
            </w:r>
          </w:p>
        </w:tc>
      </w:tr>
      <w:tr w:rsidR="00910450" w:rsidRPr="00AF59DB" w:rsidTr="00910450">
        <w:trPr>
          <w:cantSplit/>
          <w:trHeight w:val="20"/>
        </w:trPr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450" w:rsidRPr="006A6B14" w:rsidRDefault="003367B1" w:rsidP="001C739F">
            <w:pPr>
              <w:suppressAutoHyphens/>
              <w:snapToGrid w:val="0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3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450" w:rsidRPr="006A6B14" w:rsidRDefault="00626E10" w:rsidP="001C739F">
            <w:pPr>
              <w:suppressAutoHyphens/>
              <w:snapToGrid w:val="0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по операциям с недвижимым имуществом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450" w:rsidRPr="006A6B14" w:rsidRDefault="00626E10" w:rsidP="001C739F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1 030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450" w:rsidRPr="006A6B14" w:rsidRDefault="00E10CDB" w:rsidP="001C739F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1,18</w:t>
            </w:r>
          </w:p>
        </w:tc>
      </w:tr>
      <w:tr w:rsidR="00910450" w:rsidRPr="00AF59DB" w:rsidTr="00910450">
        <w:trPr>
          <w:cantSplit/>
          <w:trHeight w:val="20"/>
        </w:trPr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450" w:rsidRPr="006A6B14" w:rsidRDefault="003367B1" w:rsidP="001C739F">
            <w:pPr>
              <w:suppressAutoHyphens/>
              <w:snapToGrid w:val="0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450" w:rsidRPr="006A6B14" w:rsidRDefault="00626E10" w:rsidP="001C739F">
            <w:pPr>
              <w:suppressAutoHyphens/>
              <w:snapToGrid w:val="0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профессиональная, научная и техническая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450" w:rsidRPr="006A6B14" w:rsidRDefault="00626E10" w:rsidP="001C739F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2 324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450" w:rsidRPr="006A6B14" w:rsidRDefault="00E10CDB" w:rsidP="001C739F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2,65</w:t>
            </w:r>
          </w:p>
        </w:tc>
      </w:tr>
      <w:tr w:rsidR="00626E10" w:rsidRPr="00AF59DB" w:rsidTr="00910450">
        <w:trPr>
          <w:cantSplit/>
          <w:trHeight w:val="20"/>
        </w:trPr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6E10" w:rsidRPr="006A6B14" w:rsidRDefault="003367B1" w:rsidP="001C739F">
            <w:pPr>
              <w:suppressAutoHyphens/>
              <w:snapToGrid w:val="0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6E10" w:rsidRPr="006A6B14" w:rsidRDefault="00626E10" w:rsidP="001C739F">
            <w:pPr>
              <w:suppressAutoHyphens/>
              <w:snapToGrid w:val="0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10" w:rsidRPr="006A6B14" w:rsidRDefault="00EE5006" w:rsidP="001C739F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E10" w:rsidRPr="006A6B14" w:rsidRDefault="00E10CDB" w:rsidP="001C739F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0,45</w:t>
            </w:r>
          </w:p>
        </w:tc>
      </w:tr>
      <w:tr w:rsidR="00EE5006" w:rsidRPr="00AF59DB" w:rsidTr="00910450">
        <w:trPr>
          <w:cantSplit/>
          <w:trHeight w:val="20"/>
        </w:trPr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006" w:rsidRPr="006A6B14" w:rsidRDefault="003367B1" w:rsidP="001C739F">
            <w:pPr>
              <w:suppressAutoHyphens/>
              <w:snapToGrid w:val="0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006" w:rsidRPr="006A6B14" w:rsidRDefault="00EE5006" w:rsidP="001C739F">
            <w:pPr>
              <w:suppressAutoHyphens/>
              <w:snapToGrid w:val="0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Государственное управление и обеспечение военной </w:t>
            </w:r>
            <w:r w:rsidR="001C739F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безопасности; социальное обеспечение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006" w:rsidRPr="006A6B14" w:rsidRDefault="00EE5006" w:rsidP="001C739F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14 515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006" w:rsidRPr="006A6B14" w:rsidRDefault="00E10CDB" w:rsidP="001C739F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16,56</w:t>
            </w:r>
          </w:p>
        </w:tc>
      </w:tr>
      <w:tr w:rsidR="00910450" w:rsidRPr="00AF59DB" w:rsidTr="00910450">
        <w:trPr>
          <w:cantSplit/>
          <w:trHeight w:val="20"/>
        </w:trPr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450" w:rsidRPr="006A6B14" w:rsidRDefault="003367B1" w:rsidP="001C739F">
            <w:pPr>
              <w:suppressAutoHyphens/>
              <w:snapToGrid w:val="0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450" w:rsidRPr="006A6B14" w:rsidRDefault="00910450" w:rsidP="001C739F">
            <w:pPr>
              <w:suppressAutoHyphens/>
              <w:snapToGrid w:val="0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6A6B14">
              <w:rPr>
                <w:sz w:val="24"/>
                <w:szCs w:val="24"/>
              </w:rPr>
              <w:t>Образование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450" w:rsidRPr="006A6B14" w:rsidRDefault="00EE5006" w:rsidP="001C739F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14 567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450" w:rsidRPr="006A6B14" w:rsidRDefault="00E10CDB" w:rsidP="001C739F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16,21</w:t>
            </w:r>
          </w:p>
        </w:tc>
      </w:tr>
      <w:tr w:rsidR="00910450" w:rsidRPr="00AF59DB" w:rsidTr="00910450">
        <w:trPr>
          <w:cantSplit/>
          <w:trHeight w:val="20"/>
        </w:trPr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450" w:rsidRPr="006A6B14" w:rsidRDefault="003367B1" w:rsidP="001C739F">
            <w:pPr>
              <w:suppressAutoHyphens/>
              <w:snapToGrid w:val="0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450" w:rsidRPr="006A6B14" w:rsidRDefault="00EE5006" w:rsidP="001C739F">
            <w:pPr>
              <w:suppressAutoHyphens/>
              <w:snapToGrid w:val="0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в области здравоохранения и предоставления</w:t>
            </w:r>
            <w:r w:rsidR="00910450" w:rsidRPr="006A6B14">
              <w:rPr>
                <w:sz w:val="24"/>
                <w:szCs w:val="24"/>
              </w:rPr>
              <w:t xml:space="preserve"> социальных услуг</w:t>
            </w:r>
            <w:r>
              <w:rPr>
                <w:sz w:val="24"/>
                <w:szCs w:val="24"/>
              </w:rPr>
              <w:t>, деятельность в области культуры, спорта, организации досуга и развлечений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450" w:rsidRPr="006A6B14" w:rsidRDefault="006A6B14" w:rsidP="001C739F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A6B14">
              <w:rPr>
                <w:sz w:val="24"/>
                <w:szCs w:val="24"/>
              </w:rPr>
              <w:t>15</w:t>
            </w:r>
            <w:r w:rsidR="00E10CDB">
              <w:rPr>
                <w:sz w:val="24"/>
                <w:szCs w:val="24"/>
              </w:rPr>
              <w:t xml:space="preserve"> </w:t>
            </w:r>
            <w:r w:rsidRPr="006A6B14">
              <w:rPr>
                <w:sz w:val="24"/>
                <w:szCs w:val="24"/>
              </w:rPr>
              <w:t>040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450" w:rsidRPr="006A6B14" w:rsidRDefault="00E10CDB" w:rsidP="001C739F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17,17</w:t>
            </w:r>
          </w:p>
        </w:tc>
      </w:tr>
      <w:tr w:rsidR="00EE5006" w:rsidRPr="00AF59DB" w:rsidTr="00910450">
        <w:trPr>
          <w:cantSplit/>
          <w:trHeight w:val="20"/>
        </w:trPr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006" w:rsidRPr="006A6B14" w:rsidRDefault="003367B1" w:rsidP="001C739F">
            <w:pPr>
              <w:suppressAutoHyphens/>
              <w:snapToGrid w:val="0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006" w:rsidRPr="006A6B14" w:rsidRDefault="00EE5006" w:rsidP="001C739F">
            <w:pPr>
              <w:suppressAutoHyphens/>
              <w:snapToGrid w:val="0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Деятельность в области культуры, спорта, организации </w:t>
            </w:r>
            <w:r w:rsidR="001C739F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досуга и развлечений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006" w:rsidRPr="006A6B14" w:rsidRDefault="00EE5006" w:rsidP="001C739F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2 693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006" w:rsidRPr="006A6B14" w:rsidRDefault="00E10CDB" w:rsidP="001C739F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3,07</w:t>
            </w:r>
          </w:p>
        </w:tc>
      </w:tr>
      <w:tr w:rsidR="00910450" w:rsidRPr="00AF59DB" w:rsidTr="00910450">
        <w:trPr>
          <w:cantSplit/>
          <w:trHeight w:val="20"/>
        </w:trPr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450" w:rsidRPr="006A6B14" w:rsidRDefault="003367B1" w:rsidP="001C739F">
            <w:pPr>
              <w:suppressAutoHyphens/>
              <w:snapToGrid w:val="0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450" w:rsidRPr="006A6B14" w:rsidRDefault="00910450" w:rsidP="001C739F">
            <w:pPr>
              <w:suppressAutoHyphens/>
              <w:snapToGrid w:val="0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6A6B14">
              <w:rPr>
                <w:sz w:val="24"/>
                <w:szCs w:val="24"/>
              </w:rPr>
              <w:t xml:space="preserve">Предоставление прочих </w:t>
            </w:r>
            <w:r w:rsidR="00EE5006">
              <w:rPr>
                <w:sz w:val="24"/>
                <w:szCs w:val="24"/>
              </w:rPr>
              <w:t>видов услуг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450" w:rsidRPr="006A6B14" w:rsidRDefault="00E10CDB" w:rsidP="001C739F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450" w:rsidRPr="006A6B14" w:rsidRDefault="00E10CDB" w:rsidP="001C739F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0,47</w:t>
            </w:r>
          </w:p>
        </w:tc>
      </w:tr>
      <w:tr w:rsidR="00910450" w:rsidRPr="00AF59DB" w:rsidTr="00104A4B">
        <w:trPr>
          <w:cantSplit/>
          <w:trHeight w:val="20"/>
        </w:trPr>
        <w:tc>
          <w:tcPr>
            <w:tcW w:w="38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450" w:rsidRPr="006A6B14" w:rsidRDefault="00910450" w:rsidP="001C739F">
            <w:pPr>
              <w:suppressAutoHyphens/>
              <w:snapToGrid w:val="0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6A6B14">
              <w:rPr>
                <w:sz w:val="24"/>
                <w:szCs w:val="24"/>
              </w:rPr>
              <w:t>Итого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450" w:rsidRPr="00226AE8" w:rsidRDefault="00E10CDB" w:rsidP="001C739F">
            <w:pPr>
              <w:suppressAutoHyphens/>
              <w:snapToGrid w:val="0"/>
              <w:spacing w:line="240" w:lineRule="auto"/>
              <w:ind w:firstLine="0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87 620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450" w:rsidRPr="00226AE8" w:rsidRDefault="00910450" w:rsidP="001C739F">
            <w:pPr>
              <w:suppressAutoHyphens/>
              <w:snapToGrid w:val="0"/>
              <w:spacing w:line="240" w:lineRule="auto"/>
              <w:ind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226AE8">
              <w:rPr>
                <w:bCs/>
                <w:sz w:val="24"/>
                <w:szCs w:val="24"/>
              </w:rPr>
              <w:t>100</w:t>
            </w:r>
          </w:p>
        </w:tc>
      </w:tr>
    </w:tbl>
    <w:p w:rsidR="00D05F4C" w:rsidRPr="00476941" w:rsidRDefault="00651D7C" w:rsidP="003A309E">
      <w:pPr>
        <w:pStyle w:val="3"/>
        <w:tabs>
          <w:tab w:val="clear" w:pos="1418"/>
          <w:tab w:val="num" w:pos="0"/>
        </w:tabs>
        <w:spacing w:line="360" w:lineRule="auto"/>
        <w:ind w:left="0" w:firstLine="567"/>
        <w:rPr>
          <w:b w:val="0"/>
        </w:rPr>
      </w:pPr>
      <w:bookmarkStart w:id="11" w:name="__RefHeading__1874_62974155"/>
      <w:bookmarkStart w:id="12" w:name="__RefHeading__1876_62974155"/>
      <w:bookmarkStart w:id="13" w:name="_Toc446598104"/>
      <w:bookmarkEnd w:id="11"/>
      <w:bookmarkEnd w:id="12"/>
      <w:r w:rsidRPr="00476941">
        <w:rPr>
          <w:b w:val="0"/>
        </w:rPr>
        <w:t>Характеристика градостроительной деятельности</w:t>
      </w:r>
      <w:r w:rsidR="007B48F0" w:rsidRPr="00476941">
        <w:rPr>
          <w:b w:val="0"/>
        </w:rPr>
        <w:t>, включая деятельность в сфере транспорта</w:t>
      </w:r>
      <w:bookmarkEnd w:id="13"/>
    </w:p>
    <w:p w:rsidR="00651D7C" w:rsidRDefault="00651D7C" w:rsidP="001C739F">
      <w:pPr>
        <w:pStyle w:val="732"/>
        <w:suppressAutoHyphens/>
        <w:rPr>
          <w:sz w:val="24"/>
          <w:szCs w:val="24"/>
        </w:rPr>
      </w:pPr>
      <w:r w:rsidRPr="00631957">
        <w:rPr>
          <w:sz w:val="24"/>
          <w:szCs w:val="24"/>
        </w:rPr>
        <w:t>Современная планировочная ситуация характеризуется рядом особенностей, которые являются следствием специфики природных условий, экономико-географической ситуации, исторического характера системы расселения и исторического характера хозяйственной деятельности.</w:t>
      </w:r>
    </w:p>
    <w:p w:rsidR="00631957" w:rsidRDefault="00631957" w:rsidP="001C739F">
      <w:pPr>
        <w:pStyle w:val="732"/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Город Архангельск </w:t>
      </w:r>
      <w:r w:rsidRPr="00574493">
        <w:rPr>
          <w:sz w:val="24"/>
          <w:szCs w:val="24"/>
        </w:rPr>
        <w:t>расп</w:t>
      </w:r>
      <w:r w:rsidR="00CE1FCD" w:rsidRPr="00574493">
        <w:rPr>
          <w:sz w:val="24"/>
          <w:szCs w:val="24"/>
        </w:rPr>
        <w:t>о</w:t>
      </w:r>
      <w:r w:rsidRPr="00574493">
        <w:rPr>
          <w:sz w:val="24"/>
          <w:szCs w:val="24"/>
        </w:rPr>
        <w:t>ложен</w:t>
      </w:r>
      <w:r>
        <w:rPr>
          <w:sz w:val="24"/>
          <w:szCs w:val="24"/>
        </w:rPr>
        <w:t xml:space="preserve"> на островах и берегах дельты реки Северная Двина, </w:t>
      </w:r>
      <w:r w:rsidR="00085AB5">
        <w:rPr>
          <w:sz w:val="24"/>
          <w:szCs w:val="24"/>
        </w:rPr>
        <w:br/>
      </w:r>
      <w:r>
        <w:rPr>
          <w:sz w:val="24"/>
          <w:szCs w:val="24"/>
        </w:rPr>
        <w:t>в 45</w:t>
      </w:r>
      <w:r w:rsidR="00085AB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км от места впадения ее в Белое море. В соответствие с административно-территориальным делением город разделен на девять территориальных округов: </w:t>
      </w:r>
      <w:proofErr w:type="spellStart"/>
      <w:r>
        <w:rPr>
          <w:sz w:val="24"/>
          <w:szCs w:val="24"/>
        </w:rPr>
        <w:t>Маймаксанский</w:t>
      </w:r>
      <w:proofErr w:type="spellEnd"/>
      <w:r>
        <w:rPr>
          <w:sz w:val="24"/>
          <w:szCs w:val="24"/>
        </w:rPr>
        <w:t xml:space="preserve">, Северный, </w:t>
      </w:r>
      <w:proofErr w:type="spellStart"/>
      <w:r>
        <w:rPr>
          <w:sz w:val="24"/>
          <w:szCs w:val="24"/>
        </w:rPr>
        <w:t>Соломбальский</w:t>
      </w:r>
      <w:proofErr w:type="spellEnd"/>
      <w:r>
        <w:rPr>
          <w:sz w:val="24"/>
          <w:szCs w:val="24"/>
        </w:rPr>
        <w:t xml:space="preserve">, Ломоносовский, Октябрьский, Майская </w:t>
      </w:r>
      <w:r w:rsidR="001C739F">
        <w:rPr>
          <w:sz w:val="24"/>
          <w:szCs w:val="24"/>
        </w:rPr>
        <w:t>г</w:t>
      </w:r>
      <w:r>
        <w:rPr>
          <w:sz w:val="24"/>
          <w:szCs w:val="24"/>
        </w:rPr>
        <w:t xml:space="preserve">орка, </w:t>
      </w:r>
      <w:proofErr w:type="spellStart"/>
      <w:r>
        <w:rPr>
          <w:sz w:val="24"/>
          <w:szCs w:val="24"/>
        </w:rPr>
        <w:t>Варавино</w:t>
      </w:r>
      <w:proofErr w:type="spellEnd"/>
      <w:r>
        <w:rPr>
          <w:sz w:val="24"/>
          <w:szCs w:val="24"/>
        </w:rPr>
        <w:t>-Факт</w:t>
      </w:r>
      <w:r w:rsidR="005A3DB6">
        <w:rPr>
          <w:sz w:val="24"/>
          <w:szCs w:val="24"/>
        </w:rPr>
        <w:t xml:space="preserve">ория, </w:t>
      </w:r>
      <w:proofErr w:type="spellStart"/>
      <w:r w:rsidR="005A3DB6">
        <w:rPr>
          <w:sz w:val="24"/>
          <w:szCs w:val="24"/>
        </w:rPr>
        <w:t>Цигломенский</w:t>
      </w:r>
      <w:proofErr w:type="spellEnd"/>
      <w:r w:rsidR="005A3DB6">
        <w:rPr>
          <w:sz w:val="24"/>
          <w:szCs w:val="24"/>
        </w:rPr>
        <w:t xml:space="preserve">, </w:t>
      </w:r>
      <w:proofErr w:type="spellStart"/>
      <w:r w:rsidR="005A3DB6">
        <w:rPr>
          <w:sz w:val="24"/>
          <w:szCs w:val="24"/>
        </w:rPr>
        <w:t>Исакогорский</w:t>
      </w:r>
      <w:proofErr w:type="spellEnd"/>
      <w:r w:rsidR="005A3DB6">
        <w:rPr>
          <w:sz w:val="24"/>
          <w:szCs w:val="24"/>
        </w:rPr>
        <w:t xml:space="preserve">. Округа города сильно дифференцированы между собой по составу населения, периоду освоения территории, качеству жилого фонда, состоянию инфраструктуры. </w:t>
      </w:r>
    </w:p>
    <w:p w:rsidR="00510CAA" w:rsidRDefault="00203B82" w:rsidP="001C739F">
      <w:pPr>
        <w:pStyle w:val="732"/>
        <w:suppressAutoHyphens/>
        <w:rPr>
          <w:sz w:val="24"/>
          <w:szCs w:val="24"/>
        </w:rPr>
      </w:pPr>
      <w:r>
        <w:rPr>
          <w:sz w:val="24"/>
          <w:szCs w:val="24"/>
        </w:rPr>
        <w:t>Городская застройка муниципального образования</w:t>
      </w:r>
      <w:r w:rsidR="005A3DB6" w:rsidRPr="00574493">
        <w:rPr>
          <w:sz w:val="24"/>
          <w:szCs w:val="24"/>
        </w:rPr>
        <w:t xml:space="preserve"> </w:t>
      </w:r>
      <w:r w:rsidR="00996109">
        <w:rPr>
          <w:sz w:val="24"/>
          <w:szCs w:val="24"/>
        </w:rPr>
        <w:t>"</w:t>
      </w:r>
      <w:r w:rsidR="005A3DB6" w:rsidRPr="00574493">
        <w:rPr>
          <w:sz w:val="24"/>
          <w:szCs w:val="24"/>
        </w:rPr>
        <w:t>Город Архангельск</w:t>
      </w:r>
      <w:r w:rsidR="00996109">
        <w:rPr>
          <w:sz w:val="24"/>
          <w:szCs w:val="24"/>
        </w:rPr>
        <w:t>"</w:t>
      </w:r>
      <w:r w:rsidR="005A3DB6" w:rsidRPr="00574493">
        <w:rPr>
          <w:sz w:val="24"/>
          <w:szCs w:val="24"/>
        </w:rPr>
        <w:t xml:space="preserve"> в своей основе сформирована на базе крупных промышленных предприятий, в результате чего город растянулся с севера на юг более чем на 30 км и с запада на восток – на 20 км. Пространственную организацию города, также, осложняют русло, рукава и притоки реки Северная Двина, которые </w:t>
      </w:r>
      <w:r w:rsidR="001A0582" w:rsidRPr="00574493">
        <w:rPr>
          <w:sz w:val="24"/>
          <w:szCs w:val="24"/>
        </w:rPr>
        <w:t>затрудняют транспортные связи между район</w:t>
      </w:r>
      <w:r w:rsidR="00085AB5">
        <w:rPr>
          <w:sz w:val="24"/>
          <w:szCs w:val="24"/>
        </w:rPr>
        <w:t>ами города, а также обуславливаю</w:t>
      </w:r>
      <w:r w:rsidR="001A0582" w:rsidRPr="00574493">
        <w:rPr>
          <w:sz w:val="24"/>
          <w:szCs w:val="24"/>
        </w:rPr>
        <w:t>т высокие цены на содержание и организацию новых транспортных связей.</w:t>
      </w:r>
      <w:r w:rsidR="00510CAA" w:rsidRPr="00574493">
        <w:rPr>
          <w:sz w:val="24"/>
          <w:szCs w:val="24"/>
        </w:rPr>
        <w:t xml:space="preserve"> Часть микрорайонов, входящих в состав города, не имеют сухопутного транспортного сообщения и изолированы от централизованного снабжения коммунальными услугами.</w:t>
      </w:r>
    </w:p>
    <w:p w:rsidR="00510CAA" w:rsidRDefault="00510CAA" w:rsidP="001C739F">
      <w:pPr>
        <w:pStyle w:val="732"/>
        <w:suppressAutoHyphens/>
        <w:rPr>
          <w:sz w:val="24"/>
          <w:szCs w:val="24"/>
        </w:rPr>
      </w:pPr>
      <w:r w:rsidRPr="00574493">
        <w:rPr>
          <w:sz w:val="24"/>
          <w:szCs w:val="24"/>
        </w:rPr>
        <w:t xml:space="preserve">Наиболее плотно застроенной частью муниципального образования является: </w:t>
      </w:r>
      <w:proofErr w:type="spellStart"/>
      <w:r w:rsidRPr="00574493">
        <w:rPr>
          <w:sz w:val="24"/>
          <w:szCs w:val="24"/>
        </w:rPr>
        <w:t>Соломб</w:t>
      </w:r>
      <w:r w:rsidR="00CE1FCD" w:rsidRPr="00574493">
        <w:rPr>
          <w:sz w:val="24"/>
          <w:szCs w:val="24"/>
        </w:rPr>
        <w:t>а</w:t>
      </w:r>
      <w:r w:rsidRPr="00574493">
        <w:rPr>
          <w:sz w:val="24"/>
          <w:szCs w:val="24"/>
        </w:rPr>
        <w:t>льский</w:t>
      </w:r>
      <w:proofErr w:type="spellEnd"/>
      <w:r w:rsidRPr="00574493">
        <w:rPr>
          <w:sz w:val="24"/>
          <w:szCs w:val="24"/>
        </w:rPr>
        <w:t xml:space="preserve">, Ломоносовский и Октябрьский округа, жилищный фонд которых представлен в основном средне и многоэтажной жилой застройкой. Здесь расположена </w:t>
      </w:r>
      <w:r w:rsidRPr="00574493">
        <w:rPr>
          <w:sz w:val="24"/>
          <w:szCs w:val="24"/>
        </w:rPr>
        <w:lastRenderedPageBreak/>
        <w:t xml:space="preserve">большая часть учреждений социальной </w:t>
      </w:r>
      <w:r w:rsidR="0014694D" w:rsidRPr="00574493">
        <w:rPr>
          <w:sz w:val="24"/>
          <w:szCs w:val="24"/>
        </w:rPr>
        <w:t>инфраструктуры и культурно-бытового обслуживания городского и областного значения, которые формируют общественный центр города, состоящий из нескольких площадей, линейных центров – вдоль главных городских улиц и набережной. Основная часть населения проживает в Октябрьском и Ломоносовском округах.</w:t>
      </w:r>
      <w:r w:rsidR="0014694D">
        <w:rPr>
          <w:sz w:val="24"/>
          <w:szCs w:val="24"/>
        </w:rPr>
        <w:t xml:space="preserve"> </w:t>
      </w:r>
    </w:p>
    <w:p w:rsidR="0014694D" w:rsidRDefault="0014694D" w:rsidP="001C739F">
      <w:pPr>
        <w:pStyle w:val="732"/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Северный, </w:t>
      </w:r>
      <w:proofErr w:type="spellStart"/>
      <w:r>
        <w:rPr>
          <w:sz w:val="24"/>
          <w:szCs w:val="24"/>
        </w:rPr>
        <w:t>Маймаксанский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Цигломенский</w:t>
      </w:r>
      <w:proofErr w:type="spellEnd"/>
      <w:r>
        <w:rPr>
          <w:sz w:val="24"/>
          <w:szCs w:val="24"/>
        </w:rPr>
        <w:t xml:space="preserve"> округа являются малонаселенными. Жилищный фонд в Северном и </w:t>
      </w:r>
      <w:proofErr w:type="spellStart"/>
      <w:r>
        <w:rPr>
          <w:sz w:val="24"/>
          <w:szCs w:val="24"/>
        </w:rPr>
        <w:t>Цигломенском</w:t>
      </w:r>
      <w:proofErr w:type="spellEnd"/>
      <w:r>
        <w:rPr>
          <w:sz w:val="24"/>
          <w:szCs w:val="24"/>
        </w:rPr>
        <w:t xml:space="preserve"> округах в основном представлен индивидуальной малоэтажной жилищной застройкой. </w:t>
      </w:r>
      <w:proofErr w:type="spellStart"/>
      <w:r>
        <w:rPr>
          <w:sz w:val="24"/>
          <w:szCs w:val="24"/>
        </w:rPr>
        <w:t>Маймаксанский</w:t>
      </w:r>
      <w:proofErr w:type="spellEnd"/>
      <w:r>
        <w:rPr>
          <w:sz w:val="24"/>
          <w:szCs w:val="24"/>
        </w:rPr>
        <w:t xml:space="preserve"> округ состоит из ряда </w:t>
      </w:r>
      <w:r w:rsidR="00AC7E13">
        <w:rPr>
          <w:sz w:val="24"/>
          <w:szCs w:val="24"/>
        </w:rPr>
        <w:t>разрозненных по значительной территории посёлков, построенных при лесозаводах.</w:t>
      </w:r>
    </w:p>
    <w:p w:rsidR="00AA7CBA" w:rsidRPr="00AA7CBA" w:rsidRDefault="00AA7CBA" w:rsidP="001C739F">
      <w:pPr>
        <w:pStyle w:val="732"/>
        <w:suppressAutoHyphens/>
        <w:rPr>
          <w:sz w:val="24"/>
          <w:szCs w:val="24"/>
        </w:rPr>
      </w:pPr>
      <w:r w:rsidRPr="00AA7CBA">
        <w:rPr>
          <w:sz w:val="24"/>
          <w:szCs w:val="24"/>
        </w:rPr>
        <w:t>По функциональному использованию территория города делится на четкие зоны</w:t>
      </w:r>
      <w:r w:rsidRPr="00DF6E79">
        <w:rPr>
          <w:sz w:val="24"/>
          <w:szCs w:val="24"/>
        </w:rPr>
        <w:t>: жилые, общественно-деловые, производственные, рекреационные, инженерно-транспортной инфраструктуры, сельскохозяйственного использования, специального назначения.</w:t>
      </w:r>
    </w:p>
    <w:p w:rsidR="00AC7D81" w:rsidRPr="001326FC" w:rsidRDefault="00AA7CBA" w:rsidP="001C739F">
      <w:pPr>
        <w:pStyle w:val="732"/>
        <w:suppressAutoHyphens/>
        <w:rPr>
          <w:sz w:val="24"/>
          <w:szCs w:val="24"/>
        </w:rPr>
      </w:pPr>
      <w:r w:rsidRPr="00AA7CBA">
        <w:rPr>
          <w:sz w:val="24"/>
          <w:szCs w:val="24"/>
        </w:rPr>
        <w:t xml:space="preserve">Жилая зона занимает в городе значительную часть территории и представлена застройкой: индивидуальной малоэтажной, застройкой городского типа, секционной: малоэтажной (2-3 этажа), </w:t>
      </w:r>
      <w:proofErr w:type="spellStart"/>
      <w:r w:rsidRPr="00AA7CBA">
        <w:rPr>
          <w:sz w:val="24"/>
          <w:szCs w:val="24"/>
        </w:rPr>
        <w:t>среднеэтажной</w:t>
      </w:r>
      <w:proofErr w:type="spellEnd"/>
      <w:r w:rsidRPr="00AA7CBA">
        <w:rPr>
          <w:sz w:val="24"/>
          <w:szCs w:val="24"/>
        </w:rPr>
        <w:t xml:space="preserve"> (4-5 этажа), многоэтажной (9-12 этажей).</w:t>
      </w:r>
      <w:r>
        <w:rPr>
          <w:sz w:val="24"/>
          <w:szCs w:val="24"/>
        </w:rPr>
        <w:t xml:space="preserve"> </w:t>
      </w:r>
      <w:r w:rsidRPr="001326FC">
        <w:rPr>
          <w:sz w:val="24"/>
          <w:szCs w:val="24"/>
        </w:rPr>
        <w:t xml:space="preserve">Жилой фонд города Архангельска в настоящее время составляет </w:t>
      </w:r>
      <w:r w:rsidR="001326FC" w:rsidRPr="001326FC">
        <w:rPr>
          <w:sz w:val="24"/>
          <w:szCs w:val="24"/>
        </w:rPr>
        <w:t>8318,38</w:t>
      </w:r>
      <w:r w:rsidRPr="001326FC">
        <w:rPr>
          <w:sz w:val="24"/>
          <w:szCs w:val="24"/>
        </w:rPr>
        <w:t xml:space="preserve"> </w:t>
      </w:r>
      <w:r w:rsidR="00AC7D81" w:rsidRPr="001326FC">
        <w:rPr>
          <w:sz w:val="24"/>
          <w:szCs w:val="24"/>
        </w:rPr>
        <w:t>т. м</w:t>
      </w:r>
      <w:r w:rsidR="00AC7D81" w:rsidRPr="001326FC">
        <w:rPr>
          <w:sz w:val="24"/>
          <w:szCs w:val="24"/>
          <w:vertAlign w:val="superscript"/>
        </w:rPr>
        <w:t>2</w:t>
      </w:r>
      <w:r w:rsidR="001326FC">
        <w:rPr>
          <w:sz w:val="24"/>
          <w:szCs w:val="24"/>
        </w:rPr>
        <w:t xml:space="preserve">, из них 297,8 </w:t>
      </w:r>
      <w:r w:rsidR="001326FC" w:rsidRPr="001326FC">
        <w:rPr>
          <w:sz w:val="24"/>
          <w:szCs w:val="24"/>
        </w:rPr>
        <w:t>т. м</w:t>
      </w:r>
      <w:r w:rsidR="001326FC" w:rsidRPr="001326FC">
        <w:rPr>
          <w:sz w:val="24"/>
          <w:szCs w:val="24"/>
          <w:vertAlign w:val="superscript"/>
        </w:rPr>
        <w:t>2</w:t>
      </w:r>
      <w:r w:rsidR="001326FC">
        <w:rPr>
          <w:sz w:val="24"/>
          <w:szCs w:val="24"/>
          <w:vertAlign w:val="superscript"/>
        </w:rPr>
        <w:t xml:space="preserve"> </w:t>
      </w:r>
      <w:r w:rsidR="001326FC">
        <w:rPr>
          <w:sz w:val="24"/>
          <w:szCs w:val="24"/>
        </w:rPr>
        <w:t>– индивидуальная жилая застройка.</w:t>
      </w:r>
    </w:p>
    <w:p w:rsidR="00AC7E13" w:rsidRDefault="002C1241" w:rsidP="001C739F">
      <w:pPr>
        <w:pStyle w:val="732"/>
        <w:suppressAutoHyphens/>
        <w:rPr>
          <w:sz w:val="24"/>
          <w:szCs w:val="24"/>
        </w:rPr>
      </w:pPr>
      <w:r>
        <w:rPr>
          <w:sz w:val="24"/>
          <w:szCs w:val="24"/>
        </w:rPr>
        <w:t>В настоящее время общественно-</w:t>
      </w:r>
      <w:r w:rsidR="00B04CAA">
        <w:rPr>
          <w:sz w:val="24"/>
          <w:szCs w:val="24"/>
        </w:rPr>
        <w:t xml:space="preserve">деловая зона, представленная учреждениями и предприятиями социально-бытового обслуживания населения, расположена в центральной части города (Октябрьский и Ломоносовский округа). </w:t>
      </w:r>
    </w:p>
    <w:p w:rsidR="00B04CAA" w:rsidRDefault="00B04CAA" w:rsidP="001C739F">
      <w:pPr>
        <w:pStyle w:val="732"/>
        <w:suppressAutoHyphens/>
        <w:rPr>
          <w:sz w:val="24"/>
          <w:szCs w:val="24"/>
        </w:rPr>
      </w:pPr>
      <w:r w:rsidRPr="00574493">
        <w:rPr>
          <w:sz w:val="24"/>
          <w:szCs w:val="24"/>
        </w:rPr>
        <w:t xml:space="preserve">Общественный центр города представлен административной площадью Ленина, которую формируют здания: </w:t>
      </w:r>
      <w:r w:rsidR="000013FD" w:rsidRPr="00574493">
        <w:rPr>
          <w:sz w:val="24"/>
          <w:szCs w:val="24"/>
        </w:rPr>
        <w:t>городской администрации, областного собрания депутатов,</w:t>
      </w:r>
      <w:r w:rsidRPr="00574493">
        <w:rPr>
          <w:sz w:val="24"/>
          <w:szCs w:val="24"/>
        </w:rPr>
        <w:t xml:space="preserve"> </w:t>
      </w:r>
      <w:r w:rsidR="000013FD" w:rsidRPr="00574493">
        <w:rPr>
          <w:sz w:val="24"/>
          <w:szCs w:val="24"/>
        </w:rPr>
        <w:t>г</w:t>
      </w:r>
      <w:r w:rsidRPr="00574493">
        <w:rPr>
          <w:sz w:val="24"/>
          <w:szCs w:val="24"/>
        </w:rPr>
        <w:t xml:space="preserve">лавпочтамта, высотного здания, где размещены деловые учреждения, </w:t>
      </w:r>
      <w:r w:rsidR="00972E80" w:rsidRPr="00574493">
        <w:rPr>
          <w:sz w:val="24"/>
          <w:szCs w:val="24"/>
        </w:rPr>
        <w:t>здания администрации Архангельской области, Архангельского областного краеведческого музея. Площадь расположена на пересечении двух линейных общественных центров – улицы Воскресенской (Торговый центр) и Троицкого проспекта (культурно-просветительский центр).</w:t>
      </w:r>
    </w:p>
    <w:p w:rsidR="00B04CAA" w:rsidRDefault="00972E80" w:rsidP="001C739F">
      <w:pPr>
        <w:pStyle w:val="732"/>
        <w:tabs>
          <w:tab w:val="left" w:pos="993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>На территории города Архангельск</w:t>
      </w:r>
      <w:r w:rsidR="00073275">
        <w:rPr>
          <w:sz w:val="24"/>
          <w:szCs w:val="24"/>
        </w:rPr>
        <w:t>а</w:t>
      </w:r>
      <w:r>
        <w:rPr>
          <w:sz w:val="24"/>
          <w:szCs w:val="24"/>
        </w:rPr>
        <w:t xml:space="preserve"> расположено около 400 промышленных и коммунально-складских предприятий. Большая часть которых бессистемно размещена на берегах рек и среди жилой застройки. </w:t>
      </w:r>
    </w:p>
    <w:p w:rsidR="00972E80" w:rsidRDefault="00073275" w:rsidP="001C739F">
      <w:pPr>
        <w:pStyle w:val="732"/>
        <w:tabs>
          <w:tab w:val="left" w:pos="993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>На</w:t>
      </w:r>
      <w:r w:rsidR="00972E80">
        <w:rPr>
          <w:sz w:val="24"/>
          <w:szCs w:val="24"/>
        </w:rPr>
        <w:t>ряду с этим можно выделить пять промышленно-коммунальных районов: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712"/>
      </w:tblGrid>
      <w:tr w:rsidR="00972E80" w:rsidTr="00DF6E79">
        <w:tc>
          <w:tcPr>
            <w:tcW w:w="9887" w:type="dxa"/>
          </w:tcPr>
          <w:p w:rsidR="00972E80" w:rsidRPr="00574493" w:rsidRDefault="00972E80" w:rsidP="001C739F">
            <w:pPr>
              <w:pStyle w:val="732"/>
              <w:tabs>
                <w:tab w:val="left" w:pos="993"/>
              </w:tabs>
              <w:suppressAutoHyphens/>
              <w:rPr>
                <w:sz w:val="24"/>
                <w:szCs w:val="24"/>
              </w:rPr>
            </w:pPr>
            <w:proofErr w:type="spellStart"/>
            <w:r w:rsidRPr="00574493">
              <w:rPr>
                <w:sz w:val="24"/>
                <w:szCs w:val="24"/>
              </w:rPr>
              <w:t>Соломбальско-Маймаксанский</w:t>
            </w:r>
            <w:proofErr w:type="spellEnd"/>
            <w:r w:rsidRPr="00574493">
              <w:rPr>
                <w:sz w:val="24"/>
                <w:szCs w:val="24"/>
              </w:rPr>
              <w:t>, где располагаются предприятия дерево</w:t>
            </w:r>
            <w:r w:rsidR="003A309E">
              <w:rPr>
                <w:sz w:val="24"/>
                <w:szCs w:val="24"/>
              </w:rPr>
              <w:t>-</w:t>
            </w:r>
            <w:r w:rsidRPr="00574493">
              <w:rPr>
                <w:sz w:val="24"/>
                <w:szCs w:val="24"/>
              </w:rPr>
              <w:lastRenderedPageBreak/>
              <w:t>обрабатывающей и судоремонтной промышленности.</w:t>
            </w:r>
            <w:r w:rsidR="000013FD" w:rsidRPr="00574493">
              <w:rPr>
                <w:sz w:val="24"/>
                <w:szCs w:val="24"/>
              </w:rPr>
              <w:t xml:space="preserve"> </w:t>
            </w:r>
            <w:r w:rsidRPr="00574493">
              <w:rPr>
                <w:sz w:val="24"/>
                <w:szCs w:val="24"/>
              </w:rPr>
              <w:t xml:space="preserve">Предприятия расположены вдоль берегов </w:t>
            </w:r>
            <w:r w:rsidR="00493EBB">
              <w:rPr>
                <w:sz w:val="24"/>
                <w:szCs w:val="24"/>
              </w:rPr>
              <w:t xml:space="preserve">Северной Двины и реки </w:t>
            </w:r>
            <w:proofErr w:type="spellStart"/>
            <w:r w:rsidR="00493EBB">
              <w:rPr>
                <w:sz w:val="24"/>
                <w:szCs w:val="24"/>
              </w:rPr>
              <w:t>Кузнечиха</w:t>
            </w:r>
            <w:proofErr w:type="spellEnd"/>
            <w:r w:rsidRPr="00574493">
              <w:rPr>
                <w:sz w:val="24"/>
                <w:szCs w:val="24"/>
              </w:rPr>
              <w:t>;</w:t>
            </w:r>
          </w:p>
        </w:tc>
      </w:tr>
      <w:tr w:rsidR="00972E80" w:rsidTr="00DF6E79">
        <w:tc>
          <w:tcPr>
            <w:tcW w:w="9887" w:type="dxa"/>
          </w:tcPr>
          <w:p w:rsidR="00972E80" w:rsidRPr="00574493" w:rsidRDefault="00972E80" w:rsidP="001C739F">
            <w:pPr>
              <w:pStyle w:val="732"/>
              <w:tabs>
                <w:tab w:val="left" w:pos="993"/>
              </w:tabs>
              <w:suppressAutoHyphens/>
              <w:rPr>
                <w:sz w:val="24"/>
                <w:szCs w:val="24"/>
              </w:rPr>
            </w:pPr>
            <w:proofErr w:type="spellStart"/>
            <w:r w:rsidRPr="00574493">
              <w:rPr>
                <w:sz w:val="24"/>
                <w:szCs w:val="24"/>
              </w:rPr>
              <w:lastRenderedPageBreak/>
              <w:t>Кузнечихинский</w:t>
            </w:r>
            <w:proofErr w:type="spellEnd"/>
            <w:r w:rsidRPr="00574493">
              <w:rPr>
                <w:sz w:val="24"/>
                <w:szCs w:val="24"/>
              </w:rPr>
              <w:t xml:space="preserve"> – формирует предприятия:</w:t>
            </w:r>
            <w:r w:rsidR="00DB5B11" w:rsidRPr="00574493">
              <w:rPr>
                <w:sz w:val="24"/>
                <w:szCs w:val="24"/>
              </w:rPr>
              <w:t xml:space="preserve"> </w:t>
            </w:r>
            <w:r w:rsidRPr="00574493">
              <w:rPr>
                <w:sz w:val="24"/>
                <w:szCs w:val="24"/>
              </w:rPr>
              <w:t>площадка ТЭЦ, завод железобетонных изделий, большое количество коммунально-складских территорий (гаражей, складов, баз), предприятия строительного производства;</w:t>
            </w:r>
          </w:p>
        </w:tc>
      </w:tr>
      <w:tr w:rsidR="00972E80" w:rsidTr="00DF6E79">
        <w:tc>
          <w:tcPr>
            <w:tcW w:w="9887" w:type="dxa"/>
          </w:tcPr>
          <w:p w:rsidR="00972E80" w:rsidRPr="00972E80" w:rsidRDefault="00972E80" w:rsidP="001C739F">
            <w:pPr>
              <w:pStyle w:val="732"/>
              <w:tabs>
                <w:tab w:val="left" w:pos="993"/>
              </w:tabs>
              <w:suppressAutoHyphens/>
              <w:rPr>
                <w:sz w:val="24"/>
                <w:szCs w:val="24"/>
              </w:rPr>
            </w:pPr>
            <w:r w:rsidRPr="00972E80">
              <w:rPr>
                <w:sz w:val="24"/>
                <w:szCs w:val="24"/>
              </w:rPr>
              <w:t xml:space="preserve">Ломоносовский </w:t>
            </w:r>
            <w:r>
              <w:rPr>
                <w:sz w:val="24"/>
                <w:szCs w:val="24"/>
              </w:rPr>
              <w:t xml:space="preserve">– формирует </w:t>
            </w:r>
            <w:r w:rsidRPr="00972E80">
              <w:rPr>
                <w:sz w:val="24"/>
                <w:szCs w:val="24"/>
              </w:rPr>
              <w:t>предприятия деревообработки, строительные организации, гаражи, склады;</w:t>
            </w:r>
          </w:p>
        </w:tc>
      </w:tr>
      <w:tr w:rsidR="00972E80" w:rsidTr="00DF6E79">
        <w:tc>
          <w:tcPr>
            <w:tcW w:w="9887" w:type="dxa"/>
          </w:tcPr>
          <w:p w:rsidR="00972E80" w:rsidRPr="00972E80" w:rsidRDefault="00972E80" w:rsidP="00476941">
            <w:pPr>
              <w:pStyle w:val="732"/>
              <w:tabs>
                <w:tab w:val="left" w:pos="993"/>
              </w:tabs>
              <w:suppressAutoHyphens/>
              <w:rPr>
                <w:sz w:val="24"/>
                <w:szCs w:val="24"/>
              </w:rPr>
            </w:pPr>
            <w:proofErr w:type="spellStart"/>
            <w:r w:rsidRPr="00972E80">
              <w:rPr>
                <w:sz w:val="24"/>
                <w:szCs w:val="24"/>
              </w:rPr>
              <w:t>Жаровихинский</w:t>
            </w:r>
            <w:proofErr w:type="spellEnd"/>
            <w:r w:rsidR="009C48A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</w:t>
            </w:r>
            <w:r w:rsidRPr="00972E80">
              <w:rPr>
                <w:sz w:val="24"/>
                <w:szCs w:val="24"/>
              </w:rPr>
              <w:t>формиру</w:t>
            </w:r>
            <w:r w:rsidR="00476941">
              <w:rPr>
                <w:sz w:val="24"/>
                <w:szCs w:val="24"/>
              </w:rPr>
              <w:t>е</w:t>
            </w:r>
            <w:r w:rsidRPr="00972E80">
              <w:rPr>
                <w:sz w:val="24"/>
                <w:szCs w:val="24"/>
              </w:rPr>
              <w:t>т предприятия: рыбной, пищевой, деревообрабатывающей промышленности;</w:t>
            </w:r>
          </w:p>
        </w:tc>
      </w:tr>
      <w:tr w:rsidR="00972E80" w:rsidTr="00DF6E79">
        <w:tc>
          <w:tcPr>
            <w:tcW w:w="9887" w:type="dxa"/>
          </w:tcPr>
          <w:p w:rsidR="00972E80" w:rsidRPr="00972E80" w:rsidRDefault="00972E80" w:rsidP="00476941">
            <w:pPr>
              <w:pStyle w:val="732"/>
              <w:tabs>
                <w:tab w:val="left" w:pos="993"/>
              </w:tabs>
              <w:suppressAutoHyphens/>
              <w:rPr>
                <w:sz w:val="24"/>
                <w:szCs w:val="24"/>
              </w:rPr>
            </w:pPr>
            <w:r w:rsidRPr="00972E80">
              <w:rPr>
                <w:sz w:val="24"/>
                <w:szCs w:val="24"/>
              </w:rPr>
              <w:t xml:space="preserve">Левобережный </w:t>
            </w:r>
            <w:r>
              <w:rPr>
                <w:sz w:val="24"/>
                <w:szCs w:val="24"/>
              </w:rPr>
              <w:t xml:space="preserve">– </w:t>
            </w:r>
            <w:r w:rsidRPr="00972E80">
              <w:rPr>
                <w:sz w:val="24"/>
                <w:szCs w:val="24"/>
              </w:rPr>
              <w:t>формиру</w:t>
            </w:r>
            <w:r w:rsidR="00476941">
              <w:rPr>
                <w:sz w:val="24"/>
                <w:szCs w:val="24"/>
              </w:rPr>
              <w:t>е</w:t>
            </w:r>
            <w:r w:rsidRPr="00972E80">
              <w:rPr>
                <w:sz w:val="24"/>
                <w:szCs w:val="24"/>
              </w:rPr>
              <w:t>т предприятия деревообработки и коммунально-складские предприятия.</w:t>
            </w:r>
          </w:p>
        </w:tc>
      </w:tr>
    </w:tbl>
    <w:p w:rsidR="00972E80" w:rsidRDefault="00413A30" w:rsidP="001C739F">
      <w:pPr>
        <w:pStyle w:val="732"/>
        <w:tabs>
          <w:tab w:val="left" w:pos="993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>Также ряд предприятий города расположен</w:t>
      </w:r>
      <w:r w:rsidR="00073275">
        <w:rPr>
          <w:sz w:val="24"/>
          <w:szCs w:val="24"/>
        </w:rPr>
        <w:t>ы</w:t>
      </w:r>
      <w:r>
        <w:rPr>
          <w:sz w:val="24"/>
          <w:szCs w:val="24"/>
        </w:rPr>
        <w:t xml:space="preserve"> на обособленных площадках, </w:t>
      </w:r>
      <w:r w:rsidR="001C739F">
        <w:rPr>
          <w:sz w:val="24"/>
          <w:szCs w:val="24"/>
        </w:rPr>
        <w:br/>
      </w:r>
      <w:r w:rsidR="00634C7F">
        <w:rPr>
          <w:sz w:val="24"/>
          <w:szCs w:val="24"/>
        </w:rPr>
        <w:t xml:space="preserve">в </w:t>
      </w:r>
      <w:r>
        <w:rPr>
          <w:sz w:val="24"/>
          <w:szCs w:val="24"/>
        </w:rPr>
        <w:t>отдаленных от центра районах.</w:t>
      </w:r>
    </w:p>
    <w:p w:rsidR="00972E80" w:rsidRPr="00DF6E79" w:rsidRDefault="00DF6E79" w:rsidP="001C739F">
      <w:pPr>
        <w:pStyle w:val="732"/>
        <w:tabs>
          <w:tab w:val="left" w:pos="993"/>
        </w:tabs>
        <w:suppressAutoHyphens/>
        <w:rPr>
          <w:sz w:val="24"/>
          <w:szCs w:val="24"/>
        </w:rPr>
      </w:pPr>
      <w:r w:rsidRPr="00574493">
        <w:rPr>
          <w:sz w:val="24"/>
          <w:szCs w:val="24"/>
        </w:rPr>
        <w:t>В настоящее время рекреационные зоны города представлены: бульварами вдоль улиц, небольшими участками скверов, озелененными площадками около объектов культурного наследия, а также набережной, расположенной на берегу реки С</w:t>
      </w:r>
      <w:r w:rsidR="00085AB5">
        <w:rPr>
          <w:sz w:val="24"/>
          <w:szCs w:val="24"/>
        </w:rPr>
        <w:t>еверная Двина в юго-западной ее</w:t>
      </w:r>
      <w:r w:rsidRPr="00574493">
        <w:rPr>
          <w:sz w:val="24"/>
          <w:szCs w:val="24"/>
        </w:rPr>
        <w:t xml:space="preserve"> части.</w:t>
      </w:r>
    </w:p>
    <w:p w:rsidR="00972E80" w:rsidRDefault="00DF6E79" w:rsidP="001C739F">
      <w:pPr>
        <w:pStyle w:val="732"/>
        <w:tabs>
          <w:tab w:val="left" w:pos="993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>Система связей между жилыми районами и отдельными функциональными зонами решена четкой сеткой магистралей общегородского, районного и грузового значения, а также улицами в жилой застройке.</w:t>
      </w:r>
    </w:p>
    <w:p w:rsidR="008E71AE" w:rsidRPr="00476941" w:rsidRDefault="008E71AE" w:rsidP="003A309E">
      <w:pPr>
        <w:pStyle w:val="3"/>
        <w:spacing w:line="360" w:lineRule="auto"/>
        <w:ind w:hanging="709"/>
        <w:rPr>
          <w:b w:val="0"/>
        </w:rPr>
      </w:pPr>
      <w:bookmarkStart w:id="14" w:name="_Toc446598105"/>
      <w:r w:rsidRPr="00476941">
        <w:rPr>
          <w:b w:val="0"/>
        </w:rPr>
        <w:t>Оценка транспортного спроса</w:t>
      </w:r>
      <w:bookmarkEnd w:id="14"/>
    </w:p>
    <w:p w:rsidR="000B1378" w:rsidRPr="00AF59DB" w:rsidRDefault="000B1378" w:rsidP="001C739F">
      <w:pPr>
        <w:suppressAutoHyphens/>
        <w:rPr>
          <w:sz w:val="24"/>
          <w:szCs w:val="24"/>
          <w:highlight w:val="red"/>
        </w:rPr>
      </w:pPr>
      <w:r w:rsidRPr="003F4F76">
        <w:rPr>
          <w:sz w:val="24"/>
          <w:szCs w:val="24"/>
        </w:rPr>
        <w:t xml:space="preserve">Транспортный спрос </w:t>
      </w:r>
      <w:r w:rsidR="007B48F0" w:rsidRPr="003F4F76">
        <w:rPr>
          <w:sz w:val="24"/>
          <w:szCs w:val="24"/>
        </w:rPr>
        <w:t xml:space="preserve">на </w:t>
      </w:r>
      <w:r w:rsidR="008E0868">
        <w:rPr>
          <w:sz w:val="24"/>
          <w:szCs w:val="24"/>
        </w:rPr>
        <w:t>улично-дорожную сеть (далее – УДС)</w:t>
      </w:r>
      <w:r w:rsidR="007B48F0" w:rsidRPr="003F4F76">
        <w:rPr>
          <w:sz w:val="24"/>
          <w:szCs w:val="24"/>
        </w:rPr>
        <w:t xml:space="preserve"> характеризуется </w:t>
      </w:r>
      <w:r w:rsidR="007B48F0" w:rsidRPr="00476941">
        <w:rPr>
          <w:spacing w:val="-2"/>
          <w:sz w:val="24"/>
          <w:szCs w:val="24"/>
        </w:rPr>
        <w:t>загрузкой участков УДС (Т</w:t>
      </w:r>
      <w:r w:rsidRPr="00476941">
        <w:rPr>
          <w:spacing w:val="-2"/>
          <w:sz w:val="24"/>
          <w:szCs w:val="24"/>
        </w:rPr>
        <w:t>абли</w:t>
      </w:r>
      <w:r w:rsidR="007B48F0" w:rsidRPr="00476941">
        <w:rPr>
          <w:spacing w:val="-2"/>
          <w:sz w:val="24"/>
          <w:szCs w:val="24"/>
        </w:rPr>
        <w:t>ца</w:t>
      </w:r>
      <w:r w:rsidR="001326FC" w:rsidRPr="00476941">
        <w:rPr>
          <w:spacing w:val="-2"/>
          <w:sz w:val="24"/>
          <w:szCs w:val="24"/>
        </w:rPr>
        <w:t xml:space="preserve"> 4</w:t>
      </w:r>
      <w:r w:rsidR="007B48F0" w:rsidRPr="00476941">
        <w:rPr>
          <w:spacing w:val="-2"/>
          <w:sz w:val="24"/>
          <w:szCs w:val="24"/>
        </w:rPr>
        <w:t>)</w:t>
      </w:r>
      <w:r w:rsidR="007B7E20" w:rsidRPr="00476941">
        <w:rPr>
          <w:spacing w:val="-2"/>
          <w:sz w:val="24"/>
          <w:szCs w:val="24"/>
        </w:rPr>
        <w:t xml:space="preserve">, определенной на основе макромодели г. </w:t>
      </w:r>
      <w:r w:rsidR="003F4F76" w:rsidRPr="00476941">
        <w:rPr>
          <w:spacing w:val="-2"/>
          <w:sz w:val="24"/>
          <w:szCs w:val="24"/>
        </w:rPr>
        <w:t>Архангельск</w:t>
      </w:r>
      <w:r w:rsidR="00476941" w:rsidRPr="00476941">
        <w:rPr>
          <w:spacing w:val="-2"/>
          <w:sz w:val="24"/>
          <w:szCs w:val="24"/>
        </w:rPr>
        <w:t>а</w:t>
      </w:r>
      <w:r w:rsidR="00552096" w:rsidRPr="00476941">
        <w:rPr>
          <w:spacing w:val="-2"/>
          <w:sz w:val="24"/>
          <w:szCs w:val="24"/>
        </w:rPr>
        <w:t>.</w:t>
      </w:r>
    </w:p>
    <w:p w:rsidR="007B48F0" w:rsidRPr="00AF59DB" w:rsidRDefault="007B48F0" w:rsidP="001C739F">
      <w:pPr>
        <w:suppressAutoHyphens/>
        <w:ind w:firstLine="0"/>
        <w:rPr>
          <w:sz w:val="24"/>
          <w:szCs w:val="24"/>
          <w:highlight w:val="red"/>
        </w:rPr>
      </w:pPr>
      <w:r w:rsidRPr="003F4F76">
        <w:rPr>
          <w:sz w:val="24"/>
          <w:szCs w:val="24"/>
        </w:rPr>
        <w:t xml:space="preserve">Таблица </w:t>
      </w:r>
      <w:r w:rsidR="001326FC">
        <w:rPr>
          <w:sz w:val="24"/>
          <w:szCs w:val="24"/>
        </w:rPr>
        <w:t>4</w:t>
      </w:r>
      <w:r w:rsidRPr="003F4F76">
        <w:rPr>
          <w:sz w:val="24"/>
          <w:szCs w:val="24"/>
        </w:rPr>
        <w:t xml:space="preserve"> – Транспортный спрос на УДС г. </w:t>
      </w:r>
      <w:r w:rsidR="003F4F76" w:rsidRPr="003F4F76">
        <w:rPr>
          <w:sz w:val="24"/>
          <w:szCs w:val="24"/>
        </w:rPr>
        <w:t>Архангельск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930"/>
        <w:gridCol w:w="5136"/>
        <w:gridCol w:w="3646"/>
      </w:tblGrid>
      <w:tr w:rsidR="00116588" w:rsidRPr="00AF59DB" w:rsidTr="001C739F">
        <w:trPr>
          <w:trHeight w:val="396"/>
        </w:trPr>
        <w:tc>
          <w:tcPr>
            <w:tcW w:w="959" w:type="dxa"/>
            <w:vAlign w:val="center"/>
          </w:tcPr>
          <w:p w:rsidR="001C739F" w:rsidRDefault="00116588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F4F76">
              <w:rPr>
                <w:sz w:val="24"/>
                <w:szCs w:val="24"/>
              </w:rPr>
              <w:t xml:space="preserve">№ </w:t>
            </w:r>
          </w:p>
          <w:p w:rsidR="00116588" w:rsidRPr="003F4F76" w:rsidRDefault="00116588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F4F76">
              <w:rPr>
                <w:sz w:val="24"/>
                <w:szCs w:val="24"/>
              </w:rPr>
              <w:t>п/п</w:t>
            </w:r>
          </w:p>
        </w:tc>
        <w:tc>
          <w:tcPr>
            <w:tcW w:w="5386" w:type="dxa"/>
            <w:vAlign w:val="center"/>
          </w:tcPr>
          <w:p w:rsidR="00116588" w:rsidRPr="003F4F76" w:rsidRDefault="00116588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F4F76">
              <w:rPr>
                <w:sz w:val="24"/>
                <w:szCs w:val="24"/>
              </w:rPr>
              <w:t>Наименование улиц города (автодорог)</w:t>
            </w:r>
          </w:p>
        </w:tc>
        <w:tc>
          <w:tcPr>
            <w:tcW w:w="3792" w:type="dxa"/>
            <w:vAlign w:val="center"/>
          </w:tcPr>
          <w:p w:rsidR="00116588" w:rsidRPr="003F4F76" w:rsidRDefault="00116588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F4F76">
              <w:rPr>
                <w:sz w:val="24"/>
                <w:szCs w:val="24"/>
              </w:rPr>
              <w:t>Транспортный спрос (загрузка), %</w:t>
            </w:r>
          </w:p>
        </w:tc>
      </w:tr>
      <w:tr w:rsidR="003F4F76" w:rsidRPr="00AF59DB" w:rsidTr="005E65C4">
        <w:trPr>
          <w:trHeight w:val="96"/>
        </w:trPr>
        <w:tc>
          <w:tcPr>
            <w:tcW w:w="959" w:type="dxa"/>
          </w:tcPr>
          <w:p w:rsidR="003F4F76" w:rsidRPr="003F4F76" w:rsidRDefault="00637834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3F4F76" w:rsidRPr="003F4F76" w:rsidRDefault="003F4F76" w:rsidP="001C739F">
            <w:pPr>
              <w:suppressAutoHyphens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F4F76">
              <w:rPr>
                <w:sz w:val="24"/>
                <w:szCs w:val="24"/>
              </w:rPr>
              <w:t>Улица Воскресенская</w:t>
            </w:r>
          </w:p>
        </w:tc>
        <w:tc>
          <w:tcPr>
            <w:tcW w:w="3792" w:type="dxa"/>
          </w:tcPr>
          <w:p w:rsidR="003F4F76" w:rsidRPr="003F4F76" w:rsidRDefault="003F4F76" w:rsidP="001C739F">
            <w:pPr>
              <w:suppressAutoHyphens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3F4F76" w:rsidRPr="00AF59DB" w:rsidTr="005E65C4">
        <w:trPr>
          <w:trHeight w:val="96"/>
        </w:trPr>
        <w:tc>
          <w:tcPr>
            <w:tcW w:w="959" w:type="dxa"/>
          </w:tcPr>
          <w:p w:rsidR="003F4F76" w:rsidRPr="003F4F76" w:rsidRDefault="00637834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3F4F76" w:rsidRPr="003F4F76" w:rsidRDefault="003F4F76" w:rsidP="001C739F">
            <w:pPr>
              <w:suppressAutoHyphens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F4F76">
              <w:rPr>
                <w:sz w:val="24"/>
                <w:szCs w:val="24"/>
              </w:rPr>
              <w:t xml:space="preserve">Улица </w:t>
            </w:r>
            <w:proofErr w:type="spellStart"/>
            <w:r w:rsidRPr="003F4F76">
              <w:rPr>
                <w:sz w:val="24"/>
                <w:szCs w:val="24"/>
              </w:rPr>
              <w:t>Выучейского</w:t>
            </w:r>
            <w:proofErr w:type="spellEnd"/>
          </w:p>
        </w:tc>
        <w:tc>
          <w:tcPr>
            <w:tcW w:w="3792" w:type="dxa"/>
          </w:tcPr>
          <w:p w:rsidR="003F4F76" w:rsidRPr="003F4F76" w:rsidRDefault="003F4F76" w:rsidP="001C739F">
            <w:pPr>
              <w:suppressAutoHyphens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3F4F76" w:rsidRPr="00AF59DB" w:rsidTr="005E65C4">
        <w:trPr>
          <w:trHeight w:val="96"/>
        </w:trPr>
        <w:tc>
          <w:tcPr>
            <w:tcW w:w="959" w:type="dxa"/>
          </w:tcPr>
          <w:p w:rsidR="003F4F76" w:rsidRPr="003F4F76" w:rsidRDefault="00637834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3F4F76" w:rsidRPr="003F4F76" w:rsidRDefault="003F4F76" w:rsidP="001C739F">
            <w:pPr>
              <w:suppressAutoHyphens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F4F76">
              <w:rPr>
                <w:sz w:val="24"/>
                <w:szCs w:val="24"/>
              </w:rPr>
              <w:t>Улица Гагарина</w:t>
            </w:r>
          </w:p>
        </w:tc>
        <w:tc>
          <w:tcPr>
            <w:tcW w:w="3792" w:type="dxa"/>
          </w:tcPr>
          <w:p w:rsidR="003F4F76" w:rsidRPr="003F4F76" w:rsidRDefault="003F4F76" w:rsidP="001C739F">
            <w:pPr>
              <w:suppressAutoHyphens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3F4F76" w:rsidRPr="00AF59DB" w:rsidTr="005E65C4">
        <w:trPr>
          <w:trHeight w:val="96"/>
        </w:trPr>
        <w:tc>
          <w:tcPr>
            <w:tcW w:w="959" w:type="dxa"/>
          </w:tcPr>
          <w:p w:rsidR="003F4F76" w:rsidRPr="003F4F76" w:rsidRDefault="00637834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3F4F76" w:rsidRPr="003F4F76" w:rsidRDefault="003F4F76" w:rsidP="001C739F">
            <w:pPr>
              <w:suppressAutoHyphens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F4F76">
              <w:rPr>
                <w:sz w:val="24"/>
                <w:szCs w:val="24"/>
              </w:rPr>
              <w:t>Ленинградский проспект</w:t>
            </w:r>
          </w:p>
        </w:tc>
        <w:tc>
          <w:tcPr>
            <w:tcW w:w="3792" w:type="dxa"/>
          </w:tcPr>
          <w:p w:rsidR="003F4F76" w:rsidRPr="003F4F76" w:rsidRDefault="003F4F76" w:rsidP="001C739F">
            <w:pPr>
              <w:suppressAutoHyphens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3F4F76" w:rsidRPr="00AF59DB" w:rsidTr="005E65C4">
        <w:trPr>
          <w:trHeight w:val="96"/>
        </w:trPr>
        <w:tc>
          <w:tcPr>
            <w:tcW w:w="959" w:type="dxa"/>
          </w:tcPr>
          <w:p w:rsidR="003F4F76" w:rsidRPr="003F4F76" w:rsidRDefault="00637834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:rsidR="003F4F76" w:rsidRPr="003F4F76" w:rsidRDefault="003F4F76" w:rsidP="001C739F">
            <w:pPr>
              <w:suppressAutoHyphens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F4F76">
              <w:rPr>
                <w:sz w:val="24"/>
                <w:szCs w:val="24"/>
              </w:rPr>
              <w:t xml:space="preserve">Московский проспект </w:t>
            </w:r>
          </w:p>
        </w:tc>
        <w:tc>
          <w:tcPr>
            <w:tcW w:w="3792" w:type="dxa"/>
          </w:tcPr>
          <w:p w:rsidR="003F4F76" w:rsidRPr="003F4F76" w:rsidRDefault="003F4F76" w:rsidP="001C739F">
            <w:pPr>
              <w:suppressAutoHyphens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3F4F76" w:rsidRPr="00AF59DB" w:rsidTr="005E65C4">
        <w:trPr>
          <w:trHeight w:val="96"/>
        </w:trPr>
        <w:tc>
          <w:tcPr>
            <w:tcW w:w="959" w:type="dxa"/>
          </w:tcPr>
          <w:p w:rsidR="003F4F76" w:rsidRPr="003F4F76" w:rsidRDefault="00637834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:rsidR="003F4F76" w:rsidRPr="003F4F76" w:rsidRDefault="003E7701" w:rsidP="001C739F">
            <w:pPr>
              <w:suppressAutoHyphens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F4F76" w:rsidRPr="003F4F76">
              <w:rPr>
                <w:sz w:val="24"/>
                <w:szCs w:val="24"/>
              </w:rPr>
              <w:t xml:space="preserve">роспект Обводный канал </w:t>
            </w:r>
          </w:p>
        </w:tc>
        <w:tc>
          <w:tcPr>
            <w:tcW w:w="3792" w:type="dxa"/>
          </w:tcPr>
          <w:p w:rsidR="003F4F76" w:rsidRPr="003F4F76" w:rsidRDefault="003F4F76" w:rsidP="001C739F">
            <w:pPr>
              <w:suppressAutoHyphens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3F4F76" w:rsidRPr="00AF59DB" w:rsidTr="005E65C4">
        <w:trPr>
          <w:trHeight w:val="96"/>
        </w:trPr>
        <w:tc>
          <w:tcPr>
            <w:tcW w:w="959" w:type="dxa"/>
          </w:tcPr>
          <w:p w:rsidR="003F4F76" w:rsidRPr="003F4F76" w:rsidRDefault="00637834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386" w:type="dxa"/>
          </w:tcPr>
          <w:p w:rsidR="003F4F76" w:rsidRPr="003F4F76" w:rsidRDefault="003F4F76" w:rsidP="001C739F">
            <w:pPr>
              <w:suppressAutoHyphens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F4F76">
              <w:rPr>
                <w:sz w:val="24"/>
                <w:szCs w:val="24"/>
              </w:rPr>
              <w:t>Окружное шоссе</w:t>
            </w:r>
          </w:p>
        </w:tc>
        <w:tc>
          <w:tcPr>
            <w:tcW w:w="3792" w:type="dxa"/>
          </w:tcPr>
          <w:p w:rsidR="003F4F76" w:rsidRPr="003F4F76" w:rsidRDefault="003F4F76" w:rsidP="001C739F">
            <w:pPr>
              <w:suppressAutoHyphens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3F4F76" w:rsidRPr="00AF59DB" w:rsidTr="005E65C4">
        <w:trPr>
          <w:trHeight w:val="96"/>
        </w:trPr>
        <w:tc>
          <w:tcPr>
            <w:tcW w:w="959" w:type="dxa"/>
          </w:tcPr>
          <w:p w:rsidR="003F4F76" w:rsidRPr="003F4F76" w:rsidRDefault="00637834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386" w:type="dxa"/>
          </w:tcPr>
          <w:p w:rsidR="003F4F76" w:rsidRPr="003F4F76" w:rsidRDefault="003F4F76" w:rsidP="001C739F">
            <w:pPr>
              <w:suppressAutoHyphens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F4F76">
              <w:rPr>
                <w:sz w:val="24"/>
                <w:szCs w:val="24"/>
              </w:rPr>
              <w:t xml:space="preserve">Улица Папанина </w:t>
            </w:r>
          </w:p>
        </w:tc>
        <w:tc>
          <w:tcPr>
            <w:tcW w:w="3792" w:type="dxa"/>
          </w:tcPr>
          <w:p w:rsidR="003F4F76" w:rsidRPr="003F4F76" w:rsidRDefault="003F4F76" w:rsidP="001C739F">
            <w:pPr>
              <w:suppressAutoHyphens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3F4F76" w:rsidRPr="00AF59DB" w:rsidTr="005E65C4">
        <w:trPr>
          <w:trHeight w:val="96"/>
        </w:trPr>
        <w:tc>
          <w:tcPr>
            <w:tcW w:w="959" w:type="dxa"/>
          </w:tcPr>
          <w:p w:rsidR="003F4F76" w:rsidRPr="003F4F76" w:rsidRDefault="00637834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386" w:type="dxa"/>
          </w:tcPr>
          <w:p w:rsidR="003F4F76" w:rsidRPr="003F4F76" w:rsidRDefault="003F4F76" w:rsidP="001C739F">
            <w:pPr>
              <w:suppressAutoHyphens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F4F76">
              <w:rPr>
                <w:sz w:val="24"/>
                <w:szCs w:val="24"/>
              </w:rPr>
              <w:t>Улица Смольный Буян</w:t>
            </w:r>
          </w:p>
        </w:tc>
        <w:tc>
          <w:tcPr>
            <w:tcW w:w="3792" w:type="dxa"/>
          </w:tcPr>
          <w:p w:rsidR="003F4F76" w:rsidRPr="003F4F76" w:rsidRDefault="003F4F76" w:rsidP="001C739F">
            <w:pPr>
              <w:suppressAutoHyphens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3F4F76" w:rsidRPr="00AF59DB" w:rsidTr="005E65C4">
        <w:trPr>
          <w:trHeight w:val="96"/>
        </w:trPr>
        <w:tc>
          <w:tcPr>
            <w:tcW w:w="959" w:type="dxa"/>
          </w:tcPr>
          <w:p w:rsidR="003F4F76" w:rsidRPr="003F4F76" w:rsidRDefault="00637834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386" w:type="dxa"/>
          </w:tcPr>
          <w:p w:rsidR="003F4F76" w:rsidRPr="003F4F76" w:rsidRDefault="003F4F76" w:rsidP="001C739F">
            <w:pPr>
              <w:suppressAutoHyphens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F4F76">
              <w:rPr>
                <w:sz w:val="24"/>
                <w:szCs w:val="24"/>
              </w:rPr>
              <w:t>Улица Советская</w:t>
            </w:r>
          </w:p>
        </w:tc>
        <w:tc>
          <w:tcPr>
            <w:tcW w:w="3792" w:type="dxa"/>
          </w:tcPr>
          <w:p w:rsidR="003F4F76" w:rsidRPr="003F4F76" w:rsidRDefault="003F4F76" w:rsidP="001C739F">
            <w:pPr>
              <w:suppressAutoHyphens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3F4F76" w:rsidRPr="00AF59DB" w:rsidTr="005E65C4">
        <w:trPr>
          <w:trHeight w:val="96"/>
        </w:trPr>
        <w:tc>
          <w:tcPr>
            <w:tcW w:w="959" w:type="dxa"/>
          </w:tcPr>
          <w:p w:rsidR="003F4F76" w:rsidRPr="003F4F76" w:rsidRDefault="00637834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386" w:type="dxa"/>
          </w:tcPr>
          <w:p w:rsidR="003F4F76" w:rsidRPr="003F4F76" w:rsidRDefault="003F4F76" w:rsidP="001C739F">
            <w:pPr>
              <w:suppressAutoHyphens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F4F76">
              <w:rPr>
                <w:sz w:val="24"/>
                <w:szCs w:val="24"/>
              </w:rPr>
              <w:t xml:space="preserve">Улица </w:t>
            </w:r>
            <w:proofErr w:type="spellStart"/>
            <w:r w:rsidRPr="003F4F76">
              <w:rPr>
                <w:sz w:val="24"/>
                <w:szCs w:val="24"/>
              </w:rPr>
              <w:t>Тимме</w:t>
            </w:r>
            <w:proofErr w:type="spellEnd"/>
          </w:p>
        </w:tc>
        <w:tc>
          <w:tcPr>
            <w:tcW w:w="3792" w:type="dxa"/>
          </w:tcPr>
          <w:p w:rsidR="003F4F76" w:rsidRPr="003F4F76" w:rsidRDefault="003F4F76" w:rsidP="001C739F">
            <w:pPr>
              <w:suppressAutoHyphens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3F4F76" w:rsidRPr="00AF59DB" w:rsidTr="005E65C4">
        <w:trPr>
          <w:trHeight w:val="96"/>
        </w:trPr>
        <w:tc>
          <w:tcPr>
            <w:tcW w:w="959" w:type="dxa"/>
          </w:tcPr>
          <w:p w:rsidR="003F4F76" w:rsidRPr="003F4F76" w:rsidRDefault="00637834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386" w:type="dxa"/>
          </w:tcPr>
          <w:p w:rsidR="003F4F76" w:rsidRPr="003F4F76" w:rsidRDefault="003F4F76" w:rsidP="001C739F">
            <w:pPr>
              <w:suppressAutoHyphens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F4F76">
              <w:rPr>
                <w:sz w:val="24"/>
                <w:szCs w:val="24"/>
              </w:rPr>
              <w:t>Улица Урицкого</w:t>
            </w:r>
          </w:p>
        </w:tc>
        <w:tc>
          <w:tcPr>
            <w:tcW w:w="3792" w:type="dxa"/>
          </w:tcPr>
          <w:p w:rsidR="003F4F76" w:rsidRPr="003F4F76" w:rsidRDefault="00637834" w:rsidP="001C739F">
            <w:pPr>
              <w:suppressAutoHyphens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3F4F76" w:rsidRPr="00AF59DB" w:rsidTr="005E65C4">
        <w:trPr>
          <w:trHeight w:val="96"/>
        </w:trPr>
        <w:tc>
          <w:tcPr>
            <w:tcW w:w="959" w:type="dxa"/>
          </w:tcPr>
          <w:p w:rsidR="003F4F76" w:rsidRPr="003F4F76" w:rsidRDefault="00637834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5386" w:type="dxa"/>
          </w:tcPr>
          <w:p w:rsidR="003F4F76" w:rsidRPr="003F4F76" w:rsidRDefault="003E7701" w:rsidP="001C739F">
            <w:pPr>
              <w:suppressAutoHyphens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F4F76" w:rsidRPr="003F4F76">
              <w:rPr>
                <w:sz w:val="24"/>
                <w:szCs w:val="24"/>
              </w:rPr>
              <w:t>роспект Ломоносова</w:t>
            </w:r>
          </w:p>
        </w:tc>
        <w:tc>
          <w:tcPr>
            <w:tcW w:w="3792" w:type="dxa"/>
          </w:tcPr>
          <w:p w:rsidR="003F4F76" w:rsidRPr="003F4F76" w:rsidRDefault="00637834" w:rsidP="001C739F">
            <w:pPr>
              <w:suppressAutoHyphens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3F4F76" w:rsidRPr="00AF59DB" w:rsidTr="005E65C4">
        <w:trPr>
          <w:trHeight w:val="96"/>
        </w:trPr>
        <w:tc>
          <w:tcPr>
            <w:tcW w:w="959" w:type="dxa"/>
          </w:tcPr>
          <w:p w:rsidR="003F4F76" w:rsidRPr="003F4F76" w:rsidRDefault="00637834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386" w:type="dxa"/>
          </w:tcPr>
          <w:p w:rsidR="003F4F76" w:rsidRPr="003F4F76" w:rsidRDefault="003E7701" w:rsidP="001C739F">
            <w:pPr>
              <w:suppressAutoHyphens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F4F76" w:rsidRPr="003F4F76">
              <w:rPr>
                <w:sz w:val="24"/>
                <w:szCs w:val="24"/>
              </w:rPr>
              <w:t>роспект Дзержинского</w:t>
            </w:r>
          </w:p>
        </w:tc>
        <w:tc>
          <w:tcPr>
            <w:tcW w:w="3792" w:type="dxa"/>
          </w:tcPr>
          <w:p w:rsidR="003F4F76" w:rsidRPr="003F4F76" w:rsidRDefault="00637834" w:rsidP="001C739F">
            <w:pPr>
              <w:suppressAutoHyphens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3F4F76" w:rsidRPr="00AF59DB" w:rsidTr="005E65C4">
        <w:trPr>
          <w:trHeight w:val="96"/>
        </w:trPr>
        <w:tc>
          <w:tcPr>
            <w:tcW w:w="959" w:type="dxa"/>
          </w:tcPr>
          <w:p w:rsidR="003F4F76" w:rsidRPr="003F4F76" w:rsidRDefault="00637834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386" w:type="dxa"/>
          </w:tcPr>
          <w:p w:rsidR="003F4F76" w:rsidRPr="003F4F76" w:rsidRDefault="003F4F76" w:rsidP="001C739F">
            <w:pPr>
              <w:suppressAutoHyphens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F4F76">
              <w:rPr>
                <w:sz w:val="24"/>
                <w:szCs w:val="24"/>
              </w:rPr>
              <w:t>Улица Воронина</w:t>
            </w:r>
          </w:p>
        </w:tc>
        <w:tc>
          <w:tcPr>
            <w:tcW w:w="3792" w:type="dxa"/>
          </w:tcPr>
          <w:p w:rsidR="003F4F76" w:rsidRPr="003F4F76" w:rsidRDefault="00637834" w:rsidP="001C739F">
            <w:pPr>
              <w:suppressAutoHyphens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3F4F76" w:rsidRPr="00AF59DB" w:rsidTr="005E65C4">
        <w:trPr>
          <w:trHeight w:val="96"/>
        </w:trPr>
        <w:tc>
          <w:tcPr>
            <w:tcW w:w="959" w:type="dxa"/>
          </w:tcPr>
          <w:p w:rsidR="003F4F76" w:rsidRPr="003F4F76" w:rsidRDefault="00637834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386" w:type="dxa"/>
          </w:tcPr>
          <w:p w:rsidR="003F4F76" w:rsidRPr="003F4F76" w:rsidRDefault="003F4F76" w:rsidP="001C739F">
            <w:pPr>
              <w:suppressAutoHyphens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F4F76">
              <w:rPr>
                <w:sz w:val="24"/>
                <w:szCs w:val="24"/>
              </w:rPr>
              <w:t xml:space="preserve">Улица </w:t>
            </w:r>
            <w:proofErr w:type="spellStart"/>
            <w:r w:rsidRPr="003F4F76">
              <w:rPr>
                <w:sz w:val="24"/>
                <w:szCs w:val="24"/>
              </w:rPr>
              <w:t>Теснанова</w:t>
            </w:r>
            <w:proofErr w:type="spellEnd"/>
          </w:p>
        </w:tc>
        <w:tc>
          <w:tcPr>
            <w:tcW w:w="3792" w:type="dxa"/>
          </w:tcPr>
          <w:p w:rsidR="003F4F76" w:rsidRPr="003F4F76" w:rsidRDefault="00637834" w:rsidP="001C739F">
            <w:pPr>
              <w:suppressAutoHyphens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3F4F76" w:rsidRPr="00AF59DB" w:rsidTr="005E65C4">
        <w:trPr>
          <w:trHeight w:val="96"/>
        </w:trPr>
        <w:tc>
          <w:tcPr>
            <w:tcW w:w="959" w:type="dxa"/>
          </w:tcPr>
          <w:p w:rsidR="003F4F76" w:rsidRPr="003F4F76" w:rsidRDefault="00637834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386" w:type="dxa"/>
          </w:tcPr>
          <w:p w:rsidR="003F4F76" w:rsidRPr="003F4F76" w:rsidRDefault="003F4F76" w:rsidP="001C739F">
            <w:pPr>
              <w:suppressAutoHyphens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F4F76">
              <w:rPr>
                <w:sz w:val="24"/>
                <w:szCs w:val="24"/>
              </w:rPr>
              <w:t xml:space="preserve">Улица Мостовая </w:t>
            </w:r>
          </w:p>
        </w:tc>
        <w:tc>
          <w:tcPr>
            <w:tcW w:w="3792" w:type="dxa"/>
          </w:tcPr>
          <w:p w:rsidR="003F4F76" w:rsidRPr="003F4F76" w:rsidRDefault="00637834" w:rsidP="001C739F">
            <w:pPr>
              <w:suppressAutoHyphens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3F4F76" w:rsidRPr="00AF59DB" w:rsidTr="005E65C4">
        <w:trPr>
          <w:trHeight w:val="96"/>
        </w:trPr>
        <w:tc>
          <w:tcPr>
            <w:tcW w:w="959" w:type="dxa"/>
          </w:tcPr>
          <w:p w:rsidR="003F4F76" w:rsidRPr="003F4F76" w:rsidRDefault="00637834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386" w:type="dxa"/>
          </w:tcPr>
          <w:p w:rsidR="003F4F76" w:rsidRPr="003F4F76" w:rsidRDefault="003F4F76" w:rsidP="001C739F">
            <w:pPr>
              <w:suppressAutoHyphens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F4F76">
              <w:rPr>
                <w:sz w:val="24"/>
                <w:szCs w:val="24"/>
              </w:rPr>
              <w:t>Улица Кировская</w:t>
            </w:r>
          </w:p>
        </w:tc>
        <w:tc>
          <w:tcPr>
            <w:tcW w:w="3792" w:type="dxa"/>
          </w:tcPr>
          <w:p w:rsidR="003F4F76" w:rsidRPr="003F4F76" w:rsidRDefault="00637834" w:rsidP="001C739F">
            <w:pPr>
              <w:suppressAutoHyphens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3F4F76" w:rsidRPr="00AF59DB" w:rsidTr="005E65C4">
        <w:trPr>
          <w:trHeight w:val="96"/>
        </w:trPr>
        <w:tc>
          <w:tcPr>
            <w:tcW w:w="959" w:type="dxa"/>
          </w:tcPr>
          <w:p w:rsidR="003F4F76" w:rsidRPr="003F4F76" w:rsidRDefault="00637834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386" w:type="dxa"/>
          </w:tcPr>
          <w:p w:rsidR="003F4F76" w:rsidRPr="003F4F76" w:rsidRDefault="003F4F76" w:rsidP="001C739F">
            <w:pPr>
              <w:suppressAutoHyphens/>
              <w:spacing w:before="0"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3F4F76">
              <w:rPr>
                <w:sz w:val="24"/>
                <w:szCs w:val="24"/>
              </w:rPr>
              <w:t>Маймаксанское</w:t>
            </w:r>
            <w:proofErr w:type="spellEnd"/>
            <w:r w:rsidRPr="003F4F76">
              <w:rPr>
                <w:sz w:val="24"/>
                <w:szCs w:val="24"/>
              </w:rPr>
              <w:t xml:space="preserve"> шоссе </w:t>
            </w:r>
          </w:p>
        </w:tc>
        <w:tc>
          <w:tcPr>
            <w:tcW w:w="3792" w:type="dxa"/>
          </w:tcPr>
          <w:p w:rsidR="003F4F76" w:rsidRPr="003F4F76" w:rsidRDefault="00637834" w:rsidP="001C739F">
            <w:pPr>
              <w:suppressAutoHyphens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3F4F76" w:rsidRPr="00AF59DB" w:rsidTr="005E65C4">
        <w:trPr>
          <w:trHeight w:val="96"/>
        </w:trPr>
        <w:tc>
          <w:tcPr>
            <w:tcW w:w="959" w:type="dxa"/>
          </w:tcPr>
          <w:p w:rsidR="003F4F76" w:rsidRPr="003F4F76" w:rsidRDefault="00637834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386" w:type="dxa"/>
          </w:tcPr>
          <w:p w:rsidR="003F4F76" w:rsidRPr="003F4F76" w:rsidRDefault="003F4F76" w:rsidP="001C739F">
            <w:pPr>
              <w:suppressAutoHyphens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F4F76">
              <w:rPr>
                <w:sz w:val="24"/>
                <w:szCs w:val="24"/>
              </w:rPr>
              <w:t>Улица Победы</w:t>
            </w:r>
          </w:p>
        </w:tc>
        <w:tc>
          <w:tcPr>
            <w:tcW w:w="3792" w:type="dxa"/>
          </w:tcPr>
          <w:p w:rsidR="003F4F76" w:rsidRPr="003F4F76" w:rsidRDefault="00637834" w:rsidP="001C739F">
            <w:pPr>
              <w:suppressAutoHyphens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</w:tbl>
    <w:p w:rsidR="002C1241" w:rsidRDefault="002C1241" w:rsidP="001C739F">
      <w:pPr>
        <w:suppressAutoHyphens/>
        <w:rPr>
          <w:sz w:val="24"/>
          <w:szCs w:val="24"/>
        </w:rPr>
      </w:pPr>
    </w:p>
    <w:p w:rsidR="000B1378" w:rsidRPr="00637834" w:rsidRDefault="007B48F0" w:rsidP="001C739F">
      <w:pPr>
        <w:suppressAutoHyphens/>
        <w:rPr>
          <w:sz w:val="24"/>
          <w:szCs w:val="24"/>
        </w:rPr>
      </w:pPr>
      <w:r w:rsidRPr="00637834">
        <w:rPr>
          <w:sz w:val="24"/>
          <w:szCs w:val="24"/>
        </w:rPr>
        <w:t>Н</w:t>
      </w:r>
      <w:r w:rsidR="000B1378" w:rsidRPr="00637834">
        <w:rPr>
          <w:sz w:val="24"/>
          <w:szCs w:val="24"/>
        </w:rPr>
        <w:t xml:space="preserve">аиболее </w:t>
      </w:r>
      <w:r w:rsidR="007B7E20" w:rsidRPr="00637834">
        <w:rPr>
          <w:sz w:val="24"/>
          <w:szCs w:val="24"/>
        </w:rPr>
        <w:t>загруженными</w:t>
      </w:r>
      <w:r w:rsidR="000B1378" w:rsidRPr="00637834">
        <w:rPr>
          <w:sz w:val="24"/>
          <w:szCs w:val="24"/>
        </w:rPr>
        <w:t xml:space="preserve"> улицами города являются:</w:t>
      </w:r>
    </w:p>
    <w:p w:rsidR="000B1378" w:rsidRPr="00637834" w:rsidRDefault="00637834" w:rsidP="001C739F">
      <w:pPr>
        <w:suppressAutoHyphens/>
        <w:rPr>
          <w:sz w:val="24"/>
          <w:szCs w:val="24"/>
        </w:rPr>
      </w:pPr>
      <w:r w:rsidRPr="00637834">
        <w:rPr>
          <w:sz w:val="24"/>
          <w:szCs w:val="24"/>
        </w:rPr>
        <w:t>Ленинградский проспект</w:t>
      </w:r>
      <w:r w:rsidR="00A54DD2" w:rsidRPr="00637834">
        <w:rPr>
          <w:sz w:val="24"/>
          <w:szCs w:val="24"/>
        </w:rPr>
        <w:t xml:space="preserve">, загрузка </w:t>
      </w:r>
      <w:r w:rsidRPr="00637834">
        <w:rPr>
          <w:sz w:val="24"/>
          <w:szCs w:val="24"/>
        </w:rPr>
        <w:t>70</w:t>
      </w:r>
      <w:r w:rsidR="00A54DD2" w:rsidRPr="00637834">
        <w:rPr>
          <w:sz w:val="24"/>
          <w:szCs w:val="24"/>
        </w:rPr>
        <w:t xml:space="preserve">% </w:t>
      </w:r>
      <w:r w:rsidR="00A54DD2" w:rsidRPr="00F44BF9">
        <w:rPr>
          <w:sz w:val="24"/>
          <w:szCs w:val="24"/>
        </w:rPr>
        <w:t>(</w:t>
      </w:r>
      <w:r w:rsidR="00F44BF9" w:rsidRPr="00F44BF9">
        <w:rPr>
          <w:sz w:val="24"/>
          <w:szCs w:val="24"/>
        </w:rPr>
        <w:t>1200</w:t>
      </w:r>
      <w:r w:rsidR="00A54DD2" w:rsidRPr="00F44BF9">
        <w:rPr>
          <w:sz w:val="24"/>
          <w:szCs w:val="24"/>
        </w:rPr>
        <w:t xml:space="preserve"> ТС/час);</w:t>
      </w:r>
    </w:p>
    <w:p w:rsidR="00A54DD2" w:rsidRPr="00F44BF9" w:rsidRDefault="00A54DD2" w:rsidP="001C739F">
      <w:pPr>
        <w:suppressAutoHyphens/>
        <w:rPr>
          <w:sz w:val="24"/>
          <w:szCs w:val="24"/>
        </w:rPr>
      </w:pPr>
      <w:r w:rsidRPr="00F44BF9">
        <w:rPr>
          <w:sz w:val="24"/>
          <w:szCs w:val="24"/>
        </w:rPr>
        <w:t xml:space="preserve">ул. </w:t>
      </w:r>
      <w:r w:rsidR="00637834" w:rsidRPr="00F44BF9">
        <w:rPr>
          <w:sz w:val="24"/>
          <w:szCs w:val="24"/>
        </w:rPr>
        <w:t>Гагарина</w:t>
      </w:r>
      <w:r w:rsidR="001A50E6" w:rsidRPr="00F44BF9">
        <w:rPr>
          <w:sz w:val="24"/>
          <w:szCs w:val="24"/>
        </w:rPr>
        <w:t xml:space="preserve">, загрузка </w:t>
      </w:r>
      <w:r w:rsidR="00637834" w:rsidRPr="00F44BF9">
        <w:rPr>
          <w:sz w:val="24"/>
          <w:szCs w:val="24"/>
        </w:rPr>
        <w:t>80</w:t>
      </w:r>
      <w:r w:rsidR="001A50E6" w:rsidRPr="00F44BF9">
        <w:rPr>
          <w:sz w:val="24"/>
          <w:szCs w:val="24"/>
        </w:rPr>
        <w:t>% (</w:t>
      </w:r>
      <w:r w:rsidR="00F44BF9">
        <w:rPr>
          <w:sz w:val="24"/>
          <w:szCs w:val="24"/>
        </w:rPr>
        <w:t xml:space="preserve">1250 </w:t>
      </w:r>
      <w:r w:rsidRPr="00F44BF9">
        <w:rPr>
          <w:sz w:val="24"/>
          <w:szCs w:val="24"/>
        </w:rPr>
        <w:t>ТС/час);</w:t>
      </w:r>
    </w:p>
    <w:p w:rsidR="00A54DD2" w:rsidRPr="00F44BF9" w:rsidRDefault="00637834" w:rsidP="001C739F">
      <w:pPr>
        <w:suppressAutoHyphens/>
        <w:rPr>
          <w:sz w:val="24"/>
          <w:szCs w:val="24"/>
        </w:rPr>
      </w:pPr>
      <w:r w:rsidRPr="00F44BF9">
        <w:rPr>
          <w:sz w:val="24"/>
          <w:szCs w:val="24"/>
        </w:rPr>
        <w:t>Московский проспект</w:t>
      </w:r>
      <w:r w:rsidR="001A50E6" w:rsidRPr="00F44BF9">
        <w:rPr>
          <w:sz w:val="24"/>
          <w:szCs w:val="24"/>
        </w:rPr>
        <w:t xml:space="preserve">, загрузка </w:t>
      </w:r>
      <w:r w:rsidRPr="00F44BF9">
        <w:rPr>
          <w:sz w:val="24"/>
          <w:szCs w:val="24"/>
        </w:rPr>
        <w:t>80</w:t>
      </w:r>
      <w:r w:rsidR="001A50E6" w:rsidRPr="00F44BF9">
        <w:rPr>
          <w:sz w:val="24"/>
          <w:szCs w:val="24"/>
        </w:rPr>
        <w:t>% (</w:t>
      </w:r>
      <w:r w:rsidR="00F44BF9">
        <w:rPr>
          <w:sz w:val="24"/>
          <w:szCs w:val="24"/>
        </w:rPr>
        <w:t>800</w:t>
      </w:r>
      <w:r w:rsidR="001A50E6" w:rsidRPr="00F44BF9">
        <w:rPr>
          <w:sz w:val="24"/>
          <w:szCs w:val="24"/>
        </w:rPr>
        <w:t xml:space="preserve"> ТС/час);</w:t>
      </w:r>
    </w:p>
    <w:p w:rsidR="001A50E6" w:rsidRPr="00F44BF9" w:rsidRDefault="00637834" w:rsidP="001C739F">
      <w:pPr>
        <w:suppressAutoHyphens/>
        <w:rPr>
          <w:sz w:val="24"/>
          <w:szCs w:val="24"/>
        </w:rPr>
      </w:pPr>
      <w:r w:rsidRPr="00F44BF9">
        <w:rPr>
          <w:sz w:val="24"/>
          <w:szCs w:val="24"/>
        </w:rPr>
        <w:t>проспект Обводный канал</w:t>
      </w:r>
      <w:r w:rsidR="001A50E6" w:rsidRPr="00F44BF9">
        <w:rPr>
          <w:sz w:val="24"/>
          <w:szCs w:val="24"/>
        </w:rPr>
        <w:t xml:space="preserve">, загрузка </w:t>
      </w:r>
      <w:r w:rsidRPr="00F44BF9">
        <w:rPr>
          <w:sz w:val="24"/>
          <w:szCs w:val="24"/>
        </w:rPr>
        <w:t>70</w:t>
      </w:r>
      <w:r w:rsidR="001A50E6" w:rsidRPr="00F44BF9">
        <w:rPr>
          <w:sz w:val="24"/>
          <w:szCs w:val="24"/>
        </w:rPr>
        <w:t>%</w:t>
      </w:r>
      <w:r w:rsidR="00596897" w:rsidRPr="00F44BF9">
        <w:rPr>
          <w:sz w:val="24"/>
          <w:szCs w:val="24"/>
        </w:rPr>
        <w:t xml:space="preserve"> (</w:t>
      </w:r>
      <w:r w:rsidR="00F44BF9" w:rsidRPr="00F44BF9">
        <w:rPr>
          <w:sz w:val="24"/>
          <w:szCs w:val="24"/>
        </w:rPr>
        <w:t>1140</w:t>
      </w:r>
      <w:r w:rsidR="001A50E6" w:rsidRPr="00F44BF9">
        <w:rPr>
          <w:sz w:val="24"/>
          <w:szCs w:val="24"/>
        </w:rPr>
        <w:t xml:space="preserve"> ТС/час);</w:t>
      </w:r>
    </w:p>
    <w:p w:rsidR="001A50E6" w:rsidRPr="00F44BF9" w:rsidRDefault="008E44F1" w:rsidP="001C739F">
      <w:pPr>
        <w:suppressAutoHyphens/>
        <w:rPr>
          <w:sz w:val="24"/>
          <w:szCs w:val="24"/>
        </w:rPr>
      </w:pPr>
      <w:r w:rsidRPr="00637834">
        <w:rPr>
          <w:sz w:val="24"/>
          <w:szCs w:val="24"/>
        </w:rPr>
        <w:t xml:space="preserve">ул. </w:t>
      </w:r>
      <w:r w:rsidR="00637834" w:rsidRPr="00637834">
        <w:rPr>
          <w:sz w:val="24"/>
          <w:szCs w:val="24"/>
        </w:rPr>
        <w:t xml:space="preserve">Смольный Буян, загрузка 80% </w:t>
      </w:r>
      <w:r w:rsidR="00637834" w:rsidRPr="00F44BF9">
        <w:rPr>
          <w:sz w:val="24"/>
          <w:szCs w:val="24"/>
        </w:rPr>
        <w:t>(</w:t>
      </w:r>
      <w:r w:rsidR="00F44BF9">
        <w:rPr>
          <w:sz w:val="24"/>
          <w:szCs w:val="24"/>
        </w:rPr>
        <w:t>800</w:t>
      </w:r>
      <w:r w:rsidR="00637834" w:rsidRPr="00F44BF9">
        <w:rPr>
          <w:sz w:val="24"/>
          <w:szCs w:val="24"/>
        </w:rPr>
        <w:t xml:space="preserve"> ТС/час);</w:t>
      </w:r>
    </w:p>
    <w:p w:rsidR="00637834" w:rsidRPr="00F44BF9" w:rsidRDefault="00637834" w:rsidP="001C739F">
      <w:pPr>
        <w:suppressAutoHyphens/>
        <w:rPr>
          <w:sz w:val="24"/>
          <w:szCs w:val="24"/>
        </w:rPr>
      </w:pPr>
      <w:r w:rsidRPr="00F44BF9">
        <w:rPr>
          <w:sz w:val="24"/>
          <w:szCs w:val="24"/>
        </w:rPr>
        <w:t>ул. Советская, загрузка 75% (</w:t>
      </w:r>
      <w:r w:rsidR="00F44BF9" w:rsidRPr="00F44BF9">
        <w:rPr>
          <w:sz w:val="24"/>
          <w:szCs w:val="24"/>
        </w:rPr>
        <w:t>1300</w:t>
      </w:r>
      <w:r w:rsidRPr="00F44BF9">
        <w:rPr>
          <w:sz w:val="24"/>
          <w:szCs w:val="24"/>
        </w:rPr>
        <w:t xml:space="preserve"> ТС/час);</w:t>
      </w:r>
    </w:p>
    <w:p w:rsidR="00637834" w:rsidRPr="00F44BF9" w:rsidRDefault="00637834" w:rsidP="001C739F">
      <w:pPr>
        <w:suppressAutoHyphens/>
        <w:rPr>
          <w:sz w:val="24"/>
          <w:szCs w:val="24"/>
        </w:rPr>
      </w:pPr>
      <w:r w:rsidRPr="001548BD">
        <w:rPr>
          <w:sz w:val="24"/>
          <w:szCs w:val="24"/>
        </w:rPr>
        <w:t xml:space="preserve">ул. </w:t>
      </w:r>
      <w:proofErr w:type="spellStart"/>
      <w:r w:rsidRPr="001548BD">
        <w:rPr>
          <w:sz w:val="24"/>
          <w:szCs w:val="24"/>
        </w:rPr>
        <w:t>Тимме</w:t>
      </w:r>
      <w:proofErr w:type="spellEnd"/>
      <w:r w:rsidRPr="001548BD">
        <w:rPr>
          <w:sz w:val="24"/>
          <w:szCs w:val="24"/>
        </w:rPr>
        <w:t>, загрузка 90% (</w:t>
      </w:r>
      <w:r w:rsidR="00F44BF9" w:rsidRPr="001548BD">
        <w:rPr>
          <w:sz w:val="24"/>
          <w:szCs w:val="24"/>
        </w:rPr>
        <w:t>1256</w:t>
      </w:r>
      <w:r w:rsidRPr="001548BD">
        <w:rPr>
          <w:sz w:val="24"/>
          <w:szCs w:val="24"/>
        </w:rPr>
        <w:t xml:space="preserve"> ТС/час);</w:t>
      </w:r>
    </w:p>
    <w:p w:rsidR="00637834" w:rsidRDefault="00637834" w:rsidP="001C739F">
      <w:pPr>
        <w:suppressAutoHyphens/>
        <w:rPr>
          <w:sz w:val="24"/>
          <w:szCs w:val="24"/>
        </w:rPr>
      </w:pPr>
      <w:r w:rsidRPr="00F44BF9">
        <w:rPr>
          <w:sz w:val="24"/>
          <w:szCs w:val="24"/>
        </w:rPr>
        <w:t>ул. Урицкого, загрузка 80% (</w:t>
      </w:r>
      <w:r w:rsidR="00F44BF9" w:rsidRPr="00F44BF9">
        <w:rPr>
          <w:sz w:val="24"/>
          <w:szCs w:val="24"/>
        </w:rPr>
        <w:t>800</w:t>
      </w:r>
      <w:r w:rsidRPr="00F44BF9">
        <w:rPr>
          <w:sz w:val="24"/>
          <w:szCs w:val="24"/>
        </w:rPr>
        <w:t xml:space="preserve"> ТС/час)</w:t>
      </w:r>
      <w:r w:rsidR="00203B82">
        <w:rPr>
          <w:sz w:val="24"/>
          <w:szCs w:val="24"/>
        </w:rPr>
        <w:t xml:space="preserve">, </w:t>
      </w:r>
    </w:p>
    <w:p w:rsidR="00203B82" w:rsidRDefault="00203B82" w:rsidP="001C739F">
      <w:pPr>
        <w:suppressAutoHyphens/>
        <w:rPr>
          <w:sz w:val="24"/>
          <w:szCs w:val="24"/>
        </w:rPr>
      </w:pPr>
      <w:r>
        <w:rPr>
          <w:sz w:val="24"/>
          <w:szCs w:val="24"/>
        </w:rPr>
        <w:t>где ТС – транспортное средство (далее по тексту – ТС).</w:t>
      </w:r>
    </w:p>
    <w:p w:rsidR="003C419C" w:rsidRPr="00476941" w:rsidRDefault="003C419C" w:rsidP="003A309E">
      <w:pPr>
        <w:pStyle w:val="2"/>
        <w:tabs>
          <w:tab w:val="clear" w:pos="1275"/>
          <w:tab w:val="num" w:pos="0"/>
        </w:tabs>
        <w:suppressAutoHyphens/>
        <w:spacing w:line="360" w:lineRule="auto"/>
        <w:ind w:left="0" w:firstLine="708"/>
        <w:rPr>
          <w:b w:val="0"/>
        </w:rPr>
      </w:pPr>
      <w:bookmarkStart w:id="15" w:name="__RefHeading__1880_62974155"/>
      <w:bookmarkStart w:id="16" w:name="__RefHeading__1882_62974155"/>
      <w:bookmarkStart w:id="17" w:name="_Toc446598106"/>
      <w:bookmarkEnd w:id="15"/>
      <w:bookmarkEnd w:id="16"/>
      <w:r w:rsidRPr="00476941">
        <w:rPr>
          <w:b w:val="0"/>
        </w:rPr>
        <w:t>Характеристика функционирования и показатели работы транспортной инфраструктуры по видам транспорта</w:t>
      </w:r>
      <w:bookmarkEnd w:id="17"/>
    </w:p>
    <w:p w:rsidR="00055150" w:rsidRDefault="00055150" w:rsidP="001C739F">
      <w:pPr>
        <w:pStyle w:val="732"/>
        <w:suppressAutoHyphens/>
        <w:rPr>
          <w:sz w:val="24"/>
          <w:szCs w:val="24"/>
        </w:rPr>
      </w:pPr>
      <w:r w:rsidRPr="00E3694E">
        <w:rPr>
          <w:sz w:val="24"/>
          <w:szCs w:val="24"/>
        </w:rPr>
        <w:t xml:space="preserve">В настоящее время внешние транспортные связи </w:t>
      </w:r>
      <w:r w:rsidR="00DF6E79" w:rsidRPr="00E3694E">
        <w:rPr>
          <w:sz w:val="24"/>
          <w:szCs w:val="24"/>
        </w:rPr>
        <w:t xml:space="preserve">муниципального образования </w:t>
      </w:r>
      <w:r w:rsidR="00996109">
        <w:rPr>
          <w:sz w:val="24"/>
          <w:szCs w:val="24"/>
        </w:rPr>
        <w:t>"</w:t>
      </w:r>
      <w:r w:rsidR="00DF6E79" w:rsidRPr="00E3694E">
        <w:rPr>
          <w:sz w:val="24"/>
          <w:szCs w:val="24"/>
        </w:rPr>
        <w:t>Город Архангельск</w:t>
      </w:r>
      <w:r w:rsidR="00996109">
        <w:rPr>
          <w:sz w:val="24"/>
          <w:szCs w:val="24"/>
        </w:rPr>
        <w:t>"</w:t>
      </w:r>
      <w:r w:rsidRPr="00E3694E">
        <w:rPr>
          <w:sz w:val="24"/>
          <w:szCs w:val="24"/>
        </w:rPr>
        <w:t xml:space="preserve"> осуществляются </w:t>
      </w:r>
      <w:r w:rsidR="00E3694E" w:rsidRPr="00E3694E">
        <w:rPr>
          <w:sz w:val="24"/>
          <w:szCs w:val="24"/>
        </w:rPr>
        <w:t xml:space="preserve">всеми основными видами транспорта: воздушным, водным, автомобильным и </w:t>
      </w:r>
      <w:r w:rsidRPr="00E3694E">
        <w:rPr>
          <w:sz w:val="24"/>
          <w:szCs w:val="24"/>
        </w:rPr>
        <w:t xml:space="preserve">железнодорожным. </w:t>
      </w:r>
    </w:p>
    <w:p w:rsidR="00A422E7" w:rsidRDefault="00A422E7" w:rsidP="001C739F">
      <w:pPr>
        <w:pStyle w:val="732"/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В целом город обладает </w:t>
      </w:r>
      <w:r w:rsidR="002F2D1A">
        <w:rPr>
          <w:sz w:val="24"/>
          <w:szCs w:val="24"/>
        </w:rPr>
        <w:t>высоким транспортным потенциалом</w:t>
      </w:r>
      <w:r>
        <w:rPr>
          <w:sz w:val="24"/>
          <w:szCs w:val="24"/>
        </w:rPr>
        <w:t xml:space="preserve"> ввиду развитости его транспортных связей. Так в пределах города находятся</w:t>
      </w:r>
      <w:r w:rsidR="00476941">
        <w:rPr>
          <w:sz w:val="24"/>
          <w:szCs w:val="24"/>
        </w:rPr>
        <w:t>:</w:t>
      </w:r>
      <w:r>
        <w:rPr>
          <w:sz w:val="24"/>
          <w:szCs w:val="24"/>
        </w:rPr>
        <w:t xml:space="preserve"> дорога </w:t>
      </w:r>
      <w:r w:rsidRPr="00FC07A3">
        <w:rPr>
          <w:sz w:val="24"/>
          <w:szCs w:val="24"/>
        </w:rPr>
        <w:t>федерального значения М</w:t>
      </w:r>
      <w:r w:rsidR="00AE0D8D">
        <w:rPr>
          <w:sz w:val="24"/>
          <w:szCs w:val="24"/>
        </w:rPr>
        <w:t>-</w:t>
      </w:r>
      <w:r w:rsidRPr="00FC07A3">
        <w:rPr>
          <w:sz w:val="24"/>
          <w:szCs w:val="24"/>
        </w:rPr>
        <w:t xml:space="preserve">8 </w:t>
      </w:r>
      <w:r w:rsidR="00996109">
        <w:rPr>
          <w:sz w:val="24"/>
          <w:szCs w:val="24"/>
        </w:rPr>
        <w:t>"</w:t>
      </w:r>
      <w:r w:rsidRPr="00FC07A3">
        <w:rPr>
          <w:sz w:val="24"/>
          <w:szCs w:val="24"/>
        </w:rPr>
        <w:t>Холмогоры</w:t>
      </w:r>
      <w:r w:rsidR="00996109">
        <w:rPr>
          <w:sz w:val="24"/>
          <w:szCs w:val="24"/>
        </w:rPr>
        <w:t>"</w:t>
      </w:r>
      <w:r w:rsidR="00D8451B" w:rsidRPr="00FC07A3">
        <w:rPr>
          <w:sz w:val="24"/>
          <w:szCs w:val="24"/>
        </w:rPr>
        <w:t xml:space="preserve"> Москва – Ярославль – Вологда - Архангельск</w:t>
      </w:r>
      <w:r>
        <w:rPr>
          <w:sz w:val="24"/>
          <w:szCs w:val="24"/>
        </w:rPr>
        <w:t xml:space="preserve">, линии Северной железной дороги, </w:t>
      </w:r>
      <w:r w:rsidR="0099261E">
        <w:rPr>
          <w:sz w:val="24"/>
          <w:szCs w:val="24"/>
        </w:rPr>
        <w:t xml:space="preserve">аванпорты Экономия и </w:t>
      </w:r>
      <w:proofErr w:type="spellStart"/>
      <w:r w:rsidR="0099261E">
        <w:rPr>
          <w:sz w:val="24"/>
          <w:szCs w:val="24"/>
        </w:rPr>
        <w:t>Бакарица</w:t>
      </w:r>
      <w:proofErr w:type="spellEnd"/>
      <w:r w:rsidR="0099261E">
        <w:rPr>
          <w:sz w:val="24"/>
          <w:szCs w:val="24"/>
        </w:rPr>
        <w:t xml:space="preserve"> (морской торговый порт, что дает возможность осуществления </w:t>
      </w:r>
      <w:proofErr w:type="spellStart"/>
      <w:r w:rsidR="0099261E">
        <w:rPr>
          <w:sz w:val="24"/>
          <w:szCs w:val="24"/>
        </w:rPr>
        <w:t>интермодальных</w:t>
      </w:r>
      <w:proofErr w:type="spellEnd"/>
      <w:r w:rsidR="0099261E">
        <w:rPr>
          <w:sz w:val="24"/>
          <w:szCs w:val="24"/>
        </w:rPr>
        <w:t xml:space="preserve"> перевозок и удешевлению самого процесса перевозки</w:t>
      </w:r>
      <w:r w:rsidR="00D357EC">
        <w:rPr>
          <w:sz w:val="24"/>
          <w:szCs w:val="24"/>
        </w:rPr>
        <w:t>)</w:t>
      </w:r>
      <w:r w:rsidR="0099261E">
        <w:rPr>
          <w:sz w:val="24"/>
          <w:szCs w:val="24"/>
        </w:rPr>
        <w:t>.</w:t>
      </w:r>
    </w:p>
    <w:p w:rsidR="00A422E7" w:rsidRPr="00476941" w:rsidRDefault="00A422E7" w:rsidP="003A309E">
      <w:pPr>
        <w:pStyle w:val="3"/>
        <w:spacing w:line="360" w:lineRule="auto"/>
        <w:ind w:hanging="709"/>
        <w:rPr>
          <w:b w:val="0"/>
        </w:rPr>
      </w:pPr>
      <w:bookmarkStart w:id="18" w:name="_Toc446598107"/>
      <w:r w:rsidRPr="00476941">
        <w:rPr>
          <w:b w:val="0"/>
        </w:rPr>
        <w:t>Воздушный транспорт</w:t>
      </w:r>
    </w:p>
    <w:p w:rsidR="00A422E7" w:rsidRPr="00FC07A3" w:rsidRDefault="0099261E" w:rsidP="001C739F">
      <w:pPr>
        <w:suppressAutoHyphens/>
        <w:rPr>
          <w:sz w:val="24"/>
          <w:szCs w:val="24"/>
        </w:rPr>
      </w:pPr>
      <w:r w:rsidRPr="002E3F13">
        <w:rPr>
          <w:sz w:val="24"/>
          <w:szCs w:val="24"/>
        </w:rPr>
        <w:t xml:space="preserve">На территории муниципального образования </w:t>
      </w:r>
      <w:r w:rsidR="00996109">
        <w:rPr>
          <w:sz w:val="24"/>
          <w:szCs w:val="24"/>
        </w:rPr>
        <w:t>"</w:t>
      </w:r>
      <w:r w:rsidRPr="002E3F13">
        <w:rPr>
          <w:sz w:val="24"/>
          <w:szCs w:val="24"/>
        </w:rPr>
        <w:t>Город Архангельск</w:t>
      </w:r>
      <w:r w:rsidR="00996109">
        <w:rPr>
          <w:sz w:val="24"/>
          <w:szCs w:val="24"/>
        </w:rPr>
        <w:t>"</w:t>
      </w:r>
      <w:r w:rsidRPr="002E3F13">
        <w:rPr>
          <w:sz w:val="24"/>
          <w:szCs w:val="24"/>
        </w:rPr>
        <w:t xml:space="preserve"> располагается международный аэропорт федерального значения </w:t>
      </w:r>
      <w:r w:rsidR="00996109">
        <w:rPr>
          <w:sz w:val="24"/>
          <w:szCs w:val="24"/>
        </w:rPr>
        <w:t>"</w:t>
      </w:r>
      <w:proofErr w:type="spellStart"/>
      <w:r w:rsidR="00376089" w:rsidRPr="002E3F13">
        <w:rPr>
          <w:sz w:val="24"/>
          <w:szCs w:val="24"/>
        </w:rPr>
        <w:t>Талаги</w:t>
      </w:r>
      <w:proofErr w:type="spellEnd"/>
      <w:r w:rsidR="00996109">
        <w:rPr>
          <w:sz w:val="24"/>
          <w:szCs w:val="24"/>
        </w:rPr>
        <w:t>"</w:t>
      </w:r>
      <w:r w:rsidR="005A7298" w:rsidRPr="002E3F13">
        <w:rPr>
          <w:sz w:val="24"/>
          <w:szCs w:val="24"/>
        </w:rPr>
        <w:t xml:space="preserve">. </w:t>
      </w:r>
      <w:r w:rsidR="005A7298" w:rsidRPr="00FC07A3">
        <w:rPr>
          <w:sz w:val="24"/>
          <w:szCs w:val="24"/>
        </w:rPr>
        <w:t xml:space="preserve">Аэропорт находится в 10 км </w:t>
      </w:r>
      <w:r w:rsidR="001C739F">
        <w:rPr>
          <w:sz w:val="24"/>
          <w:szCs w:val="24"/>
        </w:rPr>
        <w:br/>
      </w:r>
      <w:r w:rsidR="005A7298" w:rsidRPr="00FC07A3">
        <w:rPr>
          <w:sz w:val="24"/>
          <w:szCs w:val="24"/>
        </w:rPr>
        <w:t>к северо-востоку от центра города</w:t>
      </w:r>
      <w:r w:rsidR="00D8451B" w:rsidRPr="00FC07A3">
        <w:rPr>
          <w:sz w:val="24"/>
          <w:szCs w:val="24"/>
        </w:rPr>
        <w:t xml:space="preserve"> и связан с ним участком федеральной трассы </w:t>
      </w:r>
      <w:r w:rsidR="00996109">
        <w:rPr>
          <w:sz w:val="24"/>
          <w:szCs w:val="24"/>
        </w:rPr>
        <w:t>"</w:t>
      </w:r>
      <w:r w:rsidR="00D8451B" w:rsidRPr="00FC07A3">
        <w:rPr>
          <w:sz w:val="24"/>
          <w:szCs w:val="24"/>
        </w:rPr>
        <w:t>Подъезд к международному аэропорту Архангельск (</w:t>
      </w:r>
      <w:proofErr w:type="spellStart"/>
      <w:r w:rsidR="00D8451B" w:rsidRPr="00FC07A3">
        <w:rPr>
          <w:sz w:val="24"/>
          <w:szCs w:val="24"/>
        </w:rPr>
        <w:t>Талаги</w:t>
      </w:r>
      <w:proofErr w:type="spellEnd"/>
      <w:r w:rsidR="00D8451B" w:rsidRPr="00FC07A3">
        <w:rPr>
          <w:sz w:val="24"/>
          <w:szCs w:val="24"/>
        </w:rPr>
        <w:t xml:space="preserve">) от автомобильной дороги М-8 </w:t>
      </w:r>
      <w:r w:rsidR="00996109">
        <w:rPr>
          <w:sz w:val="24"/>
          <w:szCs w:val="24"/>
        </w:rPr>
        <w:t>"</w:t>
      </w:r>
      <w:r w:rsidR="00D8451B" w:rsidRPr="00FC07A3">
        <w:rPr>
          <w:sz w:val="24"/>
          <w:szCs w:val="24"/>
        </w:rPr>
        <w:t>Холмогоры</w:t>
      </w:r>
      <w:r w:rsidR="00996109">
        <w:rPr>
          <w:sz w:val="24"/>
          <w:szCs w:val="24"/>
        </w:rPr>
        <w:t>"</w:t>
      </w:r>
      <w:r w:rsidR="00D8451B" w:rsidRPr="00FC07A3">
        <w:rPr>
          <w:sz w:val="24"/>
          <w:szCs w:val="24"/>
        </w:rPr>
        <w:t xml:space="preserve"> Москва – Ярославль – Вологда - Архангельск</w:t>
      </w:r>
      <w:r w:rsidR="00996109">
        <w:rPr>
          <w:sz w:val="24"/>
          <w:szCs w:val="24"/>
        </w:rPr>
        <w:t>"</w:t>
      </w:r>
      <w:r w:rsidR="00073275">
        <w:rPr>
          <w:sz w:val="24"/>
          <w:szCs w:val="24"/>
        </w:rPr>
        <w:t>.</w:t>
      </w:r>
      <w:r w:rsidR="005A7298" w:rsidRPr="00FC07A3">
        <w:rPr>
          <w:sz w:val="24"/>
          <w:szCs w:val="24"/>
        </w:rPr>
        <w:t xml:space="preserve"> </w:t>
      </w:r>
      <w:r w:rsidR="00D8451B" w:rsidRPr="00FC07A3">
        <w:rPr>
          <w:sz w:val="24"/>
          <w:szCs w:val="24"/>
        </w:rPr>
        <w:t>Между аэропортом и городом организовано автобусное сообщение</w:t>
      </w:r>
      <w:r w:rsidR="00290836" w:rsidRPr="00FC07A3">
        <w:rPr>
          <w:sz w:val="24"/>
          <w:szCs w:val="24"/>
        </w:rPr>
        <w:t>.</w:t>
      </w:r>
    </w:p>
    <w:p w:rsidR="0099261E" w:rsidRPr="002E3F13" w:rsidRDefault="005A7298" w:rsidP="001C739F">
      <w:pPr>
        <w:suppressAutoHyphens/>
        <w:rPr>
          <w:sz w:val="24"/>
          <w:szCs w:val="24"/>
        </w:rPr>
      </w:pPr>
      <w:r w:rsidRPr="00FC07A3">
        <w:rPr>
          <w:sz w:val="24"/>
          <w:szCs w:val="24"/>
        </w:rPr>
        <w:lastRenderedPageBreak/>
        <w:t xml:space="preserve">На данный момент </w:t>
      </w:r>
      <w:r w:rsidR="00376089" w:rsidRPr="00FC07A3">
        <w:rPr>
          <w:sz w:val="24"/>
          <w:szCs w:val="24"/>
        </w:rPr>
        <w:t xml:space="preserve">эксплуатирующей организацией аэропорта является ОАО </w:t>
      </w:r>
      <w:r w:rsidR="00996109">
        <w:rPr>
          <w:sz w:val="24"/>
          <w:szCs w:val="24"/>
        </w:rPr>
        <w:t>"</w:t>
      </w:r>
      <w:r w:rsidR="00376089" w:rsidRPr="00FC07A3">
        <w:rPr>
          <w:sz w:val="24"/>
          <w:szCs w:val="24"/>
        </w:rPr>
        <w:t>Аэропорт Архангельск</w:t>
      </w:r>
      <w:r w:rsidR="00996109">
        <w:rPr>
          <w:sz w:val="24"/>
          <w:szCs w:val="24"/>
        </w:rPr>
        <w:t>"</w:t>
      </w:r>
      <w:r w:rsidR="00376089" w:rsidRPr="00FC07A3">
        <w:rPr>
          <w:sz w:val="24"/>
          <w:szCs w:val="24"/>
        </w:rPr>
        <w:t xml:space="preserve">. </w:t>
      </w:r>
      <w:r w:rsidR="00FD3527" w:rsidRPr="00FC07A3">
        <w:rPr>
          <w:sz w:val="24"/>
          <w:szCs w:val="24"/>
        </w:rPr>
        <w:t>А</w:t>
      </w:r>
      <w:r w:rsidR="00376089" w:rsidRPr="00FC07A3">
        <w:rPr>
          <w:sz w:val="24"/>
          <w:szCs w:val="24"/>
        </w:rPr>
        <w:t xml:space="preserve">эропорт обслуживает </w:t>
      </w:r>
      <w:r w:rsidR="00D8451B" w:rsidRPr="00FC07A3">
        <w:rPr>
          <w:sz w:val="24"/>
          <w:szCs w:val="24"/>
        </w:rPr>
        <w:t>рейсы, осуществляющие сообщение</w:t>
      </w:r>
      <w:r w:rsidR="00376089" w:rsidRPr="00FC07A3">
        <w:rPr>
          <w:sz w:val="24"/>
          <w:szCs w:val="24"/>
        </w:rPr>
        <w:t xml:space="preserve"> по следующим</w:t>
      </w:r>
      <w:r w:rsidR="00376089" w:rsidRPr="002E3F13">
        <w:rPr>
          <w:sz w:val="24"/>
          <w:szCs w:val="24"/>
        </w:rPr>
        <w:t xml:space="preserve"> направлениям: Москва, Санкт-Петербург, Соловецкие острова, Калининград, Симферополь, Мурманск, Нарьян-Мар, Новосибирск, Сочи, Анапа, Белоруссия, Испания, Болгария, Вьетнам и другие направления. Средний годовой пас</w:t>
      </w:r>
      <w:r w:rsidR="00B92893" w:rsidRPr="002E3F13">
        <w:rPr>
          <w:sz w:val="24"/>
          <w:szCs w:val="24"/>
        </w:rPr>
        <w:t>сажиропоток составляет около 730</w:t>
      </w:r>
      <w:r w:rsidR="00376089" w:rsidRPr="002E3F13">
        <w:rPr>
          <w:sz w:val="24"/>
          <w:szCs w:val="24"/>
        </w:rPr>
        <w:t xml:space="preserve"> тысяч человек, средний годовой грузооборот – около </w:t>
      </w:r>
      <w:r w:rsidR="00B92893" w:rsidRPr="002E3F13">
        <w:rPr>
          <w:sz w:val="24"/>
          <w:szCs w:val="24"/>
        </w:rPr>
        <w:t xml:space="preserve">2,6 тысяч тонн. </w:t>
      </w:r>
    </w:p>
    <w:p w:rsidR="0099261E" w:rsidRDefault="00B92893" w:rsidP="001C739F">
      <w:pPr>
        <w:suppressAutoHyphens/>
        <w:rPr>
          <w:sz w:val="24"/>
          <w:szCs w:val="24"/>
        </w:rPr>
      </w:pPr>
      <w:r w:rsidRPr="002E3F13">
        <w:rPr>
          <w:sz w:val="24"/>
          <w:szCs w:val="24"/>
        </w:rPr>
        <w:t>На юго-</w:t>
      </w:r>
      <w:r w:rsidR="002E6B76" w:rsidRPr="002E3F13">
        <w:rPr>
          <w:sz w:val="24"/>
          <w:szCs w:val="24"/>
        </w:rPr>
        <w:t>западе, в</w:t>
      </w:r>
      <w:r w:rsidRPr="002E3F13">
        <w:rPr>
          <w:sz w:val="24"/>
          <w:szCs w:val="24"/>
        </w:rPr>
        <w:t xml:space="preserve"> 12 км от центра города Архангельск</w:t>
      </w:r>
      <w:r w:rsidR="00073275">
        <w:rPr>
          <w:sz w:val="24"/>
          <w:szCs w:val="24"/>
        </w:rPr>
        <w:t>а</w:t>
      </w:r>
      <w:r w:rsidRPr="002E3F13">
        <w:rPr>
          <w:sz w:val="24"/>
          <w:szCs w:val="24"/>
        </w:rPr>
        <w:t xml:space="preserve">, располагается аэропорт местных воздушных линий </w:t>
      </w:r>
      <w:r w:rsidR="00996109">
        <w:rPr>
          <w:sz w:val="24"/>
          <w:szCs w:val="24"/>
        </w:rPr>
        <w:t>"</w:t>
      </w:r>
      <w:r w:rsidRPr="002E3F13">
        <w:rPr>
          <w:sz w:val="24"/>
          <w:szCs w:val="24"/>
        </w:rPr>
        <w:t>Васьково</w:t>
      </w:r>
      <w:r w:rsidR="00996109">
        <w:rPr>
          <w:sz w:val="24"/>
          <w:szCs w:val="24"/>
        </w:rPr>
        <w:t>"</w:t>
      </w:r>
      <w:r w:rsidRPr="002E3F13">
        <w:rPr>
          <w:sz w:val="24"/>
          <w:szCs w:val="24"/>
        </w:rPr>
        <w:t xml:space="preserve">, осуществляющий </w:t>
      </w:r>
      <w:r w:rsidR="00A953C7" w:rsidRPr="002E3F13">
        <w:rPr>
          <w:sz w:val="24"/>
          <w:szCs w:val="24"/>
        </w:rPr>
        <w:t xml:space="preserve">обслуживание перевозок местного значения по территории Архангельской области. Средний годовой пассажиропоток составляет около 25 тысяч человек, средний годовой грузооборот – около </w:t>
      </w:r>
      <w:r w:rsidR="002E3F13">
        <w:rPr>
          <w:sz w:val="24"/>
          <w:szCs w:val="24"/>
        </w:rPr>
        <w:t>200 тонн.</w:t>
      </w:r>
    </w:p>
    <w:p w:rsidR="001C739F" w:rsidRDefault="001C739F" w:rsidP="001C739F">
      <w:pPr>
        <w:suppressAutoHyphens/>
        <w:rPr>
          <w:sz w:val="24"/>
          <w:szCs w:val="24"/>
        </w:rPr>
      </w:pPr>
    </w:p>
    <w:p w:rsidR="00055150" w:rsidRPr="00476941" w:rsidRDefault="00055150" w:rsidP="003A309E">
      <w:pPr>
        <w:pStyle w:val="3"/>
        <w:spacing w:line="360" w:lineRule="auto"/>
        <w:ind w:hanging="709"/>
        <w:rPr>
          <w:b w:val="0"/>
        </w:rPr>
      </w:pPr>
      <w:r w:rsidRPr="00476941">
        <w:rPr>
          <w:b w:val="0"/>
        </w:rPr>
        <w:t>Железнодорожный транспорт</w:t>
      </w:r>
      <w:bookmarkEnd w:id="18"/>
    </w:p>
    <w:p w:rsidR="00684CE3" w:rsidRDefault="00684CE3" w:rsidP="001C739F">
      <w:pPr>
        <w:suppressAutoHyphens/>
        <w:rPr>
          <w:sz w:val="24"/>
          <w:szCs w:val="24"/>
        </w:rPr>
      </w:pPr>
      <w:r w:rsidRPr="000A3BAB">
        <w:rPr>
          <w:sz w:val="24"/>
          <w:szCs w:val="24"/>
        </w:rPr>
        <w:t>Муниципально</w:t>
      </w:r>
      <w:r w:rsidR="00C54253" w:rsidRPr="000A3BAB">
        <w:rPr>
          <w:sz w:val="24"/>
          <w:szCs w:val="24"/>
        </w:rPr>
        <w:t>е</w:t>
      </w:r>
      <w:r w:rsidRPr="000A3BAB">
        <w:rPr>
          <w:sz w:val="24"/>
          <w:szCs w:val="24"/>
        </w:rPr>
        <w:t xml:space="preserve"> образование</w:t>
      </w:r>
      <w:r>
        <w:rPr>
          <w:sz w:val="24"/>
          <w:szCs w:val="24"/>
        </w:rPr>
        <w:t xml:space="preserve"> </w:t>
      </w:r>
      <w:r w:rsidR="00996109">
        <w:rPr>
          <w:sz w:val="24"/>
          <w:szCs w:val="24"/>
        </w:rPr>
        <w:t>"</w:t>
      </w:r>
      <w:r>
        <w:rPr>
          <w:sz w:val="24"/>
          <w:szCs w:val="24"/>
        </w:rPr>
        <w:t>Город Архангельск</w:t>
      </w:r>
      <w:r w:rsidR="00996109">
        <w:rPr>
          <w:sz w:val="24"/>
          <w:szCs w:val="24"/>
        </w:rPr>
        <w:t>"</w:t>
      </w:r>
      <w:r>
        <w:rPr>
          <w:sz w:val="24"/>
          <w:szCs w:val="24"/>
        </w:rPr>
        <w:t xml:space="preserve"> является конечным пунктом и узлом Северной железной дороги. Линии данной </w:t>
      </w:r>
      <w:r w:rsidR="00490EBB">
        <w:rPr>
          <w:sz w:val="24"/>
          <w:szCs w:val="24"/>
        </w:rPr>
        <w:t>железной дороги, проходящие по территории города, являются не электри</w:t>
      </w:r>
      <w:r>
        <w:rPr>
          <w:sz w:val="24"/>
          <w:szCs w:val="24"/>
        </w:rPr>
        <w:t>фицированны</w:t>
      </w:r>
      <w:r w:rsidR="00490EBB">
        <w:rPr>
          <w:sz w:val="24"/>
          <w:szCs w:val="24"/>
        </w:rPr>
        <w:t xml:space="preserve">ми, общая их протяженность составляет 101,9 км. Пути предназначены для промышленных и пассажирских перевозок. </w:t>
      </w:r>
      <w:r w:rsidR="00490EBB" w:rsidRPr="00490EBB">
        <w:rPr>
          <w:sz w:val="24"/>
          <w:szCs w:val="24"/>
        </w:rPr>
        <w:t xml:space="preserve">Интенсивность грузового подвижного состава на участке Архангельск – </w:t>
      </w:r>
      <w:proofErr w:type="spellStart"/>
      <w:r w:rsidR="00490EBB" w:rsidRPr="00490EBB">
        <w:rPr>
          <w:sz w:val="24"/>
          <w:szCs w:val="24"/>
        </w:rPr>
        <w:t>Исакогорка</w:t>
      </w:r>
      <w:proofErr w:type="spellEnd"/>
      <w:r w:rsidR="00490EBB" w:rsidRPr="00490EBB">
        <w:rPr>
          <w:sz w:val="24"/>
          <w:szCs w:val="24"/>
        </w:rPr>
        <w:t xml:space="preserve"> равна </w:t>
      </w:r>
      <w:r w:rsidR="001C739F">
        <w:rPr>
          <w:sz w:val="24"/>
          <w:szCs w:val="24"/>
        </w:rPr>
        <w:br/>
      </w:r>
      <w:r w:rsidR="00490EBB" w:rsidRPr="00490EBB">
        <w:rPr>
          <w:sz w:val="24"/>
          <w:szCs w:val="24"/>
        </w:rPr>
        <w:t>5 пар/</w:t>
      </w:r>
      <w:r w:rsidR="00AE0D8D" w:rsidRPr="000A3BAB">
        <w:rPr>
          <w:sz w:val="24"/>
          <w:szCs w:val="24"/>
        </w:rPr>
        <w:t>сутки, Архангельск</w:t>
      </w:r>
      <w:r w:rsidR="00490EBB" w:rsidRPr="000A3BAB">
        <w:rPr>
          <w:sz w:val="24"/>
          <w:szCs w:val="24"/>
        </w:rPr>
        <w:t>-Город – Карпогоры – 2</w:t>
      </w:r>
      <w:r w:rsidR="00476941">
        <w:rPr>
          <w:sz w:val="24"/>
          <w:szCs w:val="24"/>
        </w:rPr>
        <w:t xml:space="preserve"> </w:t>
      </w:r>
      <w:r w:rsidR="00490EBB" w:rsidRPr="000A3BAB">
        <w:rPr>
          <w:sz w:val="24"/>
          <w:szCs w:val="24"/>
        </w:rPr>
        <w:t xml:space="preserve">пары/сутки, на участке </w:t>
      </w:r>
      <w:proofErr w:type="spellStart"/>
      <w:r w:rsidR="00490EBB" w:rsidRPr="000A3BAB">
        <w:rPr>
          <w:sz w:val="24"/>
          <w:szCs w:val="24"/>
        </w:rPr>
        <w:t>Исакогорка</w:t>
      </w:r>
      <w:proofErr w:type="spellEnd"/>
      <w:r w:rsidR="00490EBB" w:rsidRPr="000A3BAB">
        <w:rPr>
          <w:sz w:val="24"/>
          <w:szCs w:val="24"/>
        </w:rPr>
        <w:t xml:space="preserve"> – Обоз</w:t>
      </w:r>
      <w:r w:rsidR="00BA7D45" w:rsidRPr="000A3BAB">
        <w:rPr>
          <w:sz w:val="24"/>
          <w:szCs w:val="24"/>
        </w:rPr>
        <w:t>е</w:t>
      </w:r>
      <w:r w:rsidR="00490EBB" w:rsidRPr="000A3BAB">
        <w:rPr>
          <w:sz w:val="24"/>
          <w:szCs w:val="24"/>
        </w:rPr>
        <w:t>рская – 14 пар/сутки.</w:t>
      </w:r>
      <w:r w:rsidR="00BA7D45" w:rsidRPr="000A3BAB">
        <w:rPr>
          <w:sz w:val="24"/>
          <w:szCs w:val="24"/>
        </w:rPr>
        <w:t xml:space="preserve"> </w:t>
      </w:r>
      <w:r w:rsidR="00214A79" w:rsidRPr="000A3BAB">
        <w:rPr>
          <w:sz w:val="24"/>
          <w:szCs w:val="24"/>
        </w:rPr>
        <w:t xml:space="preserve">В период массовых летних пассажирских перевозок через станцию </w:t>
      </w:r>
      <w:r w:rsidR="00996109">
        <w:rPr>
          <w:sz w:val="24"/>
          <w:szCs w:val="24"/>
        </w:rPr>
        <w:t>"</w:t>
      </w:r>
      <w:r w:rsidR="00214A79" w:rsidRPr="000A3BAB">
        <w:rPr>
          <w:sz w:val="24"/>
          <w:szCs w:val="24"/>
        </w:rPr>
        <w:t>Архангельск – Город</w:t>
      </w:r>
      <w:r w:rsidR="00996109">
        <w:rPr>
          <w:sz w:val="24"/>
          <w:szCs w:val="24"/>
        </w:rPr>
        <w:t>"</w:t>
      </w:r>
      <w:r w:rsidR="00214A79" w:rsidRPr="000A3BAB">
        <w:rPr>
          <w:sz w:val="24"/>
          <w:szCs w:val="24"/>
        </w:rPr>
        <w:t xml:space="preserve"> ежедневно</w:t>
      </w:r>
      <w:r w:rsidR="00214A79">
        <w:rPr>
          <w:sz w:val="24"/>
          <w:szCs w:val="24"/>
        </w:rPr>
        <w:t xml:space="preserve"> проходит 29 пар поездов, в том числе </w:t>
      </w:r>
      <w:r w:rsidR="001C739F">
        <w:rPr>
          <w:sz w:val="24"/>
          <w:szCs w:val="24"/>
        </w:rPr>
        <w:br/>
      </w:r>
      <w:r w:rsidR="00214A79">
        <w:rPr>
          <w:sz w:val="24"/>
          <w:szCs w:val="24"/>
        </w:rPr>
        <w:t xml:space="preserve">4 пригородного сообщения, 25 дальнего сообщения. </w:t>
      </w:r>
      <w:r w:rsidR="00490EBB">
        <w:rPr>
          <w:sz w:val="24"/>
          <w:szCs w:val="24"/>
        </w:rPr>
        <w:t xml:space="preserve">Грузооборот по Архангельскому отделению </w:t>
      </w:r>
      <w:r w:rsidR="00B52727">
        <w:rPr>
          <w:sz w:val="24"/>
          <w:szCs w:val="24"/>
        </w:rPr>
        <w:t xml:space="preserve">составил 29000 </w:t>
      </w:r>
      <w:proofErr w:type="spellStart"/>
      <w:r w:rsidR="00B52727">
        <w:rPr>
          <w:sz w:val="24"/>
          <w:szCs w:val="24"/>
        </w:rPr>
        <w:t>млн.т.км</w:t>
      </w:r>
      <w:proofErr w:type="spellEnd"/>
      <w:r w:rsidR="00B52727">
        <w:rPr>
          <w:sz w:val="24"/>
          <w:szCs w:val="24"/>
        </w:rPr>
        <w:t xml:space="preserve">, пассажирооборот – около 1070000 </w:t>
      </w:r>
      <w:proofErr w:type="spellStart"/>
      <w:r w:rsidR="00B52727">
        <w:rPr>
          <w:sz w:val="24"/>
          <w:szCs w:val="24"/>
        </w:rPr>
        <w:t>тыс.пасс.км</w:t>
      </w:r>
      <w:proofErr w:type="spellEnd"/>
      <w:r w:rsidR="00B52727">
        <w:rPr>
          <w:sz w:val="24"/>
          <w:szCs w:val="24"/>
        </w:rPr>
        <w:t xml:space="preserve">. </w:t>
      </w:r>
    </w:p>
    <w:p w:rsidR="00B52727" w:rsidRDefault="00B52727" w:rsidP="001C739F">
      <w:pPr>
        <w:suppressAutoHyphens/>
        <w:rPr>
          <w:sz w:val="24"/>
          <w:szCs w:val="24"/>
        </w:rPr>
      </w:pPr>
      <w:r>
        <w:rPr>
          <w:sz w:val="24"/>
          <w:szCs w:val="24"/>
        </w:rPr>
        <w:t>На территории города расположено шесть основных и одна маневренная железнодорожная станция:</w:t>
      </w:r>
    </w:p>
    <w:p w:rsidR="00B52727" w:rsidRPr="001C739F" w:rsidRDefault="00B52727" w:rsidP="001C739F">
      <w:pPr>
        <w:suppressAutoHyphens/>
        <w:rPr>
          <w:sz w:val="24"/>
        </w:rPr>
      </w:pPr>
      <w:r w:rsidRPr="001C739F">
        <w:rPr>
          <w:sz w:val="24"/>
        </w:rPr>
        <w:t xml:space="preserve">Станция </w:t>
      </w:r>
      <w:r w:rsidR="00996109" w:rsidRPr="001C739F">
        <w:rPr>
          <w:sz w:val="24"/>
        </w:rPr>
        <w:t>"</w:t>
      </w:r>
      <w:r w:rsidRPr="001C739F">
        <w:rPr>
          <w:sz w:val="24"/>
        </w:rPr>
        <w:t>Архангельск-город</w:t>
      </w:r>
      <w:r w:rsidR="00996109" w:rsidRPr="001C739F">
        <w:rPr>
          <w:sz w:val="24"/>
        </w:rPr>
        <w:t>"</w:t>
      </w:r>
      <w:r w:rsidRPr="001C739F">
        <w:rPr>
          <w:sz w:val="24"/>
        </w:rPr>
        <w:t xml:space="preserve">, 1-го класса. Грузооборот составляет около </w:t>
      </w:r>
      <w:r w:rsidR="001C739F" w:rsidRPr="001C739F">
        <w:rPr>
          <w:sz w:val="24"/>
        </w:rPr>
        <w:br/>
      </w:r>
      <w:r w:rsidRPr="001C739F">
        <w:rPr>
          <w:sz w:val="24"/>
        </w:rPr>
        <w:t xml:space="preserve">622,4 </w:t>
      </w:r>
      <w:proofErr w:type="spellStart"/>
      <w:r w:rsidRPr="001C739F">
        <w:rPr>
          <w:sz w:val="24"/>
        </w:rPr>
        <w:t>тыс.т</w:t>
      </w:r>
      <w:proofErr w:type="spellEnd"/>
      <w:r w:rsidRPr="001C739F">
        <w:rPr>
          <w:sz w:val="24"/>
        </w:rPr>
        <w:t xml:space="preserve"> грузов, пассажирооборот – </w:t>
      </w:r>
      <w:r w:rsidR="0091068D" w:rsidRPr="001C739F">
        <w:rPr>
          <w:sz w:val="24"/>
        </w:rPr>
        <w:t xml:space="preserve">около </w:t>
      </w:r>
      <w:r w:rsidRPr="001C739F">
        <w:rPr>
          <w:sz w:val="24"/>
        </w:rPr>
        <w:t xml:space="preserve">1178 </w:t>
      </w:r>
      <w:proofErr w:type="spellStart"/>
      <w:r w:rsidRPr="001C739F">
        <w:rPr>
          <w:sz w:val="24"/>
        </w:rPr>
        <w:t>тыс.пасс</w:t>
      </w:r>
      <w:proofErr w:type="spellEnd"/>
      <w:r w:rsidR="0091068D" w:rsidRPr="001C739F">
        <w:rPr>
          <w:sz w:val="24"/>
        </w:rPr>
        <w:t>;</w:t>
      </w:r>
    </w:p>
    <w:p w:rsidR="0091068D" w:rsidRPr="001C739F" w:rsidRDefault="0091068D" w:rsidP="001C739F">
      <w:pPr>
        <w:suppressAutoHyphens/>
        <w:rPr>
          <w:sz w:val="24"/>
        </w:rPr>
      </w:pPr>
      <w:r w:rsidRPr="001C739F">
        <w:rPr>
          <w:sz w:val="24"/>
        </w:rPr>
        <w:t xml:space="preserve">Станция </w:t>
      </w:r>
      <w:r w:rsidR="00996109" w:rsidRPr="001C739F">
        <w:rPr>
          <w:sz w:val="24"/>
        </w:rPr>
        <w:t>"</w:t>
      </w:r>
      <w:proofErr w:type="spellStart"/>
      <w:r w:rsidRPr="001C739F">
        <w:rPr>
          <w:sz w:val="24"/>
        </w:rPr>
        <w:t>Исакогорка</w:t>
      </w:r>
      <w:proofErr w:type="spellEnd"/>
      <w:r w:rsidR="00996109" w:rsidRPr="001C739F">
        <w:rPr>
          <w:sz w:val="24"/>
        </w:rPr>
        <w:t>"</w:t>
      </w:r>
      <w:r w:rsidRPr="001C739F">
        <w:rPr>
          <w:sz w:val="24"/>
        </w:rPr>
        <w:t xml:space="preserve">, 1-го класса. Грузооборот составляет около 858,5 </w:t>
      </w:r>
      <w:proofErr w:type="spellStart"/>
      <w:r w:rsidRPr="001C739F">
        <w:rPr>
          <w:sz w:val="24"/>
        </w:rPr>
        <w:t>тыс.т</w:t>
      </w:r>
      <w:proofErr w:type="spellEnd"/>
      <w:r w:rsidRPr="001C739F">
        <w:rPr>
          <w:sz w:val="24"/>
        </w:rPr>
        <w:t xml:space="preserve"> грузов, пассажирооборот – около 219 </w:t>
      </w:r>
      <w:proofErr w:type="spellStart"/>
      <w:r w:rsidRPr="001C739F">
        <w:rPr>
          <w:sz w:val="24"/>
        </w:rPr>
        <w:t>тыс.пасс</w:t>
      </w:r>
      <w:proofErr w:type="spellEnd"/>
      <w:r w:rsidRPr="001C739F">
        <w:rPr>
          <w:sz w:val="24"/>
        </w:rPr>
        <w:t>;</w:t>
      </w:r>
    </w:p>
    <w:p w:rsidR="0091068D" w:rsidRPr="001C739F" w:rsidRDefault="0091068D" w:rsidP="001C739F">
      <w:pPr>
        <w:suppressAutoHyphens/>
        <w:rPr>
          <w:sz w:val="24"/>
        </w:rPr>
      </w:pPr>
      <w:r w:rsidRPr="001C739F">
        <w:rPr>
          <w:sz w:val="24"/>
        </w:rPr>
        <w:t xml:space="preserve">Станция </w:t>
      </w:r>
      <w:r w:rsidR="00996109" w:rsidRPr="001C739F">
        <w:rPr>
          <w:sz w:val="24"/>
        </w:rPr>
        <w:t>"</w:t>
      </w:r>
      <w:proofErr w:type="spellStart"/>
      <w:r w:rsidRPr="001C739F">
        <w:rPr>
          <w:sz w:val="24"/>
        </w:rPr>
        <w:t>Жаровиха</w:t>
      </w:r>
      <w:proofErr w:type="spellEnd"/>
      <w:r w:rsidR="00996109" w:rsidRPr="001C739F">
        <w:rPr>
          <w:sz w:val="24"/>
        </w:rPr>
        <w:t>"</w:t>
      </w:r>
      <w:r w:rsidRPr="001C739F">
        <w:rPr>
          <w:sz w:val="24"/>
        </w:rPr>
        <w:t xml:space="preserve">, 3-го класса. Грузооборот составляет около 24,3 </w:t>
      </w:r>
      <w:proofErr w:type="spellStart"/>
      <w:r w:rsidRPr="001C739F">
        <w:rPr>
          <w:sz w:val="24"/>
        </w:rPr>
        <w:t>тыс.т</w:t>
      </w:r>
      <w:proofErr w:type="spellEnd"/>
      <w:r w:rsidRPr="001C739F">
        <w:rPr>
          <w:sz w:val="24"/>
        </w:rPr>
        <w:t xml:space="preserve"> грузов, пассажирооборот – около 20 </w:t>
      </w:r>
      <w:proofErr w:type="spellStart"/>
      <w:r w:rsidRPr="001C739F">
        <w:rPr>
          <w:sz w:val="24"/>
        </w:rPr>
        <w:t>тыс.пасс</w:t>
      </w:r>
      <w:proofErr w:type="spellEnd"/>
      <w:r w:rsidRPr="001C739F">
        <w:rPr>
          <w:sz w:val="24"/>
        </w:rPr>
        <w:t>;</w:t>
      </w:r>
    </w:p>
    <w:p w:rsidR="00684CE3" w:rsidRPr="001C739F" w:rsidRDefault="0091068D" w:rsidP="001C739F">
      <w:pPr>
        <w:suppressAutoHyphens/>
        <w:rPr>
          <w:sz w:val="24"/>
        </w:rPr>
      </w:pPr>
      <w:r w:rsidRPr="001C739F">
        <w:rPr>
          <w:sz w:val="24"/>
        </w:rPr>
        <w:t xml:space="preserve">Станция </w:t>
      </w:r>
      <w:r w:rsidR="00996109" w:rsidRPr="001C739F">
        <w:rPr>
          <w:sz w:val="24"/>
        </w:rPr>
        <w:t>"</w:t>
      </w:r>
      <w:r w:rsidRPr="001C739F">
        <w:rPr>
          <w:sz w:val="24"/>
        </w:rPr>
        <w:t>Архангельск</w:t>
      </w:r>
      <w:r w:rsidR="00996109" w:rsidRPr="001C739F">
        <w:rPr>
          <w:sz w:val="24"/>
        </w:rPr>
        <w:t>"</w:t>
      </w:r>
      <w:r w:rsidRPr="001C739F">
        <w:rPr>
          <w:sz w:val="24"/>
        </w:rPr>
        <w:t xml:space="preserve">, 4-го класса. Грузооборот составляет около 38,3 </w:t>
      </w:r>
      <w:proofErr w:type="spellStart"/>
      <w:r w:rsidRPr="001C739F">
        <w:rPr>
          <w:sz w:val="24"/>
        </w:rPr>
        <w:t>тыс.т</w:t>
      </w:r>
      <w:proofErr w:type="spellEnd"/>
      <w:r w:rsidRPr="001C739F">
        <w:rPr>
          <w:sz w:val="24"/>
        </w:rPr>
        <w:t xml:space="preserve"> грузов;</w:t>
      </w:r>
    </w:p>
    <w:p w:rsidR="0091068D" w:rsidRPr="001C739F" w:rsidRDefault="0091068D" w:rsidP="001C739F">
      <w:pPr>
        <w:suppressAutoHyphens/>
        <w:rPr>
          <w:sz w:val="24"/>
        </w:rPr>
      </w:pPr>
      <w:r w:rsidRPr="001C739F">
        <w:rPr>
          <w:sz w:val="24"/>
        </w:rPr>
        <w:lastRenderedPageBreak/>
        <w:t xml:space="preserve">Станция </w:t>
      </w:r>
      <w:r w:rsidR="00996109" w:rsidRPr="001C739F">
        <w:rPr>
          <w:sz w:val="24"/>
        </w:rPr>
        <w:t>"</w:t>
      </w:r>
      <w:proofErr w:type="spellStart"/>
      <w:r w:rsidRPr="001C739F">
        <w:rPr>
          <w:sz w:val="24"/>
        </w:rPr>
        <w:t>Соломбалка</w:t>
      </w:r>
      <w:proofErr w:type="spellEnd"/>
      <w:r w:rsidR="00996109" w:rsidRPr="001C739F">
        <w:rPr>
          <w:sz w:val="24"/>
        </w:rPr>
        <w:t>"</w:t>
      </w:r>
      <w:r w:rsidRPr="001C739F">
        <w:rPr>
          <w:sz w:val="24"/>
        </w:rPr>
        <w:t xml:space="preserve">, 4-го класса. Предназначена для обслуживания прилегающих промышленных предприятий, учет грузовых операций производится по станции </w:t>
      </w:r>
      <w:r w:rsidR="00996109" w:rsidRPr="001C739F">
        <w:rPr>
          <w:sz w:val="24"/>
        </w:rPr>
        <w:t>"</w:t>
      </w:r>
      <w:r w:rsidRPr="001C739F">
        <w:rPr>
          <w:sz w:val="24"/>
        </w:rPr>
        <w:t>Архангельск – город</w:t>
      </w:r>
      <w:r w:rsidR="00996109" w:rsidRPr="001C739F">
        <w:rPr>
          <w:sz w:val="24"/>
        </w:rPr>
        <w:t>"</w:t>
      </w:r>
      <w:r w:rsidRPr="001C739F">
        <w:rPr>
          <w:sz w:val="24"/>
        </w:rPr>
        <w:t>;</w:t>
      </w:r>
    </w:p>
    <w:p w:rsidR="0091068D" w:rsidRPr="001C739F" w:rsidRDefault="0091068D" w:rsidP="001C739F">
      <w:pPr>
        <w:suppressAutoHyphens/>
        <w:rPr>
          <w:sz w:val="24"/>
        </w:rPr>
      </w:pPr>
      <w:r w:rsidRPr="001C739F">
        <w:rPr>
          <w:sz w:val="24"/>
        </w:rPr>
        <w:t xml:space="preserve">Станция </w:t>
      </w:r>
      <w:r w:rsidR="00996109" w:rsidRPr="001C739F">
        <w:rPr>
          <w:sz w:val="24"/>
        </w:rPr>
        <w:t>"</w:t>
      </w:r>
      <w:proofErr w:type="spellStart"/>
      <w:r w:rsidRPr="001C739F">
        <w:rPr>
          <w:sz w:val="24"/>
        </w:rPr>
        <w:t>Бакарица</w:t>
      </w:r>
      <w:proofErr w:type="spellEnd"/>
      <w:r w:rsidR="00996109" w:rsidRPr="001C739F">
        <w:rPr>
          <w:sz w:val="24"/>
        </w:rPr>
        <w:t>"</w:t>
      </w:r>
      <w:r w:rsidRPr="001C739F">
        <w:rPr>
          <w:sz w:val="24"/>
        </w:rPr>
        <w:t xml:space="preserve">, 4-го класса. </w:t>
      </w:r>
      <w:r w:rsidR="00AB0140" w:rsidRPr="001C739F">
        <w:rPr>
          <w:sz w:val="24"/>
        </w:rPr>
        <w:t xml:space="preserve">Грузооборот составляет около 22,6 </w:t>
      </w:r>
      <w:proofErr w:type="spellStart"/>
      <w:r w:rsidR="00AB0140" w:rsidRPr="001C739F">
        <w:rPr>
          <w:sz w:val="24"/>
        </w:rPr>
        <w:t>тыс.т</w:t>
      </w:r>
      <w:proofErr w:type="spellEnd"/>
      <w:r w:rsidR="00AB0140" w:rsidRPr="001C739F">
        <w:rPr>
          <w:sz w:val="24"/>
        </w:rPr>
        <w:t xml:space="preserve"> грузов, пассажирооборот – около 34,9 </w:t>
      </w:r>
      <w:proofErr w:type="spellStart"/>
      <w:r w:rsidR="00AB0140" w:rsidRPr="001C739F">
        <w:rPr>
          <w:sz w:val="24"/>
        </w:rPr>
        <w:t>тыс.пасс</w:t>
      </w:r>
      <w:proofErr w:type="spellEnd"/>
      <w:r w:rsidR="00476941">
        <w:rPr>
          <w:sz w:val="24"/>
        </w:rPr>
        <w:t>.</w:t>
      </w:r>
    </w:p>
    <w:p w:rsidR="0091068D" w:rsidRPr="000A3BAB" w:rsidRDefault="00AB0140" w:rsidP="001C739F">
      <w:pPr>
        <w:suppressAutoHyphens/>
        <w:rPr>
          <w:sz w:val="24"/>
          <w:szCs w:val="24"/>
        </w:rPr>
      </w:pPr>
      <w:r>
        <w:rPr>
          <w:sz w:val="24"/>
          <w:szCs w:val="24"/>
        </w:rPr>
        <w:t>Основным потребителем грузовых железнодорожных перевозок на территории города являются ме</w:t>
      </w:r>
      <w:r w:rsidR="00C876ED">
        <w:rPr>
          <w:sz w:val="24"/>
          <w:szCs w:val="24"/>
        </w:rPr>
        <w:t xml:space="preserve">стные </w:t>
      </w:r>
      <w:r w:rsidR="00C876ED" w:rsidRPr="000A3BAB">
        <w:rPr>
          <w:sz w:val="24"/>
          <w:szCs w:val="24"/>
        </w:rPr>
        <w:t>промышленные предприятия</w:t>
      </w:r>
      <w:r w:rsidRPr="000A3BAB">
        <w:rPr>
          <w:sz w:val="24"/>
          <w:szCs w:val="24"/>
        </w:rPr>
        <w:t xml:space="preserve">. </w:t>
      </w:r>
    </w:p>
    <w:p w:rsidR="00AB0140" w:rsidRDefault="00AB0140" w:rsidP="001C739F">
      <w:pPr>
        <w:suppressAutoHyphens/>
        <w:rPr>
          <w:sz w:val="24"/>
          <w:szCs w:val="24"/>
        </w:rPr>
      </w:pPr>
      <w:r w:rsidRPr="000A3BAB">
        <w:rPr>
          <w:sz w:val="24"/>
          <w:szCs w:val="24"/>
        </w:rPr>
        <w:t xml:space="preserve">Пассажирские </w:t>
      </w:r>
      <w:r w:rsidR="00C876ED" w:rsidRPr="000A3BAB">
        <w:rPr>
          <w:sz w:val="24"/>
          <w:szCs w:val="24"/>
        </w:rPr>
        <w:t>перевозки осуществляются прямым</w:t>
      </w:r>
      <w:r w:rsidRPr="000A3BAB">
        <w:rPr>
          <w:sz w:val="24"/>
          <w:szCs w:val="24"/>
        </w:rPr>
        <w:t xml:space="preserve"> железнодорожн</w:t>
      </w:r>
      <w:r w:rsidR="00C876ED" w:rsidRPr="000A3BAB">
        <w:rPr>
          <w:sz w:val="24"/>
          <w:szCs w:val="24"/>
        </w:rPr>
        <w:t>ым</w:t>
      </w:r>
      <w:r w:rsidRPr="000A3BAB">
        <w:rPr>
          <w:sz w:val="24"/>
          <w:szCs w:val="24"/>
        </w:rPr>
        <w:t xml:space="preserve"> </w:t>
      </w:r>
      <w:r w:rsidR="00C876ED" w:rsidRPr="000A3BAB">
        <w:rPr>
          <w:sz w:val="24"/>
          <w:szCs w:val="24"/>
        </w:rPr>
        <w:t>сообщением</w:t>
      </w:r>
      <w:r>
        <w:rPr>
          <w:sz w:val="24"/>
          <w:szCs w:val="24"/>
        </w:rPr>
        <w:t xml:space="preserve"> с городами: Москва, Санкт – Петербург, Анапа, Адлер, Новороссийск, Минск, Котлас, </w:t>
      </w:r>
      <w:proofErr w:type="spellStart"/>
      <w:r>
        <w:rPr>
          <w:sz w:val="24"/>
          <w:szCs w:val="24"/>
        </w:rPr>
        <w:t>Няндом</w:t>
      </w:r>
      <w:r w:rsidR="00EA2F2F">
        <w:rPr>
          <w:sz w:val="24"/>
          <w:szCs w:val="24"/>
        </w:rPr>
        <w:t>а</w:t>
      </w:r>
      <w:proofErr w:type="spellEnd"/>
      <w:r w:rsidR="00EA2F2F">
        <w:rPr>
          <w:sz w:val="24"/>
          <w:szCs w:val="24"/>
        </w:rPr>
        <w:t>, Карпогоры;</w:t>
      </w:r>
      <w:r>
        <w:rPr>
          <w:sz w:val="24"/>
          <w:szCs w:val="24"/>
        </w:rPr>
        <w:t xml:space="preserve"> проходящими (прицепными пассажирскими вагонами) </w:t>
      </w:r>
      <w:r w:rsidR="00EA2F2F">
        <w:rPr>
          <w:sz w:val="24"/>
          <w:szCs w:val="24"/>
        </w:rPr>
        <w:t>в города: Мурманск, Ярославль, Ставрополь, Минеральные Воды, Чере</w:t>
      </w:r>
      <w:r w:rsidR="002C1241">
        <w:rPr>
          <w:sz w:val="24"/>
          <w:szCs w:val="24"/>
        </w:rPr>
        <w:t xml:space="preserve">повец, Вологда, Онега, </w:t>
      </w:r>
      <w:proofErr w:type="spellStart"/>
      <w:r w:rsidR="002C1241">
        <w:rPr>
          <w:sz w:val="24"/>
          <w:szCs w:val="24"/>
        </w:rPr>
        <w:t>Малошуйка</w:t>
      </w:r>
      <w:proofErr w:type="spellEnd"/>
      <w:r w:rsidR="00EA2F2F">
        <w:rPr>
          <w:sz w:val="24"/>
          <w:szCs w:val="24"/>
        </w:rPr>
        <w:t>.</w:t>
      </w:r>
    </w:p>
    <w:p w:rsidR="00AB0140" w:rsidRDefault="001C7C11" w:rsidP="001C739F">
      <w:pPr>
        <w:suppressAutoHyphens/>
        <w:rPr>
          <w:sz w:val="24"/>
          <w:szCs w:val="24"/>
        </w:rPr>
      </w:pPr>
      <w:r w:rsidRPr="001C7C11">
        <w:rPr>
          <w:sz w:val="24"/>
          <w:szCs w:val="24"/>
        </w:rPr>
        <w:t>Все пересечения основных автомобильных магистралей с железнодорожными л</w:t>
      </w:r>
      <w:r>
        <w:rPr>
          <w:sz w:val="24"/>
          <w:szCs w:val="24"/>
        </w:rPr>
        <w:t>иниями решены в разных уровнях (Ленинградский проспект, Московский проспект</w:t>
      </w:r>
      <w:r w:rsidRPr="000A3BAB">
        <w:rPr>
          <w:sz w:val="24"/>
          <w:szCs w:val="24"/>
        </w:rPr>
        <w:t xml:space="preserve">, </w:t>
      </w:r>
      <w:r w:rsidR="00462D39" w:rsidRPr="000A3BAB">
        <w:rPr>
          <w:sz w:val="24"/>
          <w:szCs w:val="24"/>
        </w:rPr>
        <w:t xml:space="preserve">участок автомобильной дороги федерального значения </w:t>
      </w:r>
      <w:r w:rsidR="00462D39" w:rsidRPr="000A3BAB">
        <w:rPr>
          <w:color w:val="000000"/>
          <w:sz w:val="24"/>
          <w:szCs w:val="24"/>
          <w:shd w:val="clear" w:color="auto" w:fill="FFFFFF"/>
        </w:rPr>
        <w:t>подъезд к международному аэропорту Архангельск (</w:t>
      </w:r>
      <w:proofErr w:type="spellStart"/>
      <w:r w:rsidR="00462D39" w:rsidRPr="000A3BAB">
        <w:rPr>
          <w:color w:val="000000"/>
          <w:sz w:val="24"/>
          <w:szCs w:val="24"/>
          <w:shd w:val="clear" w:color="auto" w:fill="FFFFFF"/>
        </w:rPr>
        <w:t>Талаги</w:t>
      </w:r>
      <w:proofErr w:type="spellEnd"/>
      <w:r w:rsidR="00462D39" w:rsidRPr="000A3BAB">
        <w:rPr>
          <w:color w:val="000000"/>
          <w:sz w:val="24"/>
          <w:szCs w:val="24"/>
          <w:shd w:val="clear" w:color="auto" w:fill="FFFFFF"/>
        </w:rPr>
        <w:t xml:space="preserve">) от автомобильной дороги М-8 </w:t>
      </w:r>
      <w:r w:rsidR="00996109">
        <w:rPr>
          <w:color w:val="000000"/>
          <w:sz w:val="24"/>
          <w:szCs w:val="24"/>
          <w:shd w:val="clear" w:color="auto" w:fill="FFFFFF"/>
        </w:rPr>
        <w:t>"</w:t>
      </w:r>
      <w:r w:rsidR="00462D39" w:rsidRPr="000A3BAB">
        <w:rPr>
          <w:color w:val="000000"/>
          <w:sz w:val="24"/>
          <w:szCs w:val="24"/>
          <w:shd w:val="clear" w:color="auto" w:fill="FFFFFF"/>
        </w:rPr>
        <w:t>Холмогоры</w:t>
      </w:r>
      <w:r w:rsidR="00996109">
        <w:rPr>
          <w:color w:val="000000"/>
          <w:sz w:val="24"/>
          <w:szCs w:val="24"/>
          <w:shd w:val="clear" w:color="auto" w:fill="FFFFFF"/>
        </w:rPr>
        <w:t>"</w:t>
      </w:r>
      <w:r w:rsidR="00462D39" w:rsidRPr="000A3BAB">
        <w:rPr>
          <w:color w:val="000000"/>
          <w:sz w:val="24"/>
          <w:szCs w:val="24"/>
          <w:shd w:val="clear" w:color="auto" w:fill="FFFFFF"/>
        </w:rPr>
        <w:t xml:space="preserve"> Москва – Ярославль – Вологда – Архангельск</w:t>
      </w:r>
      <w:r w:rsidRPr="000A3BAB">
        <w:rPr>
          <w:sz w:val="24"/>
          <w:szCs w:val="24"/>
        </w:rPr>
        <w:t>).</w:t>
      </w:r>
    </w:p>
    <w:p w:rsidR="002F2D1A" w:rsidRPr="00684CE3" w:rsidRDefault="002F2D1A" w:rsidP="001C739F">
      <w:pPr>
        <w:suppressAutoHyphens/>
        <w:rPr>
          <w:sz w:val="24"/>
          <w:szCs w:val="24"/>
        </w:rPr>
      </w:pPr>
    </w:p>
    <w:p w:rsidR="00216FF4" w:rsidRPr="00476941" w:rsidRDefault="00216FF4" w:rsidP="003A309E">
      <w:pPr>
        <w:pStyle w:val="3"/>
        <w:spacing w:line="360" w:lineRule="auto"/>
        <w:ind w:hanging="709"/>
        <w:rPr>
          <w:b w:val="0"/>
        </w:rPr>
      </w:pPr>
      <w:bookmarkStart w:id="19" w:name="_Toc446598108"/>
      <w:r w:rsidRPr="00476941">
        <w:rPr>
          <w:b w:val="0"/>
        </w:rPr>
        <w:t>Водный транспорт</w:t>
      </w:r>
    </w:p>
    <w:p w:rsidR="00216FF4" w:rsidRPr="000A3BAB" w:rsidRDefault="00DA3997" w:rsidP="001C739F">
      <w:pPr>
        <w:suppressAutoHyphens/>
        <w:rPr>
          <w:sz w:val="24"/>
          <w:szCs w:val="24"/>
        </w:rPr>
      </w:pPr>
      <w:r w:rsidRPr="00987E98">
        <w:rPr>
          <w:sz w:val="24"/>
          <w:szCs w:val="24"/>
        </w:rPr>
        <w:t>Водный транспорт в</w:t>
      </w:r>
      <w:r w:rsidR="00570B30" w:rsidRPr="00987E98">
        <w:rPr>
          <w:sz w:val="24"/>
          <w:szCs w:val="24"/>
        </w:rPr>
        <w:t xml:space="preserve"> городе Архангельск</w:t>
      </w:r>
      <w:r w:rsidR="00073275">
        <w:rPr>
          <w:sz w:val="24"/>
          <w:szCs w:val="24"/>
        </w:rPr>
        <w:t>е</w:t>
      </w:r>
      <w:r w:rsidR="00570B30" w:rsidRPr="00987E98">
        <w:rPr>
          <w:sz w:val="24"/>
          <w:szCs w:val="24"/>
        </w:rPr>
        <w:t xml:space="preserve"> имеет важную роль в промышленной, торговой и туристической индустрии. Основным водным путем города Архангельск</w:t>
      </w:r>
      <w:r w:rsidR="00073275">
        <w:rPr>
          <w:sz w:val="24"/>
          <w:szCs w:val="24"/>
        </w:rPr>
        <w:t>а</w:t>
      </w:r>
      <w:r w:rsidR="00570B30" w:rsidRPr="00987E98">
        <w:rPr>
          <w:sz w:val="24"/>
          <w:szCs w:val="24"/>
        </w:rPr>
        <w:t xml:space="preserve"> является река Северная Двина, которая имеет выход в </w:t>
      </w:r>
      <w:r w:rsidR="00570B30" w:rsidRPr="000A3BAB">
        <w:rPr>
          <w:sz w:val="24"/>
          <w:szCs w:val="24"/>
        </w:rPr>
        <w:t xml:space="preserve">Белое море </w:t>
      </w:r>
      <w:r w:rsidR="00C876ED" w:rsidRPr="000A3BAB">
        <w:rPr>
          <w:sz w:val="24"/>
          <w:szCs w:val="24"/>
        </w:rPr>
        <w:t xml:space="preserve">и </w:t>
      </w:r>
      <w:r w:rsidR="00570B30" w:rsidRPr="000A3BAB">
        <w:rPr>
          <w:sz w:val="24"/>
          <w:szCs w:val="24"/>
        </w:rPr>
        <w:t>связыва</w:t>
      </w:r>
      <w:r w:rsidR="00C876ED" w:rsidRPr="000A3BAB">
        <w:rPr>
          <w:sz w:val="24"/>
          <w:szCs w:val="24"/>
        </w:rPr>
        <w:t>ет</w:t>
      </w:r>
      <w:r w:rsidR="00570B30" w:rsidRPr="000A3BAB">
        <w:rPr>
          <w:sz w:val="24"/>
          <w:szCs w:val="24"/>
        </w:rPr>
        <w:t xml:space="preserve"> город </w:t>
      </w:r>
      <w:r w:rsidR="001C739F">
        <w:rPr>
          <w:sz w:val="24"/>
          <w:szCs w:val="24"/>
        </w:rPr>
        <w:br/>
      </w:r>
      <w:r w:rsidR="00570B30" w:rsidRPr="000A3BAB">
        <w:rPr>
          <w:sz w:val="24"/>
          <w:szCs w:val="24"/>
        </w:rPr>
        <w:t xml:space="preserve">с основными мировыми водными маршрутами, что является важным экономическим и политическим фактором не только в рамках города, но и страны. </w:t>
      </w:r>
      <w:r w:rsidR="00987E98" w:rsidRPr="000A3BAB">
        <w:rPr>
          <w:sz w:val="24"/>
          <w:szCs w:val="24"/>
        </w:rPr>
        <w:t>Протяженность судового хода в пределах города составляет 105,8 км. Морская навигация осуществляется круглый год, речная – носит сезонный характер. Вдоль побережья расположено 52 грузовых и пассажирских причала.</w:t>
      </w:r>
    </w:p>
    <w:p w:rsidR="001A605A" w:rsidRPr="000A3BAB" w:rsidRDefault="001A605A" w:rsidP="001C739F">
      <w:pPr>
        <w:suppressAutoHyphens/>
        <w:rPr>
          <w:sz w:val="24"/>
          <w:szCs w:val="24"/>
        </w:rPr>
      </w:pPr>
      <w:r w:rsidRPr="000A3BAB">
        <w:rPr>
          <w:sz w:val="24"/>
          <w:szCs w:val="24"/>
        </w:rPr>
        <w:t>Водный транспорт широко используется для местных общественных и частных пассажирских перевозок</w:t>
      </w:r>
      <w:r w:rsidR="002C1241">
        <w:rPr>
          <w:sz w:val="24"/>
          <w:szCs w:val="24"/>
        </w:rPr>
        <w:t>.</w:t>
      </w:r>
    </w:p>
    <w:p w:rsidR="00987E98" w:rsidRDefault="00AE0D8D" w:rsidP="001C739F">
      <w:pPr>
        <w:suppressAutoHyphens/>
        <w:rPr>
          <w:sz w:val="24"/>
          <w:szCs w:val="24"/>
        </w:rPr>
      </w:pPr>
      <w:r>
        <w:rPr>
          <w:sz w:val="24"/>
          <w:szCs w:val="24"/>
        </w:rPr>
        <w:t>В</w:t>
      </w:r>
      <w:r w:rsidR="004B3C1C" w:rsidRPr="000A3BAB">
        <w:rPr>
          <w:sz w:val="24"/>
          <w:szCs w:val="24"/>
        </w:rPr>
        <w:t xml:space="preserve">виду расчлененности территории города водными </w:t>
      </w:r>
      <w:r w:rsidR="001A605A" w:rsidRPr="000A3BAB">
        <w:rPr>
          <w:sz w:val="24"/>
          <w:szCs w:val="24"/>
        </w:rPr>
        <w:t>объектами</w:t>
      </w:r>
      <w:r w:rsidR="00476941">
        <w:rPr>
          <w:sz w:val="24"/>
          <w:szCs w:val="24"/>
        </w:rPr>
        <w:t>,</w:t>
      </w:r>
      <w:r w:rsidR="001A605A" w:rsidRPr="000A3BAB">
        <w:rPr>
          <w:sz w:val="24"/>
          <w:szCs w:val="24"/>
        </w:rPr>
        <w:t xml:space="preserve"> с целью связи его центральной части с некоторыми районами (о. </w:t>
      </w:r>
      <w:proofErr w:type="spellStart"/>
      <w:r w:rsidR="001A605A" w:rsidRPr="000A3BAB">
        <w:rPr>
          <w:sz w:val="24"/>
          <w:szCs w:val="24"/>
        </w:rPr>
        <w:t>Бревенник</w:t>
      </w:r>
      <w:proofErr w:type="spellEnd"/>
      <w:r w:rsidR="001A605A" w:rsidRPr="000A3BAB">
        <w:rPr>
          <w:sz w:val="24"/>
          <w:szCs w:val="24"/>
        </w:rPr>
        <w:t xml:space="preserve">, о. </w:t>
      </w:r>
      <w:proofErr w:type="spellStart"/>
      <w:r w:rsidR="001A605A" w:rsidRPr="000A3BAB">
        <w:rPr>
          <w:sz w:val="24"/>
          <w:szCs w:val="24"/>
        </w:rPr>
        <w:t>Хабарка</w:t>
      </w:r>
      <w:proofErr w:type="spellEnd"/>
      <w:r w:rsidR="001A605A" w:rsidRPr="000A3BAB">
        <w:rPr>
          <w:sz w:val="24"/>
          <w:szCs w:val="24"/>
        </w:rPr>
        <w:t xml:space="preserve">, </w:t>
      </w:r>
      <w:r w:rsidRPr="000A3BAB">
        <w:rPr>
          <w:sz w:val="24"/>
          <w:szCs w:val="24"/>
        </w:rPr>
        <w:t xml:space="preserve">о. </w:t>
      </w:r>
      <w:proofErr w:type="spellStart"/>
      <w:r w:rsidRPr="000A3BAB">
        <w:rPr>
          <w:sz w:val="24"/>
          <w:szCs w:val="24"/>
        </w:rPr>
        <w:t>Кегостров</w:t>
      </w:r>
      <w:proofErr w:type="spellEnd"/>
      <w:r w:rsidR="001A605A">
        <w:rPr>
          <w:sz w:val="24"/>
          <w:szCs w:val="24"/>
        </w:rPr>
        <w:t xml:space="preserve">) </w:t>
      </w:r>
      <w:r w:rsidR="001C739F">
        <w:rPr>
          <w:sz w:val="24"/>
          <w:szCs w:val="24"/>
        </w:rPr>
        <w:br/>
      </w:r>
      <w:r w:rsidR="001A605A">
        <w:rPr>
          <w:sz w:val="24"/>
          <w:szCs w:val="24"/>
        </w:rPr>
        <w:t>в летнее время используется паромная переправа, в зимнее – ледовая дорога.</w:t>
      </w:r>
    </w:p>
    <w:p w:rsidR="002F2D1A" w:rsidRDefault="002F2D1A" w:rsidP="001C739F">
      <w:pPr>
        <w:suppressAutoHyphens/>
        <w:rPr>
          <w:sz w:val="24"/>
          <w:szCs w:val="24"/>
        </w:rPr>
      </w:pPr>
    </w:p>
    <w:p w:rsidR="00055150" w:rsidRPr="00476941" w:rsidRDefault="00A54DD2" w:rsidP="003A309E">
      <w:pPr>
        <w:pStyle w:val="3"/>
        <w:spacing w:line="360" w:lineRule="auto"/>
        <w:ind w:hanging="709"/>
        <w:rPr>
          <w:b w:val="0"/>
        </w:rPr>
      </w:pPr>
      <w:r w:rsidRPr="00476941">
        <w:rPr>
          <w:b w:val="0"/>
        </w:rPr>
        <w:lastRenderedPageBreak/>
        <w:t>А</w:t>
      </w:r>
      <w:r w:rsidR="00055150" w:rsidRPr="00476941">
        <w:rPr>
          <w:b w:val="0"/>
        </w:rPr>
        <w:t>вто</w:t>
      </w:r>
      <w:r w:rsidRPr="00476941">
        <w:rPr>
          <w:b w:val="0"/>
        </w:rPr>
        <w:t xml:space="preserve">мобильный </w:t>
      </w:r>
      <w:r w:rsidR="00055150" w:rsidRPr="00476941">
        <w:rPr>
          <w:b w:val="0"/>
        </w:rPr>
        <w:t>транспорт</w:t>
      </w:r>
      <w:bookmarkEnd w:id="19"/>
    </w:p>
    <w:p w:rsidR="00804CC7" w:rsidRPr="004049FD" w:rsidRDefault="00804CC7" w:rsidP="001C739F">
      <w:pPr>
        <w:pStyle w:val="732"/>
        <w:suppressAutoHyphens/>
        <w:rPr>
          <w:sz w:val="24"/>
          <w:szCs w:val="24"/>
        </w:rPr>
      </w:pPr>
      <w:r w:rsidRPr="00804CC7">
        <w:rPr>
          <w:sz w:val="24"/>
          <w:szCs w:val="24"/>
        </w:rPr>
        <w:t>Основные внешние автомобильные связи города с другими районам</w:t>
      </w:r>
      <w:r>
        <w:rPr>
          <w:sz w:val="24"/>
          <w:szCs w:val="24"/>
        </w:rPr>
        <w:t>и осуществляются по автомобильным дорогам:</w:t>
      </w:r>
      <w:r w:rsidRPr="00804CC7">
        <w:rPr>
          <w:sz w:val="24"/>
          <w:szCs w:val="24"/>
        </w:rPr>
        <w:t xml:space="preserve"> </w:t>
      </w:r>
      <w:r w:rsidRPr="004049FD">
        <w:rPr>
          <w:sz w:val="24"/>
          <w:szCs w:val="24"/>
        </w:rPr>
        <w:t>федерал</w:t>
      </w:r>
      <w:r w:rsidR="00C876ED" w:rsidRPr="004049FD">
        <w:rPr>
          <w:sz w:val="24"/>
          <w:szCs w:val="24"/>
        </w:rPr>
        <w:t xml:space="preserve">ьного значения М-8 </w:t>
      </w:r>
      <w:r w:rsidR="00996109">
        <w:rPr>
          <w:sz w:val="24"/>
          <w:szCs w:val="24"/>
        </w:rPr>
        <w:t>"</w:t>
      </w:r>
      <w:r w:rsidR="00C876ED" w:rsidRPr="004049FD">
        <w:rPr>
          <w:sz w:val="24"/>
          <w:szCs w:val="24"/>
        </w:rPr>
        <w:t>Холмогоры</w:t>
      </w:r>
      <w:r w:rsidR="00996109">
        <w:rPr>
          <w:sz w:val="24"/>
          <w:szCs w:val="24"/>
        </w:rPr>
        <w:t>"</w:t>
      </w:r>
      <w:r w:rsidR="00C876ED" w:rsidRPr="004049FD">
        <w:rPr>
          <w:sz w:val="24"/>
          <w:szCs w:val="24"/>
        </w:rPr>
        <w:t xml:space="preserve"> </w:t>
      </w:r>
      <w:r w:rsidRPr="004049FD">
        <w:rPr>
          <w:sz w:val="24"/>
          <w:szCs w:val="24"/>
        </w:rPr>
        <w:t xml:space="preserve">Москва – </w:t>
      </w:r>
      <w:r w:rsidR="00C876ED" w:rsidRPr="004049FD">
        <w:rPr>
          <w:sz w:val="24"/>
          <w:szCs w:val="24"/>
        </w:rPr>
        <w:t xml:space="preserve">Ярославль – </w:t>
      </w:r>
      <w:r w:rsidRPr="004049FD">
        <w:rPr>
          <w:sz w:val="24"/>
          <w:szCs w:val="24"/>
        </w:rPr>
        <w:t xml:space="preserve">Вологда </w:t>
      </w:r>
      <w:r w:rsidR="002233B9" w:rsidRPr="004049FD">
        <w:rPr>
          <w:sz w:val="24"/>
          <w:szCs w:val="24"/>
        </w:rPr>
        <w:t>–</w:t>
      </w:r>
      <w:r w:rsidR="00C876ED" w:rsidRPr="004049FD">
        <w:rPr>
          <w:sz w:val="24"/>
          <w:szCs w:val="24"/>
        </w:rPr>
        <w:t xml:space="preserve"> </w:t>
      </w:r>
      <w:r w:rsidRPr="004049FD">
        <w:rPr>
          <w:sz w:val="24"/>
          <w:szCs w:val="24"/>
        </w:rPr>
        <w:t>Ар</w:t>
      </w:r>
      <w:r w:rsidR="00C876ED" w:rsidRPr="004049FD">
        <w:rPr>
          <w:sz w:val="24"/>
          <w:szCs w:val="24"/>
        </w:rPr>
        <w:t>хангельск</w:t>
      </w:r>
      <w:r w:rsidRPr="004049FD">
        <w:rPr>
          <w:sz w:val="24"/>
          <w:szCs w:val="24"/>
        </w:rPr>
        <w:t xml:space="preserve">, регионального значения </w:t>
      </w:r>
      <w:r w:rsidR="00996109">
        <w:rPr>
          <w:sz w:val="24"/>
          <w:szCs w:val="24"/>
        </w:rPr>
        <w:t>"</w:t>
      </w:r>
      <w:proofErr w:type="spellStart"/>
      <w:r w:rsidRPr="004049FD">
        <w:rPr>
          <w:sz w:val="24"/>
          <w:szCs w:val="24"/>
        </w:rPr>
        <w:t>Исакогорка</w:t>
      </w:r>
      <w:proofErr w:type="spellEnd"/>
      <w:r w:rsidRPr="004049FD">
        <w:rPr>
          <w:sz w:val="24"/>
          <w:szCs w:val="24"/>
        </w:rPr>
        <w:t xml:space="preserve"> – </w:t>
      </w:r>
      <w:proofErr w:type="spellStart"/>
      <w:r w:rsidRPr="004049FD">
        <w:rPr>
          <w:sz w:val="24"/>
          <w:szCs w:val="24"/>
        </w:rPr>
        <w:t>Новодвинск</w:t>
      </w:r>
      <w:proofErr w:type="spellEnd"/>
      <w:r w:rsidRPr="004049FD">
        <w:rPr>
          <w:sz w:val="24"/>
          <w:szCs w:val="24"/>
        </w:rPr>
        <w:t xml:space="preserve"> – Холмогоры</w:t>
      </w:r>
      <w:r w:rsidR="00996109">
        <w:rPr>
          <w:sz w:val="24"/>
          <w:szCs w:val="24"/>
        </w:rPr>
        <w:t>"</w:t>
      </w:r>
      <w:r w:rsidRPr="004049FD">
        <w:rPr>
          <w:sz w:val="24"/>
          <w:szCs w:val="24"/>
        </w:rPr>
        <w:t xml:space="preserve"> (</w:t>
      </w:r>
      <w:r w:rsidR="0001577C" w:rsidRPr="004049FD">
        <w:rPr>
          <w:sz w:val="24"/>
          <w:szCs w:val="24"/>
        </w:rPr>
        <w:t>11 ОП РЗ 11К-721)</w:t>
      </w:r>
      <w:r w:rsidRPr="004049FD">
        <w:rPr>
          <w:sz w:val="24"/>
          <w:szCs w:val="24"/>
        </w:rPr>
        <w:t xml:space="preserve"> и </w:t>
      </w:r>
      <w:r w:rsidR="00996109">
        <w:rPr>
          <w:sz w:val="24"/>
          <w:szCs w:val="24"/>
        </w:rPr>
        <w:t>"</w:t>
      </w:r>
      <w:r w:rsidR="009F0148" w:rsidRPr="004049FD">
        <w:rPr>
          <w:sz w:val="24"/>
          <w:szCs w:val="24"/>
        </w:rPr>
        <w:t>Архангельск – Белогор</w:t>
      </w:r>
      <w:r w:rsidR="0001577C" w:rsidRPr="004049FD">
        <w:rPr>
          <w:sz w:val="24"/>
          <w:szCs w:val="24"/>
        </w:rPr>
        <w:t xml:space="preserve">ский – Пинега – </w:t>
      </w:r>
      <w:proofErr w:type="spellStart"/>
      <w:r w:rsidR="0001577C" w:rsidRPr="004049FD">
        <w:rPr>
          <w:sz w:val="24"/>
          <w:szCs w:val="24"/>
        </w:rPr>
        <w:t>Кимжа</w:t>
      </w:r>
      <w:proofErr w:type="spellEnd"/>
      <w:r w:rsidR="0001577C" w:rsidRPr="004049FD">
        <w:rPr>
          <w:sz w:val="24"/>
          <w:szCs w:val="24"/>
        </w:rPr>
        <w:t xml:space="preserve"> – Мезень</w:t>
      </w:r>
      <w:r w:rsidR="00996109">
        <w:rPr>
          <w:sz w:val="24"/>
          <w:szCs w:val="24"/>
        </w:rPr>
        <w:t>"</w:t>
      </w:r>
      <w:r w:rsidR="0001577C" w:rsidRPr="004049FD">
        <w:rPr>
          <w:sz w:val="24"/>
          <w:szCs w:val="24"/>
        </w:rPr>
        <w:t xml:space="preserve"> (11 ОП РЗ 11А-004). </w:t>
      </w:r>
    </w:p>
    <w:p w:rsidR="00804CC7" w:rsidRPr="00C876ED" w:rsidRDefault="00A71D88" w:rsidP="001C739F">
      <w:pPr>
        <w:pStyle w:val="732"/>
        <w:suppressAutoHyphens/>
        <w:rPr>
          <w:sz w:val="24"/>
          <w:szCs w:val="24"/>
        </w:rPr>
      </w:pPr>
      <w:r w:rsidRPr="004049FD">
        <w:rPr>
          <w:sz w:val="24"/>
          <w:szCs w:val="24"/>
        </w:rPr>
        <w:t>В северо-восточной части города расположен</w:t>
      </w:r>
      <w:r w:rsidR="00C876ED" w:rsidRPr="004049FD">
        <w:rPr>
          <w:sz w:val="24"/>
          <w:szCs w:val="24"/>
        </w:rPr>
        <w:t xml:space="preserve"> участок автомобильной дороги федерального значения</w:t>
      </w:r>
      <w:r w:rsidRPr="004049FD">
        <w:rPr>
          <w:sz w:val="24"/>
          <w:szCs w:val="24"/>
        </w:rPr>
        <w:t xml:space="preserve"> </w:t>
      </w:r>
      <w:r w:rsidR="00C876ED" w:rsidRPr="004049FD">
        <w:rPr>
          <w:color w:val="000000"/>
          <w:sz w:val="24"/>
          <w:szCs w:val="24"/>
          <w:shd w:val="clear" w:color="auto" w:fill="FFFFFF"/>
        </w:rPr>
        <w:t xml:space="preserve">подъезд к международному аэропорту </w:t>
      </w:r>
      <w:r w:rsidR="00996109">
        <w:rPr>
          <w:color w:val="000000"/>
          <w:sz w:val="24"/>
          <w:szCs w:val="24"/>
          <w:shd w:val="clear" w:color="auto" w:fill="FFFFFF"/>
        </w:rPr>
        <w:t>"</w:t>
      </w:r>
      <w:r w:rsidR="00C876ED" w:rsidRPr="004049FD">
        <w:rPr>
          <w:color w:val="000000"/>
          <w:sz w:val="24"/>
          <w:szCs w:val="24"/>
          <w:shd w:val="clear" w:color="auto" w:fill="FFFFFF"/>
        </w:rPr>
        <w:t>Архангельск</w:t>
      </w:r>
      <w:r w:rsidR="00996109">
        <w:rPr>
          <w:color w:val="000000"/>
          <w:sz w:val="24"/>
          <w:szCs w:val="24"/>
          <w:shd w:val="clear" w:color="auto" w:fill="FFFFFF"/>
        </w:rPr>
        <w:t>"</w:t>
      </w:r>
      <w:r w:rsidR="002C1241">
        <w:rPr>
          <w:color w:val="000000"/>
          <w:sz w:val="24"/>
          <w:szCs w:val="24"/>
          <w:shd w:val="clear" w:color="auto" w:fill="FFFFFF"/>
        </w:rPr>
        <w:t xml:space="preserve"> </w:t>
      </w:r>
      <w:r w:rsidR="00C876ED" w:rsidRPr="004049FD">
        <w:rPr>
          <w:color w:val="000000"/>
          <w:sz w:val="24"/>
          <w:szCs w:val="24"/>
          <w:shd w:val="clear" w:color="auto" w:fill="FFFFFF"/>
        </w:rPr>
        <w:t xml:space="preserve">от автомобильной дороги М-8 </w:t>
      </w:r>
      <w:r w:rsidR="00996109">
        <w:rPr>
          <w:color w:val="000000"/>
          <w:sz w:val="24"/>
          <w:szCs w:val="24"/>
          <w:shd w:val="clear" w:color="auto" w:fill="FFFFFF"/>
        </w:rPr>
        <w:t>"</w:t>
      </w:r>
      <w:r w:rsidR="00C876ED" w:rsidRPr="004049FD">
        <w:rPr>
          <w:color w:val="000000"/>
          <w:sz w:val="24"/>
          <w:szCs w:val="24"/>
          <w:shd w:val="clear" w:color="auto" w:fill="FFFFFF"/>
        </w:rPr>
        <w:t>Холмогоры</w:t>
      </w:r>
      <w:r w:rsidR="00996109">
        <w:rPr>
          <w:color w:val="000000"/>
          <w:sz w:val="24"/>
          <w:szCs w:val="24"/>
          <w:shd w:val="clear" w:color="auto" w:fill="FFFFFF"/>
        </w:rPr>
        <w:t>"</w:t>
      </w:r>
      <w:r w:rsidR="00C876ED" w:rsidRPr="004049FD">
        <w:rPr>
          <w:color w:val="000000"/>
          <w:sz w:val="24"/>
          <w:szCs w:val="24"/>
          <w:shd w:val="clear" w:color="auto" w:fill="FFFFFF"/>
        </w:rPr>
        <w:t xml:space="preserve"> Москва – Ярославль – Вологда – Архангельск</w:t>
      </w:r>
      <w:r w:rsidR="00476941">
        <w:rPr>
          <w:color w:val="000000"/>
          <w:sz w:val="24"/>
          <w:szCs w:val="24"/>
          <w:shd w:val="clear" w:color="auto" w:fill="FFFFFF"/>
        </w:rPr>
        <w:t>,</w:t>
      </w:r>
      <w:r w:rsidRPr="004049FD">
        <w:rPr>
          <w:sz w:val="24"/>
          <w:szCs w:val="24"/>
        </w:rPr>
        <w:t xml:space="preserve"> обеспечивающ</w:t>
      </w:r>
      <w:r w:rsidR="00C876ED" w:rsidRPr="004049FD">
        <w:rPr>
          <w:sz w:val="24"/>
          <w:szCs w:val="24"/>
        </w:rPr>
        <w:t>ий</w:t>
      </w:r>
      <w:r w:rsidRPr="004049FD">
        <w:rPr>
          <w:sz w:val="24"/>
          <w:szCs w:val="24"/>
        </w:rPr>
        <w:t xml:space="preserve"> движени</w:t>
      </w:r>
      <w:r w:rsidR="009F0148" w:rsidRPr="004049FD">
        <w:rPr>
          <w:sz w:val="24"/>
          <w:szCs w:val="24"/>
        </w:rPr>
        <w:t>е</w:t>
      </w:r>
      <w:r w:rsidRPr="004049FD">
        <w:rPr>
          <w:sz w:val="24"/>
          <w:szCs w:val="24"/>
        </w:rPr>
        <w:t xml:space="preserve"> транзитного транспорта вне центральных и жилых</w:t>
      </w:r>
      <w:r w:rsidRPr="00C876ED">
        <w:rPr>
          <w:sz w:val="24"/>
          <w:szCs w:val="24"/>
        </w:rPr>
        <w:t xml:space="preserve"> районов города.</w:t>
      </w:r>
      <w:r w:rsidR="009F0148" w:rsidRPr="00C876ED">
        <w:rPr>
          <w:sz w:val="24"/>
          <w:szCs w:val="24"/>
        </w:rPr>
        <w:t xml:space="preserve"> </w:t>
      </w:r>
    </w:p>
    <w:p w:rsidR="00804CC7" w:rsidRDefault="00317E9F" w:rsidP="001C739F">
      <w:pPr>
        <w:pStyle w:val="732"/>
        <w:suppressAutoHyphens/>
        <w:rPr>
          <w:sz w:val="24"/>
          <w:szCs w:val="24"/>
        </w:rPr>
      </w:pPr>
      <w:r w:rsidRPr="00C876ED">
        <w:rPr>
          <w:sz w:val="24"/>
          <w:szCs w:val="24"/>
        </w:rPr>
        <w:t>Городская улич</w:t>
      </w:r>
      <w:r w:rsidR="00AE0D8D">
        <w:rPr>
          <w:sz w:val="24"/>
          <w:szCs w:val="24"/>
        </w:rPr>
        <w:t>но-дорожная сеть Архангельска в</w:t>
      </w:r>
      <w:r w:rsidRPr="00C876ED">
        <w:rPr>
          <w:sz w:val="24"/>
          <w:szCs w:val="24"/>
        </w:rPr>
        <w:t>виду</w:t>
      </w:r>
      <w:r>
        <w:rPr>
          <w:sz w:val="24"/>
          <w:szCs w:val="24"/>
        </w:rPr>
        <w:t xml:space="preserve"> его пространственного размещения</w:t>
      </w:r>
      <w:r w:rsidR="00476941">
        <w:rPr>
          <w:sz w:val="24"/>
          <w:szCs w:val="24"/>
        </w:rPr>
        <w:t>,</w:t>
      </w:r>
      <w:r>
        <w:rPr>
          <w:sz w:val="24"/>
          <w:szCs w:val="24"/>
        </w:rPr>
        <w:t xml:space="preserve"> рас</w:t>
      </w:r>
      <w:r w:rsidR="008610EC">
        <w:rPr>
          <w:sz w:val="24"/>
          <w:szCs w:val="24"/>
        </w:rPr>
        <w:t>члененности явля</w:t>
      </w:r>
      <w:r w:rsidR="00476941">
        <w:rPr>
          <w:sz w:val="24"/>
          <w:szCs w:val="24"/>
        </w:rPr>
        <w:t>е</w:t>
      </w:r>
      <w:r w:rsidR="008610EC">
        <w:rPr>
          <w:sz w:val="24"/>
          <w:szCs w:val="24"/>
        </w:rPr>
        <w:t xml:space="preserve">тся </w:t>
      </w:r>
      <w:r w:rsidR="008610EC" w:rsidRPr="004049FD">
        <w:rPr>
          <w:sz w:val="24"/>
          <w:szCs w:val="24"/>
        </w:rPr>
        <w:t>растянутой</w:t>
      </w:r>
      <w:r w:rsidRPr="004049FD">
        <w:rPr>
          <w:sz w:val="24"/>
          <w:szCs w:val="24"/>
        </w:rPr>
        <w:t xml:space="preserve"> </w:t>
      </w:r>
      <w:r w:rsidR="008610EC" w:rsidRPr="004049FD">
        <w:rPr>
          <w:sz w:val="24"/>
          <w:szCs w:val="24"/>
        </w:rPr>
        <w:t>и</w:t>
      </w:r>
      <w:r w:rsidRPr="004049FD">
        <w:rPr>
          <w:sz w:val="24"/>
          <w:szCs w:val="24"/>
        </w:rPr>
        <w:t xml:space="preserve"> раскинулась вдоль</w:t>
      </w:r>
      <w:r>
        <w:rPr>
          <w:sz w:val="24"/>
          <w:szCs w:val="24"/>
        </w:rPr>
        <w:t xml:space="preserve"> побережья Северной Двины, ее рукавов и притоков. Связь между ч</w:t>
      </w:r>
      <w:r w:rsidR="008610EC">
        <w:rPr>
          <w:sz w:val="24"/>
          <w:szCs w:val="24"/>
        </w:rPr>
        <w:t xml:space="preserve">астями города </w:t>
      </w:r>
      <w:r w:rsidR="008610EC" w:rsidRPr="004049FD">
        <w:rPr>
          <w:sz w:val="24"/>
          <w:szCs w:val="24"/>
        </w:rPr>
        <w:t>осуществляется посредство</w:t>
      </w:r>
      <w:r w:rsidRPr="004049FD">
        <w:rPr>
          <w:sz w:val="24"/>
          <w:szCs w:val="24"/>
        </w:rPr>
        <w:t>м мостов, дамб</w:t>
      </w:r>
      <w:r>
        <w:rPr>
          <w:sz w:val="24"/>
          <w:szCs w:val="24"/>
        </w:rPr>
        <w:t xml:space="preserve"> и паромных переправ. Главными улицами города являются </w:t>
      </w:r>
      <w:r w:rsidR="0030462A">
        <w:rPr>
          <w:sz w:val="24"/>
          <w:szCs w:val="24"/>
        </w:rPr>
        <w:br/>
      </w:r>
      <w:r>
        <w:rPr>
          <w:sz w:val="24"/>
          <w:szCs w:val="24"/>
        </w:rPr>
        <w:t xml:space="preserve">ул. Воскресенская, Троицкий и Ленинградский проспекты. Основные транспортные связи между отдельными планировочными районами и выходы на внешнюю автодорожную сеть обеспечивают магистральные улицы общегородского значения: </w:t>
      </w:r>
      <w:r w:rsidR="00A74EBD">
        <w:rPr>
          <w:sz w:val="24"/>
          <w:szCs w:val="24"/>
        </w:rPr>
        <w:t xml:space="preserve">Московский проспект, проспект Ломоносова, проспект Обводный канал, ул. Гагарина, проспект Дзержинского, </w:t>
      </w:r>
      <w:r w:rsidR="0030462A">
        <w:rPr>
          <w:sz w:val="24"/>
          <w:szCs w:val="24"/>
        </w:rPr>
        <w:br/>
      </w:r>
      <w:r w:rsidR="00A74EBD">
        <w:rPr>
          <w:sz w:val="24"/>
          <w:szCs w:val="24"/>
        </w:rPr>
        <w:t xml:space="preserve">ул. Папанина, ул. Воронина, ул. </w:t>
      </w:r>
      <w:proofErr w:type="spellStart"/>
      <w:r w:rsidR="00A74EBD">
        <w:rPr>
          <w:sz w:val="24"/>
          <w:szCs w:val="24"/>
        </w:rPr>
        <w:t>Теснанова</w:t>
      </w:r>
      <w:proofErr w:type="spellEnd"/>
      <w:r w:rsidR="00A74EBD">
        <w:rPr>
          <w:sz w:val="24"/>
          <w:szCs w:val="24"/>
        </w:rPr>
        <w:t xml:space="preserve">, ул. Мостовая, ул. Кировская, </w:t>
      </w:r>
      <w:proofErr w:type="spellStart"/>
      <w:r w:rsidR="00A74EBD">
        <w:rPr>
          <w:sz w:val="24"/>
          <w:szCs w:val="24"/>
        </w:rPr>
        <w:t>Маймаксанское</w:t>
      </w:r>
      <w:proofErr w:type="spellEnd"/>
      <w:r w:rsidR="00A74EBD">
        <w:rPr>
          <w:sz w:val="24"/>
          <w:szCs w:val="24"/>
        </w:rPr>
        <w:t xml:space="preserve"> шоссе, ул. Победы.</w:t>
      </w:r>
    </w:p>
    <w:p w:rsidR="00FD6776" w:rsidRPr="001C739F" w:rsidRDefault="00FD6776" w:rsidP="001C739F">
      <w:pPr>
        <w:pStyle w:val="732"/>
        <w:suppressAutoHyphens/>
        <w:rPr>
          <w:spacing w:val="-4"/>
          <w:sz w:val="24"/>
          <w:szCs w:val="24"/>
        </w:rPr>
      </w:pPr>
      <w:r w:rsidRPr="001C739F">
        <w:rPr>
          <w:spacing w:val="-4"/>
          <w:sz w:val="24"/>
          <w:szCs w:val="24"/>
        </w:rPr>
        <w:t>Разделение транспортных средств в общем потоке по видам</w:t>
      </w:r>
      <w:r w:rsidR="00E12C0D" w:rsidRPr="001C739F">
        <w:rPr>
          <w:spacing w:val="-4"/>
          <w:sz w:val="24"/>
          <w:szCs w:val="24"/>
        </w:rPr>
        <w:t xml:space="preserve"> представле</w:t>
      </w:r>
      <w:r w:rsidRPr="001C739F">
        <w:rPr>
          <w:spacing w:val="-4"/>
          <w:sz w:val="24"/>
          <w:szCs w:val="24"/>
        </w:rPr>
        <w:t xml:space="preserve">но в таблице </w:t>
      </w:r>
      <w:r w:rsidR="001326FC" w:rsidRPr="001C739F">
        <w:rPr>
          <w:spacing w:val="-4"/>
          <w:sz w:val="24"/>
          <w:szCs w:val="24"/>
        </w:rPr>
        <w:t>5</w:t>
      </w:r>
      <w:r w:rsidRPr="001C739F">
        <w:rPr>
          <w:spacing w:val="-4"/>
          <w:sz w:val="24"/>
          <w:szCs w:val="24"/>
        </w:rPr>
        <w:t>.</w:t>
      </w:r>
    </w:p>
    <w:p w:rsidR="00FD6776" w:rsidRPr="00A6711F" w:rsidRDefault="00FD6776" w:rsidP="001C739F">
      <w:pPr>
        <w:suppressAutoHyphens/>
        <w:ind w:firstLine="0"/>
        <w:jc w:val="center"/>
        <w:rPr>
          <w:sz w:val="24"/>
          <w:szCs w:val="24"/>
        </w:rPr>
      </w:pPr>
      <w:r w:rsidRPr="00A6711F">
        <w:rPr>
          <w:sz w:val="24"/>
          <w:szCs w:val="24"/>
        </w:rPr>
        <w:t xml:space="preserve">Таблица </w:t>
      </w:r>
      <w:r w:rsidR="001326FC">
        <w:rPr>
          <w:sz w:val="24"/>
          <w:szCs w:val="24"/>
        </w:rPr>
        <w:t>5</w:t>
      </w:r>
      <w:r w:rsidRPr="00A6711F">
        <w:rPr>
          <w:sz w:val="24"/>
          <w:szCs w:val="24"/>
        </w:rPr>
        <w:t xml:space="preserve"> – Разделение транспортных средств в общем потоке по видам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933"/>
        <w:gridCol w:w="5156"/>
        <w:gridCol w:w="3623"/>
      </w:tblGrid>
      <w:tr w:rsidR="00FD6776" w:rsidRPr="00AF59DB" w:rsidTr="001C739F">
        <w:tc>
          <w:tcPr>
            <w:tcW w:w="933" w:type="dxa"/>
            <w:vAlign w:val="center"/>
          </w:tcPr>
          <w:p w:rsidR="001C739F" w:rsidRDefault="00FD6776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711F">
              <w:rPr>
                <w:sz w:val="24"/>
                <w:szCs w:val="24"/>
              </w:rPr>
              <w:t xml:space="preserve">№ </w:t>
            </w:r>
          </w:p>
          <w:p w:rsidR="00FD6776" w:rsidRPr="00A6711F" w:rsidRDefault="00FD6776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711F">
              <w:rPr>
                <w:sz w:val="24"/>
                <w:szCs w:val="24"/>
              </w:rPr>
              <w:t>п/п</w:t>
            </w:r>
          </w:p>
        </w:tc>
        <w:tc>
          <w:tcPr>
            <w:tcW w:w="5156" w:type="dxa"/>
            <w:vAlign w:val="center"/>
          </w:tcPr>
          <w:p w:rsidR="00FD6776" w:rsidRPr="00A6711F" w:rsidRDefault="00FD6776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711F">
              <w:rPr>
                <w:sz w:val="24"/>
                <w:szCs w:val="24"/>
              </w:rPr>
              <w:t>Вид ТС</w:t>
            </w:r>
          </w:p>
        </w:tc>
        <w:tc>
          <w:tcPr>
            <w:tcW w:w="3623" w:type="dxa"/>
            <w:vAlign w:val="center"/>
          </w:tcPr>
          <w:p w:rsidR="00FD6776" w:rsidRPr="00A6711F" w:rsidRDefault="00FD6776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711F">
              <w:rPr>
                <w:sz w:val="24"/>
                <w:szCs w:val="24"/>
              </w:rPr>
              <w:t>Процент ТС в общем потоке, %</w:t>
            </w:r>
          </w:p>
        </w:tc>
      </w:tr>
      <w:tr w:rsidR="00FD6776" w:rsidRPr="00AF59DB" w:rsidTr="001C739F">
        <w:tc>
          <w:tcPr>
            <w:tcW w:w="933" w:type="dxa"/>
          </w:tcPr>
          <w:p w:rsidR="00FD6776" w:rsidRPr="00A6711F" w:rsidRDefault="00FD6776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711F">
              <w:rPr>
                <w:sz w:val="24"/>
                <w:szCs w:val="24"/>
              </w:rPr>
              <w:t>1</w:t>
            </w:r>
          </w:p>
        </w:tc>
        <w:tc>
          <w:tcPr>
            <w:tcW w:w="5156" w:type="dxa"/>
          </w:tcPr>
          <w:p w:rsidR="00FD6776" w:rsidRPr="00A6711F" w:rsidRDefault="00FD6776" w:rsidP="001C739F">
            <w:pPr>
              <w:suppressAutoHyphens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A6711F">
              <w:rPr>
                <w:sz w:val="24"/>
                <w:szCs w:val="24"/>
              </w:rPr>
              <w:t>Легковые автомобили</w:t>
            </w:r>
          </w:p>
        </w:tc>
        <w:tc>
          <w:tcPr>
            <w:tcW w:w="3623" w:type="dxa"/>
          </w:tcPr>
          <w:p w:rsidR="00FD6776" w:rsidRPr="00A6711F" w:rsidRDefault="00A6711F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711F">
              <w:rPr>
                <w:sz w:val="24"/>
                <w:szCs w:val="24"/>
              </w:rPr>
              <w:t>85,9</w:t>
            </w:r>
          </w:p>
        </w:tc>
      </w:tr>
      <w:tr w:rsidR="00FD6776" w:rsidRPr="00AF59DB" w:rsidTr="001C739F">
        <w:tc>
          <w:tcPr>
            <w:tcW w:w="933" w:type="dxa"/>
          </w:tcPr>
          <w:p w:rsidR="00FD6776" w:rsidRPr="00A6711F" w:rsidRDefault="00FD6776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711F">
              <w:rPr>
                <w:sz w:val="24"/>
                <w:szCs w:val="24"/>
              </w:rPr>
              <w:t>2</w:t>
            </w:r>
          </w:p>
        </w:tc>
        <w:tc>
          <w:tcPr>
            <w:tcW w:w="5156" w:type="dxa"/>
          </w:tcPr>
          <w:p w:rsidR="00FD6776" w:rsidRPr="00A6711F" w:rsidRDefault="00FD6776" w:rsidP="001C739F">
            <w:pPr>
              <w:suppressAutoHyphens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A6711F">
              <w:rPr>
                <w:sz w:val="24"/>
                <w:szCs w:val="24"/>
              </w:rPr>
              <w:t>Легкие грузовые автомобили</w:t>
            </w:r>
          </w:p>
        </w:tc>
        <w:tc>
          <w:tcPr>
            <w:tcW w:w="3623" w:type="dxa"/>
          </w:tcPr>
          <w:p w:rsidR="00FD6776" w:rsidRPr="00A6711F" w:rsidRDefault="00A6711F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711F">
              <w:rPr>
                <w:sz w:val="24"/>
                <w:szCs w:val="24"/>
              </w:rPr>
              <w:t>2,1</w:t>
            </w:r>
          </w:p>
        </w:tc>
      </w:tr>
      <w:tr w:rsidR="00FD6776" w:rsidRPr="00AF59DB" w:rsidTr="001C739F">
        <w:tc>
          <w:tcPr>
            <w:tcW w:w="933" w:type="dxa"/>
          </w:tcPr>
          <w:p w:rsidR="00FD6776" w:rsidRPr="00A6711F" w:rsidRDefault="00FD6776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711F">
              <w:rPr>
                <w:sz w:val="24"/>
                <w:szCs w:val="24"/>
              </w:rPr>
              <w:t>3</w:t>
            </w:r>
          </w:p>
        </w:tc>
        <w:tc>
          <w:tcPr>
            <w:tcW w:w="5156" w:type="dxa"/>
          </w:tcPr>
          <w:p w:rsidR="00FD6776" w:rsidRPr="00A6711F" w:rsidRDefault="00FD6776" w:rsidP="001C739F">
            <w:pPr>
              <w:suppressAutoHyphens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A6711F">
              <w:rPr>
                <w:sz w:val="24"/>
                <w:szCs w:val="24"/>
              </w:rPr>
              <w:t>Средние грузовые автомобили</w:t>
            </w:r>
          </w:p>
        </w:tc>
        <w:tc>
          <w:tcPr>
            <w:tcW w:w="3623" w:type="dxa"/>
          </w:tcPr>
          <w:p w:rsidR="00FD6776" w:rsidRPr="00A6711F" w:rsidRDefault="00A6711F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711F">
              <w:rPr>
                <w:sz w:val="24"/>
                <w:szCs w:val="24"/>
              </w:rPr>
              <w:t>4,05</w:t>
            </w:r>
          </w:p>
        </w:tc>
      </w:tr>
      <w:tr w:rsidR="00FD6776" w:rsidRPr="00AF59DB" w:rsidTr="001C739F">
        <w:tc>
          <w:tcPr>
            <w:tcW w:w="933" w:type="dxa"/>
          </w:tcPr>
          <w:p w:rsidR="00FD6776" w:rsidRPr="00A6711F" w:rsidRDefault="00FD6776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711F">
              <w:rPr>
                <w:sz w:val="24"/>
                <w:szCs w:val="24"/>
              </w:rPr>
              <w:t>4</w:t>
            </w:r>
          </w:p>
        </w:tc>
        <w:tc>
          <w:tcPr>
            <w:tcW w:w="5156" w:type="dxa"/>
          </w:tcPr>
          <w:p w:rsidR="00FD6776" w:rsidRPr="00A6711F" w:rsidRDefault="00FD6776" w:rsidP="001C739F">
            <w:pPr>
              <w:suppressAutoHyphens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A6711F">
              <w:rPr>
                <w:sz w:val="24"/>
                <w:szCs w:val="24"/>
              </w:rPr>
              <w:t>Тяжелые грузовые автомобили</w:t>
            </w:r>
          </w:p>
        </w:tc>
        <w:tc>
          <w:tcPr>
            <w:tcW w:w="3623" w:type="dxa"/>
          </w:tcPr>
          <w:p w:rsidR="00FD6776" w:rsidRPr="00A6711F" w:rsidRDefault="00A6711F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711F">
              <w:rPr>
                <w:sz w:val="24"/>
                <w:szCs w:val="24"/>
              </w:rPr>
              <w:t>0,25</w:t>
            </w:r>
          </w:p>
        </w:tc>
      </w:tr>
      <w:tr w:rsidR="00FD6776" w:rsidRPr="00AF59DB" w:rsidTr="001C739F">
        <w:tc>
          <w:tcPr>
            <w:tcW w:w="933" w:type="dxa"/>
          </w:tcPr>
          <w:p w:rsidR="00FD6776" w:rsidRPr="00A6711F" w:rsidRDefault="001C739F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br w:type="page"/>
            </w:r>
            <w:r w:rsidR="00FD6776" w:rsidRPr="00A6711F">
              <w:rPr>
                <w:sz w:val="24"/>
                <w:szCs w:val="24"/>
              </w:rPr>
              <w:t>5</w:t>
            </w:r>
          </w:p>
        </w:tc>
        <w:tc>
          <w:tcPr>
            <w:tcW w:w="5156" w:type="dxa"/>
          </w:tcPr>
          <w:p w:rsidR="00FD6776" w:rsidRPr="00A6711F" w:rsidRDefault="00FD6776" w:rsidP="001C739F">
            <w:pPr>
              <w:suppressAutoHyphens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A6711F">
              <w:rPr>
                <w:sz w:val="24"/>
                <w:szCs w:val="24"/>
              </w:rPr>
              <w:t>Очень тяжелые грузовые автомобили</w:t>
            </w:r>
          </w:p>
        </w:tc>
        <w:tc>
          <w:tcPr>
            <w:tcW w:w="3623" w:type="dxa"/>
          </w:tcPr>
          <w:p w:rsidR="00FD6776" w:rsidRPr="00A6711F" w:rsidRDefault="00A6711F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711F">
              <w:rPr>
                <w:sz w:val="24"/>
                <w:szCs w:val="24"/>
              </w:rPr>
              <w:t>1,4</w:t>
            </w:r>
          </w:p>
        </w:tc>
      </w:tr>
      <w:tr w:rsidR="00FD6776" w:rsidRPr="00AF59DB" w:rsidTr="001C739F">
        <w:tc>
          <w:tcPr>
            <w:tcW w:w="933" w:type="dxa"/>
          </w:tcPr>
          <w:p w:rsidR="00FD6776" w:rsidRPr="00A6711F" w:rsidRDefault="00FD6776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711F">
              <w:rPr>
                <w:sz w:val="24"/>
                <w:szCs w:val="24"/>
              </w:rPr>
              <w:t>6</w:t>
            </w:r>
          </w:p>
        </w:tc>
        <w:tc>
          <w:tcPr>
            <w:tcW w:w="5156" w:type="dxa"/>
          </w:tcPr>
          <w:p w:rsidR="00FD6776" w:rsidRPr="00A6711F" w:rsidRDefault="00FD6776" w:rsidP="001C739F">
            <w:pPr>
              <w:suppressAutoHyphens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A6711F">
              <w:rPr>
                <w:sz w:val="24"/>
                <w:szCs w:val="24"/>
              </w:rPr>
              <w:t>Автопоезда</w:t>
            </w:r>
          </w:p>
        </w:tc>
        <w:tc>
          <w:tcPr>
            <w:tcW w:w="3623" w:type="dxa"/>
          </w:tcPr>
          <w:p w:rsidR="00FD6776" w:rsidRPr="00A6711F" w:rsidRDefault="00A6711F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711F">
              <w:rPr>
                <w:sz w:val="24"/>
                <w:szCs w:val="24"/>
              </w:rPr>
              <w:t>0,1</w:t>
            </w:r>
          </w:p>
        </w:tc>
      </w:tr>
      <w:tr w:rsidR="00FD6776" w:rsidRPr="00AF59DB" w:rsidTr="001C739F">
        <w:tc>
          <w:tcPr>
            <w:tcW w:w="933" w:type="dxa"/>
          </w:tcPr>
          <w:p w:rsidR="00FD6776" w:rsidRPr="00A6711F" w:rsidRDefault="00FD6776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711F">
              <w:rPr>
                <w:sz w:val="24"/>
                <w:szCs w:val="24"/>
              </w:rPr>
              <w:t>7</w:t>
            </w:r>
          </w:p>
        </w:tc>
        <w:tc>
          <w:tcPr>
            <w:tcW w:w="5156" w:type="dxa"/>
          </w:tcPr>
          <w:p w:rsidR="00FD6776" w:rsidRPr="00A6711F" w:rsidRDefault="00FD6776" w:rsidP="001C739F">
            <w:pPr>
              <w:suppressAutoHyphens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A6711F">
              <w:rPr>
                <w:sz w:val="24"/>
                <w:szCs w:val="24"/>
              </w:rPr>
              <w:t>Автобусы и общественный транспорт</w:t>
            </w:r>
          </w:p>
        </w:tc>
        <w:tc>
          <w:tcPr>
            <w:tcW w:w="3623" w:type="dxa"/>
          </w:tcPr>
          <w:p w:rsidR="00FD6776" w:rsidRPr="00A6711F" w:rsidRDefault="00A6711F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711F">
              <w:rPr>
                <w:sz w:val="24"/>
                <w:szCs w:val="24"/>
              </w:rPr>
              <w:t>6,2</w:t>
            </w:r>
          </w:p>
        </w:tc>
      </w:tr>
    </w:tbl>
    <w:p w:rsidR="001A0EE3" w:rsidRPr="0082593E" w:rsidRDefault="001A0EE3" w:rsidP="001C739F">
      <w:pPr>
        <w:suppressAutoHyphens/>
        <w:ind w:firstLine="567"/>
        <w:rPr>
          <w:sz w:val="24"/>
          <w:szCs w:val="24"/>
        </w:rPr>
      </w:pPr>
    </w:p>
    <w:p w:rsidR="00104A4B" w:rsidRPr="0082593E" w:rsidRDefault="00C00C25" w:rsidP="001C739F">
      <w:pPr>
        <w:suppressAutoHyphens/>
        <w:ind w:firstLine="567"/>
        <w:rPr>
          <w:sz w:val="24"/>
          <w:szCs w:val="24"/>
        </w:rPr>
      </w:pPr>
      <w:r w:rsidRPr="0082593E">
        <w:rPr>
          <w:sz w:val="24"/>
          <w:szCs w:val="24"/>
        </w:rPr>
        <w:t>На основных транспортных магистралях с</w:t>
      </w:r>
      <w:r w:rsidR="00E12C0D" w:rsidRPr="0082593E">
        <w:rPr>
          <w:sz w:val="24"/>
          <w:szCs w:val="24"/>
        </w:rPr>
        <w:t>остояние дорожной разметки</w:t>
      </w:r>
      <w:r w:rsidRPr="0082593E">
        <w:rPr>
          <w:sz w:val="24"/>
          <w:szCs w:val="24"/>
        </w:rPr>
        <w:t xml:space="preserve"> </w:t>
      </w:r>
      <w:r w:rsidRPr="004049FD">
        <w:rPr>
          <w:sz w:val="24"/>
          <w:szCs w:val="24"/>
        </w:rPr>
        <w:t xml:space="preserve">отвечает </w:t>
      </w:r>
      <w:r w:rsidR="00E504F5" w:rsidRPr="004049FD">
        <w:rPr>
          <w:sz w:val="24"/>
          <w:szCs w:val="24"/>
        </w:rPr>
        <w:t>требованиям нормативных документов. О</w:t>
      </w:r>
      <w:r w:rsidR="007B7E20" w:rsidRPr="004049FD">
        <w:rPr>
          <w:sz w:val="24"/>
          <w:szCs w:val="24"/>
        </w:rPr>
        <w:t>бновление</w:t>
      </w:r>
      <w:r w:rsidR="002F2D1A" w:rsidRPr="004049FD">
        <w:rPr>
          <w:sz w:val="24"/>
          <w:szCs w:val="24"/>
        </w:rPr>
        <w:t xml:space="preserve"> </w:t>
      </w:r>
      <w:r w:rsidR="0082593E" w:rsidRPr="004049FD">
        <w:rPr>
          <w:sz w:val="24"/>
          <w:szCs w:val="24"/>
        </w:rPr>
        <w:t xml:space="preserve">и восстановление </w:t>
      </w:r>
      <w:r w:rsidR="007B7E20" w:rsidRPr="004049FD">
        <w:rPr>
          <w:sz w:val="24"/>
          <w:szCs w:val="24"/>
        </w:rPr>
        <w:t xml:space="preserve">дорожной разметки </w:t>
      </w:r>
      <w:r w:rsidR="00E504F5" w:rsidRPr="004049FD">
        <w:rPr>
          <w:sz w:val="24"/>
          <w:szCs w:val="24"/>
        </w:rPr>
        <w:t xml:space="preserve">требуется </w:t>
      </w:r>
      <w:r w:rsidR="007B7E20" w:rsidRPr="004049FD">
        <w:rPr>
          <w:sz w:val="24"/>
          <w:szCs w:val="24"/>
        </w:rPr>
        <w:t xml:space="preserve">на </w:t>
      </w:r>
      <w:r w:rsidRPr="004049FD">
        <w:rPr>
          <w:sz w:val="24"/>
          <w:szCs w:val="24"/>
        </w:rPr>
        <w:t>улицах, примыкающих к главным</w:t>
      </w:r>
      <w:r w:rsidR="002F2D1A" w:rsidRPr="004049FD">
        <w:rPr>
          <w:sz w:val="24"/>
          <w:szCs w:val="24"/>
        </w:rPr>
        <w:t xml:space="preserve"> (ул.</w:t>
      </w:r>
      <w:r w:rsidR="008610EC" w:rsidRPr="004049FD">
        <w:rPr>
          <w:sz w:val="24"/>
          <w:szCs w:val="24"/>
        </w:rPr>
        <w:t xml:space="preserve"> Розы Люксем</w:t>
      </w:r>
      <w:r w:rsidRPr="004049FD">
        <w:rPr>
          <w:sz w:val="24"/>
          <w:szCs w:val="24"/>
        </w:rPr>
        <w:t>бург,</w:t>
      </w:r>
      <w:r w:rsidR="002F2D1A" w:rsidRPr="004049FD">
        <w:rPr>
          <w:sz w:val="24"/>
          <w:szCs w:val="24"/>
        </w:rPr>
        <w:t xml:space="preserve"> </w:t>
      </w:r>
      <w:r w:rsidR="007B7E20" w:rsidRPr="004049FD">
        <w:rPr>
          <w:sz w:val="24"/>
          <w:szCs w:val="24"/>
        </w:rPr>
        <w:t>ул.</w:t>
      </w:r>
      <w:r w:rsidR="0023342E" w:rsidRPr="004049FD">
        <w:rPr>
          <w:sz w:val="24"/>
          <w:szCs w:val="24"/>
        </w:rPr>
        <w:t xml:space="preserve"> </w:t>
      </w:r>
      <w:r w:rsidRPr="004049FD">
        <w:rPr>
          <w:sz w:val="24"/>
          <w:szCs w:val="24"/>
        </w:rPr>
        <w:t>Северодвинская</w:t>
      </w:r>
      <w:r w:rsidR="007B7E20" w:rsidRPr="004049FD">
        <w:rPr>
          <w:sz w:val="24"/>
          <w:szCs w:val="24"/>
        </w:rPr>
        <w:t>, ул.</w:t>
      </w:r>
      <w:r w:rsidR="00E504F5" w:rsidRPr="004049FD">
        <w:rPr>
          <w:sz w:val="24"/>
          <w:szCs w:val="24"/>
        </w:rPr>
        <w:t xml:space="preserve"> </w:t>
      </w:r>
      <w:r w:rsidRPr="004049FD">
        <w:rPr>
          <w:sz w:val="24"/>
          <w:szCs w:val="24"/>
        </w:rPr>
        <w:t xml:space="preserve">Карла </w:t>
      </w:r>
      <w:r w:rsidR="0023342E" w:rsidRPr="004049FD">
        <w:rPr>
          <w:sz w:val="24"/>
          <w:szCs w:val="24"/>
        </w:rPr>
        <w:t>Либкнехта</w:t>
      </w:r>
      <w:r w:rsidR="00BF3C8C" w:rsidRPr="004049FD">
        <w:rPr>
          <w:sz w:val="24"/>
          <w:szCs w:val="24"/>
        </w:rPr>
        <w:t xml:space="preserve">, </w:t>
      </w:r>
      <w:r w:rsidRPr="004049FD">
        <w:rPr>
          <w:sz w:val="24"/>
          <w:szCs w:val="24"/>
        </w:rPr>
        <w:t>проспект</w:t>
      </w:r>
      <w:r w:rsidR="0030462A">
        <w:rPr>
          <w:sz w:val="24"/>
          <w:szCs w:val="24"/>
        </w:rPr>
        <w:t xml:space="preserve"> </w:t>
      </w:r>
      <w:r w:rsidR="0030462A" w:rsidRPr="004049FD">
        <w:rPr>
          <w:sz w:val="24"/>
          <w:szCs w:val="24"/>
        </w:rPr>
        <w:t>Новгородский</w:t>
      </w:r>
      <w:r w:rsidR="00BF3C8C" w:rsidRPr="004049FD">
        <w:rPr>
          <w:sz w:val="24"/>
          <w:szCs w:val="24"/>
        </w:rPr>
        <w:t xml:space="preserve">, </w:t>
      </w:r>
      <w:r w:rsidR="0082593E" w:rsidRPr="004049FD">
        <w:rPr>
          <w:sz w:val="24"/>
          <w:szCs w:val="24"/>
        </w:rPr>
        <w:t xml:space="preserve">проспект Ломоносова и </w:t>
      </w:r>
      <w:r w:rsidR="0069580C" w:rsidRPr="004049FD">
        <w:rPr>
          <w:sz w:val="24"/>
          <w:szCs w:val="24"/>
        </w:rPr>
        <w:t xml:space="preserve">многие </w:t>
      </w:r>
      <w:r w:rsidR="0082593E" w:rsidRPr="004049FD">
        <w:rPr>
          <w:sz w:val="24"/>
          <w:szCs w:val="24"/>
        </w:rPr>
        <w:t>др.</w:t>
      </w:r>
      <w:r w:rsidR="007B7E20" w:rsidRPr="004049FD">
        <w:rPr>
          <w:sz w:val="24"/>
          <w:szCs w:val="24"/>
        </w:rPr>
        <w:t>)</w:t>
      </w:r>
      <w:r w:rsidR="0082593E" w:rsidRPr="004049FD">
        <w:rPr>
          <w:sz w:val="24"/>
          <w:szCs w:val="24"/>
        </w:rPr>
        <w:t>.</w:t>
      </w:r>
      <w:r w:rsidR="00BE1601">
        <w:rPr>
          <w:sz w:val="24"/>
          <w:szCs w:val="24"/>
        </w:rPr>
        <w:t xml:space="preserve"> </w:t>
      </w:r>
    </w:p>
    <w:p w:rsidR="002F2D1A" w:rsidRPr="00AE7DD1" w:rsidRDefault="00FD6776" w:rsidP="001C739F">
      <w:pPr>
        <w:suppressAutoHyphens/>
        <w:ind w:left="567" w:firstLine="0"/>
        <w:rPr>
          <w:sz w:val="24"/>
          <w:szCs w:val="24"/>
        </w:rPr>
      </w:pPr>
      <w:r w:rsidRPr="001C739F">
        <w:rPr>
          <w:spacing w:val="-4"/>
          <w:sz w:val="24"/>
          <w:szCs w:val="24"/>
        </w:rPr>
        <w:lastRenderedPageBreak/>
        <w:t xml:space="preserve">Перечень светофорных объектов на территории г. </w:t>
      </w:r>
      <w:r w:rsidR="00AE7DD1" w:rsidRPr="001C739F">
        <w:rPr>
          <w:spacing w:val="-4"/>
          <w:sz w:val="24"/>
          <w:szCs w:val="24"/>
        </w:rPr>
        <w:t>Архангельск</w:t>
      </w:r>
      <w:r w:rsidR="0030462A">
        <w:rPr>
          <w:spacing w:val="-4"/>
          <w:sz w:val="24"/>
          <w:szCs w:val="24"/>
        </w:rPr>
        <w:t>а</w:t>
      </w:r>
      <w:r w:rsidRPr="001C739F">
        <w:rPr>
          <w:spacing w:val="-4"/>
          <w:sz w:val="24"/>
          <w:szCs w:val="24"/>
        </w:rPr>
        <w:t xml:space="preserve"> представлен в таблице </w:t>
      </w:r>
      <w:r w:rsidR="001326FC" w:rsidRPr="001C739F">
        <w:rPr>
          <w:spacing w:val="-4"/>
          <w:sz w:val="24"/>
          <w:szCs w:val="24"/>
        </w:rPr>
        <w:t>6</w:t>
      </w:r>
      <w:r w:rsidRPr="00AE7DD1">
        <w:rPr>
          <w:sz w:val="24"/>
          <w:szCs w:val="24"/>
        </w:rPr>
        <w:t>.</w:t>
      </w:r>
    </w:p>
    <w:p w:rsidR="00FD6776" w:rsidRPr="00AE7DD1" w:rsidRDefault="00FD6776" w:rsidP="001C739F">
      <w:pPr>
        <w:suppressAutoHyphens/>
        <w:ind w:firstLine="0"/>
        <w:jc w:val="center"/>
        <w:rPr>
          <w:sz w:val="24"/>
          <w:szCs w:val="24"/>
        </w:rPr>
      </w:pPr>
      <w:r w:rsidRPr="00AE7DD1">
        <w:rPr>
          <w:sz w:val="24"/>
          <w:szCs w:val="24"/>
        </w:rPr>
        <w:t xml:space="preserve">Таблица </w:t>
      </w:r>
      <w:r w:rsidR="001326FC">
        <w:rPr>
          <w:sz w:val="24"/>
          <w:szCs w:val="24"/>
        </w:rPr>
        <w:t>6</w:t>
      </w:r>
      <w:r w:rsidRPr="00AE7DD1">
        <w:rPr>
          <w:sz w:val="24"/>
          <w:szCs w:val="24"/>
        </w:rPr>
        <w:t xml:space="preserve"> – Перечень светофорных объектов на территории г. </w:t>
      </w:r>
      <w:r w:rsidR="00AE7DD1" w:rsidRPr="00AE7DD1">
        <w:rPr>
          <w:sz w:val="24"/>
          <w:szCs w:val="24"/>
        </w:rPr>
        <w:t>Архангельск</w:t>
      </w:r>
      <w:r w:rsidR="0030462A">
        <w:rPr>
          <w:sz w:val="24"/>
          <w:szCs w:val="24"/>
        </w:rPr>
        <w:t>а</w:t>
      </w:r>
    </w:p>
    <w:tbl>
      <w:tblPr>
        <w:tblStyle w:val="af2"/>
        <w:tblW w:w="5000" w:type="pct"/>
        <w:tblLook w:val="04A0" w:firstRow="1" w:lastRow="0" w:firstColumn="1" w:lastColumn="0" w:noHBand="0" w:noVBand="1"/>
      </w:tblPr>
      <w:tblGrid>
        <w:gridCol w:w="918"/>
        <w:gridCol w:w="6791"/>
        <w:gridCol w:w="2003"/>
      </w:tblGrid>
      <w:tr w:rsidR="00744E5C" w:rsidRPr="00D73F28" w:rsidTr="001C739F">
        <w:tc>
          <w:tcPr>
            <w:tcW w:w="473" w:type="pct"/>
            <w:vAlign w:val="center"/>
          </w:tcPr>
          <w:p w:rsidR="001C739F" w:rsidRDefault="00744E5C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3F28">
              <w:rPr>
                <w:sz w:val="24"/>
                <w:szCs w:val="24"/>
              </w:rPr>
              <w:t xml:space="preserve">№ </w:t>
            </w:r>
          </w:p>
          <w:p w:rsidR="00744E5C" w:rsidRPr="00D73F28" w:rsidRDefault="00744E5C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3F28">
              <w:rPr>
                <w:sz w:val="24"/>
                <w:szCs w:val="24"/>
              </w:rPr>
              <w:t>п/п</w:t>
            </w:r>
          </w:p>
        </w:tc>
        <w:tc>
          <w:tcPr>
            <w:tcW w:w="3496" w:type="pct"/>
            <w:vAlign w:val="center"/>
          </w:tcPr>
          <w:p w:rsidR="00744E5C" w:rsidRPr="00D73F28" w:rsidRDefault="00744E5C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3F28">
              <w:rPr>
                <w:sz w:val="24"/>
                <w:szCs w:val="24"/>
              </w:rPr>
              <w:t>Место нахождения светофорного объекта</w:t>
            </w:r>
          </w:p>
        </w:tc>
        <w:tc>
          <w:tcPr>
            <w:tcW w:w="1031" w:type="pct"/>
            <w:vAlign w:val="center"/>
          </w:tcPr>
          <w:p w:rsidR="00744E5C" w:rsidRPr="00D73F28" w:rsidRDefault="00FD3527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3F28">
              <w:rPr>
                <w:sz w:val="24"/>
                <w:szCs w:val="24"/>
              </w:rPr>
              <w:t>Тип контроллера</w:t>
            </w:r>
          </w:p>
        </w:tc>
      </w:tr>
      <w:tr w:rsidR="00744E5C" w:rsidRPr="00D73F28" w:rsidTr="00744E5C">
        <w:trPr>
          <w:trHeight w:val="70"/>
        </w:trPr>
        <w:tc>
          <w:tcPr>
            <w:tcW w:w="5000" w:type="pct"/>
            <w:gridSpan w:val="3"/>
          </w:tcPr>
          <w:p w:rsidR="00744E5C" w:rsidRPr="00D73F28" w:rsidRDefault="00744E5C" w:rsidP="001C739F">
            <w:pPr>
              <w:suppressAutoHyphens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D73F28">
              <w:rPr>
                <w:sz w:val="24"/>
                <w:szCs w:val="24"/>
              </w:rPr>
              <w:t xml:space="preserve">Светофорные объекты </w:t>
            </w:r>
          </w:p>
        </w:tc>
      </w:tr>
      <w:tr w:rsidR="00744E5C" w:rsidRPr="00D73F28" w:rsidTr="00D936A9">
        <w:tc>
          <w:tcPr>
            <w:tcW w:w="473" w:type="pct"/>
          </w:tcPr>
          <w:p w:rsidR="00744E5C" w:rsidRPr="00D73F28" w:rsidRDefault="00930F44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3F28">
              <w:rPr>
                <w:sz w:val="24"/>
                <w:szCs w:val="24"/>
              </w:rPr>
              <w:t>1</w:t>
            </w:r>
          </w:p>
        </w:tc>
        <w:tc>
          <w:tcPr>
            <w:tcW w:w="3496" w:type="pct"/>
          </w:tcPr>
          <w:p w:rsidR="00744E5C" w:rsidRPr="00D73F28" w:rsidRDefault="00AE7DD1" w:rsidP="001C739F">
            <w:pPr>
              <w:suppressAutoHyphens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D73F28">
              <w:rPr>
                <w:sz w:val="24"/>
                <w:szCs w:val="24"/>
              </w:rPr>
              <w:t>Троицкий 2Ф-Гагарина 1Ф-Пешеход</w:t>
            </w:r>
          </w:p>
        </w:tc>
        <w:tc>
          <w:tcPr>
            <w:tcW w:w="1031" w:type="pct"/>
          </w:tcPr>
          <w:p w:rsidR="00744E5C" w:rsidRPr="00D73F28" w:rsidRDefault="00FD3527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3F28">
              <w:rPr>
                <w:sz w:val="24"/>
                <w:szCs w:val="24"/>
              </w:rPr>
              <w:t>ДК</w:t>
            </w:r>
          </w:p>
        </w:tc>
      </w:tr>
      <w:tr w:rsidR="00744E5C" w:rsidRPr="00D73F28" w:rsidTr="00D936A9">
        <w:tc>
          <w:tcPr>
            <w:tcW w:w="473" w:type="pct"/>
          </w:tcPr>
          <w:p w:rsidR="00744E5C" w:rsidRPr="00D73F28" w:rsidRDefault="00930F44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3F28">
              <w:rPr>
                <w:sz w:val="24"/>
                <w:szCs w:val="24"/>
              </w:rPr>
              <w:t>2</w:t>
            </w:r>
          </w:p>
        </w:tc>
        <w:tc>
          <w:tcPr>
            <w:tcW w:w="3496" w:type="pct"/>
          </w:tcPr>
          <w:p w:rsidR="00744E5C" w:rsidRPr="00D73F28" w:rsidRDefault="00AE7DD1" w:rsidP="001C739F">
            <w:pPr>
              <w:suppressAutoHyphens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D73F28">
              <w:rPr>
                <w:sz w:val="24"/>
                <w:szCs w:val="24"/>
              </w:rPr>
              <w:t>Троицкий – Комсомольская</w:t>
            </w:r>
          </w:p>
        </w:tc>
        <w:tc>
          <w:tcPr>
            <w:tcW w:w="1031" w:type="pct"/>
          </w:tcPr>
          <w:p w:rsidR="00744E5C" w:rsidRPr="00D73F28" w:rsidRDefault="00FD3527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3F28">
              <w:rPr>
                <w:sz w:val="24"/>
                <w:szCs w:val="24"/>
              </w:rPr>
              <w:t>ДК</w:t>
            </w:r>
          </w:p>
        </w:tc>
      </w:tr>
      <w:tr w:rsidR="00744E5C" w:rsidRPr="00D73F28" w:rsidTr="00D936A9">
        <w:tc>
          <w:tcPr>
            <w:tcW w:w="473" w:type="pct"/>
          </w:tcPr>
          <w:p w:rsidR="00744E5C" w:rsidRPr="00D73F28" w:rsidRDefault="00930F44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3F28">
              <w:rPr>
                <w:sz w:val="24"/>
                <w:szCs w:val="24"/>
              </w:rPr>
              <w:t>3</w:t>
            </w:r>
          </w:p>
        </w:tc>
        <w:tc>
          <w:tcPr>
            <w:tcW w:w="3496" w:type="pct"/>
          </w:tcPr>
          <w:p w:rsidR="00744E5C" w:rsidRPr="00D73F28" w:rsidRDefault="00AE7DD1" w:rsidP="001C739F">
            <w:pPr>
              <w:suppressAutoHyphens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D73F28">
              <w:rPr>
                <w:sz w:val="24"/>
                <w:szCs w:val="24"/>
              </w:rPr>
              <w:t>Троицкий – Шубина</w:t>
            </w:r>
          </w:p>
        </w:tc>
        <w:tc>
          <w:tcPr>
            <w:tcW w:w="1031" w:type="pct"/>
          </w:tcPr>
          <w:p w:rsidR="00744E5C" w:rsidRPr="00D73F28" w:rsidRDefault="00FD3527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3F28">
              <w:rPr>
                <w:sz w:val="24"/>
                <w:szCs w:val="24"/>
              </w:rPr>
              <w:t>ДКСП6С</w:t>
            </w:r>
          </w:p>
        </w:tc>
      </w:tr>
      <w:tr w:rsidR="00744E5C" w:rsidRPr="00D73F28" w:rsidTr="00D936A9">
        <w:tc>
          <w:tcPr>
            <w:tcW w:w="473" w:type="pct"/>
          </w:tcPr>
          <w:p w:rsidR="00744E5C" w:rsidRPr="00D73F28" w:rsidRDefault="00930F44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3F28">
              <w:rPr>
                <w:sz w:val="24"/>
                <w:szCs w:val="24"/>
              </w:rPr>
              <w:t>4</w:t>
            </w:r>
          </w:p>
        </w:tc>
        <w:tc>
          <w:tcPr>
            <w:tcW w:w="3496" w:type="pct"/>
          </w:tcPr>
          <w:p w:rsidR="00744E5C" w:rsidRPr="00D73F28" w:rsidRDefault="00AE7DD1" w:rsidP="001C739F">
            <w:pPr>
              <w:suppressAutoHyphens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D73F28">
              <w:rPr>
                <w:sz w:val="24"/>
                <w:szCs w:val="24"/>
              </w:rPr>
              <w:t>Троицкий – Гайдара</w:t>
            </w:r>
          </w:p>
        </w:tc>
        <w:tc>
          <w:tcPr>
            <w:tcW w:w="1031" w:type="pct"/>
          </w:tcPr>
          <w:p w:rsidR="00744E5C" w:rsidRPr="00D73F28" w:rsidRDefault="00FD3527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3F28">
              <w:rPr>
                <w:sz w:val="24"/>
                <w:szCs w:val="24"/>
              </w:rPr>
              <w:t>УК4.1М</w:t>
            </w:r>
          </w:p>
        </w:tc>
      </w:tr>
      <w:tr w:rsidR="00744E5C" w:rsidRPr="00D73F28" w:rsidTr="00D936A9">
        <w:tc>
          <w:tcPr>
            <w:tcW w:w="473" w:type="pct"/>
          </w:tcPr>
          <w:p w:rsidR="00744E5C" w:rsidRPr="00D73F28" w:rsidRDefault="00930F44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3F28">
              <w:rPr>
                <w:sz w:val="24"/>
                <w:szCs w:val="24"/>
              </w:rPr>
              <w:t>5</w:t>
            </w:r>
          </w:p>
        </w:tc>
        <w:tc>
          <w:tcPr>
            <w:tcW w:w="3496" w:type="pct"/>
          </w:tcPr>
          <w:p w:rsidR="00744E5C" w:rsidRPr="00D73F28" w:rsidRDefault="00AE7DD1" w:rsidP="001C739F">
            <w:pPr>
              <w:suppressAutoHyphens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D73F28">
              <w:rPr>
                <w:sz w:val="24"/>
                <w:szCs w:val="24"/>
              </w:rPr>
              <w:t xml:space="preserve">Троицкий – Логинова </w:t>
            </w:r>
          </w:p>
        </w:tc>
        <w:tc>
          <w:tcPr>
            <w:tcW w:w="1031" w:type="pct"/>
          </w:tcPr>
          <w:p w:rsidR="00744E5C" w:rsidRPr="00D73F28" w:rsidRDefault="00FD3527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3F28">
              <w:rPr>
                <w:sz w:val="24"/>
                <w:szCs w:val="24"/>
              </w:rPr>
              <w:t>ДК</w:t>
            </w:r>
          </w:p>
        </w:tc>
      </w:tr>
      <w:tr w:rsidR="00744E5C" w:rsidRPr="00D73F28" w:rsidTr="00D936A9">
        <w:tc>
          <w:tcPr>
            <w:tcW w:w="473" w:type="pct"/>
          </w:tcPr>
          <w:p w:rsidR="00744E5C" w:rsidRPr="00D73F28" w:rsidRDefault="00930F44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3F28">
              <w:rPr>
                <w:sz w:val="24"/>
                <w:szCs w:val="24"/>
              </w:rPr>
              <w:t>6</w:t>
            </w:r>
          </w:p>
        </w:tc>
        <w:tc>
          <w:tcPr>
            <w:tcW w:w="3496" w:type="pct"/>
          </w:tcPr>
          <w:p w:rsidR="00AE7DD1" w:rsidRPr="00D73F28" w:rsidRDefault="00AE7DD1" w:rsidP="001C739F">
            <w:pPr>
              <w:suppressAutoHyphens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D73F28">
              <w:rPr>
                <w:sz w:val="24"/>
                <w:szCs w:val="24"/>
              </w:rPr>
              <w:t>Троицкий – Попова</w:t>
            </w:r>
          </w:p>
        </w:tc>
        <w:tc>
          <w:tcPr>
            <w:tcW w:w="1031" w:type="pct"/>
          </w:tcPr>
          <w:p w:rsidR="00744E5C" w:rsidRPr="00D73F28" w:rsidRDefault="00FD3527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3F28">
              <w:rPr>
                <w:sz w:val="24"/>
                <w:szCs w:val="24"/>
              </w:rPr>
              <w:t>ДК</w:t>
            </w:r>
          </w:p>
        </w:tc>
      </w:tr>
      <w:tr w:rsidR="00AE7DD1" w:rsidRPr="00D73F28" w:rsidTr="00D936A9">
        <w:tc>
          <w:tcPr>
            <w:tcW w:w="473" w:type="pct"/>
          </w:tcPr>
          <w:p w:rsidR="00AE7DD1" w:rsidRPr="00D73F28" w:rsidRDefault="00930F44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3F28">
              <w:rPr>
                <w:sz w:val="24"/>
                <w:szCs w:val="24"/>
              </w:rPr>
              <w:t>7</w:t>
            </w:r>
          </w:p>
        </w:tc>
        <w:tc>
          <w:tcPr>
            <w:tcW w:w="3496" w:type="pct"/>
          </w:tcPr>
          <w:p w:rsidR="00AE7DD1" w:rsidRPr="00D73F28" w:rsidRDefault="00B31853" w:rsidP="001C739F">
            <w:pPr>
              <w:suppressAutoHyphens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73F28">
              <w:rPr>
                <w:sz w:val="24"/>
                <w:szCs w:val="24"/>
              </w:rPr>
              <w:t>Троицкий – К. Маркса</w:t>
            </w:r>
          </w:p>
        </w:tc>
        <w:tc>
          <w:tcPr>
            <w:tcW w:w="1031" w:type="pct"/>
          </w:tcPr>
          <w:p w:rsidR="00AE7DD1" w:rsidRPr="00D73F28" w:rsidRDefault="00FD3527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3F28">
              <w:rPr>
                <w:sz w:val="24"/>
                <w:szCs w:val="24"/>
              </w:rPr>
              <w:t>УК4.1М</w:t>
            </w:r>
          </w:p>
        </w:tc>
      </w:tr>
      <w:tr w:rsidR="00FD3527" w:rsidRPr="00D73F28" w:rsidTr="00D936A9">
        <w:tc>
          <w:tcPr>
            <w:tcW w:w="473" w:type="pct"/>
          </w:tcPr>
          <w:p w:rsidR="00FD3527" w:rsidRPr="00D73F28" w:rsidRDefault="00FD3527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3F28">
              <w:rPr>
                <w:sz w:val="24"/>
                <w:szCs w:val="24"/>
              </w:rPr>
              <w:t>8</w:t>
            </w:r>
          </w:p>
        </w:tc>
        <w:tc>
          <w:tcPr>
            <w:tcW w:w="3496" w:type="pct"/>
          </w:tcPr>
          <w:p w:rsidR="00FD3527" w:rsidRPr="00D73F28" w:rsidRDefault="00FD3527" w:rsidP="001C739F">
            <w:pPr>
              <w:suppressAutoHyphens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73F28">
              <w:rPr>
                <w:sz w:val="24"/>
                <w:szCs w:val="24"/>
              </w:rPr>
              <w:t>Троицкий, д.49, пеш. с ТВП</w:t>
            </w:r>
          </w:p>
        </w:tc>
        <w:tc>
          <w:tcPr>
            <w:tcW w:w="1031" w:type="pct"/>
          </w:tcPr>
          <w:p w:rsidR="00FD3527" w:rsidRPr="00D73F28" w:rsidRDefault="00FD3527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3F28">
              <w:rPr>
                <w:sz w:val="24"/>
                <w:szCs w:val="24"/>
              </w:rPr>
              <w:t>ДК</w:t>
            </w:r>
          </w:p>
        </w:tc>
      </w:tr>
      <w:tr w:rsidR="00FD3527" w:rsidRPr="00D73F28" w:rsidTr="00D936A9">
        <w:tc>
          <w:tcPr>
            <w:tcW w:w="473" w:type="pct"/>
          </w:tcPr>
          <w:p w:rsidR="00FD3527" w:rsidRPr="00D73F28" w:rsidRDefault="00FD3527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3F28">
              <w:rPr>
                <w:sz w:val="24"/>
                <w:szCs w:val="24"/>
              </w:rPr>
              <w:t>9</w:t>
            </w:r>
          </w:p>
        </w:tc>
        <w:tc>
          <w:tcPr>
            <w:tcW w:w="3496" w:type="pct"/>
          </w:tcPr>
          <w:p w:rsidR="00FD3527" w:rsidRPr="00D73F28" w:rsidRDefault="00FD3527" w:rsidP="001C739F">
            <w:pPr>
              <w:suppressAutoHyphens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73F28">
              <w:rPr>
                <w:sz w:val="24"/>
                <w:szCs w:val="24"/>
              </w:rPr>
              <w:t>Троицкий – Воскресенская</w:t>
            </w:r>
          </w:p>
        </w:tc>
        <w:tc>
          <w:tcPr>
            <w:tcW w:w="1031" w:type="pct"/>
          </w:tcPr>
          <w:p w:rsidR="00FD3527" w:rsidRPr="00D73F28" w:rsidRDefault="00FD3527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3F28">
              <w:rPr>
                <w:sz w:val="24"/>
                <w:szCs w:val="24"/>
              </w:rPr>
              <w:t>ДК</w:t>
            </w:r>
          </w:p>
        </w:tc>
      </w:tr>
      <w:tr w:rsidR="00FD3527" w:rsidRPr="00D73F28" w:rsidTr="00D936A9">
        <w:tc>
          <w:tcPr>
            <w:tcW w:w="473" w:type="pct"/>
          </w:tcPr>
          <w:p w:rsidR="00FD3527" w:rsidRPr="00D73F28" w:rsidRDefault="00FD3527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3F28">
              <w:rPr>
                <w:sz w:val="24"/>
                <w:szCs w:val="24"/>
              </w:rPr>
              <w:t>10</w:t>
            </w:r>
          </w:p>
        </w:tc>
        <w:tc>
          <w:tcPr>
            <w:tcW w:w="3496" w:type="pct"/>
          </w:tcPr>
          <w:p w:rsidR="00FD3527" w:rsidRPr="004049FD" w:rsidRDefault="00FD3527" w:rsidP="001C739F">
            <w:pPr>
              <w:suppressAutoHyphens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049FD">
              <w:rPr>
                <w:sz w:val="24"/>
                <w:szCs w:val="24"/>
              </w:rPr>
              <w:t>Троицкий – К. Либ</w:t>
            </w:r>
            <w:r w:rsidR="008F525B" w:rsidRPr="004049FD">
              <w:rPr>
                <w:sz w:val="24"/>
                <w:szCs w:val="24"/>
              </w:rPr>
              <w:t>к</w:t>
            </w:r>
            <w:r w:rsidRPr="004049FD">
              <w:rPr>
                <w:sz w:val="24"/>
                <w:szCs w:val="24"/>
              </w:rPr>
              <w:t>нехта</w:t>
            </w:r>
          </w:p>
        </w:tc>
        <w:tc>
          <w:tcPr>
            <w:tcW w:w="1031" w:type="pct"/>
          </w:tcPr>
          <w:p w:rsidR="00FD3527" w:rsidRPr="00D73F28" w:rsidRDefault="00FD3527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3F28">
              <w:rPr>
                <w:sz w:val="24"/>
                <w:szCs w:val="24"/>
              </w:rPr>
              <w:t>УК.4.1М</w:t>
            </w:r>
          </w:p>
        </w:tc>
      </w:tr>
      <w:tr w:rsidR="00FD3527" w:rsidRPr="00D73F28" w:rsidTr="00D936A9">
        <w:tc>
          <w:tcPr>
            <w:tcW w:w="473" w:type="pct"/>
          </w:tcPr>
          <w:p w:rsidR="00FD3527" w:rsidRPr="00D73F28" w:rsidRDefault="00FD3527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3F28">
              <w:rPr>
                <w:sz w:val="24"/>
                <w:szCs w:val="24"/>
              </w:rPr>
              <w:t>11</w:t>
            </w:r>
          </w:p>
        </w:tc>
        <w:tc>
          <w:tcPr>
            <w:tcW w:w="3496" w:type="pct"/>
          </w:tcPr>
          <w:p w:rsidR="00FD3527" w:rsidRPr="004049FD" w:rsidRDefault="00FD3527" w:rsidP="001C739F">
            <w:pPr>
              <w:suppressAutoHyphens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049FD">
              <w:rPr>
                <w:sz w:val="24"/>
                <w:szCs w:val="24"/>
              </w:rPr>
              <w:t xml:space="preserve">Троицкий – Поморская </w:t>
            </w:r>
          </w:p>
        </w:tc>
        <w:tc>
          <w:tcPr>
            <w:tcW w:w="1031" w:type="pct"/>
          </w:tcPr>
          <w:p w:rsidR="00FD3527" w:rsidRPr="00D73F28" w:rsidRDefault="00FD3527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3F28">
              <w:rPr>
                <w:sz w:val="24"/>
                <w:szCs w:val="24"/>
              </w:rPr>
              <w:t>ДК</w:t>
            </w:r>
          </w:p>
        </w:tc>
      </w:tr>
      <w:tr w:rsidR="00FD3527" w:rsidRPr="00D73F28" w:rsidTr="00D936A9">
        <w:tc>
          <w:tcPr>
            <w:tcW w:w="473" w:type="pct"/>
          </w:tcPr>
          <w:p w:rsidR="00FD3527" w:rsidRPr="00D73F28" w:rsidRDefault="00FD3527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3F28">
              <w:rPr>
                <w:sz w:val="24"/>
                <w:szCs w:val="24"/>
              </w:rPr>
              <w:t>12</w:t>
            </w:r>
          </w:p>
        </w:tc>
        <w:tc>
          <w:tcPr>
            <w:tcW w:w="3496" w:type="pct"/>
          </w:tcPr>
          <w:p w:rsidR="00FD3527" w:rsidRPr="004049FD" w:rsidRDefault="00FD3527" w:rsidP="001C739F">
            <w:pPr>
              <w:suppressAutoHyphens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049FD">
              <w:rPr>
                <w:sz w:val="24"/>
                <w:szCs w:val="24"/>
              </w:rPr>
              <w:t>Троицкий – (</w:t>
            </w:r>
            <w:proofErr w:type="spellStart"/>
            <w:r w:rsidRPr="004049FD">
              <w:rPr>
                <w:sz w:val="24"/>
                <w:szCs w:val="24"/>
              </w:rPr>
              <w:t>кук</w:t>
            </w:r>
            <w:proofErr w:type="spellEnd"/>
            <w:r w:rsidRPr="004049FD">
              <w:rPr>
                <w:sz w:val="24"/>
                <w:szCs w:val="24"/>
              </w:rPr>
              <w:t>. – театр)</w:t>
            </w:r>
          </w:p>
        </w:tc>
        <w:tc>
          <w:tcPr>
            <w:tcW w:w="1031" w:type="pct"/>
          </w:tcPr>
          <w:p w:rsidR="00FD3527" w:rsidRPr="00D73F28" w:rsidRDefault="00FD3527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3F28">
              <w:rPr>
                <w:sz w:val="24"/>
                <w:szCs w:val="24"/>
              </w:rPr>
              <w:t>УК4.1М</w:t>
            </w:r>
          </w:p>
        </w:tc>
      </w:tr>
      <w:tr w:rsidR="00FD3527" w:rsidRPr="00D73F28" w:rsidTr="00D936A9">
        <w:tc>
          <w:tcPr>
            <w:tcW w:w="473" w:type="pct"/>
          </w:tcPr>
          <w:p w:rsidR="00FD3527" w:rsidRPr="00D73F28" w:rsidRDefault="00FD3527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3F28">
              <w:rPr>
                <w:sz w:val="24"/>
                <w:szCs w:val="24"/>
              </w:rPr>
              <w:t>13</w:t>
            </w:r>
          </w:p>
        </w:tc>
        <w:tc>
          <w:tcPr>
            <w:tcW w:w="3496" w:type="pct"/>
          </w:tcPr>
          <w:p w:rsidR="00FD3527" w:rsidRPr="004049FD" w:rsidRDefault="00FD3527" w:rsidP="001C739F">
            <w:pPr>
              <w:suppressAutoHyphens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049FD">
              <w:rPr>
                <w:sz w:val="24"/>
                <w:szCs w:val="24"/>
              </w:rPr>
              <w:t xml:space="preserve">Набережная – Поморская </w:t>
            </w:r>
          </w:p>
        </w:tc>
        <w:tc>
          <w:tcPr>
            <w:tcW w:w="1031" w:type="pct"/>
          </w:tcPr>
          <w:p w:rsidR="00FD3527" w:rsidRPr="00D73F28" w:rsidRDefault="00FD3527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3F28">
              <w:rPr>
                <w:sz w:val="24"/>
                <w:szCs w:val="24"/>
              </w:rPr>
              <w:t>ДК</w:t>
            </w:r>
          </w:p>
        </w:tc>
      </w:tr>
      <w:tr w:rsidR="00FD3527" w:rsidRPr="00D73F28" w:rsidTr="00D936A9">
        <w:tc>
          <w:tcPr>
            <w:tcW w:w="473" w:type="pct"/>
          </w:tcPr>
          <w:p w:rsidR="00FD3527" w:rsidRPr="00D73F28" w:rsidRDefault="00FD3527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3F28">
              <w:rPr>
                <w:sz w:val="24"/>
                <w:szCs w:val="24"/>
              </w:rPr>
              <w:t>14</w:t>
            </w:r>
          </w:p>
        </w:tc>
        <w:tc>
          <w:tcPr>
            <w:tcW w:w="3496" w:type="pct"/>
          </w:tcPr>
          <w:p w:rsidR="00FD3527" w:rsidRPr="004049FD" w:rsidRDefault="00FD3527" w:rsidP="001C739F">
            <w:pPr>
              <w:suppressAutoHyphens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049FD">
              <w:rPr>
                <w:sz w:val="24"/>
                <w:szCs w:val="24"/>
              </w:rPr>
              <w:t xml:space="preserve">Набережная – </w:t>
            </w:r>
            <w:proofErr w:type="spellStart"/>
            <w:r w:rsidRPr="004049FD">
              <w:rPr>
                <w:sz w:val="24"/>
                <w:szCs w:val="24"/>
              </w:rPr>
              <w:t>Выучейского</w:t>
            </w:r>
            <w:proofErr w:type="spellEnd"/>
          </w:p>
        </w:tc>
        <w:tc>
          <w:tcPr>
            <w:tcW w:w="1031" w:type="pct"/>
          </w:tcPr>
          <w:p w:rsidR="00FD3527" w:rsidRPr="00D73F28" w:rsidRDefault="00FD3527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3F28">
              <w:rPr>
                <w:sz w:val="24"/>
                <w:szCs w:val="24"/>
              </w:rPr>
              <w:t>ДК</w:t>
            </w:r>
          </w:p>
        </w:tc>
      </w:tr>
      <w:tr w:rsidR="00FD3527" w:rsidRPr="00D73F28" w:rsidTr="00D936A9">
        <w:tc>
          <w:tcPr>
            <w:tcW w:w="473" w:type="pct"/>
          </w:tcPr>
          <w:p w:rsidR="00FD3527" w:rsidRPr="00D73F28" w:rsidRDefault="00FD3527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3F28">
              <w:rPr>
                <w:sz w:val="24"/>
                <w:szCs w:val="24"/>
              </w:rPr>
              <w:t>15</w:t>
            </w:r>
          </w:p>
        </w:tc>
        <w:tc>
          <w:tcPr>
            <w:tcW w:w="3496" w:type="pct"/>
          </w:tcPr>
          <w:p w:rsidR="00FD3527" w:rsidRPr="004049FD" w:rsidRDefault="00FD3527" w:rsidP="001C739F">
            <w:pPr>
              <w:suppressAutoHyphens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049FD">
              <w:rPr>
                <w:sz w:val="24"/>
                <w:szCs w:val="24"/>
              </w:rPr>
              <w:t>Набережная – Р. Люксе</w:t>
            </w:r>
            <w:r w:rsidR="008F525B" w:rsidRPr="004049FD">
              <w:rPr>
                <w:sz w:val="24"/>
                <w:szCs w:val="24"/>
              </w:rPr>
              <w:t>м</w:t>
            </w:r>
            <w:r w:rsidRPr="004049FD">
              <w:rPr>
                <w:sz w:val="24"/>
                <w:szCs w:val="24"/>
              </w:rPr>
              <w:t>бург</w:t>
            </w:r>
          </w:p>
        </w:tc>
        <w:tc>
          <w:tcPr>
            <w:tcW w:w="1031" w:type="pct"/>
          </w:tcPr>
          <w:p w:rsidR="00FD3527" w:rsidRPr="00D73F28" w:rsidRDefault="00FD3527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3F28">
              <w:rPr>
                <w:sz w:val="24"/>
                <w:szCs w:val="24"/>
              </w:rPr>
              <w:t>ДК</w:t>
            </w:r>
          </w:p>
        </w:tc>
      </w:tr>
      <w:tr w:rsidR="00FD3527" w:rsidRPr="00D73F28" w:rsidTr="00D936A9">
        <w:tc>
          <w:tcPr>
            <w:tcW w:w="473" w:type="pct"/>
          </w:tcPr>
          <w:p w:rsidR="00FD3527" w:rsidRPr="00D73F28" w:rsidRDefault="00FD3527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3F28">
              <w:rPr>
                <w:sz w:val="24"/>
                <w:szCs w:val="24"/>
              </w:rPr>
              <w:t>16</w:t>
            </w:r>
          </w:p>
        </w:tc>
        <w:tc>
          <w:tcPr>
            <w:tcW w:w="3496" w:type="pct"/>
          </w:tcPr>
          <w:p w:rsidR="00FD3527" w:rsidRPr="00D73F28" w:rsidRDefault="00FD3527" w:rsidP="001C739F">
            <w:pPr>
              <w:suppressAutoHyphens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73F28">
              <w:rPr>
                <w:sz w:val="24"/>
                <w:szCs w:val="24"/>
              </w:rPr>
              <w:t xml:space="preserve">Набережная – Урицкого </w:t>
            </w:r>
          </w:p>
        </w:tc>
        <w:tc>
          <w:tcPr>
            <w:tcW w:w="1031" w:type="pct"/>
          </w:tcPr>
          <w:p w:rsidR="00FD3527" w:rsidRPr="00D73F28" w:rsidRDefault="00FD3527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3F28">
              <w:rPr>
                <w:sz w:val="24"/>
                <w:szCs w:val="24"/>
              </w:rPr>
              <w:t>ДК</w:t>
            </w:r>
          </w:p>
        </w:tc>
      </w:tr>
      <w:tr w:rsidR="00FD3527" w:rsidRPr="00D73F28" w:rsidTr="00D936A9">
        <w:tc>
          <w:tcPr>
            <w:tcW w:w="473" w:type="pct"/>
          </w:tcPr>
          <w:p w:rsidR="00FD3527" w:rsidRPr="00D73F28" w:rsidRDefault="00FD3527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3F28">
              <w:rPr>
                <w:sz w:val="24"/>
                <w:szCs w:val="24"/>
              </w:rPr>
              <w:t>17</w:t>
            </w:r>
          </w:p>
        </w:tc>
        <w:tc>
          <w:tcPr>
            <w:tcW w:w="3496" w:type="pct"/>
          </w:tcPr>
          <w:p w:rsidR="00FD3527" w:rsidRPr="00D73F28" w:rsidRDefault="00FD3527" w:rsidP="001C739F">
            <w:pPr>
              <w:suppressAutoHyphens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73F28">
              <w:rPr>
                <w:sz w:val="24"/>
                <w:szCs w:val="24"/>
              </w:rPr>
              <w:t xml:space="preserve">Гагарина – Ломоносова – Пешеходная </w:t>
            </w:r>
          </w:p>
        </w:tc>
        <w:tc>
          <w:tcPr>
            <w:tcW w:w="1031" w:type="pct"/>
          </w:tcPr>
          <w:p w:rsidR="00FD3527" w:rsidRPr="00D73F28" w:rsidRDefault="00FD3527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3F28">
              <w:rPr>
                <w:sz w:val="24"/>
                <w:szCs w:val="24"/>
              </w:rPr>
              <w:t>ДК</w:t>
            </w:r>
          </w:p>
        </w:tc>
      </w:tr>
      <w:tr w:rsidR="00FD3527" w:rsidRPr="00D73F28" w:rsidTr="00D936A9">
        <w:tc>
          <w:tcPr>
            <w:tcW w:w="473" w:type="pct"/>
          </w:tcPr>
          <w:p w:rsidR="00FD3527" w:rsidRPr="00D73F28" w:rsidRDefault="00FD3527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3F28">
              <w:rPr>
                <w:sz w:val="24"/>
                <w:szCs w:val="24"/>
              </w:rPr>
              <w:t>18</w:t>
            </w:r>
          </w:p>
        </w:tc>
        <w:tc>
          <w:tcPr>
            <w:tcW w:w="3496" w:type="pct"/>
          </w:tcPr>
          <w:p w:rsidR="00FD3527" w:rsidRPr="00D73F28" w:rsidRDefault="00FD3527" w:rsidP="001C739F">
            <w:pPr>
              <w:suppressAutoHyphens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73F28">
              <w:rPr>
                <w:sz w:val="24"/>
                <w:szCs w:val="24"/>
              </w:rPr>
              <w:t>Ломоносова – Шубина</w:t>
            </w:r>
          </w:p>
        </w:tc>
        <w:tc>
          <w:tcPr>
            <w:tcW w:w="1031" w:type="pct"/>
          </w:tcPr>
          <w:p w:rsidR="00FD3527" w:rsidRPr="00D73F28" w:rsidRDefault="00FD3527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3F28">
              <w:rPr>
                <w:sz w:val="24"/>
                <w:szCs w:val="24"/>
              </w:rPr>
              <w:t>ДК</w:t>
            </w:r>
          </w:p>
        </w:tc>
      </w:tr>
      <w:tr w:rsidR="00FD3527" w:rsidRPr="00D73F28" w:rsidTr="00D936A9">
        <w:tc>
          <w:tcPr>
            <w:tcW w:w="473" w:type="pct"/>
          </w:tcPr>
          <w:p w:rsidR="00FD3527" w:rsidRPr="00D73F28" w:rsidRDefault="00FD3527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3F28">
              <w:rPr>
                <w:sz w:val="24"/>
                <w:szCs w:val="24"/>
              </w:rPr>
              <w:t>19</w:t>
            </w:r>
          </w:p>
        </w:tc>
        <w:tc>
          <w:tcPr>
            <w:tcW w:w="3496" w:type="pct"/>
          </w:tcPr>
          <w:p w:rsidR="00FD3527" w:rsidRPr="00D73F28" w:rsidRDefault="00FD3527" w:rsidP="001C739F">
            <w:pPr>
              <w:suppressAutoHyphens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73F28">
              <w:rPr>
                <w:sz w:val="24"/>
                <w:szCs w:val="24"/>
              </w:rPr>
              <w:t>Ломоносова – Вологодская</w:t>
            </w:r>
          </w:p>
        </w:tc>
        <w:tc>
          <w:tcPr>
            <w:tcW w:w="1031" w:type="pct"/>
          </w:tcPr>
          <w:p w:rsidR="00FD3527" w:rsidRPr="00D73F28" w:rsidRDefault="00FD3527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3F28">
              <w:rPr>
                <w:sz w:val="24"/>
                <w:szCs w:val="24"/>
              </w:rPr>
              <w:t>ДКСТ16С</w:t>
            </w:r>
          </w:p>
        </w:tc>
      </w:tr>
      <w:tr w:rsidR="00FD3527" w:rsidRPr="00D73F28" w:rsidTr="00D936A9">
        <w:tc>
          <w:tcPr>
            <w:tcW w:w="473" w:type="pct"/>
          </w:tcPr>
          <w:p w:rsidR="00FD3527" w:rsidRPr="00D73F28" w:rsidRDefault="00FD3527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3F28">
              <w:rPr>
                <w:sz w:val="24"/>
                <w:szCs w:val="24"/>
              </w:rPr>
              <w:t>20</w:t>
            </w:r>
          </w:p>
        </w:tc>
        <w:tc>
          <w:tcPr>
            <w:tcW w:w="3496" w:type="pct"/>
          </w:tcPr>
          <w:p w:rsidR="00FD3527" w:rsidRPr="00D73F28" w:rsidRDefault="00FD3527" w:rsidP="001C739F">
            <w:pPr>
              <w:suppressAutoHyphens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73F28">
              <w:rPr>
                <w:sz w:val="24"/>
                <w:szCs w:val="24"/>
              </w:rPr>
              <w:t xml:space="preserve">Ломоносова – Садовая </w:t>
            </w:r>
          </w:p>
        </w:tc>
        <w:tc>
          <w:tcPr>
            <w:tcW w:w="1031" w:type="pct"/>
          </w:tcPr>
          <w:p w:rsidR="00FD3527" w:rsidRPr="00D73F28" w:rsidRDefault="00FD3527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3F28">
              <w:rPr>
                <w:sz w:val="24"/>
                <w:szCs w:val="24"/>
              </w:rPr>
              <w:t>ДК</w:t>
            </w:r>
          </w:p>
        </w:tc>
      </w:tr>
      <w:tr w:rsidR="00FD3527" w:rsidRPr="00D73F28" w:rsidTr="00D936A9">
        <w:tc>
          <w:tcPr>
            <w:tcW w:w="473" w:type="pct"/>
          </w:tcPr>
          <w:p w:rsidR="00FD3527" w:rsidRPr="00D73F28" w:rsidRDefault="00FD3527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3F28">
              <w:rPr>
                <w:sz w:val="24"/>
                <w:szCs w:val="24"/>
              </w:rPr>
              <w:t>21</w:t>
            </w:r>
          </w:p>
        </w:tc>
        <w:tc>
          <w:tcPr>
            <w:tcW w:w="3496" w:type="pct"/>
          </w:tcPr>
          <w:p w:rsidR="00FD3527" w:rsidRPr="00D73F28" w:rsidRDefault="00FD3527" w:rsidP="001C739F">
            <w:pPr>
              <w:suppressAutoHyphens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73F28">
              <w:rPr>
                <w:sz w:val="24"/>
                <w:szCs w:val="24"/>
              </w:rPr>
              <w:t>Ломоносова – Логинова</w:t>
            </w:r>
          </w:p>
        </w:tc>
        <w:tc>
          <w:tcPr>
            <w:tcW w:w="1031" w:type="pct"/>
          </w:tcPr>
          <w:p w:rsidR="00FD3527" w:rsidRPr="00D73F28" w:rsidRDefault="00FD3527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3F28">
              <w:rPr>
                <w:sz w:val="24"/>
                <w:szCs w:val="24"/>
              </w:rPr>
              <w:t>ДКСТ16С</w:t>
            </w:r>
          </w:p>
        </w:tc>
      </w:tr>
      <w:tr w:rsidR="00FD3527" w:rsidRPr="00D73F28" w:rsidTr="00D936A9">
        <w:tc>
          <w:tcPr>
            <w:tcW w:w="473" w:type="pct"/>
          </w:tcPr>
          <w:p w:rsidR="00FD3527" w:rsidRPr="00D73F28" w:rsidRDefault="00FD3527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3F28">
              <w:rPr>
                <w:sz w:val="24"/>
                <w:szCs w:val="24"/>
              </w:rPr>
              <w:t>22</w:t>
            </w:r>
          </w:p>
        </w:tc>
        <w:tc>
          <w:tcPr>
            <w:tcW w:w="3496" w:type="pct"/>
          </w:tcPr>
          <w:p w:rsidR="00FD3527" w:rsidRPr="00D73F28" w:rsidRDefault="00FD3527" w:rsidP="001C739F">
            <w:pPr>
              <w:suppressAutoHyphens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73F28">
              <w:rPr>
                <w:sz w:val="24"/>
                <w:szCs w:val="24"/>
              </w:rPr>
              <w:t>Ломоносова – К. Маркса</w:t>
            </w:r>
          </w:p>
        </w:tc>
        <w:tc>
          <w:tcPr>
            <w:tcW w:w="1031" w:type="pct"/>
          </w:tcPr>
          <w:p w:rsidR="00FD3527" w:rsidRPr="00D73F28" w:rsidRDefault="00FD3527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3F28">
              <w:rPr>
                <w:sz w:val="24"/>
                <w:szCs w:val="24"/>
              </w:rPr>
              <w:t>ДК</w:t>
            </w:r>
          </w:p>
        </w:tc>
      </w:tr>
      <w:tr w:rsidR="00FD3527" w:rsidRPr="00D73F28" w:rsidTr="00D936A9">
        <w:tc>
          <w:tcPr>
            <w:tcW w:w="473" w:type="pct"/>
          </w:tcPr>
          <w:p w:rsidR="00FD3527" w:rsidRPr="00D73F28" w:rsidRDefault="00FD3527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3F28">
              <w:rPr>
                <w:sz w:val="24"/>
                <w:szCs w:val="24"/>
              </w:rPr>
              <w:t>23</w:t>
            </w:r>
          </w:p>
        </w:tc>
        <w:tc>
          <w:tcPr>
            <w:tcW w:w="3496" w:type="pct"/>
          </w:tcPr>
          <w:p w:rsidR="00FD3527" w:rsidRPr="00D73F28" w:rsidRDefault="00FD3527" w:rsidP="001C739F">
            <w:pPr>
              <w:suppressAutoHyphens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73F28">
              <w:rPr>
                <w:sz w:val="24"/>
                <w:szCs w:val="24"/>
              </w:rPr>
              <w:t xml:space="preserve">Ломоносова – Воскресенская </w:t>
            </w:r>
          </w:p>
        </w:tc>
        <w:tc>
          <w:tcPr>
            <w:tcW w:w="1031" w:type="pct"/>
          </w:tcPr>
          <w:p w:rsidR="00FD3527" w:rsidRPr="00D73F28" w:rsidRDefault="00FD3527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3F28">
              <w:rPr>
                <w:sz w:val="24"/>
                <w:szCs w:val="24"/>
              </w:rPr>
              <w:t>УК4.1</w:t>
            </w:r>
          </w:p>
        </w:tc>
      </w:tr>
      <w:tr w:rsidR="00FD3527" w:rsidRPr="00D73F28" w:rsidTr="00D936A9">
        <w:tc>
          <w:tcPr>
            <w:tcW w:w="473" w:type="pct"/>
          </w:tcPr>
          <w:p w:rsidR="00FD3527" w:rsidRPr="00D73F28" w:rsidRDefault="00FD3527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3F28">
              <w:rPr>
                <w:sz w:val="24"/>
                <w:szCs w:val="24"/>
              </w:rPr>
              <w:t>24</w:t>
            </w:r>
          </w:p>
        </w:tc>
        <w:tc>
          <w:tcPr>
            <w:tcW w:w="3496" w:type="pct"/>
          </w:tcPr>
          <w:p w:rsidR="00FD3527" w:rsidRPr="00D73F28" w:rsidRDefault="00FD3527" w:rsidP="001C739F">
            <w:pPr>
              <w:suppressAutoHyphens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73F28">
              <w:rPr>
                <w:sz w:val="24"/>
                <w:szCs w:val="24"/>
              </w:rPr>
              <w:t xml:space="preserve">Ломоносова – Поморская </w:t>
            </w:r>
          </w:p>
        </w:tc>
        <w:tc>
          <w:tcPr>
            <w:tcW w:w="1031" w:type="pct"/>
          </w:tcPr>
          <w:p w:rsidR="00FD3527" w:rsidRPr="00D73F28" w:rsidRDefault="00FD3527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3F28">
              <w:rPr>
                <w:sz w:val="24"/>
                <w:szCs w:val="24"/>
              </w:rPr>
              <w:t>ДКСТ16С</w:t>
            </w:r>
          </w:p>
        </w:tc>
      </w:tr>
      <w:tr w:rsidR="00FD3527" w:rsidRPr="00D73F28" w:rsidTr="004049FD">
        <w:trPr>
          <w:trHeight w:val="106"/>
        </w:trPr>
        <w:tc>
          <w:tcPr>
            <w:tcW w:w="473" w:type="pct"/>
          </w:tcPr>
          <w:p w:rsidR="00FD3527" w:rsidRPr="00D73F28" w:rsidRDefault="00FD3527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3F28">
              <w:rPr>
                <w:sz w:val="24"/>
                <w:szCs w:val="24"/>
              </w:rPr>
              <w:t>25</w:t>
            </w:r>
          </w:p>
        </w:tc>
        <w:tc>
          <w:tcPr>
            <w:tcW w:w="3496" w:type="pct"/>
          </w:tcPr>
          <w:p w:rsidR="00FD3527" w:rsidRPr="00D73F28" w:rsidRDefault="00FD3527" w:rsidP="001C739F">
            <w:pPr>
              <w:suppressAutoHyphens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73F28">
              <w:rPr>
                <w:sz w:val="24"/>
                <w:szCs w:val="24"/>
              </w:rPr>
              <w:t xml:space="preserve">Ломоносова – </w:t>
            </w:r>
            <w:proofErr w:type="spellStart"/>
            <w:r w:rsidRPr="00D73F28">
              <w:rPr>
                <w:sz w:val="24"/>
                <w:szCs w:val="24"/>
              </w:rPr>
              <w:t>Выучейского</w:t>
            </w:r>
            <w:proofErr w:type="spellEnd"/>
          </w:p>
        </w:tc>
        <w:tc>
          <w:tcPr>
            <w:tcW w:w="1031" w:type="pct"/>
          </w:tcPr>
          <w:p w:rsidR="00FD3527" w:rsidRPr="00D73F28" w:rsidRDefault="00FD3527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3F28">
              <w:rPr>
                <w:sz w:val="24"/>
                <w:szCs w:val="24"/>
              </w:rPr>
              <w:t>ДК</w:t>
            </w:r>
          </w:p>
        </w:tc>
      </w:tr>
      <w:tr w:rsidR="00FD3527" w:rsidRPr="00D73F28" w:rsidTr="00D936A9">
        <w:tc>
          <w:tcPr>
            <w:tcW w:w="473" w:type="pct"/>
          </w:tcPr>
          <w:p w:rsidR="00FD3527" w:rsidRPr="00D73F28" w:rsidRDefault="00FD3527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3F28">
              <w:rPr>
                <w:sz w:val="24"/>
                <w:szCs w:val="24"/>
              </w:rPr>
              <w:t>26</w:t>
            </w:r>
          </w:p>
        </w:tc>
        <w:tc>
          <w:tcPr>
            <w:tcW w:w="3496" w:type="pct"/>
          </w:tcPr>
          <w:p w:rsidR="00FD3527" w:rsidRPr="004049FD" w:rsidRDefault="00FD3527" w:rsidP="001C739F">
            <w:pPr>
              <w:suppressAutoHyphens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049FD">
              <w:rPr>
                <w:sz w:val="24"/>
                <w:szCs w:val="24"/>
              </w:rPr>
              <w:t>Ломоносова – Р. Люксе</w:t>
            </w:r>
            <w:r w:rsidR="00E677C0" w:rsidRPr="004049FD">
              <w:rPr>
                <w:sz w:val="24"/>
                <w:szCs w:val="24"/>
              </w:rPr>
              <w:t>м</w:t>
            </w:r>
            <w:r w:rsidRPr="004049FD">
              <w:rPr>
                <w:sz w:val="24"/>
                <w:szCs w:val="24"/>
              </w:rPr>
              <w:t>бург</w:t>
            </w:r>
          </w:p>
        </w:tc>
        <w:tc>
          <w:tcPr>
            <w:tcW w:w="1031" w:type="pct"/>
          </w:tcPr>
          <w:p w:rsidR="00FD3527" w:rsidRPr="00D73F28" w:rsidRDefault="00FD3527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3F28">
              <w:rPr>
                <w:sz w:val="24"/>
                <w:szCs w:val="24"/>
              </w:rPr>
              <w:t>ДК</w:t>
            </w:r>
          </w:p>
        </w:tc>
      </w:tr>
      <w:tr w:rsidR="00FD3527" w:rsidRPr="00D73F28" w:rsidTr="00D936A9">
        <w:tc>
          <w:tcPr>
            <w:tcW w:w="473" w:type="pct"/>
          </w:tcPr>
          <w:p w:rsidR="00FD3527" w:rsidRPr="00D73F28" w:rsidRDefault="00FD3527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3F28">
              <w:rPr>
                <w:sz w:val="24"/>
                <w:szCs w:val="24"/>
              </w:rPr>
              <w:t>27</w:t>
            </w:r>
          </w:p>
        </w:tc>
        <w:tc>
          <w:tcPr>
            <w:tcW w:w="3496" w:type="pct"/>
          </w:tcPr>
          <w:p w:rsidR="00FD3527" w:rsidRPr="004049FD" w:rsidRDefault="00FD3527" w:rsidP="001C739F">
            <w:pPr>
              <w:suppressAutoHyphens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049FD">
              <w:rPr>
                <w:sz w:val="24"/>
                <w:szCs w:val="24"/>
              </w:rPr>
              <w:t>Ломоносова – 1Ф</w:t>
            </w:r>
            <w:r w:rsidR="00537355">
              <w:rPr>
                <w:sz w:val="24"/>
                <w:szCs w:val="24"/>
              </w:rPr>
              <w:t xml:space="preserve"> У</w:t>
            </w:r>
            <w:r w:rsidRPr="004049FD">
              <w:rPr>
                <w:sz w:val="24"/>
                <w:szCs w:val="24"/>
              </w:rPr>
              <w:t>рицкого – 2Ф Ленинградская – 3Ф Пешех.4Ф</w:t>
            </w:r>
          </w:p>
        </w:tc>
        <w:tc>
          <w:tcPr>
            <w:tcW w:w="1031" w:type="pct"/>
          </w:tcPr>
          <w:p w:rsidR="00FD3527" w:rsidRPr="00D73F28" w:rsidRDefault="00FD3527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3F28">
              <w:rPr>
                <w:sz w:val="24"/>
                <w:szCs w:val="24"/>
              </w:rPr>
              <w:t>ДК</w:t>
            </w:r>
          </w:p>
        </w:tc>
      </w:tr>
      <w:tr w:rsidR="00FD3527" w:rsidRPr="00D73F28" w:rsidTr="00D936A9">
        <w:tc>
          <w:tcPr>
            <w:tcW w:w="473" w:type="pct"/>
          </w:tcPr>
          <w:p w:rsidR="00FD3527" w:rsidRPr="00D73F28" w:rsidRDefault="00FD3527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3F28">
              <w:rPr>
                <w:sz w:val="24"/>
                <w:szCs w:val="24"/>
              </w:rPr>
              <w:t>28</w:t>
            </w:r>
          </w:p>
        </w:tc>
        <w:tc>
          <w:tcPr>
            <w:tcW w:w="3496" w:type="pct"/>
          </w:tcPr>
          <w:p w:rsidR="00FD3527" w:rsidRPr="004049FD" w:rsidRDefault="00FD3527" w:rsidP="0030462A">
            <w:pPr>
              <w:suppressAutoHyphens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049FD">
              <w:rPr>
                <w:sz w:val="24"/>
                <w:szCs w:val="24"/>
              </w:rPr>
              <w:t>С</w:t>
            </w:r>
            <w:r w:rsidR="0030462A">
              <w:rPr>
                <w:sz w:val="24"/>
                <w:szCs w:val="24"/>
              </w:rPr>
              <w:t>оветских</w:t>
            </w:r>
            <w:r w:rsidRPr="004049FD">
              <w:rPr>
                <w:sz w:val="24"/>
                <w:szCs w:val="24"/>
              </w:rPr>
              <w:t xml:space="preserve"> </w:t>
            </w:r>
            <w:r w:rsidR="001C739F">
              <w:rPr>
                <w:sz w:val="24"/>
                <w:szCs w:val="24"/>
              </w:rPr>
              <w:t>к</w:t>
            </w:r>
            <w:r w:rsidRPr="004049FD">
              <w:rPr>
                <w:sz w:val="24"/>
                <w:szCs w:val="24"/>
              </w:rPr>
              <w:t>осмонавтов – Гагарина -1Ф</w:t>
            </w:r>
          </w:p>
        </w:tc>
        <w:tc>
          <w:tcPr>
            <w:tcW w:w="1031" w:type="pct"/>
          </w:tcPr>
          <w:p w:rsidR="00FD3527" w:rsidRPr="00D73F28" w:rsidRDefault="00FD3527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3F28">
              <w:rPr>
                <w:sz w:val="24"/>
                <w:szCs w:val="24"/>
              </w:rPr>
              <w:t>УК.4.1М</w:t>
            </w:r>
          </w:p>
        </w:tc>
      </w:tr>
      <w:tr w:rsidR="00D73F28" w:rsidRPr="00D73F28" w:rsidTr="00D936A9">
        <w:tc>
          <w:tcPr>
            <w:tcW w:w="473" w:type="pct"/>
          </w:tcPr>
          <w:p w:rsidR="00D73F28" w:rsidRPr="00D73F28" w:rsidRDefault="00D73F28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3F28">
              <w:rPr>
                <w:sz w:val="24"/>
                <w:szCs w:val="24"/>
              </w:rPr>
              <w:t>29</w:t>
            </w:r>
          </w:p>
        </w:tc>
        <w:tc>
          <w:tcPr>
            <w:tcW w:w="3496" w:type="pct"/>
          </w:tcPr>
          <w:p w:rsidR="00D73F28" w:rsidRPr="004049FD" w:rsidRDefault="0030462A" w:rsidP="001C739F">
            <w:pPr>
              <w:suppressAutoHyphens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049FD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оветских</w:t>
            </w:r>
            <w:r w:rsidRPr="004049F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 w:rsidRPr="004049FD">
              <w:rPr>
                <w:sz w:val="24"/>
                <w:szCs w:val="24"/>
              </w:rPr>
              <w:t xml:space="preserve">осмонавтов </w:t>
            </w:r>
            <w:r w:rsidR="00D73F28" w:rsidRPr="004049FD">
              <w:rPr>
                <w:sz w:val="24"/>
                <w:szCs w:val="24"/>
              </w:rPr>
              <w:t>– Комсомольская</w:t>
            </w:r>
          </w:p>
        </w:tc>
        <w:tc>
          <w:tcPr>
            <w:tcW w:w="1031" w:type="pct"/>
          </w:tcPr>
          <w:p w:rsidR="00D73F28" w:rsidRPr="00D73F28" w:rsidRDefault="00D73F28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3F28">
              <w:rPr>
                <w:sz w:val="24"/>
                <w:szCs w:val="24"/>
              </w:rPr>
              <w:t>ДК</w:t>
            </w:r>
          </w:p>
        </w:tc>
      </w:tr>
      <w:tr w:rsidR="00D73F28" w:rsidRPr="00D73F28" w:rsidTr="00D936A9">
        <w:tc>
          <w:tcPr>
            <w:tcW w:w="473" w:type="pct"/>
          </w:tcPr>
          <w:p w:rsidR="00D73F28" w:rsidRPr="00D73F28" w:rsidRDefault="00D73F28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3F28">
              <w:rPr>
                <w:sz w:val="24"/>
                <w:szCs w:val="24"/>
              </w:rPr>
              <w:t>30</w:t>
            </w:r>
          </w:p>
        </w:tc>
        <w:tc>
          <w:tcPr>
            <w:tcW w:w="3496" w:type="pct"/>
          </w:tcPr>
          <w:p w:rsidR="00D73F28" w:rsidRPr="004049FD" w:rsidRDefault="0030462A" w:rsidP="001C739F">
            <w:pPr>
              <w:suppressAutoHyphens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049FD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оветских</w:t>
            </w:r>
            <w:r w:rsidRPr="004049F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 w:rsidRPr="004049FD">
              <w:rPr>
                <w:sz w:val="24"/>
                <w:szCs w:val="24"/>
              </w:rPr>
              <w:t xml:space="preserve">осмонавтов </w:t>
            </w:r>
            <w:r w:rsidR="00D73F28" w:rsidRPr="004049FD">
              <w:rPr>
                <w:sz w:val="24"/>
                <w:szCs w:val="24"/>
              </w:rPr>
              <w:t xml:space="preserve">– Шубина </w:t>
            </w:r>
          </w:p>
        </w:tc>
        <w:tc>
          <w:tcPr>
            <w:tcW w:w="1031" w:type="pct"/>
          </w:tcPr>
          <w:p w:rsidR="00D73F28" w:rsidRPr="00D73F28" w:rsidRDefault="00D73F28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3F28">
              <w:rPr>
                <w:sz w:val="24"/>
                <w:szCs w:val="24"/>
              </w:rPr>
              <w:t>ДКСТ16С</w:t>
            </w:r>
          </w:p>
        </w:tc>
      </w:tr>
      <w:tr w:rsidR="00D73F28" w:rsidRPr="00D73F28" w:rsidTr="00D936A9">
        <w:tc>
          <w:tcPr>
            <w:tcW w:w="473" w:type="pct"/>
          </w:tcPr>
          <w:p w:rsidR="00D73F28" w:rsidRPr="00D73F28" w:rsidRDefault="00D73F28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3F28">
              <w:rPr>
                <w:sz w:val="24"/>
                <w:szCs w:val="24"/>
              </w:rPr>
              <w:t>31</w:t>
            </w:r>
          </w:p>
        </w:tc>
        <w:tc>
          <w:tcPr>
            <w:tcW w:w="3496" w:type="pct"/>
          </w:tcPr>
          <w:p w:rsidR="00D73F28" w:rsidRPr="004049FD" w:rsidRDefault="0030462A" w:rsidP="001C739F">
            <w:pPr>
              <w:suppressAutoHyphens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049FD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оветских</w:t>
            </w:r>
            <w:r w:rsidRPr="004049F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 w:rsidRPr="004049FD">
              <w:rPr>
                <w:sz w:val="24"/>
                <w:szCs w:val="24"/>
              </w:rPr>
              <w:t xml:space="preserve">осмонавтов </w:t>
            </w:r>
            <w:r w:rsidR="00D73F28" w:rsidRPr="004049FD">
              <w:rPr>
                <w:sz w:val="24"/>
                <w:szCs w:val="24"/>
              </w:rPr>
              <w:t xml:space="preserve">– Садовая </w:t>
            </w:r>
          </w:p>
        </w:tc>
        <w:tc>
          <w:tcPr>
            <w:tcW w:w="1031" w:type="pct"/>
          </w:tcPr>
          <w:p w:rsidR="00D73F28" w:rsidRPr="00D73F28" w:rsidRDefault="00D73F28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3F28">
              <w:rPr>
                <w:sz w:val="24"/>
                <w:szCs w:val="24"/>
              </w:rPr>
              <w:t>ДК</w:t>
            </w:r>
          </w:p>
        </w:tc>
      </w:tr>
      <w:tr w:rsidR="00D73F28" w:rsidRPr="00D73F28" w:rsidTr="00D936A9">
        <w:tc>
          <w:tcPr>
            <w:tcW w:w="473" w:type="pct"/>
          </w:tcPr>
          <w:p w:rsidR="00D73F28" w:rsidRPr="00D73F28" w:rsidRDefault="00D73F28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3F28">
              <w:rPr>
                <w:sz w:val="24"/>
                <w:szCs w:val="24"/>
              </w:rPr>
              <w:t>32</w:t>
            </w:r>
          </w:p>
        </w:tc>
        <w:tc>
          <w:tcPr>
            <w:tcW w:w="3496" w:type="pct"/>
          </w:tcPr>
          <w:p w:rsidR="00D73F28" w:rsidRPr="004049FD" w:rsidRDefault="0030462A" w:rsidP="001C739F">
            <w:pPr>
              <w:suppressAutoHyphens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049FD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оветских</w:t>
            </w:r>
            <w:r w:rsidRPr="004049F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 w:rsidRPr="004049FD">
              <w:rPr>
                <w:sz w:val="24"/>
                <w:szCs w:val="24"/>
              </w:rPr>
              <w:t xml:space="preserve">осмонавтов </w:t>
            </w:r>
            <w:r w:rsidR="00D73F28" w:rsidRPr="004049FD">
              <w:rPr>
                <w:sz w:val="24"/>
                <w:szCs w:val="24"/>
              </w:rPr>
              <w:t xml:space="preserve">– Воскресенская </w:t>
            </w:r>
          </w:p>
        </w:tc>
        <w:tc>
          <w:tcPr>
            <w:tcW w:w="1031" w:type="pct"/>
          </w:tcPr>
          <w:p w:rsidR="00D73F28" w:rsidRPr="00D73F28" w:rsidRDefault="00D73F28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3F28">
              <w:rPr>
                <w:sz w:val="24"/>
                <w:szCs w:val="24"/>
              </w:rPr>
              <w:t>УК.4.1М</w:t>
            </w:r>
          </w:p>
        </w:tc>
      </w:tr>
      <w:tr w:rsidR="00D73F28" w:rsidRPr="00D73F28" w:rsidTr="00D936A9">
        <w:tc>
          <w:tcPr>
            <w:tcW w:w="473" w:type="pct"/>
          </w:tcPr>
          <w:p w:rsidR="00D73F28" w:rsidRPr="00D73F28" w:rsidRDefault="00D73F28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3F28">
              <w:rPr>
                <w:sz w:val="24"/>
                <w:szCs w:val="24"/>
              </w:rPr>
              <w:t>33</w:t>
            </w:r>
          </w:p>
        </w:tc>
        <w:tc>
          <w:tcPr>
            <w:tcW w:w="3496" w:type="pct"/>
          </w:tcPr>
          <w:p w:rsidR="00D73F28" w:rsidRPr="004049FD" w:rsidRDefault="0030462A" w:rsidP="001C739F">
            <w:pPr>
              <w:suppressAutoHyphens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049FD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оветских</w:t>
            </w:r>
            <w:r w:rsidRPr="004049F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 w:rsidRPr="004049FD">
              <w:rPr>
                <w:sz w:val="24"/>
                <w:szCs w:val="24"/>
              </w:rPr>
              <w:t xml:space="preserve">осмонавтов </w:t>
            </w:r>
            <w:r w:rsidR="00D73F28" w:rsidRPr="004049FD">
              <w:rPr>
                <w:sz w:val="24"/>
                <w:szCs w:val="24"/>
              </w:rPr>
              <w:t>– Поморская</w:t>
            </w:r>
          </w:p>
        </w:tc>
        <w:tc>
          <w:tcPr>
            <w:tcW w:w="1031" w:type="pct"/>
          </w:tcPr>
          <w:p w:rsidR="00D73F28" w:rsidRPr="00D73F28" w:rsidRDefault="00D73F28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3F28">
              <w:rPr>
                <w:sz w:val="24"/>
                <w:szCs w:val="24"/>
              </w:rPr>
              <w:t>ДК</w:t>
            </w:r>
          </w:p>
        </w:tc>
      </w:tr>
      <w:tr w:rsidR="00D73F28" w:rsidRPr="00D73F28" w:rsidTr="00D936A9">
        <w:tc>
          <w:tcPr>
            <w:tcW w:w="473" w:type="pct"/>
          </w:tcPr>
          <w:p w:rsidR="00D73F28" w:rsidRPr="00D73F28" w:rsidRDefault="00D73F28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3F28">
              <w:rPr>
                <w:sz w:val="24"/>
                <w:szCs w:val="24"/>
              </w:rPr>
              <w:t>34</w:t>
            </w:r>
          </w:p>
        </w:tc>
        <w:tc>
          <w:tcPr>
            <w:tcW w:w="3496" w:type="pct"/>
          </w:tcPr>
          <w:p w:rsidR="00D73F28" w:rsidRPr="004049FD" w:rsidRDefault="00D73F28" w:rsidP="001C739F">
            <w:pPr>
              <w:suppressAutoHyphens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049FD">
              <w:rPr>
                <w:sz w:val="24"/>
                <w:szCs w:val="24"/>
              </w:rPr>
              <w:t xml:space="preserve">Гагарина – Обводный </w:t>
            </w:r>
          </w:p>
        </w:tc>
        <w:tc>
          <w:tcPr>
            <w:tcW w:w="1031" w:type="pct"/>
          </w:tcPr>
          <w:p w:rsidR="00D73F28" w:rsidRPr="00D73F28" w:rsidRDefault="00D73F28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3F28">
              <w:rPr>
                <w:sz w:val="24"/>
                <w:szCs w:val="24"/>
              </w:rPr>
              <w:t>ДК</w:t>
            </w:r>
          </w:p>
        </w:tc>
      </w:tr>
      <w:tr w:rsidR="00D73F28" w:rsidRPr="00D73F28" w:rsidTr="00D936A9">
        <w:tc>
          <w:tcPr>
            <w:tcW w:w="473" w:type="pct"/>
          </w:tcPr>
          <w:p w:rsidR="00D73F28" w:rsidRPr="00D73F28" w:rsidRDefault="00D73F28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3F28">
              <w:rPr>
                <w:sz w:val="24"/>
                <w:szCs w:val="24"/>
              </w:rPr>
              <w:t>35</w:t>
            </w:r>
          </w:p>
        </w:tc>
        <w:tc>
          <w:tcPr>
            <w:tcW w:w="3496" w:type="pct"/>
          </w:tcPr>
          <w:p w:rsidR="00D73F28" w:rsidRPr="004049FD" w:rsidRDefault="00D73F28" w:rsidP="001C739F">
            <w:pPr>
              <w:suppressAutoHyphens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049FD">
              <w:rPr>
                <w:sz w:val="24"/>
                <w:szCs w:val="24"/>
              </w:rPr>
              <w:t>Обводный – Комсомольская</w:t>
            </w:r>
          </w:p>
        </w:tc>
        <w:tc>
          <w:tcPr>
            <w:tcW w:w="1031" w:type="pct"/>
          </w:tcPr>
          <w:p w:rsidR="00D73F28" w:rsidRPr="00D73F28" w:rsidRDefault="00D73F28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3F28">
              <w:rPr>
                <w:sz w:val="24"/>
                <w:szCs w:val="24"/>
              </w:rPr>
              <w:t>УК-2</w:t>
            </w:r>
          </w:p>
        </w:tc>
      </w:tr>
      <w:tr w:rsidR="00D73F28" w:rsidRPr="00D73F28" w:rsidTr="00D936A9">
        <w:tc>
          <w:tcPr>
            <w:tcW w:w="473" w:type="pct"/>
          </w:tcPr>
          <w:p w:rsidR="00D73F28" w:rsidRPr="00D73F28" w:rsidRDefault="00D73F28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3F28">
              <w:rPr>
                <w:sz w:val="24"/>
                <w:szCs w:val="24"/>
              </w:rPr>
              <w:t>36</w:t>
            </w:r>
          </w:p>
        </w:tc>
        <w:tc>
          <w:tcPr>
            <w:tcW w:w="3496" w:type="pct"/>
          </w:tcPr>
          <w:p w:rsidR="00D73F28" w:rsidRPr="004049FD" w:rsidRDefault="00D73F28" w:rsidP="001C739F">
            <w:pPr>
              <w:suppressAutoHyphens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049FD">
              <w:rPr>
                <w:sz w:val="24"/>
                <w:szCs w:val="24"/>
              </w:rPr>
              <w:t xml:space="preserve">Обводный – Гайдара </w:t>
            </w:r>
          </w:p>
        </w:tc>
        <w:tc>
          <w:tcPr>
            <w:tcW w:w="1031" w:type="pct"/>
          </w:tcPr>
          <w:p w:rsidR="00D73F28" w:rsidRPr="00D73F28" w:rsidRDefault="00D73F28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3F28">
              <w:rPr>
                <w:sz w:val="24"/>
                <w:szCs w:val="24"/>
              </w:rPr>
              <w:t>ДК</w:t>
            </w:r>
          </w:p>
        </w:tc>
      </w:tr>
      <w:tr w:rsidR="00D73F28" w:rsidRPr="00D73F28" w:rsidTr="00D936A9">
        <w:tc>
          <w:tcPr>
            <w:tcW w:w="473" w:type="pct"/>
          </w:tcPr>
          <w:p w:rsidR="00D73F28" w:rsidRPr="00D73F28" w:rsidRDefault="00D73F28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3F28">
              <w:rPr>
                <w:sz w:val="24"/>
                <w:szCs w:val="24"/>
              </w:rPr>
              <w:t>37</w:t>
            </w:r>
          </w:p>
        </w:tc>
        <w:tc>
          <w:tcPr>
            <w:tcW w:w="3496" w:type="pct"/>
          </w:tcPr>
          <w:p w:rsidR="00D73F28" w:rsidRPr="004049FD" w:rsidRDefault="00D73F28" w:rsidP="001C739F">
            <w:pPr>
              <w:suppressAutoHyphens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049FD">
              <w:rPr>
                <w:sz w:val="24"/>
                <w:szCs w:val="24"/>
              </w:rPr>
              <w:t xml:space="preserve">Обводный – Садовая </w:t>
            </w:r>
          </w:p>
        </w:tc>
        <w:tc>
          <w:tcPr>
            <w:tcW w:w="1031" w:type="pct"/>
          </w:tcPr>
          <w:p w:rsidR="00D73F28" w:rsidRPr="00D73F28" w:rsidRDefault="00D73F28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3F28">
              <w:rPr>
                <w:sz w:val="24"/>
                <w:szCs w:val="24"/>
              </w:rPr>
              <w:t>ДК</w:t>
            </w:r>
          </w:p>
        </w:tc>
      </w:tr>
      <w:tr w:rsidR="00D73F28" w:rsidRPr="00D73F28" w:rsidTr="00D936A9">
        <w:tc>
          <w:tcPr>
            <w:tcW w:w="473" w:type="pct"/>
          </w:tcPr>
          <w:p w:rsidR="00D73F28" w:rsidRPr="00D73F28" w:rsidRDefault="00D73F28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3F28">
              <w:rPr>
                <w:sz w:val="24"/>
                <w:szCs w:val="24"/>
              </w:rPr>
              <w:t>38</w:t>
            </w:r>
          </w:p>
        </w:tc>
        <w:tc>
          <w:tcPr>
            <w:tcW w:w="3496" w:type="pct"/>
          </w:tcPr>
          <w:p w:rsidR="00D73F28" w:rsidRPr="004049FD" w:rsidRDefault="00D73F28" w:rsidP="001C739F">
            <w:pPr>
              <w:suppressAutoHyphens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049FD">
              <w:rPr>
                <w:sz w:val="24"/>
                <w:szCs w:val="24"/>
              </w:rPr>
              <w:t xml:space="preserve">Обводный – Логинова </w:t>
            </w:r>
          </w:p>
        </w:tc>
        <w:tc>
          <w:tcPr>
            <w:tcW w:w="1031" w:type="pct"/>
          </w:tcPr>
          <w:p w:rsidR="00D73F28" w:rsidRPr="00D73F28" w:rsidRDefault="00D73F28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3F28">
              <w:rPr>
                <w:sz w:val="24"/>
                <w:szCs w:val="24"/>
              </w:rPr>
              <w:t>ДК</w:t>
            </w:r>
          </w:p>
        </w:tc>
      </w:tr>
      <w:tr w:rsidR="00D73F28" w:rsidRPr="00D73F28" w:rsidTr="00D936A9">
        <w:tc>
          <w:tcPr>
            <w:tcW w:w="473" w:type="pct"/>
          </w:tcPr>
          <w:p w:rsidR="00D73F28" w:rsidRPr="00D73F28" w:rsidRDefault="00D73F28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3F28">
              <w:rPr>
                <w:sz w:val="24"/>
                <w:szCs w:val="24"/>
              </w:rPr>
              <w:t>39</w:t>
            </w:r>
          </w:p>
        </w:tc>
        <w:tc>
          <w:tcPr>
            <w:tcW w:w="3496" w:type="pct"/>
          </w:tcPr>
          <w:p w:rsidR="00D73F28" w:rsidRPr="004049FD" w:rsidRDefault="00D73F28" w:rsidP="001C739F">
            <w:pPr>
              <w:suppressAutoHyphens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049FD">
              <w:rPr>
                <w:sz w:val="24"/>
                <w:szCs w:val="24"/>
              </w:rPr>
              <w:t xml:space="preserve">Обводный – Попова </w:t>
            </w:r>
          </w:p>
        </w:tc>
        <w:tc>
          <w:tcPr>
            <w:tcW w:w="1031" w:type="pct"/>
          </w:tcPr>
          <w:p w:rsidR="00D73F28" w:rsidRPr="00D73F28" w:rsidRDefault="00D73F28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3F28">
              <w:rPr>
                <w:sz w:val="24"/>
                <w:szCs w:val="24"/>
              </w:rPr>
              <w:t>УК-2</w:t>
            </w:r>
          </w:p>
        </w:tc>
      </w:tr>
      <w:tr w:rsidR="00D73F28" w:rsidRPr="00D73F28" w:rsidTr="00D936A9">
        <w:tc>
          <w:tcPr>
            <w:tcW w:w="473" w:type="pct"/>
          </w:tcPr>
          <w:p w:rsidR="00D73F28" w:rsidRPr="00D73F28" w:rsidRDefault="00D73F28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3F28">
              <w:rPr>
                <w:sz w:val="24"/>
                <w:szCs w:val="24"/>
              </w:rPr>
              <w:t>40</w:t>
            </w:r>
          </w:p>
        </w:tc>
        <w:tc>
          <w:tcPr>
            <w:tcW w:w="3496" w:type="pct"/>
          </w:tcPr>
          <w:p w:rsidR="00D73F28" w:rsidRPr="004049FD" w:rsidRDefault="00D73F28" w:rsidP="001C739F">
            <w:pPr>
              <w:suppressAutoHyphens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049FD">
              <w:rPr>
                <w:sz w:val="24"/>
                <w:szCs w:val="24"/>
              </w:rPr>
              <w:t xml:space="preserve">Обводный – Поморская </w:t>
            </w:r>
          </w:p>
        </w:tc>
        <w:tc>
          <w:tcPr>
            <w:tcW w:w="1031" w:type="pct"/>
          </w:tcPr>
          <w:p w:rsidR="00D73F28" w:rsidRPr="00D73F28" w:rsidRDefault="00D73F28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3F28">
              <w:rPr>
                <w:sz w:val="24"/>
                <w:szCs w:val="24"/>
              </w:rPr>
              <w:t>ДКСТ16С</w:t>
            </w:r>
          </w:p>
        </w:tc>
      </w:tr>
      <w:tr w:rsidR="00D73F28" w:rsidRPr="00D73F28" w:rsidTr="00D936A9">
        <w:tc>
          <w:tcPr>
            <w:tcW w:w="473" w:type="pct"/>
          </w:tcPr>
          <w:p w:rsidR="00D73F28" w:rsidRPr="00D73F28" w:rsidRDefault="00D73F28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3F28">
              <w:rPr>
                <w:sz w:val="24"/>
                <w:szCs w:val="24"/>
              </w:rPr>
              <w:t>41</w:t>
            </w:r>
          </w:p>
        </w:tc>
        <w:tc>
          <w:tcPr>
            <w:tcW w:w="3496" w:type="pct"/>
          </w:tcPr>
          <w:p w:rsidR="00D73F28" w:rsidRPr="004049FD" w:rsidRDefault="0030462A" w:rsidP="001C739F">
            <w:pPr>
              <w:suppressAutoHyphens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049FD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оветских</w:t>
            </w:r>
            <w:r w:rsidRPr="004049F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 w:rsidRPr="004049FD">
              <w:rPr>
                <w:sz w:val="24"/>
                <w:szCs w:val="24"/>
              </w:rPr>
              <w:t xml:space="preserve">осмонавтов </w:t>
            </w:r>
            <w:r w:rsidR="00D73F28" w:rsidRPr="004049FD">
              <w:rPr>
                <w:sz w:val="24"/>
                <w:szCs w:val="24"/>
              </w:rPr>
              <w:t xml:space="preserve">– </w:t>
            </w:r>
            <w:proofErr w:type="spellStart"/>
            <w:r w:rsidR="00D73F28" w:rsidRPr="004049FD">
              <w:rPr>
                <w:sz w:val="24"/>
                <w:szCs w:val="24"/>
              </w:rPr>
              <w:t>Выучейского</w:t>
            </w:r>
            <w:proofErr w:type="spellEnd"/>
          </w:p>
        </w:tc>
        <w:tc>
          <w:tcPr>
            <w:tcW w:w="1031" w:type="pct"/>
          </w:tcPr>
          <w:p w:rsidR="00D73F28" w:rsidRPr="00D73F28" w:rsidRDefault="00D73F28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3F28">
              <w:rPr>
                <w:sz w:val="24"/>
                <w:szCs w:val="24"/>
              </w:rPr>
              <w:t>ДК</w:t>
            </w:r>
          </w:p>
        </w:tc>
      </w:tr>
      <w:tr w:rsidR="00D73F28" w:rsidRPr="00D73F28" w:rsidTr="00D936A9">
        <w:tc>
          <w:tcPr>
            <w:tcW w:w="473" w:type="pct"/>
          </w:tcPr>
          <w:p w:rsidR="00D73F28" w:rsidRPr="00D73F28" w:rsidRDefault="00D73F28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3F28">
              <w:rPr>
                <w:sz w:val="24"/>
                <w:szCs w:val="24"/>
              </w:rPr>
              <w:t>42</w:t>
            </w:r>
          </w:p>
        </w:tc>
        <w:tc>
          <w:tcPr>
            <w:tcW w:w="3496" w:type="pct"/>
          </w:tcPr>
          <w:p w:rsidR="00D73F28" w:rsidRPr="004049FD" w:rsidRDefault="00D73F28" w:rsidP="001C739F">
            <w:pPr>
              <w:suppressAutoHyphens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049FD">
              <w:rPr>
                <w:sz w:val="24"/>
                <w:szCs w:val="24"/>
              </w:rPr>
              <w:t>Обводный 1Ф</w:t>
            </w:r>
            <w:r w:rsidR="001C739F">
              <w:rPr>
                <w:sz w:val="24"/>
                <w:szCs w:val="24"/>
              </w:rPr>
              <w:t>.</w:t>
            </w:r>
            <w:r w:rsidRPr="004049FD">
              <w:rPr>
                <w:sz w:val="24"/>
                <w:szCs w:val="24"/>
              </w:rPr>
              <w:t xml:space="preserve"> Р. Люксе</w:t>
            </w:r>
            <w:r w:rsidR="00E677C0" w:rsidRPr="004049FD">
              <w:rPr>
                <w:sz w:val="24"/>
                <w:szCs w:val="24"/>
              </w:rPr>
              <w:t>м</w:t>
            </w:r>
            <w:r w:rsidRPr="004049FD">
              <w:rPr>
                <w:sz w:val="24"/>
                <w:szCs w:val="24"/>
              </w:rPr>
              <w:t>бург 2Ф</w:t>
            </w:r>
          </w:p>
        </w:tc>
        <w:tc>
          <w:tcPr>
            <w:tcW w:w="1031" w:type="pct"/>
          </w:tcPr>
          <w:p w:rsidR="00D73F28" w:rsidRPr="00D73F28" w:rsidRDefault="00D73F28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3F28">
              <w:rPr>
                <w:sz w:val="24"/>
                <w:szCs w:val="24"/>
              </w:rPr>
              <w:t>ДК</w:t>
            </w:r>
          </w:p>
        </w:tc>
      </w:tr>
      <w:tr w:rsidR="00D73F28" w:rsidRPr="00D73F28" w:rsidTr="00D936A9">
        <w:tc>
          <w:tcPr>
            <w:tcW w:w="473" w:type="pct"/>
          </w:tcPr>
          <w:p w:rsidR="00D73F28" w:rsidRPr="00D73F28" w:rsidRDefault="00D73F28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3F28">
              <w:rPr>
                <w:sz w:val="24"/>
                <w:szCs w:val="24"/>
              </w:rPr>
              <w:lastRenderedPageBreak/>
              <w:t>43</w:t>
            </w:r>
          </w:p>
        </w:tc>
        <w:tc>
          <w:tcPr>
            <w:tcW w:w="3496" w:type="pct"/>
          </w:tcPr>
          <w:p w:rsidR="00D73F28" w:rsidRPr="004049FD" w:rsidRDefault="00D73F28" w:rsidP="001C739F">
            <w:pPr>
              <w:suppressAutoHyphens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049FD">
              <w:rPr>
                <w:sz w:val="24"/>
                <w:szCs w:val="24"/>
              </w:rPr>
              <w:t>Обводный – Урицкого</w:t>
            </w:r>
          </w:p>
        </w:tc>
        <w:tc>
          <w:tcPr>
            <w:tcW w:w="1031" w:type="pct"/>
          </w:tcPr>
          <w:p w:rsidR="00D73F28" w:rsidRPr="00D73F28" w:rsidRDefault="00D73F28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3F28">
              <w:rPr>
                <w:sz w:val="24"/>
                <w:szCs w:val="24"/>
              </w:rPr>
              <w:t>ДК</w:t>
            </w:r>
          </w:p>
        </w:tc>
      </w:tr>
      <w:tr w:rsidR="00D73F28" w:rsidRPr="00D73F28" w:rsidTr="00D936A9">
        <w:tc>
          <w:tcPr>
            <w:tcW w:w="473" w:type="pct"/>
          </w:tcPr>
          <w:p w:rsidR="00D73F28" w:rsidRPr="00D73F28" w:rsidRDefault="00D73F28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3F28">
              <w:rPr>
                <w:sz w:val="24"/>
                <w:szCs w:val="24"/>
              </w:rPr>
              <w:t>44</w:t>
            </w:r>
          </w:p>
        </w:tc>
        <w:tc>
          <w:tcPr>
            <w:tcW w:w="3496" w:type="pct"/>
          </w:tcPr>
          <w:p w:rsidR="00D73F28" w:rsidRPr="004049FD" w:rsidRDefault="00D73F28" w:rsidP="001C739F">
            <w:pPr>
              <w:suppressAutoHyphens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4049FD">
              <w:rPr>
                <w:sz w:val="24"/>
                <w:szCs w:val="24"/>
              </w:rPr>
              <w:t>Тимме</w:t>
            </w:r>
            <w:proofErr w:type="spellEnd"/>
            <w:r w:rsidR="001C739F">
              <w:rPr>
                <w:sz w:val="24"/>
                <w:szCs w:val="24"/>
              </w:rPr>
              <w:t>,</w:t>
            </w:r>
            <w:r w:rsidRPr="004049FD">
              <w:rPr>
                <w:sz w:val="24"/>
                <w:szCs w:val="24"/>
              </w:rPr>
              <w:t xml:space="preserve"> 25 (пеш)</w:t>
            </w:r>
          </w:p>
        </w:tc>
        <w:tc>
          <w:tcPr>
            <w:tcW w:w="1031" w:type="pct"/>
          </w:tcPr>
          <w:p w:rsidR="00D73F28" w:rsidRPr="00D73F28" w:rsidRDefault="00D73F28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3F28">
              <w:rPr>
                <w:sz w:val="24"/>
                <w:szCs w:val="24"/>
              </w:rPr>
              <w:t>ДК</w:t>
            </w:r>
          </w:p>
        </w:tc>
      </w:tr>
      <w:tr w:rsidR="00D73F28" w:rsidRPr="00D73F28" w:rsidTr="00D936A9">
        <w:tc>
          <w:tcPr>
            <w:tcW w:w="473" w:type="pct"/>
          </w:tcPr>
          <w:p w:rsidR="00D73F28" w:rsidRPr="00D73F28" w:rsidRDefault="00D73F28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3F28">
              <w:rPr>
                <w:sz w:val="24"/>
                <w:szCs w:val="24"/>
              </w:rPr>
              <w:t>45</w:t>
            </w:r>
          </w:p>
        </w:tc>
        <w:tc>
          <w:tcPr>
            <w:tcW w:w="3496" w:type="pct"/>
          </w:tcPr>
          <w:p w:rsidR="00D73F28" w:rsidRPr="004049FD" w:rsidRDefault="00D73F28" w:rsidP="001C739F">
            <w:pPr>
              <w:suppressAutoHyphens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4049FD">
              <w:rPr>
                <w:sz w:val="24"/>
                <w:szCs w:val="24"/>
              </w:rPr>
              <w:t>Тимме</w:t>
            </w:r>
            <w:proofErr w:type="spellEnd"/>
            <w:r w:rsidR="001C739F">
              <w:rPr>
                <w:sz w:val="24"/>
                <w:szCs w:val="24"/>
              </w:rPr>
              <w:t>,</w:t>
            </w:r>
            <w:r w:rsidRPr="004049FD">
              <w:rPr>
                <w:sz w:val="24"/>
                <w:szCs w:val="24"/>
              </w:rPr>
              <w:t xml:space="preserve"> 19</w:t>
            </w:r>
            <w:r w:rsidR="001C739F">
              <w:rPr>
                <w:sz w:val="24"/>
                <w:szCs w:val="24"/>
              </w:rPr>
              <w:t>,</w:t>
            </w:r>
            <w:r w:rsidRPr="004049FD">
              <w:rPr>
                <w:sz w:val="24"/>
                <w:szCs w:val="24"/>
              </w:rPr>
              <w:t xml:space="preserve"> пеш. С ТВП</w:t>
            </w:r>
          </w:p>
        </w:tc>
        <w:tc>
          <w:tcPr>
            <w:tcW w:w="1031" w:type="pct"/>
          </w:tcPr>
          <w:p w:rsidR="00D73F28" w:rsidRPr="00D73F28" w:rsidRDefault="00D73F28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3F28">
              <w:rPr>
                <w:sz w:val="24"/>
                <w:szCs w:val="24"/>
              </w:rPr>
              <w:t>УК4.1</w:t>
            </w:r>
          </w:p>
        </w:tc>
      </w:tr>
      <w:tr w:rsidR="00D73F28" w:rsidRPr="00D73F28" w:rsidTr="00D936A9">
        <w:tc>
          <w:tcPr>
            <w:tcW w:w="473" w:type="pct"/>
          </w:tcPr>
          <w:p w:rsidR="00D73F28" w:rsidRPr="00D73F28" w:rsidRDefault="00D73F28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3F28">
              <w:rPr>
                <w:sz w:val="24"/>
                <w:szCs w:val="24"/>
              </w:rPr>
              <w:t>46</w:t>
            </w:r>
          </w:p>
        </w:tc>
        <w:tc>
          <w:tcPr>
            <w:tcW w:w="3496" w:type="pct"/>
          </w:tcPr>
          <w:p w:rsidR="00D73F28" w:rsidRPr="00D73F28" w:rsidRDefault="00D73F28" w:rsidP="001C739F">
            <w:pPr>
              <w:suppressAutoHyphens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73F28">
              <w:rPr>
                <w:sz w:val="24"/>
                <w:szCs w:val="24"/>
              </w:rPr>
              <w:t>Воскресенская</w:t>
            </w:r>
            <w:r w:rsidR="001C739F">
              <w:rPr>
                <w:sz w:val="24"/>
                <w:szCs w:val="24"/>
              </w:rPr>
              <w:t>,</w:t>
            </w:r>
            <w:r w:rsidRPr="00D73F28">
              <w:rPr>
                <w:sz w:val="24"/>
                <w:szCs w:val="24"/>
              </w:rPr>
              <w:t xml:space="preserve"> 1Ф</w:t>
            </w:r>
            <w:r w:rsidR="001C739F">
              <w:rPr>
                <w:sz w:val="24"/>
                <w:szCs w:val="24"/>
              </w:rPr>
              <w:t>.</w:t>
            </w:r>
            <w:r w:rsidRPr="00D73F28">
              <w:rPr>
                <w:sz w:val="24"/>
                <w:szCs w:val="24"/>
              </w:rPr>
              <w:t xml:space="preserve"> </w:t>
            </w:r>
            <w:proofErr w:type="spellStart"/>
            <w:r w:rsidRPr="00D73F28">
              <w:rPr>
                <w:sz w:val="24"/>
                <w:szCs w:val="24"/>
              </w:rPr>
              <w:t>Тимме</w:t>
            </w:r>
            <w:proofErr w:type="spellEnd"/>
            <w:r w:rsidRPr="00D73F28">
              <w:rPr>
                <w:sz w:val="24"/>
                <w:szCs w:val="24"/>
              </w:rPr>
              <w:t xml:space="preserve"> 2Ф </w:t>
            </w:r>
            <w:proofErr w:type="spellStart"/>
            <w:r w:rsidRPr="00D73F28">
              <w:rPr>
                <w:sz w:val="24"/>
                <w:szCs w:val="24"/>
              </w:rPr>
              <w:t>Пешех</w:t>
            </w:r>
            <w:proofErr w:type="spellEnd"/>
            <w:r w:rsidRPr="00D73F28">
              <w:rPr>
                <w:sz w:val="24"/>
                <w:szCs w:val="24"/>
              </w:rPr>
              <w:t>. 3Ф</w:t>
            </w:r>
          </w:p>
        </w:tc>
        <w:tc>
          <w:tcPr>
            <w:tcW w:w="1031" w:type="pct"/>
          </w:tcPr>
          <w:p w:rsidR="00D73F28" w:rsidRPr="00D73F28" w:rsidRDefault="00D73F28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3F28">
              <w:rPr>
                <w:sz w:val="24"/>
                <w:szCs w:val="24"/>
              </w:rPr>
              <w:t>ДК</w:t>
            </w:r>
          </w:p>
        </w:tc>
      </w:tr>
      <w:tr w:rsidR="00D73F28" w:rsidRPr="00D73F28" w:rsidTr="00D936A9">
        <w:tc>
          <w:tcPr>
            <w:tcW w:w="473" w:type="pct"/>
          </w:tcPr>
          <w:p w:rsidR="00D73F28" w:rsidRPr="00D73F28" w:rsidRDefault="00D73F28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3F28">
              <w:rPr>
                <w:sz w:val="24"/>
                <w:szCs w:val="24"/>
              </w:rPr>
              <w:t>47</w:t>
            </w:r>
          </w:p>
        </w:tc>
        <w:tc>
          <w:tcPr>
            <w:tcW w:w="3496" w:type="pct"/>
          </w:tcPr>
          <w:p w:rsidR="00D73F28" w:rsidRPr="00D73F28" w:rsidRDefault="00D73F28" w:rsidP="0030462A">
            <w:pPr>
              <w:suppressAutoHyphens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73F28">
              <w:rPr>
                <w:sz w:val="24"/>
                <w:szCs w:val="24"/>
              </w:rPr>
              <w:t>Тимме</w:t>
            </w:r>
            <w:proofErr w:type="spellEnd"/>
            <w:r w:rsidR="001C739F">
              <w:rPr>
                <w:sz w:val="24"/>
                <w:szCs w:val="24"/>
              </w:rPr>
              <w:t>,</w:t>
            </w:r>
            <w:r w:rsidRPr="00D73F28">
              <w:rPr>
                <w:sz w:val="24"/>
                <w:szCs w:val="24"/>
              </w:rPr>
              <w:t xml:space="preserve"> 23 Гвард</w:t>
            </w:r>
            <w:r w:rsidR="0030462A">
              <w:rPr>
                <w:sz w:val="24"/>
                <w:szCs w:val="24"/>
              </w:rPr>
              <w:t xml:space="preserve">ейской </w:t>
            </w:r>
            <w:r w:rsidRPr="00D73F28">
              <w:rPr>
                <w:sz w:val="24"/>
                <w:szCs w:val="24"/>
              </w:rPr>
              <w:t xml:space="preserve"> </w:t>
            </w:r>
            <w:r w:rsidR="001C739F">
              <w:rPr>
                <w:sz w:val="24"/>
                <w:szCs w:val="24"/>
              </w:rPr>
              <w:t>д</w:t>
            </w:r>
            <w:r w:rsidRPr="00D73F28">
              <w:rPr>
                <w:sz w:val="24"/>
                <w:szCs w:val="24"/>
              </w:rPr>
              <w:t>ивиз</w:t>
            </w:r>
            <w:r w:rsidR="0030462A">
              <w:rPr>
                <w:sz w:val="24"/>
                <w:szCs w:val="24"/>
              </w:rPr>
              <w:t>ии</w:t>
            </w:r>
          </w:p>
        </w:tc>
        <w:tc>
          <w:tcPr>
            <w:tcW w:w="1031" w:type="pct"/>
          </w:tcPr>
          <w:p w:rsidR="00D73F28" w:rsidRPr="00D73F28" w:rsidRDefault="00D73F28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3F28">
              <w:rPr>
                <w:sz w:val="24"/>
                <w:szCs w:val="24"/>
              </w:rPr>
              <w:t>УК4.1</w:t>
            </w:r>
          </w:p>
        </w:tc>
      </w:tr>
      <w:tr w:rsidR="00D73F28" w:rsidRPr="00D73F28" w:rsidTr="00D936A9">
        <w:tc>
          <w:tcPr>
            <w:tcW w:w="473" w:type="pct"/>
          </w:tcPr>
          <w:p w:rsidR="00D73F28" w:rsidRPr="00D73F28" w:rsidRDefault="00D73F28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3F28">
              <w:rPr>
                <w:sz w:val="24"/>
                <w:szCs w:val="24"/>
              </w:rPr>
              <w:t>48</w:t>
            </w:r>
          </w:p>
        </w:tc>
        <w:tc>
          <w:tcPr>
            <w:tcW w:w="3496" w:type="pct"/>
          </w:tcPr>
          <w:p w:rsidR="00D73F28" w:rsidRPr="00D73F28" w:rsidRDefault="00D73F28" w:rsidP="001C739F">
            <w:pPr>
              <w:suppressAutoHyphens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73F28">
              <w:rPr>
                <w:sz w:val="24"/>
                <w:szCs w:val="24"/>
              </w:rPr>
              <w:t>Тимме</w:t>
            </w:r>
            <w:proofErr w:type="spellEnd"/>
            <w:r w:rsidR="001C739F">
              <w:rPr>
                <w:sz w:val="24"/>
                <w:szCs w:val="24"/>
              </w:rPr>
              <w:t>,</w:t>
            </w:r>
            <w:r w:rsidRPr="00D73F28">
              <w:rPr>
                <w:sz w:val="24"/>
                <w:szCs w:val="24"/>
              </w:rPr>
              <w:t xml:space="preserve"> 2 с ТВП</w:t>
            </w:r>
          </w:p>
        </w:tc>
        <w:tc>
          <w:tcPr>
            <w:tcW w:w="1031" w:type="pct"/>
          </w:tcPr>
          <w:p w:rsidR="00D73F28" w:rsidRPr="00D73F28" w:rsidRDefault="00D73F28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3F28">
              <w:rPr>
                <w:sz w:val="24"/>
                <w:szCs w:val="24"/>
              </w:rPr>
              <w:t>УК4.1</w:t>
            </w:r>
          </w:p>
        </w:tc>
      </w:tr>
      <w:tr w:rsidR="00D73F28" w:rsidRPr="00D73F28" w:rsidTr="00D936A9">
        <w:tc>
          <w:tcPr>
            <w:tcW w:w="473" w:type="pct"/>
          </w:tcPr>
          <w:p w:rsidR="00D73F28" w:rsidRPr="00D73F28" w:rsidRDefault="00D73F28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3F28">
              <w:rPr>
                <w:sz w:val="24"/>
                <w:szCs w:val="24"/>
              </w:rPr>
              <w:t>49</w:t>
            </w:r>
          </w:p>
        </w:tc>
        <w:tc>
          <w:tcPr>
            <w:tcW w:w="3496" w:type="pct"/>
          </w:tcPr>
          <w:p w:rsidR="00D73F28" w:rsidRPr="00D73F28" w:rsidRDefault="00D73F28" w:rsidP="001C739F">
            <w:pPr>
              <w:suppressAutoHyphens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73F28">
              <w:rPr>
                <w:sz w:val="24"/>
                <w:szCs w:val="24"/>
              </w:rPr>
              <w:t>Урицкого</w:t>
            </w:r>
            <w:r w:rsidR="001C739F">
              <w:rPr>
                <w:sz w:val="24"/>
                <w:szCs w:val="24"/>
              </w:rPr>
              <w:t>,</w:t>
            </w:r>
            <w:r w:rsidRPr="00D73F28">
              <w:rPr>
                <w:sz w:val="24"/>
                <w:szCs w:val="24"/>
              </w:rPr>
              <w:t xml:space="preserve"> 27 пеш. с ТВП</w:t>
            </w:r>
          </w:p>
        </w:tc>
        <w:tc>
          <w:tcPr>
            <w:tcW w:w="1031" w:type="pct"/>
          </w:tcPr>
          <w:p w:rsidR="00D73F28" w:rsidRPr="00D73F28" w:rsidRDefault="00D73F28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3F28">
              <w:rPr>
                <w:sz w:val="24"/>
                <w:szCs w:val="24"/>
              </w:rPr>
              <w:t>УК4.1М</w:t>
            </w:r>
          </w:p>
        </w:tc>
      </w:tr>
      <w:tr w:rsidR="00D73F28" w:rsidRPr="00D73F28" w:rsidTr="00D936A9">
        <w:tc>
          <w:tcPr>
            <w:tcW w:w="473" w:type="pct"/>
          </w:tcPr>
          <w:p w:rsidR="00D73F28" w:rsidRPr="00D73F28" w:rsidRDefault="00D73F28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3F28">
              <w:rPr>
                <w:sz w:val="24"/>
                <w:szCs w:val="24"/>
              </w:rPr>
              <w:t>50</w:t>
            </w:r>
          </w:p>
        </w:tc>
        <w:tc>
          <w:tcPr>
            <w:tcW w:w="3496" w:type="pct"/>
          </w:tcPr>
          <w:p w:rsidR="00D73F28" w:rsidRPr="00D73F28" w:rsidRDefault="00D73F28" w:rsidP="001C739F">
            <w:pPr>
              <w:suppressAutoHyphens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73F28">
              <w:rPr>
                <w:sz w:val="24"/>
                <w:szCs w:val="24"/>
              </w:rPr>
              <w:t xml:space="preserve">Урицкого – Р. </w:t>
            </w:r>
            <w:proofErr w:type="spellStart"/>
            <w:r w:rsidRPr="00D73F28">
              <w:rPr>
                <w:sz w:val="24"/>
                <w:szCs w:val="24"/>
              </w:rPr>
              <w:t>Шаниной</w:t>
            </w:r>
            <w:proofErr w:type="spellEnd"/>
          </w:p>
        </w:tc>
        <w:tc>
          <w:tcPr>
            <w:tcW w:w="1031" w:type="pct"/>
          </w:tcPr>
          <w:p w:rsidR="00D73F28" w:rsidRPr="00D73F28" w:rsidRDefault="00D73F28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3F28">
              <w:rPr>
                <w:sz w:val="24"/>
                <w:szCs w:val="24"/>
              </w:rPr>
              <w:t>ДК</w:t>
            </w:r>
          </w:p>
        </w:tc>
      </w:tr>
      <w:tr w:rsidR="00D73F28" w:rsidRPr="00D73F28" w:rsidTr="00D936A9">
        <w:tc>
          <w:tcPr>
            <w:tcW w:w="473" w:type="pct"/>
          </w:tcPr>
          <w:p w:rsidR="00D73F28" w:rsidRPr="00D73F28" w:rsidRDefault="00D73F28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3F28">
              <w:rPr>
                <w:sz w:val="24"/>
                <w:szCs w:val="24"/>
              </w:rPr>
              <w:t>51</w:t>
            </w:r>
          </w:p>
        </w:tc>
        <w:tc>
          <w:tcPr>
            <w:tcW w:w="3496" w:type="pct"/>
          </w:tcPr>
          <w:p w:rsidR="00D73F28" w:rsidRPr="00D73F28" w:rsidRDefault="00D73F28" w:rsidP="001C739F">
            <w:pPr>
              <w:suppressAutoHyphens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73F28">
              <w:rPr>
                <w:sz w:val="24"/>
                <w:szCs w:val="24"/>
              </w:rPr>
              <w:t>Воскресенская – (м-н Богатырь)</w:t>
            </w:r>
          </w:p>
        </w:tc>
        <w:tc>
          <w:tcPr>
            <w:tcW w:w="1031" w:type="pct"/>
          </w:tcPr>
          <w:p w:rsidR="00D73F28" w:rsidRPr="00D73F28" w:rsidRDefault="00D73F28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3F28">
              <w:rPr>
                <w:sz w:val="24"/>
                <w:szCs w:val="24"/>
              </w:rPr>
              <w:t>УК4.1</w:t>
            </w:r>
          </w:p>
        </w:tc>
      </w:tr>
      <w:tr w:rsidR="00D73F28" w:rsidRPr="00D73F28" w:rsidTr="00D936A9">
        <w:tc>
          <w:tcPr>
            <w:tcW w:w="473" w:type="pct"/>
          </w:tcPr>
          <w:p w:rsidR="00D73F28" w:rsidRPr="00D73F28" w:rsidRDefault="00D73F28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3F28">
              <w:rPr>
                <w:sz w:val="24"/>
                <w:szCs w:val="24"/>
              </w:rPr>
              <w:t>52</w:t>
            </w:r>
          </w:p>
        </w:tc>
        <w:tc>
          <w:tcPr>
            <w:tcW w:w="3496" w:type="pct"/>
          </w:tcPr>
          <w:p w:rsidR="00D73F28" w:rsidRPr="00D73F28" w:rsidRDefault="00D73F28" w:rsidP="001C739F">
            <w:pPr>
              <w:suppressAutoHyphens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73F28">
              <w:rPr>
                <w:sz w:val="24"/>
                <w:szCs w:val="24"/>
              </w:rPr>
              <w:t>Воскресенская</w:t>
            </w:r>
            <w:r w:rsidR="001C739F">
              <w:rPr>
                <w:sz w:val="24"/>
                <w:szCs w:val="24"/>
              </w:rPr>
              <w:t>,</w:t>
            </w:r>
            <w:r w:rsidRPr="00D73F28">
              <w:rPr>
                <w:sz w:val="24"/>
                <w:szCs w:val="24"/>
              </w:rPr>
              <w:t xml:space="preserve"> д. 100</w:t>
            </w:r>
          </w:p>
        </w:tc>
        <w:tc>
          <w:tcPr>
            <w:tcW w:w="1031" w:type="pct"/>
          </w:tcPr>
          <w:p w:rsidR="00D73F28" w:rsidRPr="00D73F28" w:rsidRDefault="00D73F28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3F28">
              <w:rPr>
                <w:sz w:val="24"/>
                <w:szCs w:val="24"/>
              </w:rPr>
              <w:t>УК4.1</w:t>
            </w:r>
          </w:p>
        </w:tc>
      </w:tr>
      <w:tr w:rsidR="00D73F28" w:rsidRPr="00D73F28" w:rsidTr="00D936A9">
        <w:tc>
          <w:tcPr>
            <w:tcW w:w="473" w:type="pct"/>
          </w:tcPr>
          <w:p w:rsidR="00D73F28" w:rsidRPr="00D73F28" w:rsidRDefault="00D73F28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3F28">
              <w:rPr>
                <w:sz w:val="24"/>
                <w:szCs w:val="24"/>
              </w:rPr>
              <w:t>53</w:t>
            </w:r>
          </w:p>
        </w:tc>
        <w:tc>
          <w:tcPr>
            <w:tcW w:w="3496" w:type="pct"/>
          </w:tcPr>
          <w:p w:rsidR="00D73F28" w:rsidRPr="00D73F28" w:rsidRDefault="00D73F28" w:rsidP="001C739F">
            <w:pPr>
              <w:suppressAutoHyphens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73F28">
              <w:rPr>
                <w:sz w:val="24"/>
                <w:szCs w:val="24"/>
              </w:rPr>
              <w:t>Воскресенская (м-н Диета)</w:t>
            </w:r>
          </w:p>
        </w:tc>
        <w:tc>
          <w:tcPr>
            <w:tcW w:w="1031" w:type="pct"/>
          </w:tcPr>
          <w:p w:rsidR="00D73F28" w:rsidRPr="00D73F28" w:rsidRDefault="00D73F28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3F28">
              <w:rPr>
                <w:sz w:val="24"/>
                <w:szCs w:val="24"/>
              </w:rPr>
              <w:t>УК4.1</w:t>
            </w:r>
          </w:p>
        </w:tc>
      </w:tr>
      <w:tr w:rsidR="00D73F28" w:rsidRPr="00D73F28" w:rsidTr="00D936A9">
        <w:tc>
          <w:tcPr>
            <w:tcW w:w="473" w:type="pct"/>
          </w:tcPr>
          <w:p w:rsidR="00D73F28" w:rsidRPr="00D73F28" w:rsidRDefault="00D73F28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3F28">
              <w:rPr>
                <w:sz w:val="24"/>
                <w:szCs w:val="24"/>
              </w:rPr>
              <w:t>54</w:t>
            </w:r>
          </w:p>
        </w:tc>
        <w:tc>
          <w:tcPr>
            <w:tcW w:w="3496" w:type="pct"/>
          </w:tcPr>
          <w:p w:rsidR="00D73F28" w:rsidRPr="00D73F28" w:rsidRDefault="00D73F28" w:rsidP="001C739F">
            <w:pPr>
              <w:suppressAutoHyphens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73F28">
              <w:rPr>
                <w:sz w:val="24"/>
                <w:szCs w:val="24"/>
              </w:rPr>
              <w:t>Воскресенская</w:t>
            </w:r>
            <w:r w:rsidR="001C739F">
              <w:rPr>
                <w:sz w:val="24"/>
                <w:szCs w:val="24"/>
              </w:rPr>
              <w:t>,</w:t>
            </w:r>
            <w:r w:rsidRPr="00D73F28">
              <w:rPr>
                <w:sz w:val="24"/>
                <w:szCs w:val="24"/>
              </w:rPr>
              <w:t xml:space="preserve"> д.116</w:t>
            </w:r>
            <w:r w:rsidR="001C739F">
              <w:rPr>
                <w:sz w:val="24"/>
                <w:szCs w:val="24"/>
              </w:rPr>
              <w:t>,</w:t>
            </w:r>
            <w:r w:rsidRPr="00D73F28">
              <w:rPr>
                <w:sz w:val="24"/>
                <w:szCs w:val="24"/>
              </w:rPr>
              <w:t xml:space="preserve"> пеш. С ТВП</w:t>
            </w:r>
          </w:p>
        </w:tc>
        <w:tc>
          <w:tcPr>
            <w:tcW w:w="1031" w:type="pct"/>
          </w:tcPr>
          <w:p w:rsidR="00D73F28" w:rsidRPr="00D73F28" w:rsidRDefault="00D73F28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3F28">
              <w:rPr>
                <w:sz w:val="24"/>
                <w:szCs w:val="24"/>
              </w:rPr>
              <w:t>УК4.1</w:t>
            </w:r>
          </w:p>
        </w:tc>
      </w:tr>
      <w:tr w:rsidR="00D73F28" w:rsidRPr="00D73F28" w:rsidTr="00D936A9">
        <w:tc>
          <w:tcPr>
            <w:tcW w:w="473" w:type="pct"/>
          </w:tcPr>
          <w:p w:rsidR="00D73F28" w:rsidRPr="00D73F28" w:rsidRDefault="00D73F28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3F28">
              <w:rPr>
                <w:sz w:val="24"/>
                <w:szCs w:val="24"/>
              </w:rPr>
              <w:t>55</w:t>
            </w:r>
          </w:p>
        </w:tc>
        <w:tc>
          <w:tcPr>
            <w:tcW w:w="3496" w:type="pct"/>
          </w:tcPr>
          <w:p w:rsidR="00D73F28" w:rsidRPr="00D73F28" w:rsidRDefault="00D73F28" w:rsidP="001C739F">
            <w:pPr>
              <w:suppressAutoHyphens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73F28">
              <w:rPr>
                <w:sz w:val="24"/>
                <w:szCs w:val="24"/>
              </w:rPr>
              <w:t>Теснанова</w:t>
            </w:r>
            <w:proofErr w:type="spellEnd"/>
            <w:r w:rsidRPr="00D73F28">
              <w:rPr>
                <w:sz w:val="24"/>
                <w:szCs w:val="24"/>
              </w:rPr>
              <w:t xml:space="preserve"> – </w:t>
            </w:r>
            <w:proofErr w:type="spellStart"/>
            <w:r w:rsidRPr="00D73F28">
              <w:rPr>
                <w:sz w:val="24"/>
                <w:szCs w:val="24"/>
              </w:rPr>
              <w:t>Сибиряковцев</w:t>
            </w:r>
            <w:proofErr w:type="spellEnd"/>
          </w:p>
        </w:tc>
        <w:tc>
          <w:tcPr>
            <w:tcW w:w="1031" w:type="pct"/>
          </w:tcPr>
          <w:p w:rsidR="00D73F28" w:rsidRPr="00D73F28" w:rsidRDefault="00D73F28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3F28">
              <w:rPr>
                <w:sz w:val="24"/>
                <w:szCs w:val="24"/>
              </w:rPr>
              <w:t>ДК</w:t>
            </w:r>
          </w:p>
        </w:tc>
      </w:tr>
      <w:tr w:rsidR="00D73F28" w:rsidRPr="00D73F28" w:rsidTr="00D936A9">
        <w:tc>
          <w:tcPr>
            <w:tcW w:w="473" w:type="pct"/>
          </w:tcPr>
          <w:p w:rsidR="00D73F28" w:rsidRPr="00D73F28" w:rsidRDefault="00D73F28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3F28">
              <w:rPr>
                <w:sz w:val="24"/>
                <w:szCs w:val="24"/>
              </w:rPr>
              <w:t>56</w:t>
            </w:r>
          </w:p>
        </w:tc>
        <w:tc>
          <w:tcPr>
            <w:tcW w:w="3496" w:type="pct"/>
          </w:tcPr>
          <w:p w:rsidR="00D73F28" w:rsidRPr="00D73F28" w:rsidRDefault="00D73F28" w:rsidP="0030462A">
            <w:pPr>
              <w:suppressAutoHyphens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73F28">
              <w:rPr>
                <w:sz w:val="24"/>
                <w:szCs w:val="24"/>
              </w:rPr>
              <w:t>Московский +пеш. См</w:t>
            </w:r>
            <w:r w:rsidR="0030462A">
              <w:rPr>
                <w:sz w:val="24"/>
                <w:szCs w:val="24"/>
              </w:rPr>
              <w:t xml:space="preserve">ольный </w:t>
            </w:r>
            <w:proofErr w:type="spellStart"/>
            <w:r w:rsidRPr="00D73F28">
              <w:rPr>
                <w:sz w:val="24"/>
                <w:szCs w:val="24"/>
              </w:rPr>
              <w:t>Буян+пеш</w:t>
            </w:r>
            <w:proofErr w:type="spellEnd"/>
            <w:r w:rsidRPr="00D73F28">
              <w:rPr>
                <w:sz w:val="24"/>
                <w:szCs w:val="24"/>
              </w:rPr>
              <w:t>. Съезд с моста</w:t>
            </w:r>
          </w:p>
        </w:tc>
        <w:tc>
          <w:tcPr>
            <w:tcW w:w="1031" w:type="pct"/>
          </w:tcPr>
          <w:p w:rsidR="00D73F28" w:rsidRPr="00D73F28" w:rsidRDefault="00D73F28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3F28">
              <w:rPr>
                <w:sz w:val="24"/>
                <w:szCs w:val="24"/>
              </w:rPr>
              <w:t>ДК</w:t>
            </w:r>
          </w:p>
        </w:tc>
      </w:tr>
      <w:tr w:rsidR="00D73F28" w:rsidRPr="00D73F28" w:rsidTr="00D936A9">
        <w:tc>
          <w:tcPr>
            <w:tcW w:w="473" w:type="pct"/>
          </w:tcPr>
          <w:p w:rsidR="00D73F28" w:rsidRPr="00D73F28" w:rsidRDefault="00D73F28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3F28">
              <w:rPr>
                <w:sz w:val="24"/>
                <w:szCs w:val="24"/>
              </w:rPr>
              <w:t>57</w:t>
            </w:r>
          </w:p>
        </w:tc>
        <w:tc>
          <w:tcPr>
            <w:tcW w:w="3496" w:type="pct"/>
          </w:tcPr>
          <w:p w:rsidR="00D73F28" w:rsidRPr="00D73F28" w:rsidRDefault="00D73F28" w:rsidP="001C739F">
            <w:pPr>
              <w:suppressAutoHyphens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73F28">
              <w:rPr>
                <w:sz w:val="24"/>
                <w:szCs w:val="24"/>
              </w:rPr>
              <w:t xml:space="preserve">Московский – П. Усова </w:t>
            </w:r>
          </w:p>
        </w:tc>
        <w:tc>
          <w:tcPr>
            <w:tcW w:w="1031" w:type="pct"/>
          </w:tcPr>
          <w:p w:rsidR="00D73F28" w:rsidRPr="00D73F28" w:rsidRDefault="00D73F28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3F28">
              <w:rPr>
                <w:sz w:val="24"/>
                <w:szCs w:val="24"/>
              </w:rPr>
              <w:t>ДК</w:t>
            </w:r>
          </w:p>
        </w:tc>
      </w:tr>
      <w:tr w:rsidR="00D73F28" w:rsidRPr="00D73F28" w:rsidTr="00D936A9">
        <w:tc>
          <w:tcPr>
            <w:tcW w:w="473" w:type="pct"/>
          </w:tcPr>
          <w:p w:rsidR="00D73F28" w:rsidRPr="00D73F28" w:rsidRDefault="00D73F28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3F28">
              <w:rPr>
                <w:sz w:val="24"/>
                <w:szCs w:val="24"/>
              </w:rPr>
              <w:t>58</w:t>
            </w:r>
          </w:p>
        </w:tc>
        <w:tc>
          <w:tcPr>
            <w:tcW w:w="3496" w:type="pct"/>
          </w:tcPr>
          <w:p w:rsidR="00D73F28" w:rsidRPr="00D73F28" w:rsidRDefault="00D73F28" w:rsidP="001C739F">
            <w:pPr>
              <w:suppressAutoHyphens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73F28">
              <w:rPr>
                <w:sz w:val="24"/>
                <w:szCs w:val="24"/>
              </w:rPr>
              <w:t xml:space="preserve">Московский – Октябрят </w:t>
            </w:r>
          </w:p>
        </w:tc>
        <w:tc>
          <w:tcPr>
            <w:tcW w:w="1031" w:type="pct"/>
          </w:tcPr>
          <w:p w:rsidR="00D73F28" w:rsidRPr="00D73F28" w:rsidRDefault="00D73F28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3F28">
              <w:rPr>
                <w:sz w:val="24"/>
                <w:szCs w:val="24"/>
              </w:rPr>
              <w:t>ДК</w:t>
            </w:r>
          </w:p>
        </w:tc>
      </w:tr>
      <w:tr w:rsidR="00D73F28" w:rsidRPr="00D73F28" w:rsidTr="00D936A9">
        <w:tc>
          <w:tcPr>
            <w:tcW w:w="473" w:type="pct"/>
          </w:tcPr>
          <w:p w:rsidR="00D73F28" w:rsidRPr="00D73F28" w:rsidRDefault="00D73F28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3F28">
              <w:rPr>
                <w:sz w:val="24"/>
                <w:szCs w:val="24"/>
              </w:rPr>
              <w:t>59</w:t>
            </w:r>
          </w:p>
        </w:tc>
        <w:tc>
          <w:tcPr>
            <w:tcW w:w="3496" w:type="pct"/>
          </w:tcPr>
          <w:p w:rsidR="00D73F28" w:rsidRPr="00D73F28" w:rsidRDefault="00D73F28" w:rsidP="001C739F">
            <w:pPr>
              <w:suppressAutoHyphens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73F28">
              <w:rPr>
                <w:sz w:val="24"/>
                <w:szCs w:val="24"/>
              </w:rPr>
              <w:t xml:space="preserve">Московский </w:t>
            </w:r>
            <w:r w:rsidR="00402A47">
              <w:rPr>
                <w:sz w:val="24"/>
                <w:szCs w:val="24"/>
              </w:rPr>
              <w:t>,</w:t>
            </w:r>
            <w:r w:rsidRPr="00D73F28">
              <w:rPr>
                <w:sz w:val="24"/>
                <w:szCs w:val="24"/>
              </w:rPr>
              <w:t xml:space="preserve">25 </w:t>
            </w:r>
            <w:proofErr w:type="spellStart"/>
            <w:r w:rsidRPr="00D73F28">
              <w:rPr>
                <w:sz w:val="24"/>
                <w:szCs w:val="24"/>
              </w:rPr>
              <w:t>шк</w:t>
            </w:r>
            <w:proofErr w:type="spellEnd"/>
            <w:r w:rsidRPr="00D73F28">
              <w:rPr>
                <w:sz w:val="24"/>
                <w:szCs w:val="24"/>
              </w:rPr>
              <w:t>. Пеш. С ТВП</w:t>
            </w:r>
          </w:p>
        </w:tc>
        <w:tc>
          <w:tcPr>
            <w:tcW w:w="1031" w:type="pct"/>
          </w:tcPr>
          <w:p w:rsidR="00D73F28" w:rsidRPr="00D73F28" w:rsidRDefault="00D73F28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3F28">
              <w:rPr>
                <w:sz w:val="24"/>
                <w:szCs w:val="24"/>
              </w:rPr>
              <w:t>ДК</w:t>
            </w:r>
          </w:p>
        </w:tc>
      </w:tr>
      <w:tr w:rsidR="00D73F28" w:rsidRPr="00D73F28" w:rsidTr="00D936A9">
        <w:tc>
          <w:tcPr>
            <w:tcW w:w="473" w:type="pct"/>
          </w:tcPr>
          <w:p w:rsidR="00D73F28" w:rsidRPr="00D73F28" w:rsidRDefault="00D73F28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3F28">
              <w:rPr>
                <w:sz w:val="24"/>
                <w:szCs w:val="24"/>
              </w:rPr>
              <w:t>60</w:t>
            </w:r>
          </w:p>
        </w:tc>
        <w:tc>
          <w:tcPr>
            <w:tcW w:w="3496" w:type="pct"/>
          </w:tcPr>
          <w:p w:rsidR="00D73F28" w:rsidRPr="00D73F28" w:rsidRDefault="00D73F28" w:rsidP="001C739F">
            <w:pPr>
              <w:suppressAutoHyphens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73F28">
              <w:rPr>
                <w:sz w:val="24"/>
                <w:szCs w:val="24"/>
              </w:rPr>
              <w:t xml:space="preserve">Московский – </w:t>
            </w:r>
            <w:proofErr w:type="spellStart"/>
            <w:r w:rsidRPr="00D73F28">
              <w:rPr>
                <w:sz w:val="24"/>
                <w:szCs w:val="24"/>
              </w:rPr>
              <w:t>Галушина</w:t>
            </w:r>
            <w:proofErr w:type="spellEnd"/>
            <w:r w:rsidRPr="00D73F28">
              <w:rPr>
                <w:sz w:val="24"/>
                <w:szCs w:val="24"/>
              </w:rPr>
              <w:t xml:space="preserve"> пешеход</w:t>
            </w:r>
          </w:p>
        </w:tc>
        <w:tc>
          <w:tcPr>
            <w:tcW w:w="1031" w:type="pct"/>
          </w:tcPr>
          <w:p w:rsidR="00D73F28" w:rsidRPr="00D73F28" w:rsidRDefault="00D73F28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3F28">
              <w:rPr>
                <w:sz w:val="24"/>
                <w:szCs w:val="24"/>
              </w:rPr>
              <w:t>ДК</w:t>
            </w:r>
          </w:p>
        </w:tc>
      </w:tr>
      <w:tr w:rsidR="00D73F28" w:rsidRPr="00D73F28" w:rsidTr="00D936A9">
        <w:tc>
          <w:tcPr>
            <w:tcW w:w="473" w:type="pct"/>
          </w:tcPr>
          <w:p w:rsidR="00D73F28" w:rsidRPr="00D73F28" w:rsidRDefault="00D73F28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3F28">
              <w:rPr>
                <w:sz w:val="24"/>
                <w:szCs w:val="24"/>
              </w:rPr>
              <w:t>61</w:t>
            </w:r>
          </w:p>
        </w:tc>
        <w:tc>
          <w:tcPr>
            <w:tcW w:w="3496" w:type="pct"/>
          </w:tcPr>
          <w:p w:rsidR="00D73F28" w:rsidRPr="00D73F28" w:rsidRDefault="00D73F28" w:rsidP="001C739F">
            <w:pPr>
              <w:suppressAutoHyphens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73F28">
              <w:rPr>
                <w:sz w:val="24"/>
                <w:szCs w:val="24"/>
              </w:rPr>
              <w:t>Галушина</w:t>
            </w:r>
            <w:proofErr w:type="spellEnd"/>
            <w:r w:rsidRPr="00D73F28">
              <w:rPr>
                <w:sz w:val="24"/>
                <w:szCs w:val="24"/>
              </w:rPr>
              <w:t xml:space="preserve"> – Осипенко пеш. С ТВП</w:t>
            </w:r>
          </w:p>
        </w:tc>
        <w:tc>
          <w:tcPr>
            <w:tcW w:w="1031" w:type="pct"/>
          </w:tcPr>
          <w:p w:rsidR="00D73F28" w:rsidRPr="00D73F28" w:rsidRDefault="00D73F28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3F28">
              <w:rPr>
                <w:sz w:val="24"/>
                <w:szCs w:val="24"/>
              </w:rPr>
              <w:t>УК4.1</w:t>
            </w:r>
          </w:p>
        </w:tc>
      </w:tr>
      <w:tr w:rsidR="00D73F28" w:rsidRPr="00D73F28" w:rsidTr="00D936A9">
        <w:tc>
          <w:tcPr>
            <w:tcW w:w="473" w:type="pct"/>
          </w:tcPr>
          <w:p w:rsidR="00D73F28" w:rsidRPr="00D73F28" w:rsidRDefault="00D73F28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3F28">
              <w:rPr>
                <w:sz w:val="24"/>
                <w:szCs w:val="24"/>
              </w:rPr>
              <w:t>62</w:t>
            </w:r>
          </w:p>
        </w:tc>
        <w:tc>
          <w:tcPr>
            <w:tcW w:w="3496" w:type="pct"/>
          </w:tcPr>
          <w:p w:rsidR="00D73F28" w:rsidRPr="00D73F28" w:rsidRDefault="001C6669" w:rsidP="001C739F">
            <w:pPr>
              <w:suppressAutoHyphens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Ленинградский</w:t>
            </w:r>
            <w:r w:rsidR="00D73F28" w:rsidRPr="00D73F28">
              <w:rPr>
                <w:sz w:val="24"/>
                <w:szCs w:val="24"/>
              </w:rPr>
              <w:t xml:space="preserve"> – Коммунальная </w:t>
            </w:r>
          </w:p>
        </w:tc>
        <w:tc>
          <w:tcPr>
            <w:tcW w:w="1031" w:type="pct"/>
          </w:tcPr>
          <w:p w:rsidR="00D73F28" w:rsidRPr="00D73F28" w:rsidRDefault="00D73F28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3F28">
              <w:rPr>
                <w:sz w:val="24"/>
                <w:szCs w:val="24"/>
              </w:rPr>
              <w:t>ДК</w:t>
            </w:r>
          </w:p>
        </w:tc>
      </w:tr>
      <w:tr w:rsidR="00D73F28" w:rsidRPr="00D73F28" w:rsidTr="00D936A9">
        <w:tc>
          <w:tcPr>
            <w:tcW w:w="473" w:type="pct"/>
          </w:tcPr>
          <w:p w:rsidR="00D73F28" w:rsidRPr="00D73F28" w:rsidRDefault="00D73F28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3F28">
              <w:rPr>
                <w:sz w:val="24"/>
                <w:szCs w:val="24"/>
              </w:rPr>
              <w:t>63</w:t>
            </w:r>
          </w:p>
        </w:tc>
        <w:tc>
          <w:tcPr>
            <w:tcW w:w="3496" w:type="pct"/>
          </w:tcPr>
          <w:p w:rsidR="00D73F28" w:rsidRPr="00D73F28" w:rsidRDefault="00D73F28" w:rsidP="001C739F">
            <w:pPr>
              <w:suppressAutoHyphens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73F28">
              <w:rPr>
                <w:sz w:val="24"/>
                <w:szCs w:val="24"/>
              </w:rPr>
              <w:t xml:space="preserve">Ленинградский – </w:t>
            </w:r>
            <w:proofErr w:type="spellStart"/>
            <w:r w:rsidRPr="00D73F28">
              <w:rPr>
                <w:sz w:val="24"/>
                <w:szCs w:val="24"/>
              </w:rPr>
              <w:t>П.Усова</w:t>
            </w:r>
            <w:proofErr w:type="spellEnd"/>
          </w:p>
        </w:tc>
        <w:tc>
          <w:tcPr>
            <w:tcW w:w="1031" w:type="pct"/>
          </w:tcPr>
          <w:p w:rsidR="00D73F28" w:rsidRPr="00D73F28" w:rsidRDefault="00D73F28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3F28">
              <w:rPr>
                <w:sz w:val="24"/>
                <w:szCs w:val="24"/>
              </w:rPr>
              <w:t>УК4.1М</w:t>
            </w:r>
          </w:p>
        </w:tc>
      </w:tr>
      <w:tr w:rsidR="00D73F28" w:rsidRPr="00D73F28" w:rsidTr="00D936A9">
        <w:tc>
          <w:tcPr>
            <w:tcW w:w="473" w:type="pct"/>
          </w:tcPr>
          <w:p w:rsidR="00D73F28" w:rsidRPr="00D73F28" w:rsidRDefault="00D73F28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3F28">
              <w:rPr>
                <w:sz w:val="24"/>
                <w:szCs w:val="24"/>
              </w:rPr>
              <w:t>64</w:t>
            </w:r>
          </w:p>
        </w:tc>
        <w:tc>
          <w:tcPr>
            <w:tcW w:w="3496" w:type="pct"/>
          </w:tcPr>
          <w:p w:rsidR="00D73F28" w:rsidRPr="00D73F28" w:rsidRDefault="00D73F28" w:rsidP="001C739F">
            <w:pPr>
              <w:suppressAutoHyphens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73F28">
              <w:rPr>
                <w:sz w:val="24"/>
                <w:szCs w:val="24"/>
              </w:rPr>
              <w:t xml:space="preserve">П. Усова – Ильинская пеш. </w:t>
            </w:r>
          </w:p>
        </w:tc>
        <w:tc>
          <w:tcPr>
            <w:tcW w:w="1031" w:type="pct"/>
          </w:tcPr>
          <w:p w:rsidR="00D73F28" w:rsidRPr="00D73F28" w:rsidRDefault="00D73F28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3F28">
              <w:rPr>
                <w:sz w:val="24"/>
                <w:szCs w:val="24"/>
              </w:rPr>
              <w:t>УК4.1</w:t>
            </w:r>
          </w:p>
        </w:tc>
      </w:tr>
      <w:tr w:rsidR="00D73F28" w:rsidRPr="00D73F28" w:rsidTr="00D936A9">
        <w:tc>
          <w:tcPr>
            <w:tcW w:w="473" w:type="pct"/>
          </w:tcPr>
          <w:p w:rsidR="00D73F28" w:rsidRPr="00D73F28" w:rsidRDefault="00D73F28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3F28">
              <w:rPr>
                <w:sz w:val="24"/>
                <w:szCs w:val="24"/>
              </w:rPr>
              <w:t>65</w:t>
            </w:r>
          </w:p>
        </w:tc>
        <w:tc>
          <w:tcPr>
            <w:tcW w:w="3496" w:type="pct"/>
          </w:tcPr>
          <w:p w:rsidR="00D73F28" w:rsidRPr="00D73F28" w:rsidRDefault="007724CB" w:rsidP="001C739F">
            <w:pPr>
              <w:suppressAutoHyphens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Ленинградский</w:t>
            </w:r>
            <w:r w:rsidR="00D73F28" w:rsidRPr="00D73F28">
              <w:rPr>
                <w:sz w:val="24"/>
                <w:szCs w:val="24"/>
              </w:rPr>
              <w:t xml:space="preserve"> – Первомайская – Овощная пеш.</w:t>
            </w:r>
          </w:p>
        </w:tc>
        <w:tc>
          <w:tcPr>
            <w:tcW w:w="1031" w:type="pct"/>
          </w:tcPr>
          <w:p w:rsidR="00D73F28" w:rsidRPr="00D73F28" w:rsidRDefault="00D73F28" w:rsidP="001C739F">
            <w:pPr>
              <w:tabs>
                <w:tab w:val="left" w:pos="623"/>
                <w:tab w:val="center" w:pos="937"/>
              </w:tabs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3F28">
              <w:rPr>
                <w:sz w:val="24"/>
                <w:szCs w:val="24"/>
              </w:rPr>
              <w:t>ДК</w:t>
            </w:r>
          </w:p>
        </w:tc>
      </w:tr>
      <w:tr w:rsidR="00D73F28" w:rsidRPr="00D73F28" w:rsidTr="00D936A9">
        <w:tc>
          <w:tcPr>
            <w:tcW w:w="473" w:type="pct"/>
          </w:tcPr>
          <w:p w:rsidR="00D73F28" w:rsidRPr="00D73F28" w:rsidRDefault="00D73F28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3F28">
              <w:rPr>
                <w:sz w:val="24"/>
                <w:szCs w:val="24"/>
              </w:rPr>
              <w:t>66</w:t>
            </w:r>
          </w:p>
        </w:tc>
        <w:tc>
          <w:tcPr>
            <w:tcW w:w="3496" w:type="pct"/>
          </w:tcPr>
          <w:p w:rsidR="00D73F28" w:rsidRPr="00D73F28" w:rsidRDefault="007724CB" w:rsidP="001C739F">
            <w:pPr>
              <w:suppressAutoHyphens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Ленинградский</w:t>
            </w:r>
            <w:r w:rsidR="00D73F28" w:rsidRPr="00D73F28">
              <w:rPr>
                <w:sz w:val="24"/>
                <w:szCs w:val="24"/>
              </w:rPr>
              <w:t xml:space="preserve"> – </w:t>
            </w:r>
            <w:proofErr w:type="spellStart"/>
            <w:r w:rsidR="00D73F28" w:rsidRPr="00D73F28">
              <w:rPr>
                <w:sz w:val="24"/>
                <w:szCs w:val="24"/>
              </w:rPr>
              <w:t>Галушина</w:t>
            </w:r>
            <w:proofErr w:type="spellEnd"/>
            <w:r w:rsidR="0030462A">
              <w:rPr>
                <w:sz w:val="24"/>
                <w:szCs w:val="24"/>
              </w:rPr>
              <w:t xml:space="preserve"> </w:t>
            </w:r>
            <w:proofErr w:type="spellStart"/>
            <w:r w:rsidR="00D73F28" w:rsidRPr="00D73F28">
              <w:rPr>
                <w:sz w:val="24"/>
                <w:szCs w:val="24"/>
              </w:rPr>
              <w:t>пешех</w:t>
            </w:r>
            <w:proofErr w:type="spellEnd"/>
            <w:r w:rsidR="00D73F28" w:rsidRPr="00D73F28">
              <w:rPr>
                <w:sz w:val="24"/>
                <w:szCs w:val="24"/>
              </w:rPr>
              <w:t>.</w:t>
            </w:r>
          </w:p>
        </w:tc>
        <w:tc>
          <w:tcPr>
            <w:tcW w:w="1031" w:type="pct"/>
          </w:tcPr>
          <w:p w:rsidR="00D73F28" w:rsidRPr="00D73F28" w:rsidRDefault="00D73F28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3F28">
              <w:rPr>
                <w:sz w:val="24"/>
                <w:szCs w:val="24"/>
              </w:rPr>
              <w:t>ДК</w:t>
            </w:r>
          </w:p>
        </w:tc>
      </w:tr>
      <w:tr w:rsidR="00D73F28" w:rsidRPr="00D73F28" w:rsidTr="00D936A9">
        <w:tc>
          <w:tcPr>
            <w:tcW w:w="473" w:type="pct"/>
          </w:tcPr>
          <w:p w:rsidR="00D73F28" w:rsidRPr="00D73F28" w:rsidRDefault="00D73F28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3F28">
              <w:rPr>
                <w:sz w:val="24"/>
                <w:szCs w:val="24"/>
              </w:rPr>
              <w:t>67</w:t>
            </w:r>
          </w:p>
        </w:tc>
        <w:tc>
          <w:tcPr>
            <w:tcW w:w="3496" w:type="pct"/>
          </w:tcPr>
          <w:p w:rsidR="00D73F28" w:rsidRPr="00D73F28" w:rsidRDefault="007724CB" w:rsidP="0030462A">
            <w:pPr>
              <w:suppressAutoHyphens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Ленинградский</w:t>
            </w:r>
            <w:r w:rsidR="00D73F28" w:rsidRPr="00D73F28">
              <w:rPr>
                <w:sz w:val="24"/>
                <w:szCs w:val="24"/>
              </w:rPr>
              <w:t xml:space="preserve"> – Кр</w:t>
            </w:r>
            <w:r w:rsidR="0030462A">
              <w:rPr>
                <w:sz w:val="24"/>
                <w:szCs w:val="24"/>
              </w:rPr>
              <w:t>асной</w:t>
            </w:r>
            <w:r w:rsidR="00D73F28" w:rsidRPr="00D73F28">
              <w:rPr>
                <w:sz w:val="24"/>
                <w:szCs w:val="24"/>
              </w:rPr>
              <w:t xml:space="preserve"> Звезды (</w:t>
            </w:r>
            <w:proofErr w:type="spellStart"/>
            <w:r w:rsidR="00D73F28" w:rsidRPr="00D73F28">
              <w:rPr>
                <w:sz w:val="24"/>
                <w:szCs w:val="24"/>
              </w:rPr>
              <w:t>выз</w:t>
            </w:r>
            <w:proofErr w:type="spellEnd"/>
            <w:r w:rsidR="00D73F28" w:rsidRPr="00D73F28">
              <w:rPr>
                <w:sz w:val="24"/>
                <w:szCs w:val="24"/>
              </w:rPr>
              <w:t>.)</w:t>
            </w:r>
          </w:p>
        </w:tc>
        <w:tc>
          <w:tcPr>
            <w:tcW w:w="1031" w:type="pct"/>
          </w:tcPr>
          <w:p w:rsidR="00D73F28" w:rsidRPr="00D73F28" w:rsidRDefault="00D73F28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3F28">
              <w:rPr>
                <w:sz w:val="24"/>
                <w:szCs w:val="24"/>
              </w:rPr>
              <w:t>ДК</w:t>
            </w:r>
          </w:p>
        </w:tc>
      </w:tr>
      <w:tr w:rsidR="00D73F28" w:rsidRPr="00D73F28" w:rsidTr="00D936A9">
        <w:tc>
          <w:tcPr>
            <w:tcW w:w="473" w:type="pct"/>
          </w:tcPr>
          <w:p w:rsidR="00D73F28" w:rsidRPr="00D73F28" w:rsidRDefault="00D73F28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3F28">
              <w:rPr>
                <w:sz w:val="24"/>
                <w:szCs w:val="24"/>
              </w:rPr>
              <w:t>68</w:t>
            </w:r>
          </w:p>
        </w:tc>
        <w:tc>
          <w:tcPr>
            <w:tcW w:w="3496" w:type="pct"/>
          </w:tcPr>
          <w:p w:rsidR="00D73F28" w:rsidRPr="00D73F28" w:rsidRDefault="007724CB" w:rsidP="001C739F">
            <w:pPr>
              <w:suppressAutoHyphens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Ленинградский</w:t>
            </w:r>
            <w:r w:rsidR="00D73F28" w:rsidRPr="00D73F28">
              <w:rPr>
                <w:sz w:val="24"/>
                <w:szCs w:val="24"/>
              </w:rPr>
              <w:t xml:space="preserve"> – Ленина </w:t>
            </w:r>
          </w:p>
        </w:tc>
        <w:tc>
          <w:tcPr>
            <w:tcW w:w="1031" w:type="pct"/>
          </w:tcPr>
          <w:p w:rsidR="00D73F28" w:rsidRPr="00D73F28" w:rsidRDefault="00D73F28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3F28">
              <w:rPr>
                <w:sz w:val="24"/>
                <w:szCs w:val="24"/>
              </w:rPr>
              <w:t>ДК</w:t>
            </w:r>
          </w:p>
        </w:tc>
      </w:tr>
      <w:tr w:rsidR="00D73F28" w:rsidRPr="00D73F28" w:rsidTr="00D936A9">
        <w:tc>
          <w:tcPr>
            <w:tcW w:w="473" w:type="pct"/>
          </w:tcPr>
          <w:p w:rsidR="00D73F28" w:rsidRPr="00D73F28" w:rsidRDefault="00D73F28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3F28">
              <w:rPr>
                <w:sz w:val="24"/>
                <w:szCs w:val="24"/>
              </w:rPr>
              <w:t>69</w:t>
            </w:r>
          </w:p>
        </w:tc>
        <w:tc>
          <w:tcPr>
            <w:tcW w:w="3496" w:type="pct"/>
          </w:tcPr>
          <w:p w:rsidR="00D73F28" w:rsidRPr="00D73F28" w:rsidRDefault="007724CB" w:rsidP="001C739F">
            <w:pPr>
              <w:suppressAutoHyphens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Ленинградский</w:t>
            </w:r>
            <w:r w:rsidR="00D73F28" w:rsidRPr="00D73F28">
              <w:rPr>
                <w:sz w:val="24"/>
                <w:szCs w:val="24"/>
              </w:rPr>
              <w:t xml:space="preserve"> – Чкалова </w:t>
            </w:r>
          </w:p>
        </w:tc>
        <w:tc>
          <w:tcPr>
            <w:tcW w:w="1031" w:type="pct"/>
          </w:tcPr>
          <w:p w:rsidR="00D73F28" w:rsidRPr="00D73F28" w:rsidRDefault="00D73F28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3F28">
              <w:rPr>
                <w:sz w:val="24"/>
                <w:szCs w:val="24"/>
              </w:rPr>
              <w:t>ДК</w:t>
            </w:r>
          </w:p>
        </w:tc>
      </w:tr>
      <w:tr w:rsidR="00D73F28" w:rsidRPr="00D73F28" w:rsidTr="00D936A9">
        <w:tc>
          <w:tcPr>
            <w:tcW w:w="473" w:type="pct"/>
          </w:tcPr>
          <w:p w:rsidR="00D73F28" w:rsidRPr="00D73F28" w:rsidRDefault="00D73F28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3F28">
              <w:rPr>
                <w:sz w:val="24"/>
                <w:szCs w:val="24"/>
              </w:rPr>
              <w:t>70</w:t>
            </w:r>
          </w:p>
        </w:tc>
        <w:tc>
          <w:tcPr>
            <w:tcW w:w="3496" w:type="pct"/>
          </w:tcPr>
          <w:p w:rsidR="00D73F28" w:rsidRPr="00D73F28" w:rsidRDefault="001C6669" w:rsidP="001C739F">
            <w:pPr>
              <w:suppressAutoHyphens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Ленинградский</w:t>
            </w:r>
            <w:r w:rsidR="003A309E">
              <w:rPr>
                <w:sz w:val="24"/>
                <w:szCs w:val="24"/>
              </w:rPr>
              <w:t>,</w:t>
            </w:r>
            <w:r w:rsidR="00D73F28" w:rsidRPr="00D73F28">
              <w:rPr>
                <w:sz w:val="24"/>
                <w:szCs w:val="24"/>
              </w:rPr>
              <w:t xml:space="preserve"> 95 </w:t>
            </w:r>
            <w:proofErr w:type="spellStart"/>
            <w:r w:rsidR="00D73F28" w:rsidRPr="00D73F28">
              <w:rPr>
                <w:sz w:val="24"/>
                <w:szCs w:val="24"/>
              </w:rPr>
              <w:t>шк</w:t>
            </w:r>
            <w:proofErr w:type="spellEnd"/>
            <w:r w:rsidR="00D73F28" w:rsidRPr="00D73F28">
              <w:rPr>
                <w:sz w:val="24"/>
                <w:szCs w:val="24"/>
              </w:rPr>
              <w:t>. (</w:t>
            </w:r>
            <w:proofErr w:type="spellStart"/>
            <w:r w:rsidR="00D73F28" w:rsidRPr="00D73F28">
              <w:rPr>
                <w:sz w:val="24"/>
                <w:szCs w:val="24"/>
              </w:rPr>
              <w:t>выз</w:t>
            </w:r>
            <w:proofErr w:type="spellEnd"/>
            <w:r w:rsidR="00D73F28" w:rsidRPr="00D73F28">
              <w:rPr>
                <w:sz w:val="24"/>
                <w:szCs w:val="24"/>
              </w:rPr>
              <w:t>.)</w:t>
            </w:r>
          </w:p>
        </w:tc>
        <w:tc>
          <w:tcPr>
            <w:tcW w:w="1031" w:type="pct"/>
          </w:tcPr>
          <w:p w:rsidR="00D73F28" w:rsidRPr="00D73F28" w:rsidRDefault="00D73F28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3F28">
              <w:rPr>
                <w:sz w:val="24"/>
                <w:szCs w:val="24"/>
              </w:rPr>
              <w:t>ДК</w:t>
            </w:r>
          </w:p>
        </w:tc>
      </w:tr>
      <w:tr w:rsidR="00D73F28" w:rsidRPr="00D73F28" w:rsidTr="00D936A9">
        <w:tc>
          <w:tcPr>
            <w:tcW w:w="473" w:type="pct"/>
          </w:tcPr>
          <w:p w:rsidR="00D73F28" w:rsidRPr="00D73F28" w:rsidRDefault="00D73F28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3F28">
              <w:rPr>
                <w:sz w:val="24"/>
                <w:szCs w:val="24"/>
              </w:rPr>
              <w:t>71</w:t>
            </w:r>
          </w:p>
        </w:tc>
        <w:tc>
          <w:tcPr>
            <w:tcW w:w="3496" w:type="pct"/>
          </w:tcPr>
          <w:p w:rsidR="00D73F28" w:rsidRPr="00D73F28" w:rsidRDefault="007724CB" w:rsidP="001C739F">
            <w:pPr>
              <w:suppressAutoHyphens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Ленинградский</w:t>
            </w:r>
            <w:r w:rsidR="00D73F28" w:rsidRPr="00D73F28">
              <w:rPr>
                <w:sz w:val="24"/>
                <w:szCs w:val="24"/>
              </w:rPr>
              <w:t xml:space="preserve"> – Дачная </w:t>
            </w:r>
          </w:p>
        </w:tc>
        <w:tc>
          <w:tcPr>
            <w:tcW w:w="1031" w:type="pct"/>
          </w:tcPr>
          <w:p w:rsidR="00D73F28" w:rsidRPr="00D73F28" w:rsidRDefault="00D73F28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3F28">
              <w:rPr>
                <w:sz w:val="24"/>
                <w:szCs w:val="24"/>
              </w:rPr>
              <w:t>ДК</w:t>
            </w:r>
          </w:p>
        </w:tc>
      </w:tr>
      <w:tr w:rsidR="00D73F28" w:rsidRPr="00D73F28" w:rsidTr="00D936A9">
        <w:tc>
          <w:tcPr>
            <w:tcW w:w="473" w:type="pct"/>
          </w:tcPr>
          <w:p w:rsidR="00D73F28" w:rsidRPr="00D73F28" w:rsidRDefault="00D73F28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3F28">
              <w:rPr>
                <w:sz w:val="24"/>
                <w:szCs w:val="24"/>
              </w:rPr>
              <w:t>72</w:t>
            </w:r>
          </w:p>
        </w:tc>
        <w:tc>
          <w:tcPr>
            <w:tcW w:w="3496" w:type="pct"/>
          </w:tcPr>
          <w:p w:rsidR="00D73F28" w:rsidRPr="00D73F28" w:rsidRDefault="00D73F28" w:rsidP="001C739F">
            <w:pPr>
              <w:suppressAutoHyphens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73F28">
              <w:rPr>
                <w:sz w:val="24"/>
                <w:szCs w:val="24"/>
              </w:rPr>
              <w:t>Папанина, 6</w:t>
            </w:r>
            <w:r w:rsidR="003A309E">
              <w:rPr>
                <w:sz w:val="24"/>
                <w:szCs w:val="24"/>
              </w:rPr>
              <w:t>,</w:t>
            </w:r>
            <w:r w:rsidRPr="00D73F28">
              <w:rPr>
                <w:sz w:val="24"/>
                <w:szCs w:val="24"/>
              </w:rPr>
              <w:t xml:space="preserve"> пеш. </w:t>
            </w:r>
            <w:proofErr w:type="spellStart"/>
            <w:r w:rsidRPr="00D73F28">
              <w:rPr>
                <w:sz w:val="24"/>
                <w:szCs w:val="24"/>
              </w:rPr>
              <w:t>выз</w:t>
            </w:r>
            <w:proofErr w:type="spellEnd"/>
            <w:r w:rsidRPr="00D73F28">
              <w:rPr>
                <w:sz w:val="24"/>
                <w:szCs w:val="24"/>
              </w:rPr>
              <w:t>.</w:t>
            </w:r>
          </w:p>
        </w:tc>
        <w:tc>
          <w:tcPr>
            <w:tcW w:w="1031" w:type="pct"/>
          </w:tcPr>
          <w:p w:rsidR="00D73F28" w:rsidRPr="00D73F28" w:rsidRDefault="00D73F28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3F28">
              <w:rPr>
                <w:sz w:val="24"/>
                <w:szCs w:val="24"/>
              </w:rPr>
              <w:t>УК4.1</w:t>
            </w:r>
          </w:p>
        </w:tc>
      </w:tr>
      <w:tr w:rsidR="00D73F28" w:rsidRPr="00D73F28" w:rsidTr="00D936A9">
        <w:tc>
          <w:tcPr>
            <w:tcW w:w="473" w:type="pct"/>
          </w:tcPr>
          <w:p w:rsidR="00D73F28" w:rsidRPr="00D73F28" w:rsidRDefault="00D73F28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3F28">
              <w:rPr>
                <w:sz w:val="24"/>
                <w:szCs w:val="24"/>
              </w:rPr>
              <w:t>73</w:t>
            </w:r>
          </w:p>
        </w:tc>
        <w:tc>
          <w:tcPr>
            <w:tcW w:w="3496" w:type="pct"/>
          </w:tcPr>
          <w:p w:rsidR="00D73F28" w:rsidRPr="00D73F28" w:rsidRDefault="007724CB" w:rsidP="001C739F">
            <w:pPr>
              <w:suppressAutoHyphens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Ленинградский</w:t>
            </w:r>
            <w:r w:rsidR="00D73F28" w:rsidRPr="00D73F28">
              <w:rPr>
                <w:sz w:val="24"/>
                <w:szCs w:val="24"/>
              </w:rPr>
              <w:t xml:space="preserve"> – </w:t>
            </w:r>
            <w:proofErr w:type="spellStart"/>
            <w:r w:rsidR="00D73F28" w:rsidRPr="00D73F28">
              <w:rPr>
                <w:sz w:val="24"/>
                <w:szCs w:val="24"/>
              </w:rPr>
              <w:t>Никитова</w:t>
            </w:r>
            <w:proofErr w:type="spellEnd"/>
          </w:p>
        </w:tc>
        <w:tc>
          <w:tcPr>
            <w:tcW w:w="1031" w:type="pct"/>
          </w:tcPr>
          <w:p w:rsidR="00D73F28" w:rsidRPr="00D73F28" w:rsidRDefault="00D73F28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3F28">
              <w:rPr>
                <w:sz w:val="24"/>
                <w:szCs w:val="24"/>
              </w:rPr>
              <w:t>ДК</w:t>
            </w:r>
          </w:p>
        </w:tc>
      </w:tr>
      <w:tr w:rsidR="00D73F28" w:rsidRPr="00D73F28" w:rsidTr="00D936A9">
        <w:tc>
          <w:tcPr>
            <w:tcW w:w="473" w:type="pct"/>
          </w:tcPr>
          <w:p w:rsidR="00D73F28" w:rsidRPr="00D73F28" w:rsidRDefault="00D73F28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3F28">
              <w:rPr>
                <w:sz w:val="24"/>
                <w:szCs w:val="24"/>
              </w:rPr>
              <w:t>74</w:t>
            </w:r>
          </w:p>
        </w:tc>
        <w:tc>
          <w:tcPr>
            <w:tcW w:w="3496" w:type="pct"/>
          </w:tcPr>
          <w:p w:rsidR="00D73F28" w:rsidRPr="00D73F28" w:rsidRDefault="007724CB" w:rsidP="001C739F">
            <w:pPr>
              <w:suppressAutoHyphens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Ленинградский</w:t>
            </w:r>
            <w:r w:rsidR="00D73F28" w:rsidRPr="00D73F28">
              <w:rPr>
                <w:sz w:val="24"/>
                <w:szCs w:val="24"/>
              </w:rPr>
              <w:t xml:space="preserve"> – </w:t>
            </w:r>
            <w:proofErr w:type="spellStart"/>
            <w:r w:rsidR="00D73F28" w:rsidRPr="00D73F28">
              <w:rPr>
                <w:sz w:val="24"/>
                <w:szCs w:val="24"/>
              </w:rPr>
              <w:t>Варавино</w:t>
            </w:r>
            <w:proofErr w:type="spellEnd"/>
            <w:r w:rsidR="00D73F28" w:rsidRPr="00D73F28">
              <w:rPr>
                <w:sz w:val="24"/>
                <w:szCs w:val="24"/>
              </w:rPr>
              <w:t xml:space="preserve"> пеш. с ТВП</w:t>
            </w:r>
          </w:p>
        </w:tc>
        <w:tc>
          <w:tcPr>
            <w:tcW w:w="1031" w:type="pct"/>
          </w:tcPr>
          <w:p w:rsidR="00D73F28" w:rsidRPr="00D73F28" w:rsidRDefault="00D73F28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3F28">
              <w:rPr>
                <w:sz w:val="24"/>
                <w:szCs w:val="24"/>
              </w:rPr>
              <w:t>УК4.1</w:t>
            </w:r>
          </w:p>
        </w:tc>
      </w:tr>
      <w:tr w:rsidR="00D73F28" w:rsidRPr="00D73F28" w:rsidTr="00D936A9">
        <w:tc>
          <w:tcPr>
            <w:tcW w:w="473" w:type="pct"/>
          </w:tcPr>
          <w:p w:rsidR="00D73F28" w:rsidRPr="00D73F28" w:rsidRDefault="00D73F28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3F28">
              <w:rPr>
                <w:sz w:val="24"/>
                <w:szCs w:val="24"/>
              </w:rPr>
              <w:t>75</w:t>
            </w:r>
          </w:p>
        </w:tc>
        <w:tc>
          <w:tcPr>
            <w:tcW w:w="3496" w:type="pct"/>
          </w:tcPr>
          <w:p w:rsidR="00D73F28" w:rsidRPr="00D73F28" w:rsidRDefault="007724CB" w:rsidP="001C739F">
            <w:pPr>
              <w:suppressAutoHyphens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Ленинградский</w:t>
            </w:r>
            <w:r w:rsidR="00D73F28" w:rsidRPr="00D73F28">
              <w:rPr>
                <w:sz w:val="24"/>
                <w:szCs w:val="24"/>
              </w:rPr>
              <w:t xml:space="preserve"> – Революции</w:t>
            </w:r>
          </w:p>
        </w:tc>
        <w:tc>
          <w:tcPr>
            <w:tcW w:w="1031" w:type="pct"/>
          </w:tcPr>
          <w:p w:rsidR="00D73F28" w:rsidRPr="00D73F28" w:rsidRDefault="00D73F28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3F28">
              <w:rPr>
                <w:sz w:val="24"/>
                <w:szCs w:val="24"/>
              </w:rPr>
              <w:t>УК4.1</w:t>
            </w:r>
          </w:p>
        </w:tc>
      </w:tr>
      <w:tr w:rsidR="00D73F28" w:rsidRPr="00D73F28" w:rsidTr="00D936A9">
        <w:tc>
          <w:tcPr>
            <w:tcW w:w="473" w:type="pct"/>
          </w:tcPr>
          <w:p w:rsidR="00D73F28" w:rsidRPr="00D73F28" w:rsidRDefault="00D73F28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3F28">
              <w:rPr>
                <w:sz w:val="24"/>
                <w:szCs w:val="24"/>
              </w:rPr>
              <w:t>76</w:t>
            </w:r>
          </w:p>
        </w:tc>
        <w:tc>
          <w:tcPr>
            <w:tcW w:w="3496" w:type="pct"/>
          </w:tcPr>
          <w:p w:rsidR="00D73F28" w:rsidRPr="00D73F28" w:rsidRDefault="00FD1D37" w:rsidP="001C739F">
            <w:pPr>
              <w:suppressAutoHyphens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Ленинградский</w:t>
            </w:r>
            <w:r w:rsidR="00D73F28" w:rsidRPr="00D73F28">
              <w:rPr>
                <w:sz w:val="24"/>
                <w:szCs w:val="24"/>
              </w:rPr>
              <w:t xml:space="preserve"> – Окружное шоссе </w:t>
            </w:r>
          </w:p>
        </w:tc>
        <w:tc>
          <w:tcPr>
            <w:tcW w:w="1031" w:type="pct"/>
          </w:tcPr>
          <w:p w:rsidR="00D73F28" w:rsidRPr="00D73F28" w:rsidRDefault="00D73F28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3F28">
              <w:rPr>
                <w:sz w:val="24"/>
                <w:szCs w:val="24"/>
              </w:rPr>
              <w:t>ДК</w:t>
            </w:r>
          </w:p>
        </w:tc>
      </w:tr>
      <w:tr w:rsidR="00D73F28" w:rsidRPr="00D73F28" w:rsidTr="00D936A9">
        <w:tc>
          <w:tcPr>
            <w:tcW w:w="473" w:type="pct"/>
          </w:tcPr>
          <w:p w:rsidR="00D73F28" w:rsidRPr="00D73F28" w:rsidRDefault="00D73F28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3F28">
              <w:rPr>
                <w:sz w:val="24"/>
                <w:szCs w:val="24"/>
              </w:rPr>
              <w:t>77</w:t>
            </w:r>
          </w:p>
        </w:tc>
        <w:tc>
          <w:tcPr>
            <w:tcW w:w="3496" w:type="pct"/>
          </w:tcPr>
          <w:p w:rsidR="00D73F28" w:rsidRPr="00D73F28" w:rsidRDefault="00D73F28" w:rsidP="003A309E">
            <w:pPr>
              <w:suppressAutoHyphens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73F28">
              <w:rPr>
                <w:sz w:val="24"/>
                <w:szCs w:val="24"/>
              </w:rPr>
              <w:t>Советская, 17</w:t>
            </w:r>
            <w:r w:rsidR="00402A47">
              <w:rPr>
                <w:sz w:val="24"/>
                <w:szCs w:val="24"/>
              </w:rPr>
              <w:t>,</w:t>
            </w:r>
            <w:r w:rsidRPr="00D73F28">
              <w:rPr>
                <w:sz w:val="24"/>
                <w:szCs w:val="24"/>
              </w:rPr>
              <w:t xml:space="preserve"> пеш. с ТВП</w:t>
            </w:r>
          </w:p>
        </w:tc>
        <w:tc>
          <w:tcPr>
            <w:tcW w:w="1031" w:type="pct"/>
          </w:tcPr>
          <w:p w:rsidR="00D73F28" w:rsidRPr="00D73F28" w:rsidRDefault="00D73F28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3F28">
              <w:rPr>
                <w:sz w:val="24"/>
                <w:szCs w:val="24"/>
              </w:rPr>
              <w:t>УК4.1</w:t>
            </w:r>
          </w:p>
        </w:tc>
      </w:tr>
      <w:tr w:rsidR="00D73F28" w:rsidRPr="00D73F28" w:rsidTr="00D936A9">
        <w:tc>
          <w:tcPr>
            <w:tcW w:w="473" w:type="pct"/>
          </w:tcPr>
          <w:p w:rsidR="00D73F28" w:rsidRPr="00D73F28" w:rsidRDefault="00D73F28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3F28">
              <w:rPr>
                <w:sz w:val="24"/>
                <w:szCs w:val="24"/>
              </w:rPr>
              <w:t>78</w:t>
            </w:r>
          </w:p>
        </w:tc>
        <w:tc>
          <w:tcPr>
            <w:tcW w:w="3496" w:type="pct"/>
          </w:tcPr>
          <w:p w:rsidR="00D73F28" w:rsidRPr="00D73F28" w:rsidRDefault="00D73F28" w:rsidP="001C739F">
            <w:pPr>
              <w:suppressAutoHyphens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73F28">
              <w:rPr>
                <w:sz w:val="24"/>
                <w:szCs w:val="24"/>
              </w:rPr>
              <w:t xml:space="preserve">Советская – Терехина </w:t>
            </w:r>
          </w:p>
        </w:tc>
        <w:tc>
          <w:tcPr>
            <w:tcW w:w="1031" w:type="pct"/>
          </w:tcPr>
          <w:p w:rsidR="00D73F28" w:rsidRPr="00D73F28" w:rsidRDefault="00D73F28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3F28">
              <w:rPr>
                <w:sz w:val="24"/>
                <w:szCs w:val="24"/>
              </w:rPr>
              <w:t>УК4.1М</w:t>
            </w:r>
          </w:p>
        </w:tc>
      </w:tr>
      <w:tr w:rsidR="00D73F28" w:rsidRPr="00D73F28" w:rsidTr="00D936A9">
        <w:tc>
          <w:tcPr>
            <w:tcW w:w="473" w:type="pct"/>
          </w:tcPr>
          <w:p w:rsidR="00D73F28" w:rsidRPr="00D73F28" w:rsidRDefault="00D73F28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3F28">
              <w:rPr>
                <w:sz w:val="24"/>
                <w:szCs w:val="24"/>
              </w:rPr>
              <w:t>79</w:t>
            </w:r>
          </w:p>
        </w:tc>
        <w:tc>
          <w:tcPr>
            <w:tcW w:w="3496" w:type="pct"/>
          </w:tcPr>
          <w:p w:rsidR="00D73F28" w:rsidRPr="00D73F28" w:rsidRDefault="00D73F28" w:rsidP="001C739F">
            <w:pPr>
              <w:suppressAutoHyphens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73F28">
              <w:rPr>
                <w:sz w:val="24"/>
                <w:szCs w:val="24"/>
              </w:rPr>
              <w:t xml:space="preserve">Советская – Маяковского </w:t>
            </w:r>
          </w:p>
        </w:tc>
        <w:tc>
          <w:tcPr>
            <w:tcW w:w="1031" w:type="pct"/>
          </w:tcPr>
          <w:p w:rsidR="00D73F28" w:rsidRPr="00D73F28" w:rsidRDefault="00D73F28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3F28">
              <w:rPr>
                <w:sz w:val="24"/>
                <w:szCs w:val="24"/>
              </w:rPr>
              <w:t>ДК</w:t>
            </w:r>
          </w:p>
        </w:tc>
      </w:tr>
      <w:tr w:rsidR="00D73F28" w:rsidRPr="00D73F28" w:rsidTr="00D936A9">
        <w:tc>
          <w:tcPr>
            <w:tcW w:w="473" w:type="pct"/>
          </w:tcPr>
          <w:p w:rsidR="00D73F28" w:rsidRPr="00D73F28" w:rsidRDefault="00D73F28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3F28">
              <w:rPr>
                <w:sz w:val="24"/>
                <w:szCs w:val="24"/>
              </w:rPr>
              <w:t>80</w:t>
            </w:r>
          </w:p>
        </w:tc>
        <w:tc>
          <w:tcPr>
            <w:tcW w:w="3496" w:type="pct"/>
          </w:tcPr>
          <w:p w:rsidR="00D73F28" w:rsidRPr="00D73F28" w:rsidRDefault="00D73F28" w:rsidP="0030462A">
            <w:pPr>
              <w:suppressAutoHyphens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73F28">
              <w:rPr>
                <w:sz w:val="24"/>
                <w:szCs w:val="24"/>
              </w:rPr>
              <w:t>Советская – Кр</w:t>
            </w:r>
            <w:r w:rsidR="00634C7F">
              <w:rPr>
                <w:sz w:val="24"/>
                <w:szCs w:val="24"/>
              </w:rPr>
              <w:t>а</w:t>
            </w:r>
            <w:r w:rsidR="0030462A">
              <w:rPr>
                <w:sz w:val="24"/>
                <w:szCs w:val="24"/>
              </w:rPr>
              <w:t>сных</w:t>
            </w:r>
            <w:r w:rsidRPr="00D73F28">
              <w:rPr>
                <w:sz w:val="24"/>
                <w:szCs w:val="24"/>
              </w:rPr>
              <w:t xml:space="preserve"> </w:t>
            </w:r>
            <w:r w:rsidR="00402A47">
              <w:rPr>
                <w:sz w:val="24"/>
                <w:szCs w:val="24"/>
              </w:rPr>
              <w:t>п</w:t>
            </w:r>
            <w:r w:rsidRPr="00D73F28">
              <w:rPr>
                <w:sz w:val="24"/>
                <w:szCs w:val="24"/>
              </w:rPr>
              <w:t xml:space="preserve">артизан </w:t>
            </w:r>
          </w:p>
        </w:tc>
        <w:tc>
          <w:tcPr>
            <w:tcW w:w="1031" w:type="pct"/>
          </w:tcPr>
          <w:p w:rsidR="00D73F28" w:rsidRPr="00D73F28" w:rsidRDefault="00D73F28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3F28">
              <w:rPr>
                <w:sz w:val="24"/>
                <w:szCs w:val="24"/>
              </w:rPr>
              <w:t>ДК</w:t>
            </w:r>
          </w:p>
        </w:tc>
      </w:tr>
      <w:tr w:rsidR="00D73F28" w:rsidRPr="00D73F28" w:rsidTr="00D936A9">
        <w:tc>
          <w:tcPr>
            <w:tcW w:w="473" w:type="pct"/>
          </w:tcPr>
          <w:p w:rsidR="00D73F28" w:rsidRPr="00D73F28" w:rsidRDefault="00D73F28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3F28">
              <w:rPr>
                <w:sz w:val="24"/>
                <w:szCs w:val="24"/>
              </w:rPr>
              <w:t>81</w:t>
            </w:r>
          </w:p>
        </w:tc>
        <w:tc>
          <w:tcPr>
            <w:tcW w:w="3496" w:type="pct"/>
          </w:tcPr>
          <w:p w:rsidR="00D73F28" w:rsidRPr="00D73F28" w:rsidRDefault="00D73F28" w:rsidP="001C739F">
            <w:pPr>
              <w:suppressAutoHyphens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73F28">
              <w:rPr>
                <w:sz w:val="24"/>
                <w:szCs w:val="24"/>
              </w:rPr>
              <w:t xml:space="preserve">Советская – </w:t>
            </w:r>
            <w:proofErr w:type="spellStart"/>
            <w:r w:rsidRPr="00D73F28">
              <w:rPr>
                <w:sz w:val="24"/>
                <w:szCs w:val="24"/>
              </w:rPr>
              <w:t>Кедрова</w:t>
            </w:r>
            <w:proofErr w:type="spellEnd"/>
          </w:p>
        </w:tc>
        <w:tc>
          <w:tcPr>
            <w:tcW w:w="1031" w:type="pct"/>
          </w:tcPr>
          <w:p w:rsidR="00D73F28" w:rsidRPr="00D73F28" w:rsidRDefault="00D73F28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3F28">
              <w:rPr>
                <w:sz w:val="24"/>
                <w:szCs w:val="24"/>
              </w:rPr>
              <w:t>ДК</w:t>
            </w:r>
          </w:p>
        </w:tc>
      </w:tr>
      <w:tr w:rsidR="00D73F28" w:rsidRPr="00D73F28" w:rsidTr="00D936A9">
        <w:tc>
          <w:tcPr>
            <w:tcW w:w="473" w:type="pct"/>
          </w:tcPr>
          <w:p w:rsidR="00D73F28" w:rsidRPr="00D73F28" w:rsidRDefault="00D73F28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3F28">
              <w:rPr>
                <w:sz w:val="24"/>
                <w:szCs w:val="24"/>
              </w:rPr>
              <w:t>82</w:t>
            </w:r>
          </w:p>
        </w:tc>
        <w:tc>
          <w:tcPr>
            <w:tcW w:w="3496" w:type="pct"/>
          </w:tcPr>
          <w:p w:rsidR="00D73F28" w:rsidRPr="00D73F28" w:rsidRDefault="00D73F28" w:rsidP="0030462A">
            <w:pPr>
              <w:suppressAutoHyphens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73F28">
              <w:rPr>
                <w:sz w:val="24"/>
                <w:szCs w:val="24"/>
              </w:rPr>
              <w:t>Адм</w:t>
            </w:r>
            <w:r w:rsidR="0030462A">
              <w:rPr>
                <w:sz w:val="24"/>
                <w:szCs w:val="24"/>
              </w:rPr>
              <w:t>ирала</w:t>
            </w:r>
            <w:r w:rsidRPr="00D73F28">
              <w:rPr>
                <w:sz w:val="24"/>
                <w:szCs w:val="24"/>
              </w:rPr>
              <w:t xml:space="preserve"> Кузнецова – </w:t>
            </w:r>
            <w:proofErr w:type="spellStart"/>
            <w:r w:rsidRPr="00D73F28">
              <w:rPr>
                <w:sz w:val="24"/>
                <w:szCs w:val="24"/>
              </w:rPr>
              <w:t>Кедрова</w:t>
            </w:r>
            <w:proofErr w:type="spellEnd"/>
          </w:p>
        </w:tc>
        <w:tc>
          <w:tcPr>
            <w:tcW w:w="1031" w:type="pct"/>
          </w:tcPr>
          <w:p w:rsidR="00D73F28" w:rsidRPr="00D73F28" w:rsidRDefault="00D73F28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3F28">
              <w:rPr>
                <w:sz w:val="24"/>
                <w:szCs w:val="24"/>
              </w:rPr>
              <w:t>УК2</w:t>
            </w:r>
          </w:p>
        </w:tc>
      </w:tr>
      <w:tr w:rsidR="00D73F28" w:rsidRPr="00D73F28" w:rsidTr="00D936A9">
        <w:tc>
          <w:tcPr>
            <w:tcW w:w="473" w:type="pct"/>
          </w:tcPr>
          <w:p w:rsidR="00D73F28" w:rsidRPr="00D73F28" w:rsidRDefault="00D73F28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3F28">
              <w:rPr>
                <w:sz w:val="24"/>
                <w:szCs w:val="24"/>
              </w:rPr>
              <w:t>83</w:t>
            </w:r>
          </w:p>
        </w:tc>
        <w:tc>
          <w:tcPr>
            <w:tcW w:w="3496" w:type="pct"/>
          </w:tcPr>
          <w:p w:rsidR="00D73F28" w:rsidRPr="00D73F28" w:rsidRDefault="00D73F28" w:rsidP="0030462A">
            <w:pPr>
              <w:suppressAutoHyphens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73F28">
              <w:rPr>
                <w:sz w:val="24"/>
                <w:szCs w:val="24"/>
              </w:rPr>
              <w:t>Адм</w:t>
            </w:r>
            <w:r w:rsidR="0030462A">
              <w:rPr>
                <w:sz w:val="24"/>
                <w:szCs w:val="24"/>
              </w:rPr>
              <w:t>ирала</w:t>
            </w:r>
            <w:r w:rsidRPr="00D73F28">
              <w:rPr>
                <w:sz w:val="24"/>
                <w:szCs w:val="24"/>
              </w:rPr>
              <w:t xml:space="preserve"> Кузнецова – </w:t>
            </w:r>
            <w:proofErr w:type="spellStart"/>
            <w:r w:rsidRPr="00D73F28">
              <w:rPr>
                <w:sz w:val="24"/>
                <w:szCs w:val="24"/>
              </w:rPr>
              <w:t>Усть</w:t>
            </w:r>
            <w:proofErr w:type="spellEnd"/>
            <w:r w:rsidRPr="00D73F28">
              <w:rPr>
                <w:sz w:val="24"/>
                <w:szCs w:val="24"/>
              </w:rPr>
              <w:t xml:space="preserve">-Двинская </w:t>
            </w:r>
          </w:p>
        </w:tc>
        <w:tc>
          <w:tcPr>
            <w:tcW w:w="1031" w:type="pct"/>
          </w:tcPr>
          <w:p w:rsidR="00D73F28" w:rsidRPr="00D73F28" w:rsidRDefault="00D73F28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3F28">
              <w:rPr>
                <w:sz w:val="24"/>
                <w:szCs w:val="24"/>
              </w:rPr>
              <w:t>ДК</w:t>
            </w:r>
          </w:p>
        </w:tc>
      </w:tr>
      <w:tr w:rsidR="00D73F28" w:rsidRPr="00D73F28" w:rsidTr="00D936A9">
        <w:tc>
          <w:tcPr>
            <w:tcW w:w="473" w:type="pct"/>
          </w:tcPr>
          <w:p w:rsidR="00D73F28" w:rsidRPr="00D73F28" w:rsidRDefault="00D73F28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3F28">
              <w:rPr>
                <w:sz w:val="24"/>
                <w:szCs w:val="24"/>
              </w:rPr>
              <w:t>84</w:t>
            </w:r>
          </w:p>
        </w:tc>
        <w:tc>
          <w:tcPr>
            <w:tcW w:w="3496" w:type="pct"/>
          </w:tcPr>
          <w:p w:rsidR="00D73F28" w:rsidRPr="00D73F28" w:rsidRDefault="00D73F28" w:rsidP="001C739F">
            <w:pPr>
              <w:suppressAutoHyphens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73F28">
              <w:rPr>
                <w:sz w:val="24"/>
                <w:szCs w:val="24"/>
              </w:rPr>
              <w:t xml:space="preserve">Никольский – Терехина </w:t>
            </w:r>
          </w:p>
        </w:tc>
        <w:tc>
          <w:tcPr>
            <w:tcW w:w="1031" w:type="pct"/>
          </w:tcPr>
          <w:p w:rsidR="00D73F28" w:rsidRPr="00D73F28" w:rsidRDefault="00D73F28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3F28">
              <w:rPr>
                <w:sz w:val="24"/>
                <w:szCs w:val="24"/>
              </w:rPr>
              <w:t>УК2</w:t>
            </w:r>
          </w:p>
        </w:tc>
      </w:tr>
      <w:tr w:rsidR="00D73F28" w:rsidRPr="00D73F28" w:rsidTr="00D936A9">
        <w:tc>
          <w:tcPr>
            <w:tcW w:w="473" w:type="pct"/>
          </w:tcPr>
          <w:p w:rsidR="00D73F28" w:rsidRPr="00D73F28" w:rsidRDefault="00D73F28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3F28">
              <w:rPr>
                <w:sz w:val="24"/>
                <w:szCs w:val="24"/>
              </w:rPr>
              <w:t>85</w:t>
            </w:r>
          </w:p>
        </w:tc>
        <w:tc>
          <w:tcPr>
            <w:tcW w:w="3496" w:type="pct"/>
          </w:tcPr>
          <w:p w:rsidR="00D73F28" w:rsidRPr="00D73F28" w:rsidRDefault="00D73F28" w:rsidP="001C739F">
            <w:pPr>
              <w:suppressAutoHyphens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73F28">
              <w:rPr>
                <w:sz w:val="24"/>
                <w:szCs w:val="24"/>
              </w:rPr>
              <w:t xml:space="preserve">Кирова – Химиков </w:t>
            </w:r>
          </w:p>
        </w:tc>
        <w:tc>
          <w:tcPr>
            <w:tcW w:w="1031" w:type="pct"/>
          </w:tcPr>
          <w:p w:rsidR="00D73F28" w:rsidRPr="00D73F28" w:rsidRDefault="00D73F28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3F28">
              <w:rPr>
                <w:sz w:val="24"/>
                <w:szCs w:val="24"/>
              </w:rPr>
              <w:t>УК2</w:t>
            </w:r>
          </w:p>
        </w:tc>
      </w:tr>
      <w:tr w:rsidR="00D73F28" w:rsidRPr="00D73F28" w:rsidTr="00D936A9">
        <w:tc>
          <w:tcPr>
            <w:tcW w:w="473" w:type="pct"/>
          </w:tcPr>
          <w:p w:rsidR="00D73F28" w:rsidRPr="00D73F28" w:rsidRDefault="00D73F28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3F28">
              <w:rPr>
                <w:sz w:val="24"/>
                <w:szCs w:val="24"/>
              </w:rPr>
              <w:t>86</w:t>
            </w:r>
          </w:p>
        </w:tc>
        <w:tc>
          <w:tcPr>
            <w:tcW w:w="3496" w:type="pct"/>
          </w:tcPr>
          <w:p w:rsidR="00D73F28" w:rsidRPr="00D73F28" w:rsidRDefault="00D73F28" w:rsidP="003A309E">
            <w:pPr>
              <w:suppressAutoHyphens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73F28">
              <w:rPr>
                <w:sz w:val="24"/>
                <w:szCs w:val="24"/>
              </w:rPr>
              <w:t>Гагарина, 50</w:t>
            </w:r>
            <w:r w:rsidR="00402A47">
              <w:rPr>
                <w:sz w:val="24"/>
                <w:szCs w:val="24"/>
              </w:rPr>
              <w:t>,</w:t>
            </w:r>
            <w:r w:rsidRPr="00D73F28">
              <w:rPr>
                <w:sz w:val="24"/>
                <w:szCs w:val="24"/>
              </w:rPr>
              <w:t xml:space="preserve"> пеш. с ТВП</w:t>
            </w:r>
          </w:p>
        </w:tc>
        <w:tc>
          <w:tcPr>
            <w:tcW w:w="1031" w:type="pct"/>
          </w:tcPr>
          <w:p w:rsidR="00D73F28" w:rsidRPr="00D73F28" w:rsidRDefault="00D73F28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3F28">
              <w:rPr>
                <w:sz w:val="24"/>
                <w:szCs w:val="24"/>
              </w:rPr>
              <w:t>УК4.1М</w:t>
            </w:r>
          </w:p>
        </w:tc>
      </w:tr>
      <w:tr w:rsidR="00D73F28" w:rsidRPr="00D73F28" w:rsidTr="00D936A9">
        <w:tc>
          <w:tcPr>
            <w:tcW w:w="473" w:type="pct"/>
          </w:tcPr>
          <w:p w:rsidR="00D73F28" w:rsidRPr="00D73F28" w:rsidRDefault="00D73F28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3F28">
              <w:rPr>
                <w:sz w:val="24"/>
                <w:szCs w:val="24"/>
              </w:rPr>
              <w:t>87</w:t>
            </w:r>
          </w:p>
        </w:tc>
        <w:tc>
          <w:tcPr>
            <w:tcW w:w="3496" w:type="pct"/>
          </w:tcPr>
          <w:p w:rsidR="00D73F28" w:rsidRPr="00D73F28" w:rsidRDefault="00D73F28" w:rsidP="001C739F">
            <w:pPr>
              <w:suppressAutoHyphens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73F28">
              <w:rPr>
                <w:sz w:val="24"/>
                <w:szCs w:val="24"/>
              </w:rPr>
              <w:t>Маймаксанское</w:t>
            </w:r>
            <w:proofErr w:type="spellEnd"/>
            <w:r w:rsidRPr="00D73F28">
              <w:rPr>
                <w:sz w:val="24"/>
                <w:szCs w:val="24"/>
              </w:rPr>
              <w:t xml:space="preserve"> шоссе – Мостовая </w:t>
            </w:r>
          </w:p>
        </w:tc>
        <w:tc>
          <w:tcPr>
            <w:tcW w:w="1031" w:type="pct"/>
          </w:tcPr>
          <w:p w:rsidR="00D73F28" w:rsidRPr="00D73F28" w:rsidRDefault="00D73F28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3F28">
              <w:rPr>
                <w:sz w:val="24"/>
                <w:szCs w:val="24"/>
              </w:rPr>
              <w:t>ДК</w:t>
            </w:r>
          </w:p>
        </w:tc>
      </w:tr>
      <w:tr w:rsidR="00D73F28" w:rsidRPr="00D73F28" w:rsidTr="00D936A9">
        <w:tc>
          <w:tcPr>
            <w:tcW w:w="473" w:type="pct"/>
          </w:tcPr>
          <w:p w:rsidR="00D73F28" w:rsidRPr="00D73F28" w:rsidRDefault="00D73F28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3F28">
              <w:rPr>
                <w:sz w:val="24"/>
                <w:szCs w:val="24"/>
              </w:rPr>
              <w:t>88</w:t>
            </w:r>
          </w:p>
        </w:tc>
        <w:tc>
          <w:tcPr>
            <w:tcW w:w="3496" w:type="pct"/>
          </w:tcPr>
          <w:p w:rsidR="00D73F28" w:rsidRPr="00D73F28" w:rsidRDefault="00D73F28" w:rsidP="001C739F">
            <w:pPr>
              <w:suppressAutoHyphens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73F28">
              <w:rPr>
                <w:sz w:val="24"/>
                <w:szCs w:val="24"/>
              </w:rPr>
              <w:t>Тимме</w:t>
            </w:r>
            <w:proofErr w:type="spellEnd"/>
            <w:r w:rsidRPr="00D73F28">
              <w:rPr>
                <w:sz w:val="24"/>
                <w:szCs w:val="24"/>
              </w:rPr>
              <w:t xml:space="preserve"> (стрелка на право) – Нагорная </w:t>
            </w:r>
          </w:p>
        </w:tc>
        <w:tc>
          <w:tcPr>
            <w:tcW w:w="1031" w:type="pct"/>
          </w:tcPr>
          <w:p w:rsidR="00D73F28" w:rsidRPr="00D73F28" w:rsidRDefault="00D73F28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3F28">
              <w:rPr>
                <w:sz w:val="24"/>
                <w:szCs w:val="24"/>
              </w:rPr>
              <w:t>ДК</w:t>
            </w:r>
          </w:p>
        </w:tc>
      </w:tr>
      <w:tr w:rsidR="00D73F28" w:rsidRPr="00D73F28" w:rsidTr="00D936A9">
        <w:tc>
          <w:tcPr>
            <w:tcW w:w="473" w:type="pct"/>
          </w:tcPr>
          <w:p w:rsidR="00D73F28" w:rsidRPr="00D73F28" w:rsidRDefault="00D73F28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3F28">
              <w:rPr>
                <w:sz w:val="24"/>
                <w:szCs w:val="24"/>
              </w:rPr>
              <w:t>89</w:t>
            </w:r>
          </w:p>
        </w:tc>
        <w:tc>
          <w:tcPr>
            <w:tcW w:w="3496" w:type="pct"/>
          </w:tcPr>
          <w:p w:rsidR="00D73F28" w:rsidRPr="00D73F28" w:rsidRDefault="00D73F28" w:rsidP="001C739F">
            <w:pPr>
              <w:suppressAutoHyphens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73F28">
              <w:rPr>
                <w:sz w:val="24"/>
                <w:szCs w:val="24"/>
              </w:rPr>
              <w:t xml:space="preserve">Окружное шоссе – Дачная </w:t>
            </w:r>
          </w:p>
        </w:tc>
        <w:tc>
          <w:tcPr>
            <w:tcW w:w="1031" w:type="pct"/>
          </w:tcPr>
          <w:p w:rsidR="00D73F28" w:rsidRPr="00D73F28" w:rsidRDefault="00D73F28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3F28">
              <w:rPr>
                <w:sz w:val="24"/>
                <w:szCs w:val="24"/>
              </w:rPr>
              <w:t>ДК</w:t>
            </w:r>
          </w:p>
        </w:tc>
      </w:tr>
      <w:tr w:rsidR="00D73F28" w:rsidRPr="00D73F28" w:rsidTr="00D936A9">
        <w:tc>
          <w:tcPr>
            <w:tcW w:w="473" w:type="pct"/>
          </w:tcPr>
          <w:p w:rsidR="00D73F28" w:rsidRPr="00D73F28" w:rsidRDefault="00D73F28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3F28">
              <w:rPr>
                <w:sz w:val="24"/>
                <w:szCs w:val="24"/>
              </w:rPr>
              <w:t>90</w:t>
            </w:r>
          </w:p>
        </w:tc>
        <w:tc>
          <w:tcPr>
            <w:tcW w:w="3496" w:type="pct"/>
          </w:tcPr>
          <w:p w:rsidR="00D73F28" w:rsidRPr="00D73F28" w:rsidRDefault="00D73F28" w:rsidP="003A309E">
            <w:pPr>
              <w:suppressAutoHyphens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73F28">
              <w:rPr>
                <w:sz w:val="24"/>
                <w:szCs w:val="24"/>
              </w:rPr>
              <w:t>Ленинградская,  337</w:t>
            </w:r>
            <w:r w:rsidR="00402A47">
              <w:rPr>
                <w:sz w:val="24"/>
                <w:szCs w:val="24"/>
              </w:rPr>
              <w:t>,</w:t>
            </w:r>
            <w:r w:rsidRPr="00D73F28">
              <w:rPr>
                <w:sz w:val="24"/>
                <w:szCs w:val="24"/>
              </w:rPr>
              <w:t xml:space="preserve"> пеш.</w:t>
            </w:r>
          </w:p>
        </w:tc>
        <w:tc>
          <w:tcPr>
            <w:tcW w:w="1031" w:type="pct"/>
          </w:tcPr>
          <w:p w:rsidR="00D73F28" w:rsidRPr="00D73F28" w:rsidRDefault="00D73F28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3F28">
              <w:rPr>
                <w:sz w:val="24"/>
                <w:szCs w:val="24"/>
              </w:rPr>
              <w:t>УК4.1М</w:t>
            </w:r>
          </w:p>
        </w:tc>
      </w:tr>
      <w:tr w:rsidR="00D73F28" w:rsidRPr="00D73F28" w:rsidTr="00D936A9">
        <w:tc>
          <w:tcPr>
            <w:tcW w:w="473" w:type="pct"/>
          </w:tcPr>
          <w:p w:rsidR="00D73F28" w:rsidRPr="00D73F28" w:rsidRDefault="00D73F28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3F28">
              <w:rPr>
                <w:sz w:val="24"/>
                <w:szCs w:val="24"/>
              </w:rPr>
              <w:t>91</w:t>
            </w:r>
          </w:p>
        </w:tc>
        <w:tc>
          <w:tcPr>
            <w:tcW w:w="3496" w:type="pct"/>
          </w:tcPr>
          <w:p w:rsidR="00D73F28" w:rsidRPr="00D73F28" w:rsidRDefault="00D73F28" w:rsidP="003A309E">
            <w:pPr>
              <w:suppressAutoHyphens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73F28">
              <w:rPr>
                <w:sz w:val="24"/>
                <w:szCs w:val="24"/>
              </w:rPr>
              <w:t>Дзержинского,  23</w:t>
            </w:r>
            <w:r w:rsidR="003A309E">
              <w:rPr>
                <w:sz w:val="24"/>
                <w:szCs w:val="24"/>
              </w:rPr>
              <w:t xml:space="preserve">-й </w:t>
            </w:r>
            <w:r w:rsidRPr="00D73F28">
              <w:rPr>
                <w:sz w:val="24"/>
                <w:szCs w:val="24"/>
              </w:rPr>
              <w:t>Гв</w:t>
            </w:r>
            <w:r w:rsidR="003A309E">
              <w:rPr>
                <w:sz w:val="24"/>
                <w:szCs w:val="24"/>
              </w:rPr>
              <w:t>ардейской</w:t>
            </w:r>
            <w:r w:rsidRPr="00D73F28">
              <w:rPr>
                <w:sz w:val="24"/>
                <w:szCs w:val="24"/>
              </w:rPr>
              <w:t xml:space="preserve"> </w:t>
            </w:r>
            <w:r w:rsidR="00402A47">
              <w:rPr>
                <w:sz w:val="24"/>
                <w:szCs w:val="24"/>
              </w:rPr>
              <w:t>д</w:t>
            </w:r>
            <w:r w:rsidRPr="00D73F28">
              <w:rPr>
                <w:sz w:val="24"/>
                <w:szCs w:val="24"/>
              </w:rPr>
              <w:t xml:space="preserve">ивизии </w:t>
            </w:r>
          </w:p>
        </w:tc>
        <w:tc>
          <w:tcPr>
            <w:tcW w:w="1031" w:type="pct"/>
          </w:tcPr>
          <w:p w:rsidR="00D73F28" w:rsidRPr="00D73F28" w:rsidRDefault="00D73F28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3F28">
              <w:rPr>
                <w:sz w:val="24"/>
                <w:szCs w:val="24"/>
              </w:rPr>
              <w:t>ДК</w:t>
            </w:r>
          </w:p>
        </w:tc>
      </w:tr>
      <w:tr w:rsidR="00D73F28" w:rsidRPr="00D73F28" w:rsidTr="00D936A9">
        <w:tc>
          <w:tcPr>
            <w:tcW w:w="473" w:type="pct"/>
          </w:tcPr>
          <w:p w:rsidR="00D73F28" w:rsidRPr="00D73F28" w:rsidRDefault="00D73F28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3F28">
              <w:rPr>
                <w:sz w:val="24"/>
                <w:szCs w:val="24"/>
              </w:rPr>
              <w:lastRenderedPageBreak/>
              <w:t>92</w:t>
            </w:r>
          </w:p>
        </w:tc>
        <w:tc>
          <w:tcPr>
            <w:tcW w:w="3496" w:type="pct"/>
          </w:tcPr>
          <w:p w:rsidR="00D73F28" w:rsidRPr="00D73F28" w:rsidRDefault="00D73F28" w:rsidP="001C739F">
            <w:pPr>
              <w:suppressAutoHyphens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73F28">
              <w:rPr>
                <w:sz w:val="24"/>
                <w:szCs w:val="24"/>
              </w:rPr>
              <w:t xml:space="preserve">Обводный канал – </w:t>
            </w:r>
            <w:proofErr w:type="spellStart"/>
            <w:r w:rsidRPr="00D73F28">
              <w:rPr>
                <w:sz w:val="24"/>
                <w:szCs w:val="24"/>
              </w:rPr>
              <w:t>Бадигина</w:t>
            </w:r>
            <w:proofErr w:type="spellEnd"/>
          </w:p>
        </w:tc>
        <w:tc>
          <w:tcPr>
            <w:tcW w:w="1031" w:type="pct"/>
          </w:tcPr>
          <w:p w:rsidR="00D73F28" w:rsidRPr="00D73F28" w:rsidRDefault="00D73F28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3F28">
              <w:rPr>
                <w:sz w:val="24"/>
                <w:szCs w:val="24"/>
              </w:rPr>
              <w:t>ДК</w:t>
            </w:r>
          </w:p>
        </w:tc>
      </w:tr>
      <w:tr w:rsidR="00D73F28" w:rsidRPr="00D73F28" w:rsidTr="00D936A9">
        <w:tc>
          <w:tcPr>
            <w:tcW w:w="473" w:type="pct"/>
          </w:tcPr>
          <w:p w:rsidR="00D73F28" w:rsidRPr="00D73F28" w:rsidRDefault="00D73F28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3F28">
              <w:rPr>
                <w:sz w:val="24"/>
                <w:szCs w:val="24"/>
              </w:rPr>
              <w:t>93</w:t>
            </w:r>
          </w:p>
        </w:tc>
        <w:tc>
          <w:tcPr>
            <w:tcW w:w="3496" w:type="pct"/>
          </w:tcPr>
          <w:p w:rsidR="00D73F28" w:rsidRPr="00D73F28" w:rsidRDefault="00D73F28" w:rsidP="001C739F">
            <w:pPr>
              <w:suppressAutoHyphens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73F28">
              <w:rPr>
                <w:sz w:val="24"/>
                <w:szCs w:val="24"/>
              </w:rPr>
              <w:t xml:space="preserve">Ломоносова – Гайдара </w:t>
            </w:r>
          </w:p>
        </w:tc>
        <w:tc>
          <w:tcPr>
            <w:tcW w:w="1031" w:type="pct"/>
          </w:tcPr>
          <w:p w:rsidR="00D73F28" w:rsidRPr="00D73F28" w:rsidRDefault="00D73F28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3F28">
              <w:rPr>
                <w:sz w:val="24"/>
                <w:szCs w:val="24"/>
              </w:rPr>
              <w:t>ДК</w:t>
            </w:r>
          </w:p>
        </w:tc>
      </w:tr>
      <w:tr w:rsidR="00D73F28" w:rsidRPr="00AF59DB" w:rsidTr="00D936A9">
        <w:tc>
          <w:tcPr>
            <w:tcW w:w="473" w:type="pct"/>
          </w:tcPr>
          <w:p w:rsidR="00D73F28" w:rsidRPr="00D73F28" w:rsidRDefault="00D73F28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3F28">
              <w:rPr>
                <w:sz w:val="24"/>
                <w:szCs w:val="24"/>
              </w:rPr>
              <w:t>94</w:t>
            </w:r>
          </w:p>
        </w:tc>
        <w:tc>
          <w:tcPr>
            <w:tcW w:w="3496" w:type="pct"/>
          </w:tcPr>
          <w:p w:rsidR="00D73F28" w:rsidRPr="00D73F28" w:rsidRDefault="0030462A" w:rsidP="001C739F">
            <w:pPr>
              <w:suppressAutoHyphens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049FD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оветских</w:t>
            </w:r>
            <w:r w:rsidRPr="004049F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 w:rsidRPr="004049FD">
              <w:rPr>
                <w:sz w:val="24"/>
                <w:szCs w:val="24"/>
              </w:rPr>
              <w:t>осмонавтов</w:t>
            </w:r>
            <w:r w:rsidRPr="00D73F28">
              <w:rPr>
                <w:sz w:val="24"/>
                <w:szCs w:val="24"/>
              </w:rPr>
              <w:t xml:space="preserve"> </w:t>
            </w:r>
            <w:r w:rsidR="00D73F28" w:rsidRPr="00D73F28">
              <w:rPr>
                <w:sz w:val="24"/>
                <w:szCs w:val="24"/>
              </w:rPr>
              <w:t xml:space="preserve">– Попова </w:t>
            </w:r>
          </w:p>
        </w:tc>
        <w:tc>
          <w:tcPr>
            <w:tcW w:w="1031" w:type="pct"/>
          </w:tcPr>
          <w:p w:rsidR="00D73F28" w:rsidRPr="00D438FA" w:rsidRDefault="00D73F28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3F28">
              <w:rPr>
                <w:sz w:val="24"/>
                <w:szCs w:val="24"/>
              </w:rPr>
              <w:t>ДК</w:t>
            </w:r>
          </w:p>
        </w:tc>
      </w:tr>
    </w:tbl>
    <w:p w:rsidR="00E70FD6" w:rsidRPr="001C6669" w:rsidRDefault="00E70FD6" w:rsidP="001C739F">
      <w:pPr>
        <w:pStyle w:val="732"/>
        <w:suppressAutoHyphens/>
        <w:rPr>
          <w:sz w:val="24"/>
          <w:szCs w:val="24"/>
          <w:highlight w:val="yellow"/>
        </w:rPr>
      </w:pPr>
    </w:p>
    <w:p w:rsidR="00691428" w:rsidRPr="009E725F" w:rsidRDefault="00691428" w:rsidP="001C739F">
      <w:pPr>
        <w:pStyle w:val="732"/>
        <w:suppressAutoHyphens/>
        <w:rPr>
          <w:sz w:val="24"/>
          <w:szCs w:val="24"/>
        </w:rPr>
      </w:pPr>
      <w:r w:rsidRPr="00E7349B">
        <w:rPr>
          <w:sz w:val="24"/>
          <w:szCs w:val="24"/>
        </w:rPr>
        <w:t>В городе Архангельск</w:t>
      </w:r>
      <w:r w:rsidR="00073275" w:rsidRPr="00E7349B">
        <w:rPr>
          <w:sz w:val="24"/>
          <w:szCs w:val="24"/>
        </w:rPr>
        <w:t>е</w:t>
      </w:r>
      <w:r w:rsidRPr="00E7349B">
        <w:rPr>
          <w:sz w:val="24"/>
          <w:szCs w:val="24"/>
        </w:rPr>
        <w:t xml:space="preserve"> насчитывается </w:t>
      </w:r>
      <w:r w:rsidR="00E7349B" w:rsidRPr="00E7349B">
        <w:rPr>
          <w:sz w:val="24"/>
          <w:szCs w:val="24"/>
        </w:rPr>
        <w:t>32</w:t>
      </w:r>
      <w:r w:rsidRPr="00E7349B">
        <w:rPr>
          <w:sz w:val="24"/>
          <w:szCs w:val="24"/>
        </w:rPr>
        <w:t xml:space="preserve"> мос</w:t>
      </w:r>
      <w:r w:rsidR="00E7349B" w:rsidRPr="00E7349B">
        <w:rPr>
          <w:sz w:val="24"/>
          <w:szCs w:val="24"/>
        </w:rPr>
        <w:t>та</w:t>
      </w:r>
      <w:r w:rsidR="00E7349B">
        <w:rPr>
          <w:sz w:val="24"/>
          <w:szCs w:val="24"/>
        </w:rPr>
        <w:t xml:space="preserve"> и 2 путепровода</w:t>
      </w:r>
      <w:r w:rsidR="00203B82">
        <w:rPr>
          <w:sz w:val="24"/>
          <w:szCs w:val="24"/>
        </w:rPr>
        <w:t>, 1 ж/д путепровод.</w:t>
      </w:r>
    </w:p>
    <w:p w:rsidR="002F2D1A" w:rsidRPr="009E725F" w:rsidRDefault="005027E1" w:rsidP="001C739F">
      <w:pPr>
        <w:pStyle w:val="732"/>
        <w:suppressAutoHyphens/>
        <w:rPr>
          <w:sz w:val="24"/>
          <w:szCs w:val="24"/>
        </w:rPr>
      </w:pPr>
      <w:r w:rsidRPr="009E725F">
        <w:rPr>
          <w:sz w:val="24"/>
          <w:szCs w:val="24"/>
        </w:rPr>
        <w:t xml:space="preserve">Характеристика </w:t>
      </w:r>
      <w:r w:rsidR="009E725F" w:rsidRPr="009E725F">
        <w:rPr>
          <w:sz w:val="24"/>
          <w:szCs w:val="24"/>
        </w:rPr>
        <w:t xml:space="preserve">основных </w:t>
      </w:r>
      <w:r w:rsidRPr="009E725F">
        <w:rPr>
          <w:sz w:val="24"/>
          <w:szCs w:val="24"/>
        </w:rPr>
        <w:t>транспортных инженерных сооружений</w:t>
      </w:r>
      <w:r w:rsidR="009E725F">
        <w:rPr>
          <w:sz w:val="24"/>
          <w:szCs w:val="24"/>
        </w:rPr>
        <w:t xml:space="preserve"> города</w:t>
      </w:r>
      <w:r w:rsidRPr="009E725F">
        <w:rPr>
          <w:sz w:val="24"/>
          <w:szCs w:val="24"/>
        </w:rPr>
        <w:t xml:space="preserve"> приведена </w:t>
      </w:r>
      <w:r w:rsidR="00E7349B">
        <w:rPr>
          <w:sz w:val="24"/>
          <w:szCs w:val="24"/>
        </w:rPr>
        <w:br/>
      </w:r>
      <w:r w:rsidRPr="009E725F">
        <w:rPr>
          <w:sz w:val="24"/>
          <w:szCs w:val="24"/>
        </w:rPr>
        <w:t xml:space="preserve">в таблице </w:t>
      </w:r>
      <w:r w:rsidR="001326FC">
        <w:rPr>
          <w:sz w:val="24"/>
          <w:szCs w:val="24"/>
        </w:rPr>
        <w:t>7</w:t>
      </w:r>
      <w:r w:rsidR="009E725F" w:rsidRPr="009E725F">
        <w:rPr>
          <w:sz w:val="24"/>
          <w:szCs w:val="24"/>
        </w:rPr>
        <w:t>.</w:t>
      </w:r>
    </w:p>
    <w:p w:rsidR="005027E1" w:rsidRDefault="005027E1" w:rsidP="00402A47">
      <w:pPr>
        <w:pStyle w:val="732"/>
        <w:suppressAutoHyphens/>
        <w:ind w:firstLine="0"/>
        <w:jc w:val="center"/>
        <w:rPr>
          <w:rFonts w:cs="Bookman Old Style"/>
          <w:bCs/>
          <w:sz w:val="24"/>
          <w:szCs w:val="24"/>
        </w:rPr>
      </w:pPr>
      <w:r w:rsidRPr="009E725F">
        <w:rPr>
          <w:sz w:val="24"/>
          <w:szCs w:val="24"/>
        </w:rPr>
        <w:t xml:space="preserve">Таблица </w:t>
      </w:r>
      <w:r w:rsidR="001326FC">
        <w:rPr>
          <w:sz w:val="24"/>
          <w:szCs w:val="24"/>
        </w:rPr>
        <w:t xml:space="preserve">7 </w:t>
      </w:r>
      <w:r w:rsidRPr="009E725F">
        <w:rPr>
          <w:sz w:val="24"/>
          <w:szCs w:val="24"/>
        </w:rPr>
        <w:t xml:space="preserve">– </w:t>
      </w:r>
      <w:r w:rsidR="009E725F" w:rsidRPr="009E725F">
        <w:rPr>
          <w:sz w:val="24"/>
          <w:szCs w:val="24"/>
        </w:rPr>
        <w:t>Основные т</w:t>
      </w:r>
      <w:r w:rsidRPr="009E725F">
        <w:rPr>
          <w:rFonts w:cs="Bookman Old Style"/>
          <w:bCs/>
          <w:sz w:val="24"/>
          <w:szCs w:val="24"/>
        </w:rPr>
        <w:t xml:space="preserve">ранспортные </w:t>
      </w:r>
      <w:r w:rsidR="007B48F0" w:rsidRPr="009E725F">
        <w:rPr>
          <w:sz w:val="24"/>
          <w:szCs w:val="24"/>
        </w:rPr>
        <w:t>инженерные</w:t>
      </w:r>
      <w:r w:rsidRPr="009E725F">
        <w:rPr>
          <w:rFonts w:cs="Bookman Old Style"/>
          <w:bCs/>
          <w:sz w:val="24"/>
          <w:szCs w:val="24"/>
        </w:rPr>
        <w:t xml:space="preserve"> сооружения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648"/>
        <w:gridCol w:w="1494"/>
        <w:gridCol w:w="3191"/>
        <w:gridCol w:w="1136"/>
        <w:gridCol w:w="19"/>
        <w:gridCol w:w="3224"/>
      </w:tblGrid>
      <w:tr w:rsidR="007B48F0" w:rsidRPr="0023282B" w:rsidTr="00402A47">
        <w:trPr>
          <w:trHeight w:val="252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48F0" w:rsidRPr="0023282B" w:rsidRDefault="007B48F0" w:rsidP="00402A47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3282B">
              <w:rPr>
                <w:sz w:val="24"/>
                <w:szCs w:val="24"/>
              </w:rPr>
              <w:t>№ п/п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8F0" w:rsidRPr="0023282B" w:rsidRDefault="007B48F0" w:rsidP="001C739F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3282B">
              <w:rPr>
                <w:sz w:val="24"/>
                <w:szCs w:val="24"/>
              </w:rPr>
              <w:t>Сооруже</w:t>
            </w:r>
            <w:r w:rsidR="007A0A03" w:rsidRPr="0023282B">
              <w:rPr>
                <w:sz w:val="24"/>
                <w:szCs w:val="24"/>
              </w:rPr>
              <w:t>ние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8F0" w:rsidRPr="0023282B" w:rsidRDefault="007B48F0" w:rsidP="001C739F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3282B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8F0" w:rsidRPr="0023282B" w:rsidRDefault="007A0A03" w:rsidP="0030462A">
            <w:pPr>
              <w:suppressAutoHyphens/>
              <w:snapToGrid w:val="0"/>
              <w:spacing w:line="240" w:lineRule="auto"/>
              <w:ind w:left="-88" w:right="-107" w:firstLine="0"/>
              <w:jc w:val="center"/>
              <w:rPr>
                <w:sz w:val="24"/>
                <w:szCs w:val="24"/>
              </w:rPr>
            </w:pPr>
            <w:r w:rsidRPr="0023282B">
              <w:rPr>
                <w:sz w:val="24"/>
                <w:szCs w:val="24"/>
              </w:rPr>
              <w:t>Ш</w:t>
            </w:r>
            <w:r w:rsidR="009E725F" w:rsidRPr="0023282B">
              <w:rPr>
                <w:sz w:val="24"/>
                <w:szCs w:val="24"/>
              </w:rPr>
              <w:t>ирина</w:t>
            </w:r>
            <w:r w:rsidRPr="0023282B">
              <w:rPr>
                <w:sz w:val="24"/>
                <w:szCs w:val="24"/>
              </w:rPr>
              <w:t xml:space="preserve"> проезжей части, м</w:t>
            </w:r>
          </w:p>
        </w:tc>
        <w:tc>
          <w:tcPr>
            <w:tcW w:w="1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8F0" w:rsidRPr="0023282B" w:rsidRDefault="007B48F0" w:rsidP="001C739F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3282B">
              <w:rPr>
                <w:sz w:val="24"/>
                <w:szCs w:val="24"/>
              </w:rPr>
              <w:t>Техническое состояние</w:t>
            </w:r>
            <w:r w:rsidR="000F15B8" w:rsidRPr="0023282B">
              <w:rPr>
                <w:sz w:val="24"/>
                <w:szCs w:val="24"/>
              </w:rPr>
              <w:t>, год обследования</w:t>
            </w:r>
          </w:p>
        </w:tc>
      </w:tr>
      <w:tr w:rsidR="007B48F0" w:rsidRPr="0023282B" w:rsidTr="000F15B8">
        <w:trPr>
          <w:trHeight w:val="98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48F0" w:rsidRPr="0023282B" w:rsidRDefault="007B48F0" w:rsidP="00402A47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3282B">
              <w:rPr>
                <w:sz w:val="24"/>
                <w:szCs w:val="24"/>
              </w:rPr>
              <w:t>1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8F0" w:rsidRPr="0023282B" w:rsidRDefault="007B48F0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3282B">
              <w:rPr>
                <w:sz w:val="24"/>
                <w:szCs w:val="24"/>
              </w:rPr>
              <w:t>Мост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8F0" w:rsidRPr="0023282B" w:rsidRDefault="009E725F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3282B">
              <w:rPr>
                <w:sz w:val="24"/>
                <w:szCs w:val="24"/>
              </w:rPr>
              <w:t xml:space="preserve">р. </w:t>
            </w:r>
            <w:proofErr w:type="spellStart"/>
            <w:r w:rsidRPr="0023282B">
              <w:rPr>
                <w:sz w:val="24"/>
                <w:szCs w:val="24"/>
              </w:rPr>
              <w:t>Усть-Кривяк</w:t>
            </w:r>
            <w:proofErr w:type="spellEnd"/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8F0" w:rsidRPr="0023282B" w:rsidRDefault="00F71331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16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8F0" w:rsidRPr="0023282B" w:rsidRDefault="00F71331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</w:t>
            </w:r>
            <w:r w:rsidR="00B25005">
              <w:rPr>
                <w:sz w:val="24"/>
                <w:szCs w:val="24"/>
              </w:rPr>
              <w:t xml:space="preserve"> в 2016 год</w:t>
            </w:r>
            <w:r w:rsidR="00FF255D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. Неудовлетворительное.</w:t>
            </w:r>
          </w:p>
        </w:tc>
      </w:tr>
      <w:tr w:rsidR="000F15B8" w:rsidRPr="0023282B" w:rsidTr="000F15B8">
        <w:trPr>
          <w:trHeight w:val="70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5B8" w:rsidRPr="0023282B" w:rsidRDefault="000F15B8" w:rsidP="00402A47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3282B">
              <w:rPr>
                <w:sz w:val="24"/>
                <w:szCs w:val="24"/>
              </w:rPr>
              <w:t>2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5B8" w:rsidRPr="0023282B" w:rsidRDefault="000F15B8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3282B">
              <w:rPr>
                <w:sz w:val="24"/>
                <w:szCs w:val="24"/>
              </w:rPr>
              <w:t>Мост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5B8" w:rsidRPr="0023282B" w:rsidRDefault="00E677C0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049FD">
              <w:rPr>
                <w:sz w:val="24"/>
                <w:szCs w:val="24"/>
              </w:rPr>
              <w:t xml:space="preserve">р. </w:t>
            </w:r>
            <w:proofErr w:type="spellStart"/>
            <w:r w:rsidRPr="004049FD">
              <w:rPr>
                <w:sz w:val="24"/>
                <w:szCs w:val="24"/>
              </w:rPr>
              <w:t>Повракул</w:t>
            </w:r>
            <w:r w:rsidR="000F15B8" w:rsidRPr="004049FD">
              <w:rPr>
                <w:sz w:val="24"/>
                <w:szCs w:val="24"/>
              </w:rPr>
              <w:t>ка</w:t>
            </w:r>
            <w:proofErr w:type="spellEnd"/>
            <w:r w:rsidR="000F15B8" w:rsidRPr="004049FD">
              <w:rPr>
                <w:sz w:val="24"/>
                <w:szCs w:val="24"/>
              </w:rPr>
              <w:t>, ул</w:t>
            </w:r>
            <w:r w:rsidR="000F15B8" w:rsidRPr="0023282B">
              <w:rPr>
                <w:sz w:val="24"/>
                <w:szCs w:val="24"/>
              </w:rPr>
              <w:t>. Победы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5B8" w:rsidRPr="0023282B" w:rsidRDefault="00F71331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14,4</w:t>
            </w:r>
          </w:p>
        </w:tc>
        <w:tc>
          <w:tcPr>
            <w:tcW w:w="16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B8" w:rsidRPr="001C6669" w:rsidRDefault="00F71331" w:rsidP="001C739F">
            <w:pPr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Неудовлетворительное, т</w:t>
            </w:r>
            <w:r w:rsidR="000F15B8" w:rsidRPr="00F71331">
              <w:rPr>
                <w:sz w:val="24"/>
                <w:szCs w:val="24"/>
              </w:rPr>
              <w:t xml:space="preserve">ребует </w:t>
            </w:r>
            <w:r w:rsidRPr="00F71331">
              <w:rPr>
                <w:sz w:val="24"/>
                <w:szCs w:val="24"/>
              </w:rPr>
              <w:t xml:space="preserve">капитального </w:t>
            </w:r>
            <w:r w:rsidR="000F15B8" w:rsidRPr="00F71331">
              <w:rPr>
                <w:sz w:val="24"/>
                <w:szCs w:val="24"/>
              </w:rPr>
              <w:t>ремонта</w:t>
            </w:r>
            <w:r w:rsidR="00D11756" w:rsidRPr="00F71331">
              <w:rPr>
                <w:sz w:val="24"/>
                <w:szCs w:val="24"/>
              </w:rPr>
              <w:t>, 20</w:t>
            </w:r>
            <w:r w:rsidRPr="00F71331">
              <w:rPr>
                <w:sz w:val="24"/>
                <w:szCs w:val="24"/>
              </w:rPr>
              <w:t>15</w:t>
            </w:r>
          </w:p>
        </w:tc>
      </w:tr>
      <w:tr w:rsidR="000F15B8" w:rsidRPr="0023282B" w:rsidTr="000F15B8">
        <w:trPr>
          <w:trHeight w:val="70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15B8" w:rsidRPr="0023282B" w:rsidRDefault="000F15B8" w:rsidP="00402A47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3282B">
              <w:rPr>
                <w:sz w:val="24"/>
                <w:szCs w:val="24"/>
              </w:rPr>
              <w:t>3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5B8" w:rsidRPr="0023282B" w:rsidRDefault="000F15B8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3282B">
              <w:rPr>
                <w:sz w:val="24"/>
                <w:szCs w:val="24"/>
              </w:rPr>
              <w:t>Мост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5B8" w:rsidRPr="0023282B" w:rsidRDefault="000F15B8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3282B">
              <w:rPr>
                <w:sz w:val="24"/>
                <w:szCs w:val="24"/>
              </w:rPr>
              <w:t>р. Долгая Щель, ул. Победы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5B8" w:rsidRPr="0023282B" w:rsidRDefault="00F71331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16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B8" w:rsidRPr="001C6669" w:rsidRDefault="00D11756" w:rsidP="001C739F">
            <w:pPr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DE07A8">
              <w:rPr>
                <w:sz w:val="24"/>
                <w:szCs w:val="24"/>
              </w:rPr>
              <w:t>Т</w:t>
            </w:r>
            <w:r w:rsidR="00F71331" w:rsidRPr="00DE07A8">
              <w:rPr>
                <w:sz w:val="24"/>
                <w:szCs w:val="24"/>
              </w:rPr>
              <w:t>ребует капитального</w:t>
            </w:r>
            <w:r w:rsidR="000F15B8" w:rsidRPr="00DE07A8">
              <w:rPr>
                <w:sz w:val="24"/>
                <w:szCs w:val="24"/>
              </w:rPr>
              <w:t xml:space="preserve"> </w:t>
            </w:r>
            <w:r w:rsidR="00C66846" w:rsidRPr="00DE07A8">
              <w:rPr>
                <w:sz w:val="24"/>
                <w:szCs w:val="24"/>
              </w:rPr>
              <w:t>р</w:t>
            </w:r>
            <w:r w:rsidR="000F15B8" w:rsidRPr="00DE07A8">
              <w:rPr>
                <w:sz w:val="24"/>
                <w:szCs w:val="24"/>
              </w:rPr>
              <w:t>емонта</w:t>
            </w:r>
            <w:r w:rsidRPr="00DE07A8">
              <w:rPr>
                <w:sz w:val="24"/>
                <w:szCs w:val="24"/>
              </w:rPr>
              <w:t>, 200</w:t>
            </w:r>
            <w:r w:rsidR="00DE07A8">
              <w:rPr>
                <w:sz w:val="24"/>
                <w:szCs w:val="24"/>
              </w:rPr>
              <w:t>7</w:t>
            </w:r>
          </w:p>
        </w:tc>
      </w:tr>
      <w:tr w:rsidR="000F15B8" w:rsidRPr="0023282B" w:rsidTr="000F15B8">
        <w:trPr>
          <w:trHeight w:val="392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15B8" w:rsidRPr="0023282B" w:rsidRDefault="000F15B8" w:rsidP="00402A47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3282B">
              <w:rPr>
                <w:sz w:val="24"/>
                <w:szCs w:val="24"/>
              </w:rPr>
              <w:t>4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5B8" w:rsidRPr="0023282B" w:rsidRDefault="000F15B8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3282B">
              <w:rPr>
                <w:sz w:val="24"/>
                <w:szCs w:val="24"/>
              </w:rPr>
              <w:t>Путепровод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A47" w:rsidRDefault="000F15B8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3282B">
              <w:rPr>
                <w:sz w:val="24"/>
                <w:szCs w:val="24"/>
              </w:rPr>
              <w:t xml:space="preserve">Путепровод над подъездными ж/д путями </w:t>
            </w:r>
          </w:p>
          <w:p w:rsidR="000F15B8" w:rsidRPr="0023282B" w:rsidRDefault="000F15B8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3282B">
              <w:rPr>
                <w:sz w:val="24"/>
                <w:szCs w:val="24"/>
              </w:rPr>
              <w:t xml:space="preserve">к ОАО </w:t>
            </w:r>
            <w:r w:rsidR="00996109">
              <w:rPr>
                <w:sz w:val="24"/>
                <w:szCs w:val="24"/>
              </w:rPr>
              <w:t>"</w:t>
            </w:r>
            <w:r w:rsidRPr="0023282B">
              <w:rPr>
                <w:sz w:val="24"/>
                <w:szCs w:val="24"/>
              </w:rPr>
              <w:t>СЦБК</w:t>
            </w:r>
            <w:r w:rsidR="00996109">
              <w:rPr>
                <w:sz w:val="24"/>
                <w:szCs w:val="24"/>
              </w:rPr>
              <w:t>"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5B8" w:rsidRPr="0023282B" w:rsidRDefault="00F71331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11,3</w:t>
            </w:r>
          </w:p>
        </w:tc>
        <w:tc>
          <w:tcPr>
            <w:tcW w:w="16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B8" w:rsidRPr="001C6669" w:rsidRDefault="00F71331" w:rsidP="001C739F">
            <w:pPr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F71331">
              <w:rPr>
                <w:sz w:val="24"/>
                <w:szCs w:val="24"/>
              </w:rPr>
              <w:t>Предаварийное, требует капитального ремонта</w:t>
            </w:r>
            <w:r w:rsidR="00D11756" w:rsidRPr="00F71331">
              <w:rPr>
                <w:sz w:val="24"/>
                <w:szCs w:val="24"/>
              </w:rPr>
              <w:t>, 20</w:t>
            </w:r>
            <w:r w:rsidRPr="00F71331">
              <w:rPr>
                <w:sz w:val="24"/>
                <w:szCs w:val="24"/>
              </w:rPr>
              <w:t>15</w:t>
            </w:r>
          </w:p>
        </w:tc>
      </w:tr>
      <w:tr w:rsidR="000F15B8" w:rsidRPr="0023282B" w:rsidTr="000F15B8">
        <w:trPr>
          <w:trHeight w:val="106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15B8" w:rsidRPr="0023282B" w:rsidRDefault="000F15B8" w:rsidP="00402A47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3282B">
              <w:rPr>
                <w:sz w:val="24"/>
                <w:szCs w:val="24"/>
              </w:rPr>
              <w:t>5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5B8" w:rsidRPr="0023282B" w:rsidRDefault="000F15B8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3282B">
              <w:rPr>
                <w:sz w:val="24"/>
                <w:szCs w:val="24"/>
              </w:rPr>
              <w:t>Мост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5B8" w:rsidRPr="0023282B" w:rsidRDefault="000F15B8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3282B">
              <w:rPr>
                <w:sz w:val="24"/>
                <w:szCs w:val="24"/>
              </w:rPr>
              <w:t xml:space="preserve">р. </w:t>
            </w:r>
            <w:proofErr w:type="spellStart"/>
            <w:r w:rsidRPr="0023282B">
              <w:rPr>
                <w:sz w:val="24"/>
                <w:szCs w:val="24"/>
              </w:rPr>
              <w:t>Соломбалка</w:t>
            </w:r>
            <w:proofErr w:type="spellEnd"/>
            <w:r w:rsidRPr="0023282B">
              <w:rPr>
                <w:sz w:val="24"/>
                <w:szCs w:val="24"/>
              </w:rPr>
              <w:t xml:space="preserve">, </w:t>
            </w:r>
            <w:proofErr w:type="spellStart"/>
            <w:r w:rsidRPr="0023282B">
              <w:rPr>
                <w:sz w:val="24"/>
                <w:szCs w:val="24"/>
              </w:rPr>
              <w:t>Маймаксанское</w:t>
            </w:r>
            <w:proofErr w:type="spellEnd"/>
            <w:r w:rsidRPr="0023282B">
              <w:rPr>
                <w:sz w:val="24"/>
                <w:szCs w:val="24"/>
              </w:rPr>
              <w:t xml:space="preserve"> шоссе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5B8" w:rsidRPr="0023282B" w:rsidRDefault="00F71331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13,7</w:t>
            </w:r>
          </w:p>
        </w:tc>
        <w:tc>
          <w:tcPr>
            <w:tcW w:w="16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B8" w:rsidRPr="001C6669" w:rsidRDefault="00DE07A8" w:rsidP="001C739F">
            <w:pPr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Неудовлетворительное, т</w:t>
            </w:r>
            <w:r w:rsidR="000F15B8" w:rsidRPr="00F71331">
              <w:rPr>
                <w:sz w:val="24"/>
                <w:szCs w:val="24"/>
              </w:rPr>
              <w:t xml:space="preserve">ребует </w:t>
            </w:r>
            <w:r w:rsidR="00F71331" w:rsidRPr="00F71331">
              <w:rPr>
                <w:sz w:val="24"/>
                <w:szCs w:val="24"/>
              </w:rPr>
              <w:t>капитального</w:t>
            </w:r>
            <w:r w:rsidR="000F15B8" w:rsidRPr="00F71331">
              <w:rPr>
                <w:sz w:val="24"/>
                <w:szCs w:val="24"/>
              </w:rPr>
              <w:t xml:space="preserve"> ремонта</w:t>
            </w:r>
            <w:r w:rsidR="00D11756" w:rsidRPr="00F71331">
              <w:rPr>
                <w:sz w:val="24"/>
                <w:szCs w:val="24"/>
              </w:rPr>
              <w:t>, 20</w:t>
            </w:r>
            <w:r w:rsidR="00F71331" w:rsidRPr="00F71331">
              <w:rPr>
                <w:sz w:val="24"/>
                <w:szCs w:val="24"/>
              </w:rPr>
              <w:t>17</w:t>
            </w:r>
          </w:p>
        </w:tc>
      </w:tr>
      <w:tr w:rsidR="000F15B8" w:rsidRPr="0023282B" w:rsidTr="000F15B8">
        <w:trPr>
          <w:trHeight w:val="106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15B8" w:rsidRPr="0023282B" w:rsidRDefault="000F15B8" w:rsidP="00402A47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3282B">
              <w:rPr>
                <w:sz w:val="24"/>
                <w:szCs w:val="24"/>
              </w:rPr>
              <w:t>6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5B8" w:rsidRPr="0023282B" w:rsidRDefault="000F15B8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3282B">
              <w:rPr>
                <w:sz w:val="24"/>
                <w:szCs w:val="24"/>
              </w:rPr>
              <w:t>Мост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62A" w:rsidRDefault="000F15B8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3282B">
              <w:rPr>
                <w:sz w:val="24"/>
                <w:szCs w:val="24"/>
              </w:rPr>
              <w:t xml:space="preserve">р. </w:t>
            </w:r>
            <w:proofErr w:type="spellStart"/>
            <w:r w:rsidRPr="0023282B">
              <w:rPr>
                <w:sz w:val="24"/>
                <w:szCs w:val="24"/>
              </w:rPr>
              <w:t>Соломбалка</w:t>
            </w:r>
            <w:proofErr w:type="spellEnd"/>
            <w:r w:rsidRPr="0023282B">
              <w:rPr>
                <w:sz w:val="24"/>
                <w:szCs w:val="24"/>
              </w:rPr>
              <w:t xml:space="preserve">, </w:t>
            </w:r>
          </w:p>
          <w:p w:rsidR="000F15B8" w:rsidRPr="0023282B" w:rsidRDefault="000F15B8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3282B">
              <w:rPr>
                <w:sz w:val="24"/>
                <w:szCs w:val="24"/>
              </w:rPr>
              <w:t xml:space="preserve">ул. Советская 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5B8" w:rsidRPr="0023282B" w:rsidRDefault="000F15B8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3282B">
              <w:rPr>
                <w:sz w:val="24"/>
                <w:szCs w:val="24"/>
              </w:rPr>
              <w:t>1</w:t>
            </w:r>
            <w:r w:rsidR="00DE07A8">
              <w:rPr>
                <w:sz w:val="24"/>
                <w:szCs w:val="24"/>
              </w:rPr>
              <w:t>5,0</w:t>
            </w:r>
          </w:p>
        </w:tc>
        <w:tc>
          <w:tcPr>
            <w:tcW w:w="16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B8" w:rsidRPr="001C6669" w:rsidRDefault="00D11756" w:rsidP="001C739F">
            <w:pPr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DE07A8">
              <w:rPr>
                <w:sz w:val="24"/>
                <w:szCs w:val="24"/>
              </w:rPr>
              <w:t xml:space="preserve">Требует </w:t>
            </w:r>
            <w:r w:rsidR="000F15B8" w:rsidRPr="00DE07A8">
              <w:rPr>
                <w:sz w:val="24"/>
                <w:szCs w:val="24"/>
              </w:rPr>
              <w:t>текущего ремонта</w:t>
            </w:r>
            <w:r w:rsidR="00DE07A8">
              <w:rPr>
                <w:sz w:val="24"/>
                <w:szCs w:val="24"/>
              </w:rPr>
              <w:t>, 201</w:t>
            </w:r>
            <w:r w:rsidR="00DE07A8" w:rsidRPr="00DE07A8">
              <w:rPr>
                <w:sz w:val="24"/>
                <w:szCs w:val="24"/>
              </w:rPr>
              <w:t>7</w:t>
            </w:r>
          </w:p>
        </w:tc>
      </w:tr>
      <w:tr w:rsidR="00D11756" w:rsidRPr="0023282B" w:rsidTr="000F15B8">
        <w:trPr>
          <w:trHeight w:val="106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756" w:rsidRPr="0023282B" w:rsidRDefault="00D11756" w:rsidP="00402A47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3282B">
              <w:rPr>
                <w:sz w:val="24"/>
                <w:szCs w:val="24"/>
              </w:rPr>
              <w:t>7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756" w:rsidRPr="0023282B" w:rsidRDefault="00D11756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3282B">
              <w:rPr>
                <w:sz w:val="24"/>
                <w:szCs w:val="24"/>
              </w:rPr>
              <w:t>Мост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756" w:rsidRPr="0023282B" w:rsidRDefault="00D11756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3282B">
              <w:rPr>
                <w:sz w:val="24"/>
                <w:szCs w:val="24"/>
              </w:rPr>
              <w:t xml:space="preserve">р. </w:t>
            </w:r>
            <w:proofErr w:type="spellStart"/>
            <w:r w:rsidRPr="0023282B">
              <w:rPr>
                <w:sz w:val="24"/>
                <w:szCs w:val="24"/>
              </w:rPr>
              <w:t>Кузнечиха</w:t>
            </w:r>
            <w:proofErr w:type="spellEnd"/>
            <w:r w:rsidRPr="0023282B">
              <w:rPr>
                <w:sz w:val="24"/>
                <w:szCs w:val="24"/>
              </w:rPr>
              <w:t>, ул. Гагарина (</w:t>
            </w:r>
            <w:proofErr w:type="spellStart"/>
            <w:r w:rsidRPr="0023282B">
              <w:rPr>
                <w:sz w:val="24"/>
                <w:szCs w:val="24"/>
              </w:rPr>
              <w:t>Кузнечевский</w:t>
            </w:r>
            <w:proofErr w:type="spellEnd"/>
            <w:r w:rsidRPr="0023282B">
              <w:rPr>
                <w:sz w:val="24"/>
                <w:szCs w:val="24"/>
              </w:rPr>
              <w:t xml:space="preserve"> мост)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756" w:rsidRPr="0023282B" w:rsidRDefault="00DE07A8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13,6</w:t>
            </w:r>
          </w:p>
        </w:tc>
        <w:tc>
          <w:tcPr>
            <w:tcW w:w="16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756" w:rsidRPr="001C6669" w:rsidRDefault="00D11756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DE07A8">
              <w:rPr>
                <w:sz w:val="24"/>
                <w:szCs w:val="24"/>
              </w:rPr>
              <w:t>Удовлетворительное,</w:t>
            </w:r>
            <w:r w:rsidR="00DE07A8" w:rsidRPr="00DE07A8">
              <w:rPr>
                <w:sz w:val="24"/>
                <w:szCs w:val="24"/>
              </w:rPr>
              <w:t xml:space="preserve"> требует реконструкции, 2007</w:t>
            </w:r>
          </w:p>
        </w:tc>
      </w:tr>
      <w:tr w:rsidR="00D11756" w:rsidRPr="0023282B" w:rsidTr="000F15B8">
        <w:trPr>
          <w:trHeight w:val="106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756" w:rsidRPr="0023282B" w:rsidRDefault="00D11756" w:rsidP="00402A47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3282B">
              <w:rPr>
                <w:sz w:val="24"/>
                <w:szCs w:val="24"/>
              </w:rPr>
              <w:t>8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756" w:rsidRPr="0023282B" w:rsidRDefault="00D11756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3282B">
              <w:rPr>
                <w:sz w:val="24"/>
                <w:szCs w:val="24"/>
              </w:rPr>
              <w:t>Путепровод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756" w:rsidRPr="0023282B" w:rsidRDefault="00D11756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3282B">
              <w:rPr>
                <w:sz w:val="24"/>
                <w:szCs w:val="24"/>
              </w:rPr>
              <w:t>Путепровод у Областного онкологического диспансера (Окружное шоссе)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756" w:rsidRPr="0023282B" w:rsidRDefault="00D11756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3282B">
              <w:rPr>
                <w:sz w:val="24"/>
                <w:szCs w:val="24"/>
              </w:rPr>
              <w:t>9</w:t>
            </w:r>
            <w:r w:rsidR="00DE07A8">
              <w:rPr>
                <w:sz w:val="24"/>
                <w:szCs w:val="24"/>
              </w:rPr>
              <w:t>,0</w:t>
            </w:r>
          </w:p>
        </w:tc>
        <w:tc>
          <w:tcPr>
            <w:tcW w:w="16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756" w:rsidRPr="001C6669" w:rsidRDefault="00DE07A8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F71331">
              <w:rPr>
                <w:sz w:val="24"/>
                <w:szCs w:val="24"/>
              </w:rPr>
              <w:t>Предаварийное, требует капитального ремонта, 201</w:t>
            </w:r>
            <w:r>
              <w:rPr>
                <w:sz w:val="24"/>
                <w:szCs w:val="24"/>
              </w:rPr>
              <w:t>7</w:t>
            </w:r>
          </w:p>
        </w:tc>
      </w:tr>
      <w:tr w:rsidR="000F15B8" w:rsidRPr="0023282B" w:rsidTr="000F15B8">
        <w:trPr>
          <w:trHeight w:val="106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15B8" w:rsidRPr="0023282B" w:rsidRDefault="00DE07A8" w:rsidP="00402A47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5B8" w:rsidRPr="0023282B" w:rsidRDefault="00402A47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3282B">
              <w:rPr>
                <w:sz w:val="24"/>
                <w:szCs w:val="24"/>
              </w:rPr>
              <w:t>Ж</w:t>
            </w:r>
            <w:r w:rsidR="0023282B" w:rsidRPr="0023282B">
              <w:rPr>
                <w:sz w:val="24"/>
                <w:szCs w:val="24"/>
              </w:rPr>
              <w:t xml:space="preserve">/д </w:t>
            </w:r>
            <w:r w:rsidR="00837616">
              <w:rPr>
                <w:sz w:val="24"/>
                <w:szCs w:val="24"/>
              </w:rPr>
              <w:t>п</w:t>
            </w:r>
            <w:r w:rsidR="0023282B" w:rsidRPr="0023282B">
              <w:rPr>
                <w:sz w:val="24"/>
                <w:szCs w:val="24"/>
              </w:rPr>
              <w:t>утепровод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5B8" w:rsidRPr="0023282B" w:rsidRDefault="0023282B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3282B">
              <w:rPr>
                <w:sz w:val="24"/>
                <w:szCs w:val="24"/>
              </w:rPr>
              <w:t>Северодвинский мостово</w:t>
            </w:r>
            <w:r w:rsidR="001C6669">
              <w:rPr>
                <w:sz w:val="24"/>
                <w:szCs w:val="24"/>
              </w:rPr>
              <w:t>й переход с путепроводом через Л</w:t>
            </w:r>
            <w:r w:rsidRPr="0023282B">
              <w:rPr>
                <w:sz w:val="24"/>
                <w:szCs w:val="24"/>
              </w:rPr>
              <w:t xml:space="preserve">енинградский проспект 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5B8" w:rsidRPr="0023282B" w:rsidRDefault="0023282B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3282B">
              <w:rPr>
                <w:sz w:val="24"/>
                <w:szCs w:val="24"/>
              </w:rPr>
              <w:t>7</w:t>
            </w:r>
            <w:r w:rsidR="00DE07A8">
              <w:rPr>
                <w:sz w:val="24"/>
                <w:szCs w:val="24"/>
              </w:rPr>
              <w:t>,0</w:t>
            </w:r>
          </w:p>
        </w:tc>
        <w:tc>
          <w:tcPr>
            <w:tcW w:w="16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B8" w:rsidRPr="001C6669" w:rsidRDefault="00D11756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DE07A8">
              <w:rPr>
                <w:sz w:val="24"/>
                <w:szCs w:val="24"/>
              </w:rPr>
              <w:t>Т</w:t>
            </w:r>
            <w:r w:rsidR="00DE07A8" w:rsidRPr="00DE07A8">
              <w:rPr>
                <w:sz w:val="24"/>
                <w:szCs w:val="24"/>
              </w:rPr>
              <w:t>ребует капитального</w:t>
            </w:r>
            <w:r w:rsidR="0023282B" w:rsidRPr="00DE07A8">
              <w:rPr>
                <w:sz w:val="24"/>
                <w:szCs w:val="24"/>
              </w:rPr>
              <w:t xml:space="preserve"> </w:t>
            </w:r>
            <w:r w:rsidR="00C66846" w:rsidRPr="00DE07A8">
              <w:rPr>
                <w:sz w:val="24"/>
                <w:szCs w:val="24"/>
              </w:rPr>
              <w:t>р</w:t>
            </w:r>
            <w:r w:rsidR="0023282B" w:rsidRPr="00DE07A8">
              <w:rPr>
                <w:sz w:val="24"/>
                <w:szCs w:val="24"/>
              </w:rPr>
              <w:t>емонт</w:t>
            </w:r>
            <w:r w:rsidR="00DE07A8" w:rsidRPr="00DE07A8">
              <w:rPr>
                <w:sz w:val="24"/>
                <w:szCs w:val="24"/>
              </w:rPr>
              <w:t>а</w:t>
            </w:r>
            <w:r w:rsidR="001C6669" w:rsidRPr="00DE07A8">
              <w:rPr>
                <w:sz w:val="24"/>
                <w:szCs w:val="24"/>
              </w:rPr>
              <w:t>, 2014</w:t>
            </w:r>
          </w:p>
        </w:tc>
      </w:tr>
    </w:tbl>
    <w:p w:rsidR="001A0EE3" w:rsidRPr="00AF59DB" w:rsidRDefault="001A0EE3" w:rsidP="001C739F">
      <w:pPr>
        <w:pStyle w:val="732"/>
        <w:suppressAutoHyphens/>
        <w:rPr>
          <w:rFonts w:eastAsia="Times New Roman"/>
          <w:sz w:val="24"/>
          <w:szCs w:val="24"/>
          <w:highlight w:val="red"/>
          <w:lang w:eastAsia="ru-RU"/>
        </w:rPr>
      </w:pPr>
      <w:bookmarkStart w:id="20" w:name="_Toc446598109"/>
    </w:p>
    <w:p w:rsidR="003C419C" w:rsidRPr="00F127EF" w:rsidRDefault="007B48F0" w:rsidP="003A309E">
      <w:pPr>
        <w:pStyle w:val="2"/>
        <w:tabs>
          <w:tab w:val="clear" w:pos="1275"/>
          <w:tab w:val="num" w:pos="0"/>
        </w:tabs>
        <w:suppressAutoHyphens/>
        <w:spacing w:line="360" w:lineRule="auto"/>
        <w:ind w:left="0" w:firstLine="708"/>
        <w:rPr>
          <w:b w:val="0"/>
        </w:rPr>
      </w:pPr>
      <w:r w:rsidRPr="00F127EF">
        <w:rPr>
          <w:b w:val="0"/>
        </w:rPr>
        <w:t>Характеристика сети дорог</w:t>
      </w:r>
      <w:r w:rsidR="003C419C" w:rsidRPr="00F127EF">
        <w:rPr>
          <w:b w:val="0"/>
        </w:rPr>
        <w:t>, параметры дорожного движения, оценка качества содержания дорог</w:t>
      </w:r>
      <w:bookmarkEnd w:id="20"/>
    </w:p>
    <w:p w:rsidR="001326FC" w:rsidRDefault="005027E1" w:rsidP="001C739F">
      <w:pPr>
        <w:suppressAutoHyphens/>
        <w:ind w:firstLine="567"/>
        <w:rPr>
          <w:sz w:val="24"/>
          <w:szCs w:val="24"/>
        </w:rPr>
      </w:pPr>
      <w:r w:rsidRPr="00D11756">
        <w:rPr>
          <w:sz w:val="24"/>
          <w:szCs w:val="24"/>
        </w:rPr>
        <w:t xml:space="preserve">Протяженность </w:t>
      </w:r>
      <w:r w:rsidR="00B77DF4" w:rsidRPr="00271225">
        <w:rPr>
          <w:sz w:val="24"/>
          <w:szCs w:val="24"/>
        </w:rPr>
        <w:t>магистральных улиц</w:t>
      </w:r>
      <w:r w:rsidRPr="00271225">
        <w:rPr>
          <w:sz w:val="24"/>
          <w:szCs w:val="24"/>
        </w:rPr>
        <w:t xml:space="preserve"> общего пользования на территории </w:t>
      </w:r>
      <w:r w:rsidR="00DC79F6">
        <w:rPr>
          <w:sz w:val="24"/>
          <w:szCs w:val="24"/>
        </w:rPr>
        <w:br/>
      </w:r>
      <w:r w:rsidRPr="00271225">
        <w:rPr>
          <w:sz w:val="24"/>
          <w:szCs w:val="24"/>
        </w:rPr>
        <w:t xml:space="preserve">г. </w:t>
      </w:r>
      <w:r w:rsidR="00691428" w:rsidRPr="00271225">
        <w:rPr>
          <w:sz w:val="24"/>
          <w:szCs w:val="24"/>
        </w:rPr>
        <w:t>Архангельск</w:t>
      </w:r>
      <w:r w:rsidR="00666128">
        <w:rPr>
          <w:sz w:val="24"/>
          <w:szCs w:val="24"/>
        </w:rPr>
        <w:t>а</w:t>
      </w:r>
      <w:r w:rsidR="00691428" w:rsidRPr="00271225">
        <w:rPr>
          <w:sz w:val="24"/>
          <w:szCs w:val="24"/>
        </w:rPr>
        <w:t xml:space="preserve"> </w:t>
      </w:r>
      <w:r w:rsidRPr="00271225">
        <w:rPr>
          <w:sz w:val="24"/>
          <w:szCs w:val="24"/>
        </w:rPr>
        <w:t xml:space="preserve">составляет </w:t>
      </w:r>
      <w:r w:rsidR="00691428" w:rsidRPr="00271225">
        <w:rPr>
          <w:sz w:val="24"/>
          <w:szCs w:val="24"/>
        </w:rPr>
        <w:t xml:space="preserve">около </w:t>
      </w:r>
      <w:r w:rsidR="0008782C" w:rsidRPr="00271225">
        <w:rPr>
          <w:sz w:val="24"/>
          <w:szCs w:val="24"/>
        </w:rPr>
        <w:t>437</w:t>
      </w:r>
      <w:r w:rsidR="004049FD">
        <w:rPr>
          <w:sz w:val="24"/>
          <w:szCs w:val="24"/>
        </w:rPr>
        <w:t>,2</w:t>
      </w:r>
      <w:r w:rsidR="00883ACD" w:rsidRPr="00271225">
        <w:rPr>
          <w:sz w:val="24"/>
          <w:szCs w:val="24"/>
        </w:rPr>
        <w:t xml:space="preserve"> км</w:t>
      </w:r>
      <w:r w:rsidR="00883ACD" w:rsidRPr="00306D2F">
        <w:rPr>
          <w:sz w:val="24"/>
          <w:szCs w:val="24"/>
        </w:rPr>
        <w:t>.</w:t>
      </w:r>
      <w:r w:rsidR="00883ACD" w:rsidRPr="00D11756">
        <w:rPr>
          <w:sz w:val="24"/>
          <w:szCs w:val="24"/>
        </w:rPr>
        <w:t xml:space="preserve"> Плотность </w:t>
      </w:r>
      <w:r w:rsidR="00D11756" w:rsidRPr="00D11756">
        <w:rPr>
          <w:sz w:val="24"/>
          <w:szCs w:val="24"/>
        </w:rPr>
        <w:t>у</w:t>
      </w:r>
      <w:r w:rsidR="0008782C">
        <w:rPr>
          <w:sz w:val="24"/>
          <w:szCs w:val="24"/>
        </w:rPr>
        <w:t>лично-дорожной сети составляет 1,48</w:t>
      </w:r>
      <w:r w:rsidR="00883ACD" w:rsidRPr="00D11756">
        <w:rPr>
          <w:sz w:val="24"/>
          <w:szCs w:val="24"/>
        </w:rPr>
        <w:t xml:space="preserve"> км/км</w:t>
      </w:r>
      <w:r w:rsidR="00883ACD" w:rsidRPr="00D11756">
        <w:rPr>
          <w:sz w:val="24"/>
          <w:szCs w:val="24"/>
          <w:vertAlign w:val="superscript"/>
        </w:rPr>
        <w:t>2</w:t>
      </w:r>
      <w:r w:rsidR="00883ACD" w:rsidRPr="00D11756">
        <w:rPr>
          <w:sz w:val="24"/>
          <w:szCs w:val="24"/>
        </w:rPr>
        <w:t xml:space="preserve">. </w:t>
      </w:r>
      <w:r w:rsidR="00D11756">
        <w:rPr>
          <w:sz w:val="24"/>
          <w:szCs w:val="24"/>
        </w:rPr>
        <w:t xml:space="preserve">Характеристика улично-дорожной сети представлена </w:t>
      </w:r>
      <w:r w:rsidR="004D6AEA" w:rsidRPr="00D11756">
        <w:rPr>
          <w:sz w:val="24"/>
          <w:szCs w:val="24"/>
        </w:rPr>
        <w:t xml:space="preserve">в </w:t>
      </w:r>
      <w:r w:rsidR="00FD6776" w:rsidRPr="00D11756">
        <w:rPr>
          <w:sz w:val="24"/>
          <w:szCs w:val="24"/>
        </w:rPr>
        <w:t xml:space="preserve">таблице </w:t>
      </w:r>
      <w:r w:rsidR="001326FC">
        <w:rPr>
          <w:sz w:val="24"/>
          <w:szCs w:val="24"/>
        </w:rPr>
        <w:t>8</w:t>
      </w:r>
    </w:p>
    <w:p w:rsidR="00F166D4" w:rsidRDefault="00F166D4">
      <w:pPr>
        <w:tabs>
          <w:tab w:val="clear" w:pos="5103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D6776" w:rsidRDefault="001326FC" w:rsidP="00DC79F6">
      <w:pPr>
        <w:suppressAutoHyphens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Таблица 8</w:t>
      </w:r>
      <w:r w:rsidR="00FD6776" w:rsidRPr="00285ACE">
        <w:rPr>
          <w:sz w:val="24"/>
          <w:szCs w:val="24"/>
        </w:rPr>
        <w:t xml:space="preserve"> – </w:t>
      </w:r>
      <w:r w:rsidR="00D11756" w:rsidRPr="00285ACE">
        <w:rPr>
          <w:sz w:val="24"/>
          <w:szCs w:val="24"/>
        </w:rPr>
        <w:t>Характеристика улично-дорожной сети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5"/>
        <w:gridCol w:w="5021"/>
        <w:gridCol w:w="2518"/>
        <w:gridCol w:w="1578"/>
      </w:tblGrid>
      <w:tr w:rsidR="00285ACE" w:rsidRPr="00285ACE" w:rsidTr="00472B12">
        <w:trPr>
          <w:trHeight w:val="20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5ACE" w:rsidRPr="00285ACE" w:rsidRDefault="00472B12" w:rsidP="00DC79F6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="00285ACE" w:rsidRPr="00285ACE">
              <w:rPr>
                <w:sz w:val="24"/>
                <w:szCs w:val="24"/>
              </w:rPr>
              <w:t>п/п</w:t>
            </w:r>
          </w:p>
        </w:tc>
        <w:tc>
          <w:tcPr>
            <w:tcW w:w="262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5ACE" w:rsidRPr="00285ACE" w:rsidRDefault="00285ACE" w:rsidP="001C739F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85ACE">
              <w:rPr>
                <w:sz w:val="24"/>
                <w:szCs w:val="24"/>
              </w:rPr>
              <w:t>Категория улиц</w:t>
            </w:r>
          </w:p>
        </w:tc>
        <w:tc>
          <w:tcPr>
            <w:tcW w:w="131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5ACE" w:rsidRPr="00285ACE" w:rsidRDefault="008F68E5" w:rsidP="00DC79F6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Протяженность, </w:t>
            </w:r>
            <w:r w:rsidR="00285ACE" w:rsidRPr="00285ACE">
              <w:rPr>
                <w:sz w:val="24"/>
                <w:szCs w:val="24"/>
              </w:rPr>
              <w:t>км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5ACE" w:rsidRPr="00285ACE" w:rsidRDefault="00285ACE" w:rsidP="00DC79F6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85ACE">
              <w:rPr>
                <w:sz w:val="24"/>
                <w:szCs w:val="24"/>
              </w:rPr>
              <w:t>Плотность, км/км</w:t>
            </w:r>
            <w:r w:rsidRPr="00285ACE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285ACE" w:rsidRPr="00285ACE" w:rsidTr="00472B12">
        <w:trPr>
          <w:trHeight w:val="20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ACE" w:rsidRPr="00285ACE" w:rsidRDefault="00285ACE" w:rsidP="00DC79F6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85ACE">
              <w:rPr>
                <w:sz w:val="24"/>
                <w:szCs w:val="24"/>
              </w:rPr>
              <w:t>1</w:t>
            </w:r>
          </w:p>
        </w:tc>
        <w:tc>
          <w:tcPr>
            <w:tcW w:w="2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ACE" w:rsidRPr="00285ACE" w:rsidRDefault="00285ACE" w:rsidP="001C739F">
            <w:pPr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85ACE">
              <w:rPr>
                <w:sz w:val="24"/>
                <w:szCs w:val="24"/>
              </w:rPr>
              <w:t>Магистральные улицы общегородского значения</w:t>
            </w:r>
          </w:p>
        </w:tc>
        <w:tc>
          <w:tcPr>
            <w:tcW w:w="1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ACE" w:rsidRPr="00271225" w:rsidRDefault="0008782C" w:rsidP="00DC79F6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1225">
              <w:rPr>
                <w:sz w:val="24"/>
                <w:szCs w:val="24"/>
              </w:rPr>
              <w:t>69,9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ACE" w:rsidRPr="00285ACE" w:rsidRDefault="0008782C" w:rsidP="00DC79F6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0,24</w:t>
            </w:r>
          </w:p>
        </w:tc>
      </w:tr>
      <w:tr w:rsidR="00285ACE" w:rsidRPr="00285ACE" w:rsidTr="00472B12">
        <w:trPr>
          <w:trHeight w:val="20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ACE" w:rsidRPr="00285ACE" w:rsidRDefault="00285ACE" w:rsidP="00DC79F6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85ACE">
              <w:rPr>
                <w:sz w:val="24"/>
                <w:szCs w:val="24"/>
              </w:rPr>
              <w:t>2</w:t>
            </w:r>
          </w:p>
        </w:tc>
        <w:tc>
          <w:tcPr>
            <w:tcW w:w="2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ACE" w:rsidRPr="00285ACE" w:rsidRDefault="00285ACE" w:rsidP="001C739F">
            <w:pPr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85ACE">
              <w:rPr>
                <w:sz w:val="24"/>
                <w:szCs w:val="24"/>
              </w:rPr>
              <w:t>Магистральные улицы районного значения</w:t>
            </w:r>
          </w:p>
        </w:tc>
        <w:tc>
          <w:tcPr>
            <w:tcW w:w="1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ACE" w:rsidRPr="00271225" w:rsidRDefault="0008782C" w:rsidP="00DC79F6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1225">
              <w:rPr>
                <w:sz w:val="24"/>
                <w:szCs w:val="24"/>
              </w:rPr>
              <w:t>51,3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ACE" w:rsidRPr="00285ACE" w:rsidRDefault="0008782C" w:rsidP="00DC79F6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0,17</w:t>
            </w:r>
          </w:p>
        </w:tc>
      </w:tr>
      <w:tr w:rsidR="00285ACE" w:rsidRPr="00285ACE" w:rsidTr="00472B12">
        <w:trPr>
          <w:trHeight w:val="20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ACE" w:rsidRPr="00285ACE" w:rsidRDefault="00285ACE" w:rsidP="00DC79F6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85ACE">
              <w:rPr>
                <w:sz w:val="24"/>
                <w:szCs w:val="24"/>
              </w:rPr>
              <w:t>3</w:t>
            </w:r>
          </w:p>
        </w:tc>
        <w:tc>
          <w:tcPr>
            <w:tcW w:w="2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ACE" w:rsidRPr="00285ACE" w:rsidRDefault="00285ACE" w:rsidP="001C739F">
            <w:pPr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85ACE">
              <w:rPr>
                <w:sz w:val="24"/>
                <w:szCs w:val="24"/>
              </w:rPr>
              <w:t>Жилые улицы и проезды</w:t>
            </w:r>
          </w:p>
        </w:tc>
        <w:tc>
          <w:tcPr>
            <w:tcW w:w="1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ACE" w:rsidRPr="00285ACE" w:rsidRDefault="0008782C" w:rsidP="00DC79F6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ACE" w:rsidRPr="00285ACE" w:rsidRDefault="0008782C" w:rsidP="00DC79F6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1,07</w:t>
            </w:r>
          </w:p>
        </w:tc>
      </w:tr>
      <w:tr w:rsidR="00285ACE" w:rsidRPr="00285ACE" w:rsidTr="00285ACE">
        <w:trPr>
          <w:trHeight w:val="20"/>
        </w:trPr>
        <w:tc>
          <w:tcPr>
            <w:tcW w:w="28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ACE" w:rsidRPr="00285ACE" w:rsidRDefault="00285ACE" w:rsidP="00DC79F6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85ACE">
              <w:rPr>
                <w:sz w:val="24"/>
                <w:szCs w:val="24"/>
              </w:rPr>
              <w:t>Итого:</w:t>
            </w:r>
          </w:p>
        </w:tc>
        <w:tc>
          <w:tcPr>
            <w:tcW w:w="1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ACE" w:rsidRPr="00285ACE" w:rsidRDefault="0008782C" w:rsidP="00DC79F6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437,2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ACE" w:rsidRPr="00285ACE" w:rsidRDefault="0008782C" w:rsidP="00DC79F6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1,48</w:t>
            </w:r>
          </w:p>
        </w:tc>
      </w:tr>
    </w:tbl>
    <w:p w:rsidR="001A0EE3" w:rsidRDefault="001A0EE3" w:rsidP="001C739F">
      <w:pPr>
        <w:pStyle w:val="732"/>
        <w:suppressAutoHyphens/>
        <w:rPr>
          <w:sz w:val="24"/>
          <w:szCs w:val="24"/>
          <w:highlight w:val="red"/>
        </w:rPr>
      </w:pPr>
    </w:p>
    <w:p w:rsidR="00403C72" w:rsidRDefault="00403C72" w:rsidP="001C739F">
      <w:pPr>
        <w:pStyle w:val="732"/>
        <w:suppressAutoHyphens/>
        <w:rPr>
          <w:sz w:val="24"/>
          <w:szCs w:val="24"/>
        </w:rPr>
      </w:pPr>
      <w:r w:rsidRPr="00472B12">
        <w:rPr>
          <w:sz w:val="24"/>
          <w:szCs w:val="24"/>
        </w:rPr>
        <w:t>Доля протяженности автомобильных дорог общего польз</w:t>
      </w:r>
      <w:r w:rsidR="00472B12">
        <w:rPr>
          <w:sz w:val="24"/>
          <w:szCs w:val="24"/>
        </w:rPr>
        <w:t>о</w:t>
      </w:r>
      <w:r w:rsidRPr="00472B12">
        <w:rPr>
          <w:sz w:val="24"/>
          <w:szCs w:val="24"/>
        </w:rPr>
        <w:t>вания местного значения, не отвечающих нормативным требованиям, в общей протяженности</w:t>
      </w:r>
      <w:r w:rsidR="00472B12" w:rsidRPr="00472B12">
        <w:rPr>
          <w:sz w:val="24"/>
          <w:szCs w:val="24"/>
        </w:rPr>
        <w:t xml:space="preserve"> этих</w:t>
      </w:r>
      <w:r w:rsidRPr="00472B12">
        <w:rPr>
          <w:sz w:val="24"/>
          <w:szCs w:val="24"/>
        </w:rPr>
        <w:t xml:space="preserve"> автомобильных дорог</w:t>
      </w:r>
      <w:r w:rsidR="00472B12" w:rsidRPr="00472B12">
        <w:rPr>
          <w:sz w:val="24"/>
          <w:szCs w:val="24"/>
        </w:rPr>
        <w:t xml:space="preserve"> составляет </w:t>
      </w:r>
      <w:r w:rsidR="00203B82">
        <w:rPr>
          <w:sz w:val="24"/>
          <w:szCs w:val="24"/>
        </w:rPr>
        <w:t>95,8</w:t>
      </w:r>
      <w:r w:rsidR="00472B12" w:rsidRPr="00472B12">
        <w:rPr>
          <w:sz w:val="24"/>
          <w:szCs w:val="24"/>
        </w:rPr>
        <w:t xml:space="preserve"> %.</w:t>
      </w:r>
      <w:r w:rsidR="002F2D1A">
        <w:rPr>
          <w:sz w:val="24"/>
          <w:szCs w:val="24"/>
        </w:rPr>
        <w:t xml:space="preserve"> </w:t>
      </w:r>
      <w:r w:rsidR="00472B12">
        <w:rPr>
          <w:sz w:val="24"/>
          <w:szCs w:val="24"/>
        </w:rPr>
        <w:t xml:space="preserve">В таблице </w:t>
      </w:r>
      <w:r w:rsidR="001326FC">
        <w:rPr>
          <w:sz w:val="24"/>
          <w:szCs w:val="24"/>
        </w:rPr>
        <w:t>9</w:t>
      </w:r>
      <w:r w:rsidR="00472B12">
        <w:rPr>
          <w:sz w:val="24"/>
          <w:szCs w:val="24"/>
        </w:rPr>
        <w:t xml:space="preserve"> представлена характеристика автомобильных дорог общего пользования местного значения.</w:t>
      </w:r>
    </w:p>
    <w:p w:rsidR="00472B12" w:rsidRDefault="001326FC" w:rsidP="00DC79F6">
      <w:pPr>
        <w:pStyle w:val="732"/>
        <w:suppressAutoHyphens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Таблица 9</w:t>
      </w:r>
      <w:r w:rsidR="00472B12">
        <w:rPr>
          <w:sz w:val="24"/>
          <w:szCs w:val="24"/>
        </w:rPr>
        <w:t xml:space="preserve"> – Характеристика автомобильных дорог общего пользования местного значения.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5"/>
        <w:gridCol w:w="5021"/>
        <w:gridCol w:w="2518"/>
        <w:gridCol w:w="1578"/>
      </w:tblGrid>
      <w:tr w:rsidR="00472B12" w:rsidRPr="007D000E" w:rsidTr="00472B12">
        <w:trPr>
          <w:trHeight w:val="20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72B12" w:rsidRPr="007D000E" w:rsidRDefault="00472B12" w:rsidP="00DC79F6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D000E">
              <w:rPr>
                <w:sz w:val="24"/>
                <w:szCs w:val="24"/>
              </w:rPr>
              <w:t>№ п/п</w:t>
            </w:r>
          </w:p>
        </w:tc>
        <w:tc>
          <w:tcPr>
            <w:tcW w:w="262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72B12" w:rsidRPr="007D000E" w:rsidRDefault="00472B12" w:rsidP="001C739F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D000E">
              <w:rPr>
                <w:sz w:val="24"/>
                <w:szCs w:val="24"/>
              </w:rPr>
              <w:t>Категория улиц</w:t>
            </w:r>
          </w:p>
        </w:tc>
        <w:tc>
          <w:tcPr>
            <w:tcW w:w="131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72B12" w:rsidRPr="007D000E" w:rsidRDefault="009A1486" w:rsidP="00DC79F6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D000E">
              <w:rPr>
                <w:sz w:val="24"/>
                <w:szCs w:val="24"/>
              </w:rPr>
              <w:t>Протяженность, км</w:t>
            </w:r>
          </w:p>
        </w:tc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72B12" w:rsidRPr="007D000E" w:rsidRDefault="00472B12" w:rsidP="00DC79F6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D000E">
              <w:rPr>
                <w:sz w:val="24"/>
                <w:szCs w:val="24"/>
              </w:rPr>
              <w:t>Плотность, км/км</w:t>
            </w:r>
            <w:r w:rsidRPr="007D000E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472B12" w:rsidRPr="007D000E" w:rsidTr="00472B12">
        <w:trPr>
          <w:trHeight w:val="20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B12" w:rsidRPr="007D000E" w:rsidRDefault="007D000E" w:rsidP="00DC79F6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7D000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B12" w:rsidRPr="007D000E" w:rsidRDefault="00472B12" w:rsidP="001C739F">
            <w:pPr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D000E">
              <w:rPr>
                <w:sz w:val="24"/>
                <w:szCs w:val="24"/>
              </w:rPr>
              <w:t>Автомобильные дороги общего пользования местного значения, из них:</w:t>
            </w:r>
          </w:p>
        </w:tc>
        <w:tc>
          <w:tcPr>
            <w:tcW w:w="1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B12" w:rsidRPr="007D000E" w:rsidRDefault="00472B12" w:rsidP="00DC79F6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D000E">
              <w:rPr>
                <w:sz w:val="24"/>
                <w:szCs w:val="24"/>
              </w:rPr>
              <w:t>344,6</w:t>
            </w:r>
          </w:p>
        </w:tc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B12" w:rsidRPr="007D000E" w:rsidRDefault="00221DE0" w:rsidP="00DC79F6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D000E">
              <w:rPr>
                <w:sz w:val="24"/>
                <w:szCs w:val="24"/>
              </w:rPr>
              <w:t>1,17</w:t>
            </w:r>
          </w:p>
        </w:tc>
      </w:tr>
      <w:tr w:rsidR="00472B12" w:rsidRPr="007D000E" w:rsidTr="00472B12">
        <w:trPr>
          <w:trHeight w:val="20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B12" w:rsidRPr="007D000E" w:rsidRDefault="007D000E" w:rsidP="00DC79F6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7D000E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B12" w:rsidRPr="007D000E" w:rsidRDefault="00472B12" w:rsidP="001C739F">
            <w:pPr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D000E">
              <w:rPr>
                <w:sz w:val="24"/>
                <w:szCs w:val="24"/>
              </w:rPr>
              <w:t xml:space="preserve">с твердым покрытием (с усовершенствованным покрытием (цементобетонным, асфальтобетонным и типа асфальтобетона, </w:t>
            </w:r>
            <w:r w:rsidR="00F166D4">
              <w:rPr>
                <w:sz w:val="24"/>
                <w:szCs w:val="24"/>
              </w:rPr>
              <w:br/>
            </w:r>
            <w:r w:rsidRPr="007D000E">
              <w:rPr>
                <w:sz w:val="24"/>
                <w:szCs w:val="24"/>
              </w:rPr>
              <w:t>из щебня и гравия, обработанными вяжущими материалами)</w:t>
            </w:r>
          </w:p>
        </w:tc>
        <w:tc>
          <w:tcPr>
            <w:tcW w:w="1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B12" w:rsidRPr="007D000E" w:rsidRDefault="00472B12" w:rsidP="00DC79F6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D000E">
              <w:rPr>
                <w:sz w:val="24"/>
                <w:szCs w:val="24"/>
              </w:rPr>
              <w:t>245</w:t>
            </w:r>
          </w:p>
        </w:tc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B12" w:rsidRPr="007D000E" w:rsidRDefault="00221DE0" w:rsidP="00DC79F6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D000E">
              <w:rPr>
                <w:sz w:val="24"/>
                <w:szCs w:val="24"/>
              </w:rPr>
              <w:t>0,83</w:t>
            </w:r>
          </w:p>
        </w:tc>
      </w:tr>
      <w:tr w:rsidR="00472B12" w:rsidRPr="007D000E" w:rsidTr="00472B12">
        <w:trPr>
          <w:trHeight w:val="20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B12" w:rsidRPr="00F166D4" w:rsidRDefault="007D000E" w:rsidP="00DC79F6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3</w:t>
            </w:r>
          </w:p>
        </w:tc>
        <w:tc>
          <w:tcPr>
            <w:tcW w:w="2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B12" w:rsidRPr="007D000E" w:rsidRDefault="00472B12" w:rsidP="001C739F">
            <w:pPr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D000E">
              <w:rPr>
                <w:sz w:val="24"/>
                <w:szCs w:val="24"/>
              </w:rPr>
              <w:t>Общая протяженность улиц, проездов, набережных</w:t>
            </w:r>
          </w:p>
        </w:tc>
        <w:tc>
          <w:tcPr>
            <w:tcW w:w="1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B12" w:rsidRPr="007D000E" w:rsidRDefault="00472B12" w:rsidP="00DC79F6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D000E">
              <w:rPr>
                <w:sz w:val="24"/>
                <w:szCs w:val="24"/>
              </w:rPr>
              <w:t>423</w:t>
            </w:r>
          </w:p>
        </w:tc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B12" w:rsidRPr="007D000E" w:rsidRDefault="00221DE0" w:rsidP="00DC79F6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D000E">
              <w:rPr>
                <w:sz w:val="24"/>
                <w:szCs w:val="24"/>
              </w:rPr>
              <w:t>1,44</w:t>
            </w:r>
          </w:p>
        </w:tc>
      </w:tr>
      <w:tr w:rsidR="00472B12" w:rsidRPr="007D000E" w:rsidTr="00472B12">
        <w:trPr>
          <w:trHeight w:val="20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B12" w:rsidRPr="00F166D4" w:rsidRDefault="007D000E" w:rsidP="00DC79F6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4</w:t>
            </w:r>
          </w:p>
        </w:tc>
        <w:tc>
          <w:tcPr>
            <w:tcW w:w="2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B12" w:rsidRPr="007D000E" w:rsidRDefault="00472B12" w:rsidP="001C739F">
            <w:pPr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D000E">
              <w:rPr>
                <w:sz w:val="24"/>
                <w:szCs w:val="24"/>
              </w:rPr>
              <w:t>Общая протяженность освещенных частей улиц, проездов, набережных</w:t>
            </w:r>
          </w:p>
        </w:tc>
        <w:tc>
          <w:tcPr>
            <w:tcW w:w="1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B12" w:rsidRPr="007D000E" w:rsidRDefault="00472B12" w:rsidP="00DC79F6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D000E">
              <w:rPr>
                <w:sz w:val="24"/>
                <w:szCs w:val="24"/>
              </w:rPr>
              <w:t>340</w:t>
            </w:r>
          </w:p>
        </w:tc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B12" w:rsidRPr="007D000E" w:rsidRDefault="00221DE0" w:rsidP="00DC79F6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7D000E">
              <w:rPr>
                <w:sz w:val="24"/>
                <w:szCs w:val="24"/>
              </w:rPr>
              <w:t>1,15</w:t>
            </w:r>
          </w:p>
        </w:tc>
      </w:tr>
    </w:tbl>
    <w:p w:rsidR="00537355" w:rsidRDefault="00537355" w:rsidP="001C739F">
      <w:pPr>
        <w:pStyle w:val="732"/>
        <w:suppressAutoHyphens/>
        <w:ind w:firstLine="0"/>
        <w:rPr>
          <w:sz w:val="24"/>
          <w:szCs w:val="24"/>
        </w:rPr>
      </w:pPr>
    </w:p>
    <w:p w:rsidR="00236AA6" w:rsidRPr="004049FD" w:rsidRDefault="006747E5" w:rsidP="001C739F">
      <w:pPr>
        <w:pStyle w:val="732"/>
        <w:suppressAutoHyphens/>
        <w:rPr>
          <w:sz w:val="24"/>
          <w:szCs w:val="24"/>
        </w:rPr>
      </w:pPr>
      <w:r w:rsidRPr="004049FD">
        <w:rPr>
          <w:sz w:val="24"/>
          <w:szCs w:val="24"/>
        </w:rPr>
        <w:t>Внешние связи города про</w:t>
      </w:r>
      <w:r w:rsidR="0069580C" w:rsidRPr="004049FD">
        <w:rPr>
          <w:sz w:val="24"/>
          <w:szCs w:val="24"/>
        </w:rPr>
        <w:t>ис</w:t>
      </w:r>
      <w:r w:rsidR="00236AA6" w:rsidRPr="004049FD">
        <w:rPr>
          <w:sz w:val="24"/>
          <w:szCs w:val="24"/>
        </w:rPr>
        <w:t xml:space="preserve">ходят посредством: </w:t>
      </w:r>
    </w:p>
    <w:p w:rsidR="00236AA6" w:rsidRPr="004049FD" w:rsidRDefault="0030462A" w:rsidP="00F166D4">
      <w:pPr>
        <w:pStyle w:val="732"/>
        <w:suppressAutoHyphens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а</w:t>
      </w:r>
      <w:r w:rsidR="00236AA6" w:rsidRPr="004049FD">
        <w:rPr>
          <w:color w:val="000000"/>
          <w:sz w:val="24"/>
          <w:szCs w:val="24"/>
          <w:shd w:val="clear" w:color="auto" w:fill="FFFFFF"/>
        </w:rPr>
        <w:t xml:space="preserve">втомобильной дороги </w:t>
      </w:r>
      <w:r w:rsidR="005940CF" w:rsidRPr="004049FD">
        <w:rPr>
          <w:sz w:val="24"/>
          <w:szCs w:val="24"/>
        </w:rPr>
        <w:t>федерального значения</w:t>
      </w:r>
      <w:r w:rsidR="005940CF" w:rsidRPr="004049FD">
        <w:rPr>
          <w:color w:val="000000"/>
          <w:sz w:val="24"/>
          <w:szCs w:val="24"/>
          <w:shd w:val="clear" w:color="auto" w:fill="FFFFFF"/>
        </w:rPr>
        <w:t xml:space="preserve"> </w:t>
      </w:r>
      <w:r w:rsidR="00236AA6" w:rsidRPr="004049FD">
        <w:rPr>
          <w:color w:val="000000"/>
          <w:sz w:val="24"/>
          <w:szCs w:val="24"/>
          <w:shd w:val="clear" w:color="auto" w:fill="FFFFFF"/>
        </w:rPr>
        <w:t xml:space="preserve">М-8 </w:t>
      </w:r>
      <w:r w:rsidR="00996109">
        <w:rPr>
          <w:color w:val="000000"/>
          <w:sz w:val="24"/>
          <w:szCs w:val="24"/>
          <w:shd w:val="clear" w:color="auto" w:fill="FFFFFF"/>
        </w:rPr>
        <w:t>"</w:t>
      </w:r>
      <w:r w:rsidR="00236AA6" w:rsidRPr="004049FD">
        <w:rPr>
          <w:color w:val="000000"/>
          <w:sz w:val="24"/>
          <w:szCs w:val="24"/>
          <w:shd w:val="clear" w:color="auto" w:fill="FFFFFF"/>
        </w:rPr>
        <w:t>Холмогоры</w:t>
      </w:r>
      <w:r w:rsidR="00996109">
        <w:rPr>
          <w:color w:val="000000"/>
          <w:sz w:val="24"/>
          <w:szCs w:val="24"/>
          <w:shd w:val="clear" w:color="auto" w:fill="FFFFFF"/>
        </w:rPr>
        <w:t>"</w:t>
      </w:r>
      <w:r w:rsidR="00236AA6" w:rsidRPr="004049FD">
        <w:rPr>
          <w:color w:val="000000"/>
          <w:sz w:val="24"/>
          <w:szCs w:val="24"/>
          <w:shd w:val="clear" w:color="auto" w:fill="FFFFFF"/>
        </w:rPr>
        <w:t xml:space="preserve"> Москва – Ярославль – Вологда – Архангельск;</w:t>
      </w:r>
    </w:p>
    <w:p w:rsidR="00236AA6" w:rsidRPr="004049FD" w:rsidRDefault="0030462A" w:rsidP="00F166D4">
      <w:pPr>
        <w:pStyle w:val="732"/>
        <w:suppressAutoHyphens/>
        <w:rPr>
          <w:sz w:val="24"/>
          <w:szCs w:val="24"/>
        </w:rPr>
      </w:pPr>
      <w:r>
        <w:rPr>
          <w:sz w:val="24"/>
          <w:szCs w:val="24"/>
        </w:rPr>
        <w:t>а</w:t>
      </w:r>
      <w:r w:rsidR="00236AA6" w:rsidRPr="004049FD">
        <w:rPr>
          <w:sz w:val="24"/>
          <w:szCs w:val="24"/>
        </w:rPr>
        <w:t xml:space="preserve">втомобильной дороги </w:t>
      </w:r>
      <w:r w:rsidR="0069580C" w:rsidRPr="004049FD">
        <w:rPr>
          <w:sz w:val="24"/>
          <w:szCs w:val="24"/>
        </w:rPr>
        <w:t xml:space="preserve">федерального значения </w:t>
      </w:r>
      <w:r w:rsidR="0069580C" w:rsidRPr="004049FD">
        <w:rPr>
          <w:color w:val="000000"/>
          <w:sz w:val="24"/>
          <w:szCs w:val="24"/>
          <w:shd w:val="clear" w:color="auto" w:fill="FFFFFF"/>
        </w:rPr>
        <w:t xml:space="preserve">подъезд к международному аэропорту </w:t>
      </w:r>
      <w:r w:rsidR="00996109">
        <w:rPr>
          <w:color w:val="000000"/>
          <w:sz w:val="24"/>
          <w:szCs w:val="24"/>
          <w:shd w:val="clear" w:color="auto" w:fill="FFFFFF"/>
        </w:rPr>
        <w:t>"</w:t>
      </w:r>
      <w:r w:rsidR="0069580C" w:rsidRPr="004049FD">
        <w:rPr>
          <w:color w:val="000000"/>
          <w:sz w:val="24"/>
          <w:szCs w:val="24"/>
          <w:shd w:val="clear" w:color="auto" w:fill="FFFFFF"/>
        </w:rPr>
        <w:t>Архангельск</w:t>
      </w:r>
      <w:r w:rsidR="00996109">
        <w:rPr>
          <w:color w:val="000000"/>
          <w:sz w:val="24"/>
          <w:szCs w:val="24"/>
          <w:shd w:val="clear" w:color="auto" w:fill="FFFFFF"/>
        </w:rPr>
        <w:t>"</w:t>
      </w:r>
      <w:r w:rsidR="0069580C" w:rsidRPr="004049FD">
        <w:rPr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="0069580C" w:rsidRPr="004049FD">
        <w:rPr>
          <w:color w:val="000000"/>
          <w:sz w:val="24"/>
          <w:szCs w:val="24"/>
          <w:shd w:val="clear" w:color="auto" w:fill="FFFFFF"/>
        </w:rPr>
        <w:t>Талаги</w:t>
      </w:r>
      <w:proofErr w:type="spellEnd"/>
      <w:r w:rsidR="0069580C" w:rsidRPr="004049FD">
        <w:rPr>
          <w:color w:val="000000"/>
          <w:sz w:val="24"/>
          <w:szCs w:val="24"/>
          <w:shd w:val="clear" w:color="auto" w:fill="FFFFFF"/>
        </w:rPr>
        <w:t xml:space="preserve">) от автомобильной дороги М-8 </w:t>
      </w:r>
      <w:r w:rsidR="00996109">
        <w:rPr>
          <w:color w:val="000000"/>
          <w:sz w:val="24"/>
          <w:szCs w:val="24"/>
          <w:shd w:val="clear" w:color="auto" w:fill="FFFFFF"/>
        </w:rPr>
        <w:t>"</w:t>
      </w:r>
      <w:r w:rsidR="0069580C" w:rsidRPr="004049FD">
        <w:rPr>
          <w:color w:val="000000"/>
          <w:sz w:val="24"/>
          <w:szCs w:val="24"/>
          <w:shd w:val="clear" w:color="auto" w:fill="FFFFFF"/>
        </w:rPr>
        <w:t>Холмогоры</w:t>
      </w:r>
      <w:r w:rsidR="00996109">
        <w:rPr>
          <w:color w:val="000000"/>
          <w:sz w:val="24"/>
          <w:szCs w:val="24"/>
          <w:shd w:val="clear" w:color="auto" w:fill="FFFFFF"/>
        </w:rPr>
        <w:t>"</w:t>
      </w:r>
      <w:r w:rsidR="0069580C" w:rsidRPr="004049FD">
        <w:rPr>
          <w:color w:val="000000"/>
          <w:sz w:val="24"/>
          <w:szCs w:val="24"/>
          <w:shd w:val="clear" w:color="auto" w:fill="FFFFFF"/>
        </w:rPr>
        <w:t xml:space="preserve"> Москва – Ярославль – Вологда – Архангельск</w:t>
      </w:r>
      <w:r w:rsidR="00236AA6" w:rsidRPr="004049FD">
        <w:rPr>
          <w:color w:val="000000"/>
          <w:sz w:val="24"/>
          <w:szCs w:val="24"/>
          <w:shd w:val="clear" w:color="auto" w:fill="FFFFFF"/>
        </w:rPr>
        <w:t>;</w:t>
      </w:r>
    </w:p>
    <w:p w:rsidR="00236AA6" w:rsidRPr="008E0868" w:rsidRDefault="0030462A" w:rsidP="00F166D4">
      <w:pPr>
        <w:pStyle w:val="732"/>
        <w:suppressAutoHyphens/>
        <w:rPr>
          <w:sz w:val="24"/>
          <w:szCs w:val="24"/>
        </w:rPr>
      </w:pPr>
      <w:r>
        <w:rPr>
          <w:sz w:val="24"/>
          <w:szCs w:val="24"/>
        </w:rPr>
        <w:t>а</w:t>
      </w:r>
      <w:r w:rsidR="00236AA6" w:rsidRPr="004049FD">
        <w:rPr>
          <w:sz w:val="24"/>
          <w:szCs w:val="24"/>
        </w:rPr>
        <w:t xml:space="preserve">втомобильных дорог: Ленинградский проспект, улица </w:t>
      </w:r>
      <w:proofErr w:type="spellStart"/>
      <w:r w:rsidR="00236AA6" w:rsidRPr="004049FD">
        <w:rPr>
          <w:sz w:val="24"/>
          <w:szCs w:val="24"/>
        </w:rPr>
        <w:t>Белогорская</w:t>
      </w:r>
      <w:proofErr w:type="spellEnd"/>
      <w:r w:rsidR="008E0868">
        <w:rPr>
          <w:sz w:val="24"/>
          <w:szCs w:val="24"/>
        </w:rPr>
        <w:t xml:space="preserve">, улица Силикатчиков, </w:t>
      </w:r>
      <w:r w:rsidR="00236AA6" w:rsidRPr="008E0868">
        <w:rPr>
          <w:sz w:val="24"/>
          <w:szCs w:val="24"/>
        </w:rPr>
        <w:t>улица Магистральная.</w:t>
      </w:r>
    </w:p>
    <w:p w:rsidR="006747E5" w:rsidRDefault="006747E5" w:rsidP="001C739F">
      <w:pPr>
        <w:pStyle w:val="732"/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Федеральная автомобильная дорога </w:t>
      </w:r>
      <w:r w:rsidR="005940CF" w:rsidRPr="004049FD">
        <w:rPr>
          <w:color w:val="000000"/>
          <w:sz w:val="24"/>
          <w:szCs w:val="24"/>
          <w:shd w:val="clear" w:color="auto" w:fill="FFFFFF"/>
        </w:rPr>
        <w:t xml:space="preserve">М-8 </w:t>
      </w:r>
      <w:r w:rsidR="00996109">
        <w:rPr>
          <w:color w:val="000000"/>
          <w:sz w:val="24"/>
          <w:szCs w:val="24"/>
          <w:shd w:val="clear" w:color="auto" w:fill="FFFFFF"/>
        </w:rPr>
        <w:t>"</w:t>
      </w:r>
      <w:r w:rsidR="005940CF" w:rsidRPr="004049FD">
        <w:rPr>
          <w:color w:val="000000"/>
          <w:sz w:val="24"/>
          <w:szCs w:val="24"/>
          <w:shd w:val="clear" w:color="auto" w:fill="FFFFFF"/>
        </w:rPr>
        <w:t>Холмогоры</w:t>
      </w:r>
      <w:r w:rsidR="00996109">
        <w:rPr>
          <w:color w:val="000000"/>
          <w:sz w:val="24"/>
          <w:szCs w:val="24"/>
          <w:shd w:val="clear" w:color="auto" w:fill="FFFFFF"/>
        </w:rPr>
        <w:t>"</w:t>
      </w:r>
      <w:r w:rsidR="005940CF" w:rsidRPr="004049FD">
        <w:rPr>
          <w:color w:val="000000"/>
          <w:sz w:val="24"/>
          <w:szCs w:val="24"/>
          <w:shd w:val="clear" w:color="auto" w:fill="FFFFFF"/>
        </w:rPr>
        <w:t xml:space="preserve"> Москва – Ярославль – Вологда – Архангельск</w:t>
      </w:r>
      <w:r w:rsidR="00814C12" w:rsidRPr="004049FD">
        <w:rPr>
          <w:sz w:val="24"/>
          <w:szCs w:val="24"/>
        </w:rPr>
        <w:t xml:space="preserve"> находится в южной части города и соединяется с его центром по улице </w:t>
      </w:r>
      <w:r w:rsidR="005940CF" w:rsidRPr="004049FD">
        <w:rPr>
          <w:sz w:val="24"/>
          <w:szCs w:val="24"/>
        </w:rPr>
        <w:t>Смольный Буян</w:t>
      </w:r>
      <w:r w:rsidR="00814C12" w:rsidRPr="004049FD">
        <w:rPr>
          <w:sz w:val="24"/>
          <w:szCs w:val="24"/>
        </w:rPr>
        <w:t xml:space="preserve"> (Северодвинскому мосту)</w:t>
      </w:r>
      <w:r w:rsidR="005940CF" w:rsidRPr="004049FD">
        <w:rPr>
          <w:sz w:val="24"/>
          <w:szCs w:val="24"/>
        </w:rPr>
        <w:t>, а также при помощи автомобильной дорог</w:t>
      </w:r>
      <w:r w:rsidR="0030462A">
        <w:rPr>
          <w:sz w:val="24"/>
          <w:szCs w:val="24"/>
        </w:rPr>
        <w:t>и</w:t>
      </w:r>
      <w:r w:rsidR="005940CF" w:rsidRPr="004049FD">
        <w:rPr>
          <w:sz w:val="24"/>
          <w:szCs w:val="24"/>
        </w:rPr>
        <w:t xml:space="preserve"> федерального значения </w:t>
      </w:r>
      <w:r w:rsidR="00996109">
        <w:rPr>
          <w:sz w:val="24"/>
          <w:szCs w:val="24"/>
        </w:rPr>
        <w:t>"</w:t>
      </w:r>
      <w:r w:rsidR="00857FB1" w:rsidRPr="004049FD">
        <w:rPr>
          <w:color w:val="000000"/>
          <w:sz w:val="24"/>
          <w:szCs w:val="24"/>
          <w:shd w:val="clear" w:color="auto" w:fill="FFFFFF"/>
        </w:rPr>
        <w:t>П</w:t>
      </w:r>
      <w:r w:rsidR="005940CF" w:rsidRPr="004049FD">
        <w:rPr>
          <w:color w:val="000000"/>
          <w:sz w:val="24"/>
          <w:szCs w:val="24"/>
          <w:shd w:val="clear" w:color="auto" w:fill="FFFFFF"/>
        </w:rPr>
        <w:t xml:space="preserve">одъезд к международному аэропорту Архангельск </w:t>
      </w:r>
      <w:r w:rsidR="005940CF" w:rsidRPr="004049FD">
        <w:rPr>
          <w:color w:val="000000"/>
          <w:sz w:val="24"/>
          <w:szCs w:val="24"/>
          <w:shd w:val="clear" w:color="auto" w:fill="FFFFFF"/>
        </w:rPr>
        <w:lastRenderedPageBreak/>
        <w:t>(</w:t>
      </w:r>
      <w:proofErr w:type="spellStart"/>
      <w:r w:rsidR="005940CF" w:rsidRPr="004049FD">
        <w:rPr>
          <w:color w:val="000000"/>
          <w:sz w:val="24"/>
          <w:szCs w:val="24"/>
          <w:shd w:val="clear" w:color="auto" w:fill="FFFFFF"/>
        </w:rPr>
        <w:t>Талаги</w:t>
      </w:r>
      <w:proofErr w:type="spellEnd"/>
      <w:r w:rsidR="005940CF" w:rsidRPr="004049FD">
        <w:rPr>
          <w:color w:val="000000"/>
          <w:sz w:val="24"/>
          <w:szCs w:val="24"/>
          <w:shd w:val="clear" w:color="auto" w:fill="FFFFFF"/>
        </w:rPr>
        <w:t xml:space="preserve">) от автомобильной дороги М-8 </w:t>
      </w:r>
      <w:r w:rsidR="00996109">
        <w:rPr>
          <w:color w:val="000000"/>
          <w:sz w:val="24"/>
          <w:szCs w:val="24"/>
          <w:shd w:val="clear" w:color="auto" w:fill="FFFFFF"/>
        </w:rPr>
        <w:t>"</w:t>
      </w:r>
      <w:r w:rsidR="005940CF" w:rsidRPr="004049FD">
        <w:rPr>
          <w:color w:val="000000"/>
          <w:sz w:val="24"/>
          <w:szCs w:val="24"/>
          <w:shd w:val="clear" w:color="auto" w:fill="FFFFFF"/>
        </w:rPr>
        <w:t>Холмогоры</w:t>
      </w:r>
      <w:r w:rsidR="00996109">
        <w:rPr>
          <w:color w:val="000000"/>
          <w:sz w:val="24"/>
          <w:szCs w:val="24"/>
          <w:shd w:val="clear" w:color="auto" w:fill="FFFFFF"/>
        </w:rPr>
        <w:t>"</w:t>
      </w:r>
      <w:r w:rsidR="005940CF" w:rsidRPr="004049FD">
        <w:rPr>
          <w:color w:val="000000"/>
          <w:sz w:val="24"/>
          <w:szCs w:val="24"/>
          <w:shd w:val="clear" w:color="auto" w:fill="FFFFFF"/>
        </w:rPr>
        <w:t xml:space="preserve"> Москва – Ярославль – Вологда – Архангельск</w:t>
      </w:r>
      <w:r w:rsidR="00996109">
        <w:rPr>
          <w:color w:val="000000"/>
          <w:sz w:val="24"/>
          <w:szCs w:val="24"/>
          <w:shd w:val="clear" w:color="auto" w:fill="FFFFFF"/>
        </w:rPr>
        <w:t>"</w:t>
      </w:r>
      <w:r w:rsidR="00814C12" w:rsidRPr="004049FD">
        <w:rPr>
          <w:sz w:val="24"/>
          <w:szCs w:val="24"/>
        </w:rPr>
        <w:t xml:space="preserve">. </w:t>
      </w:r>
      <w:r w:rsidR="005940CF" w:rsidRPr="004049FD">
        <w:rPr>
          <w:sz w:val="24"/>
          <w:szCs w:val="24"/>
        </w:rPr>
        <w:t>Федеральная трасса</w:t>
      </w:r>
      <w:r w:rsidR="006E47F4">
        <w:rPr>
          <w:sz w:val="24"/>
          <w:szCs w:val="24"/>
        </w:rPr>
        <w:t xml:space="preserve"> обеспечивает областные связи и связи города в междугороднем сообщении. В пределах города дорога имеет 2 (1+1) полосы движения. </w:t>
      </w:r>
    </w:p>
    <w:p w:rsidR="006E47F4" w:rsidRDefault="005940CF" w:rsidP="001C739F">
      <w:pPr>
        <w:pStyle w:val="732"/>
        <w:suppressAutoHyphens/>
        <w:rPr>
          <w:sz w:val="24"/>
          <w:szCs w:val="24"/>
        </w:rPr>
      </w:pPr>
      <w:r w:rsidRPr="004049FD">
        <w:rPr>
          <w:sz w:val="24"/>
          <w:szCs w:val="24"/>
        </w:rPr>
        <w:t xml:space="preserve">Участок автомобильной дороги </w:t>
      </w:r>
      <w:r w:rsidR="00996109">
        <w:rPr>
          <w:sz w:val="24"/>
          <w:szCs w:val="24"/>
        </w:rPr>
        <w:t>"</w:t>
      </w:r>
      <w:r w:rsidR="00857FB1" w:rsidRPr="004049FD">
        <w:rPr>
          <w:color w:val="000000"/>
          <w:sz w:val="24"/>
          <w:szCs w:val="24"/>
          <w:shd w:val="clear" w:color="auto" w:fill="FFFFFF"/>
        </w:rPr>
        <w:t>П</w:t>
      </w:r>
      <w:r w:rsidRPr="004049FD">
        <w:rPr>
          <w:color w:val="000000"/>
          <w:sz w:val="24"/>
          <w:szCs w:val="24"/>
          <w:shd w:val="clear" w:color="auto" w:fill="FFFFFF"/>
        </w:rPr>
        <w:t>одъезд к международному аэропорту Архангельск (</w:t>
      </w:r>
      <w:proofErr w:type="spellStart"/>
      <w:r w:rsidRPr="004049FD">
        <w:rPr>
          <w:color w:val="000000"/>
          <w:sz w:val="24"/>
          <w:szCs w:val="24"/>
          <w:shd w:val="clear" w:color="auto" w:fill="FFFFFF"/>
        </w:rPr>
        <w:t>Талаги</w:t>
      </w:r>
      <w:proofErr w:type="spellEnd"/>
      <w:r w:rsidRPr="004049FD">
        <w:rPr>
          <w:color w:val="000000"/>
          <w:sz w:val="24"/>
          <w:szCs w:val="24"/>
          <w:shd w:val="clear" w:color="auto" w:fill="FFFFFF"/>
        </w:rPr>
        <w:t xml:space="preserve">) от автомобильной дороги М-8 </w:t>
      </w:r>
      <w:r w:rsidR="00996109">
        <w:rPr>
          <w:color w:val="000000"/>
          <w:sz w:val="24"/>
          <w:szCs w:val="24"/>
          <w:shd w:val="clear" w:color="auto" w:fill="FFFFFF"/>
        </w:rPr>
        <w:t>"</w:t>
      </w:r>
      <w:r w:rsidRPr="004049FD">
        <w:rPr>
          <w:color w:val="000000"/>
          <w:sz w:val="24"/>
          <w:szCs w:val="24"/>
          <w:shd w:val="clear" w:color="auto" w:fill="FFFFFF"/>
        </w:rPr>
        <w:t>Холмогоры</w:t>
      </w:r>
      <w:r w:rsidR="00996109">
        <w:rPr>
          <w:color w:val="000000"/>
          <w:sz w:val="24"/>
          <w:szCs w:val="24"/>
          <w:shd w:val="clear" w:color="auto" w:fill="FFFFFF"/>
        </w:rPr>
        <w:t>"</w:t>
      </w:r>
      <w:r w:rsidRPr="004049FD">
        <w:rPr>
          <w:color w:val="000000"/>
          <w:sz w:val="24"/>
          <w:szCs w:val="24"/>
          <w:shd w:val="clear" w:color="auto" w:fill="FFFFFF"/>
        </w:rPr>
        <w:t xml:space="preserve"> Москва – Ярославль – Вологда – Архангельск</w:t>
      </w:r>
      <w:r w:rsidR="00996109">
        <w:rPr>
          <w:color w:val="000000"/>
          <w:sz w:val="24"/>
          <w:szCs w:val="24"/>
          <w:shd w:val="clear" w:color="auto" w:fill="FFFFFF"/>
        </w:rPr>
        <w:t>"</w:t>
      </w:r>
      <w:r w:rsidRPr="004049FD">
        <w:rPr>
          <w:sz w:val="24"/>
          <w:szCs w:val="24"/>
        </w:rPr>
        <w:t xml:space="preserve"> (до 1 января 2017 года </w:t>
      </w:r>
      <w:proofErr w:type="spellStart"/>
      <w:r w:rsidR="006E47F4" w:rsidRPr="004049FD">
        <w:rPr>
          <w:sz w:val="24"/>
          <w:szCs w:val="24"/>
        </w:rPr>
        <w:t>Талажское</w:t>
      </w:r>
      <w:proofErr w:type="spellEnd"/>
      <w:r w:rsidR="006E47F4" w:rsidRPr="004049FD">
        <w:rPr>
          <w:sz w:val="24"/>
          <w:szCs w:val="24"/>
        </w:rPr>
        <w:t xml:space="preserve"> шоссе</w:t>
      </w:r>
      <w:r w:rsidRPr="004049FD">
        <w:rPr>
          <w:sz w:val="24"/>
          <w:szCs w:val="24"/>
        </w:rPr>
        <w:t>)</w:t>
      </w:r>
      <w:r w:rsidR="006E47F4" w:rsidRPr="004049FD">
        <w:rPr>
          <w:sz w:val="24"/>
          <w:szCs w:val="24"/>
        </w:rPr>
        <w:t xml:space="preserve"> </w:t>
      </w:r>
      <w:r w:rsidR="008774DD" w:rsidRPr="004049FD">
        <w:rPr>
          <w:sz w:val="24"/>
          <w:szCs w:val="24"/>
        </w:rPr>
        <w:t xml:space="preserve">– автомобильная дорога </w:t>
      </w:r>
      <w:r w:rsidRPr="004049FD">
        <w:rPr>
          <w:sz w:val="24"/>
          <w:szCs w:val="24"/>
        </w:rPr>
        <w:t>федерального</w:t>
      </w:r>
      <w:r w:rsidR="008774DD" w:rsidRPr="004049FD">
        <w:rPr>
          <w:sz w:val="24"/>
          <w:szCs w:val="24"/>
        </w:rPr>
        <w:t xml:space="preserve"> значения </w:t>
      </w:r>
      <w:r w:rsidR="008774DD" w:rsidRPr="004049FD">
        <w:rPr>
          <w:sz w:val="24"/>
          <w:szCs w:val="24"/>
          <w:lang w:val="en-US"/>
        </w:rPr>
        <w:t>II</w:t>
      </w:r>
      <w:r w:rsidRPr="004049FD">
        <w:rPr>
          <w:sz w:val="24"/>
          <w:szCs w:val="24"/>
        </w:rPr>
        <w:t xml:space="preserve"> </w:t>
      </w:r>
      <w:r w:rsidR="008774DD" w:rsidRPr="004049FD">
        <w:rPr>
          <w:sz w:val="24"/>
          <w:szCs w:val="24"/>
        </w:rPr>
        <w:t xml:space="preserve">категории, имеет 2 (1+1) полосы движения. Обеспечивает связь города с аэропортом </w:t>
      </w:r>
      <w:proofErr w:type="spellStart"/>
      <w:r w:rsidR="008774DD" w:rsidRPr="004049FD">
        <w:rPr>
          <w:sz w:val="24"/>
          <w:szCs w:val="24"/>
        </w:rPr>
        <w:t>Талаги</w:t>
      </w:r>
      <w:proofErr w:type="spellEnd"/>
      <w:r w:rsidR="008774DD" w:rsidRPr="004049FD">
        <w:rPr>
          <w:sz w:val="24"/>
          <w:szCs w:val="24"/>
        </w:rPr>
        <w:t xml:space="preserve"> и наплавным мостом через реку </w:t>
      </w:r>
      <w:proofErr w:type="spellStart"/>
      <w:r w:rsidR="008774DD" w:rsidRPr="004049FD">
        <w:rPr>
          <w:sz w:val="24"/>
          <w:szCs w:val="24"/>
        </w:rPr>
        <w:t>Кузнечих</w:t>
      </w:r>
      <w:r w:rsidR="0030462A">
        <w:rPr>
          <w:sz w:val="24"/>
          <w:szCs w:val="24"/>
        </w:rPr>
        <w:t>у</w:t>
      </w:r>
      <w:proofErr w:type="spellEnd"/>
      <w:r w:rsidR="008774DD" w:rsidRPr="004049FD">
        <w:rPr>
          <w:sz w:val="24"/>
          <w:szCs w:val="24"/>
        </w:rPr>
        <w:t>.</w:t>
      </w:r>
      <w:r w:rsidR="008774DD">
        <w:rPr>
          <w:sz w:val="24"/>
          <w:szCs w:val="24"/>
        </w:rPr>
        <w:t xml:space="preserve"> </w:t>
      </w:r>
    </w:p>
    <w:p w:rsidR="008774DD" w:rsidRPr="008774DD" w:rsidRDefault="00BB2C01" w:rsidP="001C739F">
      <w:pPr>
        <w:pStyle w:val="732"/>
        <w:suppressAutoHyphens/>
        <w:rPr>
          <w:sz w:val="24"/>
          <w:szCs w:val="24"/>
        </w:rPr>
      </w:pPr>
      <w:r>
        <w:rPr>
          <w:sz w:val="24"/>
          <w:szCs w:val="24"/>
        </w:rPr>
        <w:t>Продолжение Ленинградского проспекта</w:t>
      </w:r>
      <w:r w:rsidR="008774DD">
        <w:rPr>
          <w:sz w:val="24"/>
          <w:szCs w:val="24"/>
        </w:rPr>
        <w:t xml:space="preserve"> – автомобильная дорога местного значения </w:t>
      </w:r>
      <w:r w:rsidR="008774DD">
        <w:rPr>
          <w:sz w:val="24"/>
          <w:szCs w:val="24"/>
          <w:lang w:val="en-US"/>
        </w:rPr>
        <w:t>II</w:t>
      </w:r>
      <w:r w:rsidR="0030462A">
        <w:rPr>
          <w:sz w:val="24"/>
          <w:szCs w:val="24"/>
        </w:rPr>
        <w:t xml:space="preserve"> </w:t>
      </w:r>
      <w:r w:rsidR="008774DD">
        <w:rPr>
          <w:sz w:val="24"/>
          <w:szCs w:val="24"/>
        </w:rPr>
        <w:t>категории, имеет 2 (1+1) полосы движения. Обеспечивает связи города с областью в юго-восточном направлении.</w:t>
      </w:r>
    </w:p>
    <w:p w:rsidR="00E97C9B" w:rsidRDefault="00E97C9B" w:rsidP="001C739F">
      <w:pPr>
        <w:pStyle w:val="732"/>
        <w:suppressAutoHyphens/>
        <w:rPr>
          <w:sz w:val="24"/>
          <w:szCs w:val="24"/>
        </w:rPr>
      </w:pPr>
      <w:r w:rsidRPr="009D0CB1">
        <w:rPr>
          <w:sz w:val="24"/>
          <w:szCs w:val="24"/>
        </w:rPr>
        <w:t xml:space="preserve">Основной каркас </w:t>
      </w:r>
      <w:r w:rsidR="004C5927" w:rsidRPr="009D0CB1">
        <w:rPr>
          <w:sz w:val="24"/>
          <w:szCs w:val="24"/>
        </w:rPr>
        <w:t>УДС</w:t>
      </w:r>
      <w:r w:rsidRPr="009D0CB1">
        <w:rPr>
          <w:sz w:val="24"/>
          <w:szCs w:val="24"/>
        </w:rPr>
        <w:t xml:space="preserve"> носит крестообразную форму, состоящую из взаимно пересекающихся</w:t>
      </w:r>
      <w:r w:rsidR="00A426F9">
        <w:rPr>
          <w:sz w:val="24"/>
          <w:szCs w:val="24"/>
        </w:rPr>
        <w:t xml:space="preserve"> улиц</w:t>
      </w:r>
      <w:r w:rsidRPr="009D0CB1">
        <w:rPr>
          <w:sz w:val="24"/>
          <w:szCs w:val="24"/>
        </w:rPr>
        <w:t xml:space="preserve"> широтного</w:t>
      </w:r>
      <w:r w:rsidR="009D0CB1" w:rsidRPr="009D0CB1">
        <w:rPr>
          <w:sz w:val="24"/>
          <w:szCs w:val="24"/>
        </w:rPr>
        <w:t xml:space="preserve"> и меридионального направлений</w:t>
      </w:r>
      <w:r w:rsidR="008F68E5">
        <w:rPr>
          <w:sz w:val="24"/>
          <w:szCs w:val="24"/>
        </w:rPr>
        <w:t>,</w:t>
      </w:r>
      <w:r w:rsidR="009D0CB1" w:rsidRPr="009D0CB1">
        <w:rPr>
          <w:sz w:val="24"/>
          <w:szCs w:val="24"/>
        </w:rPr>
        <w:t xml:space="preserve"> обеспечивающих связь центральной и </w:t>
      </w:r>
      <w:r w:rsidR="001C62F7">
        <w:rPr>
          <w:sz w:val="24"/>
          <w:szCs w:val="24"/>
        </w:rPr>
        <w:t xml:space="preserve">окраинных </w:t>
      </w:r>
      <w:r w:rsidR="009D0CB1" w:rsidRPr="009D0CB1">
        <w:rPr>
          <w:sz w:val="24"/>
          <w:szCs w:val="24"/>
        </w:rPr>
        <w:t>частей города.</w:t>
      </w:r>
    </w:p>
    <w:p w:rsidR="009D0CB1" w:rsidRPr="004049FD" w:rsidRDefault="00C242E1" w:rsidP="001C739F">
      <w:pPr>
        <w:pStyle w:val="732"/>
        <w:suppressAutoHyphens/>
        <w:rPr>
          <w:sz w:val="24"/>
          <w:szCs w:val="24"/>
        </w:rPr>
      </w:pPr>
      <w:r w:rsidRPr="004049FD">
        <w:rPr>
          <w:sz w:val="24"/>
          <w:szCs w:val="24"/>
        </w:rPr>
        <w:t>В</w:t>
      </w:r>
      <w:r w:rsidR="009D0CB1" w:rsidRPr="004049FD">
        <w:rPr>
          <w:sz w:val="24"/>
          <w:szCs w:val="24"/>
        </w:rPr>
        <w:t>виду того, что территори</w:t>
      </w:r>
      <w:r w:rsidRPr="004049FD">
        <w:rPr>
          <w:sz w:val="24"/>
          <w:szCs w:val="24"/>
        </w:rPr>
        <w:t>я</w:t>
      </w:r>
      <w:r w:rsidR="009D0CB1" w:rsidRPr="004049FD">
        <w:rPr>
          <w:sz w:val="24"/>
          <w:szCs w:val="24"/>
        </w:rPr>
        <w:t xml:space="preserve"> города разделена водными массивами</w:t>
      </w:r>
      <w:r w:rsidRPr="004049FD">
        <w:rPr>
          <w:sz w:val="24"/>
          <w:szCs w:val="24"/>
        </w:rPr>
        <w:t>,</w:t>
      </w:r>
      <w:r w:rsidR="009D0CB1" w:rsidRPr="004049FD">
        <w:rPr>
          <w:sz w:val="24"/>
          <w:szCs w:val="24"/>
        </w:rPr>
        <w:t xml:space="preserve"> важную роль в межрайоных связях играют мостовые сооружения</w:t>
      </w:r>
      <w:r w:rsidRPr="004049FD">
        <w:rPr>
          <w:sz w:val="24"/>
          <w:szCs w:val="24"/>
        </w:rPr>
        <w:t>,</w:t>
      </w:r>
      <w:r w:rsidR="009D0CB1" w:rsidRPr="004049FD">
        <w:rPr>
          <w:sz w:val="24"/>
          <w:szCs w:val="24"/>
        </w:rPr>
        <w:t xml:space="preserve"> основными из которых являются: Северодв</w:t>
      </w:r>
      <w:r w:rsidR="009D0CB1">
        <w:rPr>
          <w:sz w:val="24"/>
          <w:szCs w:val="24"/>
        </w:rPr>
        <w:t xml:space="preserve">инский, Краснофлотский и </w:t>
      </w:r>
      <w:proofErr w:type="spellStart"/>
      <w:r w:rsidR="009D0CB1">
        <w:rPr>
          <w:sz w:val="24"/>
          <w:szCs w:val="24"/>
        </w:rPr>
        <w:t>Кузнечевский</w:t>
      </w:r>
      <w:proofErr w:type="spellEnd"/>
      <w:r w:rsidR="009D0CB1">
        <w:rPr>
          <w:sz w:val="24"/>
          <w:szCs w:val="24"/>
        </w:rPr>
        <w:t xml:space="preserve">. </w:t>
      </w:r>
      <w:r w:rsidR="000F133F" w:rsidRPr="004049FD">
        <w:rPr>
          <w:sz w:val="24"/>
          <w:szCs w:val="24"/>
        </w:rPr>
        <w:t xml:space="preserve">Северодвинский </w:t>
      </w:r>
      <w:r w:rsidRPr="004049FD">
        <w:rPr>
          <w:sz w:val="24"/>
          <w:szCs w:val="24"/>
        </w:rPr>
        <w:t>мост</w:t>
      </w:r>
      <w:r w:rsidR="000F133F" w:rsidRPr="004049FD">
        <w:rPr>
          <w:sz w:val="24"/>
          <w:szCs w:val="24"/>
        </w:rPr>
        <w:t xml:space="preserve"> расположе</w:t>
      </w:r>
      <w:r w:rsidRPr="004049FD">
        <w:rPr>
          <w:sz w:val="24"/>
          <w:szCs w:val="24"/>
        </w:rPr>
        <w:t>н</w:t>
      </w:r>
      <w:r w:rsidR="000F133F" w:rsidRPr="004049FD">
        <w:rPr>
          <w:sz w:val="24"/>
          <w:szCs w:val="24"/>
        </w:rPr>
        <w:t xml:space="preserve"> в южной части города и обеспечива</w:t>
      </w:r>
      <w:r w:rsidR="0030462A">
        <w:rPr>
          <w:sz w:val="24"/>
          <w:szCs w:val="24"/>
        </w:rPr>
        <w:t>е</w:t>
      </w:r>
      <w:r w:rsidR="000F133F" w:rsidRPr="004049FD">
        <w:rPr>
          <w:sz w:val="24"/>
          <w:szCs w:val="24"/>
        </w:rPr>
        <w:t>т выезд на</w:t>
      </w:r>
      <w:r w:rsidR="00FF5435" w:rsidRPr="004049FD">
        <w:rPr>
          <w:sz w:val="24"/>
          <w:szCs w:val="24"/>
        </w:rPr>
        <w:t xml:space="preserve"> дорогу </w:t>
      </w:r>
      <w:r w:rsidRPr="004049FD">
        <w:rPr>
          <w:sz w:val="24"/>
          <w:szCs w:val="24"/>
        </w:rPr>
        <w:t>ф</w:t>
      </w:r>
      <w:r w:rsidR="00FF5435" w:rsidRPr="004049FD">
        <w:rPr>
          <w:sz w:val="24"/>
          <w:szCs w:val="24"/>
        </w:rPr>
        <w:t>едерального значения М-</w:t>
      </w:r>
      <w:r w:rsidR="000F133F" w:rsidRPr="004049FD">
        <w:rPr>
          <w:sz w:val="24"/>
          <w:szCs w:val="24"/>
        </w:rPr>
        <w:t xml:space="preserve">8 </w:t>
      </w:r>
      <w:r w:rsidR="00996109">
        <w:rPr>
          <w:sz w:val="24"/>
          <w:szCs w:val="24"/>
        </w:rPr>
        <w:t>"</w:t>
      </w:r>
      <w:r w:rsidR="000F133F" w:rsidRPr="004049FD">
        <w:rPr>
          <w:sz w:val="24"/>
          <w:szCs w:val="24"/>
        </w:rPr>
        <w:t>Холмогоры</w:t>
      </w:r>
      <w:r w:rsidR="00996109">
        <w:rPr>
          <w:sz w:val="24"/>
          <w:szCs w:val="24"/>
        </w:rPr>
        <w:t>"</w:t>
      </w:r>
      <w:r w:rsidR="00857FB1" w:rsidRPr="004049FD">
        <w:rPr>
          <w:sz w:val="24"/>
          <w:szCs w:val="24"/>
        </w:rPr>
        <w:t xml:space="preserve"> </w:t>
      </w:r>
      <w:r w:rsidR="00857FB1" w:rsidRPr="004049FD">
        <w:rPr>
          <w:color w:val="000000"/>
          <w:sz w:val="24"/>
          <w:szCs w:val="24"/>
          <w:shd w:val="clear" w:color="auto" w:fill="FFFFFF"/>
        </w:rPr>
        <w:t>Москва – Ярославль – Вологда – Архангельск</w:t>
      </w:r>
      <w:r w:rsidR="0030462A">
        <w:rPr>
          <w:color w:val="000000"/>
          <w:sz w:val="24"/>
          <w:szCs w:val="24"/>
          <w:shd w:val="clear" w:color="auto" w:fill="FFFFFF"/>
        </w:rPr>
        <w:t>,</w:t>
      </w:r>
      <w:r w:rsidR="00815DAE">
        <w:rPr>
          <w:sz w:val="24"/>
          <w:szCs w:val="24"/>
        </w:rPr>
        <w:t xml:space="preserve"> </w:t>
      </w:r>
      <w:r w:rsidRPr="004049FD">
        <w:rPr>
          <w:sz w:val="24"/>
          <w:szCs w:val="24"/>
        </w:rPr>
        <w:t xml:space="preserve">Краснофлотский мост </w:t>
      </w:r>
      <w:r w:rsidR="007F6D78">
        <w:rPr>
          <w:sz w:val="24"/>
          <w:szCs w:val="24"/>
        </w:rPr>
        <w:br/>
      </w:r>
      <w:r w:rsidR="00857FB1" w:rsidRPr="004049FD">
        <w:rPr>
          <w:sz w:val="24"/>
          <w:szCs w:val="24"/>
        </w:rPr>
        <w:t xml:space="preserve">(с </w:t>
      </w:r>
      <w:r w:rsidR="007F6D78">
        <w:rPr>
          <w:sz w:val="24"/>
          <w:szCs w:val="24"/>
        </w:rPr>
        <w:t>0</w:t>
      </w:r>
      <w:r w:rsidR="00857FB1" w:rsidRPr="004049FD">
        <w:rPr>
          <w:sz w:val="24"/>
          <w:szCs w:val="24"/>
        </w:rPr>
        <w:t>1 ян</w:t>
      </w:r>
      <w:r w:rsidR="008E0868">
        <w:rPr>
          <w:sz w:val="24"/>
          <w:szCs w:val="24"/>
        </w:rPr>
        <w:t>варя 2017 года) является частью</w:t>
      </w:r>
      <w:r w:rsidR="00857FB1" w:rsidRPr="004049FD">
        <w:rPr>
          <w:sz w:val="24"/>
          <w:szCs w:val="24"/>
        </w:rPr>
        <w:t xml:space="preserve"> федеральной трассы </w:t>
      </w:r>
      <w:r w:rsidR="00996109">
        <w:rPr>
          <w:sz w:val="24"/>
          <w:szCs w:val="24"/>
        </w:rPr>
        <w:t>"</w:t>
      </w:r>
      <w:r w:rsidR="00857FB1" w:rsidRPr="004049FD">
        <w:rPr>
          <w:color w:val="000000"/>
          <w:sz w:val="24"/>
          <w:szCs w:val="24"/>
          <w:shd w:val="clear" w:color="auto" w:fill="FFFFFF"/>
        </w:rPr>
        <w:t>Подъезд к международному аэропорту Архангельск (</w:t>
      </w:r>
      <w:proofErr w:type="spellStart"/>
      <w:r w:rsidR="00857FB1" w:rsidRPr="004049FD">
        <w:rPr>
          <w:color w:val="000000"/>
          <w:sz w:val="24"/>
          <w:szCs w:val="24"/>
          <w:shd w:val="clear" w:color="auto" w:fill="FFFFFF"/>
        </w:rPr>
        <w:t>Талаги</w:t>
      </w:r>
      <w:proofErr w:type="spellEnd"/>
      <w:r w:rsidR="00857FB1" w:rsidRPr="004049FD">
        <w:rPr>
          <w:color w:val="000000"/>
          <w:sz w:val="24"/>
          <w:szCs w:val="24"/>
          <w:shd w:val="clear" w:color="auto" w:fill="FFFFFF"/>
        </w:rPr>
        <w:t>)</w:t>
      </w:r>
      <w:r w:rsidR="00996109">
        <w:rPr>
          <w:color w:val="000000"/>
          <w:sz w:val="24"/>
          <w:szCs w:val="24"/>
          <w:shd w:val="clear" w:color="auto" w:fill="FFFFFF"/>
        </w:rPr>
        <w:t>"</w:t>
      </w:r>
      <w:r w:rsidR="00857FB1" w:rsidRPr="004049FD">
        <w:rPr>
          <w:color w:val="000000"/>
          <w:sz w:val="24"/>
          <w:szCs w:val="24"/>
          <w:shd w:val="clear" w:color="auto" w:fill="FFFFFF"/>
        </w:rPr>
        <w:t xml:space="preserve"> от автомобильной дороги М-8 </w:t>
      </w:r>
      <w:r w:rsidR="00996109">
        <w:rPr>
          <w:color w:val="000000"/>
          <w:sz w:val="24"/>
          <w:szCs w:val="24"/>
          <w:shd w:val="clear" w:color="auto" w:fill="FFFFFF"/>
        </w:rPr>
        <w:t>"</w:t>
      </w:r>
      <w:r w:rsidR="00857FB1" w:rsidRPr="004049FD">
        <w:rPr>
          <w:color w:val="000000"/>
          <w:sz w:val="24"/>
          <w:szCs w:val="24"/>
          <w:shd w:val="clear" w:color="auto" w:fill="FFFFFF"/>
        </w:rPr>
        <w:t>Холмогоры</w:t>
      </w:r>
      <w:r w:rsidR="00996109">
        <w:rPr>
          <w:color w:val="000000"/>
          <w:sz w:val="24"/>
          <w:szCs w:val="24"/>
          <w:shd w:val="clear" w:color="auto" w:fill="FFFFFF"/>
        </w:rPr>
        <w:t>"</w:t>
      </w:r>
      <w:r w:rsidR="00857FB1" w:rsidRPr="004049FD">
        <w:rPr>
          <w:color w:val="000000"/>
          <w:sz w:val="24"/>
          <w:szCs w:val="24"/>
          <w:shd w:val="clear" w:color="auto" w:fill="FFFFFF"/>
        </w:rPr>
        <w:t xml:space="preserve"> Москва – Ярославль – Вологда – Архангельск.</w:t>
      </w:r>
      <w:r w:rsidR="00857FB1" w:rsidRPr="004049FD">
        <w:rPr>
          <w:sz w:val="24"/>
          <w:szCs w:val="24"/>
        </w:rPr>
        <w:t xml:space="preserve"> </w:t>
      </w:r>
      <w:proofErr w:type="spellStart"/>
      <w:r w:rsidR="000F133F" w:rsidRPr="004049FD">
        <w:rPr>
          <w:sz w:val="24"/>
          <w:szCs w:val="24"/>
        </w:rPr>
        <w:t>Кузнечевский</w:t>
      </w:r>
      <w:proofErr w:type="spellEnd"/>
      <w:r w:rsidR="000F133F" w:rsidRPr="004049FD">
        <w:rPr>
          <w:sz w:val="24"/>
          <w:szCs w:val="24"/>
        </w:rPr>
        <w:t xml:space="preserve"> мост обеспечивает связь центральной и северной частей города.</w:t>
      </w:r>
    </w:p>
    <w:p w:rsidR="000F133F" w:rsidRDefault="000F133F" w:rsidP="001C739F">
      <w:pPr>
        <w:pStyle w:val="732"/>
        <w:suppressAutoHyphens/>
        <w:rPr>
          <w:sz w:val="24"/>
          <w:szCs w:val="24"/>
        </w:rPr>
      </w:pPr>
      <w:r w:rsidRPr="004049FD">
        <w:rPr>
          <w:sz w:val="24"/>
          <w:szCs w:val="24"/>
        </w:rPr>
        <w:t>Внутригородские связи осуществляются по магистральным улицам общегородского значения</w:t>
      </w:r>
      <w:r w:rsidR="00193522" w:rsidRPr="004049FD">
        <w:rPr>
          <w:sz w:val="24"/>
          <w:szCs w:val="24"/>
        </w:rPr>
        <w:t>,</w:t>
      </w:r>
      <w:r w:rsidRPr="004049FD">
        <w:rPr>
          <w:sz w:val="24"/>
          <w:szCs w:val="24"/>
        </w:rPr>
        <w:t xml:space="preserve"> основными из которых являются: улица Воскресенская, улица </w:t>
      </w:r>
      <w:proofErr w:type="spellStart"/>
      <w:r w:rsidRPr="004049FD">
        <w:rPr>
          <w:sz w:val="24"/>
          <w:szCs w:val="24"/>
        </w:rPr>
        <w:t>Выучейского</w:t>
      </w:r>
      <w:proofErr w:type="spellEnd"/>
      <w:r w:rsidRPr="004049FD">
        <w:rPr>
          <w:sz w:val="24"/>
          <w:szCs w:val="24"/>
        </w:rPr>
        <w:t>,</w:t>
      </w:r>
      <w:r w:rsidR="00D84ECA" w:rsidRPr="004049FD">
        <w:rPr>
          <w:sz w:val="24"/>
          <w:szCs w:val="24"/>
        </w:rPr>
        <w:t xml:space="preserve"> </w:t>
      </w:r>
      <w:r w:rsidRPr="004049FD">
        <w:rPr>
          <w:sz w:val="24"/>
          <w:szCs w:val="24"/>
        </w:rPr>
        <w:t>улица Гагарина, Ленинградский проспект, Московский про</w:t>
      </w:r>
      <w:r w:rsidR="00193522" w:rsidRPr="004049FD">
        <w:rPr>
          <w:sz w:val="24"/>
          <w:szCs w:val="24"/>
        </w:rPr>
        <w:t>спект, проспект Обводный канал</w:t>
      </w:r>
      <w:r w:rsidRPr="004049FD">
        <w:rPr>
          <w:sz w:val="24"/>
          <w:szCs w:val="24"/>
        </w:rPr>
        <w:t>, улица П</w:t>
      </w:r>
      <w:r w:rsidRPr="009B755C">
        <w:rPr>
          <w:sz w:val="24"/>
          <w:szCs w:val="24"/>
        </w:rPr>
        <w:t xml:space="preserve">апанина, улица Смольный Буян, улица </w:t>
      </w:r>
      <w:proofErr w:type="spellStart"/>
      <w:r w:rsidRPr="009B755C">
        <w:rPr>
          <w:sz w:val="24"/>
          <w:szCs w:val="24"/>
        </w:rPr>
        <w:t>Тимме</w:t>
      </w:r>
      <w:proofErr w:type="spellEnd"/>
      <w:r w:rsidRPr="009B755C">
        <w:rPr>
          <w:sz w:val="24"/>
          <w:szCs w:val="24"/>
        </w:rPr>
        <w:t>,</w:t>
      </w:r>
      <w:r>
        <w:rPr>
          <w:sz w:val="24"/>
          <w:szCs w:val="24"/>
        </w:rPr>
        <w:t xml:space="preserve"> Троицкий проспект, улица Урицкого</w:t>
      </w:r>
      <w:r w:rsidR="00CE3056">
        <w:rPr>
          <w:sz w:val="24"/>
          <w:szCs w:val="24"/>
        </w:rPr>
        <w:t>.</w:t>
      </w:r>
    </w:p>
    <w:p w:rsidR="00372460" w:rsidRDefault="00CE3056" w:rsidP="001C739F">
      <w:pPr>
        <w:pStyle w:val="732"/>
        <w:suppressAutoHyphens/>
        <w:rPr>
          <w:sz w:val="24"/>
          <w:szCs w:val="24"/>
        </w:rPr>
      </w:pPr>
      <w:r>
        <w:rPr>
          <w:sz w:val="24"/>
          <w:szCs w:val="24"/>
        </w:rPr>
        <w:t>Улицы Воскресенская</w:t>
      </w:r>
      <w:r w:rsidR="009B755C">
        <w:rPr>
          <w:sz w:val="24"/>
          <w:szCs w:val="24"/>
        </w:rPr>
        <w:t xml:space="preserve">, </w:t>
      </w:r>
      <w:proofErr w:type="spellStart"/>
      <w:r w:rsidR="009B755C">
        <w:rPr>
          <w:sz w:val="24"/>
          <w:szCs w:val="24"/>
        </w:rPr>
        <w:t>Выучейского</w:t>
      </w:r>
      <w:proofErr w:type="spellEnd"/>
      <w:r w:rsidR="00D84ECA">
        <w:rPr>
          <w:sz w:val="24"/>
          <w:szCs w:val="24"/>
        </w:rPr>
        <w:t xml:space="preserve"> </w:t>
      </w:r>
      <w:r w:rsidR="00372460">
        <w:rPr>
          <w:sz w:val="24"/>
          <w:szCs w:val="24"/>
        </w:rPr>
        <w:t>находя</w:t>
      </w:r>
      <w:r>
        <w:rPr>
          <w:sz w:val="24"/>
          <w:szCs w:val="24"/>
        </w:rPr>
        <w:t>тся в центральной части города</w:t>
      </w:r>
      <w:r w:rsidR="00372460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обеспечива</w:t>
      </w:r>
      <w:r w:rsidR="00372460">
        <w:rPr>
          <w:sz w:val="24"/>
          <w:szCs w:val="24"/>
        </w:rPr>
        <w:t>ют</w:t>
      </w:r>
      <w:r w:rsidR="009B755C">
        <w:rPr>
          <w:sz w:val="24"/>
          <w:szCs w:val="24"/>
        </w:rPr>
        <w:t xml:space="preserve"> поперечные</w:t>
      </w:r>
      <w:r>
        <w:rPr>
          <w:sz w:val="24"/>
          <w:szCs w:val="24"/>
        </w:rPr>
        <w:t xml:space="preserve"> связи между</w:t>
      </w:r>
      <w:r w:rsidR="00372460">
        <w:rPr>
          <w:sz w:val="24"/>
          <w:szCs w:val="24"/>
        </w:rPr>
        <w:t xml:space="preserve"> её</w:t>
      </w:r>
      <w:r>
        <w:rPr>
          <w:sz w:val="24"/>
          <w:szCs w:val="24"/>
        </w:rPr>
        <w:t xml:space="preserve"> улицами. </w:t>
      </w:r>
    </w:p>
    <w:p w:rsidR="00372460" w:rsidRDefault="00372460" w:rsidP="001C739F">
      <w:pPr>
        <w:pStyle w:val="732"/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Улица Гагарина является подъездной дорогой к </w:t>
      </w:r>
      <w:proofErr w:type="spellStart"/>
      <w:r>
        <w:rPr>
          <w:sz w:val="24"/>
          <w:szCs w:val="24"/>
        </w:rPr>
        <w:t>Кузнечевскому</w:t>
      </w:r>
      <w:proofErr w:type="spellEnd"/>
      <w:r>
        <w:rPr>
          <w:sz w:val="24"/>
          <w:szCs w:val="24"/>
        </w:rPr>
        <w:t xml:space="preserve"> мосту и обеспечивает связь с северной частью города.</w:t>
      </w:r>
    </w:p>
    <w:p w:rsidR="00372460" w:rsidRPr="004049FD" w:rsidRDefault="00372460" w:rsidP="001C739F">
      <w:pPr>
        <w:pStyle w:val="732"/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Улица Смольный </w:t>
      </w:r>
      <w:r w:rsidR="00F85976" w:rsidRPr="004049FD">
        <w:rPr>
          <w:sz w:val="24"/>
          <w:szCs w:val="24"/>
        </w:rPr>
        <w:t>Б</w:t>
      </w:r>
      <w:r w:rsidRPr="004049FD">
        <w:rPr>
          <w:sz w:val="24"/>
          <w:szCs w:val="24"/>
        </w:rPr>
        <w:t>уян является подъездной дорогой к Северодвинскому мосту и обеспечивает выезд на дорогу федерального значения.</w:t>
      </w:r>
    </w:p>
    <w:p w:rsidR="00372460" w:rsidRPr="004049FD" w:rsidRDefault="00372460" w:rsidP="001C739F">
      <w:pPr>
        <w:pStyle w:val="732"/>
        <w:suppressAutoHyphens/>
        <w:rPr>
          <w:sz w:val="24"/>
          <w:szCs w:val="24"/>
        </w:rPr>
      </w:pPr>
      <w:r w:rsidRPr="004049FD">
        <w:rPr>
          <w:sz w:val="24"/>
          <w:szCs w:val="24"/>
        </w:rPr>
        <w:lastRenderedPageBreak/>
        <w:t>Улица Па</w:t>
      </w:r>
      <w:r w:rsidR="00F85976" w:rsidRPr="004049FD">
        <w:rPr>
          <w:sz w:val="24"/>
          <w:szCs w:val="24"/>
        </w:rPr>
        <w:t>п</w:t>
      </w:r>
      <w:r w:rsidRPr="004049FD">
        <w:rPr>
          <w:sz w:val="24"/>
          <w:szCs w:val="24"/>
        </w:rPr>
        <w:t>анина является подъездной дорогой к Краснофлотскому мосту и обеспечивает выезд на дорогу федерального значения</w:t>
      </w:r>
      <w:r w:rsidR="007A365B">
        <w:rPr>
          <w:sz w:val="24"/>
          <w:szCs w:val="24"/>
        </w:rPr>
        <w:t>.</w:t>
      </w:r>
    </w:p>
    <w:p w:rsidR="00372460" w:rsidRPr="004049FD" w:rsidRDefault="00372460" w:rsidP="001C739F">
      <w:pPr>
        <w:pStyle w:val="732"/>
        <w:suppressAutoHyphens/>
        <w:rPr>
          <w:sz w:val="24"/>
          <w:szCs w:val="24"/>
        </w:rPr>
      </w:pPr>
      <w:r w:rsidRPr="004049FD">
        <w:rPr>
          <w:sz w:val="24"/>
          <w:szCs w:val="24"/>
        </w:rPr>
        <w:t>Ленинградский</w:t>
      </w:r>
      <w:r w:rsidR="009B755C" w:rsidRPr="004049FD">
        <w:rPr>
          <w:sz w:val="24"/>
          <w:szCs w:val="24"/>
        </w:rPr>
        <w:t xml:space="preserve"> и Московский</w:t>
      </w:r>
      <w:r w:rsidRPr="004049FD">
        <w:rPr>
          <w:sz w:val="24"/>
          <w:szCs w:val="24"/>
        </w:rPr>
        <w:t xml:space="preserve"> проспект</w:t>
      </w:r>
      <w:r w:rsidR="009B755C" w:rsidRPr="004049FD">
        <w:rPr>
          <w:sz w:val="24"/>
          <w:szCs w:val="24"/>
        </w:rPr>
        <w:t>ы обеспечиваю</w:t>
      </w:r>
      <w:r w:rsidRPr="004049FD">
        <w:rPr>
          <w:sz w:val="24"/>
          <w:szCs w:val="24"/>
        </w:rPr>
        <w:t>т связи центральной</w:t>
      </w:r>
      <w:r w:rsidR="009B755C" w:rsidRPr="004049FD">
        <w:rPr>
          <w:sz w:val="24"/>
          <w:szCs w:val="24"/>
        </w:rPr>
        <w:t>, восточной</w:t>
      </w:r>
      <w:r w:rsidR="007A365B">
        <w:rPr>
          <w:sz w:val="24"/>
          <w:szCs w:val="24"/>
        </w:rPr>
        <w:t>,</w:t>
      </w:r>
      <w:r w:rsidRPr="004049FD">
        <w:rPr>
          <w:sz w:val="24"/>
          <w:szCs w:val="24"/>
        </w:rPr>
        <w:t xml:space="preserve"> юго-восточной частей города.</w:t>
      </w:r>
    </w:p>
    <w:p w:rsidR="009B755C" w:rsidRPr="001A4F20" w:rsidRDefault="009B755C" w:rsidP="001C739F">
      <w:pPr>
        <w:pStyle w:val="732"/>
        <w:suppressAutoHyphens/>
        <w:rPr>
          <w:sz w:val="24"/>
          <w:szCs w:val="24"/>
        </w:rPr>
      </w:pPr>
      <w:r w:rsidRPr="001A4F20">
        <w:rPr>
          <w:sz w:val="24"/>
          <w:szCs w:val="24"/>
        </w:rPr>
        <w:t xml:space="preserve">Улицы </w:t>
      </w:r>
      <w:proofErr w:type="spellStart"/>
      <w:r w:rsidRPr="001A4F20">
        <w:rPr>
          <w:sz w:val="24"/>
          <w:szCs w:val="24"/>
        </w:rPr>
        <w:t>Тимме</w:t>
      </w:r>
      <w:proofErr w:type="spellEnd"/>
      <w:r w:rsidRPr="001A4F20">
        <w:rPr>
          <w:sz w:val="24"/>
          <w:szCs w:val="24"/>
        </w:rPr>
        <w:t xml:space="preserve">, Урицкого, </w:t>
      </w:r>
      <w:proofErr w:type="spellStart"/>
      <w:r w:rsidR="00511CE8" w:rsidRPr="001A4F20">
        <w:rPr>
          <w:sz w:val="24"/>
          <w:szCs w:val="24"/>
        </w:rPr>
        <w:t>Выучейского</w:t>
      </w:r>
      <w:proofErr w:type="spellEnd"/>
      <w:r w:rsidR="00F85976" w:rsidRPr="001A4F20">
        <w:rPr>
          <w:sz w:val="24"/>
          <w:szCs w:val="24"/>
        </w:rPr>
        <w:t xml:space="preserve">, </w:t>
      </w:r>
      <w:r w:rsidRPr="001A4F20">
        <w:rPr>
          <w:sz w:val="24"/>
          <w:szCs w:val="24"/>
        </w:rPr>
        <w:t>Троицкий проспект и проспект Обводный канал находятся в центральной части города и обеспечивают продольные связи между её улицами, а также предоставляют выезды на другие улицы с целью св</w:t>
      </w:r>
      <w:r w:rsidR="00F85976" w:rsidRPr="001A4F20">
        <w:rPr>
          <w:sz w:val="24"/>
          <w:szCs w:val="24"/>
        </w:rPr>
        <w:t>язи районов города между собой.</w:t>
      </w:r>
    </w:p>
    <w:p w:rsidR="00387088" w:rsidRDefault="007B48F0" w:rsidP="001C739F">
      <w:pPr>
        <w:suppressAutoHyphens/>
        <w:ind w:firstLine="708"/>
        <w:rPr>
          <w:sz w:val="24"/>
          <w:szCs w:val="24"/>
        </w:rPr>
      </w:pPr>
      <w:r w:rsidRPr="00AA14BE">
        <w:rPr>
          <w:sz w:val="24"/>
          <w:szCs w:val="24"/>
        </w:rPr>
        <w:t>П</w:t>
      </w:r>
      <w:r w:rsidR="005F0AD4" w:rsidRPr="00AA14BE">
        <w:rPr>
          <w:sz w:val="24"/>
          <w:szCs w:val="24"/>
        </w:rPr>
        <w:t xml:space="preserve">араметры дорожного движения на УДС представлены в таблице </w:t>
      </w:r>
      <w:r w:rsidR="006E1EC8" w:rsidRPr="00AA14BE">
        <w:rPr>
          <w:sz w:val="24"/>
          <w:szCs w:val="24"/>
        </w:rPr>
        <w:t>1</w:t>
      </w:r>
      <w:r w:rsidR="001326FC">
        <w:rPr>
          <w:sz w:val="24"/>
          <w:szCs w:val="24"/>
        </w:rPr>
        <w:t>0</w:t>
      </w:r>
      <w:r w:rsidR="005F0AD4" w:rsidRPr="00AA14BE">
        <w:rPr>
          <w:sz w:val="24"/>
          <w:szCs w:val="24"/>
        </w:rPr>
        <w:t>.</w:t>
      </w:r>
    </w:p>
    <w:p w:rsidR="005F0AD4" w:rsidRPr="00DB155A" w:rsidRDefault="005F0AD4" w:rsidP="00DC79F6">
      <w:pPr>
        <w:suppressAutoHyphens/>
        <w:ind w:firstLine="0"/>
        <w:jc w:val="center"/>
        <w:rPr>
          <w:sz w:val="24"/>
          <w:szCs w:val="24"/>
        </w:rPr>
      </w:pPr>
      <w:r w:rsidRPr="00DB155A">
        <w:rPr>
          <w:sz w:val="24"/>
          <w:szCs w:val="24"/>
        </w:rPr>
        <w:t>Таблица 1</w:t>
      </w:r>
      <w:r w:rsidR="001326FC">
        <w:rPr>
          <w:sz w:val="24"/>
          <w:szCs w:val="24"/>
        </w:rPr>
        <w:t>0</w:t>
      </w:r>
      <w:r w:rsidRPr="00DB155A">
        <w:rPr>
          <w:sz w:val="24"/>
          <w:szCs w:val="24"/>
        </w:rPr>
        <w:t xml:space="preserve"> – Основные параметры дорожного движения на УДС г. </w:t>
      </w:r>
      <w:r w:rsidR="00DB155A" w:rsidRPr="00DB155A">
        <w:rPr>
          <w:sz w:val="24"/>
          <w:szCs w:val="24"/>
        </w:rPr>
        <w:t>Архангельск</w:t>
      </w:r>
    </w:p>
    <w:tbl>
      <w:tblPr>
        <w:tblStyle w:val="af2"/>
        <w:tblW w:w="5000" w:type="pct"/>
        <w:tblLayout w:type="fixed"/>
        <w:tblLook w:val="04A0" w:firstRow="1" w:lastRow="0" w:firstColumn="1" w:lastColumn="0" w:noHBand="0" w:noVBand="1"/>
      </w:tblPr>
      <w:tblGrid>
        <w:gridCol w:w="1647"/>
        <w:gridCol w:w="870"/>
        <w:gridCol w:w="1222"/>
        <w:gridCol w:w="1066"/>
        <w:gridCol w:w="1461"/>
        <w:gridCol w:w="1498"/>
        <w:gridCol w:w="1948"/>
      </w:tblGrid>
      <w:tr w:rsidR="00FA2B4C" w:rsidRPr="00DC79F6" w:rsidTr="00DC79F6">
        <w:tc>
          <w:tcPr>
            <w:tcW w:w="848" w:type="pct"/>
            <w:vMerge w:val="restart"/>
          </w:tcPr>
          <w:p w:rsidR="00FA2B4C" w:rsidRPr="00DC79F6" w:rsidRDefault="00FA2B4C" w:rsidP="007A365B">
            <w:pPr>
              <w:suppressAutoHyphens/>
              <w:spacing w:before="0" w:line="240" w:lineRule="auto"/>
              <w:ind w:firstLine="0"/>
              <w:jc w:val="center"/>
              <w:rPr>
                <w:spacing w:val="-4"/>
                <w:sz w:val="22"/>
                <w:szCs w:val="24"/>
              </w:rPr>
            </w:pPr>
            <w:r w:rsidRPr="00DC79F6">
              <w:rPr>
                <w:spacing w:val="-4"/>
                <w:sz w:val="22"/>
                <w:szCs w:val="24"/>
              </w:rPr>
              <w:t>Наименование участка УДС</w:t>
            </w:r>
          </w:p>
        </w:tc>
        <w:tc>
          <w:tcPr>
            <w:tcW w:w="4152" w:type="pct"/>
            <w:gridSpan w:val="6"/>
          </w:tcPr>
          <w:p w:rsidR="00FA2B4C" w:rsidRPr="00DC79F6" w:rsidRDefault="00FA2B4C" w:rsidP="001C739F">
            <w:pPr>
              <w:suppressAutoHyphens/>
              <w:spacing w:before="0" w:line="240" w:lineRule="auto"/>
              <w:ind w:firstLine="0"/>
              <w:jc w:val="center"/>
              <w:rPr>
                <w:spacing w:val="-4"/>
                <w:sz w:val="22"/>
                <w:szCs w:val="24"/>
              </w:rPr>
            </w:pPr>
            <w:r w:rsidRPr="00DC79F6">
              <w:rPr>
                <w:spacing w:val="-4"/>
                <w:sz w:val="22"/>
                <w:szCs w:val="24"/>
              </w:rPr>
              <w:t>Наименование параметра дорожного движения</w:t>
            </w:r>
          </w:p>
        </w:tc>
      </w:tr>
      <w:tr w:rsidR="00BB2C01" w:rsidRPr="00DC79F6" w:rsidTr="00DC79F6">
        <w:tc>
          <w:tcPr>
            <w:tcW w:w="848" w:type="pct"/>
            <w:vMerge/>
          </w:tcPr>
          <w:p w:rsidR="0008491C" w:rsidRPr="00DC79F6" w:rsidRDefault="0008491C" w:rsidP="001C739F">
            <w:pPr>
              <w:suppressAutoHyphens/>
              <w:spacing w:before="0" w:line="240" w:lineRule="auto"/>
              <w:ind w:firstLine="0"/>
              <w:jc w:val="center"/>
              <w:rPr>
                <w:spacing w:val="-4"/>
                <w:sz w:val="22"/>
                <w:szCs w:val="24"/>
              </w:rPr>
            </w:pPr>
          </w:p>
        </w:tc>
        <w:tc>
          <w:tcPr>
            <w:tcW w:w="448" w:type="pct"/>
          </w:tcPr>
          <w:p w:rsidR="00DC79F6" w:rsidRDefault="0008491C" w:rsidP="001C739F">
            <w:pPr>
              <w:suppressAutoHyphens/>
              <w:spacing w:before="0" w:line="240" w:lineRule="auto"/>
              <w:ind w:firstLine="0"/>
              <w:jc w:val="center"/>
              <w:rPr>
                <w:spacing w:val="-4"/>
                <w:sz w:val="22"/>
                <w:szCs w:val="24"/>
              </w:rPr>
            </w:pPr>
            <w:r w:rsidRPr="00DC79F6">
              <w:rPr>
                <w:spacing w:val="-4"/>
                <w:sz w:val="22"/>
                <w:szCs w:val="24"/>
              </w:rPr>
              <w:t>Ср.</w:t>
            </w:r>
          </w:p>
          <w:p w:rsidR="00DC79F6" w:rsidRDefault="0008491C" w:rsidP="001C739F">
            <w:pPr>
              <w:suppressAutoHyphens/>
              <w:spacing w:before="0" w:line="240" w:lineRule="auto"/>
              <w:ind w:firstLine="0"/>
              <w:jc w:val="center"/>
              <w:rPr>
                <w:spacing w:val="-4"/>
                <w:sz w:val="22"/>
                <w:szCs w:val="24"/>
              </w:rPr>
            </w:pPr>
            <w:r w:rsidRPr="00DC79F6">
              <w:rPr>
                <w:spacing w:val="-4"/>
                <w:sz w:val="22"/>
                <w:szCs w:val="24"/>
              </w:rPr>
              <w:t xml:space="preserve">скор. </w:t>
            </w:r>
            <w:proofErr w:type="spellStart"/>
            <w:r w:rsidRPr="00DC79F6">
              <w:rPr>
                <w:spacing w:val="-4"/>
                <w:sz w:val="22"/>
                <w:szCs w:val="24"/>
              </w:rPr>
              <w:t>пото</w:t>
            </w:r>
            <w:proofErr w:type="spellEnd"/>
            <w:r w:rsidR="00DC79F6">
              <w:rPr>
                <w:spacing w:val="-4"/>
                <w:sz w:val="22"/>
                <w:szCs w:val="24"/>
              </w:rPr>
              <w:t>-</w:t>
            </w:r>
          </w:p>
          <w:p w:rsidR="0008491C" w:rsidRPr="00DC79F6" w:rsidRDefault="0008491C" w:rsidP="001C739F">
            <w:pPr>
              <w:suppressAutoHyphens/>
              <w:spacing w:before="0" w:line="240" w:lineRule="auto"/>
              <w:ind w:firstLine="0"/>
              <w:jc w:val="center"/>
              <w:rPr>
                <w:spacing w:val="-4"/>
                <w:sz w:val="22"/>
                <w:szCs w:val="24"/>
              </w:rPr>
            </w:pPr>
            <w:r w:rsidRPr="00DC79F6">
              <w:rPr>
                <w:spacing w:val="-4"/>
                <w:sz w:val="22"/>
                <w:szCs w:val="24"/>
              </w:rPr>
              <w:t>ка, км/ч</w:t>
            </w:r>
          </w:p>
        </w:tc>
        <w:tc>
          <w:tcPr>
            <w:tcW w:w="629" w:type="pct"/>
          </w:tcPr>
          <w:p w:rsidR="0008491C" w:rsidRPr="00DC79F6" w:rsidRDefault="0008491C" w:rsidP="001C739F">
            <w:pPr>
              <w:suppressAutoHyphens/>
              <w:spacing w:before="0" w:line="240" w:lineRule="auto"/>
              <w:ind w:firstLine="0"/>
              <w:jc w:val="center"/>
              <w:rPr>
                <w:spacing w:val="-4"/>
                <w:sz w:val="22"/>
                <w:szCs w:val="24"/>
              </w:rPr>
            </w:pPr>
            <w:r w:rsidRPr="00DC79F6">
              <w:rPr>
                <w:spacing w:val="-4"/>
                <w:sz w:val="22"/>
                <w:szCs w:val="24"/>
              </w:rPr>
              <w:t xml:space="preserve">Макс. </w:t>
            </w:r>
            <w:proofErr w:type="spellStart"/>
            <w:r w:rsidR="0017363A" w:rsidRPr="00DC79F6">
              <w:rPr>
                <w:spacing w:val="-4"/>
                <w:sz w:val="22"/>
                <w:szCs w:val="24"/>
              </w:rPr>
              <w:t>и</w:t>
            </w:r>
            <w:r w:rsidRPr="00DC79F6">
              <w:rPr>
                <w:spacing w:val="-4"/>
                <w:sz w:val="22"/>
                <w:szCs w:val="24"/>
              </w:rPr>
              <w:t>нтен</w:t>
            </w:r>
            <w:proofErr w:type="spellEnd"/>
            <w:r w:rsidR="00DC79F6">
              <w:rPr>
                <w:spacing w:val="-4"/>
                <w:sz w:val="22"/>
                <w:szCs w:val="24"/>
              </w:rPr>
              <w:t>-</w:t>
            </w:r>
            <w:r w:rsidR="00DC79F6">
              <w:rPr>
                <w:spacing w:val="-4"/>
                <w:sz w:val="22"/>
                <w:szCs w:val="24"/>
              </w:rPr>
              <w:br/>
            </w:r>
            <w:proofErr w:type="spellStart"/>
            <w:r w:rsidRPr="00DC79F6">
              <w:rPr>
                <w:spacing w:val="-4"/>
                <w:sz w:val="22"/>
                <w:szCs w:val="24"/>
              </w:rPr>
              <w:t>сивность</w:t>
            </w:r>
            <w:proofErr w:type="spellEnd"/>
            <w:r w:rsidRPr="00DC79F6">
              <w:rPr>
                <w:spacing w:val="-4"/>
                <w:sz w:val="22"/>
                <w:szCs w:val="24"/>
              </w:rPr>
              <w:t>, ТС/час</w:t>
            </w:r>
          </w:p>
        </w:tc>
        <w:tc>
          <w:tcPr>
            <w:tcW w:w="549" w:type="pct"/>
          </w:tcPr>
          <w:p w:rsidR="0008491C" w:rsidRPr="00DC79F6" w:rsidRDefault="0008491C" w:rsidP="001C739F">
            <w:pPr>
              <w:suppressAutoHyphens/>
              <w:spacing w:before="0" w:line="240" w:lineRule="auto"/>
              <w:ind w:firstLine="0"/>
              <w:jc w:val="center"/>
              <w:rPr>
                <w:spacing w:val="-4"/>
                <w:sz w:val="22"/>
                <w:szCs w:val="24"/>
              </w:rPr>
            </w:pPr>
            <w:r w:rsidRPr="00DC79F6">
              <w:rPr>
                <w:spacing w:val="-4"/>
                <w:sz w:val="22"/>
                <w:szCs w:val="24"/>
              </w:rPr>
              <w:t>Плот</w:t>
            </w:r>
            <w:r w:rsidR="00DC79F6">
              <w:rPr>
                <w:spacing w:val="-4"/>
                <w:sz w:val="22"/>
                <w:szCs w:val="24"/>
              </w:rPr>
              <w:t>-</w:t>
            </w:r>
            <w:r w:rsidR="00DC79F6">
              <w:rPr>
                <w:spacing w:val="-4"/>
                <w:sz w:val="22"/>
                <w:szCs w:val="24"/>
              </w:rPr>
              <w:br/>
            </w:r>
            <w:proofErr w:type="spellStart"/>
            <w:r w:rsidRPr="00DC79F6">
              <w:rPr>
                <w:spacing w:val="-4"/>
                <w:sz w:val="22"/>
                <w:szCs w:val="24"/>
              </w:rPr>
              <w:t>ность</w:t>
            </w:r>
            <w:proofErr w:type="spellEnd"/>
            <w:r w:rsidRPr="00DC79F6">
              <w:rPr>
                <w:spacing w:val="-4"/>
                <w:sz w:val="22"/>
                <w:szCs w:val="24"/>
              </w:rPr>
              <w:t xml:space="preserve"> потока, авт./ км</w:t>
            </w:r>
          </w:p>
        </w:tc>
        <w:tc>
          <w:tcPr>
            <w:tcW w:w="752" w:type="pct"/>
          </w:tcPr>
          <w:p w:rsidR="0008491C" w:rsidRPr="00DC79F6" w:rsidRDefault="0008491C" w:rsidP="00DC79F6">
            <w:pPr>
              <w:suppressAutoHyphens/>
              <w:spacing w:before="0" w:line="240" w:lineRule="auto"/>
              <w:ind w:right="-46" w:firstLine="0"/>
              <w:jc w:val="center"/>
              <w:rPr>
                <w:spacing w:val="-4"/>
                <w:sz w:val="22"/>
                <w:szCs w:val="24"/>
              </w:rPr>
            </w:pPr>
            <w:proofErr w:type="spellStart"/>
            <w:r w:rsidRPr="00DC79F6">
              <w:rPr>
                <w:spacing w:val="-4"/>
                <w:sz w:val="22"/>
                <w:szCs w:val="24"/>
              </w:rPr>
              <w:t>Коэф</w:t>
            </w:r>
            <w:proofErr w:type="spellEnd"/>
            <w:r w:rsidR="00DC79F6">
              <w:rPr>
                <w:spacing w:val="-4"/>
                <w:sz w:val="22"/>
                <w:szCs w:val="24"/>
              </w:rPr>
              <w:t>-</w:t>
            </w:r>
            <w:r w:rsidR="00DC79F6">
              <w:rPr>
                <w:spacing w:val="-4"/>
                <w:sz w:val="22"/>
                <w:szCs w:val="24"/>
              </w:rPr>
              <w:br/>
            </w:r>
            <w:proofErr w:type="spellStart"/>
            <w:r w:rsidRPr="00DC79F6">
              <w:rPr>
                <w:spacing w:val="-4"/>
                <w:sz w:val="22"/>
                <w:szCs w:val="24"/>
              </w:rPr>
              <w:t>фициент</w:t>
            </w:r>
            <w:proofErr w:type="spellEnd"/>
            <w:r w:rsidRPr="00DC79F6">
              <w:rPr>
                <w:spacing w:val="-4"/>
                <w:sz w:val="22"/>
                <w:szCs w:val="24"/>
              </w:rPr>
              <w:t xml:space="preserve"> загрузки</w:t>
            </w:r>
            <w:r w:rsidR="00BB2C01" w:rsidRPr="00DC79F6">
              <w:rPr>
                <w:spacing w:val="-4"/>
                <w:sz w:val="22"/>
                <w:szCs w:val="24"/>
              </w:rPr>
              <w:t xml:space="preserve"> (</w:t>
            </w:r>
            <w:proofErr w:type="spellStart"/>
            <w:r w:rsidR="00BB2C01" w:rsidRPr="00DC79F6">
              <w:rPr>
                <w:spacing w:val="-4"/>
                <w:sz w:val="22"/>
                <w:szCs w:val="24"/>
              </w:rPr>
              <w:t>интенсив</w:t>
            </w:r>
            <w:proofErr w:type="spellEnd"/>
            <w:r w:rsidR="00DC79F6">
              <w:rPr>
                <w:spacing w:val="-4"/>
                <w:sz w:val="22"/>
                <w:szCs w:val="24"/>
              </w:rPr>
              <w:t>-</w:t>
            </w:r>
            <w:r w:rsidR="00DC79F6">
              <w:rPr>
                <w:spacing w:val="-4"/>
                <w:sz w:val="22"/>
                <w:szCs w:val="24"/>
              </w:rPr>
              <w:br/>
            </w:r>
            <w:proofErr w:type="spellStart"/>
            <w:r w:rsidR="00BB2C01" w:rsidRPr="00DC79F6">
              <w:rPr>
                <w:spacing w:val="-4"/>
                <w:sz w:val="22"/>
                <w:szCs w:val="24"/>
              </w:rPr>
              <w:t>ность</w:t>
            </w:r>
            <w:proofErr w:type="spellEnd"/>
            <w:r w:rsidR="00BB2C01" w:rsidRPr="00DC79F6">
              <w:rPr>
                <w:spacing w:val="-4"/>
                <w:sz w:val="22"/>
                <w:szCs w:val="24"/>
              </w:rPr>
              <w:t xml:space="preserve"> /</w:t>
            </w:r>
            <w:r w:rsidR="00DC79F6">
              <w:rPr>
                <w:spacing w:val="-4"/>
                <w:sz w:val="22"/>
                <w:szCs w:val="24"/>
              </w:rPr>
              <w:t xml:space="preserve"> </w:t>
            </w:r>
            <w:r w:rsidR="00BB2C01" w:rsidRPr="00DC79F6">
              <w:rPr>
                <w:spacing w:val="-4"/>
                <w:sz w:val="22"/>
                <w:szCs w:val="24"/>
              </w:rPr>
              <w:t>пропускную возможность)</w:t>
            </w:r>
          </w:p>
        </w:tc>
        <w:tc>
          <w:tcPr>
            <w:tcW w:w="771" w:type="pct"/>
          </w:tcPr>
          <w:p w:rsidR="00DC79F6" w:rsidRDefault="0008491C" w:rsidP="001C739F">
            <w:pPr>
              <w:suppressAutoHyphens/>
              <w:spacing w:before="0" w:line="240" w:lineRule="auto"/>
              <w:ind w:firstLine="0"/>
              <w:jc w:val="center"/>
              <w:rPr>
                <w:spacing w:val="-4"/>
                <w:sz w:val="22"/>
                <w:szCs w:val="24"/>
              </w:rPr>
            </w:pPr>
            <w:proofErr w:type="spellStart"/>
            <w:r w:rsidRPr="00DC79F6">
              <w:rPr>
                <w:spacing w:val="-4"/>
                <w:sz w:val="22"/>
                <w:szCs w:val="24"/>
              </w:rPr>
              <w:t>Экол</w:t>
            </w:r>
            <w:proofErr w:type="spellEnd"/>
            <w:r w:rsidRPr="00DC79F6">
              <w:rPr>
                <w:spacing w:val="-4"/>
                <w:sz w:val="22"/>
                <w:szCs w:val="24"/>
              </w:rPr>
              <w:t xml:space="preserve">. </w:t>
            </w:r>
          </w:p>
          <w:p w:rsidR="0008491C" w:rsidRPr="00DC79F6" w:rsidRDefault="0017363A" w:rsidP="001C739F">
            <w:pPr>
              <w:suppressAutoHyphens/>
              <w:spacing w:before="0" w:line="240" w:lineRule="auto"/>
              <w:ind w:firstLine="0"/>
              <w:jc w:val="center"/>
              <w:rPr>
                <w:spacing w:val="-4"/>
                <w:sz w:val="22"/>
                <w:szCs w:val="24"/>
              </w:rPr>
            </w:pPr>
            <w:proofErr w:type="spellStart"/>
            <w:r w:rsidRPr="00DC79F6">
              <w:rPr>
                <w:spacing w:val="-4"/>
                <w:sz w:val="22"/>
                <w:szCs w:val="24"/>
              </w:rPr>
              <w:t>н</w:t>
            </w:r>
            <w:r w:rsidR="0008491C" w:rsidRPr="00DC79F6">
              <w:rPr>
                <w:spacing w:val="-4"/>
                <w:sz w:val="22"/>
                <w:szCs w:val="24"/>
              </w:rPr>
              <w:t>агр</w:t>
            </w:r>
            <w:proofErr w:type="spellEnd"/>
            <w:r w:rsidR="0008491C" w:rsidRPr="00DC79F6">
              <w:rPr>
                <w:spacing w:val="-4"/>
                <w:sz w:val="22"/>
                <w:szCs w:val="24"/>
              </w:rPr>
              <w:t xml:space="preserve">. </w:t>
            </w:r>
            <w:r w:rsidRPr="00DC79F6">
              <w:rPr>
                <w:spacing w:val="-4"/>
                <w:sz w:val="22"/>
                <w:szCs w:val="24"/>
              </w:rPr>
              <w:t>о</w:t>
            </w:r>
            <w:r w:rsidR="0008491C" w:rsidRPr="00DC79F6">
              <w:rPr>
                <w:spacing w:val="-4"/>
                <w:sz w:val="22"/>
                <w:szCs w:val="24"/>
              </w:rPr>
              <w:t>т АТ</w:t>
            </w:r>
          </w:p>
          <w:p w:rsidR="00DC79F6" w:rsidRDefault="0008491C" w:rsidP="001C739F">
            <w:pPr>
              <w:suppressAutoHyphens/>
              <w:spacing w:before="0" w:line="240" w:lineRule="auto"/>
              <w:ind w:firstLine="0"/>
              <w:jc w:val="center"/>
              <w:rPr>
                <w:spacing w:val="-4"/>
                <w:sz w:val="22"/>
                <w:szCs w:val="24"/>
              </w:rPr>
            </w:pPr>
            <w:proofErr w:type="spellStart"/>
            <w:r w:rsidRPr="00DC79F6">
              <w:rPr>
                <w:spacing w:val="-4"/>
                <w:sz w:val="22"/>
                <w:szCs w:val="24"/>
              </w:rPr>
              <w:t>концен</w:t>
            </w:r>
            <w:proofErr w:type="spellEnd"/>
            <w:r w:rsidR="00DC79F6">
              <w:rPr>
                <w:spacing w:val="-4"/>
                <w:sz w:val="22"/>
                <w:szCs w:val="24"/>
              </w:rPr>
              <w:t>-</w:t>
            </w:r>
            <w:r w:rsidR="00DC79F6">
              <w:rPr>
                <w:spacing w:val="-4"/>
                <w:sz w:val="22"/>
                <w:szCs w:val="24"/>
              </w:rPr>
              <w:br/>
            </w:r>
            <w:proofErr w:type="spellStart"/>
            <w:r w:rsidRPr="00DC79F6">
              <w:rPr>
                <w:spacing w:val="-4"/>
                <w:sz w:val="22"/>
                <w:szCs w:val="24"/>
              </w:rPr>
              <w:t>трация</w:t>
            </w:r>
            <w:proofErr w:type="spellEnd"/>
            <w:r w:rsidRPr="00DC79F6">
              <w:rPr>
                <w:spacing w:val="-4"/>
                <w:sz w:val="22"/>
                <w:szCs w:val="24"/>
              </w:rPr>
              <w:t xml:space="preserve"> </w:t>
            </w:r>
          </w:p>
          <w:p w:rsidR="0008491C" w:rsidRPr="00DC79F6" w:rsidRDefault="0008491C" w:rsidP="001C739F">
            <w:pPr>
              <w:suppressAutoHyphens/>
              <w:spacing w:before="0" w:line="240" w:lineRule="auto"/>
              <w:ind w:firstLine="0"/>
              <w:jc w:val="center"/>
              <w:rPr>
                <w:spacing w:val="-4"/>
                <w:sz w:val="22"/>
                <w:szCs w:val="24"/>
              </w:rPr>
            </w:pPr>
            <w:r w:rsidRPr="00DC79F6">
              <w:rPr>
                <w:spacing w:val="-4"/>
                <w:sz w:val="22"/>
                <w:szCs w:val="24"/>
              </w:rPr>
              <w:t xml:space="preserve">СО / </w:t>
            </w:r>
            <w:r w:rsidRPr="00DC79F6">
              <w:rPr>
                <w:spacing w:val="-4"/>
                <w:sz w:val="22"/>
                <w:szCs w:val="24"/>
                <w:lang w:val="en-US"/>
              </w:rPr>
              <w:t>NO</w:t>
            </w:r>
            <w:r w:rsidRPr="00DC79F6">
              <w:rPr>
                <w:spacing w:val="-4"/>
                <w:sz w:val="22"/>
                <w:szCs w:val="24"/>
                <w:vertAlign w:val="subscript"/>
              </w:rPr>
              <w:t>2</w:t>
            </w:r>
          </w:p>
        </w:tc>
        <w:tc>
          <w:tcPr>
            <w:tcW w:w="1003" w:type="pct"/>
          </w:tcPr>
          <w:p w:rsidR="0008491C" w:rsidRPr="00DC79F6" w:rsidRDefault="0008491C" w:rsidP="001C739F">
            <w:pPr>
              <w:suppressAutoHyphens/>
              <w:spacing w:before="0" w:line="240" w:lineRule="auto"/>
              <w:ind w:firstLine="0"/>
              <w:jc w:val="center"/>
              <w:rPr>
                <w:spacing w:val="-4"/>
                <w:sz w:val="22"/>
                <w:szCs w:val="24"/>
              </w:rPr>
            </w:pPr>
            <w:r w:rsidRPr="00DC79F6">
              <w:rPr>
                <w:spacing w:val="-4"/>
                <w:sz w:val="22"/>
                <w:szCs w:val="24"/>
              </w:rPr>
              <w:t>Качество содержания автомобильных дорог</w:t>
            </w:r>
          </w:p>
        </w:tc>
      </w:tr>
      <w:tr w:rsidR="00BB2C01" w:rsidRPr="00DB155A" w:rsidTr="00DC79F6">
        <w:tc>
          <w:tcPr>
            <w:tcW w:w="848" w:type="pct"/>
          </w:tcPr>
          <w:p w:rsidR="0008491C" w:rsidRPr="001A4F20" w:rsidRDefault="008F6AF1" w:rsidP="001C739F">
            <w:pPr>
              <w:suppressAutoHyphens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1A4F20">
              <w:rPr>
                <w:sz w:val="24"/>
                <w:szCs w:val="24"/>
              </w:rPr>
              <w:t xml:space="preserve">Улица </w:t>
            </w:r>
            <w:proofErr w:type="spellStart"/>
            <w:r w:rsidRPr="001A4F20">
              <w:rPr>
                <w:sz w:val="24"/>
                <w:szCs w:val="24"/>
              </w:rPr>
              <w:t>Воскре</w:t>
            </w:r>
            <w:r w:rsidR="00DC79F6">
              <w:rPr>
                <w:sz w:val="24"/>
                <w:szCs w:val="24"/>
              </w:rPr>
              <w:t>-</w:t>
            </w:r>
            <w:r w:rsidRPr="001A4F20">
              <w:rPr>
                <w:sz w:val="24"/>
                <w:szCs w:val="24"/>
              </w:rPr>
              <w:t>сенская</w:t>
            </w:r>
            <w:proofErr w:type="spellEnd"/>
          </w:p>
        </w:tc>
        <w:tc>
          <w:tcPr>
            <w:tcW w:w="448" w:type="pct"/>
          </w:tcPr>
          <w:p w:rsidR="0008491C" w:rsidRPr="00DB155A" w:rsidRDefault="00DB155A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629" w:type="pct"/>
          </w:tcPr>
          <w:p w:rsidR="0008491C" w:rsidRPr="00DB155A" w:rsidRDefault="00DB155A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</w:t>
            </w:r>
          </w:p>
        </w:tc>
        <w:tc>
          <w:tcPr>
            <w:tcW w:w="549" w:type="pct"/>
          </w:tcPr>
          <w:p w:rsidR="0008491C" w:rsidRPr="00DB155A" w:rsidRDefault="00DB155A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52" w:type="pct"/>
          </w:tcPr>
          <w:p w:rsidR="0008491C" w:rsidRPr="00DB155A" w:rsidRDefault="00DB155A" w:rsidP="001C739F">
            <w:pPr>
              <w:suppressAutoHyphens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71" w:type="pct"/>
          </w:tcPr>
          <w:p w:rsidR="0008491C" w:rsidRPr="00B6254F" w:rsidRDefault="00BD2C26" w:rsidP="001C739F">
            <w:pPr>
              <w:suppressAutoHyphens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0,24</w:t>
            </w:r>
            <w:r w:rsidR="00D436E5">
              <w:rPr>
                <w:sz w:val="24"/>
                <w:szCs w:val="24"/>
              </w:rPr>
              <w:t>/0,0</w:t>
            </w:r>
            <w:r>
              <w:rPr>
                <w:sz w:val="24"/>
                <w:szCs w:val="24"/>
              </w:rPr>
              <w:t>032</w:t>
            </w:r>
          </w:p>
        </w:tc>
        <w:tc>
          <w:tcPr>
            <w:tcW w:w="1003" w:type="pct"/>
          </w:tcPr>
          <w:p w:rsidR="0008491C" w:rsidRPr="00DB155A" w:rsidRDefault="00537355" w:rsidP="001C739F">
            <w:pPr>
              <w:suppressAutoHyphens/>
              <w:spacing w:before="0"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Удовлетво</w:t>
            </w:r>
            <w:r w:rsidR="00DC79F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рительное</w:t>
            </w:r>
            <w:proofErr w:type="spellEnd"/>
          </w:p>
        </w:tc>
      </w:tr>
      <w:tr w:rsidR="00BB2C01" w:rsidRPr="00DB155A" w:rsidTr="00DC79F6">
        <w:tc>
          <w:tcPr>
            <w:tcW w:w="848" w:type="pct"/>
          </w:tcPr>
          <w:p w:rsidR="0008491C" w:rsidRPr="001A4F20" w:rsidRDefault="008F6AF1" w:rsidP="001C739F">
            <w:pPr>
              <w:suppressAutoHyphens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1A4F20">
              <w:rPr>
                <w:sz w:val="24"/>
                <w:szCs w:val="24"/>
              </w:rPr>
              <w:t xml:space="preserve">Улица </w:t>
            </w:r>
            <w:proofErr w:type="spellStart"/>
            <w:r w:rsidRPr="001A4F20">
              <w:rPr>
                <w:sz w:val="24"/>
                <w:szCs w:val="24"/>
              </w:rPr>
              <w:t>Выучейского</w:t>
            </w:r>
            <w:proofErr w:type="spellEnd"/>
          </w:p>
        </w:tc>
        <w:tc>
          <w:tcPr>
            <w:tcW w:w="448" w:type="pct"/>
          </w:tcPr>
          <w:p w:rsidR="0008491C" w:rsidRPr="00DB155A" w:rsidRDefault="00DB155A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629" w:type="pct"/>
          </w:tcPr>
          <w:p w:rsidR="0008491C" w:rsidRPr="00DB155A" w:rsidRDefault="00DB155A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549" w:type="pct"/>
          </w:tcPr>
          <w:p w:rsidR="0008491C" w:rsidRPr="00DB155A" w:rsidRDefault="00DB155A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52" w:type="pct"/>
          </w:tcPr>
          <w:p w:rsidR="0008491C" w:rsidRPr="00DB155A" w:rsidRDefault="00DB155A" w:rsidP="001C739F">
            <w:pPr>
              <w:suppressAutoHyphens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71" w:type="pct"/>
          </w:tcPr>
          <w:p w:rsidR="0008491C" w:rsidRPr="00DB155A" w:rsidRDefault="00D436E5" w:rsidP="001C739F">
            <w:pPr>
              <w:suppressAutoHyphens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BD2C26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/0,0</w:t>
            </w:r>
            <w:r w:rsidR="00BD2C26">
              <w:rPr>
                <w:sz w:val="24"/>
                <w:szCs w:val="24"/>
              </w:rPr>
              <w:t>024</w:t>
            </w:r>
          </w:p>
        </w:tc>
        <w:tc>
          <w:tcPr>
            <w:tcW w:w="1003" w:type="pct"/>
          </w:tcPr>
          <w:p w:rsidR="0008491C" w:rsidRPr="00DB155A" w:rsidRDefault="0091779C" w:rsidP="001C739F">
            <w:pPr>
              <w:suppressAutoHyphens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Хорошее</w:t>
            </w:r>
          </w:p>
        </w:tc>
      </w:tr>
      <w:tr w:rsidR="00BB2C01" w:rsidRPr="00DB155A" w:rsidTr="00DC79F6">
        <w:tc>
          <w:tcPr>
            <w:tcW w:w="848" w:type="pct"/>
          </w:tcPr>
          <w:p w:rsidR="0008491C" w:rsidRPr="001A4F20" w:rsidRDefault="008F6AF1" w:rsidP="001C739F">
            <w:pPr>
              <w:suppressAutoHyphens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1A4F20">
              <w:rPr>
                <w:sz w:val="24"/>
                <w:szCs w:val="24"/>
              </w:rPr>
              <w:t>Улица Гагарина</w:t>
            </w:r>
          </w:p>
        </w:tc>
        <w:tc>
          <w:tcPr>
            <w:tcW w:w="448" w:type="pct"/>
          </w:tcPr>
          <w:p w:rsidR="0008491C" w:rsidRPr="00DB155A" w:rsidRDefault="00DB155A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29" w:type="pct"/>
          </w:tcPr>
          <w:p w:rsidR="0008491C" w:rsidRPr="00DB155A" w:rsidRDefault="00DB155A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1280</w:t>
            </w:r>
          </w:p>
        </w:tc>
        <w:tc>
          <w:tcPr>
            <w:tcW w:w="549" w:type="pct"/>
          </w:tcPr>
          <w:p w:rsidR="0008491C" w:rsidRPr="00DB155A" w:rsidRDefault="00DB155A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752" w:type="pct"/>
          </w:tcPr>
          <w:p w:rsidR="0008491C" w:rsidRPr="00DB155A" w:rsidRDefault="00DB155A" w:rsidP="001C739F">
            <w:pPr>
              <w:suppressAutoHyphens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771" w:type="pct"/>
          </w:tcPr>
          <w:p w:rsidR="0008491C" w:rsidRPr="00DB155A" w:rsidRDefault="00412B50" w:rsidP="001C739F">
            <w:pPr>
              <w:suppressAutoHyphens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2,64</w:t>
            </w:r>
            <w:r w:rsidR="00D436E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0,035</w:t>
            </w:r>
          </w:p>
        </w:tc>
        <w:tc>
          <w:tcPr>
            <w:tcW w:w="1003" w:type="pct"/>
          </w:tcPr>
          <w:p w:rsidR="0008491C" w:rsidRPr="00DB155A" w:rsidRDefault="0091779C" w:rsidP="001C739F">
            <w:pPr>
              <w:suppressAutoHyphens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Хорошее</w:t>
            </w:r>
          </w:p>
        </w:tc>
      </w:tr>
      <w:tr w:rsidR="00BB2C01" w:rsidRPr="00DB155A" w:rsidTr="00DC79F6">
        <w:tc>
          <w:tcPr>
            <w:tcW w:w="848" w:type="pct"/>
          </w:tcPr>
          <w:p w:rsidR="0008491C" w:rsidRPr="001A4F20" w:rsidRDefault="008F6AF1" w:rsidP="001C739F">
            <w:pPr>
              <w:suppressAutoHyphens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1A4F20">
              <w:rPr>
                <w:sz w:val="24"/>
                <w:szCs w:val="24"/>
              </w:rPr>
              <w:t>Ленинград</w:t>
            </w:r>
            <w:r w:rsidR="00DC79F6">
              <w:rPr>
                <w:sz w:val="24"/>
                <w:szCs w:val="24"/>
              </w:rPr>
              <w:t>-</w:t>
            </w:r>
            <w:proofErr w:type="spellStart"/>
            <w:r w:rsidRPr="001A4F20">
              <w:rPr>
                <w:sz w:val="24"/>
                <w:szCs w:val="24"/>
              </w:rPr>
              <w:t>ский</w:t>
            </w:r>
            <w:proofErr w:type="spellEnd"/>
            <w:r w:rsidRPr="001A4F20">
              <w:rPr>
                <w:sz w:val="24"/>
                <w:szCs w:val="24"/>
              </w:rPr>
              <w:t xml:space="preserve"> проспект</w:t>
            </w:r>
          </w:p>
        </w:tc>
        <w:tc>
          <w:tcPr>
            <w:tcW w:w="448" w:type="pct"/>
          </w:tcPr>
          <w:p w:rsidR="0008491C" w:rsidRPr="00DB155A" w:rsidRDefault="00DB155A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29" w:type="pct"/>
          </w:tcPr>
          <w:p w:rsidR="0008491C" w:rsidRPr="00DB155A" w:rsidRDefault="00DB155A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1216</w:t>
            </w:r>
          </w:p>
        </w:tc>
        <w:tc>
          <w:tcPr>
            <w:tcW w:w="549" w:type="pct"/>
          </w:tcPr>
          <w:p w:rsidR="0008491C" w:rsidRPr="00DB155A" w:rsidRDefault="00DB155A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752" w:type="pct"/>
          </w:tcPr>
          <w:p w:rsidR="0008491C" w:rsidRPr="00DB155A" w:rsidRDefault="00DB155A" w:rsidP="001C739F">
            <w:pPr>
              <w:suppressAutoHyphens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771" w:type="pct"/>
          </w:tcPr>
          <w:p w:rsidR="0008491C" w:rsidRPr="00DB155A" w:rsidRDefault="00412B50" w:rsidP="001C739F">
            <w:pPr>
              <w:suppressAutoHyphens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2,48/0,033</w:t>
            </w:r>
          </w:p>
        </w:tc>
        <w:tc>
          <w:tcPr>
            <w:tcW w:w="1003" w:type="pct"/>
          </w:tcPr>
          <w:p w:rsidR="0008491C" w:rsidRPr="00DB155A" w:rsidRDefault="00537355" w:rsidP="001C739F">
            <w:pPr>
              <w:suppressAutoHyphens/>
              <w:spacing w:before="0"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Удовлетво</w:t>
            </w:r>
            <w:proofErr w:type="spellEnd"/>
            <w:r w:rsidR="008C6835">
              <w:rPr>
                <w:sz w:val="24"/>
                <w:szCs w:val="24"/>
              </w:rPr>
              <w:t>-</w:t>
            </w:r>
            <w:r w:rsidR="008C6835"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рительное</w:t>
            </w:r>
            <w:proofErr w:type="spellEnd"/>
          </w:p>
        </w:tc>
      </w:tr>
      <w:tr w:rsidR="008C6835" w:rsidRPr="00DB155A" w:rsidTr="00DC79F6">
        <w:tc>
          <w:tcPr>
            <w:tcW w:w="848" w:type="pct"/>
          </w:tcPr>
          <w:p w:rsidR="008C6835" w:rsidRPr="001A4F20" w:rsidRDefault="008C6835" w:rsidP="001C739F">
            <w:pPr>
              <w:suppressAutoHyphens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1A4F20">
              <w:rPr>
                <w:sz w:val="24"/>
                <w:szCs w:val="24"/>
              </w:rPr>
              <w:t xml:space="preserve">Московский проспект </w:t>
            </w:r>
          </w:p>
        </w:tc>
        <w:tc>
          <w:tcPr>
            <w:tcW w:w="448" w:type="pct"/>
          </w:tcPr>
          <w:p w:rsidR="008C6835" w:rsidRPr="00DB155A" w:rsidRDefault="008C6835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29" w:type="pct"/>
          </w:tcPr>
          <w:p w:rsidR="008C6835" w:rsidRPr="00DB155A" w:rsidRDefault="008C6835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549" w:type="pct"/>
          </w:tcPr>
          <w:p w:rsidR="008C6835" w:rsidRPr="00DB155A" w:rsidRDefault="008C6835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52" w:type="pct"/>
          </w:tcPr>
          <w:p w:rsidR="008C6835" w:rsidRPr="00DB155A" w:rsidRDefault="008C6835" w:rsidP="001C739F">
            <w:pPr>
              <w:suppressAutoHyphens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771" w:type="pct"/>
          </w:tcPr>
          <w:p w:rsidR="008C6835" w:rsidRPr="00DB155A" w:rsidRDefault="008C6835" w:rsidP="001C739F">
            <w:pPr>
              <w:suppressAutoHyphens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2/0,026</w:t>
            </w:r>
          </w:p>
        </w:tc>
        <w:tc>
          <w:tcPr>
            <w:tcW w:w="1003" w:type="pct"/>
          </w:tcPr>
          <w:p w:rsidR="008C6835" w:rsidRPr="00DB155A" w:rsidRDefault="008C6835" w:rsidP="00A652DE">
            <w:pPr>
              <w:suppressAutoHyphens/>
              <w:spacing w:before="0"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Удовлетво</w:t>
            </w:r>
            <w:proofErr w:type="spellEnd"/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рительное</w:t>
            </w:r>
            <w:proofErr w:type="spellEnd"/>
          </w:p>
        </w:tc>
      </w:tr>
      <w:tr w:rsidR="008C6835" w:rsidRPr="00DB155A" w:rsidTr="00DC79F6">
        <w:tc>
          <w:tcPr>
            <w:tcW w:w="848" w:type="pct"/>
          </w:tcPr>
          <w:p w:rsidR="008C6835" w:rsidRPr="001A4F20" w:rsidRDefault="008C6835" w:rsidP="001C739F">
            <w:pPr>
              <w:suppressAutoHyphens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1A4F20">
              <w:rPr>
                <w:sz w:val="24"/>
                <w:szCs w:val="24"/>
              </w:rPr>
              <w:t xml:space="preserve">проспект Обводный канал </w:t>
            </w:r>
          </w:p>
        </w:tc>
        <w:tc>
          <w:tcPr>
            <w:tcW w:w="448" w:type="pct"/>
          </w:tcPr>
          <w:p w:rsidR="008C6835" w:rsidRPr="00DB155A" w:rsidRDefault="008C6835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29" w:type="pct"/>
          </w:tcPr>
          <w:p w:rsidR="008C6835" w:rsidRPr="00DB155A" w:rsidRDefault="008C6835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549" w:type="pct"/>
          </w:tcPr>
          <w:p w:rsidR="008C6835" w:rsidRPr="00DB155A" w:rsidRDefault="008C6835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752" w:type="pct"/>
          </w:tcPr>
          <w:p w:rsidR="008C6835" w:rsidRPr="00DB155A" w:rsidRDefault="008C6835" w:rsidP="001C739F">
            <w:pPr>
              <w:suppressAutoHyphens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771" w:type="pct"/>
          </w:tcPr>
          <w:p w:rsidR="008C6835" w:rsidRPr="00DB155A" w:rsidRDefault="008C6835" w:rsidP="001C739F">
            <w:pPr>
              <w:suppressAutoHyphens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3,24/0,043</w:t>
            </w:r>
          </w:p>
        </w:tc>
        <w:tc>
          <w:tcPr>
            <w:tcW w:w="1003" w:type="pct"/>
          </w:tcPr>
          <w:p w:rsidR="008C6835" w:rsidRPr="00DB155A" w:rsidRDefault="008C6835" w:rsidP="00A652DE">
            <w:pPr>
              <w:suppressAutoHyphens/>
              <w:spacing w:before="0"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Удовлетво</w:t>
            </w:r>
            <w:proofErr w:type="spellEnd"/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рительное</w:t>
            </w:r>
            <w:proofErr w:type="spellEnd"/>
          </w:p>
        </w:tc>
      </w:tr>
      <w:tr w:rsidR="008C6835" w:rsidRPr="00DB155A" w:rsidTr="00DC79F6">
        <w:tc>
          <w:tcPr>
            <w:tcW w:w="848" w:type="pct"/>
          </w:tcPr>
          <w:p w:rsidR="008C6835" w:rsidRPr="001A4F20" w:rsidRDefault="008C6835" w:rsidP="001C739F">
            <w:pPr>
              <w:suppressAutoHyphens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1A4F20">
              <w:rPr>
                <w:sz w:val="24"/>
                <w:szCs w:val="24"/>
              </w:rPr>
              <w:t>Улица Смольный Буян</w:t>
            </w:r>
          </w:p>
        </w:tc>
        <w:tc>
          <w:tcPr>
            <w:tcW w:w="448" w:type="pct"/>
          </w:tcPr>
          <w:p w:rsidR="008C6835" w:rsidRPr="00DB155A" w:rsidRDefault="008C6835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29" w:type="pct"/>
          </w:tcPr>
          <w:p w:rsidR="008C6835" w:rsidRPr="00DB155A" w:rsidRDefault="008C6835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</w:t>
            </w:r>
          </w:p>
        </w:tc>
        <w:tc>
          <w:tcPr>
            <w:tcW w:w="549" w:type="pct"/>
          </w:tcPr>
          <w:p w:rsidR="008C6835" w:rsidRPr="00DB155A" w:rsidRDefault="008C6835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752" w:type="pct"/>
          </w:tcPr>
          <w:p w:rsidR="008C6835" w:rsidRPr="00DB155A" w:rsidRDefault="008C6835" w:rsidP="001C739F">
            <w:pPr>
              <w:suppressAutoHyphens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771" w:type="pct"/>
          </w:tcPr>
          <w:p w:rsidR="008C6835" w:rsidRPr="00DB155A" w:rsidRDefault="008C6835" w:rsidP="001C739F">
            <w:pPr>
              <w:suppressAutoHyphens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3,7/0,049</w:t>
            </w:r>
          </w:p>
        </w:tc>
        <w:tc>
          <w:tcPr>
            <w:tcW w:w="1003" w:type="pct"/>
          </w:tcPr>
          <w:p w:rsidR="008C6835" w:rsidRPr="00DB155A" w:rsidRDefault="008C6835" w:rsidP="00A652DE">
            <w:pPr>
              <w:suppressAutoHyphens/>
              <w:spacing w:before="0"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Удовлетво</w:t>
            </w:r>
            <w:proofErr w:type="spellEnd"/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рительное</w:t>
            </w:r>
            <w:proofErr w:type="spellEnd"/>
          </w:p>
        </w:tc>
      </w:tr>
      <w:tr w:rsidR="007F6D78" w:rsidRPr="00DB155A" w:rsidTr="007F6D78">
        <w:tc>
          <w:tcPr>
            <w:tcW w:w="848" w:type="pct"/>
          </w:tcPr>
          <w:p w:rsidR="007F6D78" w:rsidRPr="001A4F20" w:rsidRDefault="007F6D78" w:rsidP="006371E3">
            <w:pPr>
              <w:suppressAutoHyphens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1A4F20">
              <w:rPr>
                <w:sz w:val="24"/>
                <w:szCs w:val="24"/>
              </w:rPr>
              <w:t>Улица Советская</w:t>
            </w:r>
          </w:p>
        </w:tc>
        <w:tc>
          <w:tcPr>
            <w:tcW w:w="448" w:type="pct"/>
          </w:tcPr>
          <w:p w:rsidR="007F6D78" w:rsidRPr="00DB155A" w:rsidRDefault="007F6D78" w:rsidP="006371E3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629" w:type="pct"/>
          </w:tcPr>
          <w:p w:rsidR="007F6D78" w:rsidRPr="00DB155A" w:rsidRDefault="007F6D78" w:rsidP="006371E3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</w:t>
            </w:r>
          </w:p>
        </w:tc>
        <w:tc>
          <w:tcPr>
            <w:tcW w:w="549" w:type="pct"/>
          </w:tcPr>
          <w:p w:rsidR="007F6D78" w:rsidRPr="00DB155A" w:rsidRDefault="007F6D78" w:rsidP="006371E3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52" w:type="pct"/>
          </w:tcPr>
          <w:p w:rsidR="007F6D78" w:rsidRPr="00DB155A" w:rsidRDefault="007F6D78" w:rsidP="006371E3">
            <w:pPr>
              <w:suppressAutoHyphens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771" w:type="pct"/>
          </w:tcPr>
          <w:p w:rsidR="007F6D78" w:rsidRPr="00DB155A" w:rsidRDefault="007F6D78" w:rsidP="006371E3">
            <w:pPr>
              <w:suppressAutoHyphens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1,4/0,019</w:t>
            </w:r>
          </w:p>
        </w:tc>
        <w:tc>
          <w:tcPr>
            <w:tcW w:w="1003" w:type="pct"/>
          </w:tcPr>
          <w:p w:rsidR="007F6D78" w:rsidRPr="00DB155A" w:rsidRDefault="007F6D78" w:rsidP="006371E3">
            <w:pPr>
              <w:suppressAutoHyphens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Хорошее</w:t>
            </w:r>
          </w:p>
        </w:tc>
      </w:tr>
      <w:tr w:rsidR="007F6D78" w:rsidRPr="00DB155A" w:rsidTr="007F6D78">
        <w:tc>
          <w:tcPr>
            <w:tcW w:w="848" w:type="pct"/>
          </w:tcPr>
          <w:p w:rsidR="007F6D78" w:rsidRPr="001A4F20" w:rsidRDefault="007F6D78" w:rsidP="006371E3">
            <w:pPr>
              <w:suppressAutoHyphens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1A4F20">
              <w:rPr>
                <w:sz w:val="24"/>
                <w:szCs w:val="24"/>
              </w:rPr>
              <w:t xml:space="preserve">Улица </w:t>
            </w:r>
            <w:proofErr w:type="spellStart"/>
            <w:r w:rsidRPr="001A4F20">
              <w:rPr>
                <w:sz w:val="24"/>
                <w:szCs w:val="24"/>
              </w:rPr>
              <w:t>Тимме</w:t>
            </w:r>
            <w:proofErr w:type="spellEnd"/>
          </w:p>
        </w:tc>
        <w:tc>
          <w:tcPr>
            <w:tcW w:w="448" w:type="pct"/>
          </w:tcPr>
          <w:p w:rsidR="007F6D78" w:rsidRPr="00DB155A" w:rsidRDefault="007F6D78" w:rsidP="006371E3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29" w:type="pct"/>
          </w:tcPr>
          <w:p w:rsidR="007F6D78" w:rsidRPr="00DB155A" w:rsidRDefault="007F6D78" w:rsidP="006371E3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549" w:type="pct"/>
          </w:tcPr>
          <w:p w:rsidR="007F6D78" w:rsidRPr="00DB155A" w:rsidRDefault="007F6D78" w:rsidP="006371E3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52" w:type="pct"/>
          </w:tcPr>
          <w:p w:rsidR="007F6D78" w:rsidRPr="00DB155A" w:rsidRDefault="007F6D78" w:rsidP="006371E3">
            <w:pPr>
              <w:suppressAutoHyphens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771" w:type="pct"/>
          </w:tcPr>
          <w:p w:rsidR="007F6D78" w:rsidRPr="00DB155A" w:rsidRDefault="007F6D78" w:rsidP="006371E3">
            <w:pPr>
              <w:suppressAutoHyphens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2,97/0,0396</w:t>
            </w:r>
          </w:p>
        </w:tc>
        <w:tc>
          <w:tcPr>
            <w:tcW w:w="1003" w:type="pct"/>
          </w:tcPr>
          <w:p w:rsidR="007F6D78" w:rsidRPr="00DB155A" w:rsidRDefault="007F6D78" w:rsidP="006371E3">
            <w:pPr>
              <w:suppressAutoHyphens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Хорошее</w:t>
            </w:r>
          </w:p>
        </w:tc>
      </w:tr>
      <w:tr w:rsidR="007F6D78" w:rsidRPr="00DB155A" w:rsidTr="007F6D78">
        <w:tc>
          <w:tcPr>
            <w:tcW w:w="848" w:type="pct"/>
          </w:tcPr>
          <w:p w:rsidR="007F6D78" w:rsidRPr="001A4F20" w:rsidRDefault="007F6D78" w:rsidP="006371E3">
            <w:pPr>
              <w:suppressAutoHyphens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1A4F20">
              <w:rPr>
                <w:sz w:val="24"/>
                <w:szCs w:val="24"/>
              </w:rPr>
              <w:t>Улица Урицкого</w:t>
            </w:r>
          </w:p>
        </w:tc>
        <w:tc>
          <w:tcPr>
            <w:tcW w:w="448" w:type="pct"/>
          </w:tcPr>
          <w:p w:rsidR="007F6D78" w:rsidRPr="00DB155A" w:rsidRDefault="007F6D78" w:rsidP="006371E3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29" w:type="pct"/>
          </w:tcPr>
          <w:p w:rsidR="007F6D78" w:rsidRPr="00DB155A" w:rsidRDefault="007F6D78" w:rsidP="006371E3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</w:t>
            </w:r>
          </w:p>
        </w:tc>
        <w:tc>
          <w:tcPr>
            <w:tcW w:w="549" w:type="pct"/>
          </w:tcPr>
          <w:p w:rsidR="007F6D78" w:rsidRPr="00DB155A" w:rsidRDefault="007F6D78" w:rsidP="006371E3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52" w:type="pct"/>
          </w:tcPr>
          <w:p w:rsidR="007F6D78" w:rsidRPr="00DB155A" w:rsidRDefault="007F6D78" w:rsidP="006371E3">
            <w:pPr>
              <w:suppressAutoHyphens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771" w:type="pct"/>
          </w:tcPr>
          <w:p w:rsidR="007F6D78" w:rsidRPr="00DB155A" w:rsidRDefault="007F6D78" w:rsidP="006371E3">
            <w:pPr>
              <w:suppressAutoHyphens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2,48/0,033</w:t>
            </w:r>
          </w:p>
        </w:tc>
        <w:tc>
          <w:tcPr>
            <w:tcW w:w="1003" w:type="pct"/>
          </w:tcPr>
          <w:p w:rsidR="007F6D78" w:rsidRPr="00DB155A" w:rsidRDefault="007F6D78" w:rsidP="006371E3">
            <w:pPr>
              <w:suppressAutoHyphens/>
              <w:spacing w:before="0"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Удовлетво</w:t>
            </w:r>
            <w:proofErr w:type="spellEnd"/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рительное</w:t>
            </w:r>
            <w:proofErr w:type="spellEnd"/>
          </w:p>
        </w:tc>
      </w:tr>
      <w:tr w:rsidR="007F6D78" w:rsidRPr="00DB155A" w:rsidTr="007F6D78">
        <w:tc>
          <w:tcPr>
            <w:tcW w:w="848" w:type="pct"/>
          </w:tcPr>
          <w:p w:rsidR="007F6D78" w:rsidRPr="001A4F20" w:rsidRDefault="007F6D78" w:rsidP="006371E3">
            <w:pPr>
              <w:suppressAutoHyphens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1A4F20">
              <w:rPr>
                <w:sz w:val="24"/>
                <w:szCs w:val="24"/>
              </w:rPr>
              <w:t>Проспект Ломоносова</w:t>
            </w:r>
          </w:p>
        </w:tc>
        <w:tc>
          <w:tcPr>
            <w:tcW w:w="448" w:type="pct"/>
          </w:tcPr>
          <w:p w:rsidR="007F6D78" w:rsidRPr="00DB155A" w:rsidRDefault="007F6D78" w:rsidP="006371E3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629" w:type="pct"/>
          </w:tcPr>
          <w:p w:rsidR="007F6D78" w:rsidRPr="00DB155A" w:rsidRDefault="007F6D78" w:rsidP="006371E3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549" w:type="pct"/>
          </w:tcPr>
          <w:p w:rsidR="007F6D78" w:rsidRPr="00DB155A" w:rsidRDefault="007F6D78" w:rsidP="006371E3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52" w:type="pct"/>
          </w:tcPr>
          <w:p w:rsidR="007F6D78" w:rsidRPr="00DB155A" w:rsidRDefault="007F6D78" w:rsidP="006371E3">
            <w:pPr>
              <w:suppressAutoHyphens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71" w:type="pct"/>
          </w:tcPr>
          <w:p w:rsidR="007F6D78" w:rsidRPr="00DB155A" w:rsidRDefault="007F6D78" w:rsidP="006371E3">
            <w:pPr>
              <w:suppressAutoHyphens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0,24/0,0032</w:t>
            </w:r>
          </w:p>
        </w:tc>
        <w:tc>
          <w:tcPr>
            <w:tcW w:w="1003" w:type="pct"/>
          </w:tcPr>
          <w:p w:rsidR="007F6D78" w:rsidRPr="00DB155A" w:rsidRDefault="007F6D78" w:rsidP="006371E3">
            <w:pPr>
              <w:suppressAutoHyphens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Хорошее</w:t>
            </w:r>
          </w:p>
        </w:tc>
      </w:tr>
    </w:tbl>
    <w:p w:rsidR="008C6835" w:rsidRDefault="008C6835">
      <w:r>
        <w:br w:type="page"/>
      </w:r>
    </w:p>
    <w:tbl>
      <w:tblPr>
        <w:tblStyle w:val="af2"/>
        <w:tblW w:w="5000" w:type="pct"/>
        <w:tblLayout w:type="fixed"/>
        <w:tblLook w:val="04A0" w:firstRow="1" w:lastRow="0" w:firstColumn="1" w:lastColumn="0" w:noHBand="0" w:noVBand="1"/>
      </w:tblPr>
      <w:tblGrid>
        <w:gridCol w:w="1647"/>
        <w:gridCol w:w="870"/>
        <w:gridCol w:w="1222"/>
        <w:gridCol w:w="1066"/>
        <w:gridCol w:w="1461"/>
        <w:gridCol w:w="1498"/>
        <w:gridCol w:w="1948"/>
      </w:tblGrid>
      <w:tr w:rsidR="008C6835" w:rsidRPr="00DB155A" w:rsidTr="00DC79F6">
        <w:tc>
          <w:tcPr>
            <w:tcW w:w="848" w:type="pct"/>
          </w:tcPr>
          <w:p w:rsidR="008C6835" w:rsidRPr="001A4F20" w:rsidRDefault="007F6D78" w:rsidP="001C739F">
            <w:pPr>
              <w:suppressAutoHyphens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1A4F20">
              <w:rPr>
                <w:sz w:val="24"/>
                <w:szCs w:val="24"/>
              </w:rPr>
              <w:lastRenderedPageBreak/>
              <w:t xml:space="preserve">Проспект </w:t>
            </w:r>
            <w:proofErr w:type="spellStart"/>
            <w:r w:rsidR="008C6835" w:rsidRPr="001A4F20">
              <w:rPr>
                <w:sz w:val="24"/>
                <w:szCs w:val="24"/>
              </w:rPr>
              <w:t>Дзержин</w:t>
            </w:r>
            <w:r w:rsidR="008C6835">
              <w:rPr>
                <w:sz w:val="24"/>
                <w:szCs w:val="24"/>
              </w:rPr>
              <w:t>-</w:t>
            </w:r>
            <w:r w:rsidR="008C6835" w:rsidRPr="001A4F20">
              <w:rPr>
                <w:sz w:val="24"/>
                <w:szCs w:val="24"/>
              </w:rPr>
              <w:t>ского</w:t>
            </w:r>
            <w:proofErr w:type="spellEnd"/>
          </w:p>
        </w:tc>
        <w:tc>
          <w:tcPr>
            <w:tcW w:w="448" w:type="pct"/>
          </w:tcPr>
          <w:p w:rsidR="008C6835" w:rsidRPr="00DB155A" w:rsidRDefault="008C6835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629" w:type="pct"/>
          </w:tcPr>
          <w:p w:rsidR="008C6835" w:rsidRPr="00DB155A" w:rsidRDefault="008C6835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</w:t>
            </w:r>
          </w:p>
        </w:tc>
        <w:tc>
          <w:tcPr>
            <w:tcW w:w="549" w:type="pct"/>
          </w:tcPr>
          <w:p w:rsidR="008C6835" w:rsidRPr="00DB155A" w:rsidRDefault="008C6835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52" w:type="pct"/>
          </w:tcPr>
          <w:p w:rsidR="008C6835" w:rsidRPr="00DB155A" w:rsidRDefault="008C6835" w:rsidP="001C739F">
            <w:pPr>
              <w:suppressAutoHyphens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71" w:type="pct"/>
          </w:tcPr>
          <w:p w:rsidR="008C6835" w:rsidRPr="00DB155A" w:rsidRDefault="008C6835" w:rsidP="001C739F">
            <w:pPr>
              <w:suppressAutoHyphens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0,45/0,006</w:t>
            </w:r>
          </w:p>
        </w:tc>
        <w:tc>
          <w:tcPr>
            <w:tcW w:w="1003" w:type="pct"/>
          </w:tcPr>
          <w:p w:rsidR="008C6835" w:rsidRPr="00DB155A" w:rsidRDefault="008C6835" w:rsidP="00A652DE">
            <w:pPr>
              <w:suppressAutoHyphens/>
              <w:spacing w:before="0"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Удовлетво</w:t>
            </w:r>
            <w:proofErr w:type="spellEnd"/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рительное</w:t>
            </w:r>
            <w:proofErr w:type="spellEnd"/>
          </w:p>
        </w:tc>
      </w:tr>
      <w:tr w:rsidR="008C6835" w:rsidRPr="00DB155A" w:rsidTr="00DC79F6">
        <w:tc>
          <w:tcPr>
            <w:tcW w:w="848" w:type="pct"/>
          </w:tcPr>
          <w:p w:rsidR="008C6835" w:rsidRPr="001A4F20" w:rsidRDefault="008C6835" w:rsidP="001C739F">
            <w:pPr>
              <w:suppressAutoHyphens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1A4F20">
              <w:rPr>
                <w:sz w:val="24"/>
                <w:szCs w:val="24"/>
              </w:rPr>
              <w:t>Улица Воронина</w:t>
            </w:r>
          </w:p>
        </w:tc>
        <w:tc>
          <w:tcPr>
            <w:tcW w:w="448" w:type="pct"/>
          </w:tcPr>
          <w:p w:rsidR="008C6835" w:rsidRPr="00DB155A" w:rsidRDefault="008C6835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629" w:type="pct"/>
          </w:tcPr>
          <w:p w:rsidR="008C6835" w:rsidRPr="00DB155A" w:rsidRDefault="008C6835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549" w:type="pct"/>
          </w:tcPr>
          <w:p w:rsidR="008C6835" w:rsidRPr="00DB155A" w:rsidRDefault="008C6835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52" w:type="pct"/>
          </w:tcPr>
          <w:p w:rsidR="008C6835" w:rsidRPr="00DB155A" w:rsidRDefault="008C6835" w:rsidP="001C739F">
            <w:pPr>
              <w:suppressAutoHyphens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71" w:type="pct"/>
          </w:tcPr>
          <w:p w:rsidR="008C6835" w:rsidRPr="00DB155A" w:rsidRDefault="008C6835" w:rsidP="001C739F">
            <w:pPr>
              <w:suppressAutoHyphens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0,3/0,004</w:t>
            </w:r>
          </w:p>
        </w:tc>
        <w:tc>
          <w:tcPr>
            <w:tcW w:w="1003" w:type="pct"/>
          </w:tcPr>
          <w:p w:rsidR="008C6835" w:rsidRPr="00DB155A" w:rsidRDefault="008C6835" w:rsidP="00A652DE">
            <w:pPr>
              <w:suppressAutoHyphens/>
              <w:spacing w:before="0"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Удовлетво</w:t>
            </w:r>
            <w:proofErr w:type="spellEnd"/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рительное</w:t>
            </w:r>
            <w:proofErr w:type="spellEnd"/>
          </w:p>
        </w:tc>
      </w:tr>
      <w:tr w:rsidR="008C6835" w:rsidRPr="00DB155A" w:rsidTr="00DC79F6">
        <w:tc>
          <w:tcPr>
            <w:tcW w:w="848" w:type="pct"/>
          </w:tcPr>
          <w:p w:rsidR="008C6835" w:rsidRPr="001A4F20" w:rsidRDefault="008C6835" w:rsidP="001C739F">
            <w:pPr>
              <w:suppressAutoHyphens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1A4F20">
              <w:rPr>
                <w:sz w:val="24"/>
                <w:szCs w:val="24"/>
              </w:rPr>
              <w:t xml:space="preserve">Улица </w:t>
            </w:r>
            <w:proofErr w:type="spellStart"/>
            <w:r w:rsidRPr="001A4F20">
              <w:rPr>
                <w:sz w:val="24"/>
                <w:szCs w:val="24"/>
              </w:rPr>
              <w:t>Теснанова</w:t>
            </w:r>
            <w:proofErr w:type="spellEnd"/>
          </w:p>
        </w:tc>
        <w:tc>
          <w:tcPr>
            <w:tcW w:w="448" w:type="pct"/>
          </w:tcPr>
          <w:p w:rsidR="008C6835" w:rsidRPr="00DB155A" w:rsidRDefault="008C6835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29" w:type="pct"/>
          </w:tcPr>
          <w:p w:rsidR="008C6835" w:rsidRPr="00DB155A" w:rsidRDefault="008C6835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549" w:type="pct"/>
          </w:tcPr>
          <w:p w:rsidR="008C6835" w:rsidRPr="00DB155A" w:rsidRDefault="008C6835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52" w:type="pct"/>
          </w:tcPr>
          <w:p w:rsidR="008C6835" w:rsidRPr="00DB155A" w:rsidRDefault="008C6835" w:rsidP="001C739F">
            <w:pPr>
              <w:suppressAutoHyphens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771" w:type="pct"/>
          </w:tcPr>
          <w:p w:rsidR="008C6835" w:rsidRPr="00DB155A" w:rsidRDefault="008C6835" w:rsidP="001C739F">
            <w:pPr>
              <w:suppressAutoHyphens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2,25/0,03</w:t>
            </w:r>
          </w:p>
        </w:tc>
        <w:tc>
          <w:tcPr>
            <w:tcW w:w="1003" w:type="pct"/>
          </w:tcPr>
          <w:p w:rsidR="008C6835" w:rsidRPr="00DB155A" w:rsidRDefault="008C6835" w:rsidP="001C739F">
            <w:pPr>
              <w:suppressAutoHyphens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Хорошее</w:t>
            </w:r>
          </w:p>
        </w:tc>
      </w:tr>
      <w:tr w:rsidR="008C6835" w:rsidRPr="00DB155A" w:rsidTr="00DC79F6">
        <w:tc>
          <w:tcPr>
            <w:tcW w:w="848" w:type="pct"/>
          </w:tcPr>
          <w:p w:rsidR="008C6835" w:rsidRPr="001A4F20" w:rsidRDefault="008C6835" w:rsidP="001C739F">
            <w:pPr>
              <w:suppressAutoHyphens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1A4F20">
              <w:rPr>
                <w:sz w:val="24"/>
                <w:szCs w:val="24"/>
              </w:rPr>
              <w:t xml:space="preserve">Улица Мостовая </w:t>
            </w:r>
          </w:p>
        </w:tc>
        <w:tc>
          <w:tcPr>
            <w:tcW w:w="448" w:type="pct"/>
          </w:tcPr>
          <w:p w:rsidR="008C6835" w:rsidRPr="00DB155A" w:rsidRDefault="008C6835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629" w:type="pct"/>
          </w:tcPr>
          <w:p w:rsidR="008C6835" w:rsidRPr="00DB155A" w:rsidRDefault="008C6835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</w:t>
            </w:r>
          </w:p>
        </w:tc>
        <w:tc>
          <w:tcPr>
            <w:tcW w:w="549" w:type="pct"/>
          </w:tcPr>
          <w:p w:rsidR="008C6835" w:rsidRPr="00DB155A" w:rsidRDefault="008C6835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52" w:type="pct"/>
          </w:tcPr>
          <w:p w:rsidR="008C6835" w:rsidRPr="00DB155A" w:rsidRDefault="008C6835" w:rsidP="001C739F">
            <w:pPr>
              <w:suppressAutoHyphens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71" w:type="pct"/>
          </w:tcPr>
          <w:p w:rsidR="008C6835" w:rsidRPr="00DB155A" w:rsidRDefault="008C6835" w:rsidP="001C739F">
            <w:pPr>
              <w:suppressAutoHyphens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0,375/0,005</w:t>
            </w:r>
          </w:p>
        </w:tc>
        <w:tc>
          <w:tcPr>
            <w:tcW w:w="1003" w:type="pct"/>
          </w:tcPr>
          <w:p w:rsidR="008C6835" w:rsidRPr="00DB155A" w:rsidRDefault="008C6835" w:rsidP="001C739F">
            <w:pPr>
              <w:suppressAutoHyphens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Хорошее</w:t>
            </w:r>
          </w:p>
        </w:tc>
      </w:tr>
      <w:tr w:rsidR="008C6835" w:rsidRPr="00DB155A" w:rsidTr="00DC79F6">
        <w:tc>
          <w:tcPr>
            <w:tcW w:w="848" w:type="pct"/>
          </w:tcPr>
          <w:p w:rsidR="008C6835" w:rsidRPr="001A4F20" w:rsidRDefault="008C6835" w:rsidP="001C739F">
            <w:pPr>
              <w:suppressAutoHyphens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1A4F20">
              <w:rPr>
                <w:sz w:val="24"/>
                <w:szCs w:val="24"/>
              </w:rPr>
              <w:t>Улица Кировская</w:t>
            </w:r>
          </w:p>
        </w:tc>
        <w:tc>
          <w:tcPr>
            <w:tcW w:w="448" w:type="pct"/>
          </w:tcPr>
          <w:p w:rsidR="008C6835" w:rsidRPr="00DB155A" w:rsidRDefault="008C6835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629" w:type="pct"/>
          </w:tcPr>
          <w:p w:rsidR="008C6835" w:rsidRPr="00DB155A" w:rsidRDefault="008C6835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</w:t>
            </w:r>
          </w:p>
        </w:tc>
        <w:tc>
          <w:tcPr>
            <w:tcW w:w="549" w:type="pct"/>
          </w:tcPr>
          <w:p w:rsidR="008C6835" w:rsidRPr="00DB155A" w:rsidRDefault="008C6835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52" w:type="pct"/>
          </w:tcPr>
          <w:p w:rsidR="008C6835" w:rsidRPr="00DB155A" w:rsidRDefault="008C6835" w:rsidP="001C739F">
            <w:pPr>
              <w:suppressAutoHyphens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771" w:type="pct"/>
          </w:tcPr>
          <w:p w:rsidR="008C6835" w:rsidRPr="00DB155A" w:rsidRDefault="008C6835" w:rsidP="001C739F">
            <w:pPr>
              <w:suppressAutoHyphens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0,495/0,0066</w:t>
            </w:r>
          </w:p>
        </w:tc>
        <w:tc>
          <w:tcPr>
            <w:tcW w:w="1003" w:type="pct"/>
          </w:tcPr>
          <w:p w:rsidR="008C6835" w:rsidRPr="00DB155A" w:rsidRDefault="008C6835" w:rsidP="001C739F">
            <w:pPr>
              <w:suppressAutoHyphens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Хорошее</w:t>
            </w:r>
          </w:p>
        </w:tc>
      </w:tr>
      <w:tr w:rsidR="008C6835" w:rsidRPr="00DB155A" w:rsidTr="00DC79F6">
        <w:tc>
          <w:tcPr>
            <w:tcW w:w="848" w:type="pct"/>
          </w:tcPr>
          <w:p w:rsidR="008C6835" w:rsidRPr="001A4F20" w:rsidRDefault="008C6835" w:rsidP="001C739F">
            <w:pPr>
              <w:suppressAutoHyphens/>
              <w:spacing w:before="0"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1A4F20">
              <w:rPr>
                <w:sz w:val="24"/>
                <w:szCs w:val="24"/>
              </w:rPr>
              <w:t>Маймаксан</w:t>
            </w:r>
            <w:r>
              <w:rPr>
                <w:sz w:val="24"/>
                <w:szCs w:val="24"/>
              </w:rPr>
              <w:t>-</w:t>
            </w:r>
            <w:r w:rsidRPr="001A4F20">
              <w:rPr>
                <w:sz w:val="24"/>
                <w:szCs w:val="24"/>
              </w:rPr>
              <w:t>ское</w:t>
            </w:r>
            <w:proofErr w:type="spellEnd"/>
            <w:r w:rsidRPr="001A4F20">
              <w:rPr>
                <w:sz w:val="24"/>
                <w:szCs w:val="24"/>
              </w:rPr>
              <w:t xml:space="preserve"> шоссе</w:t>
            </w:r>
          </w:p>
        </w:tc>
        <w:tc>
          <w:tcPr>
            <w:tcW w:w="448" w:type="pct"/>
          </w:tcPr>
          <w:p w:rsidR="008C6835" w:rsidRPr="00DB155A" w:rsidRDefault="008C6835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629" w:type="pct"/>
          </w:tcPr>
          <w:p w:rsidR="008C6835" w:rsidRPr="00DB155A" w:rsidRDefault="008C6835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549" w:type="pct"/>
          </w:tcPr>
          <w:p w:rsidR="008C6835" w:rsidRPr="00DB155A" w:rsidRDefault="008C6835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52" w:type="pct"/>
          </w:tcPr>
          <w:p w:rsidR="008C6835" w:rsidRPr="00DB155A" w:rsidRDefault="008C6835" w:rsidP="001C739F">
            <w:pPr>
              <w:suppressAutoHyphens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71" w:type="pct"/>
          </w:tcPr>
          <w:p w:rsidR="008C6835" w:rsidRPr="00DB155A" w:rsidRDefault="008C6835" w:rsidP="001C739F">
            <w:pPr>
              <w:suppressAutoHyphens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0,75/0,01</w:t>
            </w:r>
          </w:p>
        </w:tc>
        <w:tc>
          <w:tcPr>
            <w:tcW w:w="1003" w:type="pct"/>
          </w:tcPr>
          <w:p w:rsidR="008C6835" w:rsidRPr="00DB155A" w:rsidRDefault="008C6835" w:rsidP="00A652DE">
            <w:pPr>
              <w:suppressAutoHyphens/>
              <w:spacing w:before="0"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Удовлетво</w:t>
            </w:r>
            <w:proofErr w:type="spellEnd"/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рительное</w:t>
            </w:r>
            <w:proofErr w:type="spellEnd"/>
          </w:p>
        </w:tc>
      </w:tr>
      <w:tr w:rsidR="008C6835" w:rsidRPr="00DB155A" w:rsidTr="00DC79F6">
        <w:tc>
          <w:tcPr>
            <w:tcW w:w="848" w:type="pct"/>
          </w:tcPr>
          <w:p w:rsidR="008C6835" w:rsidRPr="001A4F20" w:rsidRDefault="008C6835" w:rsidP="001C739F">
            <w:pPr>
              <w:suppressAutoHyphens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1A4F20">
              <w:rPr>
                <w:sz w:val="24"/>
                <w:szCs w:val="24"/>
              </w:rPr>
              <w:t>Улица Победы</w:t>
            </w:r>
          </w:p>
        </w:tc>
        <w:tc>
          <w:tcPr>
            <w:tcW w:w="448" w:type="pct"/>
          </w:tcPr>
          <w:p w:rsidR="008C6835" w:rsidRPr="00DB155A" w:rsidRDefault="008C6835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629" w:type="pct"/>
          </w:tcPr>
          <w:p w:rsidR="008C6835" w:rsidRPr="00DB155A" w:rsidRDefault="008C6835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</w:t>
            </w:r>
          </w:p>
        </w:tc>
        <w:tc>
          <w:tcPr>
            <w:tcW w:w="549" w:type="pct"/>
          </w:tcPr>
          <w:p w:rsidR="008C6835" w:rsidRPr="00DB155A" w:rsidRDefault="008C6835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52" w:type="pct"/>
          </w:tcPr>
          <w:p w:rsidR="008C6835" w:rsidRPr="00DB155A" w:rsidRDefault="008C6835" w:rsidP="001C739F">
            <w:pPr>
              <w:suppressAutoHyphens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71" w:type="pct"/>
          </w:tcPr>
          <w:p w:rsidR="008C6835" w:rsidRPr="00DB155A" w:rsidRDefault="008C6835" w:rsidP="001C739F">
            <w:pPr>
              <w:suppressAutoHyphens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0,75/0,01</w:t>
            </w:r>
          </w:p>
        </w:tc>
        <w:tc>
          <w:tcPr>
            <w:tcW w:w="1003" w:type="pct"/>
          </w:tcPr>
          <w:p w:rsidR="008C6835" w:rsidRPr="00DB155A" w:rsidRDefault="008C6835" w:rsidP="00A652DE">
            <w:pPr>
              <w:suppressAutoHyphens/>
              <w:spacing w:before="0"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Удовлетво</w:t>
            </w:r>
            <w:proofErr w:type="spellEnd"/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рительное</w:t>
            </w:r>
            <w:proofErr w:type="spellEnd"/>
          </w:p>
        </w:tc>
      </w:tr>
      <w:tr w:rsidR="008C6835" w:rsidRPr="00DB155A" w:rsidTr="00DC79F6">
        <w:tc>
          <w:tcPr>
            <w:tcW w:w="848" w:type="pct"/>
          </w:tcPr>
          <w:p w:rsidR="008C6835" w:rsidRDefault="008C6835" w:rsidP="001C739F">
            <w:pPr>
              <w:suppressAutoHyphens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DB155A">
              <w:rPr>
                <w:sz w:val="24"/>
                <w:szCs w:val="24"/>
              </w:rPr>
              <w:t xml:space="preserve">В среднем </w:t>
            </w:r>
          </w:p>
          <w:p w:rsidR="008C6835" w:rsidRPr="00DB155A" w:rsidRDefault="008C6835" w:rsidP="001C739F">
            <w:pPr>
              <w:suppressAutoHyphens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DB155A">
              <w:rPr>
                <w:sz w:val="24"/>
                <w:szCs w:val="24"/>
              </w:rPr>
              <w:t>по УДС</w:t>
            </w:r>
          </w:p>
        </w:tc>
        <w:tc>
          <w:tcPr>
            <w:tcW w:w="448" w:type="pct"/>
          </w:tcPr>
          <w:p w:rsidR="008C6835" w:rsidRPr="00DB155A" w:rsidRDefault="008C6835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629" w:type="pct"/>
          </w:tcPr>
          <w:p w:rsidR="008C6835" w:rsidRPr="00DB155A" w:rsidRDefault="008C6835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707</w:t>
            </w:r>
          </w:p>
        </w:tc>
        <w:tc>
          <w:tcPr>
            <w:tcW w:w="549" w:type="pct"/>
          </w:tcPr>
          <w:p w:rsidR="008C6835" w:rsidRPr="00DB155A" w:rsidRDefault="008C6835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52" w:type="pct"/>
          </w:tcPr>
          <w:p w:rsidR="008C6835" w:rsidRPr="00DB155A" w:rsidRDefault="008C6835" w:rsidP="001C739F">
            <w:pPr>
              <w:suppressAutoHyphens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771" w:type="pct"/>
          </w:tcPr>
          <w:p w:rsidR="008C6835" w:rsidRPr="00DB155A" w:rsidRDefault="008C6835" w:rsidP="001C739F">
            <w:pPr>
              <w:suppressAutoHyphens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1,25/0,02</w:t>
            </w:r>
          </w:p>
        </w:tc>
        <w:tc>
          <w:tcPr>
            <w:tcW w:w="1003" w:type="pct"/>
          </w:tcPr>
          <w:p w:rsidR="008C6835" w:rsidRPr="00DB155A" w:rsidRDefault="008C6835" w:rsidP="00A652DE">
            <w:pPr>
              <w:suppressAutoHyphens/>
              <w:spacing w:before="0"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Удовлетво</w:t>
            </w:r>
            <w:proofErr w:type="spellEnd"/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рительное</w:t>
            </w:r>
            <w:proofErr w:type="spellEnd"/>
          </w:p>
        </w:tc>
      </w:tr>
    </w:tbl>
    <w:p w:rsidR="008F68E5" w:rsidRDefault="008F68E5" w:rsidP="001C739F">
      <w:pPr>
        <w:suppressAutoHyphens/>
        <w:rPr>
          <w:sz w:val="24"/>
          <w:szCs w:val="24"/>
        </w:rPr>
      </w:pPr>
      <w:bookmarkStart w:id="21" w:name="_Toc446598110"/>
    </w:p>
    <w:p w:rsidR="00D84ECA" w:rsidRPr="00C93F80" w:rsidRDefault="00BE2D14" w:rsidP="001C739F">
      <w:pPr>
        <w:suppressAutoHyphens/>
        <w:rPr>
          <w:rFonts w:eastAsia="Calibri"/>
          <w:sz w:val="24"/>
          <w:szCs w:val="24"/>
          <w:lang w:eastAsia="en-US"/>
        </w:rPr>
      </w:pPr>
      <w:r w:rsidRPr="00C93F80">
        <w:rPr>
          <w:rFonts w:eastAsia="Calibri"/>
          <w:sz w:val="24"/>
          <w:szCs w:val="24"/>
          <w:lang w:eastAsia="en-US"/>
        </w:rPr>
        <w:t xml:space="preserve">Экологическая нагрузка на окружающую среду от автомобильного транспорта оценивалась на основе расчета концентрации оксида углерода и </w:t>
      </w:r>
      <w:r w:rsidR="00C93F80">
        <w:rPr>
          <w:rFonts w:eastAsia="Calibri"/>
          <w:sz w:val="24"/>
          <w:szCs w:val="24"/>
          <w:lang w:eastAsia="en-US"/>
        </w:rPr>
        <w:t>ди</w:t>
      </w:r>
      <w:r w:rsidRPr="00C93F80">
        <w:rPr>
          <w:rFonts w:eastAsia="Calibri"/>
          <w:sz w:val="24"/>
          <w:szCs w:val="24"/>
          <w:lang w:eastAsia="en-US"/>
        </w:rPr>
        <w:t xml:space="preserve">оксида азота в воздухе при заданной интенсивности движения, расчеты показали, что </w:t>
      </w:r>
      <w:r w:rsidR="00C93F80" w:rsidRPr="00C93F80">
        <w:rPr>
          <w:rFonts w:eastAsia="Calibri"/>
          <w:sz w:val="24"/>
          <w:szCs w:val="24"/>
          <w:lang w:eastAsia="en-US"/>
        </w:rPr>
        <w:t xml:space="preserve">в целом по всей УДС </w:t>
      </w:r>
      <w:r w:rsidRPr="00C93F80">
        <w:rPr>
          <w:rFonts w:eastAsia="Calibri"/>
          <w:sz w:val="24"/>
          <w:szCs w:val="24"/>
          <w:lang w:eastAsia="en-US"/>
        </w:rPr>
        <w:t>все показатели находятся в преде</w:t>
      </w:r>
      <w:r w:rsidR="00C93F80">
        <w:rPr>
          <w:rFonts w:eastAsia="Calibri"/>
          <w:sz w:val="24"/>
          <w:szCs w:val="24"/>
          <w:lang w:eastAsia="en-US"/>
        </w:rPr>
        <w:t>лах</w:t>
      </w:r>
      <w:r w:rsidR="00FF255D">
        <w:rPr>
          <w:rFonts w:eastAsia="Calibri"/>
          <w:sz w:val="24"/>
          <w:szCs w:val="24"/>
          <w:lang w:eastAsia="en-US"/>
        </w:rPr>
        <w:t xml:space="preserve"> предельно допустимой концентрации </w:t>
      </w:r>
      <w:r w:rsidR="00203B82">
        <w:rPr>
          <w:rFonts w:eastAsia="Calibri"/>
          <w:sz w:val="24"/>
          <w:szCs w:val="24"/>
          <w:lang w:eastAsia="en-US"/>
        </w:rPr>
        <w:t xml:space="preserve">(далее – </w:t>
      </w:r>
      <w:r w:rsidR="00C93F80">
        <w:rPr>
          <w:rFonts w:eastAsia="Calibri"/>
          <w:sz w:val="24"/>
          <w:szCs w:val="24"/>
          <w:lang w:eastAsia="en-US"/>
        </w:rPr>
        <w:t>ПДК</w:t>
      </w:r>
      <w:r w:rsidR="00203B82">
        <w:rPr>
          <w:rFonts w:eastAsia="Calibri"/>
          <w:sz w:val="24"/>
          <w:szCs w:val="24"/>
          <w:lang w:eastAsia="en-US"/>
        </w:rPr>
        <w:t>)</w:t>
      </w:r>
      <w:r w:rsidR="00C93F80">
        <w:rPr>
          <w:rFonts w:eastAsia="Calibri"/>
          <w:sz w:val="24"/>
          <w:szCs w:val="24"/>
          <w:lang w:eastAsia="en-US"/>
        </w:rPr>
        <w:t xml:space="preserve">, однако на улице Смольный Буян и Обводный канал, по причине образования заторов, количество выбросов незначительно превышает </w:t>
      </w:r>
      <w:r w:rsidR="00203B82">
        <w:rPr>
          <w:rFonts w:eastAsia="Calibri"/>
          <w:sz w:val="24"/>
          <w:szCs w:val="24"/>
          <w:lang w:eastAsia="en-US"/>
        </w:rPr>
        <w:t xml:space="preserve">ПДК, </w:t>
      </w:r>
      <w:r w:rsidR="00C93F80">
        <w:rPr>
          <w:rFonts w:eastAsia="Calibri"/>
          <w:sz w:val="24"/>
          <w:szCs w:val="24"/>
          <w:lang w:eastAsia="en-US"/>
        </w:rPr>
        <w:t xml:space="preserve">а на улице </w:t>
      </w:r>
      <w:proofErr w:type="spellStart"/>
      <w:r w:rsidR="00C93F80">
        <w:rPr>
          <w:rFonts w:eastAsia="Calibri"/>
          <w:sz w:val="24"/>
          <w:szCs w:val="24"/>
          <w:lang w:eastAsia="en-US"/>
        </w:rPr>
        <w:t>Тимме</w:t>
      </w:r>
      <w:proofErr w:type="spellEnd"/>
      <w:r w:rsidR="00C93F80">
        <w:rPr>
          <w:rFonts w:eastAsia="Calibri"/>
          <w:sz w:val="24"/>
          <w:szCs w:val="24"/>
          <w:lang w:eastAsia="en-US"/>
        </w:rPr>
        <w:t xml:space="preserve"> количество выбросов стремится к предельно допустимому.</w:t>
      </w:r>
    </w:p>
    <w:p w:rsidR="003C419C" w:rsidRPr="00F127EF" w:rsidRDefault="003C419C" w:rsidP="007F6D78">
      <w:pPr>
        <w:pStyle w:val="2"/>
        <w:tabs>
          <w:tab w:val="clear" w:pos="1275"/>
          <w:tab w:val="num" w:pos="0"/>
        </w:tabs>
        <w:suppressAutoHyphens/>
        <w:spacing w:line="360" w:lineRule="auto"/>
        <w:ind w:left="0" w:firstLine="708"/>
        <w:rPr>
          <w:b w:val="0"/>
        </w:rPr>
      </w:pPr>
      <w:r w:rsidRPr="00F127EF">
        <w:rPr>
          <w:b w:val="0"/>
        </w:rPr>
        <w:t>Анализ состава парка транспортных средств и уровня автомоби</w:t>
      </w:r>
      <w:r w:rsidR="007B48F0" w:rsidRPr="00F127EF">
        <w:rPr>
          <w:b w:val="0"/>
        </w:rPr>
        <w:t>лизации города</w:t>
      </w:r>
      <w:r w:rsidRPr="00F127EF">
        <w:rPr>
          <w:b w:val="0"/>
        </w:rPr>
        <w:t>, обеспеченность парковочными местами</w:t>
      </w:r>
      <w:bookmarkEnd w:id="21"/>
    </w:p>
    <w:p w:rsidR="008C6835" w:rsidRDefault="002C1241" w:rsidP="001C739F">
      <w:pPr>
        <w:pStyle w:val="732"/>
        <w:suppressAutoHyphens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4F5E91" w:rsidRPr="008F6AF1">
        <w:rPr>
          <w:sz w:val="24"/>
          <w:szCs w:val="24"/>
        </w:rPr>
        <w:t>Парк транспортных средств</w:t>
      </w:r>
      <w:r w:rsidR="002358BD" w:rsidRPr="008F6AF1">
        <w:rPr>
          <w:sz w:val="24"/>
          <w:szCs w:val="24"/>
        </w:rPr>
        <w:t xml:space="preserve"> и уровень автомобилизации</w:t>
      </w:r>
      <w:r w:rsidR="00EE6DEF" w:rsidRPr="008F6AF1">
        <w:rPr>
          <w:sz w:val="24"/>
          <w:szCs w:val="24"/>
        </w:rPr>
        <w:t xml:space="preserve"> города</w:t>
      </w:r>
      <w:r w:rsidR="004F5E91" w:rsidRPr="008F6AF1">
        <w:rPr>
          <w:sz w:val="24"/>
          <w:szCs w:val="24"/>
        </w:rPr>
        <w:t xml:space="preserve"> представлен</w:t>
      </w:r>
      <w:r w:rsidR="002358BD" w:rsidRPr="008F6AF1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="002358BD" w:rsidRPr="008F6AF1">
        <w:rPr>
          <w:sz w:val="24"/>
          <w:szCs w:val="24"/>
        </w:rPr>
        <w:t>в таблице 1</w:t>
      </w:r>
      <w:r w:rsidR="001326FC">
        <w:rPr>
          <w:sz w:val="24"/>
          <w:szCs w:val="24"/>
        </w:rPr>
        <w:t>1</w:t>
      </w:r>
      <w:r w:rsidR="002358BD" w:rsidRPr="008F6AF1">
        <w:rPr>
          <w:sz w:val="24"/>
          <w:szCs w:val="24"/>
        </w:rPr>
        <w:t>.</w:t>
      </w:r>
    </w:p>
    <w:p w:rsidR="002358BD" w:rsidRPr="009524CC" w:rsidRDefault="002358BD" w:rsidP="008C6835">
      <w:pPr>
        <w:suppressAutoHyphens/>
        <w:ind w:firstLine="0"/>
        <w:jc w:val="center"/>
        <w:rPr>
          <w:sz w:val="24"/>
          <w:szCs w:val="24"/>
        </w:rPr>
      </w:pPr>
      <w:r w:rsidRPr="00116E75">
        <w:rPr>
          <w:sz w:val="24"/>
          <w:szCs w:val="24"/>
        </w:rPr>
        <w:t>Таблица 1</w:t>
      </w:r>
      <w:r w:rsidR="001326FC">
        <w:rPr>
          <w:sz w:val="24"/>
          <w:szCs w:val="24"/>
        </w:rPr>
        <w:t>1</w:t>
      </w:r>
      <w:r w:rsidRPr="00116E75">
        <w:rPr>
          <w:sz w:val="24"/>
          <w:szCs w:val="24"/>
        </w:rPr>
        <w:t xml:space="preserve"> – Парк транспортных средств и уровень автомобилизации</w:t>
      </w:r>
    </w:p>
    <w:tbl>
      <w:tblPr>
        <w:tblW w:w="880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0"/>
        <w:gridCol w:w="506"/>
        <w:gridCol w:w="2294"/>
        <w:gridCol w:w="1584"/>
        <w:gridCol w:w="1559"/>
        <w:gridCol w:w="1701"/>
      </w:tblGrid>
      <w:tr w:rsidR="00116E75" w:rsidRPr="00F66808" w:rsidTr="00C66846">
        <w:trPr>
          <w:trHeight w:val="317"/>
        </w:trPr>
        <w:tc>
          <w:tcPr>
            <w:tcW w:w="39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16E75" w:rsidRPr="00B06552" w:rsidRDefault="00116E75" w:rsidP="001C739F">
            <w:pPr>
              <w:suppressAutoHyphens/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B06552">
              <w:rPr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16E75" w:rsidRPr="00B06552" w:rsidRDefault="00116E75" w:rsidP="001C739F">
            <w:pPr>
              <w:suppressAutoHyphens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B06552">
              <w:rPr>
                <w:bCs/>
                <w:sz w:val="24"/>
                <w:szCs w:val="24"/>
              </w:rPr>
              <w:t>Значение показателя по годам</w:t>
            </w:r>
          </w:p>
        </w:tc>
      </w:tr>
      <w:tr w:rsidR="00116E75" w:rsidRPr="00F66808" w:rsidTr="00307A71">
        <w:trPr>
          <w:trHeight w:val="317"/>
        </w:trPr>
        <w:tc>
          <w:tcPr>
            <w:tcW w:w="39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6E75" w:rsidRPr="00B06552" w:rsidRDefault="00116E75" w:rsidP="001C739F">
            <w:pPr>
              <w:suppressAutoHyphens/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16E75" w:rsidRPr="00B06552" w:rsidRDefault="00307A71" w:rsidP="001C739F">
            <w:pPr>
              <w:suppressAutoHyphens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B06552">
              <w:rPr>
                <w:bCs/>
                <w:sz w:val="24"/>
                <w:szCs w:val="24"/>
              </w:rPr>
              <w:t>2015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16E75" w:rsidRPr="00B06552" w:rsidRDefault="00307A71" w:rsidP="001C739F">
            <w:pPr>
              <w:suppressAutoHyphens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B06552">
              <w:rPr>
                <w:bCs/>
                <w:sz w:val="24"/>
                <w:szCs w:val="24"/>
              </w:rPr>
              <w:t>2016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16E75" w:rsidRPr="00B06552" w:rsidRDefault="00307A71" w:rsidP="001C739F">
            <w:pPr>
              <w:suppressAutoHyphens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B06552">
              <w:rPr>
                <w:bCs/>
                <w:sz w:val="24"/>
                <w:szCs w:val="24"/>
              </w:rPr>
              <w:t>2017 г.</w:t>
            </w:r>
          </w:p>
        </w:tc>
      </w:tr>
      <w:tr w:rsidR="00116E75" w:rsidRPr="00F66808" w:rsidTr="00307A71">
        <w:trPr>
          <w:trHeight w:val="421"/>
        </w:trPr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16E75" w:rsidRPr="00B06552" w:rsidRDefault="00116E75" w:rsidP="001C739F">
            <w:pPr>
              <w:suppressAutoHyphens/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06552">
              <w:rPr>
                <w:bCs/>
                <w:color w:val="000000"/>
                <w:sz w:val="24"/>
                <w:szCs w:val="24"/>
              </w:rPr>
              <w:t>Количество зарегистрирован</w:t>
            </w:r>
            <w:r w:rsidR="007A365B">
              <w:rPr>
                <w:bCs/>
                <w:color w:val="000000"/>
                <w:sz w:val="24"/>
                <w:szCs w:val="24"/>
              </w:rPr>
              <w:t>-</w:t>
            </w:r>
            <w:r w:rsidR="007A365B">
              <w:rPr>
                <w:bCs/>
                <w:color w:val="000000"/>
                <w:sz w:val="24"/>
                <w:szCs w:val="24"/>
              </w:rPr>
              <w:br/>
            </w:r>
            <w:proofErr w:type="spellStart"/>
            <w:r w:rsidRPr="00B06552">
              <w:rPr>
                <w:bCs/>
                <w:color w:val="000000"/>
                <w:sz w:val="24"/>
                <w:szCs w:val="24"/>
              </w:rPr>
              <w:t>ного</w:t>
            </w:r>
            <w:proofErr w:type="spellEnd"/>
            <w:r w:rsidRPr="00B06552">
              <w:rPr>
                <w:bCs/>
                <w:color w:val="000000"/>
                <w:sz w:val="24"/>
                <w:szCs w:val="24"/>
              </w:rPr>
              <w:t xml:space="preserve"> транспорта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75" w:rsidRPr="00B06552" w:rsidRDefault="00116E75" w:rsidP="001C739F">
            <w:pPr>
              <w:suppressAutoHyphens/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06552">
              <w:rPr>
                <w:bCs/>
                <w:color w:val="000000"/>
                <w:sz w:val="24"/>
                <w:szCs w:val="24"/>
              </w:rPr>
              <w:t>всего ТС, ед.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75" w:rsidRPr="00B06552" w:rsidRDefault="00307A71" w:rsidP="001C739F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06552">
              <w:rPr>
                <w:sz w:val="24"/>
                <w:szCs w:val="24"/>
              </w:rPr>
              <w:t>110135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75" w:rsidRPr="00B06552" w:rsidRDefault="00307A71" w:rsidP="001C739F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06552">
              <w:rPr>
                <w:sz w:val="24"/>
                <w:szCs w:val="24"/>
              </w:rPr>
              <w:t>114812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75" w:rsidRPr="00B06552" w:rsidRDefault="00561703" w:rsidP="001C739F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06552">
              <w:rPr>
                <w:sz w:val="24"/>
                <w:szCs w:val="24"/>
              </w:rPr>
              <w:t>109828</w:t>
            </w:r>
          </w:p>
        </w:tc>
      </w:tr>
      <w:tr w:rsidR="00116E75" w:rsidRPr="00F66808" w:rsidTr="00307A71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75" w:rsidRPr="00B06552" w:rsidRDefault="00116E75" w:rsidP="001C739F">
            <w:pPr>
              <w:suppressAutoHyphens/>
              <w:spacing w:line="240" w:lineRule="auto"/>
              <w:ind w:firstLine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16E75" w:rsidRPr="00B06552" w:rsidRDefault="00116E75" w:rsidP="001C739F">
            <w:pPr>
              <w:suppressAutoHyphens/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06552">
              <w:rPr>
                <w:bCs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75" w:rsidRPr="00B06552" w:rsidRDefault="00116E75" w:rsidP="001C739F">
            <w:pPr>
              <w:suppressAutoHyphens/>
              <w:spacing w:line="240" w:lineRule="auto"/>
              <w:ind w:firstLine="0"/>
              <w:rPr>
                <w:bCs/>
                <w:color w:val="000000"/>
                <w:sz w:val="24"/>
                <w:szCs w:val="24"/>
              </w:rPr>
            </w:pPr>
            <w:r w:rsidRPr="00B06552">
              <w:rPr>
                <w:bCs/>
                <w:color w:val="000000"/>
                <w:sz w:val="24"/>
                <w:szCs w:val="24"/>
              </w:rPr>
              <w:t xml:space="preserve">легковые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75" w:rsidRPr="00B06552" w:rsidRDefault="00307A71" w:rsidP="001C739F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06552">
              <w:rPr>
                <w:sz w:val="24"/>
                <w:szCs w:val="24"/>
              </w:rPr>
              <w:t>83334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75" w:rsidRPr="00B06552" w:rsidRDefault="00307A71" w:rsidP="001C739F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06552">
              <w:rPr>
                <w:sz w:val="24"/>
                <w:szCs w:val="24"/>
              </w:rPr>
              <w:t>86771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75" w:rsidRPr="00B06552" w:rsidRDefault="00B06552" w:rsidP="001C739F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06552">
              <w:rPr>
                <w:sz w:val="24"/>
                <w:szCs w:val="24"/>
              </w:rPr>
              <w:t>84122</w:t>
            </w:r>
          </w:p>
        </w:tc>
      </w:tr>
      <w:tr w:rsidR="00116E75" w:rsidRPr="00F66808" w:rsidTr="00307A71">
        <w:trPr>
          <w:trHeight w:val="2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75" w:rsidRPr="00B06552" w:rsidRDefault="00116E75" w:rsidP="001C739F">
            <w:pPr>
              <w:suppressAutoHyphens/>
              <w:spacing w:line="240" w:lineRule="auto"/>
              <w:ind w:firstLine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75" w:rsidRPr="00B06552" w:rsidRDefault="00116E75" w:rsidP="001C739F">
            <w:pPr>
              <w:suppressAutoHyphens/>
              <w:spacing w:line="240" w:lineRule="auto"/>
              <w:ind w:firstLine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75" w:rsidRPr="00B06552" w:rsidRDefault="00116E75" w:rsidP="001C739F">
            <w:pPr>
              <w:suppressAutoHyphens/>
              <w:spacing w:line="240" w:lineRule="auto"/>
              <w:ind w:firstLine="0"/>
              <w:rPr>
                <w:bCs/>
                <w:color w:val="000000"/>
                <w:sz w:val="24"/>
                <w:szCs w:val="24"/>
              </w:rPr>
            </w:pPr>
            <w:r w:rsidRPr="00B06552">
              <w:rPr>
                <w:bCs/>
                <w:color w:val="000000"/>
                <w:sz w:val="24"/>
                <w:szCs w:val="24"/>
              </w:rPr>
              <w:t>грузовые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75" w:rsidRPr="00B06552" w:rsidRDefault="00307A71" w:rsidP="001C739F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06552">
              <w:rPr>
                <w:sz w:val="24"/>
                <w:szCs w:val="24"/>
              </w:rPr>
              <w:t>14625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75" w:rsidRPr="00B06552" w:rsidRDefault="00307A71" w:rsidP="001C739F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06552">
              <w:rPr>
                <w:sz w:val="24"/>
                <w:szCs w:val="24"/>
              </w:rPr>
              <w:t>14873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75" w:rsidRPr="00B06552" w:rsidRDefault="00B06552" w:rsidP="001C739F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06552">
              <w:rPr>
                <w:sz w:val="24"/>
                <w:szCs w:val="24"/>
              </w:rPr>
              <w:t>12758</w:t>
            </w:r>
          </w:p>
        </w:tc>
      </w:tr>
      <w:tr w:rsidR="00116E75" w:rsidRPr="00F66808" w:rsidTr="00307A71">
        <w:trPr>
          <w:trHeight w:val="2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75" w:rsidRPr="00B06552" w:rsidRDefault="00116E75" w:rsidP="001C739F">
            <w:pPr>
              <w:suppressAutoHyphens/>
              <w:spacing w:line="240" w:lineRule="auto"/>
              <w:ind w:firstLine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75" w:rsidRPr="00B06552" w:rsidRDefault="00116E75" w:rsidP="001C739F">
            <w:pPr>
              <w:suppressAutoHyphens/>
              <w:spacing w:line="240" w:lineRule="auto"/>
              <w:ind w:firstLine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75" w:rsidRPr="00B06552" w:rsidRDefault="00116E75" w:rsidP="001C739F">
            <w:pPr>
              <w:suppressAutoHyphens/>
              <w:spacing w:line="240" w:lineRule="auto"/>
              <w:ind w:firstLine="0"/>
              <w:rPr>
                <w:bCs/>
                <w:color w:val="000000"/>
                <w:sz w:val="24"/>
                <w:szCs w:val="24"/>
              </w:rPr>
            </w:pPr>
            <w:r w:rsidRPr="00B06552">
              <w:rPr>
                <w:bCs/>
                <w:color w:val="000000"/>
                <w:sz w:val="24"/>
                <w:szCs w:val="24"/>
              </w:rPr>
              <w:t>автобусы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75" w:rsidRPr="00B06552" w:rsidRDefault="00307A71" w:rsidP="001C739F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06552">
              <w:rPr>
                <w:sz w:val="24"/>
                <w:szCs w:val="24"/>
              </w:rPr>
              <w:t>2395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75" w:rsidRPr="00B06552" w:rsidRDefault="00307A71" w:rsidP="001C739F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06552">
              <w:rPr>
                <w:sz w:val="24"/>
                <w:szCs w:val="24"/>
              </w:rPr>
              <w:t>2268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75" w:rsidRPr="00B06552" w:rsidRDefault="00B06552" w:rsidP="001C739F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06552">
              <w:rPr>
                <w:sz w:val="24"/>
                <w:szCs w:val="24"/>
              </w:rPr>
              <w:t>2119</w:t>
            </w:r>
          </w:p>
        </w:tc>
      </w:tr>
      <w:tr w:rsidR="00116E75" w:rsidRPr="00F66808" w:rsidTr="00307A71">
        <w:trPr>
          <w:trHeight w:val="2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75" w:rsidRPr="00B06552" w:rsidRDefault="00116E75" w:rsidP="001C739F">
            <w:pPr>
              <w:suppressAutoHyphens/>
              <w:spacing w:line="240" w:lineRule="auto"/>
              <w:ind w:firstLine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75" w:rsidRPr="00B06552" w:rsidRDefault="00116E75" w:rsidP="001C739F">
            <w:pPr>
              <w:suppressAutoHyphens/>
              <w:spacing w:line="240" w:lineRule="auto"/>
              <w:ind w:firstLine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75" w:rsidRPr="00B06552" w:rsidRDefault="00116E75" w:rsidP="001C739F">
            <w:pPr>
              <w:suppressAutoHyphens/>
              <w:spacing w:line="240" w:lineRule="auto"/>
              <w:ind w:firstLine="0"/>
              <w:rPr>
                <w:bCs/>
                <w:color w:val="000000"/>
                <w:sz w:val="24"/>
                <w:szCs w:val="24"/>
              </w:rPr>
            </w:pPr>
            <w:r w:rsidRPr="00B06552">
              <w:rPr>
                <w:bCs/>
                <w:color w:val="000000"/>
                <w:sz w:val="24"/>
                <w:szCs w:val="24"/>
              </w:rPr>
              <w:t>мототранспорт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75" w:rsidRPr="00B06552" w:rsidRDefault="00307A71" w:rsidP="001C739F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06552">
              <w:rPr>
                <w:sz w:val="24"/>
                <w:szCs w:val="24"/>
              </w:rPr>
              <w:t>2297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75" w:rsidRPr="00B06552" w:rsidRDefault="00307A71" w:rsidP="001C739F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06552">
              <w:rPr>
                <w:sz w:val="24"/>
                <w:szCs w:val="24"/>
              </w:rPr>
              <w:t>2723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75" w:rsidRPr="00B06552" w:rsidRDefault="00B06552" w:rsidP="001C739F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06552">
              <w:rPr>
                <w:sz w:val="24"/>
                <w:szCs w:val="24"/>
              </w:rPr>
              <w:t>2362</w:t>
            </w:r>
          </w:p>
        </w:tc>
      </w:tr>
      <w:tr w:rsidR="00116E75" w:rsidRPr="00F66808" w:rsidTr="00307A71">
        <w:trPr>
          <w:trHeight w:val="2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75" w:rsidRPr="00B06552" w:rsidRDefault="00116E75" w:rsidP="001C739F">
            <w:pPr>
              <w:suppressAutoHyphens/>
              <w:spacing w:line="240" w:lineRule="auto"/>
              <w:ind w:firstLine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75" w:rsidRPr="00B06552" w:rsidRDefault="00116E75" w:rsidP="001C739F">
            <w:pPr>
              <w:suppressAutoHyphens/>
              <w:spacing w:line="240" w:lineRule="auto"/>
              <w:ind w:firstLine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75" w:rsidRPr="00B06552" w:rsidRDefault="00116E75" w:rsidP="001C739F">
            <w:pPr>
              <w:suppressAutoHyphens/>
              <w:spacing w:line="240" w:lineRule="auto"/>
              <w:ind w:firstLine="0"/>
              <w:rPr>
                <w:bCs/>
                <w:color w:val="000000"/>
                <w:sz w:val="24"/>
                <w:szCs w:val="24"/>
              </w:rPr>
            </w:pPr>
            <w:r w:rsidRPr="00B06552">
              <w:rPr>
                <w:bCs/>
                <w:color w:val="000000"/>
                <w:sz w:val="24"/>
                <w:szCs w:val="24"/>
              </w:rPr>
              <w:t>прицепы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75" w:rsidRPr="00B06552" w:rsidRDefault="00307A71" w:rsidP="001C739F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06552">
              <w:rPr>
                <w:sz w:val="24"/>
                <w:szCs w:val="24"/>
              </w:rPr>
              <w:t>6045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75" w:rsidRPr="00B06552" w:rsidRDefault="00307A71" w:rsidP="001C739F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06552">
              <w:rPr>
                <w:sz w:val="24"/>
                <w:szCs w:val="24"/>
              </w:rPr>
              <w:t>6698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75" w:rsidRPr="00B06552" w:rsidRDefault="00B06552" w:rsidP="001C739F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06552">
              <w:rPr>
                <w:sz w:val="24"/>
                <w:szCs w:val="24"/>
              </w:rPr>
              <w:t>6984</w:t>
            </w:r>
          </w:p>
        </w:tc>
      </w:tr>
      <w:tr w:rsidR="00116E75" w:rsidRPr="00F66808" w:rsidTr="00307A71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75" w:rsidRPr="00B06552" w:rsidRDefault="00116E75" w:rsidP="001C739F">
            <w:pPr>
              <w:suppressAutoHyphens/>
              <w:spacing w:line="240" w:lineRule="auto"/>
              <w:ind w:firstLine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75" w:rsidRPr="00B06552" w:rsidRDefault="00116E75" w:rsidP="001C739F">
            <w:pPr>
              <w:suppressAutoHyphens/>
              <w:spacing w:line="240" w:lineRule="auto"/>
              <w:ind w:firstLine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75" w:rsidRPr="00B06552" w:rsidRDefault="00116E75" w:rsidP="001C739F">
            <w:pPr>
              <w:suppressAutoHyphens/>
              <w:spacing w:line="240" w:lineRule="auto"/>
              <w:ind w:firstLine="0"/>
              <w:rPr>
                <w:bCs/>
                <w:color w:val="000000"/>
                <w:sz w:val="24"/>
                <w:szCs w:val="24"/>
              </w:rPr>
            </w:pPr>
            <w:r w:rsidRPr="00B06552">
              <w:rPr>
                <w:bCs/>
                <w:color w:val="000000"/>
                <w:sz w:val="24"/>
                <w:szCs w:val="24"/>
              </w:rPr>
              <w:t>полуприцепы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75" w:rsidRPr="00B06552" w:rsidRDefault="00307A71" w:rsidP="001C739F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06552">
              <w:rPr>
                <w:sz w:val="24"/>
                <w:szCs w:val="24"/>
              </w:rPr>
              <w:t>1439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75" w:rsidRPr="00B06552" w:rsidRDefault="00307A71" w:rsidP="001C739F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06552">
              <w:rPr>
                <w:sz w:val="24"/>
                <w:szCs w:val="24"/>
              </w:rPr>
              <w:t>1479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75" w:rsidRPr="00B06552" w:rsidRDefault="00B06552" w:rsidP="001C739F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06552">
              <w:rPr>
                <w:sz w:val="24"/>
                <w:szCs w:val="24"/>
              </w:rPr>
              <w:t>1483</w:t>
            </w:r>
          </w:p>
        </w:tc>
      </w:tr>
      <w:tr w:rsidR="00116E75" w:rsidRPr="00F66808" w:rsidTr="00C66846">
        <w:trPr>
          <w:trHeight w:val="248"/>
        </w:trPr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75" w:rsidRPr="00B06552" w:rsidRDefault="00116E75" w:rsidP="008C6835">
            <w:pPr>
              <w:suppressAutoHyphens/>
              <w:spacing w:line="240" w:lineRule="auto"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B06552">
              <w:rPr>
                <w:bCs/>
                <w:color w:val="000000"/>
                <w:sz w:val="24"/>
                <w:szCs w:val="24"/>
              </w:rPr>
              <w:t>Уровень автомобилизации, ед. ТС/1000 жителей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75" w:rsidRPr="00B06552" w:rsidRDefault="00307A71" w:rsidP="001C739F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06552">
              <w:rPr>
                <w:sz w:val="24"/>
                <w:szCs w:val="24"/>
              </w:rPr>
              <w:t>237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75" w:rsidRPr="00B06552" w:rsidRDefault="00307A71" w:rsidP="001C739F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06552">
              <w:rPr>
                <w:sz w:val="24"/>
                <w:szCs w:val="24"/>
              </w:rPr>
              <w:t>247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75" w:rsidRPr="00B06552" w:rsidRDefault="00B06552" w:rsidP="001C739F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06552">
              <w:rPr>
                <w:sz w:val="24"/>
                <w:szCs w:val="24"/>
              </w:rPr>
              <w:t>239</w:t>
            </w:r>
          </w:p>
        </w:tc>
      </w:tr>
    </w:tbl>
    <w:p w:rsidR="00116E75" w:rsidRPr="00116E75" w:rsidRDefault="00116E75" w:rsidP="001C739F">
      <w:pPr>
        <w:suppressAutoHyphens/>
        <w:ind w:firstLine="0"/>
        <w:rPr>
          <w:sz w:val="24"/>
          <w:szCs w:val="24"/>
        </w:rPr>
      </w:pPr>
    </w:p>
    <w:p w:rsidR="00FA2B4C" w:rsidRPr="005C0FC2" w:rsidRDefault="00BC5481" w:rsidP="001C739F">
      <w:pPr>
        <w:pStyle w:val="732"/>
        <w:suppressAutoHyphens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Анализ данных показывает снижение </w:t>
      </w:r>
      <w:r w:rsidR="00AB20C8">
        <w:rPr>
          <w:sz w:val="24"/>
          <w:szCs w:val="24"/>
        </w:rPr>
        <w:t>уровня автомобилизации в 2017 году по сравнению с 2016 годом.</w:t>
      </w:r>
    </w:p>
    <w:p w:rsidR="00F47789" w:rsidRPr="002D3D0C" w:rsidRDefault="00F47789" w:rsidP="001C739F">
      <w:pPr>
        <w:pStyle w:val="732"/>
        <w:suppressAutoHyphens/>
        <w:rPr>
          <w:sz w:val="24"/>
          <w:szCs w:val="24"/>
        </w:rPr>
      </w:pPr>
      <w:r w:rsidRPr="002D3D0C">
        <w:rPr>
          <w:sz w:val="24"/>
          <w:szCs w:val="24"/>
        </w:rPr>
        <w:t xml:space="preserve">Хранение легковых автомобилей индивидуальных владельцев осуществляется </w:t>
      </w:r>
      <w:r w:rsidR="002D3D0C" w:rsidRPr="002D3D0C">
        <w:rPr>
          <w:sz w:val="24"/>
          <w:szCs w:val="24"/>
        </w:rPr>
        <w:t xml:space="preserve">на территории </w:t>
      </w:r>
      <w:r w:rsidR="00203B82">
        <w:rPr>
          <w:sz w:val="24"/>
          <w:szCs w:val="24"/>
        </w:rPr>
        <w:t xml:space="preserve">многоквартирных домов (далее – </w:t>
      </w:r>
      <w:r w:rsidR="002D3D0C" w:rsidRPr="002D3D0C">
        <w:rPr>
          <w:sz w:val="24"/>
          <w:szCs w:val="24"/>
        </w:rPr>
        <w:t>МКД</w:t>
      </w:r>
      <w:r w:rsidR="00203B82">
        <w:rPr>
          <w:sz w:val="24"/>
          <w:szCs w:val="24"/>
        </w:rPr>
        <w:t>)</w:t>
      </w:r>
      <w:r w:rsidR="002D3D0C" w:rsidRPr="002D3D0C">
        <w:rPr>
          <w:sz w:val="24"/>
          <w:szCs w:val="24"/>
        </w:rPr>
        <w:t>, частны</w:t>
      </w:r>
      <w:r w:rsidR="002D3D0C">
        <w:rPr>
          <w:sz w:val="24"/>
          <w:szCs w:val="24"/>
        </w:rPr>
        <w:t>х</w:t>
      </w:r>
      <w:r w:rsidR="002D3D0C" w:rsidRPr="002D3D0C">
        <w:rPr>
          <w:sz w:val="24"/>
          <w:szCs w:val="24"/>
        </w:rPr>
        <w:t xml:space="preserve"> домовладений и гаражных кооперативов</w:t>
      </w:r>
      <w:r w:rsidRPr="002D3D0C">
        <w:rPr>
          <w:sz w:val="24"/>
          <w:szCs w:val="24"/>
        </w:rPr>
        <w:t>.</w:t>
      </w:r>
    </w:p>
    <w:p w:rsidR="001326FC" w:rsidRDefault="00B76AA7" w:rsidP="001C739F">
      <w:pPr>
        <w:pStyle w:val="732"/>
        <w:suppressAutoHyphens/>
        <w:rPr>
          <w:sz w:val="24"/>
          <w:szCs w:val="24"/>
        </w:rPr>
      </w:pPr>
      <w:r>
        <w:rPr>
          <w:sz w:val="24"/>
          <w:szCs w:val="24"/>
        </w:rPr>
        <w:t>Объем существующего парковочного</w:t>
      </w:r>
      <w:r w:rsidR="00F47789" w:rsidRPr="002D3D0C">
        <w:rPr>
          <w:sz w:val="24"/>
          <w:szCs w:val="24"/>
        </w:rPr>
        <w:t xml:space="preserve"> </w:t>
      </w:r>
      <w:r>
        <w:rPr>
          <w:sz w:val="24"/>
          <w:szCs w:val="24"/>
        </w:rPr>
        <w:t>пространства</w:t>
      </w:r>
      <w:r w:rsidR="00F47789" w:rsidRPr="002D3D0C">
        <w:rPr>
          <w:sz w:val="24"/>
          <w:szCs w:val="24"/>
        </w:rPr>
        <w:t xml:space="preserve"> и дефицит</w:t>
      </w:r>
      <w:r w:rsidR="005F7878">
        <w:rPr>
          <w:sz w:val="24"/>
          <w:szCs w:val="24"/>
        </w:rPr>
        <w:t>, рассчитанный согласно СП 42.13330.2011,</w:t>
      </w:r>
      <w:r w:rsidR="00F47789" w:rsidRPr="002D3D0C">
        <w:rPr>
          <w:sz w:val="24"/>
          <w:szCs w:val="24"/>
        </w:rPr>
        <w:t xml:space="preserve"> на территории г. </w:t>
      </w:r>
      <w:r w:rsidR="002D3D0C" w:rsidRPr="002D3D0C">
        <w:rPr>
          <w:sz w:val="24"/>
          <w:szCs w:val="24"/>
        </w:rPr>
        <w:t>Архангельск</w:t>
      </w:r>
      <w:r>
        <w:rPr>
          <w:sz w:val="24"/>
          <w:szCs w:val="24"/>
        </w:rPr>
        <w:t>а представлен</w:t>
      </w:r>
      <w:r w:rsidR="001326FC">
        <w:rPr>
          <w:sz w:val="24"/>
          <w:szCs w:val="24"/>
        </w:rPr>
        <w:t xml:space="preserve"> в таблице 12</w:t>
      </w:r>
      <w:r w:rsidR="00F47789" w:rsidRPr="002D3D0C">
        <w:rPr>
          <w:sz w:val="24"/>
          <w:szCs w:val="24"/>
        </w:rPr>
        <w:t>.</w:t>
      </w:r>
    </w:p>
    <w:p w:rsidR="008C6835" w:rsidRDefault="001326FC" w:rsidP="008C6835">
      <w:pPr>
        <w:pStyle w:val="732"/>
        <w:suppressAutoHyphens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Таблица 12</w:t>
      </w:r>
      <w:r w:rsidR="00F47789" w:rsidRPr="002D3D0C">
        <w:rPr>
          <w:sz w:val="24"/>
          <w:szCs w:val="24"/>
        </w:rPr>
        <w:t xml:space="preserve"> – Парковочное пространство на парковках общего пользования </w:t>
      </w:r>
    </w:p>
    <w:p w:rsidR="00F47789" w:rsidRPr="002D3D0C" w:rsidRDefault="00F47789" w:rsidP="008C6835">
      <w:pPr>
        <w:pStyle w:val="732"/>
        <w:suppressAutoHyphens/>
        <w:ind w:firstLine="0"/>
        <w:jc w:val="center"/>
        <w:rPr>
          <w:sz w:val="24"/>
          <w:szCs w:val="24"/>
        </w:rPr>
      </w:pPr>
      <w:r w:rsidRPr="002D3D0C">
        <w:rPr>
          <w:sz w:val="24"/>
          <w:szCs w:val="24"/>
        </w:rPr>
        <w:t xml:space="preserve">на территории г. </w:t>
      </w:r>
      <w:r w:rsidR="002D3D0C" w:rsidRPr="002D3D0C">
        <w:rPr>
          <w:sz w:val="24"/>
          <w:szCs w:val="24"/>
        </w:rPr>
        <w:t>Архангельск</w:t>
      </w:r>
      <w:r w:rsidR="007A365B">
        <w:rPr>
          <w:sz w:val="24"/>
          <w:szCs w:val="24"/>
        </w:rPr>
        <w:t>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9"/>
        <w:gridCol w:w="1130"/>
        <w:gridCol w:w="713"/>
        <w:gridCol w:w="862"/>
        <w:gridCol w:w="1053"/>
        <w:gridCol w:w="1113"/>
        <w:gridCol w:w="1113"/>
        <w:gridCol w:w="1113"/>
        <w:gridCol w:w="1366"/>
      </w:tblGrid>
      <w:tr w:rsidR="00DE65E4" w:rsidRPr="00AF59DB" w:rsidTr="00DE65E4">
        <w:trPr>
          <w:cantSplit/>
          <w:trHeight w:val="20"/>
        </w:trPr>
        <w:tc>
          <w:tcPr>
            <w:tcW w:w="643" w:type="pct"/>
            <w:vMerge w:val="restart"/>
            <w:shd w:val="clear" w:color="auto" w:fill="auto"/>
            <w:vAlign w:val="center"/>
            <w:hideMark/>
          </w:tcPr>
          <w:p w:rsidR="00DE65E4" w:rsidRPr="00AF59DB" w:rsidRDefault="00DE65E4" w:rsidP="001C739F">
            <w:pPr>
              <w:suppressAutoHyphens/>
              <w:spacing w:line="240" w:lineRule="auto"/>
              <w:ind w:firstLine="0"/>
              <w:jc w:val="center"/>
              <w:rPr>
                <w:bCs/>
                <w:sz w:val="24"/>
                <w:szCs w:val="24"/>
                <w:highlight w:val="red"/>
              </w:rPr>
            </w:pPr>
            <w:r w:rsidRPr="001E29EE">
              <w:rPr>
                <w:bCs/>
                <w:sz w:val="24"/>
                <w:szCs w:val="24"/>
              </w:rPr>
              <w:t>Коли</w:t>
            </w:r>
            <w:r w:rsidR="008C6835">
              <w:rPr>
                <w:bCs/>
                <w:sz w:val="24"/>
                <w:szCs w:val="24"/>
              </w:rPr>
              <w:t>-</w:t>
            </w:r>
            <w:proofErr w:type="spellStart"/>
            <w:r w:rsidRPr="001E29EE">
              <w:rPr>
                <w:bCs/>
                <w:sz w:val="24"/>
                <w:szCs w:val="24"/>
              </w:rPr>
              <w:t>чество</w:t>
            </w:r>
            <w:proofErr w:type="spellEnd"/>
            <w:r w:rsidRPr="001E29EE">
              <w:rPr>
                <w:bCs/>
                <w:sz w:val="24"/>
                <w:szCs w:val="24"/>
              </w:rPr>
              <w:t xml:space="preserve"> легковых авто</w:t>
            </w:r>
            <w:r w:rsidR="008C6835">
              <w:rPr>
                <w:bCs/>
                <w:sz w:val="24"/>
                <w:szCs w:val="24"/>
              </w:rPr>
              <w:t>-</w:t>
            </w:r>
            <w:proofErr w:type="spellStart"/>
            <w:r w:rsidRPr="001E29EE">
              <w:rPr>
                <w:bCs/>
                <w:sz w:val="24"/>
                <w:szCs w:val="24"/>
              </w:rPr>
              <w:t>мобилей</w:t>
            </w:r>
            <w:proofErr w:type="spellEnd"/>
          </w:p>
        </w:tc>
        <w:tc>
          <w:tcPr>
            <w:tcW w:w="3081" w:type="pct"/>
            <w:gridSpan w:val="6"/>
            <w:shd w:val="clear" w:color="auto" w:fill="auto"/>
            <w:vAlign w:val="center"/>
            <w:hideMark/>
          </w:tcPr>
          <w:p w:rsidR="00DE65E4" w:rsidRPr="00AF59DB" w:rsidRDefault="00DE65E4" w:rsidP="001C739F">
            <w:pPr>
              <w:suppressAutoHyphens/>
              <w:spacing w:line="240" w:lineRule="auto"/>
              <w:ind w:firstLine="0"/>
              <w:jc w:val="center"/>
              <w:rPr>
                <w:bCs/>
                <w:sz w:val="24"/>
                <w:szCs w:val="24"/>
                <w:highlight w:val="red"/>
              </w:rPr>
            </w:pPr>
            <w:r w:rsidRPr="00BC607A">
              <w:rPr>
                <w:bCs/>
                <w:sz w:val="24"/>
                <w:szCs w:val="24"/>
              </w:rPr>
              <w:t xml:space="preserve">Существующее количество </w:t>
            </w:r>
            <w:proofErr w:type="spellStart"/>
            <w:r w:rsidRPr="00BC607A">
              <w:rPr>
                <w:bCs/>
                <w:sz w:val="24"/>
                <w:szCs w:val="24"/>
              </w:rPr>
              <w:t>машино</w:t>
            </w:r>
            <w:proofErr w:type="spellEnd"/>
            <w:r w:rsidR="00D84ECA">
              <w:rPr>
                <w:bCs/>
                <w:sz w:val="24"/>
                <w:szCs w:val="24"/>
              </w:rPr>
              <w:t>-</w:t>
            </w:r>
            <w:r w:rsidRPr="00BC607A">
              <w:rPr>
                <w:bCs/>
                <w:sz w:val="24"/>
                <w:szCs w:val="24"/>
              </w:rPr>
              <w:t>мест</w:t>
            </w:r>
          </w:p>
        </w:tc>
        <w:tc>
          <w:tcPr>
            <w:tcW w:w="573" w:type="pct"/>
            <w:vMerge w:val="restart"/>
            <w:shd w:val="clear" w:color="auto" w:fill="auto"/>
            <w:vAlign w:val="center"/>
            <w:hideMark/>
          </w:tcPr>
          <w:p w:rsidR="00DE65E4" w:rsidRPr="00AF59DB" w:rsidRDefault="00DE65E4" w:rsidP="001C739F">
            <w:pPr>
              <w:suppressAutoHyphens/>
              <w:spacing w:line="240" w:lineRule="auto"/>
              <w:ind w:firstLine="0"/>
              <w:jc w:val="center"/>
              <w:rPr>
                <w:bCs/>
                <w:sz w:val="24"/>
                <w:szCs w:val="24"/>
                <w:highlight w:val="red"/>
              </w:rPr>
            </w:pPr>
            <w:proofErr w:type="spellStart"/>
            <w:r w:rsidRPr="001E29EE">
              <w:rPr>
                <w:bCs/>
                <w:sz w:val="24"/>
                <w:szCs w:val="24"/>
              </w:rPr>
              <w:t>Необхо</w:t>
            </w:r>
            <w:r w:rsidR="008C6835">
              <w:rPr>
                <w:bCs/>
                <w:sz w:val="24"/>
                <w:szCs w:val="24"/>
              </w:rPr>
              <w:t>-</w:t>
            </w:r>
            <w:r w:rsidRPr="001E29EE">
              <w:rPr>
                <w:bCs/>
                <w:sz w:val="24"/>
                <w:szCs w:val="24"/>
              </w:rPr>
              <w:t>димо</w:t>
            </w:r>
            <w:proofErr w:type="spellEnd"/>
            <w:r w:rsidRPr="001E29EE">
              <w:rPr>
                <w:bCs/>
                <w:sz w:val="24"/>
                <w:szCs w:val="24"/>
              </w:rPr>
              <w:t xml:space="preserve"> общее коли</w:t>
            </w:r>
            <w:r w:rsidR="008C6835">
              <w:rPr>
                <w:bCs/>
                <w:sz w:val="24"/>
                <w:szCs w:val="24"/>
              </w:rPr>
              <w:t>-</w:t>
            </w:r>
            <w:proofErr w:type="spellStart"/>
            <w:r w:rsidRPr="001E29EE">
              <w:rPr>
                <w:bCs/>
                <w:sz w:val="24"/>
                <w:szCs w:val="24"/>
              </w:rPr>
              <w:t>чество</w:t>
            </w:r>
            <w:proofErr w:type="spellEnd"/>
            <w:r w:rsidRPr="001E29EE">
              <w:rPr>
                <w:bCs/>
                <w:sz w:val="24"/>
                <w:szCs w:val="24"/>
              </w:rPr>
              <w:t xml:space="preserve"> маши</w:t>
            </w:r>
            <w:r w:rsidR="008C6835">
              <w:rPr>
                <w:bCs/>
                <w:sz w:val="24"/>
                <w:szCs w:val="24"/>
              </w:rPr>
              <w:t>-</w:t>
            </w:r>
            <w:r w:rsidRPr="001E29EE">
              <w:rPr>
                <w:bCs/>
                <w:sz w:val="24"/>
                <w:szCs w:val="24"/>
              </w:rPr>
              <w:t>но</w:t>
            </w:r>
            <w:r w:rsidR="008C6835">
              <w:rPr>
                <w:bCs/>
                <w:sz w:val="24"/>
                <w:szCs w:val="24"/>
              </w:rPr>
              <w:t>-</w:t>
            </w:r>
            <w:r w:rsidRPr="001E29EE">
              <w:rPr>
                <w:bCs/>
                <w:sz w:val="24"/>
                <w:szCs w:val="24"/>
              </w:rPr>
              <w:t>мест</w:t>
            </w:r>
          </w:p>
        </w:tc>
        <w:tc>
          <w:tcPr>
            <w:tcW w:w="703" w:type="pct"/>
            <w:vMerge w:val="restart"/>
            <w:shd w:val="clear" w:color="auto" w:fill="auto"/>
            <w:vAlign w:val="center"/>
            <w:hideMark/>
          </w:tcPr>
          <w:p w:rsidR="00DE65E4" w:rsidRPr="002B2558" w:rsidRDefault="00DE65E4" w:rsidP="001C739F">
            <w:pPr>
              <w:suppressAutoHyphens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2B2558">
              <w:rPr>
                <w:bCs/>
                <w:sz w:val="24"/>
                <w:szCs w:val="24"/>
              </w:rPr>
              <w:t>Сущест</w:t>
            </w:r>
            <w:r w:rsidR="008C6835">
              <w:rPr>
                <w:bCs/>
                <w:sz w:val="24"/>
                <w:szCs w:val="24"/>
              </w:rPr>
              <w:t>-</w:t>
            </w:r>
            <w:r w:rsidRPr="002B2558">
              <w:rPr>
                <w:bCs/>
                <w:sz w:val="24"/>
                <w:szCs w:val="24"/>
              </w:rPr>
              <w:t>вующий</w:t>
            </w:r>
            <w:proofErr w:type="spellEnd"/>
            <w:r w:rsidRPr="002B2558">
              <w:rPr>
                <w:bCs/>
                <w:sz w:val="24"/>
                <w:szCs w:val="24"/>
              </w:rPr>
              <w:t xml:space="preserve"> дефицит в </w:t>
            </w:r>
            <w:proofErr w:type="spellStart"/>
            <w:r w:rsidRPr="002B2558">
              <w:rPr>
                <w:bCs/>
                <w:sz w:val="24"/>
                <w:szCs w:val="24"/>
              </w:rPr>
              <w:t>машино</w:t>
            </w:r>
            <w:proofErr w:type="spellEnd"/>
            <w:r w:rsidR="008C6835">
              <w:rPr>
                <w:bCs/>
                <w:sz w:val="24"/>
                <w:szCs w:val="24"/>
              </w:rPr>
              <w:t>-</w:t>
            </w:r>
            <w:r w:rsidRPr="002B2558">
              <w:rPr>
                <w:bCs/>
                <w:sz w:val="24"/>
                <w:szCs w:val="24"/>
              </w:rPr>
              <w:t>местах</w:t>
            </w:r>
          </w:p>
        </w:tc>
      </w:tr>
      <w:tr w:rsidR="00DE65E4" w:rsidRPr="00AF59DB" w:rsidTr="002B2558">
        <w:trPr>
          <w:cantSplit/>
          <w:trHeight w:val="20"/>
        </w:trPr>
        <w:tc>
          <w:tcPr>
            <w:tcW w:w="643" w:type="pct"/>
            <w:vMerge/>
            <w:vAlign w:val="center"/>
            <w:hideMark/>
          </w:tcPr>
          <w:p w:rsidR="00DE65E4" w:rsidRPr="00AF59DB" w:rsidRDefault="00DE65E4" w:rsidP="001C739F">
            <w:pPr>
              <w:suppressAutoHyphens/>
              <w:spacing w:line="240" w:lineRule="auto"/>
              <w:ind w:firstLine="0"/>
              <w:rPr>
                <w:bCs/>
                <w:sz w:val="24"/>
                <w:szCs w:val="24"/>
                <w:highlight w:val="red"/>
              </w:rPr>
            </w:pP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DE65E4" w:rsidRPr="00AF59DB" w:rsidRDefault="00DE65E4" w:rsidP="001C739F">
            <w:pPr>
              <w:suppressAutoHyphens/>
              <w:spacing w:line="240" w:lineRule="auto"/>
              <w:ind w:firstLine="0"/>
              <w:jc w:val="center"/>
              <w:rPr>
                <w:bCs/>
                <w:sz w:val="24"/>
                <w:szCs w:val="24"/>
                <w:highlight w:val="red"/>
              </w:rPr>
            </w:pPr>
            <w:r w:rsidRPr="002B2558">
              <w:rPr>
                <w:bCs/>
                <w:sz w:val="24"/>
                <w:szCs w:val="24"/>
              </w:rPr>
              <w:t>На тер</w:t>
            </w:r>
            <w:r w:rsidR="008C6835">
              <w:rPr>
                <w:bCs/>
                <w:sz w:val="24"/>
                <w:szCs w:val="24"/>
              </w:rPr>
              <w:t>-</w:t>
            </w:r>
            <w:proofErr w:type="spellStart"/>
            <w:r w:rsidRPr="002B2558">
              <w:rPr>
                <w:bCs/>
                <w:sz w:val="24"/>
                <w:szCs w:val="24"/>
              </w:rPr>
              <w:t>ритории</w:t>
            </w:r>
            <w:proofErr w:type="spellEnd"/>
            <w:r w:rsidRPr="002B255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B2558">
              <w:rPr>
                <w:bCs/>
                <w:sz w:val="24"/>
                <w:szCs w:val="24"/>
              </w:rPr>
              <w:t>специа</w:t>
            </w:r>
            <w:proofErr w:type="spellEnd"/>
            <w:r w:rsidR="008C6835">
              <w:rPr>
                <w:bCs/>
                <w:sz w:val="24"/>
                <w:szCs w:val="24"/>
              </w:rPr>
              <w:t>-</w:t>
            </w:r>
            <w:proofErr w:type="spellStart"/>
            <w:r w:rsidRPr="002B2558">
              <w:rPr>
                <w:bCs/>
                <w:sz w:val="24"/>
                <w:szCs w:val="24"/>
              </w:rPr>
              <w:t>лизи</w:t>
            </w:r>
            <w:proofErr w:type="spellEnd"/>
            <w:r w:rsidR="008C6835">
              <w:rPr>
                <w:bCs/>
                <w:sz w:val="24"/>
                <w:szCs w:val="24"/>
              </w:rPr>
              <w:t>-</w:t>
            </w:r>
            <w:proofErr w:type="spellStart"/>
            <w:r w:rsidRPr="002B2558">
              <w:rPr>
                <w:bCs/>
                <w:sz w:val="24"/>
                <w:szCs w:val="24"/>
              </w:rPr>
              <w:t>ро</w:t>
            </w:r>
            <w:r w:rsidR="003502A9" w:rsidRPr="002B2558">
              <w:rPr>
                <w:bCs/>
                <w:sz w:val="24"/>
                <w:szCs w:val="24"/>
              </w:rPr>
              <w:t>ван</w:t>
            </w:r>
            <w:proofErr w:type="spellEnd"/>
            <w:r w:rsidR="008C6835">
              <w:rPr>
                <w:bCs/>
                <w:sz w:val="24"/>
                <w:szCs w:val="24"/>
              </w:rPr>
              <w:t>-</w:t>
            </w:r>
            <w:r w:rsidR="003502A9" w:rsidRPr="002B2558">
              <w:rPr>
                <w:bCs/>
                <w:sz w:val="24"/>
                <w:szCs w:val="24"/>
              </w:rPr>
              <w:t>ных</w:t>
            </w:r>
            <w:r w:rsidRPr="002B2558">
              <w:rPr>
                <w:bCs/>
                <w:sz w:val="24"/>
                <w:szCs w:val="24"/>
              </w:rPr>
              <w:t xml:space="preserve"> авто</w:t>
            </w:r>
            <w:r w:rsidR="008C6835">
              <w:rPr>
                <w:bCs/>
                <w:sz w:val="24"/>
                <w:szCs w:val="24"/>
              </w:rPr>
              <w:t>-</w:t>
            </w:r>
            <w:r w:rsidRPr="002B2558">
              <w:rPr>
                <w:bCs/>
                <w:sz w:val="24"/>
                <w:szCs w:val="24"/>
              </w:rPr>
              <w:t>стоянок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8C6835" w:rsidRDefault="00DE65E4" w:rsidP="008C6835">
            <w:pPr>
              <w:suppressAutoHyphens/>
              <w:spacing w:line="240" w:lineRule="auto"/>
              <w:ind w:left="-111" w:right="-101" w:firstLine="0"/>
              <w:jc w:val="center"/>
              <w:rPr>
                <w:bCs/>
                <w:sz w:val="24"/>
                <w:szCs w:val="24"/>
              </w:rPr>
            </w:pPr>
            <w:r w:rsidRPr="00BC607A">
              <w:rPr>
                <w:bCs/>
                <w:sz w:val="24"/>
                <w:szCs w:val="24"/>
              </w:rPr>
              <w:t>Пар</w:t>
            </w:r>
            <w:r w:rsidR="008C6835">
              <w:rPr>
                <w:bCs/>
                <w:sz w:val="24"/>
                <w:szCs w:val="24"/>
              </w:rPr>
              <w:t>-</w:t>
            </w:r>
            <w:r w:rsidRPr="00BC607A">
              <w:rPr>
                <w:bCs/>
                <w:sz w:val="24"/>
                <w:szCs w:val="24"/>
              </w:rPr>
              <w:t>ков</w:t>
            </w:r>
            <w:r w:rsidR="008C6835">
              <w:rPr>
                <w:bCs/>
                <w:sz w:val="24"/>
                <w:szCs w:val="24"/>
              </w:rPr>
              <w:t>-</w:t>
            </w:r>
          </w:p>
          <w:p w:rsidR="00DE65E4" w:rsidRPr="00BC607A" w:rsidRDefault="00DE65E4" w:rsidP="008C6835">
            <w:pPr>
              <w:suppressAutoHyphens/>
              <w:spacing w:line="240" w:lineRule="auto"/>
              <w:ind w:left="-111" w:right="-101" w:firstLine="0"/>
              <w:jc w:val="center"/>
              <w:rPr>
                <w:bCs/>
                <w:sz w:val="24"/>
                <w:szCs w:val="24"/>
              </w:rPr>
            </w:pPr>
            <w:r w:rsidRPr="00BC607A">
              <w:rPr>
                <w:bCs/>
                <w:sz w:val="24"/>
                <w:szCs w:val="24"/>
              </w:rPr>
              <w:t>ка вдоль УДС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DE65E4" w:rsidRPr="002B2558" w:rsidRDefault="00DE65E4" w:rsidP="008C6835">
            <w:pPr>
              <w:suppressAutoHyphens/>
              <w:spacing w:line="240" w:lineRule="auto"/>
              <w:ind w:left="-115" w:right="-90" w:firstLine="0"/>
              <w:jc w:val="center"/>
              <w:rPr>
                <w:bCs/>
                <w:sz w:val="24"/>
                <w:szCs w:val="24"/>
              </w:rPr>
            </w:pPr>
            <w:r w:rsidRPr="00C82B71">
              <w:rPr>
                <w:bCs/>
                <w:sz w:val="24"/>
                <w:szCs w:val="24"/>
              </w:rPr>
              <w:t>Г</w:t>
            </w:r>
            <w:r w:rsidR="00C82B71">
              <w:rPr>
                <w:bCs/>
                <w:sz w:val="24"/>
                <w:szCs w:val="24"/>
              </w:rPr>
              <w:t>араж</w:t>
            </w:r>
            <w:r w:rsidR="008C6835">
              <w:rPr>
                <w:bCs/>
                <w:sz w:val="24"/>
                <w:szCs w:val="24"/>
              </w:rPr>
              <w:t>-</w:t>
            </w:r>
            <w:r w:rsidR="00C82B71">
              <w:rPr>
                <w:bCs/>
                <w:sz w:val="24"/>
                <w:szCs w:val="24"/>
              </w:rPr>
              <w:t>но-строи</w:t>
            </w:r>
            <w:r w:rsidR="008C6835">
              <w:rPr>
                <w:bCs/>
                <w:sz w:val="24"/>
                <w:szCs w:val="24"/>
              </w:rPr>
              <w:t>-</w:t>
            </w:r>
            <w:proofErr w:type="spellStart"/>
            <w:r w:rsidR="00C82B71">
              <w:rPr>
                <w:bCs/>
                <w:sz w:val="24"/>
                <w:szCs w:val="24"/>
              </w:rPr>
              <w:t>тель</w:t>
            </w:r>
            <w:proofErr w:type="spellEnd"/>
            <w:r w:rsidR="008C6835">
              <w:rPr>
                <w:bCs/>
                <w:sz w:val="24"/>
                <w:szCs w:val="24"/>
              </w:rPr>
              <w:t>-</w:t>
            </w:r>
            <w:proofErr w:type="spellStart"/>
            <w:r w:rsidR="00C82B71">
              <w:rPr>
                <w:bCs/>
                <w:sz w:val="24"/>
                <w:szCs w:val="24"/>
              </w:rPr>
              <w:t>ный</w:t>
            </w:r>
            <w:proofErr w:type="spellEnd"/>
            <w:r w:rsidR="00C82B7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C82B71">
              <w:rPr>
                <w:bCs/>
                <w:sz w:val="24"/>
                <w:szCs w:val="24"/>
              </w:rPr>
              <w:t>коопе</w:t>
            </w:r>
            <w:r w:rsidR="008C6835">
              <w:rPr>
                <w:bCs/>
                <w:sz w:val="24"/>
                <w:szCs w:val="24"/>
              </w:rPr>
              <w:t>-</w:t>
            </w:r>
            <w:r w:rsidR="00C82B71">
              <w:rPr>
                <w:bCs/>
                <w:sz w:val="24"/>
                <w:szCs w:val="24"/>
              </w:rPr>
              <w:t>ратив</w:t>
            </w:r>
            <w:proofErr w:type="spellEnd"/>
          </w:p>
        </w:tc>
        <w:tc>
          <w:tcPr>
            <w:tcW w:w="542" w:type="pct"/>
          </w:tcPr>
          <w:p w:rsidR="00DE65E4" w:rsidRPr="00BC607A" w:rsidRDefault="00DE65E4" w:rsidP="001C739F">
            <w:pPr>
              <w:suppressAutoHyphens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BC607A">
              <w:rPr>
                <w:bCs/>
                <w:sz w:val="24"/>
                <w:szCs w:val="24"/>
              </w:rPr>
              <w:t>Пар</w:t>
            </w:r>
            <w:r w:rsidR="008C6835">
              <w:rPr>
                <w:bCs/>
                <w:sz w:val="24"/>
                <w:szCs w:val="24"/>
              </w:rPr>
              <w:t>-</w:t>
            </w:r>
            <w:r w:rsidRPr="00BC607A">
              <w:rPr>
                <w:bCs/>
                <w:sz w:val="24"/>
                <w:szCs w:val="24"/>
              </w:rPr>
              <w:t xml:space="preserve">ковки на </w:t>
            </w:r>
            <w:proofErr w:type="spellStart"/>
            <w:r w:rsidRPr="00BC607A">
              <w:rPr>
                <w:bCs/>
                <w:sz w:val="24"/>
                <w:szCs w:val="24"/>
              </w:rPr>
              <w:t>терри</w:t>
            </w:r>
            <w:proofErr w:type="spellEnd"/>
            <w:r w:rsidR="008C6835">
              <w:rPr>
                <w:bCs/>
                <w:sz w:val="24"/>
                <w:szCs w:val="24"/>
              </w:rPr>
              <w:t>-</w:t>
            </w:r>
            <w:r w:rsidRPr="00BC607A">
              <w:rPr>
                <w:bCs/>
                <w:sz w:val="24"/>
                <w:szCs w:val="24"/>
              </w:rPr>
              <w:t>тории част</w:t>
            </w:r>
            <w:r w:rsidR="008C6835">
              <w:rPr>
                <w:bCs/>
                <w:sz w:val="24"/>
                <w:szCs w:val="24"/>
              </w:rPr>
              <w:t>-</w:t>
            </w:r>
            <w:r w:rsidRPr="00BC607A">
              <w:rPr>
                <w:bCs/>
                <w:sz w:val="24"/>
                <w:szCs w:val="24"/>
              </w:rPr>
              <w:t xml:space="preserve">ных </w:t>
            </w:r>
            <w:proofErr w:type="spellStart"/>
            <w:r w:rsidRPr="00BC607A">
              <w:rPr>
                <w:bCs/>
                <w:sz w:val="24"/>
                <w:szCs w:val="24"/>
              </w:rPr>
              <w:t>домо</w:t>
            </w:r>
            <w:r w:rsidR="008C6835">
              <w:rPr>
                <w:bCs/>
                <w:sz w:val="24"/>
                <w:szCs w:val="24"/>
              </w:rPr>
              <w:t>-</w:t>
            </w:r>
            <w:r w:rsidRPr="00BC607A">
              <w:rPr>
                <w:bCs/>
                <w:sz w:val="24"/>
                <w:szCs w:val="24"/>
              </w:rPr>
              <w:t>владе</w:t>
            </w:r>
            <w:r w:rsidR="008C6835">
              <w:rPr>
                <w:bCs/>
                <w:sz w:val="24"/>
                <w:szCs w:val="24"/>
              </w:rPr>
              <w:t>-</w:t>
            </w:r>
            <w:r w:rsidRPr="00BC607A">
              <w:rPr>
                <w:bCs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573" w:type="pct"/>
          </w:tcPr>
          <w:p w:rsidR="00DE65E4" w:rsidRPr="00BC607A" w:rsidRDefault="00DE65E4" w:rsidP="001C739F">
            <w:pPr>
              <w:suppressAutoHyphens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BC607A">
              <w:rPr>
                <w:bCs/>
                <w:sz w:val="24"/>
                <w:szCs w:val="24"/>
              </w:rPr>
              <w:t>Пере</w:t>
            </w:r>
            <w:r w:rsidR="008C6835">
              <w:rPr>
                <w:bCs/>
                <w:sz w:val="24"/>
                <w:szCs w:val="24"/>
              </w:rPr>
              <w:t>-</w:t>
            </w:r>
            <w:r w:rsidRPr="00BC607A">
              <w:rPr>
                <w:bCs/>
                <w:sz w:val="24"/>
                <w:szCs w:val="24"/>
              </w:rPr>
              <w:t>хваты</w:t>
            </w:r>
            <w:r w:rsidR="008C6835">
              <w:rPr>
                <w:bCs/>
                <w:sz w:val="24"/>
                <w:szCs w:val="24"/>
              </w:rPr>
              <w:t>-</w:t>
            </w:r>
            <w:proofErr w:type="spellStart"/>
            <w:r w:rsidRPr="00BC607A">
              <w:rPr>
                <w:bCs/>
                <w:sz w:val="24"/>
                <w:szCs w:val="24"/>
              </w:rPr>
              <w:t>вающие</w:t>
            </w:r>
            <w:proofErr w:type="spellEnd"/>
            <w:r w:rsidRPr="00BC607A">
              <w:rPr>
                <w:bCs/>
                <w:sz w:val="24"/>
                <w:szCs w:val="24"/>
              </w:rPr>
              <w:t xml:space="preserve"> пар</w:t>
            </w:r>
            <w:r w:rsidR="008C6835">
              <w:rPr>
                <w:bCs/>
                <w:sz w:val="24"/>
                <w:szCs w:val="24"/>
              </w:rPr>
              <w:t>-</w:t>
            </w:r>
            <w:r w:rsidRPr="00BC607A">
              <w:rPr>
                <w:bCs/>
                <w:sz w:val="24"/>
                <w:szCs w:val="24"/>
              </w:rPr>
              <w:t>ковки</w:t>
            </w:r>
          </w:p>
        </w:tc>
        <w:tc>
          <w:tcPr>
            <w:tcW w:w="573" w:type="pct"/>
          </w:tcPr>
          <w:p w:rsidR="00DE65E4" w:rsidRPr="00AF59DB" w:rsidRDefault="00DE65E4" w:rsidP="001C739F">
            <w:pPr>
              <w:suppressAutoHyphens/>
              <w:spacing w:line="240" w:lineRule="auto"/>
              <w:ind w:firstLine="0"/>
              <w:jc w:val="center"/>
              <w:rPr>
                <w:bCs/>
                <w:sz w:val="24"/>
                <w:szCs w:val="24"/>
                <w:highlight w:val="red"/>
              </w:rPr>
            </w:pPr>
            <w:r w:rsidRPr="00BC607A">
              <w:rPr>
                <w:bCs/>
                <w:sz w:val="24"/>
                <w:szCs w:val="24"/>
              </w:rPr>
              <w:t>Пар</w:t>
            </w:r>
            <w:r w:rsidR="008C6835">
              <w:rPr>
                <w:bCs/>
                <w:sz w:val="24"/>
                <w:szCs w:val="24"/>
              </w:rPr>
              <w:t>-</w:t>
            </w:r>
            <w:r w:rsidRPr="00BC607A">
              <w:rPr>
                <w:bCs/>
                <w:sz w:val="24"/>
                <w:szCs w:val="24"/>
              </w:rPr>
              <w:t xml:space="preserve">ковка на </w:t>
            </w:r>
            <w:proofErr w:type="spellStart"/>
            <w:r w:rsidRPr="00BC607A">
              <w:rPr>
                <w:bCs/>
                <w:sz w:val="24"/>
                <w:szCs w:val="24"/>
              </w:rPr>
              <w:t>терри</w:t>
            </w:r>
            <w:proofErr w:type="spellEnd"/>
            <w:r w:rsidR="008C6835">
              <w:rPr>
                <w:bCs/>
                <w:sz w:val="24"/>
                <w:szCs w:val="24"/>
              </w:rPr>
              <w:t>-</w:t>
            </w:r>
            <w:r w:rsidRPr="00BC607A">
              <w:rPr>
                <w:bCs/>
                <w:sz w:val="24"/>
                <w:szCs w:val="24"/>
              </w:rPr>
              <w:t xml:space="preserve">тории дворов </w:t>
            </w:r>
            <w:r w:rsidR="003502A9" w:rsidRPr="00BC607A">
              <w:rPr>
                <w:bCs/>
                <w:sz w:val="24"/>
                <w:szCs w:val="24"/>
              </w:rPr>
              <w:t>МКД</w:t>
            </w:r>
          </w:p>
        </w:tc>
        <w:tc>
          <w:tcPr>
            <w:tcW w:w="573" w:type="pct"/>
            <w:vMerge/>
            <w:vAlign w:val="center"/>
            <w:hideMark/>
          </w:tcPr>
          <w:p w:rsidR="00DE65E4" w:rsidRPr="00AF59DB" w:rsidRDefault="00DE65E4" w:rsidP="001C739F">
            <w:pPr>
              <w:suppressAutoHyphens/>
              <w:spacing w:line="240" w:lineRule="auto"/>
              <w:ind w:firstLine="0"/>
              <w:rPr>
                <w:bCs/>
                <w:sz w:val="24"/>
                <w:szCs w:val="24"/>
                <w:highlight w:val="red"/>
              </w:rPr>
            </w:pPr>
          </w:p>
        </w:tc>
        <w:tc>
          <w:tcPr>
            <w:tcW w:w="703" w:type="pct"/>
            <w:vMerge/>
            <w:vAlign w:val="center"/>
            <w:hideMark/>
          </w:tcPr>
          <w:p w:rsidR="00DE65E4" w:rsidRPr="002B2558" w:rsidRDefault="00DE65E4" w:rsidP="001C739F">
            <w:pPr>
              <w:suppressAutoHyphens/>
              <w:spacing w:line="240" w:lineRule="auto"/>
              <w:ind w:firstLine="0"/>
              <w:rPr>
                <w:bCs/>
                <w:sz w:val="24"/>
                <w:szCs w:val="24"/>
              </w:rPr>
            </w:pPr>
          </w:p>
        </w:tc>
      </w:tr>
      <w:tr w:rsidR="00DE65E4" w:rsidRPr="00AF59DB" w:rsidTr="002B2558">
        <w:trPr>
          <w:cantSplit/>
          <w:trHeight w:val="20"/>
        </w:trPr>
        <w:tc>
          <w:tcPr>
            <w:tcW w:w="643" w:type="pct"/>
            <w:shd w:val="clear" w:color="auto" w:fill="auto"/>
            <w:noWrap/>
            <w:hideMark/>
          </w:tcPr>
          <w:p w:rsidR="00DE65E4" w:rsidRPr="001E29EE" w:rsidRDefault="00BC5481" w:rsidP="001C739F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84122</w:t>
            </w:r>
          </w:p>
        </w:tc>
        <w:tc>
          <w:tcPr>
            <w:tcW w:w="582" w:type="pct"/>
            <w:shd w:val="clear" w:color="auto" w:fill="auto"/>
            <w:noWrap/>
            <w:hideMark/>
          </w:tcPr>
          <w:p w:rsidR="00DE65E4" w:rsidRPr="001E29EE" w:rsidRDefault="00BC607A" w:rsidP="001C739F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</w:t>
            </w:r>
          </w:p>
        </w:tc>
        <w:tc>
          <w:tcPr>
            <w:tcW w:w="367" w:type="pct"/>
            <w:shd w:val="clear" w:color="auto" w:fill="auto"/>
            <w:noWrap/>
            <w:hideMark/>
          </w:tcPr>
          <w:p w:rsidR="00DE65E4" w:rsidRPr="00BC607A" w:rsidRDefault="00BC607A" w:rsidP="001C739F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C607A">
              <w:rPr>
                <w:sz w:val="24"/>
                <w:szCs w:val="24"/>
              </w:rPr>
              <w:t>3000</w:t>
            </w:r>
          </w:p>
        </w:tc>
        <w:tc>
          <w:tcPr>
            <w:tcW w:w="444" w:type="pct"/>
            <w:shd w:val="clear" w:color="auto" w:fill="auto"/>
            <w:noWrap/>
            <w:hideMark/>
          </w:tcPr>
          <w:p w:rsidR="00DE65E4" w:rsidRPr="002B2558" w:rsidRDefault="002B2558" w:rsidP="001C739F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2558">
              <w:rPr>
                <w:sz w:val="24"/>
                <w:szCs w:val="24"/>
              </w:rPr>
              <w:t>16500</w:t>
            </w:r>
          </w:p>
        </w:tc>
        <w:tc>
          <w:tcPr>
            <w:tcW w:w="542" w:type="pct"/>
          </w:tcPr>
          <w:p w:rsidR="00DE65E4" w:rsidRPr="00BC607A" w:rsidRDefault="009957D8" w:rsidP="001C739F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BC607A" w:rsidRPr="00BC607A">
              <w:rPr>
                <w:sz w:val="24"/>
                <w:szCs w:val="24"/>
              </w:rPr>
              <w:t>026</w:t>
            </w:r>
          </w:p>
        </w:tc>
        <w:tc>
          <w:tcPr>
            <w:tcW w:w="573" w:type="pct"/>
          </w:tcPr>
          <w:p w:rsidR="00DE65E4" w:rsidRPr="00BC607A" w:rsidRDefault="00DE65E4" w:rsidP="001C739F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C607A">
              <w:rPr>
                <w:sz w:val="24"/>
                <w:szCs w:val="24"/>
              </w:rPr>
              <w:t>-</w:t>
            </w:r>
          </w:p>
        </w:tc>
        <w:tc>
          <w:tcPr>
            <w:tcW w:w="573" w:type="pct"/>
          </w:tcPr>
          <w:p w:rsidR="00DE65E4" w:rsidRPr="00AF59DB" w:rsidRDefault="009957D8" w:rsidP="001C739F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  <w:highlight w:val="red"/>
              </w:rPr>
            </w:pPr>
            <w:r>
              <w:rPr>
                <w:sz w:val="24"/>
                <w:szCs w:val="24"/>
              </w:rPr>
              <w:t>28</w:t>
            </w:r>
            <w:r w:rsidRPr="009957D8">
              <w:rPr>
                <w:sz w:val="24"/>
                <w:szCs w:val="24"/>
              </w:rPr>
              <w:t>008</w:t>
            </w:r>
          </w:p>
        </w:tc>
        <w:tc>
          <w:tcPr>
            <w:tcW w:w="573" w:type="pct"/>
            <w:shd w:val="clear" w:color="auto" w:fill="auto"/>
            <w:noWrap/>
            <w:hideMark/>
          </w:tcPr>
          <w:p w:rsidR="00DE65E4" w:rsidRPr="001E29EE" w:rsidRDefault="001E29EE" w:rsidP="001C739F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  <w:highlight w:val="red"/>
                <w:lang w:val="en-US"/>
              </w:rPr>
            </w:pPr>
            <w:r w:rsidRPr="001E29EE">
              <w:rPr>
                <w:sz w:val="24"/>
                <w:szCs w:val="24"/>
                <w:lang w:val="en-US"/>
              </w:rPr>
              <w:t>78094</w:t>
            </w:r>
          </w:p>
        </w:tc>
        <w:tc>
          <w:tcPr>
            <w:tcW w:w="703" w:type="pct"/>
            <w:shd w:val="clear" w:color="auto" w:fill="auto"/>
            <w:noWrap/>
            <w:hideMark/>
          </w:tcPr>
          <w:p w:rsidR="00DE65E4" w:rsidRPr="002B2558" w:rsidRDefault="00BC5481" w:rsidP="001C739F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5390</w:t>
            </w:r>
          </w:p>
        </w:tc>
      </w:tr>
    </w:tbl>
    <w:p w:rsidR="00916FB0" w:rsidRPr="00AF59DB" w:rsidRDefault="00916FB0" w:rsidP="001C739F">
      <w:pPr>
        <w:pStyle w:val="732"/>
        <w:suppressAutoHyphens/>
        <w:rPr>
          <w:sz w:val="24"/>
          <w:szCs w:val="24"/>
          <w:highlight w:val="red"/>
        </w:rPr>
      </w:pPr>
    </w:p>
    <w:p w:rsidR="00AE07DF" w:rsidRDefault="00751F84" w:rsidP="001C739F">
      <w:pPr>
        <w:pStyle w:val="732"/>
        <w:suppressAutoHyphens/>
        <w:rPr>
          <w:sz w:val="24"/>
          <w:szCs w:val="24"/>
        </w:rPr>
      </w:pPr>
      <w:r w:rsidRPr="002B2558">
        <w:rPr>
          <w:sz w:val="24"/>
          <w:szCs w:val="24"/>
        </w:rPr>
        <w:t>Д</w:t>
      </w:r>
      <w:r w:rsidR="00AE07DF" w:rsidRPr="002B2558">
        <w:rPr>
          <w:sz w:val="24"/>
          <w:szCs w:val="24"/>
        </w:rPr>
        <w:t xml:space="preserve">ефицит на парковках общего пользования составляет </w:t>
      </w:r>
      <w:r w:rsidR="002B2558">
        <w:rPr>
          <w:sz w:val="24"/>
          <w:szCs w:val="24"/>
        </w:rPr>
        <w:t>5</w:t>
      </w:r>
      <w:r w:rsidR="00BC5481">
        <w:rPr>
          <w:sz w:val="24"/>
          <w:szCs w:val="24"/>
        </w:rPr>
        <w:t>390</w:t>
      </w:r>
      <w:r w:rsidR="00D84ECA">
        <w:rPr>
          <w:sz w:val="24"/>
          <w:szCs w:val="24"/>
        </w:rPr>
        <w:t xml:space="preserve"> </w:t>
      </w:r>
      <w:proofErr w:type="spellStart"/>
      <w:r w:rsidR="002B2558">
        <w:rPr>
          <w:sz w:val="24"/>
          <w:szCs w:val="24"/>
        </w:rPr>
        <w:t>машино</w:t>
      </w:r>
      <w:proofErr w:type="spellEnd"/>
      <w:r w:rsidR="00D84ECA">
        <w:rPr>
          <w:sz w:val="24"/>
          <w:szCs w:val="24"/>
        </w:rPr>
        <w:t>-</w:t>
      </w:r>
      <w:r w:rsidR="002B2558">
        <w:rPr>
          <w:sz w:val="24"/>
          <w:szCs w:val="24"/>
        </w:rPr>
        <w:t>мест.</w:t>
      </w:r>
    </w:p>
    <w:p w:rsidR="003C419C" w:rsidRPr="007A365B" w:rsidRDefault="003C419C" w:rsidP="00EC3B19">
      <w:pPr>
        <w:pStyle w:val="2"/>
        <w:tabs>
          <w:tab w:val="clear" w:pos="1275"/>
          <w:tab w:val="num" w:pos="0"/>
        </w:tabs>
        <w:suppressAutoHyphens/>
        <w:spacing w:line="360" w:lineRule="auto"/>
        <w:ind w:left="0" w:firstLine="708"/>
        <w:rPr>
          <w:b w:val="0"/>
        </w:rPr>
      </w:pPr>
      <w:bookmarkStart w:id="22" w:name="_Toc446598111"/>
      <w:r w:rsidRPr="007A365B">
        <w:rPr>
          <w:b w:val="0"/>
        </w:rPr>
        <w:t>Характеристика работы транспортных средств общего пользования, включая анализ пассажиропотока</w:t>
      </w:r>
      <w:bookmarkEnd w:id="22"/>
    </w:p>
    <w:p w:rsidR="008E4332" w:rsidRPr="007A365B" w:rsidRDefault="00DF45D1" w:rsidP="00EC3B19">
      <w:pPr>
        <w:pStyle w:val="3"/>
        <w:spacing w:line="360" w:lineRule="auto"/>
        <w:ind w:hanging="709"/>
        <w:rPr>
          <w:b w:val="0"/>
        </w:rPr>
      </w:pPr>
      <w:bookmarkStart w:id="23" w:name="_Toc446598112"/>
      <w:r w:rsidRPr="007A365B">
        <w:rPr>
          <w:b w:val="0"/>
        </w:rPr>
        <w:t>Характеристика работы воздушного</w:t>
      </w:r>
      <w:r w:rsidR="008E4332" w:rsidRPr="007A365B">
        <w:rPr>
          <w:b w:val="0"/>
        </w:rPr>
        <w:t xml:space="preserve"> транспорт</w:t>
      </w:r>
      <w:r w:rsidRPr="007A365B">
        <w:rPr>
          <w:b w:val="0"/>
        </w:rPr>
        <w:t>а</w:t>
      </w:r>
    </w:p>
    <w:p w:rsidR="008E4332" w:rsidRDefault="008E4332" w:rsidP="001C739F">
      <w:pPr>
        <w:suppressAutoHyphens/>
        <w:rPr>
          <w:sz w:val="24"/>
          <w:szCs w:val="24"/>
        </w:rPr>
      </w:pPr>
      <w:r w:rsidRPr="00556610">
        <w:rPr>
          <w:sz w:val="24"/>
          <w:szCs w:val="24"/>
        </w:rPr>
        <w:t xml:space="preserve">Международный аэропорт федерального значения </w:t>
      </w:r>
      <w:r w:rsidR="00996109">
        <w:rPr>
          <w:sz w:val="24"/>
          <w:szCs w:val="24"/>
        </w:rPr>
        <w:t>"</w:t>
      </w:r>
      <w:proofErr w:type="spellStart"/>
      <w:r w:rsidRPr="00556610">
        <w:rPr>
          <w:sz w:val="24"/>
          <w:szCs w:val="24"/>
        </w:rPr>
        <w:t>Талаги</w:t>
      </w:r>
      <w:proofErr w:type="spellEnd"/>
      <w:r w:rsidR="00996109">
        <w:rPr>
          <w:sz w:val="24"/>
          <w:szCs w:val="24"/>
        </w:rPr>
        <w:t>"</w:t>
      </w:r>
      <w:r w:rsidR="00556610">
        <w:rPr>
          <w:sz w:val="24"/>
          <w:szCs w:val="24"/>
        </w:rPr>
        <w:t xml:space="preserve"> располагается в 10 км </w:t>
      </w:r>
      <w:r w:rsidR="00ED7DBA">
        <w:rPr>
          <w:sz w:val="24"/>
          <w:szCs w:val="24"/>
        </w:rPr>
        <w:br/>
      </w:r>
      <w:r w:rsidR="00556610">
        <w:rPr>
          <w:sz w:val="24"/>
          <w:szCs w:val="24"/>
        </w:rPr>
        <w:t>к северо-востоку от центра города</w:t>
      </w:r>
      <w:r w:rsidR="003776E3">
        <w:rPr>
          <w:sz w:val="24"/>
          <w:szCs w:val="24"/>
        </w:rPr>
        <w:t>.</w:t>
      </w:r>
    </w:p>
    <w:p w:rsidR="00B401B8" w:rsidRDefault="00B401B8" w:rsidP="001C739F">
      <w:pPr>
        <w:suppressAutoHyphens/>
        <w:rPr>
          <w:sz w:val="24"/>
          <w:szCs w:val="24"/>
        </w:rPr>
      </w:pPr>
      <w:r>
        <w:rPr>
          <w:sz w:val="24"/>
          <w:szCs w:val="24"/>
        </w:rPr>
        <w:t>Территориально и функционально аэровокзал разделен на 2 сектора:</w:t>
      </w:r>
    </w:p>
    <w:p w:rsidR="00B401B8" w:rsidRPr="00ED7DBA" w:rsidRDefault="00B401B8" w:rsidP="00ED7DBA">
      <w:pPr>
        <w:suppressAutoHyphens/>
        <w:rPr>
          <w:sz w:val="24"/>
        </w:rPr>
      </w:pPr>
      <w:r w:rsidRPr="00ED7DBA">
        <w:rPr>
          <w:sz w:val="24"/>
        </w:rPr>
        <w:t>Здание пассажирского павильона №</w:t>
      </w:r>
      <w:r w:rsidR="007A365B">
        <w:rPr>
          <w:sz w:val="24"/>
        </w:rPr>
        <w:t xml:space="preserve"> </w:t>
      </w:r>
      <w:r w:rsidRPr="00ED7DBA">
        <w:rPr>
          <w:sz w:val="24"/>
        </w:rPr>
        <w:t>1, предназначенное для внутренних перевозок, имеет общую пропускную способность 2 млн. пассажиров в год</w:t>
      </w:r>
      <w:r w:rsidR="007A365B">
        <w:rPr>
          <w:sz w:val="24"/>
        </w:rPr>
        <w:t>.</w:t>
      </w:r>
    </w:p>
    <w:p w:rsidR="00B401B8" w:rsidRPr="00ED7DBA" w:rsidRDefault="00B401B8" w:rsidP="00ED7DBA">
      <w:pPr>
        <w:suppressAutoHyphens/>
        <w:rPr>
          <w:sz w:val="24"/>
        </w:rPr>
      </w:pPr>
      <w:r w:rsidRPr="00ED7DBA">
        <w:rPr>
          <w:sz w:val="24"/>
        </w:rPr>
        <w:t>Международный сектор и бизнес зал расположен в павильоне №</w:t>
      </w:r>
      <w:r w:rsidR="007A365B">
        <w:rPr>
          <w:sz w:val="24"/>
        </w:rPr>
        <w:t xml:space="preserve"> </w:t>
      </w:r>
      <w:r w:rsidRPr="00ED7DBA">
        <w:rPr>
          <w:sz w:val="24"/>
        </w:rPr>
        <w:t>2, который имеет общую пропускную способность 700 тысяч пассажиров в год.</w:t>
      </w:r>
    </w:p>
    <w:p w:rsidR="003776E3" w:rsidRDefault="003776E3" w:rsidP="001C739F">
      <w:pPr>
        <w:suppressAutoHyphens/>
        <w:rPr>
          <w:sz w:val="24"/>
          <w:szCs w:val="24"/>
        </w:rPr>
      </w:pPr>
      <w:r>
        <w:rPr>
          <w:sz w:val="24"/>
          <w:szCs w:val="24"/>
        </w:rPr>
        <w:t>Средний годовой пассажиропоток</w:t>
      </w:r>
      <w:r w:rsidR="00B401B8">
        <w:rPr>
          <w:sz w:val="24"/>
          <w:szCs w:val="24"/>
        </w:rPr>
        <w:t xml:space="preserve"> аэропорта в международном и ме</w:t>
      </w:r>
      <w:r w:rsidR="00A97E6A">
        <w:rPr>
          <w:sz w:val="24"/>
          <w:szCs w:val="24"/>
        </w:rPr>
        <w:t>ж</w:t>
      </w:r>
      <w:r w:rsidR="00F91BE5">
        <w:rPr>
          <w:sz w:val="24"/>
          <w:szCs w:val="24"/>
        </w:rPr>
        <w:t>дугородне</w:t>
      </w:r>
      <w:r w:rsidR="00A97E6A">
        <w:rPr>
          <w:sz w:val="24"/>
          <w:szCs w:val="24"/>
        </w:rPr>
        <w:t>м</w:t>
      </w:r>
      <w:r w:rsidR="00B401B8">
        <w:rPr>
          <w:sz w:val="24"/>
          <w:szCs w:val="24"/>
        </w:rPr>
        <w:t xml:space="preserve"> сообще</w:t>
      </w:r>
      <w:r w:rsidR="00F91BE5">
        <w:rPr>
          <w:sz w:val="24"/>
          <w:szCs w:val="24"/>
        </w:rPr>
        <w:t>нии</w:t>
      </w:r>
      <w:r w:rsidR="00FA6CCE">
        <w:rPr>
          <w:sz w:val="24"/>
          <w:szCs w:val="24"/>
        </w:rPr>
        <w:t xml:space="preserve"> </w:t>
      </w:r>
      <w:r>
        <w:rPr>
          <w:sz w:val="24"/>
          <w:szCs w:val="24"/>
        </w:rPr>
        <w:t>составляет 730 тысяч человек</w:t>
      </w:r>
      <w:r w:rsidR="00FA6CCE">
        <w:rPr>
          <w:sz w:val="24"/>
          <w:szCs w:val="24"/>
        </w:rPr>
        <w:t>.</w:t>
      </w:r>
    </w:p>
    <w:p w:rsidR="00006D65" w:rsidRPr="00556610" w:rsidRDefault="00B401B8" w:rsidP="001C739F">
      <w:pPr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Аэропорт местных воздушных линий </w:t>
      </w:r>
      <w:r w:rsidR="00996109">
        <w:rPr>
          <w:sz w:val="24"/>
          <w:szCs w:val="24"/>
        </w:rPr>
        <w:t>"</w:t>
      </w:r>
      <w:r>
        <w:rPr>
          <w:sz w:val="24"/>
          <w:szCs w:val="24"/>
        </w:rPr>
        <w:t>Васьково</w:t>
      </w:r>
      <w:r w:rsidR="00996109">
        <w:rPr>
          <w:sz w:val="24"/>
          <w:szCs w:val="24"/>
        </w:rPr>
        <w:t>"</w:t>
      </w:r>
      <w:r>
        <w:rPr>
          <w:sz w:val="24"/>
          <w:szCs w:val="24"/>
        </w:rPr>
        <w:t xml:space="preserve"> расположен</w:t>
      </w:r>
      <w:r w:rsidR="00A97E6A">
        <w:rPr>
          <w:sz w:val="24"/>
          <w:szCs w:val="24"/>
        </w:rPr>
        <w:t xml:space="preserve"> в 12 км к юго-западу от центра города. Аэропорт осуществляет обслуживание перевозок местного значения по </w:t>
      </w:r>
      <w:r w:rsidR="00A97E6A">
        <w:rPr>
          <w:sz w:val="24"/>
          <w:szCs w:val="24"/>
        </w:rPr>
        <w:lastRenderedPageBreak/>
        <w:t xml:space="preserve">территории Архангельской области. Средний годовой </w:t>
      </w:r>
      <w:r w:rsidR="00F91BE5">
        <w:rPr>
          <w:sz w:val="24"/>
          <w:szCs w:val="24"/>
        </w:rPr>
        <w:t>пассажиропоток составляет 25 тысяч человек.</w:t>
      </w:r>
    </w:p>
    <w:p w:rsidR="00FC4CCD" w:rsidRPr="00605AB9" w:rsidRDefault="00DF45D1" w:rsidP="00381EE3">
      <w:pPr>
        <w:pStyle w:val="3"/>
        <w:spacing w:line="360" w:lineRule="auto"/>
        <w:ind w:hanging="709"/>
        <w:rPr>
          <w:b w:val="0"/>
        </w:rPr>
      </w:pPr>
      <w:r w:rsidRPr="00605AB9">
        <w:rPr>
          <w:b w:val="0"/>
        </w:rPr>
        <w:t>Характеристика работы железнодорожного</w:t>
      </w:r>
      <w:r w:rsidR="00FC4CCD" w:rsidRPr="00605AB9">
        <w:rPr>
          <w:b w:val="0"/>
        </w:rPr>
        <w:t xml:space="preserve"> транспорт</w:t>
      </w:r>
      <w:bookmarkEnd w:id="23"/>
      <w:r w:rsidRPr="00605AB9">
        <w:rPr>
          <w:b w:val="0"/>
        </w:rPr>
        <w:t>а</w:t>
      </w:r>
    </w:p>
    <w:p w:rsidR="00F91BE5" w:rsidRPr="00605AB9" w:rsidRDefault="00F91BE5" w:rsidP="001C739F">
      <w:pPr>
        <w:suppressAutoHyphens/>
        <w:rPr>
          <w:sz w:val="24"/>
          <w:szCs w:val="24"/>
        </w:rPr>
      </w:pPr>
      <w:r w:rsidRPr="00605AB9">
        <w:rPr>
          <w:sz w:val="24"/>
          <w:szCs w:val="24"/>
        </w:rPr>
        <w:t>На территории города расположен</w:t>
      </w:r>
      <w:r w:rsidR="00605AB9">
        <w:rPr>
          <w:sz w:val="24"/>
          <w:szCs w:val="24"/>
        </w:rPr>
        <w:t>ы</w:t>
      </w:r>
      <w:r w:rsidRPr="00605AB9">
        <w:rPr>
          <w:sz w:val="24"/>
          <w:szCs w:val="24"/>
        </w:rPr>
        <w:t xml:space="preserve"> </w:t>
      </w:r>
      <w:r w:rsidR="00875EC0" w:rsidRPr="00605AB9">
        <w:rPr>
          <w:sz w:val="24"/>
          <w:szCs w:val="24"/>
        </w:rPr>
        <w:t xml:space="preserve">следующие </w:t>
      </w:r>
      <w:r w:rsidRPr="00605AB9">
        <w:rPr>
          <w:sz w:val="24"/>
          <w:szCs w:val="24"/>
        </w:rPr>
        <w:t>железнодорожны</w:t>
      </w:r>
      <w:r w:rsidR="00374538" w:rsidRPr="00605AB9">
        <w:rPr>
          <w:sz w:val="24"/>
          <w:szCs w:val="24"/>
        </w:rPr>
        <w:t>е станции</w:t>
      </w:r>
      <w:r w:rsidR="0017363A" w:rsidRPr="00605AB9">
        <w:rPr>
          <w:sz w:val="24"/>
          <w:szCs w:val="24"/>
        </w:rPr>
        <w:t>:</w:t>
      </w:r>
    </w:p>
    <w:p w:rsidR="00F91BE5" w:rsidRPr="00605AB9" w:rsidRDefault="00F91BE5" w:rsidP="00ED7DBA">
      <w:pPr>
        <w:suppressAutoHyphens/>
        <w:rPr>
          <w:sz w:val="24"/>
        </w:rPr>
      </w:pPr>
      <w:r w:rsidRPr="00605AB9">
        <w:rPr>
          <w:sz w:val="24"/>
        </w:rPr>
        <w:t xml:space="preserve">Станция </w:t>
      </w:r>
      <w:r w:rsidR="00996109" w:rsidRPr="00605AB9">
        <w:rPr>
          <w:sz w:val="24"/>
        </w:rPr>
        <w:t>"</w:t>
      </w:r>
      <w:r w:rsidRPr="00605AB9">
        <w:rPr>
          <w:sz w:val="24"/>
        </w:rPr>
        <w:t>Архангельск-город</w:t>
      </w:r>
      <w:r w:rsidR="00996109" w:rsidRPr="00605AB9">
        <w:rPr>
          <w:sz w:val="24"/>
        </w:rPr>
        <w:t>"</w:t>
      </w:r>
      <w:r w:rsidRPr="00605AB9">
        <w:rPr>
          <w:sz w:val="24"/>
        </w:rPr>
        <w:t>, 1-го класса.</w:t>
      </w:r>
      <w:r w:rsidR="00DE40FD" w:rsidRPr="00605AB9">
        <w:rPr>
          <w:sz w:val="24"/>
        </w:rPr>
        <w:t xml:space="preserve"> Расположена на востоке центральной части города (в северо-восточной части Ломоносовского округа).</w:t>
      </w:r>
      <w:r w:rsidRPr="00605AB9">
        <w:rPr>
          <w:sz w:val="24"/>
        </w:rPr>
        <w:t xml:space="preserve"> Пассажиропоток по станции составляет около 1178 тыс.</w:t>
      </w:r>
      <w:r w:rsidR="00E571DE" w:rsidRPr="00605AB9">
        <w:rPr>
          <w:sz w:val="24"/>
        </w:rPr>
        <w:t xml:space="preserve"> </w:t>
      </w:r>
      <w:r w:rsidRPr="00605AB9">
        <w:rPr>
          <w:sz w:val="24"/>
        </w:rPr>
        <w:t>пасс</w:t>
      </w:r>
      <w:r w:rsidR="00C0367A" w:rsidRPr="00605AB9">
        <w:rPr>
          <w:sz w:val="24"/>
        </w:rPr>
        <w:t>ажиров</w:t>
      </w:r>
      <w:r w:rsidR="00605AB9">
        <w:rPr>
          <w:sz w:val="24"/>
        </w:rPr>
        <w:t>.</w:t>
      </w:r>
    </w:p>
    <w:p w:rsidR="00F91BE5" w:rsidRPr="00605AB9" w:rsidRDefault="00F91BE5" w:rsidP="00ED7DBA">
      <w:pPr>
        <w:suppressAutoHyphens/>
        <w:rPr>
          <w:sz w:val="24"/>
        </w:rPr>
      </w:pPr>
      <w:r w:rsidRPr="00605AB9">
        <w:rPr>
          <w:sz w:val="24"/>
        </w:rPr>
        <w:t xml:space="preserve">Станция </w:t>
      </w:r>
      <w:r w:rsidR="00996109" w:rsidRPr="00605AB9">
        <w:rPr>
          <w:sz w:val="24"/>
        </w:rPr>
        <w:t>"</w:t>
      </w:r>
      <w:proofErr w:type="spellStart"/>
      <w:r w:rsidRPr="00605AB9">
        <w:rPr>
          <w:sz w:val="24"/>
        </w:rPr>
        <w:t>Исакогорка</w:t>
      </w:r>
      <w:proofErr w:type="spellEnd"/>
      <w:r w:rsidR="00996109" w:rsidRPr="00605AB9">
        <w:rPr>
          <w:sz w:val="24"/>
        </w:rPr>
        <w:t>"</w:t>
      </w:r>
      <w:r w:rsidRPr="00605AB9">
        <w:rPr>
          <w:sz w:val="24"/>
        </w:rPr>
        <w:t>, 1-</w:t>
      </w:r>
      <w:r w:rsidR="00DE40FD" w:rsidRPr="00605AB9">
        <w:rPr>
          <w:sz w:val="24"/>
        </w:rPr>
        <w:t>го класса,</w:t>
      </w:r>
      <w:r w:rsidR="00FA6CCE" w:rsidRPr="00605AB9">
        <w:rPr>
          <w:sz w:val="24"/>
        </w:rPr>
        <w:t xml:space="preserve"> </w:t>
      </w:r>
      <w:r w:rsidR="00DE40FD" w:rsidRPr="00605AB9">
        <w:rPr>
          <w:sz w:val="24"/>
        </w:rPr>
        <w:t xml:space="preserve">расположена в южной части города в </w:t>
      </w:r>
      <w:proofErr w:type="spellStart"/>
      <w:r w:rsidR="00DE40FD" w:rsidRPr="00605AB9">
        <w:rPr>
          <w:sz w:val="24"/>
        </w:rPr>
        <w:t>Исакого</w:t>
      </w:r>
      <w:r w:rsidR="00FA6CCE" w:rsidRPr="00605AB9">
        <w:rPr>
          <w:sz w:val="24"/>
        </w:rPr>
        <w:t>р</w:t>
      </w:r>
      <w:r w:rsidR="00DE40FD" w:rsidRPr="00605AB9">
        <w:rPr>
          <w:sz w:val="24"/>
        </w:rPr>
        <w:t>ском</w:t>
      </w:r>
      <w:proofErr w:type="spellEnd"/>
      <w:r w:rsidR="00DE40FD" w:rsidRPr="00605AB9">
        <w:rPr>
          <w:sz w:val="24"/>
        </w:rPr>
        <w:t xml:space="preserve"> районе. Пассажиропоток по станции составляет около </w:t>
      </w:r>
      <w:r w:rsidRPr="00605AB9">
        <w:rPr>
          <w:sz w:val="24"/>
        </w:rPr>
        <w:t>219 тыс.</w:t>
      </w:r>
      <w:r w:rsidR="00E571DE" w:rsidRPr="00605AB9">
        <w:rPr>
          <w:sz w:val="24"/>
        </w:rPr>
        <w:t xml:space="preserve"> </w:t>
      </w:r>
      <w:r w:rsidRPr="00605AB9">
        <w:rPr>
          <w:sz w:val="24"/>
        </w:rPr>
        <w:t>пасс</w:t>
      </w:r>
      <w:r w:rsidR="00C0367A" w:rsidRPr="00605AB9">
        <w:rPr>
          <w:sz w:val="24"/>
        </w:rPr>
        <w:t>ажиров</w:t>
      </w:r>
      <w:r w:rsidR="00605AB9">
        <w:rPr>
          <w:sz w:val="24"/>
        </w:rPr>
        <w:t>.</w:t>
      </w:r>
    </w:p>
    <w:p w:rsidR="00F91BE5" w:rsidRPr="00605AB9" w:rsidRDefault="00DE40FD" w:rsidP="00ED7DBA">
      <w:pPr>
        <w:suppressAutoHyphens/>
        <w:rPr>
          <w:sz w:val="24"/>
        </w:rPr>
      </w:pPr>
      <w:r w:rsidRPr="00605AB9">
        <w:rPr>
          <w:sz w:val="24"/>
        </w:rPr>
        <w:t xml:space="preserve">Станция </w:t>
      </w:r>
      <w:r w:rsidR="00996109" w:rsidRPr="00605AB9">
        <w:rPr>
          <w:sz w:val="24"/>
        </w:rPr>
        <w:t>"</w:t>
      </w:r>
      <w:proofErr w:type="spellStart"/>
      <w:r w:rsidRPr="00605AB9">
        <w:rPr>
          <w:sz w:val="24"/>
        </w:rPr>
        <w:t>Жаровиха</w:t>
      </w:r>
      <w:proofErr w:type="spellEnd"/>
      <w:r w:rsidR="00996109" w:rsidRPr="00605AB9">
        <w:rPr>
          <w:sz w:val="24"/>
        </w:rPr>
        <w:t>"</w:t>
      </w:r>
      <w:r w:rsidRPr="00605AB9">
        <w:rPr>
          <w:sz w:val="24"/>
        </w:rPr>
        <w:t xml:space="preserve">, 3-го класса, расположена в юго-восточной части города в районе </w:t>
      </w:r>
      <w:proofErr w:type="spellStart"/>
      <w:r w:rsidRPr="00605AB9">
        <w:rPr>
          <w:sz w:val="24"/>
        </w:rPr>
        <w:t>Варавино</w:t>
      </w:r>
      <w:proofErr w:type="spellEnd"/>
      <w:r w:rsidRPr="00605AB9">
        <w:rPr>
          <w:sz w:val="24"/>
        </w:rPr>
        <w:t>-Фактория. Пассажиропоток по станции составляет</w:t>
      </w:r>
      <w:r w:rsidR="00F91BE5" w:rsidRPr="00605AB9">
        <w:rPr>
          <w:sz w:val="24"/>
        </w:rPr>
        <w:t xml:space="preserve"> около 20 тыс.</w:t>
      </w:r>
      <w:r w:rsidR="00E571DE" w:rsidRPr="00605AB9">
        <w:rPr>
          <w:sz w:val="24"/>
        </w:rPr>
        <w:t xml:space="preserve"> </w:t>
      </w:r>
      <w:r w:rsidR="00F91BE5" w:rsidRPr="00605AB9">
        <w:rPr>
          <w:sz w:val="24"/>
        </w:rPr>
        <w:t>пасс</w:t>
      </w:r>
      <w:r w:rsidR="00C0367A" w:rsidRPr="00605AB9">
        <w:rPr>
          <w:sz w:val="24"/>
        </w:rPr>
        <w:t>а</w:t>
      </w:r>
      <w:r w:rsidR="00ED7DBA" w:rsidRPr="00605AB9">
        <w:rPr>
          <w:sz w:val="24"/>
        </w:rPr>
        <w:t>-</w:t>
      </w:r>
      <w:r w:rsidR="00C0367A" w:rsidRPr="00605AB9">
        <w:rPr>
          <w:sz w:val="24"/>
        </w:rPr>
        <w:t>жиров</w:t>
      </w:r>
      <w:r w:rsidR="00605AB9">
        <w:rPr>
          <w:sz w:val="24"/>
        </w:rPr>
        <w:t>.</w:t>
      </w:r>
    </w:p>
    <w:p w:rsidR="00F91BE5" w:rsidRPr="00605AB9" w:rsidRDefault="00875EC0" w:rsidP="00ED7DBA">
      <w:pPr>
        <w:suppressAutoHyphens/>
        <w:rPr>
          <w:sz w:val="24"/>
        </w:rPr>
      </w:pPr>
      <w:r w:rsidRPr="00605AB9">
        <w:rPr>
          <w:sz w:val="24"/>
        </w:rPr>
        <w:t xml:space="preserve">Станция </w:t>
      </w:r>
      <w:r w:rsidR="00996109" w:rsidRPr="00605AB9">
        <w:rPr>
          <w:sz w:val="24"/>
        </w:rPr>
        <w:t>"</w:t>
      </w:r>
      <w:proofErr w:type="spellStart"/>
      <w:r w:rsidRPr="00605AB9">
        <w:rPr>
          <w:sz w:val="24"/>
        </w:rPr>
        <w:t>Бакарица</w:t>
      </w:r>
      <w:proofErr w:type="spellEnd"/>
      <w:r w:rsidR="00996109" w:rsidRPr="00605AB9">
        <w:rPr>
          <w:sz w:val="24"/>
        </w:rPr>
        <w:t>"</w:t>
      </w:r>
      <w:r w:rsidRPr="00605AB9">
        <w:rPr>
          <w:sz w:val="24"/>
        </w:rPr>
        <w:t>, 4-го класса</w:t>
      </w:r>
      <w:r w:rsidR="00605AB9">
        <w:rPr>
          <w:sz w:val="24"/>
        </w:rPr>
        <w:t>,</w:t>
      </w:r>
      <w:r w:rsidR="00FA6CCE" w:rsidRPr="00605AB9">
        <w:rPr>
          <w:sz w:val="24"/>
        </w:rPr>
        <w:t xml:space="preserve"> </w:t>
      </w:r>
      <w:r w:rsidR="00605AB9">
        <w:rPr>
          <w:sz w:val="24"/>
        </w:rPr>
        <w:t>р</w:t>
      </w:r>
      <w:r w:rsidRPr="00605AB9">
        <w:rPr>
          <w:sz w:val="24"/>
        </w:rPr>
        <w:t xml:space="preserve">асположена в южной части города в </w:t>
      </w:r>
      <w:proofErr w:type="spellStart"/>
      <w:r w:rsidRPr="00605AB9">
        <w:rPr>
          <w:sz w:val="24"/>
        </w:rPr>
        <w:t>Исакого</w:t>
      </w:r>
      <w:r w:rsidR="001D0404" w:rsidRPr="00605AB9">
        <w:rPr>
          <w:sz w:val="24"/>
        </w:rPr>
        <w:t>р</w:t>
      </w:r>
      <w:r w:rsidRPr="00605AB9">
        <w:rPr>
          <w:sz w:val="24"/>
        </w:rPr>
        <w:t>ском</w:t>
      </w:r>
      <w:proofErr w:type="spellEnd"/>
      <w:r w:rsidRPr="00605AB9">
        <w:rPr>
          <w:sz w:val="24"/>
        </w:rPr>
        <w:t xml:space="preserve"> районе. Пассажиропоток по станции составляет около</w:t>
      </w:r>
      <w:r w:rsidR="00FA6CCE" w:rsidRPr="00605AB9">
        <w:rPr>
          <w:sz w:val="24"/>
        </w:rPr>
        <w:t xml:space="preserve"> 34,9 тыс. пасс</w:t>
      </w:r>
      <w:r w:rsidR="00C0367A" w:rsidRPr="00605AB9">
        <w:rPr>
          <w:sz w:val="24"/>
        </w:rPr>
        <w:t>ажиров</w:t>
      </w:r>
      <w:r w:rsidR="00FA6CCE" w:rsidRPr="00605AB9">
        <w:rPr>
          <w:sz w:val="24"/>
        </w:rPr>
        <w:t>.</w:t>
      </w:r>
    </w:p>
    <w:p w:rsidR="000A758D" w:rsidRPr="00605AB9" w:rsidRDefault="00DF45D1" w:rsidP="00381EE3">
      <w:pPr>
        <w:pStyle w:val="3"/>
        <w:spacing w:line="360" w:lineRule="auto"/>
        <w:ind w:hanging="709"/>
        <w:rPr>
          <w:b w:val="0"/>
        </w:rPr>
      </w:pPr>
      <w:bookmarkStart w:id="24" w:name="_Toc446598113"/>
      <w:r w:rsidRPr="00605AB9">
        <w:rPr>
          <w:b w:val="0"/>
        </w:rPr>
        <w:t>Характеристика работы водного</w:t>
      </w:r>
      <w:r w:rsidR="000A758D" w:rsidRPr="00605AB9">
        <w:rPr>
          <w:b w:val="0"/>
        </w:rPr>
        <w:t xml:space="preserve"> транспорт</w:t>
      </w:r>
      <w:r w:rsidRPr="00605AB9">
        <w:rPr>
          <w:b w:val="0"/>
        </w:rPr>
        <w:t>а</w:t>
      </w:r>
    </w:p>
    <w:p w:rsidR="000A758D" w:rsidRDefault="000A758D" w:rsidP="001C739F">
      <w:pPr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Водный транспорт широко используется для местных общественных и частных пассажирских перевозок. В качестве общественного транспорта используются теплоходы типа </w:t>
      </w:r>
      <w:r w:rsidR="00996109">
        <w:rPr>
          <w:sz w:val="24"/>
          <w:szCs w:val="24"/>
        </w:rPr>
        <w:t>"</w:t>
      </w:r>
      <w:r>
        <w:rPr>
          <w:sz w:val="24"/>
          <w:szCs w:val="24"/>
        </w:rPr>
        <w:t>Москва</w:t>
      </w:r>
      <w:r w:rsidR="00996109">
        <w:rPr>
          <w:sz w:val="24"/>
          <w:szCs w:val="24"/>
        </w:rPr>
        <w:t>"</w:t>
      </w:r>
      <w:r>
        <w:rPr>
          <w:sz w:val="24"/>
          <w:szCs w:val="24"/>
        </w:rPr>
        <w:t>. В черте города проходят следующие речные пассажирские линии:</w:t>
      </w:r>
    </w:p>
    <w:p w:rsidR="000A758D" w:rsidRPr="00ED7DBA" w:rsidRDefault="000A758D" w:rsidP="00ED7DBA">
      <w:pPr>
        <w:suppressAutoHyphens/>
        <w:rPr>
          <w:sz w:val="24"/>
        </w:rPr>
      </w:pPr>
      <w:r w:rsidRPr="00ED7DBA">
        <w:rPr>
          <w:sz w:val="24"/>
        </w:rPr>
        <w:t xml:space="preserve">Архангельск – </w:t>
      </w:r>
      <w:proofErr w:type="spellStart"/>
      <w:r w:rsidRPr="00ED7DBA">
        <w:rPr>
          <w:sz w:val="24"/>
        </w:rPr>
        <w:t>Кегостров</w:t>
      </w:r>
      <w:proofErr w:type="spellEnd"/>
      <w:r w:rsidRPr="00ED7DBA">
        <w:rPr>
          <w:sz w:val="24"/>
        </w:rPr>
        <w:t>;</w:t>
      </w:r>
    </w:p>
    <w:p w:rsidR="000A758D" w:rsidRPr="00ED7DBA" w:rsidRDefault="000A758D" w:rsidP="00ED7DBA">
      <w:pPr>
        <w:suppressAutoHyphens/>
        <w:rPr>
          <w:sz w:val="24"/>
        </w:rPr>
      </w:pPr>
      <w:proofErr w:type="spellStart"/>
      <w:r w:rsidRPr="00ED7DBA">
        <w:rPr>
          <w:sz w:val="24"/>
        </w:rPr>
        <w:t>Соломбала</w:t>
      </w:r>
      <w:proofErr w:type="spellEnd"/>
      <w:r w:rsidRPr="00ED7DBA">
        <w:rPr>
          <w:sz w:val="24"/>
        </w:rPr>
        <w:t xml:space="preserve"> – о. </w:t>
      </w:r>
      <w:proofErr w:type="spellStart"/>
      <w:r w:rsidRPr="00ED7DBA">
        <w:rPr>
          <w:sz w:val="24"/>
        </w:rPr>
        <w:t>Хабарка</w:t>
      </w:r>
      <w:proofErr w:type="spellEnd"/>
      <w:r w:rsidRPr="00ED7DBA">
        <w:rPr>
          <w:sz w:val="24"/>
        </w:rPr>
        <w:t>;</w:t>
      </w:r>
    </w:p>
    <w:p w:rsidR="000A758D" w:rsidRPr="00ED7DBA" w:rsidRDefault="000A758D" w:rsidP="00ED7DBA">
      <w:pPr>
        <w:suppressAutoHyphens/>
        <w:rPr>
          <w:sz w:val="24"/>
        </w:rPr>
      </w:pPr>
      <w:proofErr w:type="spellStart"/>
      <w:r w:rsidRPr="00ED7DBA">
        <w:rPr>
          <w:sz w:val="24"/>
        </w:rPr>
        <w:t>Соломбала</w:t>
      </w:r>
      <w:proofErr w:type="spellEnd"/>
      <w:r w:rsidRPr="00ED7DBA">
        <w:rPr>
          <w:sz w:val="24"/>
        </w:rPr>
        <w:t xml:space="preserve"> – МЛП – л/з №</w:t>
      </w:r>
      <w:r w:rsidR="00605AB9">
        <w:rPr>
          <w:sz w:val="24"/>
        </w:rPr>
        <w:t xml:space="preserve"> </w:t>
      </w:r>
      <w:r w:rsidRPr="00ED7DBA">
        <w:rPr>
          <w:sz w:val="24"/>
        </w:rPr>
        <w:t>14;</w:t>
      </w:r>
    </w:p>
    <w:p w:rsidR="000A758D" w:rsidRPr="00ED7DBA" w:rsidRDefault="000A758D" w:rsidP="00ED7DBA">
      <w:pPr>
        <w:suppressAutoHyphens/>
        <w:rPr>
          <w:sz w:val="24"/>
        </w:rPr>
      </w:pPr>
      <w:r w:rsidRPr="00ED7DBA">
        <w:rPr>
          <w:sz w:val="24"/>
        </w:rPr>
        <w:t>л/з №</w:t>
      </w:r>
      <w:r w:rsidR="00605AB9">
        <w:rPr>
          <w:sz w:val="24"/>
        </w:rPr>
        <w:t xml:space="preserve"> </w:t>
      </w:r>
      <w:r w:rsidRPr="00ED7DBA">
        <w:rPr>
          <w:sz w:val="24"/>
        </w:rPr>
        <w:t>22 – л/з №</w:t>
      </w:r>
      <w:r w:rsidR="00605AB9">
        <w:rPr>
          <w:sz w:val="24"/>
        </w:rPr>
        <w:t xml:space="preserve"> </w:t>
      </w:r>
      <w:r w:rsidRPr="00ED7DBA">
        <w:rPr>
          <w:sz w:val="24"/>
        </w:rPr>
        <w:t>23;</w:t>
      </w:r>
    </w:p>
    <w:p w:rsidR="000A758D" w:rsidRPr="00ED7DBA" w:rsidRDefault="000A758D" w:rsidP="00ED7DBA">
      <w:pPr>
        <w:suppressAutoHyphens/>
        <w:rPr>
          <w:sz w:val="24"/>
        </w:rPr>
      </w:pPr>
      <w:proofErr w:type="spellStart"/>
      <w:r w:rsidRPr="00ED7DBA">
        <w:rPr>
          <w:sz w:val="24"/>
        </w:rPr>
        <w:t>Кузнечевск</w:t>
      </w:r>
      <w:r w:rsidR="00F66808" w:rsidRPr="00ED7DBA">
        <w:rPr>
          <w:sz w:val="24"/>
        </w:rPr>
        <w:t>ий</w:t>
      </w:r>
      <w:proofErr w:type="spellEnd"/>
      <w:r w:rsidR="00F66808" w:rsidRPr="00ED7DBA">
        <w:rPr>
          <w:sz w:val="24"/>
        </w:rPr>
        <w:t xml:space="preserve"> л/з – Экономия – </w:t>
      </w:r>
      <w:proofErr w:type="spellStart"/>
      <w:r w:rsidR="00F66808" w:rsidRPr="00ED7DBA">
        <w:rPr>
          <w:sz w:val="24"/>
        </w:rPr>
        <w:t>Реушеньга</w:t>
      </w:r>
      <w:proofErr w:type="spellEnd"/>
      <w:r w:rsidR="00F66808" w:rsidRPr="00ED7DBA">
        <w:rPr>
          <w:sz w:val="24"/>
        </w:rPr>
        <w:t xml:space="preserve"> (в</w:t>
      </w:r>
      <w:r w:rsidRPr="00ED7DBA">
        <w:rPr>
          <w:sz w:val="24"/>
        </w:rPr>
        <w:t xml:space="preserve"> пределах городской черты).</w:t>
      </w:r>
    </w:p>
    <w:p w:rsidR="000A758D" w:rsidRDefault="000A758D" w:rsidP="001C739F">
      <w:pPr>
        <w:suppressAutoHyphens/>
        <w:rPr>
          <w:sz w:val="24"/>
          <w:szCs w:val="24"/>
        </w:rPr>
      </w:pPr>
      <w:r w:rsidRPr="0079654E">
        <w:rPr>
          <w:sz w:val="24"/>
          <w:szCs w:val="24"/>
        </w:rPr>
        <w:t>Среднегодовой общий пассажиропоток по всем направлениям около 1 млн. человек.</w:t>
      </w:r>
    </w:p>
    <w:p w:rsidR="00FC4CCD" w:rsidRPr="00F127EF" w:rsidRDefault="00DF45D1" w:rsidP="00381EE3">
      <w:pPr>
        <w:pStyle w:val="3"/>
        <w:spacing w:line="360" w:lineRule="auto"/>
        <w:ind w:hanging="709"/>
        <w:rPr>
          <w:b w:val="0"/>
        </w:rPr>
      </w:pPr>
      <w:r w:rsidRPr="00F127EF">
        <w:rPr>
          <w:b w:val="0"/>
        </w:rPr>
        <w:t>Характеристика работы автомобильного</w:t>
      </w:r>
      <w:r w:rsidR="00FC4CCD" w:rsidRPr="00F127EF">
        <w:rPr>
          <w:b w:val="0"/>
        </w:rPr>
        <w:t xml:space="preserve"> транспорт</w:t>
      </w:r>
      <w:bookmarkEnd w:id="24"/>
      <w:r w:rsidRPr="00F127EF">
        <w:rPr>
          <w:b w:val="0"/>
        </w:rPr>
        <w:t>а</w:t>
      </w:r>
    </w:p>
    <w:p w:rsidR="0079654E" w:rsidRDefault="0079654E" w:rsidP="001C739F">
      <w:pPr>
        <w:suppressAutoHyphens/>
        <w:rPr>
          <w:sz w:val="24"/>
        </w:rPr>
      </w:pPr>
      <w:r w:rsidRPr="0079654E">
        <w:rPr>
          <w:sz w:val="24"/>
          <w:szCs w:val="24"/>
        </w:rPr>
        <w:t xml:space="preserve">Межмуниципальная маршрутная сеть связывает город Архангельск </w:t>
      </w:r>
      <w:r>
        <w:rPr>
          <w:sz w:val="24"/>
          <w:szCs w:val="24"/>
        </w:rPr>
        <w:t xml:space="preserve">со следующими населенными пунктами: </w:t>
      </w:r>
      <w:r w:rsidR="0069261D">
        <w:rPr>
          <w:sz w:val="24"/>
          <w:szCs w:val="24"/>
        </w:rPr>
        <w:t xml:space="preserve">Северодвинск, </w:t>
      </w:r>
      <w:proofErr w:type="spellStart"/>
      <w:r w:rsidR="0069261D">
        <w:rPr>
          <w:sz w:val="24"/>
          <w:szCs w:val="24"/>
        </w:rPr>
        <w:t>Новодвинск</w:t>
      </w:r>
      <w:proofErr w:type="spellEnd"/>
      <w:r w:rsidR="0069261D">
        <w:rPr>
          <w:sz w:val="24"/>
          <w:szCs w:val="24"/>
        </w:rPr>
        <w:t>, Шенкурск, Холмогоры, Котлас,</w:t>
      </w:r>
      <w:r w:rsidR="00E97B25">
        <w:rPr>
          <w:sz w:val="24"/>
          <w:szCs w:val="24"/>
        </w:rPr>
        <w:t xml:space="preserve"> Плесецк,</w:t>
      </w:r>
      <w:r w:rsidR="0069261D">
        <w:rPr>
          <w:sz w:val="24"/>
          <w:szCs w:val="24"/>
        </w:rPr>
        <w:t xml:space="preserve"> Каргополь, Вельск, Онега, Коряжма, Великий Устюг, Вельск</w:t>
      </w:r>
      <w:r w:rsidR="00E97B25">
        <w:rPr>
          <w:sz w:val="24"/>
          <w:szCs w:val="24"/>
        </w:rPr>
        <w:t xml:space="preserve">, </w:t>
      </w:r>
      <w:r w:rsidR="0069261D">
        <w:rPr>
          <w:sz w:val="24"/>
          <w:szCs w:val="24"/>
        </w:rPr>
        <w:t xml:space="preserve">Мезень, </w:t>
      </w:r>
      <w:proofErr w:type="spellStart"/>
      <w:r w:rsidR="0069261D">
        <w:rPr>
          <w:sz w:val="24"/>
          <w:szCs w:val="24"/>
        </w:rPr>
        <w:t>Ильинско-Подомское</w:t>
      </w:r>
      <w:proofErr w:type="spellEnd"/>
      <w:r w:rsidR="00E97B25">
        <w:rPr>
          <w:sz w:val="24"/>
          <w:szCs w:val="24"/>
        </w:rPr>
        <w:t xml:space="preserve"> и другими. Отправление и прибытие автобусов межмуниципальной маршрутной сети осуществляется от автовокзала, расположенного </w:t>
      </w:r>
      <w:r w:rsidR="00E97B25">
        <w:rPr>
          <w:sz w:val="24"/>
        </w:rPr>
        <w:t>на востоке центральной части города (в северо-восточной части Ломоносовского округа).</w:t>
      </w:r>
      <w:r w:rsidR="0078014A">
        <w:rPr>
          <w:sz w:val="24"/>
        </w:rPr>
        <w:t xml:space="preserve"> Средний пассажиропоток по автовокзалу составляет 2000 пассажиров в сутки.</w:t>
      </w:r>
    </w:p>
    <w:p w:rsidR="00E97B25" w:rsidRDefault="0078014A" w:rsidP="001C739F">
      <w:pPr>
        <w:suppressAutoHyphens/>
        <w:rPr>
          <w:sz w:val="24"/>
          <w:szCs w:val="24"/>
        </w:rPr>
      </w:pPr>
      <w:r>
        <w:rPr>
          <w:sz w:val="24"/>
          <w:szCs w:val="24"/>
        </w:rPr>
        <w:t>В настоящее время система городского пассажирского транспорта (</w:t>
      </w:r>
      <w:r w:rsidR="00C82B71">
        <w:rPr>
          <w:sz w:val="24"/>
          <w:szCs w:val="24"/>
        </w:rPr>
        <w:t xml:space="preserve">далее </w:t>
      </w:r>
      <w:r w:rsidR="00ED7DBA">
        <w:rPr>
          <w:sz w:val="24"/>
          <w:szCs w:val="24"/>
        </w:rPr>
        <w:t>–</w:t>
      </w:r>
      <w:r w:rsidR="00C82B7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ГПТ) </w:t>
      </w:r>
      <w:r w:rsidR="00ED7DBA">
        <w:rPr>
          <w:sz w:val="24"/>
          <w:szCs w:val="24"/>
        </w:rPr>
        <w:br/>
      </w:r>
      <w:r>
        <w:rPr>
          <w:sz w:val="24"/>
          <w:szCs w:val="24"/>
        </w:rPr>
        <w:t>на территории го</w:t>
      </w:r>
      <w:r w:rsidR="00815DAE">
        <w:rPr>
          <w:sz w:val="24"/>
          <w:szCs w:val="24"/>
        </w:rPr>
        <w:t>рода Архангельск представлена 42</w:t>
      </w:r>
      <w:r w:rsidR="00B8720C">
        <w:rPr>
          <w:sz w:val="24"/>
          <w:szCs w:val="24"/>
        </w:rPr>
        <w:t>-</w:t>
      </w:r>
      <w:r w:rsidR="00815DAE">
        <w:rPr>
          <w:sz w:val="24"/>
          <w:szCs w:val="24"/>
        </w:rPr>
        <w:t>мя</w:t>
      </w:r>
      <w:r>
        <w:rPr>
          <w:sz w:val="24"/>
          <w:szCs w:val="24"/>
        </w:rPr>
        <w:t xml:space="preserve"> автобусными маршрутами общего </w:t>
      </w:r>
      <w:r>
        <w:rPr>
          <w:sz w:val="24"/>
          <w:szCs w:val="24"/>
        </w:rPr>
        <w:lastRenderedPageBreak/>
        <w:t>пользования. Распределение по типам подвижного состава представлено следующим образом:</w:t>
      </w:r>
    </w:p>
    <w:p w:rsidR="003A3925" w:rsidRPr="00ED7DBA" w:rsidRDefault="00810392" w:rsidP="00ED7DBA">
      <w:pPr>
        <w:suppressAutoHyphens/>
        <w:rPr>
          <w:sz w:val="24"/>
        </w:rPr>
      </w:pPr>
      <w:r w:rsidRPr="00ED7DBA">
        <w:rPr>
          <w:sz w:val="24"/>
        </w:rPr>
        <w:t xml:space="preserve">87 </w:t>
      </w:r>
      <w:r w:rsidR="003A3925" w:rsidRPr="00ED7DBA">
        <w:rPr>
          <w:sz w:val="24"/>
        </w:rPr>
        <w:t>% составляют автобусы среднего и малого классов марки ПАЗ;</w:t>
      </w:r>
    </w:p>
    <w:p w:rsidR="00810392" w:rsidRPr="00ED7DBA" w:rsidRDefault="00810392" w:rsidP="00ED7DBA">
      <w:pPr>
        <w:suppressAutoHyphens/>
        <w:rPr>
          <w:sz w:val="24"/>
        </w:rPr>
      </w:pPr>
      <w:r w:rsidRPr="00ED7DBA">
        <w:rPr>
          <w:sz w:val="24"/>
        </w:rPr>
        <w:t>3 % составляют автобусы среднего класса марки МАЗ;</w:t>
      </w:r>
    </w:p>
    <w:p w:rsidR="003A3925" w:rsidRPr="00ED7DBA" w:rsidRDefault="003A3925" w:rsidP="00ED7DBA">
      <w:pPr>
        <w:suppressAutoHyphens/>
        <w:rPr>
          <w:sz w:val="24"/>
        </w:rPr>
      </w:pPr>
      <w:r w:rsidRPr="00ED7DBA">
        <w:rPr>
          <w:sz w:val="24"/>
        </w:rPr>
        <w:t>10</w:t>
      </w:r>
      <w:r w:rsidR="00810392" w:rsidRPr="00ED7DBA">
        <w:rPr>
          <w:sz w:val="24"/>
        </w:rPr>
        <w:t xml:space="preserve"> </w:t>
      </w:r>
      <w:r w:rsidRPr="00ED7DBA">
        <w:rPr>
          <w:sz w:val="24"/>
        </w:rPr>
        <w:t>% составляют автобусы особо малого класса российского и импортного производства типа Газель.</w:t>
      </w:r>
    </w:p>
    <w:p w:rsidR="00387088" w:rsidRDefault="00C8581E" w:rsidP="00381EE3">
      <w:pPr>
        <w:pStyle w:val="732"/>
        <w:suppressAutoHyphens/>
        <w:rPr>
          <w:sz w:val="24"/>
          <w:szCs w:val="24"/>
        </w:rPr>
      </w:pPr>
      <w:r w:rsidRPr="003A3925">
        <w:rPr>
          <w:sz w:val="24"/>
          <w:szCs w:val="24"/>
        </w:rPr>
        <w:t xml:space="preserve">Общие показатели работы </w:t>
      </w:r>
      <w:r w:rsidR="000717C1" w:rsidRPr="003A3925">
        <w:rPr>
          <w:sz w:val="24"/>
          <w:szCs w:val="24"/>
        </w:rPr>
        <w:t xml:space="preserve">внутригородского </w:t>
      </w:r>
      <w:r w:rsidR="00602BAD" w:rsidRPr="003A3925">
        <w:rPr>
          <w:sz w:val="24"/>
          <w:szCs w:val="24"/>
        </w:rPr>
        <w:t>общественного транспорта представлены в таблице 1</w:t>
      </w:r>
      <w:r w:rsidR="001326FC">
        <w:rPr>
          <w:sz w:val="24"/>
          <w:szCs w:val="24"/>
        </w:rPr>
        <w:t>3</w:t>
      </w:r>
      <w:r w:rsidR="00602BAD" w:rsidRPr="003A3925">
        <w:rPr>
          <w:sz w:val="24"/>
          <w:szCs w:val="24"/>
        </w:rPr>
        <w:t>.</w:t>
      </w:r>
    </w:p>
    <w:p w:rsidR="00ED7DBA" w:rsidRDefault="00602BAD" w:rsidP="00ED7DBA">
      <w:pPr>
        <w:suppressAutoHyphens/>
        <w:ind w:firstLine="0"/>
        <w:jc w:val="center"/>
        <w:rPr>
          <w:sz w:val="24"/>
          <w:szCs w:val="24"/>
        </w:rPr>
      </w:pPr>
      <w:r w:rsidRPr="003A3925">
        <w:rPr>
          <w:sz w:val="24"/>
          <w:szCs w:val="24"/>
        </w:rPr>
        <w:t>Таблица 1</w:t>
      </w:r>
      <w:r w:rsidR="001326FC">
        <w:rPr>
          <w:sz w:val="24"/>
          <w:szCs w:val="24"/>
        </w:rPr>
        <w:t>3</w:t>
      </w:r>
      <w:r w:rsidRPr="003A3925">
        <w:rPr>
          <w:sz w:val="24"/>
          <w:szCs w:val="24"/>
        </w:rPr>
        <w:t xml:space="preserve"> – </w:t>
      </w:r>
      <w:r w:rsidR="000C4659" w:rsidRPr="003A3925">
        <w:rPr>
          <w:sz w:val="24"/>
          <w:szCs w:val="24"/>
        </w:rPr>
        <w:t xml:space="preserve">Общие показатели работы </w:t>
      </w:r>
      <w:r w:rsidR="000717C1" w:rsidRPr="003A3925">
        <w:rPr>
          <w:sz w:val="24"/>
          <w:szCs w:val="24"/>
        </w:rPr>
        <w:t xml:space="preserve">внутригородского </w:t>
      </w:r>
      <w:r w:rsidR="000C4659" w:rsidRPr="003A3925">
        <w:rPr>
          <w:sz w:val="24"/>
          <w:szCs w:val="24"/>
        </w:rPr>
        <w:t xml:space="preserve">общественного </w:t>
      </w:r>
    </w:p>
    <w:p w:rsidR="00602BAD" w:rsidRPr="003A3925" w:rsidRDefault="000C4659" w:rsidP="00ED7DBA">
      <w:pPr>
        <w:suppressAutoHyphens/>
        <w:ind w:firstLine="0"/>
        <w:jc w:val="center"/>
        <w:rPr>
          <w:sz w:val="24"/>
          <w:szCs w:val="24"/>
        </w:rPr>
      </w:pPr>
      <w:r w:rsidRPr="003A3925">
        <w:rPr>
          <w:sz w:val="24"/>
          <w:szCs w:val="24"/>
        </w:rPr>
        <w:t>транспорта</w:t>
      </w:r>
      <w:r w:rsidR="000F5884">
        <w:rPr>
          <w:sz w:val="24"/>
          <w:szCs w:val="24"/>
        </w:rPr>
        <w:t xml:space="preserve"> на 2017 год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931"/>
        <w:gridCol w:w="7402"/>
        <w:gridCol w:w="1379"/>
      </w:tblGrid>
      <w:tr w:rsidR="00602BAD" w:rsidRPr="00AF59DB" w:rsidTr="00381EE3">
        <w:tc>
          <w:tcPr>
            <w:tcW w:w="959" w:type="dxa"/>
            <w:vAlign w:val="center"/>
          </w:tcPr>
          <w:p w:rsidR="00ED7DBA" w:rsidRDefault="00602BAD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3925">
              <w:rPr>
                <w:sz w:val="24"/>
                <w:szCs w:val="24"/>
              </w:rPr>
              <w:t xml:space="preserve">№ </w:t>
            </w:r>
          </w:p>
          <w:p w:rsidR="00602BAD" w:rsidRPr="003A3925" w:rsidRDefault="00602BAD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3925">
              <w:rPr>
                <w:sz w:val="24"/>
                <w:szCs w:val="24"/>
              </w:rPr>
              <w:t>п/п</w:t>
            </w:r>
          </w:p>
        </w:tc>
        <w:tc>
          <w:tcPr>
            <w:tcW w:w="7796" w:type="dxa"/>
            <w:vAlign w:val="center"/>
          </w:tcPr>
          <w:p w:rsidR="00602BAD" w:rsidRPr="003A3925" w:rsidRDefault="00602BAD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3925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82" w:type="dxa"/>
            <w:vAlign w:val="center"/>
          </w:tcPr>
          <w:p w:rsidR="00602BAD" w:rsidRPr="003A3925" w:rsidRDefault="00602BAD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3925">
              <w:rPr>
                <w:sz w:val="24"/>
                <w:szCs w:val="24"/>
              </w:rPr>
              <w:t>Значение показателя</w:t>
            </w:r>
          </w:p>
        </w:tc>
      </w:tr>
      <w:tr w:rsidR="00602BAD" w:rsidRPr="00AF59DB" w:rsidTr="000C4659">
        <w:tc>
          <w:tcPr>
            <w:tcW w:w="959" w:type="dxa"/>
          </w:tcPr>
          <w:p w:rsidR="00602BAD" w:rsidRPr="003A3925" w:rsidRDefault="000C4659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3925">
              <w:rPr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:rsidR="00602BAD" w:rsidRPr="003A3925" w:rsidRDefault="000C4659" w:rsidP="001C739F">
            <w:pPr>
              <w:suppressAutoHyphens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A3925">
              <w:rPr>
                <w:sz w:val="24"/>
                <w:szCs w:val="24"/>
              </w:rPr>
              <w:t>Количество маршрутов, шт.</w:t>
            </w:r>
          </w:p>
        </w:tc>
        <w:tc>
          <w:tcPr>
            <w:tcW w:w="1382" w:type="dxa"/>
          </w:tcPr>
          <w:p w:rsidR="00602BAD" w:rsidRPr="003A3925" w:rsidRDefault="00374538" w:rsidP="001C739F">
            <w:pPr>
              <w:suppressAutoHyphens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602BAD" w:rsidRPr="00AF59DB" w:rsidTr="000C4659">
        <w:tc>
          <w:tcPr>
            <w:tcW w:w="959" w:type="dxa"/>
          </w:tcPr>
          <w:p w:rsidR="00602BAD" w:rsidRPr="003A3925" w:rsidRDefault="003A3925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796" w:type="dxa"/>
          </w:tcPr>
          <w:p w:rsidR="00602BAD" w:rsidRPr="003A3925" w:rsidRDefault="000C4659" w:rsidP="001C739F">
            <w:pPr>
              <w:suppressAutoHyphens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A3925">
              <w:rPr>
                <w:sz w:val="24"/>
                <w:szCs w:val="24"/>
              </w:rPr>
              <w:t>Общая протяженность маршрутов, км</w:t>
            </w:r>
          </w:p>
        </w:tc>
        <w:tc>
          <w:tcPr>
            <w:tcW w:w="1382" w:type="dxa"/>
          </w:tcPr>
          <w:p w:rsidR="00602BAD" w:rsidRPr="003A3925" w:rsidRDefault="000F5884" w:rsidP="001C739F">
            <w:pPr>
              <w:suppressAutoHyphens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694,9</w:t>
            </w:r>
          </w:p>
        </w:tc>
      </w:tr>
      <w:tr w:rsidR="00602BAD" w:rsidRPr="00AF59DB" w:rsidTr="000C4659">
        <w:tc>
          <w:tcPr>
            <w:tcW w:w="959" w:type="dxa"/>
          </w:tcPr>
          <w:p w:rsidR="00602BAD" w:rsidRPr="009524CC" w:rsidRDefault="009524CC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796" w:type="dxa"/>
          </w:tcPr>
          <w:p w:rsidR="00602BAD" w:rsidRPr="009524CC" w:rsidRDefault="00AE058A" w:rsidP="001C739F">
            <w:pPr>
              <w:suppressAutoHyphens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протяженность по маршруту, км</w:t>
            </w:r>
          </w:p>
        </w:tc>
        <w:tc>
          <w:tcPr>
            <w:tcW w:w="1382" w:type="dxa"/>
          </w:tcPr>
          <w:p w:rsidR="00602BAD" w:rsidRPr="009524CC" w:rsidRDefault="00BC5275" w:rsidP="001C739F">
            <w:pPr>
              <w:suppressAutoHyphens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16,5</w:t>
            </w:r>
          </w:p>
        </w:tc>
      </w:tr>
      <w:tr w:rsidR="000C4659" w:rsidRPr="00AF59DB" w:rsidTr="000C4659">
        <w:tc>
          <w:tcPr>
            <w:tcW w:w="959" w:type="dxa"/>
          </w:tcPr>
          <w:p w:rsidR="000C4659" w:rsidRPr="00AF59DB" w:rsidRDefault="009524CC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  <w:highlight w:val="red"/>
              </w:rPr>
            </w:pPr>
            <w:r w:rsidRPr="009524CC">
              <w:rPr>
                <w:sz w:val="24"/>
                <w:szCs w:val="24"/>
              </w:rPr>
              <w:t>4</w:t>
            </w:r>
          </w:p>
        </w:tc>
        <w:tc>
          <w:tcPr>
            <w:tcW w:w="7796" w:type="dxa"/>
          </w:tcPr>
          <w:p w:rsidR="000C4659" w:rsidRPr="00AF59DB" w:rsidRDefault="000717C1" w:rsidP="001C739F">
            <w:pPr>
              <w:pStyle w:val="732"/>
              <w:suppressAutoHyphens/>
              <w:spacing w:before="0" w:line="240" w:lineRule="auto"/>
              <w:ind w:firstLine="0"/>
              <w:rPr>
                <w:sz w:val="24"/>
                <w:szCs w:val="24"/>
                <w:highlight w:val="red"/>
              </w:rPr>
            </w:pPr>
            <w:r w:rsidRPr="009524CC">
              <w:rPr>
                <w:sz w:val="24"/>
                <w:szCs w:val="24"/>
              </w:rPr>
              <w:t>Плотность</w:t>
            </w:r>
            <w:r w:rsidR="00DB03DA">
              <w:rPr>
                <w:sz w:val="24"/>
                <w:szCs w:val="24"/>
              </w:rPr>
              <w:t xml:space="preserve"> </w:t>
            </w:r>
            <w:r w:rsidR="000C4659" w:rsidRPr="009524CC">
              <w:rPr>
                <w:sz w:val="24"/>
                <w:szCs w:val="24"/>
              </w:rPr>
              <w:t>сети</w:t>
            </w:r>
            <w:r w:rsidR="00AE4BA4" w:rsidRPr="009524CC">
              <w:rPr>
                <w:sz w:val="24"/>
                <w:szCs w:val="24"/>
              </w:rPr>
              <w:t xml:space="preserve"> линий общественного транспорта</w:t>
            </w:r>
            <w:r w:rsidR="000C4659" w:rsidRPr="009524CC">
              <w:rPr>
                <w:sz w:val="24"/>
                <w:szCs w:val="24"/>
              </w:rPr>
              <w:t>, км</w:t>
            </w:r>
            <w:r w:rsidRPr="009524CC">
              <w:rPr>
                <w:sz w:val="24"/>
                <w:szCs w:val="24"/>
              </w:rPr>
              <w:t>/км</w:t>
            </w:r>
            <w:r w:rsidRPr="009524CC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2" w:type="dxa"/>
          </w:tcPr>
          <w:p w:rsidR="000C4659" w:rsidRPr="000F5884" w:rsidRDefault="000F5884" w:rsidP="001C739F">
            <w:pPr>
              <w:suppressAutoHyphens/>
              <w:spacing w:before="0" w:line="240" w:lineRule="auto"/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0F5884">
              <w:rPr>
                <w:sz w:val="24"/>
                <w:szCs w:val="24"/>
              </w:rPr>
              <w:t>2,36</w:t>
            </w:r>
          </w:p>
        </w:tc>
      </w:tr>
      <w:tr w:rsidR="00A03B7A" w:rsidRPr="00AF59DB" w:rsidTr="000C4659">
        <w:tc>
          <w:tcPr>
            <w:tcW w:w="959" w:type="dxa"/>
          </w:tcPr>
          <w:p w:rsidR="00A03B7A" w:rsidRPr="00D700D1" w:rsidRDefault="00D700D1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796" w:type="dxa"/>
          </w:tcPr>
          <w:p w:rsidR="00A03B7A" w:rsidRPr="00D700D1" w:rsidRDefault="00914E03" w:rsidP="001C739F">
            <w:pPr>
              <w:pStyle w:val="732"/>
              <w:suppressAutoHyphens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D700D1">
              <w:rPr>
                <w:sz w:val="24"/>
                <w:szCs w:val="24"/>
              </w:rPr>
              <w:t>Среднегодовой пассажирский поток</w:t>
            </w:r>
            <w:r w:rsidR="00A03B7A" w:rsidRPr="00D700D1">
              <w:rPr>
                <w:sz w:val="24"/>
                <w:szCs w:val="24"/>
              </w:rPr>
              <w:t>,</w:t>
            </w:r>
            <w:r w:rsidR="009E083A">
              <w:rPr>
                <w:sz w:val="24"/>
                <w:szCs w:val="24"/>
              </w:rPr>
              <w:t xml:space="preserve"> </w:t>
            </w:r>
            <w:proofErr w:type="spellStart"/>
            <w:r w:rsidR="000F5884">
              <w:rPr>
                <w:sz w:val="24"/>
                <w:szCs w:val="24"/>
              </w:rPr>
              <w:t>млн</w:t>
            </w:r>
            <w:r w:rsidR="009E083A">
              <w:rPr>
                <w:sz w:val="24"/>
                <w:szCs w:val="24"/>
              </w:rPr>
              <w:t>.</w:t>
            </w:r>
            <w:r w:rsidR="00A03B7A" w:rsidRPr="00D700D1">
              <w:rPr>
                <w:sz w:val="24"/>
                <w:szCs w:val="24"/>
              </w:rPr>
              <w:t>пасс</w:t>
            </w:r>
            <w:proofErr w:type="spellEnd"/>
            <w:r w:rsidR="00A03B7A" w:rsidRPr="00D700D1">
              <w:rPr>
                <w:sz w:val="24"/>
                <w:szCs w:val="24"/>
              </w:rPr>
              <w:t>./год</w:t>
            </w:r>
          </w:p>
        </w:tc>
        <w:tc>
          <w:tcPr>
            <w:tcW w:w="1382" w:type="dxa"/>
          </w:tcPr>
          <w:p w:rsidR="00A03B7A" w:rsidRPr="00D700D1" w:rsidRDefault="000F5884" w:rsidP="001C739F">
            <w:pPr>
              <w:suppressAutoHyphens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66,7</w:t>
            </w:r>
          </w:p>
        </w:tc>
      </w:tr>
    </w:tbl>
    <w:p w:rsidR="0094435B" w:rsidRPr="00AF59DB" w:rsidRDefault="0094435B" w:rsidP="001C739F">
      <w:pPr>
        <w:pStyle w:val="732"/>
        <w:suppressAutoHyphens/>
        <w:ind w:firstLine="0"/>
        <w:rPr>
          <w:sz w:val="24"/>
          <w:szCs w:val="24"/>
          <w:highlight w:val="red"/>
        </w:rPr>
      </w:pPr>
    </w:p>
    <w:p w:rsidR="00AE4BA4" w:rsidRPr="00F2436D" w:rsidRDefault="00AE4BA4" w:rsidP="001C739F">
      <w:pPr>
        <w:pStyle w:val="732"/>
        <w:suppressAutoHyphens/>
        <w:rPr>
          <w:rFonts w:eastAsia="Times New Roman"/>
          <w:sz w:val="24"/>
          <w:szCs w:val="24"/>
        </w:rPr>
      </w:pPr>
      <w:r w:rsidRPr="00D700D1">
        <w:rPr>
          <w:sz w:val="24"/>
          <w:szCs w:val="24"/>
        </w:rPr>
        <w:t xml:space="preserve">Среднегодовой </w:t>
      </w:r>
      <w:r w:rsidRPr="00F2436D">
        <w:rPr>
          <w:sz w:val="24"/>
          <w:szCs w:val="24"/>
        </w:rPr>
        <w:t>пассажирский поток</w:t>
      </w:r>
      <w:r w:rsidR="000F17AD" w:rsidRPr="00F2436D">
        <w:rPr>
          <w:sz w:val="24"/>
          <w:szCs w:val="24"/>
        </w:rPr>
        <w:t xml:space="preserve"> </w:t>
      </w:r>
      <w:r w:rsidRPr="00F2436D">
        <w:rPr>
          <w:bCs/>
          <w:sz w:val="24"/>
          <w:szCs w:val="24"/>
        </w:rPr>
        <w:t xml:space="preserve">на общественном автомобильном транспорте по годам </w:t>
      </w:r>
      <w:r w:rsidRPr="00F2436D">
        <w:rPr>
          <w:rFonts w:eastAsia="Times New Roman"/>
          <w:sz w:val="24"/>
          <w:szCs w:val="24"/>
        </w:rPr>
        <w:t>представлен в таблице 1</w:t>
      </w:r>
      <w:r w:rsidR="001326FC">
        <w:rPr>
          <w:rFonts w:eastAsia="Times New Roman"/>
          <w:sz w:val="24"/>
          <w:szCs w:val="24"/>
        </w:rPr>
        <w:t>4</w:t>
      </w:r>
      <w:r w:rsidRPr="00F2436D">
        <w:rPr>
          <w:rFonts w:eastAsia="Times New Roman"/>
          <w:sz w:val="24"/>
          <w:szCs w:val="24"/>
        </w:rPr>
        <w:t>.</w:t>
      </w:r>
    </w:p>
    <w:p w:rsidR="00AE4BA4" w:rsidRPr="00D700D1" w:rsidRDefault="00AE4BA4" w:rsidP="00ED7DBA">
      <w:pPr>
        <w:pStyle w:val="732"/>
        <w:suppressAutoHyphens/>
        <w:ind w:firstLine="0"/>
        <w:jc w:val="center"/>
        <w:rPr>
          <w:sz w:val="24"/>
          <w:szCs w:val="24"/>
        </w:rPr>
      </w:pPr>
      <w:r w:rsidRPr="00F2436D">
        <w:rPr>
          <w:sz w:val="24"/>
          <w:szCs w:val="24"/>
        </w:rPr>
        <w:t>Таблица 1</w:t>
      </w:r>
      <w:r w:rsidR="001326FC">
        <w:rPr>
          <w:sz w:val="24"/>
          <w:szCs w:val="24"/>
        </w:rPr>
        <w:t>4</w:t>
      </w:r>
      <w:r w:rsidRPr="00F2436D">
        <w:rPr>
          <w:sz w:val="24"/>
          <w:szCs w:val="24"/>
        </w:rPr>
        <w:t xml:space="preserve"> – Среднегодовой пассажирский поток</w:t>
      </w:r>
      <w:r w:rsidR="000F17AD" w:rsidRPr="00F2436D">
        <w:rPr>
          <w:sz w:val="24"/>
          <w:szCs w:val="24"/>
        </w:rPr>
        <w:t xml:space="preserve"> </w:t>
      </w:r>
      <w:r w:rsidRPr="00F2436D">
        <w:rPr>
          <w:bCs/>
          <w:sz w:val="24"/>
          <w:szCs w:val="24"/>
        </w:rPr>
        <w:t>на</w:t>
      </w:r>
      <w:r w:rsidRPr="00D700D1">
        <w:rPr>
          <w:bCs/>
          <w:sz w:val="24"/>
          <w:szCs w:val="24"/>
        </w:rPr>
        <w:t xml:space="preserve"> общественном транспорте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918"/>
        <w:gridCol w:w="5025"/>
        <w:gridCol w:w="1358"/>
        <w:gridCol w:w="1222"/>
        <w:gridCol w:w="1189"/>
      </w:tblGrid>
      <w:tr w:rsidR="00AE4BA4" w:rsidRPr="00AF59DB" w:rsidTr="00EB28AE">
        <w:trPr>
          <w:cantSplit/>
          <w:trHeight w:val="20"/>
        </w:trPr>
        <w:tc>
          <w:tcPr>
            <w:tcW w:w="473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D7DBA" w:rsidRDefault="00AE4BA4" w:rsidP="001C739F">
            <w:pPr>
              <w:pStyle w:val="732"/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00D1">
              <w:rPr>
                <w:sz w:val="24"/>
                <w:szCs w:val="24"/>
              </w:rPr>
              <w:t xml:space="preserve">№ </w:t>
            </w:r>
          </w:p>
          <w:p w:rsidR="00AE4BA4" w:rsidRPr="00D700D1" w:rsidRDefault="00AE4BA4" w:rsidP="001C739F">
            <w:pPr>
              <w:pStyle w:val="732"/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00D1">
              <w:rPr>
                <w:sz w:val="24"/>
                <w:szCs w:val="24"/>
              </w:rPr>
              <w:t>п/п</w:t>
            </w:r>
          </w:p>
        </w:tc>
        <w:tc>
          <w:tcPr>
            <w:tcW w:w="2587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E4BA4" w:rsidRPr="00D700D1" w:rsidRDefault="00AE4BA4" w:rsidP="001C739F">
            <w:pPr>
              <w:pStyle w:val="732"/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00D1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4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BA4" w:rsidRPr="00D700D1" w:rsidRDefault="00AE4BA4" w:rsidP="001C739F">
            <w:pPr>
              <w:pStyle w:val="732"/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00D1">
              <w:rPr>
                <w:sz w:val="24"/>
                <w:szCs w:val="24"/>
              </w:rPr>
              <w:t>Значение показателя по годам</w:t>
            </w:r>
          </w:p>
        </w:tc>
      </w:tr>
      <w:tr w:rsidR="00AE4BA4" w:rsidRPr="00AF59DB" w:rsidTr="00EB28AE">
        <w:trPr>
          <w:cantSplit/>
          <w:trHeight w:val="20"/>
        </w:trPr>
        <w:tc>
          <w:tcPr>
            <w:tcW w:w="473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E4BA4" w:rsidRPr="00D700D1" w:rsidRDefault="00AE4BA4" w:rsidP="001C739F">
            <w:pPr>
              <w:pStyle w:val="732"/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BA4" w:rsidRPr="00D700D1" w:rsidRDefault="00AE4BA4" w:rsidP="001C739F">
            <w:pPr>
              <w:pStyle w:val="732"/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BA4" w:rsidRPr="00D700D1" w:rsidRDefault="00AE4BA4" w:rsidP="001C739F">
            <w:pPr>
              <w:pStyle w:val="732"/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00D1">
              <w:rPr>
                <w:sz w:val="24"/>
                <w:szCs w:val="24"/>
              </w:rPr>
              <w:t>201</w:t>
            </w:r>
            <w:r w:rsidR="000F5884">
              <w:rPr>
                <w:sz w:val="24"/>
                <w:szCs w:val="24"/>
              </w:rPr>
              <w:t>5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A4" w:rsidRPr="00D700D1" w:rsidRDefault="00AE4BA4" w:rsidP="001C739F">
            <w:pPr>
              <w:pStyle w:val="732"/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00D1">
              <w:rPr>
                <w:sz w:val="24"/>
                <w:szCs w:val="24"/>
              </w:rPr>
              <w:t>201</w:t>
            </w:r>
            <w:r w:rsidR="000F5884">
              <w:rPr>
                <w:sz w:val="24"/>
                <w:szCs w:val="24"/>
              </w:rPr>
              <w:t>6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A4" w:rsidRPr="00D700D1" w:rsidRDefault="00AE4BA4" w:rsidP="001C739F">
            <w:pPr>
              <w:pStyle w:val="732"/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00D1">
              <w:rPr>
                <w:sz w:val="24"/>
                <w:szCs w:val="24"/>
              </w:rPr>
              <w:t>201</w:t>
            </w:r>
            <w:r w:rsidR="000F5884">
              <w:rPr>
                <w:sz w:val="24"/>
                <w:szCs w:val="24"/>
              </w:rPr>
              <w:t>7</w:t>
            </w:r>
          </w:p>
        </w:tc>
      </w:tr>
      <w:tr w:rsidR="00AE4BA4" w:rsidRPr="00AF59DB" w:rsidTr="00EB28AE">
        <w:trPr>
          <w:cantSplit/>
          <w:trHeight w:val="20"/>
        </w:trPr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BA4" w:rsidRPr="00D700D1" w:rsidRDefault="00AE4BA4" w:rsidP="001C739F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00D1">
              <w:rPr>
                <w:sz w:val="24"/>
                <w:szCs w:val="24"/>
              </w:rPr>
              <w:t>1</w:t>
            </w:r>
          </w:p>
        </w:tc>
        <w:tc>
          <w:tcPr>
            <w:tcW w:w="2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BA4" w:rsidRPr="00D700D1" w:rsidRDefault="00AE4BA4" w:rsidP="001C739F">
            <w:pPr>
              <w:suppressAutoHyphens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D700D1">
              <w:rPr>
                <w:sz w:val="24"/>
                <w:szCs w:val="24"/>
              </w:rPr>
              <w:t xml:space="preserve">Среднегодовой пассажирский поток, </w:t>
            </w:r>
            <w:r w:rsidR="000F5884">
              <w:rPr>
                <w:sz w:val="24"/>
                <w:szCs w:val="24"/>
              </w:rPr>
              <w:t>млн</w:t>
            </w:r>
            <w:r w:rsidRPr="00D700D1">
              <w:rPr>
                <w:sz w:val="24"/>
                <w:szCs w:val="24"/>
              </w:rPr>
              <w:t xml:space="preserve"> пасс./год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BA4" w:rsidRPr="00C8254B" w:rsidRDefault="00C8254B" w:rsidP="001C739F">
            <w:pPr>
              <w:pStyle w:val="732"/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8254B">
              <w:rPr>
                <w:sz w:val="24"/>
                <w:szCs w:val="24"/>
              </w:rPr>
              <w:t>52,1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A4" w:rsidRPr="00C8254B" w:rsidRDefault="00C8254B" w:rsidP="001C739F">
            <w:pPr>
              <w:pStyle w:val="732"/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8254B">
              <w:rPr>
                <w:sz w:val="24"/>
                <w:szCs w:val="24"/>
              </w:rPr>
              <w:t>67,0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A4" w:rsidRPr="00C8254B" w:rsidRDefault="00C8254B" w:rsidP="001C739F">
            <w:pPr>
              <w:pStyle w:val="732"/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8254B">
              <w:rPr>
                <w:sz w:val="24"/>
                <w:szCs w:val="24"/>
              </w:rPr>
              <w:t>66,7</w:t>
            </w:r>
          </w:p>
        </w:tc>
      </w:tr>
    </w:tbl>
    <w:p w:rsidR="00916FB0" w:rsidRPr="00AF59DB" w:rsidRDefault="00916FB0" w:rsidP="001C739F">
      <w:pPr>
        <w:pStyle w:val="732"/>
        <w:suppressAutoHyphens/>
        <w:rPr>
          <w:rStyle w:val="120"/>
          <w:szCs w:val="24"/>
        </w:rPr>
      </w:pPr>
    </w:p>
    <w:p w:rsidR="00AE4BA4" w:rsidRPr="005C160D" w:rsidRDefault="00AE4BA4" w:rsidP="001C739F">
      <w:pPr>
        <w:pStyle w:val="732"/>
        <w:suppressAutoHyphens/>
        <w:rPr>
          <w:rStyle w:val="120"/>
          <w:szCs w:val="24"/>
        </w:rPr>
      </w:pPr>
      <w:r w:rsidRPr="005C160D">
        <w:rPr>
          <w:rStyle w:val="120"/>
          <w:szCs w:val="24"/>
        </w:rPr>
        <w:t xml:space="preserve">Следует </w:t>
      </w:r>
      <w:r w:rsidR="0094435B">
        <w:rPr>
          <w:rStyle w:val="120"/>
          <w:szCs w:val="24"/>
        </w:rPr>
        <w:t xml:space="preserve">отметить некоторое повышение уровня пассажиропотока за последние </w:t>
      </w:r>
      <w:r w:rsidR="00381EE3">
        <w:rPr>
          <w:rStyle w:val="120"/>
          <w:szCs w:val="24"/>
        </w:rPr>
        <w:br/>
      </w:r>
      <w:r w:rsidR="0094435B">
        <w:rPr>
          <w:rStyle w:val="120"/>
          <w:szCs w:val="24"/>
        </w:rPr>
        <w:t>два года</w:t>
      </w:r>
      <w:r w:rsidRPr="005C160D">
        <w:rPr>
          <w:rStyle w:val="120"/>
          <w:szCs w:val="24"/>
        </w:rPr>
        <w:t xml:space="preserve">. </w:t>
      </w:r>
    </w:p>
    <w:p w:rsidR="005F0AD4" w:rsidRDefault="005F0AD4" w:rsidP="00ED7DBA">
      <w:pPr>
        <w:pStyle w:val="732"/>
        <w:suppressAutoHyphens/>
        <w:rPr>
          <w:rStyle w:val="120"/>
          <w:szCs w:val="24"/>
        </w:rPr>
      </w:pPr>
      <w:r w:rsidRPr="005C160D">
        <w:rPr>
          <w:rStyle w:val="120"/>
          <w:szCs w:val="24"/>
        </w:rPr>
        <w:t xml:space="preserve">Основные характеристики </w:t>
      </w:r>
      <w:r w:rsidR="000C4659" w:rsidRPr="005C160D">
        <w:rPr>
          <w:rStyle w:val="120"/>
          <w:szCs w:val="24"/>
        </w:rPr>
        <w:t xml:space="preserve">маршрутов </w:t>
      </w:r>
      <w:r w:rsidRPr="005C160D">
        <w:rPr>
          <w:rStyle w:val="120"/>
          <w:szCs w:val="24"/>
        </w:rPr>
        <w:t xml:space="preserve">общественного транспорта г. </w:t>
      </w:r>
      <w:r w:rsidR="005C160D" w:rsidRPr="005C160D">
        <w:rPr>
          <w:rStyle w:val="120"/>
          <w:szCs w:val="24"/>
        </w:rPr>
        <w:t>Архангельск</w:t>
      </w:r>
      <w:r w:rsidR="00605AB9">
        <w:rPr>
          <w:rStyle w:val="120"/>
          <w:szCs w:val="24"/>
        </w:rPr>
        <w:t>а</w:t>
      </w:r>
      <w:r w:rsidR="005C160D" w:rsidRPr="005C160D">
        <w:rPr>
          <w:rStyle w:val="120"/>
          <w:szCs w:val="24"/>
        </w:rPr>
        <w:t xml:space="preserve"> </w:t>
      </w:r>
      <w:r w:rsidRPr="005C160D">
        <w:rPr>
          <w:rStyle w:val="120"/>
          <w:szCs w:val="24"/>
        </w:rPr>
        <w:t>представлены в таблице 1</w:t>
      </w:r>
      <w:r w:rsidR="001326FC">
        <w:rPr>
          <w:rStyle w:val="120"/>
          <w:szCs w:val="24"/>
        </w:rPr>
        <w:t>5</w:t>
      </w:r>
      <w:r w:rsidRPr="005C160D">
        <w:rPr>
          <w:rStyle w:val="120"/>
          <w:szCs w:val="24"/>
        </w:rPr>
        <w:t>.</w:t>
      </w:r>
    </w:p>
    <w:p w:rsidR="00ED7DBA" w:rsidRPr="00AF59DB" w:rsidRDefault="00ED7DBA" w:rsidP="00ED7DBA">
      <w:pPr>
        <w:pStyle w:val="732"/>
        <w:suppressAutoHyphens/>
        <w:rPr>
          <w:rStyle w:val="120"/>
          <w:szCs w:val="24"/>
        </w:rPr>
        <w:sectPr w:rsidR="00ED7DBA" w:rsidRPr="00AF59DB" w:rsidSect="00996109">
          <w:pgSz w:w="11906" w:h="16838"/>
          <w:pgMar w:top="1134" w:right="709" w:bottom="1134" w:left="1701" w:header="680" w:footer="0" w:gutter="0"/>
          <w:pgNumType w:start="1"/>
          <w:cols w:space="708"/>
          <w:titlePg/>
          <w:docGrid w:linePitch="381"/>
        </w:sectPr>
      </w:pPr>
    </w:p>
    <w:p w:rsidR="00632265" w:rsidRPr="00632265" w:rsidRDefault="00632265" w:rsidP="00381EE3">
      <w:pPr>
        <w:pStyle w:val="732"/>
        <w:suppressAutoHyphens/>
        <w:spacing w:line="240" w:lineRule="auto"/>
        <w:ind w:firstLine="0"/>
        <w:jc w:val="center"/>
        <w:rPr>
          <w:rStyle w:val="120"/>
          <w:sz w:val="28"/>
          <w:szCs w:val="24"/>
        </w:rPr>
      </w:pPr>
      <w:r>
        <w:rPr>
          <w:rStyle w:val="120"/>
          <w:sz w:val="28"/>
          <w:szCs w:val="24"/>
        </w:rPr>
        <w:lastRenderedPageBreak/>
        <w:t>22</w:t>
      </w:r>
    </w:p>
    <w:p w:rsidR="00632265" w:rsidRDefault="00632265" w:rsidP="00381EE3">
      <w:pPr>
        <w:pStyle w:val="732"/>
        <w:suppressAutoHyphens/>
        <w:spacing w:line="240" w:lineRule="auto"/>
        <w:ind w:firstLine="0"/>
        <w:jc w:val="center"/>
        <w:rPr>
          <w:rStyle w:val="120"/>
          <w:szCs w:val="24"/>
        </w:rPr>
      </w:pPr>
    </w:p>
    <w:p w:rsidR="00AE07DF" w:rsidRPr="005C160D" w:rsidRDefault="005F0AD4" w:rsidP="00381EE3">
      <w:pPr>
        <w:pStyle w:val="732"/>
        <w:suppressAutoHyphens/>
        <w:spacing w:line="240" w:lineRule="auto"/>
        <w:ind w:firstLine="0"/>
        <w:jc w:val="center"/>
        <w:rPr>
          <w:rStyle w:val="120"/>
          <w:szCs w:val="24"/>
        </w:rPr>
      </w:pPr>
      <w:r w:rsidRPr="005C160D">
        <w:rPr>
          <w:rStyle w:val="120"/>
          <w:szCs w:val="24"/>
        </w:rPr>
        <w:t>Таблица 1</w:t>
      </w:r>
      <w:r w:rsidR="001326FC">
        <w:rPr>
          <w:rStyle w:val="120"/>
          <w:szCs w:val="24"/>
        </w:rPr>
        <w:t>5</w:t>
      </w:r>
      <w:r w:rsidRPr="005C160D">
        <w:rPr>
          <w:rStyle w:val="120"/>
          <w:szCs w:val="24"/>
        </w:rPr>
        <w:t xml:space="preserve"> – Основные характеристики </w:t>
      </w:r>
      <w:r w:rsidR="00AE4BA4" w:rsidRPr="005C160D">
        <w:rPr>
          <w:rStyle w:val="120"/>
          <w:szCs w:val="24"/>
        </w:rPr>
        <w:t>маршрутов</w:t>
      </w:r>
      <w:r w:rsidRPr="005C160D">
        <w:rPr>
          <w:rStyle w:val="120"/>
          <w:szCs w:val="24"/>
        </w:rPr>
        <w:t xml:space="preserve"> общественного транспорта г. </w:t>
      </w:r>
      <w:r w:rsidR="005C160D" w:rsidRPr="005C160D">
        <w:rPr>
          <w:rStyle w:val="120"/>
          <w:szCs w:val="24"/>
        </w:rPr>
        <w:t>А</w:t>
      </w:r>
      <w:r w:rsidR="005C160D">
        <w:rPr>
          <w:rStyle w:val="120"/>
          <w:szCs w:val="24"/>
        </w:rPr>
        <w:t>рхангельск</w:t>
      </w:r>
    </w:p>
    <w:tbl>
      <w:tblPr>
        <w:tblW w:w="492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810"/>
        <w:gridCol w:w="2328"/>
        <w:gridCol w:w="2896"/>
        <w:gridCol w:w="2252"/>
        <w:gridCol w:w="2287"/>
        <w:gridCol w:w="1215"/>
        <w:gridCol w:w="1363"/>
        <w:gridCol w:w="766"/>
      </w:tblGrid>
      <w:tr w:rsidR="000D32D3" w:rsidRPr="00B14D94" w:rsidTr="00ED7DBA">
        <w:trPr>
          <w:trHeight w:val="20"/>
        </w:trPr>
        <w:tc>
          <w:tcPr>
            <w:tcW w:w="223" w:type="pct"/>
            <w:vMerge w:val="restart"/>
            <w:vAlign w:val="center"/>
          </w:tcPr>
          <w:p w:rsidR="000D32D3" w:rsidRPr="00122289" w:rsidRDefault="000D32D3" w:rsidP="001C739F">
            <w:pPr>
              <w:pStyle w:val="732"/>
              <w:suppressAutoHyphens/>
              <w:spacing w:line="240" w:lineRule="auto"/>
              <w:ind w:firstLine="0"/>
              <w:jc w:val="center"/>
              <w:rPr>
                <w:rStyle w:val="120"/>
                <w:szCs w:val="24"/>
              </w:rPr>
            </w:pPr>
            <w:r w:rsidRPr="00122289">
              <w:rPr>
                <w:rStyle w:val="120"/>
                <w:szCs w:val="24"/>
              </w:rPr>
              <w:t>№ п/п</w:t>
            </w:r>
          </w:p>
        </w:tc>
        <w:tc>
          <w:tcPr>
            <w:tcW w:w="278" w:type="pct"/>
            <w:vMerge w:val="restart"/>
            <w:shd w:val="clear" w:color="auto" w:fill="auto"/>
            <w:vAlign w:val="center"/>
            <w:hideMark/>
          </w:tcPr>
          <w:p w:rsidR="000D32D3" w:rsidRPr="00122289" w:rsidRDefault="000D32D3" w:rsidP="001C739F">
            <w:pPr>
              <w:pStyle w:val="732"/>
              <w:suppressAutoHyphens/>
              <w:spacing w:line="240" w:lineRule="auto"/>
              <w:ind w:firstLine="0"/>
              <w:jc w:val="center"/>
              <w:rPr>
                <w:rStyle w:val="120"/>
                <w:szCs w:val="24"/>
              </w:rPr>
            </w:pPr>
            <w:r w:rsidRPr="00122289">
              <w:rPr>
                <w:rStyle w:val="120"/>
                <w:szCs w:val="24"/>
              </w:rPr>
              <w:t xml:space="preserve">№ </w:t>
            </w:r>
            <w:proofErr w:type="spellStart"/>
            <w:r w:rsidRPr="00122289">
              <w:rPr>
                <w:rStyle w:val="120"/>
                <w:szCs w:val="24"/>
              </w:rPr>
              <w:t>мар</w:t>
            </w:r>
            <w:proofErr w:type="spellEnd"/>
            <w:r w:rsidRPr="00122289">
              <w:rPr>
                <w:rStyle w:val="120"/>
                <w:szCs w:val="24"/>
              </w:rPr>
              <w:t>-ш.</w:t>
            </w:r>
          </w:p>
        </w:tc>
        <w:tc>
          <w:tcPr>
            <w:tcW w:w="799" w:type="pct"/>
            <w:vMerge w:val="restart"/>
            <w:shd w:val="clear" w:color="auto" w:fill="auto"/>
            <w:vAlign w:val="center"/>
            <w:hideMark/>
          </w:tcPr>
          <w:p w:rsidR="000D32D3" w:rsidRPr="00122289" w:rsidRDefault="000D32D3" w:rsidP="001C739F">
            <w:pPr>
              <w:pStyle w:val="732"/>
              <w:suppressAutoHyphens/>
              <w:spacing w:line="240" w:lineRule="auto"/>
              <w:ind w:firstLine="0"/>
              <w:jc w:val="center"/>
              <w:rPr>
                <w:rStyle w:val="120"/>
                <w:szCs w:val="24"/>
              </w:rPr>
            </w:pPr>
            <w:r w:rsidRPr="00122289">
              <w:rPr>
                <w:rStyle w:val="120"/>
                <w:szCs w:val="24"/>
              </w:rPr>
              <w:t>Наименование маршрута</w:t>
            </w:r>
          </w:p>
        </w:tc>
        <w:tc>
          <w:tcPr>
            <w:tcW w:w="994" w:type="pct"/>
            <w:vMerge w:val="restart"/>
            <w:shd w:val="clear" w:color="auto" w:fill="auto"/>
            <w:vAlign w:val="center"/>
            <w:hideMark/>
          </w:tcPr>
          <w:p w:rsidR="000D32D3" w:rsidRPr="00122289" w:rsidRDefault="000D32D3" w:rsidP="00ED7DBA">
            <w:pPr>
              <w:pStyle w:val="732"/>
              <w:suppressAutoHyphens/>
              <w:spacing w:line="240" w:lineRule="auto"/>
              <w:ind w:firstLine="0"/>
              <w:jc w:val="center"/>
              <w:rPr>
                <w:rStyle w:val="120"/>
                <w:szCs w:val="24"/>
              </w:rPr>
            </w:pPr>
            <w:r w:rsidRPr="00122289">
              <w:rPr>
                <w:rStyle w:val="120"/>
                <w:szCs w:val="24"/>
              </w:rPr>
              <w:t>Наименования улиц, дорог</w:t>
            </w:r>
            <w:r w:rsidR="00C820ED" w:rsidRPr="00122289">
              <w:rPr>
                <w:rStyle w:val="120"/>
                <w:szCs w:val="24"/>
              </w:rPr>
              <w:t>, по которым осуществляется движение маршрута</w:t>
            </w:r>
          </w:p>
        </w:tc>
        <w:tc>
          <w:tcPr>
            <w:tcW w:w="773" w:type="pct"/>
            <w:vMerge w:val="restart"/>
            <w:shd w:val="clear" w:color="auto" w:fill="auto"/>
            <w:vAlign w:val="center"/>
            <w:hideMark/>
          </w:tcPr>
          <w:p w:rsidR="00ED7DBA" w:rsidRDefault="000D32D3" w:rsidP="001C739F">
            <w:pPr>
              <w:pStyle w:val="732"/>
              <w:suppressAutoHyphens/>
              <w:spacing w:line="240" w:lineRule="auto"/>
              <w:ind w:firstLine="0"/>
              <w:jc w:val="center"/>
              <w:rPr>
                <w:rStyle w:val="120"/>
                <w:szCs w:val="24"/>
              </w:rPr>
            </w:pPr>
            <w:r w:rsidRPr="00122289">
              <w:rPr>
                <w:rStyle w:val="120"/>
                <w:szCs w:val="24"/>
              </w:rPr>
              <w:t xml:space="preserve">Протяженность, </w:t>
            </w:r>
          </w:p>
          <w:p w:rsidR="000D32D3" w:rsidRPr="00122289" w:rsidRDefault="000D32D3" w:rsidP="001C739F">
            <w:pPr>
              <w:pStyle w:val="732"/>
              <w:suppressAutoHyphens/>
              <w:spacing w:line="240" w:lineRule="auto"/>
              <w:ind w:firstLine="0"/>
              <w:jc w:val="center"/>
              <w:rPr>
                <w:rStyle w:val="120"/>
                <w:szCs w:val="24"/>
              </w:rPr>
            </w:pPr>
            <w:r w:rsidRPr="00122289">
              <w:rPr>
                <w:rStyle w:val="120"/>
                <w:szCs w:val="24"/>
              </w:rPr>
              <w:t>км</w:t>
            </w:r>
          </w:p>
        </w:tc>
        <w:tc>
          <w:tcPr>
            <w:tcW w:w="785" w:type="pct"/>
            <w:vMerge w:val="restart"/>
            <w:shd w:val="clear" w:color="auto" w:fill="auto"/>
            <w:vAlign w:val="center"/>
            <w:hideMark/>
          </w:tcPr>
          <w:p w:rsidR="000D32D3" w:rsidRPr="00122289" w:rsidRDefault="000D32D3" w:rsidP="001C739F">
            <w:pPr>
              <w:pStyle w:val="732"/>
              <w:suppressAutoHyphens/>
              <w:spacing w:line="240" w:lineRule="auto"/>
              <w:ind w:firstLine="0"/>
              <w:jc w:val="center"/>
              <w:rPr>
                <w:rStyle w:val="120"/>
                <w:szCs w:val="24"/>
              </w:rPr>
            </w:pPr>
            <w:r w:rsidRPr="00122289">
              <w:rPr>
                <w:rStyle w:val="120"/>
                <w:szCs w:val="24"/>
              </w:rPr>
              <w:t>Вид регулярных перевозок</w:t>
            </w:r>
          </w:p>
        </w:tc>
        <w:tc>
          <w:tcPr>
            <w:tcW w:w="1148" w:type="pct"/>
            <w:gridSpan w:val="3"/>
            <w:shd w:val="clear" w:color="auto" w:fill="auto"/>
            <w:vAlign w:val="center"/>
            <w:hideMark/>
          </w:tcPr>
          <w:p w:rsidR="000D32D3" w:rsidRPr="00122289" w:rsidRDefault="000D32D3" w:rsidP="001C739F">
            <w:pPr>
              <w:pStyle w:val="732"/>
              <w:suppressAutoHyphens/>
              <w:spacing w:line="240" w:lineRule="auto"/>
              <w:ind w:firstLine="0"/>
              <w:jc w:val="center"/>
              <w:rPr>
                <w:rStyle w:val="120"/>
                <w:szCs w:val="24"/>
              </w:rPr>
            </w:pPr>
            <w:r w:rsidRPr="00122289">
              <w:rPr>
                <w:rStyle w:val="120"/>
                <w:szCs w:val="24"/>
              </w:rPr>
              <w:t>Данные о ТС</w:t>
            </w:r>
          </w:p>
        </w:tc>
      </w:tr>
      <w:tr w:rsidR="000D32D3" w:rsidRPr="00B14D94" w:rsidTr="000D3465">
        <w:trPr>
          <w:trHeight w:val="20"/>
        </w:trPr>
        <w:tc>
          <w:tcPr>
            <w:tcW w:w="223" w:type="pct"/>
            <w:vMerge/>
          </w:tcPr>
          <w:p w:rsidR="000D32D3" w:rsidRPr="00122289" w:rsidRDefault="000D32D3" w:rsidP="001C739F">
            <w:pPr>
              <w:pStyle w:val="732"/>
              <w:suppressAutoHyphens/>
              <w:spacing w:line="240" w:lineRule="auto"/>
              <w:ind w:firstLine="0"/>
              <w:jc w:val="center"/>
              <w:rPr>
                <w:rStyle w:val="120"/>
                <w:szCs w:val="24"/>
              </w:rPr>
            </w:pPr>
          </w:p>
        </w:tc>
        <w:tc>
          <w:tcPr>
            <w:tcW w:w="278" w:type="pct"/>
            <w:vMerge/>
            <w:vAlign w:val="center"/>
            <w:hideMark/>
          </w:tcPr>
          <w:p w:rsidR="000D32D3" w:rsidRPr="00122289" w:rsidRDefault="000D32D3" w:rsidP="001C739F">
            <w:pPr>
              <w:pStyle w:val="732"/>
              <w:suppressAutoHyphens/>
              <w:spacing w:line="240" w:lineRule="auto"/>
              <w:ind w:firstLine="0"/>
              <w:jc w:val="center"/>
              <w:rPr>
                <w:rStyle w:val="120"/>
                <w:szCs w:val="24"/>
              </w:rPr>
            </w:pPr>
          </w:p>
        </w:tc>
        <w:tc>
          <w:tcPr>
            <w:tcW w:w="799" w:type="pct"/>
            <w:vMerge/>
            <w:vAlign w:val="center"/>
            <w:hideMark/>
          </w:tcPr>
          <w:p w:rsidR="000D32D3" w:rsidRPr="00122289" w:rsidRDefault="000D32D3" w:rsidP="001C739F">
            <w:pPr>
              <w:pStyle w:val="732"/>
              <w:suppressAutoHyphens/>
              <w:spacing w:line="240" w:lineRule="auto"/>
              <w:ind w:firstLine="0"/>
              <w:jc w:val="center"/>
              <w:rPr>
                <w:rStyle w:val="120"/>
                <w:szCs w:val="24"/>
              </w:rPr>
            </w:pPr>
          </w:p>
        </w:tc>
        <w:tc>
          <w:tcPr>
            <w:tcW w:w="994" w:type="pct"/>
            <w:vMerge/>
            <w:vAlign w:val="center"/>
            <w:hideMark/>
          </w:tcPr>
          <w:p w:rsidR="000D32D3" w:rsidRPr="00122289" w:rsidRDefault="000D32D3" w:rsidP="00ED7DBA">
            <w:pPr>
              <w:pStyle w:val="732"/>
              <w:suppressAutoHyphens/>
              <w:spacing w:line="240" w:lineRule="auto"/>
              <w:ind w:firstLine="0"/>
              <w:jc w:val="left"/>
              <w:rPr>
                <w:rStyle w:val="120"/>
                <w:szCs w:val="24"/>
              </w:rPr>
            </w:pPr>
          </w:p>
        </w:tc>
        <w:tc>
          <w:tcPr>
            <w:tcW w:w="773" w:type="pct"/>
            <w:vMerge/>
            <w:vAlign w:val="center"/>
            <w:hideMark/>
          </w:tcPr>
          <w:p w:rsidR="000D32D3" w:rsidRPr="00122289" w:rsidRDefault="000D32D3" w:rsidP="001C739F">
            <w:pPr>
              <w:pStyle w:val="732"/>
              <w:suppressAutoHyphens/>
              <w:spacing w:line="240" w:lineRule="auto"/>
              <w:ind w:firstLine="0"/>
              <w:jc w:val="center"/>
              <w:rPr>
                <w:rStyle w:val="120"/>
                <w:szCs w:val="24"/>
              </w:rPr>
            </w:pPr>
          </w:p>
        </w:tc>
        <w:tc>
          <w:tcPr>
            <w:tcW w:w="785" w:type="pct"/>
            <w:vMerge/>
            <w:vAlign w:val="center"/>
            <w:hideMark/>
          </w:tcPr>
          <w:p w:rsidR="000D32D3" w:rsidRPr="00122289" w:rsidRDefault="000D32D3" w:rsidP="001C739F">
            <w:pPr>
              <w:pStyle w:val="732"/>
              <w:suppressAutoHyphens/>
              <w:spacing w:line="240" w:lineRule="auto"/>
              <w:ind w:firstLine="0"/>
              <w:jc w:val="center"/>
              <w:rPr>
                <w:rStyle w:val="120"/>
                <w:szCs w:val="24"/>
              </w:rPr>
            </w:pP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D32D3" w:rsidRPr="00122289" w:rsidRDefault="000D32D3" w:rsidP="001C739F">
            <w:pPr>
              <w:pStyle w:val="732"/>
              <w:suppressAutoHyphens/>
              <w:spacing w:line="240" w:lineRule="auto"/>
              <w:ind w:firstLine="0"/>
              <w:jc w:val="center"/>
              <w:rPr>
                <w:rStyle w:val="120"/>
                <w:szCs w:val="24"/>
              </w:rPr>
            </w:pPr>
            <w:r w:rsidRPr="00122289">
              <w:rPr>
                <w:rStyle w:val="120"/>
                <w:szCs w:val="24"/>
              </w:rPr>
              <w:t>Вид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0D32D3" w:rsidRPr="00122289" w:rsidRDefault="000D32D3" w:rsidP="001C739F">
            <w:pPr>
              <w:pStyle w:val="732"/>
              <w:suppressAutoHyphens/>
              <w:spacing w:line="240" w:lineRule="auto"/>
              <w:ind w:firstLine="0"/>
              <w:jc w:val="center"/>
              <w:rPr>
                <w:rStyle w:val="120"/>
                <w:szCs w:val="24"/>
              </w:rPr>
            </w:pPr>
            <w:r w:rsidRPr="00122289">
              <w:rPr>
                <w:rStyle w:val="120"/>
                <w:szCs w:val="24"/>
              </w:rPr>
              <w:t>Класс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0D32D3" w:rsidRPr="00122289" w:rsidRDefault="000D32D3" w:rsidP="00ED7DBA">
            <w:pPr>
              <w:pStyle w:val="732"/>
              <w:suppressAutoHyphens/>
              <w:spacing w:line="240" w:lineRule="auto"/>
              <w:ind w:left="-193" w:right="-108" w:firstLine="0"/>
              <w:jc w:val="center"/>
              <w:rPr>
                <w:rStyle w:val="120"/>
                <w:szCs w:val="24"/>
              </w:rPr>
            </w:pPr>
            <w:r w:rsidRPr="00122289">
              <w:rPr>
                <w:rStyle w:val="120"/>
                <w:szCs w:val="24"/>
              </w:rPr>
              <w:t xml:space="preserve">Макс. </w:t>
            </w:r>
            <w:r w:rsidR="00ED7DBA">
              <w:rPr>
                <w:rStyle w:val="120"/>
                <w:szCs w:val="24"/>
              </w:rPr>
              <w:t>к</w:t>
            </w:r>
            <w:r w:rsidRPr="00122289">
              <w:rPr>
                <w:rStyle w:val="120"/>
                <w:szCs w:val="24"/>
              </w:rPr>
              <w:t>ол.</w:t>
            </w:r>
          </w:p>
        </w:tc>
      </w:tr>
      <w:tr w:rsidR="000D32D3" w:rsidRPr="00B14D94" w:rsidTr="000D3465">
        <w:trPr>
          <w:trHeight w:val="706"/>
        </w:trPr>
        <w:tc>
          <w:tcPr>
            <w:tcW w:w="223" w:type="pct"/>
          </w:tcPr>
          <w:p w:rsidR="000D32D3" w:rsidRPr="00122289" w:rsidRDefault="000D32D3" w:rsidP="001C739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0D32D3" w:rsidRPr="00122289" w:rsidRDefault="000D32D3" w:rsidP="001C739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9" w:type="pct"/>
            <w:shd w:val="clear" w:color="auto" w:fill="auto"/>
            <w:hideMark/>
          </w:tcPr>
          <w:p w:rsidR="006371E3" w:rsidRDefault="000D32D3" w:rsidP="001C739F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ЖД Вокзал – </w:t>
            </w:r>
          </w:p>
          <w:p w:rsidR="000D32D3" w:rsidRPr="00122289" w:rsidRDefault="000D32D3" w:rsidP="001C739F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122289">
              <w:rPr>
                <w:rFonts w:ascii="Times New Roman" w:hAnsi="Times New Roman" w:cs="Times New Roman"/>
                <w:sz w:val="24"/>
                <w:szCs w:val="24"/>
              </w:rPr>
              <w:t>Кедрова</w:t>
            </w:r>
            <w:proofErr w:type="spellEnd"/>
          </w:p>
        </w:tc>
        <w:tc>
          <w:tcPr>
            <w:tcW w:w="994" w:type="pct"/>
            <w:shd w:val="clear" w:color="auto" w:fill="auto"/>
            <w:hideMark/>
          </w:tcPr>
          <w:p w:rsidR="00ED7DBA" w:rsidRDefault="00C820ED" w:rsidP="00ED7DBA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Авиакассы, </w:t>
            </w:r>
            <w:proofErr w:type="spellStart"/>
            <w:r w:rsidRPr="00122289">
              <w:rPr>
                <w:rFonts w:ascii="Times New Roman" w:hAnsi="Times New Roman" w:cs="Times New Roman"/>
                <w:sz w:val="24"/>
                <w:szCs w:val="24"/>
              </w:rPr>
              <w:t>Тимме</w:t>
            </w:r>
            <w:proofErr w:type="spellEnd"/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-Воскресенская, </w:t>
            </w:r>
          </w:p>
          <w:p w:rsidR="00ED7DBA" w:rsidRDefault="00C820ED" w:rsidP="00ED7DBA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к/т </w:t>
            </w:r>
            <w:r w:rsidR="0099610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>Русь</w:t>
            </w:r>
            <w:r w:rsidR="0099610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, Роддом </w:t>
            </w:r>
          </w:p>
          <w:p w:rsidR="00ED7DBA" w:rsidRDefault="00C820ED" w:rsidP="00ED7DBA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им. Самойловой, </w:t>
            </w:r>
            <w:proofErr w:type="spellStart"/>
            <w:r w:rsidRPr="00122289">
              <w:rPr>
                <w:rFonts w:ascii="Times New Roman" w:hAnsi="Times New Roman" w:cs="Times New Roman"/>
                <w:sz w:val="24"/>
                <w:szCs w:val="24"/>
              </w:rPr>
              <w:t>Рембыттехника</w:t>
            </w:r>
            <w:proofErr w:type="spellEnd"/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D32D3" w:rsidRPr="00122289" w:rsidRDefault="00C820ED" w:rsidP="00ED7DBA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289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 Обводный канал, Гимн</w:t>
            </w:r>
            <w:r w:rsidR="00DA7A61">
              <w:rPr>
                <w:rFonts w:ascii="Times New Roman" w:hAnsi="Times New Roman" w:cs="Times New Roman"/>
                <w:sz w:val="24"/>
                <w:szCs w:val="24"/>
              </w:rPr>
              <w:t xml:space="preserve">азия № 21, </w:t>
            </w:r>
            <w:proofErr w:type="spellStart"/>
            <w:r w:rsidR="00DA7A61">
              <w:rPr>
                <w:rFonts w:ascii="Times New Roman" w:hAnsi="Times New Roman" w:cs="Times New Roman"/>
                <w:sz w:val="24"/>
                <w:szCs w:val="24"/>
              </w:rPr>
              <w:t>ул.Урицкого</w:t>
            </w:r>
            <w:proofErr w:type="spellEnd"/>
            <w:r w:rsidR="00DA7A61">
              <w:rPr>
                <w:rFonts w:ascii="Times New Roman" w:hAnsi="Times New Roman" w:cs="Times New Roman"/>
                <w:sz w:val="24"/>
                <w:szCs w:val="24"/>
              </w:rPr>
              <w:t xml:space="preserve"> (в обрат</w:t>
            </w: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ном направлении), САФУ </w:t>
            </w:r>
            <w:r w:rsidRPr="0012228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 прямом направлении), </w:t>
            </w:r>
            <w:r w:rsidRPr="0012228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МР Вокзал, Театр кукол, </w:t>
            </w:r>
            <w:proofErr w:type="spellStart"/>
            <w:r w:rsidRPr="00122289">
              <w:rPr>
                <w:rFonts w:ascii="Times New Roman" w:hAnsi="Times New Roman" w:cs="Times New Roman"/>
                <w:sz w:val="24"/>
                <w:szCs w:val="24"/>
              </w:rPr>
              <w:t>ул.Поморская</w:t>
            </w:r>
            <w:proofErr w:type="spellEnd"/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, Театр драмы (в обратном направлении), Петровский парк, </w:t>
            </w:r>
            <w:proofErr w:type="spellStart"/>
            <w:r w:rsidRPr="00122289">
              <w:rPr>
                <w:rFonts w:ascii="Times New Roman" w:hAnsi="Times New Roman" w:cs="Times New Roman"/>
                <w:sz w:val="24"/>
                <w:szCs w:val="24"/>
              </w:rPr>
              <w:t>пл.Павлина</w:t>
            </w:r>
            <w:proofErr w:type="spellEnd"/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 Виноградова, </w:t>
            </w:r>
            <w:proofErr w:type="spellStart"/>
            <w:r w:rsidRPr="00122289">
              <w:rPr>
                <w:rFonts w:ascii="Times New Roman" w:hAnsi="Times New Roman" w:cs="Times New Roman"/>
                <w:sz w:val="24"/>
                <w:szCs w:val="24"/>
              </w:rPr>
              <w:t>ул.Логинова</w:t>
            </w:r>
            <w:proofErr w:type="spellEnd"/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22289">
              <w:rPr>
                <w:rFonts w:ascii="Times New Roman" w:hAnsi="Times New Roman" w:cs="Times New Roman"/>
                <w:sz w:val="24"/>
                <w:szCs w:val="24"/>
              </w:rPr>
              <w:t>ул.Гайдара</w:t>
            </w:r>
            <w:proofErr w:type="spellEnd"/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22289">
              <w:rPr>
                <w:rFonts w:ascii="Times New Roman" w:hAnsi="Times New Roman" w:cs="Times New Roman"/>
                <w:sz w:val="24"/>
                <w:szCs w:val="24"/>
              </w:rPr>
              <w:t>ул.Шубина</w:t>
            </w:r>
            <w:proofErr w:type="spellEnd"/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22289">
              <w:rPr>
                <w:rFonts w:ascii="Times New Roman" w:hAnsi="Times New Roman" w:cs="Times New Roman"/>
                <w:sz w:val="24"/>
                <w:szCs w:val="24"/>
              </w:rPr>
              <w:t>ул.Суворова</w:t>
            </w:r>
            <w:proofErr w:type="spellEnd"/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22289">
              <w:rPr>
                <w:rFonts w:ascii="Times New Roman" w:hAnsi="Times New Roman" w:cs="Times New Roman"/>
                <w:sz w:val="24"/>
                <w:szCs w:val="24"/>
              </w:rPr>
              <w:t>ул.Комсомольская</w:t>
            </w:r>
            <w:proofErr w:type="spellEnd"/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22289">
              <w:rPr>
                <w:rFonts w:ascii="Times New Roman" w:hAnsi="Times New Roman" w:cs="Times New Roman"/>
                <w:sz w:val="24"/>
                <w:szCs w:val="24"/>
              </w:rPr>
              <w:t>пл.Предмостная</w:t>
            </w:r>
            <w:proofErr w:type="spellEnd"/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22289">
              <w:rPr>
                <w:rFonts w:ascii="Times New Roman" w:hAnsi="Times New Roman" w:cs="Times New Roman"/>
                <w:sz w:val="24"/>
                <w:szCs w:val="24"/>
              </w:rPr>
              <w:t>ул.Таймырская</w:t>
            </w:r>
            <w:proofErr w:type="spellEnd"/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22289">
              <w:rPr>
                <w:rFonts w:ascii="Times New Roman" w:hAnsi="Times New Roman" w:cs="Times New Roman"/>
                <w:sz w:val="24"/>
                <w:szCs w:val="24"/>
              </w:rPr>
              <w:t>ул.Краснофлотская</w:t>
            </w:r>
            <w:proofErr w:type="spellEnd"/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22289">
              <w:rPr>
                <w:rFonts w:ascii="Times New Roman" w:hAnsi="Times New Roman" w:cs="Times New Roman"/>
                <w:sz w:val="24"/>
                <w:szCs w:val="24"/>
              </w:rPr>
              <w:t>ул.Маяковского</w:t>
            </w:r>
            <w:proofErr w:type="spellEnd"/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22289">
              <w:rPr>
                <w:rFonts w:ascii="Times New Roman" w:hAnsi="Times New Roman" w:cs="Times New Roman"/>
                <w:sz w:val="24"/>
                <w:szCs w:val="24"/>
              </w:rPr>
              <w:t>ул.Красных</w:t>
            </w:r>
            <w:proofErr w:type="spellEnd"/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 партизан</w:t>
            </w:r>
          </w:p>
        </w:tc>
        <w:tc>
          <w:tcPr>
            <w:tcW w:w="773" w:type="pct"/>
            <w:shd w:val="clear" w:color="auto" w:fill="auto"/>
            <w:noWrap/>
            <w:hideMark/>
          </w:tcPr>
          <w:p w:rsidR="000D32D3" w:rsidRPr="00122289" w:rsidRDefault="000D32D3" w:rsidP="001C739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85" w:type="pct"/>
            <w:shd w:val="clear" w:color="auto" w:fill="auto"/>
            <w:hideMark/>
          </w:tcPr>
          <w:p w:rsidR="000D32D3" w:rsidRPr="00122289" w:rsidRDefault="000D32D3" w:rsidP="001C739F">
            <w:pPr>
              <w:pStyle w:val="732"/>
              <w:suppressAutoHyphens/>
              <w:spacing w:line="240" w:lineRule="auto"/>
              <w:ind w:firstLine="0"/>
              <w:jc w:val="left"/>
              <w:rPr>
                <w:rStyle w:val="120"/>
                <w:szCs w:val="24"/>
              </w:rPr>
            </w:pPr>
            <w:r w:rsidRPr="00122289">
              <w:rPr>
                <w:sz w:val="24"/>
                <w:szCs w:val="24"/>
              </w:rPr>
              <w:t>Регулярные перевозки по регулируемым тарифам</w:t>
            </w:r>
          </w:p>
        </w:tc>
        <w:tc>
          <w:tcPr>
            <w:tcW w:w="417" w:type="pct"/>
            <w:shd w:val="clear" w:color="auto" w:fill="auto"/>
            <w:hideMark/>
          </w:tcPr>
          <w:p w:rsidR="000D32D3" w:rsidRPr="00122289" w:rsidRDefault="006371E3" w:rsidP="001C739F">
            <w:pPr>
              <w:pStyle w:val="732"/>
              <w:suppressAutoHyphens/>
              <w:spacing w:line="240" w:lineRule="auto"/>
              <w:ind w:firstLine="0"/>
              <w:jc w:val="left"/>
              <w:rPr>
                <w:rStyle w:val="120"/>
                <w:szCs w:val="24"/>
              </w:rPr>
            </w:pPr>
            <w:r w:rsidRPr="00122289">
              <w:rPr>
                <w:rStyle w:val="120"/>
                <w:szCs w:val="24"/>
              </w:rPr>
              <w:t>Автобус</w:t>
            </w:r>
          </w:p>
        </w:tc>
        <w:tc>
          <w:tcPr>
            <w:tcW w:w="468" w:type="pct"/>
            <w:shd w:val="clear" w:color="auto" w:fill="auto"/>
            <w:hideMark/>
          </w:tcPr>
          <w:p w:rsidR="000D32D3" w:rsidRPr="00122289" w:rsidRDefault="006371E3" w:rsidP="001C739F">
            <w:pPr>
              <w:pStyle w:val="732"/>
              <w:suppressAutoHyphens/>
              <w:spacing w:line="240" w:lineRule="auto"/>
              <w:ind w:firstLine="0"/>
              <w:jc w:val="left"/>
              <w:rPr>
                <w:rStyle w:val="120"/>
                <w:szCs w:val="24"/>
              </w:rPr>
            </w:pPr>
            <w:r w:rsidRPr="00122289">
              <w:rPr>
                <w:rStyle w:val="120"/>
                <w:szCs w:val="24"/>
              </w:rPr>
              <w:t>Малый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0D32D3" w:rsidRPr="00122289" w:rsidRDefault="000D32D3" w:rsidP="001C739F">
            <w:pPr>
              <w:pStyle w:val="732"/>
              <w:suppressAutoHyphens/>
              <w:spacing w:line="240" w:lineRule="auto"/>
              <w:ind w:firstLine="0"/>
              <w:jc w:val="left"/>
              <w:rPr>
                <w:rStyle w:val="120"/>
                <w:szCs w:val="24"/>
              </w:rPr>
            </w:pPr>
            <w:r w:rsidRPr="00122289">
              <w:rPr>
                <w:rStyle w:val="120"/>
                <w:szCs w:val="24"/>
              </w:rPr>
              <w:t>10</w:t>
            </w:r>
          </w:p>
        </w:tc>
      </w:tr>
      <w:tr w:rsidR="006371E3" w:rsidRPr="008E0E6F" w:rsidTr="00ED7DBA">
        <w:trPr>
          <w:trHeight w:val="4023"/>
        </w:trPr>
        <w:tc>
          <w:tcPr>
            <w:tcW w:w="223" w:type="pct"/>
          </w:tcPr>
          <w:p w:rsidR="006371E3" w:rsidRPr="00122289" w:rsidRDefault="006371E3" w:rsidP="001C739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6371E3" w:rsidRPr="00122289" w:rsidRDefault="006371E3" w:rsidP="001C739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9" w:type="pct"/>
            <w:shd w:val="clear" w:color="auto" w:fill="auto"/>
            <w:hideMark/>
          </w:tcPr>
          <w:p w:rsidR="006371E3" w:rsidRDefault="006371E3" w:rsidP="001C739F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МР Вокзал – Нижний городок </w:t>
            </w:r>
          </w:p>
          <w:p w:rsidR="006371E3" w:rsidRPr="00122289" w:rsidRDefault="006371E3" w:rsidP="001C739F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>п. Лесная речка</w:t>
            </w:r>
          </w:p>
        </w:tc>
        <w:tc>
          <w:tcPr>
            <w:tcW w:w="994" w:type="pct"/>
            <w:shd w:val="clear" w:color="auto" w:fill="auto"/>
          </w:tcPr>
          <w:p w:rsidR="006371E3" w:rsidRDefault="006371E3" w:rsidP="00ED7DBA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Наб. Северной Двины, ул. Урицкого, ул. Розы </w:t>
            </w:r>
            <w:proofErr w:type="spellStart"/>
            <w:r w:rsidRPr="00122289">
              <w:rPr>
                <w:rFonts w:ascii="Times New Roman" w:hAnsi="Times New Roman" w:cs="Times New Roman"/>
                <w:sz w:val="24"/>
                <w:szCs w:val="24"/>
              </w:rPr>
              <w:t>Шаниной</w:t>
            </w:r>
            <w:proofErr w:type="spellEnd"/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, пр. Обводный канал, ул. </w:t>
            </w:r>
            <w:proofErr w:type="spellStart"/>
            <w:r w:rsidRPr="00122289">
              <w:rPr>
                <w:rFonts w:ascii="Times New Roman" w:hAnsi="Times New Roman" w:cs="Times New Roman"/>
                <w:sz w:val="24"/>
                <w:szCs w:val="24"/>
              </w:rPr>
              <w:t>Дрейера</w:t>
            </w:r>
            <w:proofErr w:type="spellEnd"/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371E3" w:rsidRDefault="006371E3" w:rsidP="00ED7DBA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122289">
              <w:rPr>
                <w:rFonts w:ascii="Times New Roman" w:hAnsi="Times New Roman" w:cs="Times New Roman"/>
                <w:sz w:val="24"/>
                <w:szCs w:val="24"/>
              </w:rPr>
              <w:t>Дежневцев</w:t>
            </w:r>
            <w:proofErr w:type="spellEnd"/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371E3" w:rsidRDefault="006371E3" w:rsidP="00ED7DBA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ул. Нахимова, </w:t>
            </w:r>
          </w:p>
          <w:p w:rsidR="00634C7F" w:rsidRDefault="006371E3" w:rsidP="00ED7DBA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122289">
              <w:rPr>
                <w:rFonts w:ascii="Times New Roman" w:hAnsi="Times New Roman" w:cs="Times New Roman"/>
                <w:sz w:val="24"/>
                <w:szCs w:val="24"/>
              </w:rPr>
              <w:t>Зеньковича</w:t>
            </w:r>
            <w:proofErr w:type="spellEnd"/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371E3" w:rsidRDefault="006371E3" w:rsidP="00ED7DBA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122289">
              <w:rPr>
                <w:rFonts w:ascii="Times New Roman" w:hAnsi="Times New Roman" w:cs="Times New Roman"/>
                <w:sz w:val="24"/>
                <w:szCs w:val="24"/>
              </w:rPr>
              <w:t>Доковская</w:t>
            </w:r>
            <w:proofErr w:type="spellEnd"/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371E3" w:rsidRDefault="006371E3" w:rsidP="00ED7DBA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ул. 263-й </w:t>
            </w:r>
            <w:proofErr w:type="spellStart"/>
            <w:r w:rsidRPr="00122289">
              <w:rPr>
                <w:rFonts w:ascii="Times New Roman" w:hAnsi="Times New Roman" w:cs="Times New Roman"/>
                <w:sz w:val="24"/>
                <w:szCs w:val="24"/>
              </w:rPr>
              <w:t>Сивашской</w:t>
            </w:r>
            <w:proofErr w:type="spellEnd"/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ивизии, </w:t>
            </w:r>
          </w:p>
          <w:p w:rsidR="006371E3" w:rsidRDefault="006371E3" w:rsidP="00ED7DBA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ул. Вычегодская, </w:t>
            </w:r>
          </w:p>
          <w:p w:rsidR="006371E3" w:rsidRDefault="006371E3" w:rsidP="00ED7DBA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ул. Тяговая, </w:t>
            </w:r>
          </w:p>
          <w:p w:rsidR="006371E3" w:rsidRPr="00122289" w:rsidRDefault="006371E3" w:rsidP="00ED7DBA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ул. Магистральная, </w:t>
            </w:r>
            <w:proofErr w:type="spellStart"/>
            <w:r w:rsidRPr="00122289">
              <w:rPr>
                <w:rFonts w:ascii="Times New Roman" w:hAnsi="Times New Roman" w:cs="Times New Roman"/>
                <w:sz w:val="24"/>
                <w:szCs w:val="24"/>
              </w:rPr>
              <w:t>Лахтинское</w:t>
            </w:r>
            <w:proofErr w:type="spellEnd"/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 шоссе</w:t>
            </w:r>
          </w:p>
        </w:tc>
        <w:tc>
          <w:tcPr>
            <w:tcW w:w="773" w:type="pct"/>
            <w:shd w:val="clear" w:color="auto" w:fill="auto"/>
            <w:noWrap/>
          </w:tcPr>
          <w:p w:rsidR="006371E3" w:rsidRPr="00122289" w:rsidRDefault="006371E3" w:rsidP="001C739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785" w:type="pct"/>
            <w:shd w:val="clear" w:color="auto" w:fill="auto"/>
          </w:tcPr>
          <w:p w:rsidR="006371E3" w:rsidRPr="00122289" w:rsidRDefault="006371E3" w:rsidP="001C739F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>Регулярные перевозки по регулируемым тарифам</w:t>
            </w:r>
          </w:p>
        </w:tc>
        <w:tc>
          <w:tcPr>
            <w:tcW w:w="417" w:type="pct"/>
            <w:shd w:val="clear" w:color="auto" w:fill="auto"/>
            <w:hideMark/>
          </w:tcPr>
          <w:p w:rsidR="006371E3" w:rsidRPr="00122289" w:rsidRDefault="006371E3" w:rsidP="006371E3">
            <w:pPr>
              <w:pStyle w:val="732"/>
              <w:suppressAutoHyphens/>
              <w:spacing w:line="240" w:lineRule="auto"/>
              <w:ind w:firstLine="0"/>
              <w:jc w:val="left"/>
              <w:rPr>
                <w:rStyle w:val="120"/>
                <w:szCs w:val="24"/>
              </w:rPr>
            </w:pPr>
            <w:r w:rsidRPr="00122289">
              <w:rPr>
                <w:rStyle w:val="120"/>
                <w:szCs w:val="24"/>
              </w:rPr>
              <w:t>Автобус</w:t>
            </w:r>
          </w:p>
        </w:tc>
        <w:tc>
          <w:tcPr>
            <w:tcW w:w="468" w:type="pct"/>
            <w:shd w:val="clear" w:color="auto" w:fill="auto"/>
            <w:hideMark/>
          </w:tcPr>
          <w:p w:rsidR="006371E3" w:rsidRPr="00122289" w:rsidRDefault="006371E3" w:rsidP="001C739F">
            <w:pPr>
              <w:pStyle w:val="732"/>
              <w:suppressAutoHyphens/>
              <w:spacing w:line="240" w:lineRule="auto"/>
              <w:ind w:firstLine="0"/>
              <w:jc w:val="left"/>
              <w:rPr>
                <w:rStyle w:val="120"/>
                <w:szCs w:val="24"/>
              </w:rPr>
            </w:pPr>
            <w:r w:rsidRPr="00122289">
              <w:rPr>
                <w:rStyle w:val="120"/>
                <w:szCs w:val="24"/>
              </w:rPr>
              <w:t>Малый</w:t>
            </w:r>
          </w:p>
        </w:tc>
        <w:tc>
          <w:tcPr>
            <w:tcW w:w="263" w:type="pct"/>
            <w:shd w:val="clear" w:color="auto" w:fill="auto"/>
            <w:noWrap/>
          </w:tcPr>
          <w:p w:rsidR="006371E3" w:rsidRPr="00122289" w:rsidRDefault="006371E3" w:rsidP="001C739F">
            <w:pPr>
              <w:pStyle w:val="732"/>
              <w:suppressAutoHyphens/>
              <w:spacing w:line="240" w:lineRule="auto"/>
              <w:ind w:firstLine="0"/>
              <w:jc w:val="left"/>
              <w:rPr>
                <w:rStyle w:val="120"/>
                <w:szCs w:val="24"/>
              </w:rPr>
            </w:pPr>
            <w:r w:rsidRPr="00122289">
              <w:rPr>
                <w:rStyle w:val="120"/>
                <w:szCs w:val="24"/>
              </w:rPr>
              <w:t>25</w:t>
            </w:r>
          </w:p>
        </w:tc>
      </w:tr>
      <w:tr w:rsidR="006371E3" w:rsidRPr="008E0E6F" w:rsidTr="000D3465">
        <w:trPr>
          <w:trHeight w:val="1695"/>
        </w:trPr>
        <w:tc>
          <w:tcPr>
            <w:tcW w:w="223" w:type="pct"/>
          </w:tcPr>
          <w:p w:rsidR="006371E3" w:rsidRPr="00122289" w:rsidRDefault="006371E3" w:rsidP="001C739F">
            <w:pPr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 w:rsidRPr="00122289">
              <w:rPr>
                <w:sz w:val="24"/>
                <w:szCs w:val="24"/>
              </w:rPr>
              <w:t>3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6371E3" w:rsidRPr="00122289" w:rsidRDefault="006371E3" w:rsidP="001C739F">
            <w:pPr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 w:rsidRPr="00122289">
              <w:rPr>
                <w:sz w:val="24"/>
                <w:szCs w:val="24"/>
              </w:rPr>
              <w:t>4</w:t>
            </w:r>
          </w:p>
        </w:tc>
        <w:tc>
          <w:tcPr>
            <w:tcW w:w="799" w:type="pct"/>
            <w:shd w:val="clear" w:color="auto" w:fill="auto"/>
            <w:hideMark/>
          </w:tcPr>
          <w:p w:rsidR="006371E3" w:rsidRDefault="006371E3" w:rsidP="00ED7DBA">
            <w:pPr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22289">
              <w:rPr>
                <w:sz w:val="24"/>
                <w:szCs w:val="24"/>
              </w:rPr>
              <w:t xml:space="preserve">ЖД Вокзал – </w:t>
            </w:r>
          </w:p>
          <w:p w:rsidR="006371E3" w:rsidRDefault="006371E3" w:rsidP="00ED7DBA">
            <w:pPr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22289">
              <w:rPr>
                <w:sz w:val="24"/>
                <w:szCs w:val="24"/>
              </w:rPr>
              <w:t xml:space="preserve">МР Вокзал – </w:t>
            </w:r>
          </w:p>
          <w:p w:rsidR="006371E3" w:rsidRPr="00122289" w:rsidRDefault="006371E3" w:rsidP="00ED7DBA">
            <w:pPr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22289">
              <w:rPr>
                <w:sz w:val="24"/>
                <w:szCs w:val="24"/>
              </w:rPr>
              <w:t xml:space="preserve">СОТ </w:t>
            </w:r>
            <w:r>
              <w:rPr>
                <w:sz w:val="24"/>
                <w:szCs w:val="24"/>
              </w:rPr>
              <w:t>"</w:t>
            </w:r>
            <w:r w:rsidRPr="00122289">
              <w:rPr>
                <w:sz w:val="24"/>
                <w:szCs w:val="24"/>
              </w:rPr>
              <w:t>Ягодник</w:t>
            </w:r>
            <w:r>
              <w:rPr>
                <w:sz w:val="24"/>
                <w:szCs w:val="24"/>
              </w:rPr>
              <w:t>"</w:t>
            </w:r>
          </w:p>
        </w:tc>
        <w:tc>
          <w:tcPr>
            <w:tcW w:w="994" w:type="pct"/>
            <w:shd w:val="clear" w:color="auto" w:fill="auto"/>
          </w:tcPr>
          <w:p w:rsidR="006371E3" w:rsidRDefault="006371E3" w:rsidP="00ED7DBA">
            <w:pPr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22289">
              <w:rPr>
                <w:sz w:val="24"/>
                <w:szCs w:val="24"/>
              </w:rPr>
              <w:t xml:space="preserve">Пр. Дзержинского, </w:t>
            </w:r>
          </w:p>
          <w:p w:rsidR="006371E3" w:rsidRDefault="006371E3" w:rsidP="00ED7DBA">
            <w:pPr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22289">
              <w:rPr>
                <w:sz w:val="24"/>
                <w:szCs w:val="24"/>
              </w:rPr>
              <w:t xml:space="preserve">ул. Воскресенская, </w:t>
            </w:r>
          </w:p>
          <w:p w:rsidR="006371E3" w:rsidRDefault="006371E3" w:rsidP="00ED7DBA">
            <w:pPr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22289">
              <w:rPr>
                <w:sz w:val="24"/>
                <w:szCs w:val="24"/>
              </w:rPr>
              <w:t xml:space="preserve">пр. Троицкий, </w:t>
            </w:r>
          </w:p>
          <w:p w:rsidR="006371E3" w:rsidRDefault="006371E3" w:rsidP="00ED7DBA">
            <w:pPr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22289">
              <w:rPr>
                <w:sz w:val="24"/>
                <w:szCs w:val="24"/>
              </w:rPr>
              <w:t xml:space="preserve">наб. Северной Двины, </w:t>
            </w:r>
          </w:p>
          <w:p w:rsidR="006371E3" w:rsidRDefault="006371E3" w:rsidP="00ED7DBA">
            <w:pPr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22289">
              <w:rPr>
                <w:sz w:val="24"/>
                <w:szCs w:val="24"/>
              </w:rPr>
              <w:t xml:space="preserve">ул. Урицкого, </w:t>
            </w:r>
          </w:p>
          <w:p w:rsidR="006371E3" w:rsidRDefault="006371E3" w:rsidP="00ED7DBA">
            <w:pPr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22289">
              <w:rPr>
                <w:sz w:val="24"/>
                <w:szCs w:val="24"/>
              </w:rPr>
              <w:t xml:space="preserve">пр. Ленинградский, </w:t>
            </w:r>
          </w:p>
          <w:p w:rsidR="006371E3" w:rsidRDefault="006371E3" w:rsidP="00ED7DBA">
            <w:pPr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22289">
              <w:rPr>
                <w:sz w:val="24"/>
                <w:szCs w:val="24"/>
              </w:rPr>
              <w:t xml:space="preserve">ул. Папанина, </w:t>
            </w:r>
          </w:p>
          <w:p w:rsidR="006371E3" w:rsidRPr="00122289" w:rsidRDefault="006371E3" w:rsidP="00ED7DBA">
            <w:pPr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22289">
              <w:rPr>
                <w:sz w:val="24"/>
                <w:szCs w:val="24"/>
              </w:rPr>
              <w:t xml:space="preserve">ул. Воронина, </w:t>
            </w:r>
            <w:r w:rsidRPr="00122289">
              <w:rPr>
                <w:sz w:val="24"/>
                <w:szCs w:val="24"/>
              </w:rPr>
              <w:br/>
              <w:t>ул. Дачная</w:t>
            </w:r>
          </w:p>
        </w:tc>
        <w:tc>
          <w:tcPr>
            <w:tcW w:w="773" w:type="pct"/>
            <w:shd w:val="clear" w:color="auto" w:fill="auto"/>
            <w:noWrap/>
          </w:tcPr>
          <w:p w:rsidR="006371E3" w:rsidRPr="00122289" w:rsidRDefault="006371E3" w:rsidP="001C739F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22289">
              <w:rPr>
                <w:sz w:val="24"/>
                <w:szCs w:val="24"/>
              </w:rPr>
              <w:t>15,3</w:t>
            </w:r>
          </w:p>
        </w:tc>
        <w:tc>
          <w:tcPr>
            <w:tcW w:w="785" w:type="pct"/>
            <w:shd w:val="clear" w:color="auto" w:fill="auto"/>
          </w:tcPr>
          <w:p w:rsidR="006371E3" w:rsidRPr="00122289" w:rsidRDefault="006371E3" w:rsidP="001C739F">
            <w:pPr>
              <w:pStyle w:val="732"/>
              <w:suppressAutoHyphens/>
              <w:spacing w:line="240" w:lineRule="auto"/>
              <w:ind w:firstLine="0"/>
              <w:jc w:val="center"/>
              <w:rPr>
                <w:rStyle w:val="120"/>
                <w:szCs w:val="24"/>
              </w:rPr>
            </w:pPr>
            <w:r w:rsidRPr="00122289">
              <w:rPr>
                <w:sz w:val="24"/>
                <w:szCs w:val="24"/>
              </w:rPr>
              <w:t>Регулярные перевозки по регулируемым тарифам</w:t>
            </w:r>
          </w:p>
        </w:tc>
        <w:tc>
          <w:tcPr>
            <w:tcW w:w="417" w:type="pct"/>
            <w:shd w:val="clear" w:color="auto" w:fill="auto"/>
            <w:hideMark/>
          </w:tcPr>
          <w:p w:rsidR="006371E3" w:rsidRPr="00122289" w:rsidRDefault="006371E3" w:rsidP="006371E3">
            <w:pPr>
              <w:pStyle w:val="732"/>
              <w:suppressAutoHyphens/>
              <w:spacing w:line="240" w:lineRule="auto"/>
              <w:ind w:firstLine="0"/>
              <w:jc w:val="left"/>
              <w:rPr>
                <w:rStyle w:val="120"/>
                <w:szCs w:val="24"/>
              </w:rPr>
            </w:pPr>
            <w:r w:rsidRPr="00122289">
              <w:rPr>
                <w:rStyle w:val="120"/>
                <w:szCs w:val="24"/>
              </w:rPr>
              <w:t>Автобус</w:t>
            </w:r>
          </w:p>
        </w:tc>
        <w:tc>
          <w:tcPr>
            <w:tcW w:w="468" w:type="pct"/>
            <w:shd w:val="clear" w:color="auto" w:fill="auto"/>
            <w:hideMark/>
          </w:tcPr>
          <w:p w:rsidR="006371E3" w:rsidRPr="00122289" w:rsidRDefault="006371E3" w:rsidP="001C739F">
            <w:pPr>
              <w:pStyle w:val="732"/>
              <w:suppressAutoHyphens/>
              <w:spacing w:line="240" w:lineRule="auto"/>
              <w:ind w:firstLine="0"/>
              <w:jc w:val="left"/>
              <w:rPr>
                <w:rStyle w:val="120"/>
                <w:szCs w:val="24"/>
              </w:rPr>
            </w:pPr>
            <w:r w:rsidRPr="00122289">
              <w:rPr>
                <w:rStyle w:val="120"/>
                <w:szCs w:val="24"/>
              </w:rPr>
              <w:t>Малый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6371E3" w:rsidRPr="00122289" w:rsidRDefault="006371E3" w:rsidP="001C739F">
            <w:pPr>
              <w:pStyle w:val="732"/>
              <w:suppressAutoHyphens/>
              <w:spacing w:line="240" w:lineRule="auto"/>
              <w:ind w:firstLine="0"/>
              <w:jc w:val="left"/>
              <w:rPr>
                <w:rStyle w:val="120"/>
                <w:szCs w:val="24"/>
              </w:rPr>
            </w:pPr>
            <w:r w:rsidRPr="00122289">
              <w:rPr>
                <w:rStyle w:val="120"/>
                <w:szCs w:val="24"/>
              </w:rPr>
              <w:t>6</w:t>
            </w:r>
          </w:p>
        </w:tc>
      </w:tr>
      <w:tr w:rsidR="006371E3" w:rsidRPr="008E0E6F" w:rsidTr="00ED7DBA">
        <w:trPr>
          <w:trHeight w:val="1187"/>
        </w:trPr>
        <w:tc>
          <w:tcPr>
            <w:tcW w:w="223" w:type="pct"/>
          </w:tcPr>
          <w:p w:rsidR="006371E3" w:rsidRPr="00122289" w:rsidRDefault="006371E3" w:rsidP="001C739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6371E3" w:rsidRPr="00122289" w:rsidRDefault="006371E3" w:rsidP="001C739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9" w:type="pct"/>
            <w:shd w:val="clear" w:color="auto" w:fill="auto"/>
            <w:hideMark/>
          </w:tcPr>
          <w:p w:rsidR="006371E3" w:rsidRPr="00122289" w:rsidRDefault="006371E3" w:rsidP="00ED7DBA">
            <w:pPr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22289">
              <w:rPr>
                <w:sz w:val="24"/>
                <w:szCs w:val="24"/>
              </w:rPr>
              <w:t>Новый поселок – ул. Адмирала Кузнецова</w:t>
            </w:r>
          </w:p>
        </w:tc>
        <w:tc>
          <w:tcPr>
            <w:tcW w:w="994" w:type="pct"/>
            <w:shd w:val="clear" w:color="auto" w:fill="auto"/>
          </w:tcPr>
          <w:p w:rsidR="006371E3" w:rsidRDefault="006371E3" w:rsidP="00ED7DBA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Пр. Ленинградский, </w:t>
            </w:r>
          </w:p>
          <w:p w:rsidR="006371E3" w:rsidRDefault="006371E3" w:rsidP="00ED7DBA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122289">
              <w:rPr>
                <w:rFonts w:ascii="Times New Roman" w:hAnsi="Times New Roman" w:cs="Times New Roman"/>
                <w:sz w:val="24"/>
                <w:szCs w:val="24"/>
              </w:rPr>
              <w:t>Никитова</w:t>
            </w:r>
            <w:proofErr w:type="spellEnd"/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371E3" w:rsidRDefault="006371E3" w:rsidP="00ED7DBA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ул. Воронина, </w:t>
            </w:r>
          </w:p>
          <w:p w:rsidR="006371E3" w:rsidRDefault="006371E3" w:rsidP="00ED7DBA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ул. Революции, </w:t>
            </w:r>
          </w:p>
          <w:p w:rsidR="006371E3" w:rsidRDefault="006371E3" w:rsidP="00ED7DBA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122289">
              <w:rPr>
                <w:rFonts w:ascii="Times New Roman" w:hAnsi="Times New Roman" w:cs="Times New Roman"/>
                <w:sz w:val="24"/>
                <w:szCs w:val="24"/>
              </w:rPr>
              <w:t>Галушина</w:t>
            </w:r>
            <w:proofErr w:type="spellEnd"/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371E3" w:rsidRDefault="006371E3" w:rsidP="00ED7DBA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пр. Московский, </w:t>
            </w:r>
          </w:p>
          <w:p w:rsidR="006371E3" w:rsidRDefault="006371E3" w:rsidP="00ED7DBA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пр. Обводный канал, </w:t>
            </w:r>
          </w:p>
          <w:p w:rsidR="006371E3" w:rsidRDefault="006371E3" w:rsidP="00ED7DBA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ул. Гагарина, </w:t>
            </w:r>
          </w:p>
          <w:p w:rsidR="006371E3" w:rsidRDefault="006371E3" w:rsidP="00ED7DBA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Таймырская, </w:t>
            </w:r>
          </w:p>
          <w:p w:rsidR="006371E3" w:rsidRDefault="006371E3" w:rsidP="00ED7DBA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ул. Советская, </w:t>
            </w:r>
          </w:p>
          <w:p w:rsidR="006371E3" w:rsidRDefault="006371E3" w:rsidP="00ED7DBA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ул. Терехина, </w:t>
            </w:r>
          </w:p>
          <w:p w:rsidR="006371E3" w:rsidRPr="00122289" w:rsidRDefault="006371E3" w:rsidP="00ED7DBA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>ул. Адмирала Кузнецова</w:t>
            </w:r>
          </w:p>
        </w:tc>
        <w:tc>
          <w:tcPr>
            <w:tcW w:w="773" w:type="pct"/>
            <w:shd w:val="clear" w:color="auto" w:fill="auto"/>
            <w:noWrap/>
          </w:tcPr>
          <w:p w:rsidR="006371E3" w:rsidRPr="00122289" w:rsidRDefault="006371E3" w:rsidP="001C739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19,8</w:t>
            </w:r>
          </w:p>
        </w:tc>
        <w:tc>
          <w:tcPr>
            <w:tcW w:w="785" w:type="pct"/>
            <w:shd w:val="clear" w:color="auto" w:fill="auto"/>
          </w:tcPr>
          <w:p w:rsidR="006371E3" w:rsidRPr="00122289" w:rsidRDefault="006371E3" w:rsidP="001C739F">
            <w:pPr>
              <w:pStyle w:val="732"/>
              <w:suppressAutoHyphens/>
              <w:spacing w:line="240" w:lineRule="auto"/>
              <w:ind w:firstLine="0"/>
              <w:jc w:val="center"/>
              <w:rPr>
                <w:rStyle w:val="120"/>
                <w:szCs w:val="24"/>
              </w:rPr>
            </w:pPr>
            <w:r w:rsidRPr="00122289">
              <w:rPr>
                <w:sz w:val="24"/>
                <w:szCs w:val="24"/>
              </w:rPr>
              <w:t>Регулярные перевозки по регулируемым тарифам</w:t>
            </w:r>
          </w:p>
        </w:tc>
        <w:tc>
          <w:tcPr>
            <w:tcW w:w="417" w:type="pct"/>
            <w:shd w:val="clear" w:color="auto" w:fill="auto"/>
            <w:hideMark/>
          </w:tcPr>
          <w:p w:rsidR="006371E3" w:rsidRPr="00122289" w:rsidRDefault="006371E3" w:rsidP="006371E3">
            <w:pPr>
              <w:pStyle w:val="732"/>
              <w:suppressAutoHyphens/>
              <w:spacing w:line="240" w:lineRule="auto"/>
              <w:ind w:firstLine="0"/>
              <w:jc w:val="left"/>
              <w:rPr>
                <w:rStyle w:val="120"/>
                <w:szCs w:val="24"/>
              </w:rPr>
            </w:pPr>
            <w:r w:rsidRPr="00122289">
              <w:rPr>
                <w:rStyle w:val="120"/>
                <w:szCs w:val="24"/>
              </w:rPr>
              <w:t>Автобус</w:t>
            </w:r>
          </w:p>
        </w:tc>
        <w:tc>
          <w:tcPr>
            <w:tcW w:w="468" w:type="pct"/>
            <w:shd w:val="clear" w:color="auto" w:fill="auto"/>
            <w:hideMark/>
          </w:tcPr>
          <w:p w:rsidR="006371E3" w:rsidRDefault="006371E3" w:rsidP="001C739F">
            <w:pPr>
              <w:pStyle w:val="732"/>
              <w:suppressAutoHyphens/>
              <w:spacing w:line="240" w:lineRule="auto"/>
              <w:ind w:firstLine="0"/>
              <w:jc w:val="left"/>
              <w:rPr>
                <w:rStyle w:val="120"/>
                <w:szCs w:val="24"/>
              </w:rPr>
            </w:pPr>
            <w:r>
              <w:rPr>
                <w:rStyle w:val="120"/>
                <w:szCs w:val="24"/>
              </w:rPr>
              <w:t>М</w:t>
            </w:r>
            <w:r w:rsidRPr="00122289">
              <w:rPr>
                <w:rStyle w:val="120"/>
                <w:szCs w:val="24"/>
              </w:rPr>
              <w:t>алый</w:t>
            </w:r>
          </w:p>
          <w:p w:rsidR="006371E3" w:rsidRPr="00122289" w:rsidRDefault="006371E3" w:rsidP="001C739F">
            <w:pPr>
              <w:pStyle w:val="732"/>
              <w:suppressAutoHyphens/>
              <w:spacing w:line="240" w:lineRule="auto"/>
              <w:ind w:firstLine="0"/>
              <w:jc w:val="left"/>
              <w:rPr>
                <w:rStyle w:val="120"/>
                <w:szCs w:val="24"/>
              </w:rPr>
            </w:pPr>
            <w:r>
              <w:rPr>
                <w:rStyle w:val="120"/>
                <w:szCs w:val="24"/>
              </w:rPr>
              <w:t>средний</w:t>
            </w:r>
          </w:p>
        </w:tc>
        <w:tc>
          <w:tcPr>
            <w:tcW w:w="263" w:type="pct"/>
            <w:shd w:val="clear" w:color="auto" w:fill="auto"/>
            <w:noWrap/>
          </w:tcPr>
          <w:p w:rsidR="006371E3" w:rsidRDefault="006371E3" w:rsidP="001C739F">
            <w:pPr>
              <w:pStyle w:val="732"/>
              <w:suppressAutoHyphens/>
              <w:spacing w:line="240" w:lineRule="auto"/>
              <w:ind w:firstLine="0"/>
              <w:jc w:val="left"/>
              <w:rPr>
                <w:rStyle w:val="120"/>
                <w:szCs w:val="24"/>
              </w:rPr>
            </w:pPr>
            <w:r w:rsidRPr="00122289">
              <w:rPr>
                <w:rStyle w:val="120"/>
                <w:szCs w:val="24"/>
              </w:rPr>
              <w:t>2</w:t>
            </w:r>
            <w:r>
              <w:rPr>
                <w:rStyle w:val="120"/>
                <w:szCs w:val="24"/>
              </w:rPr>
              <w:t>2</w:t>
            </w:r>
          </w:p>
          <w:p w:rsidR="006371E3" w:rsidRPr="00122289" w:rsidRDefault="006371E3" w:rsidP="001C739F">
            <w:pPr>
              <w:pStyle w:val="732"/>
              <w:suppressAutoHyphens/>
              <w:spacing w:line="240" w:lineRule="auto"/>
              <w:ind w:firstLine="0"/>
              <w:jc w:val="left"/>
              <w:rPr>
                <w:rStyle w:val="120"/>
                <w:szCs w:val="24"/>
              </w:rPr>
            </w:pPr>
            <w:r>
              <w:rPr>
                <w:rStyle w:val="120"/>
                <w:szCs w:val="24"/>
              </w:rPr>
              <w:t>2</w:t>
            </w:r>
          </w:p>
        </w:tc>
      </w:tr>
      <w:tr w:rsidR="006371E3" w:rsidRPr="008E0E6F" w:rsidTr="000D3465">
        <w:trPr>
          <w:trHeight w:val="20"/>
        </w:trPr>
        <w:tc>
          <w:tcPr>
            <w:tcW w:w="223" w:type="pct"/>
          </w:tcPr>
          <w:p w:rsidR="006371E3" w:rsidRPr="00122289" w:rsidRDefault="006371E3" w:rsidP="001C739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78" w:type="pct"/>
            <w:shd w:val="clear" w:color="auto" w:fill="auto"/>
            <w:noWrap/>
          </w:tcPr>
          <w:p w:rsidR="006371E3" w:rsidRPr="00122289" w:rsidRDefault="006371E3" w:rsidP="001C739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>5э</w:t>
            </w:r>
          </w:p>
        </w:tc>
        <w:tc>
          <w:tcPr>
            <w:tcW w:w="799" w:type="pct"/>
            <w:shd w:val="clear" w:color="auto" w:fill="auto"/>
          </w:tcPr>
          <w:p w:rsidR="006371E3" w:rsidRPr="00122289" w:rsidRDefault="006371E3" w:rsidP="001C739F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>Новый поселок – ул. Адмирала Кузнецова</w:t>
            </w:r>
          </w:p>
        </w:tc>
        <w:tc>
          <w:tcPr>
            <w:tcW w:w="994" w:type="pct"/>
            <w:shd w:val="clear" w:color="auto" w:fill="auto"/>
          </w:tcPr>
          <w:p w:rsidR="006371E3" w:rsidRDefault="006371E3" w:rsidP="00ED7DBA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Пр. Ленинградский, </w:t>
            </w:r>
          </w:p>
          <w:p w:rsidR="006371E3" w:rsidRDefault="006371E3" w:rsidP="00ED7DBA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122289">
              <w:rPr>
                <w:rFonts w:ascii="Times New Roman" w:hAnsi="Times New Roman" w:cs="Times New Roman"/>
                <w:sz w:val="24"/>
                <w:szCs w:val="24"/>
              </w:rPr>
              <w:t>Галушина</w:t>
            </w:r>
            <w:proofErr w:type="spellEnd"/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371E3" w:rsidRDefault="006371E3" w:rsidP="00ED7DBA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пр. Московский, </w:t>
            </w:r>
          </w:p>
          <w:p w:rsidR="006371E3" w:rsidRDefault="006371E3" w:rsidP="00ED7DBA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пр. Обводный канал, </w:t>
            </w:r>
          </w:p>
          <w:p w:rsidR="006371E3" w:rsidRDefault="006371E3" w:rsidP="00ED7DBA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ул. Гагарина, </w:t>
            </w:r>
          </w:p>
          <w:p w:rsidR="006371E3" w:rsidRDefault="006371E3" w:rsidP="00ED7DBA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ул. Таймырская, </w:t>
            </w:r>
          </w:p>
          <w:p w:rsidR="006371E3" w:rsidRDefault="006371E3" w:rsidP="00ED7DBA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ул. Советская, </w:t>
            </w:r>
          </w:p>
          <w:p w:rsidR="006371E3" w:rsidRDefault="006371E3" w:rsidP="00ED7DBA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ул. Терехина, </w:t>
            </w:r>
          </w:p>
          <w:p w:rsidR="006371E3" w:rsidRPr="00122289" w:rsidRDefault="006371E3" w:rsidP="00ED7DBA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>ул. Адмирала Кузнецова</w:t>
            </w:r>
          </w:p>
        </w:tc>
        <w:tc>
          <w:tcPr>
            <w:tcW w:w="773" w:type="pct"/>
            <w:shd w:val="clear" w:color="auto" w:fill="auto"/>
            <w:noWrap/>
          </w:tcPr>
          <w:p w:rsidR="006371E3" w:rsidRPr="00122289" w:rsidRDefault="006371E3" w:rsidP="001C739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785" w:type="pct"/>
            <w:shd w:val="clear" w:color="auto" w:fill="auto"/>
          </w:tcPr>
          <w:p w:rsidR="006371E3" w:rsidRPr="00122289" w:rsidRDefault="006371E3" w:rsidP="001C739F">
            <w:pPr>
              <w:pStyle w:val="732"/>
              <w:suppressAutoHyphens/>
              <w:spacing w:line="240" w:lineRule="auto"/>
              <w:ind w:firstLine="0"/>
              <w:jc w:val="center"/>
              <w:rPr>
                <w:rStyle w:val="120"/>
                <w:szCs w:val="24"/>
              </w:rPr>
            </w:pPr>
            <w:r w:rsidRPr="00122289">
              <w:rPr>
                <w:sz w:val="24"/>
                <w:szCs w:val="24"/>
              </w:rPr>
              <w:t>Регулярные перевозки по регулируемым тарифам</w:t>
            </w:r>
          </w:p>
        </w:tc>
        <w:tc>
          <w:tcPr>
            <w:tcW w:w="417" w:type="pct"/>
            <w:shd w:val="clear" w:color="auto" w:fill="auto"/>
            <w:hideMark/>
          </w:tcPr>
          <w:p w:rsidR="006371E3" w:rsidRPr="00122289" w:rsidRDefault="006371E3" w:rsidP="006371E3">
            <w:pPr>
              <w:pStyle w:val="732"/>
              <w:suppressAutoHyphens/>
              <w:spacing w:line="240" w:lineRule="auto"/>
              <w:ind w:firstLine="0"/>
              <w:jc w:val="left"/>
              <w:rPr>
                <w:rStyle w:val="120"/>
                <w:szCs w:val="24"/>
              </w:rPr>
            </w:pPr>
            <w:r w:rsidRPr="00122289">
              <w:rPr>
                <w:rStyle w:val="120"/>
                <w:szCs w:val="24"/>
              </w:rPr>
              <w:t>Автобус</w:t>
            </w:r>
          </w:p>
        </w:tc>
        <w:tc>
          <w:tcPr>
            <w:tcW w:w="468" w:type="pct"/>
            <w:shd w:val="clear" w:color="auto" w:fill="auto"/>
            <w:hideMark/>
          </w:tcPr>
          <w:p w:rsidR="006371E3" w:rsidRPr="00122289" w:rsidRDefault="006371E3" w:rsidP="001C739F">
            <w:pPr>
              <w:pStyle w:val="732"/>
              <w:suppressAutoHyphens/>
              <w:spacing w:line="240" w:lineRule="auto"/>
              <w:ind w:firstLine="0"/>
              <w:jc w:val="left"/>
              <w:rPr>
                <w:rStyle w:val="120"/>
                <w:szCs w:val="24"/>
              </w:rPr>
            </w:pPr>
            <w:r w:rsidRPr="00122289">
              <w:rPr>
                <w:rStyle w:val="120"/>
                <w:szCs w:val="24"/>
              </w:rPr>
              <w:t>Особо малый</w:t>
            </w:r>
          </w:p>
        </w:tc>
        <w:tc>
          <w:tcPr>
            <w:tcW w:w="263" w:type="pct"/>
            <w:shd w:val="clear" w:color="auto" w:fill="auto"/>
            <w:noWrap/>
          </w:tcPr>
          <w:p w:rsidR="006371E3" w:rsidRPr="00122289" w:rsidRDefault="006371E3" w:rsidP="001C739F">
            <w:pPr>
              <w:pStyle w:val="732"/>
              <w:suppressAutoHyphens/>
              <w:spacing w:line="240" w:lineRule="auto"/>
              <w:ind w:firstLine="0"/>
              <w:jc w:val="left"/>
              <w:rPr>
                <w:rStyle w:val="120"/>
                <w:szCs w:val="24"/>
              </w:rPr>
            </w:pPr>
            <w:r w:rsidRPr="00122289">
              <w:rPr>
                <w:rStyle w:val="120"/>
                <w:szCs w:val="24"/>
              </w:rPr>
              <w:t>15</w:t>
            </w:r>
          </w:p>
        </w:tc>
      </w:tr>
      <w:tr w:rsidR="006371E3" w:rsidRPr="008E0E6F" w:rsidTr="000D3465">
        <w:trPr>
          <w:trHeight w:val="20"/>
        </w:trPr>
        <w:tc>
          <w:tcPr>
            <w:tcW w:w="223" w:type="pct"/>
          </w:tcPr>
          <w:p w:rsidR="006371E3" w:rsidRPr="00122289" w:rsidRDefault="006371E3" w:rsidP="001C739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8" w:type="pct"/>
            <w:shd w:val="clear" w:color="auto" w:fill="auto"/>
            <w:noWrap/>
          </w:tcPr>
          <w:p w:rsidR="006371E3" w:rsidRPr="00122289" w:rsidRDefault="006371E3" w:rsidP="001C739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9" w:type="pct"/>
            <w:shd w:val="clear" w:color="auto" w:fill="auto"/>
          </w:tcPr>
          <w:p w:rsidR="006371E3" w:rsidRDefault="006371E3" w:rsidP="001C739F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ЖД Вокзал – </w:t>
            </w:r>
          </w:p>
          <w:p w:rsidR="006371E3" w:rsidRPr="00122289" w:rsidRDefault="006371E3" w:rsidP="001C739F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122289">
              <w:rPr>
                <w:rFonts w:ascii="Times New Roman" w:hAnsi="Times New Roman" w:cs="Times New Roman"/>
                <w:sz w:val="24"/>
                <w:szCs w:val="24"/>
              </w:rPr>
              <w:t>Кедрова</w:t>
            </w:r>
            <w:proofErr w:type="spellEnd"/>
          </w:p>
        </w:tc>
        <w:tc>
          <w:tcPr>
            <w:tcW w:w="994" w:type="pct"/>
            <w:shd w:val="clear" w:color="auto" w:fill="auto"/>
          </w:tcPr>
          <w:p w:rsidR="006371E3" w:rsidRDefault="006371E3" w:rsidP="00ED7DBA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Пр. Дзержинского, </w:t>
            </w:r>
          </w:p>
          <w:p w:rsidR="006371E3" w:rsidRDefault="006371E3" w:rsidP="00ED7DBA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ул. Воскресенская, </w:t>
            </w:r>
          </w:p>
          <w:p w:rsidR="006371E3" w:rsidRDefault="006371E3" w:rsidP="00ED7DBA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пр. Троицкий, </w:t>
            </w:r>
          </w:p>
          <w:p w:rsidR="006371E3" w:rsidRDefault="006371E3" w:rsidP="00ED7DBA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ул. Гагарина, </w:t>
            </w:r>
          </w:p>
          <w:p w:rsidR="006371E3" w:rsidRDefault="006371E3" w:rsidP="00ED7DBA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ул. Советская, </w:t>
            </w:r>
          </w:p>
          <w:p w:rsidR="006371E3" w:rsidRDefault="006371E3" w:rsidP="00ED7DBA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122289">
              <w:rPr>
                <w:rFonts w:ascii="Times New Roman" w:hAnsi="Times New Roman" w:cs="Times New Roman"/>
                <w:sz w:val="24"/>
                <w:szCs w:val="24"/>
              </w:rPr>
              <w:t>Валявкина</w:t>
            </w:r>
            <w:proofErr w:type="spellEnd"/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371E3" w:rsidRDefault="006371E3" w:rsidP="00ED7DBA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пр. Никольский, </w:t>
            </w:r>
          </w:p>
          <w:p w:rsidR="006371E3" w:rsidRPr="00122289" w:rsidRDefault="006371E3" w:rsidP="00ED7DBA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122289">
              <w:rPr>
                <w:rFonts w:ascii="Times New Roman" w:hAnsi="Times New Roman" w:cs="Times New Roman"/>
                <w:sz w:val="24"/>
                <w:szCs w:val="24"/>
              </w:rPr>
              <w:t>Кедрова</w:t>
            </w:r>
            <w:proofErr w:type="spellEnd"/>
          </w:p>
        </w:tc>
        <w:tc>
          <w:tcPr>
            <w:tcW w:w="773" w:type="pct"/>
            <w:shd w:val="clear" w:color="auto" w:fill="auto"/>
            <w:noWrap/>
          </w:tcPr>
          <w:p w:rsidR="006371E3" w:rsidRPr="00122289" w:rsidRDefault="006371E3" w:rsidP="001C739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785" w:type="pct"/>
            <w:shd w:val="clear" w:color="auto" w:fill="auto"/>
          </w:tcPr>
          <w:p w:rsidR="006371E3" w:rsidRPr="00122289" w:rsidRDefault="006371E3" w:rsidP="001C739F">
            <w:pPr>
              <w:pStyle w:val="732"/>
              <w:suppressAutoHyphens/>
              <w:spacing w:line="240" w:lineRule="auto"/>
              <w:ind w:firstLine="0"/>
              <w:jc w:val="center"/>
              <w:rPr>
                <w:rStyle w:val="120"/>
                <w:szCs w:val="24"/>
              </w:rPr>
            </w:pPr>
            <w:r w:rsidRPr="00122289">
              <w:rPr>
                <w:sz w:val="24"/>
                <w:szCs w:val="24"/>
              </w:rPr>
              <w:t>Регулярные перевозки по регулируемым тарифам</w:t>
            </w:r>
          </w:p>
        </w:tc>
        <w:tc>
          <w:tcPr>
            <w:tcW w:w="417" w:type="pct"/>
            <w:shd w:val="clear" w:color="auto" w:fill="auto"/>
            <w:hideMark/>
          </w:tcPr>
          <w:p w:rsidR="006371E3" w:rsidRPr="00122289" w:rsidRDefault="006371E3" w:rsidP="006371E3">
            <w:pPr>
              <w:pStyle w:val="732"/>
              <w:suppressAutoHyphens/>
              <w:spacing w:line="240" w:lineRule="auto"/>
              <w:ind w:firstLine="0"/>
              <w:jc w:val="left"/>
              <w:rPr>
                <w:rStyle w:val="120"/>
                <w:szCs w:val="24"/>
              </w:rPr>
            </w:pPr>
            <w:r w:rsidRPr="00122289">
              <w:rPr>
                <w:rStyle w:val="120"/>
                <w:szCs w:val="24"/>
              </w:rPr>
              <w:t>Автобус</w:t>
            </w:r>
          </w:p>
        </w:tc>
        <w:tc>
          <w:tcPr>
            <w:tcW w:w="468" w:type="pct"/>
            <w:shd w:val="clear" w:color="auto" w:fill="auto"/>
            <w:hideMark/>
          </w:tcPr>
          <w:p w:rsidR="006371E3" w:rsidRPr="00122289" w:rsidRDefault="006371E3" w:rsidP="001C739F">
            <w:pPr>
              <w:pStyle w:val="732"/>
              <w:suppressAutoHyphens/>
              <w:spacing w:line="240" w:lineRule="auto"/>
              <w:ind w:firstLine="0"/>
              <w:jc w:val="left"/>
              <w:rPr>
                <w:rStyle w:val="120"/>
                <w:szCs w:val="24"/>
              </w:rPr>
            </w:pPr>
            <w:r w:rsidRPr="00122289">
              <w:rPr>
                <w:rStyle w:val="120"/>
                <w:szCs w:val="24"/>
              </w:rPr>
              <w:t>Малый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6371E3" w:rsidRPr="00122289" w:rsidRDefault="006371E3" w:rsidP="001C739F">
            <w:pPr>
              <w:pStyle w:val="732"/>
              <w:suppressAutoHyphens/>
              <w:spacing w:line="240" w:lineRule="auto"/>
              <w:ind w:firstLine="0"/>
              <w:jc w:val="left"/>
              <w:rPr>
                <w:rStyle w:val="120"/>
                <w:szCs w:val="24"/>
              </w:rPr>
            </w:pPr>
            <w:r w:rsidRPr="00122289">
              <w:rPr>
                <w:rStyle w:val="120"/>
                <w:szCs w:val="24"/>
              </w:rPr>
              <w:t>22</w:t>
            </w:r>
          </w:p>
        </w:tc>
      </w:tr>
      <w:tr w:rsidR="006371E3" w:rsidRPr="008E0E6F" w:rsidTr="000D3465">
        <w:trPr>
          <w:trHeight w:val="20"/>
        </w:trPr>
        <w:tc>
          <w:tcPr>
            <w:tcW w:w="223" w:type="pct"/>
          </w:tcPr>
          <w:p w:rsidR="006371E3" w:rsidRPr="00122289" w:rsidRDefault="006371E3" w:rsidP="001C739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8" w:type="pct"/>
            <w:shd w:val="clear" w:color="auto" w:fill="auto"/>
            <w:noWrap/>
          </w:tcPr>
          <w:p w:rsidR="006371E3" w:rsidRPr="00122289" w:rsidRDefault="006371E3" w:rsidP="001C739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9" w:type="pct"/>
            <w:shd w:val="clear" w:color="auto" w:fill="auto"/>
          </w:tcPr>
          <w:p w:rsidR="006371E3" w:rsidRDefault="006371E3" w:rsidP="001C739F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МР Вокзал – </w:t>
            </w:r>
          </w:p>
          <w:p w:rsidR="006371E3" w:rsidRPr="00122289" w:rsidRDefault="006371E3" w:rsidP="001C739F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122289">
              <w:rPr>
                <w:rFonts w:ascii="Times New Roman" w:hAnsi="Times New Roman" w:cs="Times New Roman"/>
                <w:sz w:val="24"/>
                <w:szCs w:val="24"/>
              </w:rPr>
              <w:t>Кедрова</w:t>
            </w:r>
            <w:proofErr w:type="spellEnd"/>
          </w:p>
        </w:tc>
        <w:tc>
          <w:tcPr>
            <w:tcW w:w="994" w:type="pct"/>
            <w:shd w:val="clear" w:color="auto" w:fill="auto"/>
          </w:tcPr>
          <w:p w:rsidR="006371E3" w:rsidRDefault="006371E3" w:rsidP="00ED7DBA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Наб. Северной Двины, ул. Урицкого, ул. </w:t>
            </w:r>
            <w:proofErr w:type="spellStart"/>
            <w:r w:rsidRPr="00122289">
              <w:rPr>
                <w:rFonts w:ascii="Times New Roman" w:hAnsi="Times New Roman" w:cs="Times New Roman"/>
                <w:sz w:val="24"/>
                <w:szCs w:val="24"/>
              </w:rPr>
              <w:t>Тимме</w:t>
            </w:r>
            <w:proofErr w:type="spellEnd"/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, ул. Гагарина, </w:t>
            </w:r>
          </w:p>
          <w:p w:rsidR="006371E3" w:rsidRDefault="006371E3" w:rsidP="00ED7DBA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ул. Советская, </w:t>
            </w:r>
          </w:p>
          <w:p w:rsidR="006371E3" w:rsidRDefault="006371E3" w:rsidP="00ED7DBA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122289">
              <w:rPr>
                <w:rFonts w:ascii="Times New Roman" w:hAnsi="Times New Roman" w:cs="Times New Roman"/>
                <w:sz w:val="24"/>
                <w:szCs w:val="24"/>
              </w:rPr>
              <w:t>Валявкина</w:t>
            </w:r>
            <w:proofErr w:type="spellEnd"/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371E3" w:rsidRDefault="006371E3" w:rsidP="00ED7DBA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пр. Никольский, </w:t>
            </w:r>
          </w:p>
          <w:p w:rsidR="006371E3" w:rsidRPr="00122289" w:rsidRDefault="006371E3" w:rsidP="00ED7DBA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122289">
              <w:rPr>
                <w:rFonts w:ascii="Times New Roman" w:hAnsi="Times New Roman" w:cs="Times New Roman"/>
                <w:sz w:val="24"/>
                <w:szCs w:val="24"/>
              </w:rPr>
              <w:t>Кедрова</w:t>
            </w:r>
            <w:proofErr w:type="spellEnd"/>
          </w:p>
        </w:tc>
        <w:tc>
          <w:tcPr>
            <w:tcW w:w="773" w:type="pct"/>
            <w:shd w:val="clear" w:color="auto" w:fill="auto"/>
            <w:noWrap/>
          </w:tcPr>
          <w:p w:rsidR="006371E3" w:rsidRPr="00122289" w:rsidRDefault="006371E3" w:rsidP="001C739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785" w:type="pct"/>
            <w:shd w:val="clear" w:color="auto" w:fill="auto"/>
          </w:tcPr>
          <w:p w:rsidR="006371E3" w:rsidRPr="00122289" w:rsidRDefault="006371E3" w:rsidP="001C739F">
            <w:pPr>
              <w:pStyle w:val="732"/>
              <w:suppressAutoHyphens/>
              <w:spacing w:line="240" w:lineRule="auto"/>
              <w:ind w:firstLine="0"/>
              <w:jc w:val="center"/>
              <w:rPr>
                <w:rStyle w:val="120"/>
                <w:szCs w:val="24"/>
              </w:rPr>
            </w:pPr>
            <w:r w:rsidRPr="00122289">
              <w:rPr>
                <w:sz w:val="24"/>
                <w:szCs w:val="24"/>
              </w:rPr>
              <w:t>Регулярные перевозки по регулируемым тарифам</w:t>
            </w:r>
          </w:p>
        </w:tc>
        <w:tc>
          <w:tcPr>
            <w:tcW w:w="417" w:type="pct"/>
            <w:shd w:val="clear" w:color="auto" w:fill="auto"/>
            <w:hideMark/>
          </w:tcPr>
          <w:p w:rsidR="006371E3" w:rsidRPr="00122289" w:rsidRDefault="006371E3" w:rsidP="006371E3">
            <w:pPr>
              <w:pStyle w:val="732"/>
              <w:suppressAutoHyphens/>
              <w:spacing w:line="240" w:lineRule="auto"/>
              <w:ind w:firstLine="0"/>
              <w:jc w:val="left"/>
              <w:rPr>
                <w:rStyle w:val="120"/>
                <w:szCs w:val="24"/>
              </w:rPr>
            </w:pPr>
            <w:r w:rsidRPr="00122289">
              <w:rPr>
                <w:rStyle w:val="120"/>
                <w:szCs w:val="24"/>
              </w:rPr>
              <w:t>Автобус</w:t>
            </w:r>
          </w:p>
        </w:tc>
        <w:tc>
          <w:tcPr>
            <w:tcW w:w="468" w:type="pct"/>
            <w:shd w:val="clear" w:color="auto" w:fill="auto"/>
            <w:hideMark/>
          </w:tcPr>
          <w:p w:rsidR="006371E3" w:rsidRPr="00122289" w:rsidRDefault="006371E3" w:rsidP="001C739F">
            <w:pPr>
              <w:pStyle w:val="732"/>
              <w:suppressAutoHyphens/>
              <w:spacing w:line="240" w:lineRule="auto"/>
              <w:ind w:firstLine="0"/>
              <w:jc w:val="left"/>
              <w:rPr>
                <w:rStyle w:val="120"/>
                <w:szCs w:val="24"/>
              </w:rPr>
            </w:pPr>
            <w:r w:rsidRPr="00122289">
              <w:rPr>
                <w:rStyle w:val="120"/>
                <w:szCs w:val="24"/>
              </w:rPr>
              <w:t>Малый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6371E3" w:rsidRPr="00122289" w:rsidRDefault="006371E3" w:rsidP="001C739F">
            <w:pPr>
              <w:pStyle w:val="732"/>
              <w:suppressAutoHyphens/>
              <w:spacing w:line="240" w:lineRule="auto"/>
              <w:ind w:firstLine="0"/>
              <w:jc w:val="left"/>
              <w:rPr>
                <w:rStyle w:val="120"/>
                <w:szCs w:val="24"/>
              </w:rPr>
            </w:pPr>
            <w:r w:rsidRPr="00122289">
              <w:rPr>
                <w:rStyle w:val="120"/>
                <w:szCs w:val="24"/>
              </w:rPr>
              <w:t>15</w:t>
            </w:r>
          </w:p>
        </w:tc>
      </w:tr>
      <w:tr w:rsidR="006371E3" w:rsidRPr="008E0E6F" w:rsidTr="000D3465">
        <w:trPr>
          <w:trHeight w:val="20"/>
        </w:trPr>
        <w:tc>
          <w:tcPr>
            <w:tcW w:w="223" w:type="pct"/>
          </w:tcPr>
          <w:p w:rsidR="006371E3" w:rsidRPr="00122289" w:rsidRDefault="006371E3" w:rsidP="001C739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8" w:type="pct"/>
            <w:shd w:val="clear" w:color="auto" w:fill="auto"/>
            <w:noWrap/>
          </w:tcPr>
          <w:p w:rsidR="006371E3" w:rsidRPr="00122289" w:rsidRDefault="006371E3" w:rsidP="001C739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>7у</w:t>
            </w:r>
          </w:p>
        </w:tc>
        <w:tc>
          <w:tcPr>
            <w:tcW w:w="799" w:type="pct"/>
            <w:shd w:val="clear" w:color="auto" w:fill="auto"/>
          </w:tcPr>
          <w:p w:rsidR="006371E3" w:rsidRPr="00122289" w:rsidRDefault="006371E3" w:rsidP="001C739F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Пр. Ленинградский, д. 350 – ул. </w:t>
            </w:r>
            <w:proofErr w:type="spellStart"/>
            <w:r w:rsidRPr="00122289">
              <w:rPr>
                <w:rFonts w:ascii="Times New Roman" w:hAnsi="Times New Roman" w:cs="Times New Roman"/>
                <w:sz w:val="24"/>
                <w:szCs w:val="24"/>
              </w:rPr>
              <w:t>Кедрова</w:t>
            </w:r>
            <w:proofErr w:type="spellEnd"/>
          </w:p>
        </w:tc>
        <w:tc>
          <w:tcPr>
            <w:tcW w:w="994" w:type="pct"/>
            <w:shd w:val="clear" w:color="auto" w:fill="auto"/>
          </w:tcPr>
          <w:p w:rsidR="006371E3" w:rsidRDefault="006371E3" w:rsidP="00ED7DBA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Пр. Ленинградский, </w:t>
            </w:r>
          </w:p>
          <w:p w:rsidR="006371E3" w:rsidRDefault="006371E3" w:rsidP="00ED7DBA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122289">
              <w:rPr>
                <w:rFonts w:ascii="Times New Roman" w:hAnsi="Times New Roman" w:cs="Times New Roman"/>
                <w:sz w:val="24"/>
                <w:szCs w:val="24"/>
              </w:rPr>
              <w:t>Никитова</w:t>
            </w:r>
            <w:proofErr w:type="spellEnd"/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371E3" w:rsidRDefault="006371E3" w:rsidP="00ED7DBA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>ул. Воронина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71E3" w:rsidRDefault="006371E3" w:rsidP="00ED7DBA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Революции, </w:t>
            </w:r>
          </w:p>
          <w:p w:rsidR="006371E3" w:rsidRDefault="006371E3" w:rsidP="00ED7DBA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просп. Ломоносова, </w:t>
            </w:r>
          </w:p>
          <w:p w:rsidR="006371E3" w:rsidRDefault="006371E3" w:rsidP="00ED7DBA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ул. Урицкого, ул. </w:t>
            </w:r>
            <w:proofErr w:type="spellStart"/>
            <w:r w:rsidRPr="00122289">
              <w:rPr>
                <w:rFonts w:ascii="Times New Roman" w:hAnsi="Times New Roman" w:cs="Times New Roman"/>
                <w:sz w:val="24"/>
                <w:szCs w:val="24"/>
              </w:rPr>
              <w:t>Тимме</w:t>
            </w:r>
            <w:proofErr w:type="spellEnd"/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, ул. Гагарина, </w:t>
            </w:r>
          </w:p>
          <w:p w:rsidR="006371E3" w:rsidRDefault="006371E3" w:rsidP="00ED7DBA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ул. Советская, </w:t>
            </w:r>
          </w:p>
          <w:p w:rsidR="006371E3" w:rsidRDefault="006371E3" w:rsidP="00ED7DBA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122289">
              <w:rPr>
                <w:rFonts w:ascii="Times New Roman" w:hAnsi="Times New Roman" w:cs="Times New Roman"/>
                <w:sz w:val="24"/>
                <w:szCs w:val="24"/>
              </w:rPr>
              <w:t>Валявкина</w:t>
            </w:r>
            <w:proofErr w:type="spellEnd"/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371E3" w:rsidRDefault="006371E3" w:rsidP="00ED7DBA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пр. Никольский, </w:t>
            </w:r>
          </w:p>
          <w:p w:rsidR="006371E3" w:rsidRPr="00122289" w:rsidRDefault="006371E3" w:rsidP="00ED7DBA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122289">
              <w:rPr>
                <w:rFonts w:ascii="Times New Roman" w:hAnsi="Times New Roman" w:cs="Times New Roman"/>
                <w:sz w:val="24"/>
                <w:szCs w:val="24"/>
              </w:rPr>
              <w:t>Кедрова</w:t>
            </w:r>
            <w:proofErr w:type="spellEnd"/>
          </w:p>
        </w:tc>
        <w:tc>
          <w:tcPr>
            <w:tcW w:w="773" w:type="pct"/>
            <w:shd w:val="clear" w:color="auto" w:fill="auto"/>
            <w:noWrap/>
          </w:tcPr>
          <w:p w:rsidR="006371E3" w:rsidRPr="00122289" w:rsidRDefault="006371E3" w:rsidP="001C739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785" w:type="pct"/>
            <w:shd w:val="clear" w:color="auto" w:fill="auto"/>
          </w:tcPr>
          <w:p w:rsidR="006371E3" w:rsidRPr="00122289" w:rsidRDefault="006371E3" w:rsidP="001C739F">
            <w:pPr>
              <w:pStyle w:val="732"/>
              <w:suppressAutoHyphens/>
              <w:spacing w:line="240" w:lineRule="auto"/>
              <w:ind w:firstLine="0"/>
              <w:jc w:val="center"/>
              <w:rPr>
                <w:rStyle w:val="120"/>
                <w:szCs w:val="24"/>
              </w:rPr>
            </w:pPr>
            <w:r w:rsidRPr="00122289">
              <w:rPr>
                <w:sz w:val="24"/>
                <w:szCs w:val="24"/>
              </w:rPr>
              <w:t xml:space="preserve">Регулярные перевозки по регулируемым </w:t>
            </w:r>
            <w:r w:rsidRPr="00122289">
              <w:rPr>
                <w:sz w:val="24"/>
                <w:szCs w:val="24"/>
              </w:rPr>
              <w:lastRenderedPageBreak/>
              <w:t>тарифам</w:t>
            </w:r>
          </w:p>
        </w:tc>
        <w:tc>
          <w:tcPr>
            <w:tcW w:w="417" w:type="pct"/>
            <w:shd w:val="clear" w:color="auto" w:fill="auto"/>
            <w:hideMark/>
          </w:tcPr>
          <w:p w:rsidR="006371E3" w:rsidRPr="00122289" w:rsidRDefault="006371E3" w:rsidP="006371E3">
            <w:pPr>
              <w:pStyle w:val="732"/>
              <w:suppressAutoHyphens/>
              <w:spacing w:line="240" w:lineRule="auto"/>
              <w:ind w:firstLine="0"/>
              <w:jc w:val="left"/>
              <w:rPr>
                <w:rStyle w:val="120"/>
                <w:szCs w:val="24"/>
              </w:rPr>
            </w:pPr>
            <w:r w:rsidRPr="00122289">
              <w:rPr>
                <w:rStyle w:val="120"/>
                <w:szCs w:val="24"/>
              </w:rPr>
              <w:lastRenderedPageBreak/>
              <w:t>Автобус</w:t>
            </w:r>
          </w:p>
        </w:tc>
        <w:tc>
          <w:tcPr>
            <w:tcW w:w="468" w:type="pct"/>
            <w:shd w:val="clear" w:color="auto" w:fill="auto"/>
            <w:hideMark/>
          </w:tcPr>
          <w:p w:rsidR="006371E3" w:rsidRPr="00122289" w:rsidRDefault="006371E3" w:rsidP="001C739F">
            <w:pPr>
              <w:pStyle w:val="732"/>
              <w:suppressAutoHyphens/>
              <w:spacing w:line="240" w:lineRule="auto"/>
              <w:ind w:firstLine="0"/>
              <w:jc w:val="left"/>
              <w:rPr>
                <w:rStyle w:val="120"/>
                <w:szCs w:val="24"/>
              </w:rPr>
            </w:pPr>
            <w:r w:rsidRPr="00122289">
              <w:rPr>
                <w:rStyle w:val="120"/>
                <w:szCs w:val="24"/>
              </w:rPr>
              <w:t>Малый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6371E3" w:rsidRPr="00122289" w:rsidRDefault="006371E3" w:rsidP="001C739F">
            <w:pPr>
              <w:pStyle w:val="732"/>
              <w:suppressAutoHyphens/>
              <w:spacing w:line="240" w:lineRule="auto"/>
              <w:ind w:firstLine="0"/>
              <w:jc w:val="left"/>
              <w:rPr>
                <w:rStyle w:val="120"/>
                <w:szCs w:val="24"/>
              </w:rPr>
            </w:pPr>
            <w:r w:rsidRPr="00122289">
              <w:rPr>
                <w:rStyle w:val="120"/>
                <w:szCs w:val="24"/>
              </w:rPr>
              <w:t>20</w:t>
            </w:r>
          </w:p>
        </w:tc>
      </w:tr>
      <w:tr w:rsidR="006371E3" w:rsidRPr="008E0E6F" w:rsidTr="000D3465">
        <w:trPr>
          <w:trHeight w:val="1932"/>
        </w:trPr>
        <w:tc>
          <w:tcPr>
            <w:tcW w:w="223" w:type="pct"/>
          </w:tcPr>
          <w:p w:rsidR="006371E3" w:rsidRPr="00122289" w:rsidRDefault="006371E3" w:rsidP="001C739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78" w:type="pct"/>
            <w:shd w:val="clear" w:color="auto" w:fill="auto"/>
            <w:noWrap/>
          </w:tcPr>
          <w:p w:rsidR="006371E3" w:rsidRPr="00122289" w:rsidRDefault="006371E3" w:rsidP="001C739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9" w:type="pct"/>
            <w:shd w:val="clear" w:color="auto" w:fill="auto"/>
          </w:tcPr>
          <w:p w:rsidR="006371E3" w:rsidRDefault="006371E3" w:rsidP="001C739F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МР Вокзал – </w:t>
            </w:r>
          </w:p>
          <w:p w:rsidR="006371E3" w:rsidRPr="00122289" w:rsidRDefault="006371E3" w:rsidP="001C739F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>п. Экономия</w:t>
            </w:r>
          </w:p>
        </w:tc>
        <w:tc>
          <w:tcPr>
            <w:tcW w:w="994" w:type="pct"/>
            <w:shd w:val="clear" w:color="auto" w:fill="auto"/>
          </w:tcPr>
          <w:p w:rsidR="006371E3" w:rsidRDefault="006371E3" w:rsidP="00ED7DBA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Наб. Северной Двины, пр. Троицкий, </w:t>
            </w:r>
          </w:p>
          <w:p w:rsidR="006371E3" w:rsidRDefault="006371E3" w:rsidP="00ED7DBA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ул. Гагарина, </w:t>
            </w:r>
          </w:p>
          <w:p w:rsidR="006371E3" w:rsidRDefault="006371E3" w:rsidP="00ED7DBA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ул. Таймырская, </w:t>
            </w:r>
          </w:p>
          <w:p w:rsidR="006371E3" w:rsidRDefault="006371E3" w:rsidP="00ED7DBA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ул. Советская, </w:t>
            </w:r>
          </w:p>
          <w:p w:rsidR="006371E3" w:rsidRDefault="006371E3" w:rsidP="00ED7DBA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122289">
              <w:rPr>
                <w:rFonts w:ascii="Times New Roman" w:hAnsi="Times New Roman" w:cs="Times New Roman"/>
                <w:sz w:val="24"/>
                <w:szCs w:val="24"/>
              </w:rPr>
              <w:t>Терёхина</w:t>
            </w:r>
            <w:proofErr w:type="spellEnd"/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371E3" w:rsidRPr="00122289" w:rsidRDefault="006371E3" w:rsidP="00ED7DBA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ул. Адмирала Кузнецова, </w:t>
            </w:r>
            <w:proofErr w:type="spellStart"/>
            <w:r w:rsidRPr="00122289">
              <w:rPr>
                <w:rFonts w:ascii="Times New Roman" w:hAnsi="Times New Roman" w:cs="Times New Roman"/>
                <w:sz w:val="24"/>
                <w:szCs w:val="24"/>
              </w:rPr>
              <w:t>Маймаксанское</w:t>
            </w:r>
            <w:proofErr w:type="spellEnd"/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 шоссе, ул. Победы, ул. Капитана Храмцова</w:t>
            </w:r>
          </w:p>
        </w:tc>
        <w:tc>
          <w:tcPr>
            <w:tcW w:w="773" w:type="pct"/>
            <w:shd w:val="clear" w:color="auto" w:fill="auto"/>
            <w:noWrap/>
          </w:tcPr>
          <w:p w:rsidR="006371E3" w:rsidRPr="00122289" w:rsidRDefault="006371E3" w:rsidP="001C739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>23,1</w:t>
            </w:r>
          </w:p>
        </w:tc>
        <w:tc>
          <w:tcPr>
            <w:tcW w:w="785" w:type="pct"/>
            <w:shd w:val="clear" w:color="auto" w:fill="auto"/>
          </w:tcPr>
          <w:p w:rsidR="006371E3" w:rsidRPr="00122289" w:rsidRDefault="006371E3" w:rsidP="001C739F">
            <w:pPr>
              <w:pStyle w:val="732"/>
              <w:suppressAutoHyphens/>
              <w:spacing w:line="240" w:lineRule="auto"/>
              <w:ind w:firstLine="0"/>
              <w:jc w:val="center"/>
              <w:rPr>
                <w:rStyle w:val="120"/>
                <w:szCs w:val="24"/>
              </w:rPr>
            </w:pPr>
            <w:r w:rsidRPr="00122289">
              <w:rPr>
                <w:sz w:val="24"/>
                <w:szCs w:val="24"/>
              </w:rPr>
              <w:t>Регулярные перевозки по регулируемым тарифам</w:t>
            </w:r>
          </w:p>
        </w:tc>
        <w:tc>
          <w:tcPr>
            <w:tcW w:w="417" w:type="pct"/>
            <w:shd w:val="clear" w:color="auto" w:fill="auto"/>
            <w:hideMark/>
          </w:tcPr>
          <w:p w:rsidR="006371E3" w:rsidRPr="00122289" w:rsidRDefault="006371E3" w:rsidP="006371E3">
            <w:pPr>
              <w:pStyle w:val="732"/>
              <w:suppressAutoHyphens/>
              <w:spacing w:line="240" w:lineRule="auto"/>
              <w:ind w:firstLine="0"/>
              <w:jc w:val="left"/>
              <w:rPr>
                <w:rStyle w:val="120"/>
                <w:szCs w:val="24"/>
              </w:rPr>
            </w:pPr>
            <w:r w:rsidRPr="00122289">
              <w:rPr>
                <w:rStyle w:val="120"/>
                <w:szCs w:val="24"/>
              </w:rPr>
              <w:t>Автобус</w:t>
            </w:r>
          </w:p>
        </w:tc>
        <w:tc>
          <w:tcPr>
            <w:tcW w:w="468" w:type="pct"/>
            <w:shd w:val="clear" w:color="auto" w:fill="auto"/>
            <w:hideMark/>
          </w:tcPr>
          <w:p w:rsidR="006371E3" w:rsidRPr="00122289" w:rsidRDefault="006371E3" w:rsidP="001C739F">
            <w:pPr>
              <w:pStyle w:val="732"/>
              <w:suppressAutoHyphens/>
              <w:spacing w:line="240" w:lineRule="auto"/>
              <w:ind w:firstLine="0"/>
              <w:jc w:val="left"/>
              <w:rPr>
                <w:rStyle w:val="120"/>
                <w:szCs w:val="24"/>
              </w:rPr>
            </w:pPr>
            <w:r w:rsidRPr="00122289">
              <w:rPr>
                <w:rStyle w:val="120"/>
                <w:szCs w:val="24"/>
              </w:rPr>
              <w:t>Малый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6371E3" w:rsidRPr="00122289" w:rsidRDefault="006371E3" w:rsidP="001C739F">
            <w:pPr>
              <w:pStyle w:val="732"/>
              <w:suppressAutoHyphens/>
              <w:spacing w:line="240" w:lineRule="auto"/>
              <w:ind w:firstLine="0"/>
              <w:jc w:val="left"/>
              <w:rPr>
                <w:rStyle w:val="120"/>
                <w:szCs w:val="24"/>
              </w:rPr>
            </w:pPr>
            <w:r w:rsidRPr="00122289">
              <w:rPr>
                <w:rStyle w:val="120"/>
                <w:szCs w:val="24"/>
              </w:rPr>
              <w:t>18</w:t>
            </w:r>
          </w:p>
        </w:tc>
      </w:tr>
      <w:tr w:rsidR="006371E3" w:rsidRPr="008E0E6F" w:rsidTr="000D3465">
        <w:trPr>
          <w:trHeight w:val="3036"/>
        </w:trPr>
        <w:tc>
          <w:tcPr>
            <w:tcW w:w="223" w:type="pct"/>
          </w:tcPr>
          <w:p w:rsidR="006371E3" w:rsidRPr="00122289" w:rsidRDefault="006371E3" w:rsidP="001C739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8" w:type="pct"/>
            <w:shd w:val="clear" w:color="auto" w:fill="auto"/>
            <w:noWrap/>
          </w:tcPr>
          <w:p w:rsidR="006371E3" w:rsidRPr="00122289" w:rsidRDefault="006371E3" w:rsidP="001C739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9" w:type="pct"/>
            <w:shd w:val="clear" w:color="auto" w:fill="auto"/>
          </w:tcPr>
          <w:p w:rsidR="006371E3" w:rsidRDefault="006371E3" w:rsidP="001C739F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Автовокзал – </w:t>
            </w:r>
          </w:p>
          <w:p w:rsidR="006371E3" w:rsidRPr="00122289" w:rsidRDefault="006371E3" w:rsidP="001C739F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>ул. Малиновского</w:t>
            </w:r>
          </w:p>
        </w:tc>
        <w:tc>
          <w:tcPr>
            <w:tcW w:w="994" w:type="pct"/>
            <w:shd w:val="clear" w:color="auto" w:fill="auto"/>
          </w:tcPr>
          <w:p w:rsidR="006371E3" w:rsidRDefault="006371E3" w:rsidP="00ED7DBA">
            <w:pPr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22289">
              <w:rPr>
                <w:sz w:val="24"/>
                <w:szCs w:val="24"/>
              </w:rPr>
              <w:t xml:space="preserve">Пр. Дзержинского, </w:t>
            </w:r>
          </w:p>
          <w:p w:rsidR="006371E3" w:rsidRDefault="006371E3" w:rsidP="00ED7DBA">
            <w:pPr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22289">
              <w:rPr>
                <w:sz w:val="24"/>
                <w:szCs w:val="24"/>
              </w:rPr>
              <w:t xml:space="preserve">ул. Воскресенская, </w:t>
            </w:r>
          </w:p>
          <w:p w:rsidR="006371E3" w:rsidRDefault="006371E3" w:rsidP="00ED7DBA">
            <w:pPr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22289">
              <w:rPr>
                <w:sz w:val="24"/>
                <w:szCs w:val="24"/>
              </w:rPr>
              <w:t xml:space="preserve">ул. </w:t>
            </w:r>
            <w:proofErr w:type="spellStart"/>
            <w:r w:rsidRPr="00122289">
              <w:rPr>
                <w:sz w:val="24"/>
                <w:szCs w:val="24"/>
              </w:rPr>
              <w:t>Тимме</w:t>
            </w:r>
            <w:proofErr w:type="spellEnd"/>
            <w:r w:rsidRPr="00122289">
              <w:rPr>
                <w:sz w:val="24"/>
                <w:szCs w:val="24"/>
              </w:rPr>
              <w:t xml:space="preserve">, ул. Гагарина, ул. Советская, </w:t>
            </w:r>
            <w:proofErr w:type="spellStart"/>
            <w:r w:rsidRPr="00122289">
              <w:rPr>
                <w:sz w:val="24"/>
                <w:szCs w:val="24"/>
              </w:rPr>
              <w:t>Маймаксанское</w:t>
            </w:r>
            <w:proofErr w:type="spellEnd"/>
            <w:r w:rsidRPr="00122289">
              <w:rPr>
                <w:sz w:val="24"/>
                <w:szCs w:val="24"/>
              </w:rPr>
              <w:t xml:space="preserve"> шоссе, ул. Мостовая, ул. Киров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122289">
              <w:rPr>
                <w:sz w:val="24"/>
                <w:szCs w:val="24"/>
              </w:rPr>
              <w:t>ская</w:t>
            </w:r>
            <w:proofErr w:type="spellEnd"/>
            <w:r w:rsidRPr="00122289">
              <w:rPr>
                <w:sz w:val="24"/>
                <w:szCs w:val="24"/>
              </w:rPr>
              <w:t xml:space="preserve">, ул. Ильича, </w:t>
            </w:r>
          </w:p>
          <w:p w:rsidR="006371E3" w:rsidRDefault="006371E3" w:rsidP="00ED7DBA">
            <w:pPr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22289">
              <w:rPr>
                <w:sz w:val="24"/>
                <w:szCs w:val="24"/>
              </w:rPr>
              <w:t xml:space="preserve">ул. Добролюбова, </w:t>
            </w:r>
          </w:p>
          <w:p w:rsidR="006371E3" w:rsidRDefault="006371E3" w:rsidP="00ED7DBA">
            <w:pPr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22289">
              <w:rPr>
                <w:sz w:val="24"/>
                <w:szCs w:val="24"/>
              </w:rPr>
              <w:t xml:space="preserve">ул. Химиков, </w:t>
            </w:r>
          </w:p>
          <w:p w:rsidR="006371E3" w:rsidRDefault="006371E3" w:rsidP="00ED7DBA">
            <w:pPr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22289">
              <w:rPr>
                <w:sz w:val="24"/>
                <w:szCs w:val="24"/>
              </w:rPr>
              <w:t xml:space="preserve">ул. Малиновского, </w:t>
            </w:r>
          </w:p>
          <w:p w:rsidR="006371E3" w:rsidRPr="00122289" w:rsidRDefault="006371E3" w:rsidP="00ED7DBA">
            <w:pPr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22289">
              <w:rPr>
                <w:sz w:val="24"/>
                <w:szCs w:val="24"/>
              </w:rPr>
              <w:t>ул. Партизанская</w:t>
            </w:r>
          </w:p>
        </w:tc>
        <w:tc>
          <w:tcPr>
            <w:tcW w:w="773" w:type="pct"/>
            <w:shd w:val="clear" w:color="auto" w:fill="auto"/>
            <w:noWrap/>
          </w:tcPr>
          <w:p w:rsidR="006371E3" w:rsidRPr="00122289" w:rsidRDefault="006371E3" w:rsidP="001C739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785" w:type="pct"/>
            <w:shd w:val="clear" w:color="auto" w:fill="auto"/>
          </w:tcPr>
          <w:p w:rsidR="006371E3" w:rsidRPr="00122289" w:rsidRDefault="006371E3" w:rsidP="001C739F">
            <w:pPr>
              <w:pStyle w:val="732"/>
              <w:suppressAutoHyphens/>
              <w:spacing w:line="240" w:lineRule="auto"/>
              <w:ind w:firstLine="0"/>
              <w:jc w:val="center"/>
              <w:rPr>
                <w:rStyle w:val="120"/>
                <w:szCs w:val="24"/>
              </w:rPr>
            </w:pPr>
            <w:r w:rsidRPr="00122289">
              <w:rPr>
                <w:sz w:val="24"/>
                <w:szCs w:val="24"/>
              </w:rPr>
              <w:t>Регулярные перевозки по регулируемым тарифам</w:t>
            </w:r>
          </w:p>
        </w:tc>
        <w:tc>
          <w:tcPr>
            <w:tcW w:w="417" w:type="pct"/>
            <w:shd w:val="clear" w:color="auto" w:fill="auto"/>
            <w:hideMark/>
          </w:tcPr>
          <w:p w:rsidR="006371E3" w:rsidRPr="00122289" w:rsidRDefault="006371E3" w:rsidP="006371E3">
            <w:pPr>
              <w:pStyle w:val="732"/>
              <w:suppressAutoHyphens/>
              <w:spacing w:line="240" w:lineRule="auto"/>
              <w:ind w:firstLine="0"/>
              <w:jc w:val="left"/>
              <w:rPr>
                <w:rStyle w:val="120"/>
                <w:szCs w:val="24"/>
              </w:rPr>
            </w:pPr>
            <w:r w:rsidRPr="00122289">
              <w:rPr>
                <w:rStyle w:val="120"/>
                <w:szCs w:val="24"/>
              </w:rPr>
              <w:t>Автобус</w:t>
            </w:r>
          </w:p>
        </w:tc>
        <w:tc>
          <w:tcPr>
            <w:tcW w:w="468" w:type="pct"/>
            <w:shd w:val="clear" w:color="auto" w:fill="auto"/>
            <w:hideMark/>
          </w:tcPr>
          <w:p w:rsidR="006371E3" w:rsidRPr="00122289" w:rsidRDefault="006371E3" w:rsidP="001C739F">
            <w:pPr>
              <w:pStyle w:val="732"/>
              <w:suppressAutoHyphens/>
              <w:spacing w:line="240" w:lineRule="auto"/>
              <w:ind w:firstLine="0"/>
              <w:jc w:val="left"/>
              <w:rPr>
                <w:rStyle w:val="120"/>
                <w:szCs w:val="24"/>
              </w:rPr>
            </w:pPr>
            <w:r w:rsidRPr="00122289">
              <w:rPr>
                <w:rStyle w:val="120"/>
                <w:szCs w:val="24"/>
              </w:rPr>
              <w:t>Малый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6371E3" w:rsidRPr="00122289" w:rsidRDefault="006371E3" w:rsidP="001C739F">
            <w:pPr>
              <w:pStyle w:val="732"/>
              <w:suppressAutoHyphens/>
              <w:spacing w:line="240" w:lineRule="auto"/>
              <w:ind w:firstLine="0"/>
              <w:jc w:val="left"/>
              <w:rPr>
                <w:rStyle w:val="120"/>
                <w:szCs w:val="24"/>
              </w:rPr>
            </w:pPr>
            <w:r w:rsidRPr="00122289">
              <w:rPr>
                <w:rStyle w:val="120"/>
                <w:szCs w:val="24"/>
              </w:rPr>
              <w:t>24</w:t>
            </w:r>
          </w:p>
        </w:tc>
      </w:tr>
      <w:tr w:rsidR="006371E3" w:rsidRPr="008E0E6F" w:rsidTr="000D3465">
        <w:trPr>
          <w:trHeight w:val="3588"/>
        </w:trPr>
        <w:tc>
          <w:tcPr>
            <w:tcW w:w="223" w:type="pct"/>
          </w:tcPr>
          <w:p w:rsidR="006371E3" w:rsidRPr="00122289" w:rsidRDefault="006371E3" w:rsidP="001C739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78" w:type="pct"/>
            <w:shd w:val="clear" w:color="auto" w:fill="auto"/>
            <w:noWrap/>
          </w:tcPr>
          <w:p w:rsidR="006371E3" w:rsidRPr="00122289" w:rsidRDefault="006371E3" w:rsidP="001C739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>10у</w:t>
            </w:r>
          </w:p>
        </w:tc>
        <w:tc>
          <w:tcPr>
            <w:tcW w:w="799" w:type="pct"/>
            <w:shd w:val="clear" w:color="auto" w:fill="auto"/>
          </w:tcPr>
          <w:p w:rsidR="006371E3" w:rsidRPr="00122289" w:rsidRDefault="006371E3" w:rsidP="001C739F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Ул. Малиновского – ул. </w:t>
            </w:r>
            <w:proofErr w:type="spellStart"/>
            <w:r w:rsidRPr="00122289">
              <w:rPr>
                <w:rFonts w:ascii="Times New Roman" w:hAnsi="Times New Roman" w:cs="Times New Roman"/>
                <w:sz w:val="24"/>
                <w:szCs w:val="24"/>
              </w:rPr>
              <w:t>Галушина</w:t>
            </w:r>
            <w:proofErr w:type="spellEnd"/>
          </w:p>
        </w:tc>
        <w:tc>
          <w:tcPr>
            <w:tcW w:w="994" w:type="pct"/>
            <w:shd w:val="clear" w:color="auto" w:fill="auto"/>
          </w:tcPr>
          <w:p w:rsidR="006371E3" w:rsidRDefault="006371E3" w:rsidP="00ED7DBA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Ул. Малиновского, </w:t>
            </w:r>
          </w:p>
          <w:p w:rsidR="006371E3" w:rsidRDefault="006371E3" w:rsidP="00ED7DBA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ул. Партизанская, </w:t>
            </w:r>
          </w:p>
          <w:p w:rsidR="006371E3" w:rsidRDefault="006371E3" w:rsidP="00ED7DBA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ул. Ильича, </w:t>
            </w:r>
          </w:p>
          <w:p w:rsidR="006371E3" w:rsidRDefault="006371E3" w:rsidP="00ED7DBA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ул. Добролюбова, </w:t>
            </w:r>
          </w:p>
          <w:p w:rsidR="006371E3" w:rsidRDefault="006371E3" w:rsidP="00ED7DBA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ул. Химиков, </w:t>
            </w:r>
          </w:p>
          <w:p w:rsidR="006371E3" w:rsidRDefault="006371E3" w:rsidP="00ED7DBA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ул. Кировская, </w:t>
            </w:r>
          </w:p>
          <w:p w:rsidR="006371E3" w:rsidRDefault="006371E3" w:rsidP="00ED7DBA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ул. Мостовая, </w:t>
            </w:r>
            <w:proofErr w:type="spellStart"/>
            <w:r w:rsidRPr="00122289">
              <w:rPr>
                <w:rFonts w:ascii="Times New Roman" w:hAnsi="Times New Roman" w:cs="Times New Roman"/>
                <w:sz w:val="24"/>
                <w:szCs w:val="24"/>
              </w:rPr>
              <w:t>Маймаксанское</w:t>
            </w:r>
            <w:proofErr w:type="spellEnd"/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 шоссе, ул. Советская, </w:t>
            </w:r>
          </w:p>
          <w:p w:rsidR="006371E3" w:rsidRDefault="006371E3" w:rsidP="00ED7DBA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ул. Таймырская, </w:t>
            </w:r>
          </w:p>
          <w:p w:rsidR="006371E3" w:rsidRDefault="006371E3" w:rsidP="00ED7DBA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ул. Гагарина, </w:t>
            </w:r>
          </w:p>
          <w:p w:rsidR="006371E3" w:rsidRDefault="006371E3" w:rsidP="00ED7DBA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пр. Троицкий, </w:t>
            </w:r>
          </w:p>
          <w:p w:rsidR="006371E3" w:rsidRDefault="006371E3" w:rsidP="00ED7DBA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ул. Воскресенская, </w:t>
            </w:r>
          </w:p>
          <w:p w:rsidR="006371E3" w:rsidRDefault="006371E3" w:rsidP="00ED7DBA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пр. Обводный канал, </w:t>
            </w:r>
          </w:p>
          <w:p w:rsidR="006371E3" w:rsidRDefault="006371E3" w:rsidP="00ED7DBA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пр. Московский, </w:t>
            </w:r>
          </w:p>
          <w:p w:rsidR="006371E3" w:rsidRPr="00122289" w:rsidRDefault="006371E3" w:rsidP="00ED7DBA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122289">
              <w:rPr>
                <w:rFonts w:ascii="Times New Roman" w:hAnsi="Times New Roman" w:cs="Times New Roman"/>
                <w:sz w:val="24"/>
                <w:szCs w:val="24"/>
              </w:rPr>
              <w:t>Галушина</w:t>
            </w:r>
            <w:proofErr w:type="spellEnd"/>
          </w:p>
        </w:tc>
        <w:tc>
          <w:tcPr>
            <w:tcW w:w="773" w:type="pct"/>
            <w:shd w:val="clear" w:color="auto" w:fill="auto"/>
            <w:noWrap/>
          </w:tcPr>
          <w:p w:rsidR="006371E3" w:rsidRPr="00122289" w:rsidRDefault="006371E3" w:rsidP="001C739F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22289">
              <w:rPr>
                <w:sz w:val="24"/>
                <w:szCs w:val="24"/>
              </w:rPr>
              <w:t>20</w:t>
            </w:r>
          </w:p>
        </w:tc>
        <w:tc>
          <w:tcPr>
            <w:tcW w:w="785" w:type="pct"/>
            <w:shd w:val="clear" w:color="auto" w:fill="auto"/>
          </w:tcPr>
          <w:p w:rsidR="006371E3" w:rsidRPr="00122289" w:rsidRDefault="006371E3" w:rsidP="001C739F">
            <w:pPr>
              <w:pStyle w:val="732"/>
              <w:suppressAutoHyphens/>
              <w:spacing w:line="240" w:lineRule="auto"/>
              <w:ind w:firstLine="0"/>
              <w:jc w:val="center"/>
              <w:rPr>
                <w:rStyle w:val="120"/>
                <w:szCs w:val="24"/>
              </w:rPr>
            </w:pPr>
            <w:r w:rsidRPr="00122289">
              <w:rPr>
                <w:sz w:val="24"/>
                <w:szCs w:val="24"/>
              </w:rPr>
              <w:t>Регулярные перевозки по регулируемым тарифам</w:t>
            </w:r>
          </w:p>
        </w:tc>
        <w:tc>
          <w:tcPr>
            <w:tcW w:w="417" w:type="pct"/>
            <w:shd w:val="clear" w:color="auto" w:fill="auto"/>
          </w:tcPr>
          <w:p w:rsidR="006371E3" w:rsidRPr="00122289" w:rsidRDefault="006371E3" w:rsidP="006371E3">
            <w:pPr>
              <w:pStyle w:val="732"/>
              <w:suppressAutoHyphens/>
              <w:spacing w:line="240" w:lineRule="auto"/>
              <w:ind w:firstLine="0"/>
              <w:jc w:val="left"/>
              <w:rPr>
                <w:rStyle w:val="120"/>
                <w:szCs w:val="24"/>
              </w:rPr>
            </w:pPr>
            <w:r w:rsidRPr="00122289">
              <w:rPr>
                <w:rStyle w:val="120"/>
                <w:szCs w:val="24"/>
              </w:rPr>
              <w:t>Автобус</w:t>
            </w:r>
          </w:p>
        </w:tc>
        <w:tc>
          <w:tcPr>
            <w:tcW w:w="468" w:type="pct"/>
            <w:shd w:val="clear" w:color="auto" w:fill="auto"/>
          </w:tcPr>
          <w:p w:rsidR="006371E3" w:rsidRPr="00122289" w:rsidRDefault="006371E3" w:rsidP="001C739F">
            <w:pPr>
              <w:pStyle w:val="732"/>
              <w:suppressAutoHyphens/>
              <w:spacing w:line="240" w:lineRule="auto"/>
              <w:ind w:firstLine="0"/>
              <w:jc w:val="left"/>
              <w:rPr>
                <w:rStyle w:val="120"/>
                <w:szCs w:val="24"/>
              </w:rPr>
            </w:pPr>
            <w:r w:rsidRPr="00122289">
              <w:rPr>
                <w:rStyle w:val="120"/>
                <w:szCs w:val="24"/>
              </w:rPr>
              <w:t>Малый</w:t>
            </w:r>
          </w:p>
        </w:tc>
        <w:tc>
          <w:tcPr>
            <w:tcW w:w="263" w:type="pct"/>
            <w:shd w:val="clear" w:color="auto" w:fill="auto"/>
            <w:noWrap/>
          </w:tcPr>
          <w:p w:rsidR="006371E3" w:rsidRPr="00122289" w:rsidRDefault="006371E3" w:rsidP="001C739F">
            <w:pPr>
              <w:pStyle w:val="732"/>
              <w:suppressAutoHyphens/>
              <w:spacing w:line="240" w:lineRule="auto"/>
              <w:ind w:firstLine="0"/>
              <w:jc w:val="left"/>
              <w:rPr>
                <w:rStyle w:val="120"/>
                <w:szCs w:val="24"/>
              </w:rPr>
            </w:pPr>
            <w:r w:rsidRPr="00122289">
              <w:rPr>
                <w:rStyle w:val="120"/>
                <w:szCs w:val="24"/>
              </w:rPr>
              <w:t>10</w:t>
            </w:r>
          </w:p>
        </w:tc>
      </w:tr>
      <w:tr w:rsidR="006371E3" w:rsidRPr="008E0E6F" w:rsidTr="000D3465">
        <w:trPr>
          <w:trHeight w:val="1380"/>
        </w:trPr>
        <w:tc>
          <w:tcPr>
            <w:tcW w:w="223" w:type="pct"/>
          </w:tcPr>
          <w:p w:rsidR="006371E3" w:rsidRPr="00122289" w:rsidRDefault="006371E3" w:rsidP="001C739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8" w:type="pct"/>
            <w:shd w:val="clear" w:color="auto" w:fill="auto"/>
            <w:noWrap/>
          </w:tcPr>
          <w:p w:rsidR="006371E3" w:rsidRPr="00122289" w:rsidRDefault="006371E3" w:rsidP="001C739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9" w:type="pct"/>
            <w:shd w:val="clear" w:color="auto" w:fill="auto"/>
          </w:tcPr>
          <w:p w:rsidR="006371E3" w:rsidRPr="00122289" w:rsidRDefault="006371E3" w:rsidP="001C739F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>МР Вокзал – кольцевой (в обоих направлениях)</w:t>
            </w:r>
          </w:p>
        </w:tc>
        <w:tc>
          <w:tcPr>
            <w:tcW w:w="994" w:type="pct"/>
            <w:shd w:val="clear" w:color="auto" w:fill="auto"/>
          </w:tcPr>
          <w:p w:rsidR="006371E3" w:rsidRDefault="006371E3" w:rsidP="00ED7DBA">
            <w:pPr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22289">
              <w:rPr>
                <w:sz w:val="24"/>
                <w:szCs w:val="24"/>
              </w:rPr>
              <w:t xml:space="preserve">Наб. Северной Двины, </w:t>
            </w:r>
          </w:p>
          <w:p w:rsidR="006371E3" w:rsidRDefault="006371E3" w:rsidP="00ED7DBA">
            <w:pPr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22289">
              <w:rPr>
                <w:sz w:val="24"/>
                <w:szCs w:val="24"/>
              </w:rPr>
              <w:t xml:space="preserve">пр. Троицкий, </w:t>
            </w:r>
          </w:p>
          <w:p w:rsidR="006371E3" w:rsidRDefault="006371E3" w:rsidP="00ED7DBA">
            <w:pPr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22289">
              <w:rPr>
                <w:sz w:val="24"/>
                <w:szCs w:val="24"/>
              </w:rPr>
              <w:t xml:space="preserve">ул. Воскресенская, </w:t>
            </w:r>
          </w:p>
          <w:p w:rsidR="006371E3" w:rsidRPr="00122289" w:rsidRDefault="006371E3" w:rsidP="00ED7DBA">
            <w:pPr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22289">
              <w:rPr>
                <w:sz w:val="24"/>
                <w:szCs w:val="24"/>
              </w:rPr>
              <w:t xml:space="preserve">ул. </w:t>
            </w:r>
            <w:proofErr w:type="spellStart"/>
            <w:r w:rsidRPr="00122289">
              <w:rPr>
                <w:sz w:val="24"/>
                <w:szCs w:val="24"/>
              </w:rPr>
              <w:t>Тимме</w:t>
            </w:r>
            <w:proofErr w:type="spellEnd"/>
            <w:r w:rsidRPr="00122289">
              <w:rPr>
                <w:sz w:val="24"/>
                <w:szCs w:val="24"/>
              </w:rPr>
              <w:t xml:space="preserve">, ул. Урицкого, </w:t>
            </w:r>
          </w:p>
        </w:tc>
        <w:tc>
          <w:tcPr>
            <w:tcW w:w="773" w:type="pct"/>
            <w:shd w:val="clear" w:color="auto" w:fill="auto"/>
            <w:noWrap/>
          </w:tcPr>
          <w:p w:rsidR="006371E3" w:rsidRPr="00122289" w:rsidRDefault="006371E3" w:rsidP="001C739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785" w:type="pct"/>
            <w:shd w:val="clear" w:color="auto" w:fill="auto"/>
          </w:tcPr>
          <w:p w:rsidR="006371E3" w:rsidRPr="00122289" w:rsidRDefault="006371E3" w:rsidP="001C739F">
            <w:pPr>
              <w:pStyle w:val="732"/>
              <w:suppressAutoHyphens/>
              <w:spacing w:line="240" w:lineRule="auto"/>
              <w:ind w:firstLine="0"/>
              <w:jc w:val="left"/>
              <w:rPr>
                <w:rStyle w:val="120"/>
                <w:szCs w:val="24"/>
              </w:rPr>
            </w:pPr>
            <w:r w:rsidRPr="00122289">
              <w:rPr>
                <w:sz w:val="24"/>
                <w:szCs w:val="24"/>
              </w:rPr>
              <w:t>Регулярные перевозки по регулируемым тарифам</w:t>
            </w:r>
          </w:p>
        </w:tc>
        <w:tc>
          <w:tcPr>
            <w:tcW w:w="417" w:type="pct"/>
            <w:shd w:val="clear" w:color="auto" w:fill="auto"/>
          </w:tcPr>
          <w:p w:rsidR="006371E3" w:rsidRPr="00122289" w:rsidRDefault="006371E3" w:rsidP="006371E3">
            <w:pPr>
              <w:pStyle w:val="732"/>
              <w:suppressAutoHyphens/>
              <w:spacing w:line="240" w:lineRule="auto"/>
              <w:ind w:firstLine="0"/>
              <w:jc w:val="left"/>
              <w:rPr>
                <w:rStyle w:val="120"/>
                <w:szCs w:val="24"/>
              </w:rPr>
            </w:pPr>
            <w:r w:rsidRPr="00122289">
              <w:rPr>
                <w:rStyle w:val="120"/>
                <w:szCs w:val="24"/>
              </w:rPr>
              <w:t>Автобус</w:t>
            </w:r>
          </w:p>
        </w:tc>
        <w:tc>
          <w:tcPr>
            <w:tcW w:w="468" w:type="pct"/>
            <w:shd w:val="clear" w:color="auto" w:fill="auto"/>
          </w:tcPr>
          <w:p w:rsidR="006371E3" w:rsidRDefault="006371E3" w:rsidP="001C739F">
            <w:pPr>
              <w:pStyle w:val="732"/>
              <w:suppressAutoHyphens/>
              <w:spacing w:line="240" w:lineRule="auto"/>
              <w:ind w:firstLine="0"/>
              <w:jc w:val="left"/>
              <w:rPr>
                <w:rStyle w:val="120"/>
                <w:szCs w:val="24"/>
              </w:rPr>
            </w:pPr>
            <w:r>
              <w:rPr>
                <w:rStyle w:val="120"/>
                <w:szCs w:val="24"/>
              </w:rPr>
              <w:t>Малый</w:t>
            </w:r>
          </w:p>
          <w:p w:rsidR="006371E3" w:rsidRPr="00122289" w:rsidRDefault="006371E3" w:rsidP="001C739F">
            <w:pPr>
              <w:pStyle w:val="732"/>
              <w:suppressAutoHyphens/>
              <w:spacing w:line="240" w:lineRule="auto"/>
              <w:ind w:firstLine="0"/>
              <w:jc w:val="left"/>
              <w:rPr>
                <w:rStyle w:val="120"/>
                <w:szCs w:val="24"/>
              </w:rPr>
            </w:pPr>
            <w:r w:rsidRPr="00122289">
              <w:rPr>
                <w:rStyle w:val="120"/>
                <w:szCs w:val="24"/>
              </w:rPr>
              <w:t>средний</w:t>
            </w:r>
          </w:p>
        </w:tc>
        <w:tc>
          <w:tcPr>
            <w:tcW w:w="263" w:type="pct"/>
            <w:shd w:val="clear" w:color="auto" w:fill="auto"/>
            <w:noWrap/>
          </w:tcPr>
          <w:p w:rsidR="006371E3" w:rsidRPr="00122289" w:rsidRDefault="006371E3" w:rsidP="001C739F">
            <w:pPr>
              <w:pStyle w:val="732"/>
              <w:suppressAutoHyphens/>
              <w:spacing w:line="240" w:lineRule="auto"/>
              <w:ind w:firstLine="0"/>
              <w:jc w:val="left"/>
              <w:rPr>
                <w:rStyle w:val="120"/>
                <w:szCs w:val="24"/>
              </w:rPr>
            </w:pPr>
            <w:r>
              <w:rPr>
                <w:rStyle w:val="120"/>
                <w:szCs w:val="24"/>
              </w:rPr>
              <w:t>3</w:t>
            </w:r>
          </w:p>
          <w:p w:rsidR="006371E3" w:rsidRPr="00122289" w:rsidRDefault="006371E3" w:rsidP="001C739F">
            <w:pPr>
              <w:pStyle w:val="732"/>
              <w:suppressAutoHyphens/>
              <w:spacing w:line="240" w:lineRule="auto"/>
              <w:ind w:firstLine="0"/>
              <w:jc w:val="left"/>
              <w:rPr>
                <w:rStyle w:val="120"/>
                <w:szCs w:val="24"/>
              </w:rPr>
            </w:pPr>
            <w:r>
              <w:rPr>
                <w:rStyle w:val="120"/>
                <w:szCs w:val="24"/>
              </w:rPr>
              <w:t>4</w:t>
            </w:r>
          </w:p>
        </w:tc>
      </w:tr>
      <w:tr w:rsidR="006371E3" w:rsidRPr="008E0E6F" w:rsidTr="000D3465">
        <w:trPr>
          <w:trHeight w:val="1932"/>
        </w:trPr>
        <w:tc>
          <w:tcPr>
            <w:tcW w:w="223" w:type="pct"/>
          </w:tcPr>
          <w:p w:rsidR="006371E3" w:rsidRPr="00122289" w:rsidRDefault="006371E3" w:rsidP="001C739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8" w:type="pct"/>
            <w:shd w:val="clear" w:color="auto" w:fill="auto"/>
            <w:noWrap/>
          </w:tcPr>
          <w:p w:rsidR="006371E3" w:rsidRPr="00122289" w:rsidRDefault="006371E3" w:rsidP="001C739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9" w:type="pct"/>
            <w:shd w:val="clear" w:color="auto" w:fill="auto"/>
          </w:tcPr>
          <w:p w:rsidR="006371E3" w:rsidRPr="00122289" w:rsidRDefault="006371E3" w:rsidP="001C739F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МР Вокзал – Аэропорт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>Архангельск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994" w:type="pct"/>
            <w:shd w:val="clear" w:color="auto" w:fill="auto"/>
          </w:tcPr>
          <w:p w:rsidR="006371E3" w:rsidRDefault="006371E3" w:rsidP="00ED7DBA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Набережная Северной Двины, пр. Троицкий, </w:t>
            </w:r>
          </w:p>
          <w:p w:rsidR="006371E3" w:rsidRDefault="006371E3" w:rsidP="00ED7DBA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ул. Воскресенская, </w:t>
            </w:r>
          </w:p>
          <w:p w:rsidR="006371E3" w:rsidRDefault="006371E3" w:rsidP="00ED7DBA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>пр. 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етских</w:t>
            </w: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осмонавтов, </w:t>
            </w:r>
          </w:p>
          <w:p w:rsidR="006371E3" w:rsidRPr="00122289" w:rsidRDefault="006371E3" w:rsidP="00ED7DBA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пр. Ломоносова, проезд </w:t>
            </w:r>
            <w:proofErr w:type="spellStart"/>
            <w:r w:rsidRPr="00122289">
              <w:rPr>
                <w:rFonts w:ascii="Times New Roman" w:hAnsi="Times New Roman" w:cs="Times New Roman"/>
                <w:sz w:val="24"/>
                <w:szCs w:val="24"/>
              </w:rPr>
              <w:t>Бадигина</w:t>
            </w:r>
            <w:proofErr w:type="spellEnd"/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122289">
              <w:rPr>
                <w:rFonts w:ascii="Times New Roman" w:hAnsi="Times New Roman" w:cs="Times New Roman"/>
                <w:sz w:val="24"/>
                <w:szCs w:val="24"/>
              </w:rPr>
              <w:t>Теснанова</w:t>
            </w:r>
            <w:proofErr w:type="spellEnd"/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22289">
              <w:rPr>
                <w:rFonts w:ascii="Times New Roman" w:hAnsi="Times New Roman" w:cs="Times New Roman"/>
                <w:sz w:val="24"/>
                <w:szCs w:val="24"/>
              </w:rPr>
              <w:t>Талажское</w:t>
            </w:r>
            <w:proofErr w:type="spellEnd"/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 шоссе</w:t>
            </w:r>
          </w:p>
        </w:tc>
        <w:tc>
          <w:tcPr>
            <w:tcW w:w="773" w:type="pct"/>
            <w:shd w:val="clear" w:color="auto" w:fill="auto"/>
            <w:noWrap/>
          </w:tcPr>
          <w:p w:rsidR="006371E3" w:rsidRPr="00122289" w:rsidRDefault="006371E3" w:rsidP="001C739F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22289">
              <w:rPr>
                <w:sz w:val="24"/>
                <w:szCs w:val="24"/>
              </w:rPr>
              <w:t>16,1</w:t>
            </w:r>
          </w:p>
        </w:tc>
        <w:tc>
          <w:tcPr>
            <w:tcW w:w="785" w:type="pct"/>
            <w:shd w:val="clear" w:color="auto" w:fill="auto"/>
          </w:tcPr>
          <w:p w:rsidR="006371E3" w:rsidRPr="00122289" w:rsidRDefault="006371E3" w:rsidP="001C739F">
            <w:pPr>
              <w:pStyle w:val="732"/>
              <w:suppressAutoHyphens/>
              <w:spacing w:line="240" w:lineRule="auto"/>
              <w:ind w:firstLine="0"/>
              <w:jc w:val="left"/>
              <w:rPr>
                <w:rStyle w:val="120"/>
                <w:szCs w:val="24"/>
              </w:rPr>
            </w:pPr>
            <w:r w:rsidRPr="00122289">
              <w:rPr>
                <w:sz w:val="24"/>
                <w:szCs w:val="24"/>
              </w:rPr>
              <w:t>Регулярные перевозки по регулируемым тарифам</w:t>
            </w:r>
          </w:p>
        </w:tc>
        <w:tc>
          <w:tcPr>
            <w:tcW w:w="417" w:type="pct"/>
            <w:shd w:val="clear" w:color="auto" w:fill="auto"/>
          </w:tcPr>
          <w:p w:rsidR="006371E3" w:rsidRPr="00122289" w:rsidRDefault="006371E3" w:rsidP="006371E3">
            <w:pPr>
              <w:pStyle w:val="732"/>
              <w:suppressAutoHyphens/>
              <w:spacing w:line="240" w:lineRule="auto"/>
              <w:ind w:firstLine="0"/>
              <w:jc w:val="left"/>
              <w:rPr>
                <w:rStyle w:val="120"/>
                <w:szCs w:val="24"/>
              </w:rPr>
            </w:pPr>
            <w:r w:rsidRPr="00122289">
              <w:rPr>
                <w:rStyle w:val="120"/>
                <w:szCs w:val="24"/>
              </w:rPr>
              <w:t>Автобус</w:t>
            </w:r>
          </w:p>
        </w:tc>
        <w:tc>
          <w:tcPr>
            <w:tcW w:w="468" w:type="pct"/>
            <w:shd w:val="clear" w:color="auto" w:fill="auto"/>
          </w:tcPr>
          <w:p w:rsidR="006371E3" w:rsidRPr="00122289" w:rsidRDefault="006371E3" w:rsidP="001C739F">
            <w:pPr>
              <w:pStyle w:val="732"/>
              <w:suppressAutoHyphens/>
              <w:spacing w:line="240" w:lineRule="auto"/>
              <w:ind w:firstLine="0"/>
              <w:jc w:val="left"/>
              <w:rPr>
                <w:rStyle w:val="120"/>
                <w:szCs w:val="24"/>
              </w:rPr>
            </w:pPr>
            <w:r w:rsidRPr="00122289">
              <w:rPr>
                <w:rStyle w:val="120"/>
                <w:szCs w:val="24"/>
              </w:rPr>
              <w:t>Малый</w:t>
            </w:r>
          </w:p>
        </w:tc>
        <w:tc>
          <w:tcPr>
            <w:tcW w:w="263" w:type="pct"/>
            <w:shd w:val="clear" w:color="auto" w:fill="auto"/>
            <w:noWrap/>
          </w:tcPr>
          <w:p w:rsidR="006371E3" w:rsidRPr="00122289" w:rsidRDefault="006371E3" w:rsidP="001C739F">
            <w:pPr>
              <w:pStyle w:val="732"/>
              <w:suppressAutoHyphens/>
              <w:spacing w:line="240" w:lineRule="auto"/>
              <w:ind w:firstLine="0"/>
              <w:jc w:val="left"/>
              <w:rPr>
                <w:rStyle w:val="120"/>
                <w:szCs w:val="24"/>
              </w:rPr>
            </w:pPr>
            <w:r w:rsidRPr="00122289">
              <w:rPr>
                <w:rStyle w:val="120"/>
                <w:szCs w:val="24"/>
              </w:rPr>
              <w:t>10</w:t>
            </w:r>
          </w:p>
        </w:tc>
      </w:tr>
      <w:tr w:rsidR="006371E3" w:rsidRPr="008E0E6F" w:rsidTr="000D3465">
        <w:trPr>
          <w:trHeight w:val="20"/>
        </w:trPr>
        <w:tc>
          <w:tcPr>
            <w:tcW w:w="223" w:type="pct"/>
          </w:tcPr>
          <w:p w:rsidR="006371E3" w:rsidRPr="00122289" w:rsidRDefault="006371E3" w:rsidP="001C739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8" w:type="pct"/>
            <w:shd w:val="clear" w:color="auto" w:fill="auto"/>
            <w:noWrap/>
          </w:tcPr>
          <w:p w:rsidR="006371E3" w:rsidRPr="00122289" w:rsidRDefault="006371E3" w:rsidP="001C739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>15у</w:t>
            </w:r>
          </w:p>
        </w:tc>
        <w:tc>
          <w:tcPr>
            <w:tcW w:w="799" w:type="pct"/>
            <w:shd w:val="clear" w:color="auto" w:fill="auto"/>
          </w:tcPr>
          <w:p w:rsidR="006371E3" w:rsidRDefault="006371E3" w:rsidP="001C739F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МР Вокзал – </w:t>
            </w:r>
          </w:p>
          <w:p w:rsidR="006371E3" w:rsidRPr="00122289" w:rsidRDefault="006371E3" w:rsidP="001C739F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>ул. Нахимова</w:t>
            </w:r>
          </w:p>
        </w:tc>
        <w:tc>
          <w:tcPr>
            <w:tcW w:w="994" w:type="pct"/>
            <w:shd w:val="clear" w:color="auto" w:fill="auto"/>
          </w:tcPr>
          <w:p w:rsidR="006371E3" w:rsidRDefault="006371E3" w:rsidP="00ED7DBA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Набережная Северной Двины, ул. Урицкого, </w:t>
            </w:r>
          </w:p>
          <w:p w:rsidR="006371E3" w:rsidRDefault="006371E3" w:rsidP="00ED7DBA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пр. Ломоносова, </w:t>
            </w:r>
          </w:p>
          <w:p w:rsidR="006371E3" w:rsidRDefault="006371E3" w:rsidP="00ED7DBA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пр. Ленинградский, </w:t>
            </w:r>
          </w:p>
          <w:p w:rsidR="006371E3" w:rsidRDefault="006371E3" w:rsidP="00ED7DBA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ул. Дачная, ул. Воронина, ул. Папанина, Краснофлотский мост, ул. Лермонтова, </w:t>
            </w:r>
          </w:p>
          <w:p w:rsidR="006371E3" w:rsidRPr="00122289" w:rsidRDefault="006371E3" w:rsidP="00ED7DBA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>ул. Нахимова</w:t>
            </w:r>
          </w:p>
        </w:tc>
        <w:tc>
          <w:tcPr>
            <w:tcW w:w="773" w:type="pct"/>
            <w:shd w:val="clear" w:color="auto" w:fill="auto"/>
            <w:noWrap/>
          </w:tcPr>
          <w:p w:rsidR="006371E3" w:rsidRPr="00122289" w:rsidRDefault="006371E3" w:rsidP="001C739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785" w:type="pct"/>
            <w:shd w:val="clear" w:color="auto" w:fill="auto"/>
          </w:tcPr>
          <w:p w:rsidR="006371E3" w:rsidRPr="00122289" w:rsidRDefault="006371E3" w:rsidP="001C739F">
            <w:pPr>
              <w:pStyle w:val="732"/>
              <w:suppressAutoHyphens/>
              <w:spacing w:line="240" w:lineRule="auto"/>
              <w:ind w:firstLine="0"/>
              <w:jc w:val="left"/>
              <w:rPr>
                <w:rStyle w:val="120"/>
                <w:szCs w:val="24"/>
              </w:rPr>
            </w:pPr>
            <w:r w:rsidRPr="00122289">
              <w:rPr>
                <w:sz w:val="24"/>
                <w:szCs w:val="24"/>
              </w:rPr>
              <w:t xml:space="preserve">Регулярные перевозки по </w:t>
            </w:r>
            <w:r w:rsidRPr="00122289">
              <w:rPr>
                <w:sz w:val="24"/>
                <w:szCs w:val="24"/>
              </w:rPr>
              <w:lastRenderedPageBreak/>
              <w:t>регулируемым тарифам</w:t>
            </w:r>
          </w:p>
        </w:tc>
        <w:tc>
          <w:tcPr>
            <w:tcW w:w="417" w:type="pct"/>
            <w:shd w:val="clear" w:color="auto" w:fill="auto"/>
          </w:tcPr>
          <w:p w:rsidR="006371E3" w:rsidRPr="00122289" w:rsidRDefault="006371E3" w:rsidP="006371E3">
            <w:pPr>
              <w:pStyle w:val="732"/>
              <w:suppressAutoHyphens/>
              <w:spacing w:line="240" w:lineRule="auto"/>
              <w:ind w:firstLine="0"/>
              <w:jc w:val="left"/>
              <w:rPr>
                <w:rStyle w:val="120"/>
                <w:szCs w:val="24"/>
              </w:rPr>
            </w:pPr>
            <w:r w:rsidRPr="00122289">
              <w:rPr>
                <w:rStyle w:val="120"/>
                <w:szCs w:val="24"/>
              </w:rPr>
              <w:lastRenderedPageBreak/>
              <w:t>Автобус</w:t>
            </w:r>
          </w:p>
        </w:tc>
        <w:tc>
          <w:tcPr>
            <w:tcW w:w="468" w:type="pct"/>
            <w:shd w:val="clear" w:color="auto" w:fill="auto"/>
          </w:tcPr>
          <w:p w:rsidR="006371E3" w:rsidRPr="00122289" w:rsidRDefault="006371E3" w:rsidP="001C739F">
            <w:pPr>
              <w:pStyle w:val="732"/>
              <w:suppressAutoHyphens/>
              <w:spacing w:line="240" w:lineRule="auto"/>
              <w:ind w:firstLine="0"/>
              <w:jc w:val="left"/>
              <w:rPr>
                <w:rStyle w:val="120"/>
                <w:szCs w:val="24"/>
              </w:rPr>
            </w:pPr>
            <w:r w:rsidRPr="00122289">
              <w:rPr>
                <w:rStyle w:val="120"/>
                <w:szCs w:val="24"/>
              </w:rPr>
              <w:t>Средний</w:t>
            </w:r>
          </w:p>
        </w:tc>
        <w:tc>
          <w:tcPr>
            <w:tcW w:w="263" w:type="pct"/>
            <w:shd w:val="clear" w:color="auto" w:fill="auto"/>
            <w:noWrap/>
          </w:tcPr>
          <w:p w:rsidR="006371E3" w:rsidRPr="00122289" w:rsidRDefault="006371E3" w:rsidP="001C739F">
            <w:pPr>
              <w:pStyle w:val="732"/>
              <w:suppressAutoHyphens/>
              <w:spacing w:line="240" w:lineRule="auto"/>
              <w:ind w:firstLine="0"/>
              <w:jc w:val="left"/>
              <w:rPr>
                <w:rStyle w:val="120"/>
                <w:szCs w:val="24"/>
              </w:rPr>
            </w:pPr>
            <w:r w:rsidRPr="00122289">
              <w:rPr>
                <w:rStyle w:val="120"/>
                <w:szCs w:val="24"/>
              </w:rPr>
              <w:t>1</w:t>
            </w:r>
          </w:p>
        </w:tc>
      </w:tr>
      <w:tr w:rsidR="006371E3" w:rsidRPr="008E0E6F" w:rsidTr="000D3465">
        <w:trPr>
          <w:trHeight w:val="1450"/>
        </w:trPr>
        <w:tc>
          <w:tcPr>
            <w:tcW w:w="223" w:type="pct"/>
          </w:tcPr>
          <w:p w:rsidR="006371E3" w:rsidRPr="00122289" w:rsidRDefault="006371E3" w:rsidP="001C739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78" w:type="pct"/>
            <w:shd w:val="clear" w:color="auto" w:fill="auto"/>
            <w:noWrap/>
          </w:tcPr>
          <w:p w:rsidR="006371E3" w:rsidRPr="00122289" w:rsidRDefault="006371E3" w:rsidP="001C739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99" w:type="pct"/>
            <w:shd w:val="clear" w:color="auto" w:fill="auto"/>
          </w:tcPr>
          <w:p w:rsidR="006371E3" w:rsidRPr="00122289" w:rsidRDefault="006371E3" w:rsidP="001C739F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>МЛП – п. Конвейер</w:t>
            </w:r>
          </w:p>
        </w:tc>
        <w:tc>
          <w:tcPr>
            <w:tcW w:w="994" w:type="pct"/>
            <w:shd w:val="clear" w:color="auto" w:fill="auto"/>
          </w:tcPr>
          <w:p w:rsidR="006371E3" w:rsidRDefault="006371E3" w:rsidP="006371E3">
            <w:pPr>
              <w:pStyle w:val="ConsPlusNormal"/>
              <w:suppressAutoHyphens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Ул. Котовского, ул. Юнг ВМФ, ул. </w:t>
            </w:r>
            <w:proofErr w:type="spellStart"/>
            <w:r w:rsidRPr="00122289">
              <w:rPr>
                <w:rFonts w:ascii="Times New Roman" w:hAnsi="Times New Roman" w:cs="Times New Roman"/>
                <w:sz w:val="24"/>
                <w:szCs w:val="24"/>
              </w:rPr>
              <w:t>Соловецкая</w:t>
            </w:r>
            <w:proofErr w:type="spellEnd"/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371E3" w:rsidRDefault="006371E3" w:rsidP="006371E3">
            <w:pPr>
              <w:pStyle w:val="ConsPlusNormal"/>
              <w:suppressAutoHyphens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ул. Проезжая, </w:t>
            </w:r>
          </w:p>
          <w:p w:rsidR="006371E3" w:rsidRDefault="006371E3" w:rsidP="006371E3">
            <w:pPr>
              <w:pStyle w:val="ConsPlusNormal"/>
              <w:suppressAutoHyphens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122289">
              <w:rPr>
                <w:rFonts w:ascii="Times New Roman" w:hAnsi="Times New Roman" w:cs="Times New Roman"/>
                <w:sz w:val="24"/>
                <w:szCs w:val="24"/>
              </w:rPr>
              <w:t>Емецкая</w:t>
            </w:r>
            <w:proofErr w:type="spellEnd"/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371E3" w:rsidRDefault="006371E3" w:rsidP="006371E3">
            <w:pPr>
              <w:pStyle w:val="ConsPlusNormal"/>
              <w:suppressAutoHyphens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ул. Колхозная, </w:t>
            </w:r>
          </w:p>
          <w:p w:rsidR="006371E3" w:rsidRDefault="006371E3" w:rsidP="006371E3">
            <w:pPr>
              <w:pStyle w:val="ConsPlusNormal"/>
              <w:suppressAutoHyphens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ул. Чупрова, </w:t>
            </w:r>
          </w:p>
          <w:p w:rsidR="006371E3" w:rsidRDefault="006371E3" w:rsidP="006371E3">
            <w:pPr>
              <w:pStyle w:val="ConsPlusNormal"/>
              <w:suppressAutoHyphens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ул. Культуры, </w:t>
            </w:r>
          </w:p>
          <w:p w:rsidR="006371E3" w:rsidRDefault="006371E3" w:rsidP="006371E3">
            <w:pPr>
              <w:pStyle w:val="ConsPlusNormal"/>
              <w:suppressAutoHyphens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л. Рыбацкая, </w:t>
            </w:r>
          </w:p>
          <w:p w:rsidR="006371E3" w:rsidRPr="00122289" w:rsidRDefault="006371E3" w:rsidP="006371E3">
            <w:pPr>
              <w:pStyle w:val="ConsPlusNormal"/>
              <w:suppressAutoHyphens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122289">
              <w:rPr>
                <w:rFonts w:ascii="Times New Roman" w:hAnsi="Times New Roman" w:cs="Times New Roman"/>
                <w:sz w:val="24"/>
                <w:szCs w:val="24"/>
              </w:rPr>
              <w:t>Новодвинская</w:t>
            </w:r>
            <w:proofErr w:type="spellEnd"/>
          </w:p>
        </w:tc>
        <w:tc>
          <w:tcPr>
            <w:tcW w:w="773" w:type="pct"/>
            <w:shd w:val="clear" w:color="auto" w:fill="auto"/>
            <w:noWrap/>
          </w:tcPr>
          <w:p w:rsidR="006371E3" w:rsidRPr="00122289" w:rsidRDefault="006371E3" w:rsidP="001C739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785" w:type="pct"/>
            <w:shd w:val="clear" w:color="auto" w:fill="auto"/>
          </w:tcPr>
          <w:p w:rsidR="006371E3" w:rsidRPr="00122289" w:rsidRDefault="006371E3" w:rsidP="001C739F">
            <w:pPr>
              <w:pStyle w:val="732"/>
              <w:suppressAutoHyphens/>
              <w:spacing w:line="240" w:lineRule="auto"/>
              <w:ind w:firstLine="0"/>
              <w:jc w:val="left"/>
              <w:rPr>
                <w:rStyle w:val="120"/>
                <w:szCs w:val="24"/>
              </w:rPr>
            </w:pPr>
            <w:r w:rsidRPr="00122289">
              <w:rPr>
                <w:sz w:val="24"/>
                <w:szCs w:val="24"/>
              </w:rPr>
              <w:t>Регулярные перевозки по регулируемым тарифам</w:t>
            </w:r>
          </w:p>
        </w:tc>
        <w:tc>
          <w:tcPr>
            <w:tcW w:w="417" w:type="pct"/>
            <w:shd w:val="clear" w:color="auto" w:fill="auto"/>
          </w:tcPr>
          <w:p w:rsidR="006371E3" w:rsidRPr="00122289" w:rsidRDefault="006371E3" w:rsidP="006371E3">
            <w:pPr>
              <w:pStyle w:val="732"/>
              <w:suppressAutoHyphens/>
              <w:spacing w:line="240" w:lineRule="auto"/>
              <w:ind w:firstLine="0"/>
              <w:jc w:val="left"/>
              <w:rPr>
                <w:rStyle w:val="120"/>
                <w:szCs w:val="24"/>
              </w:rPr>
            </w:pPr>
            <w:r w:rsidRPr="00122289">
              <w:rPr>
                <w:rStyle w:val="120"/>
                <w:szCs w:val="24"/>
              </w:rPr>
              <w:t>Автобус</w:t>
            </w:r>
          </w:p>
        </w:tc>
        <w:tc>
          <w:tcPr>
            <w:tcW w:w="468" w:type="pct"/>
            <w:shd w:val="clear" w:color="auto" w:fill="auto"/>
          </w:tcPr>
          <w:p w:rsidR="006371E3" w:rsidRPr="00122289" w:rsidRDefault="006371E3" w:rsidP="001C739F">
            <w:pPr>
              <w:pStyle w:val="732"/>
              <w:suppressAutoHyphens/>
              <w:spacing w:line="240" w:lineRule="auto"/>
              <w:ind w:firstLine="0"/>
              <w:jc w:val="left"/>
              <w:rPr>
                <w:rStyle w:val="120"/>
                <w:szCs w:val="24"/>
              </w:rPr>
            </w:pPr>
            <w:r w:rsidRPr="00122289">
              <w:rPr>
                <w:rStyle w:val="120"/>
                <w:szCs w:val="24"/>
              </w:rPr>
              <w:t>Малый</w:t>
            </w:r>
          </w:p>
        </w:tc>
        <w:tc>
          <w:tcPr>
            <w:tcW w:w="263" w:type="pct"/>
            <w:shd w:val="clear" w:color="auto" w:fill="auto"/>
            <w:noWrap/>
          </w:tcPr>
          <w:p w:rsidR="006371E3" w:rsidRPr="00122289" w:rsidRDefault="006371E3" w:rsidP="001C739F">
            <w:pPr>
              <w:pStyle w:val="732"/>
              <w:suppressAutoHyphens/>
              <w:spacing w:line="240" w:lineRule="auto"/>
              <w:ind w:firstLine="0"/>
              <w:jc w:val="left"/>
              <w:rPr>
                <w:rStyle w:val="120"/>
                <w:szCs w:val="24"/>
              </w:rPr>
            </w:pPr>
            <w:r w:rsidRPr="00122289">
              <w:rPr>
                <w:rStyle w:val="120"/>
                <w:szCs w:val="24"/>
              </w:rPr>
              <w:t>1</w:t>
            </w:r>
          </w:p>
        </w:tc>
      </w:tr>
      <w:tr w:rsidR="006371E3" w:rsidRPr="008E0E6F" w:rsidTr="00ED7DBA">
        <w:trPr>
          <w:trHeight w:val="337"/>
        </w:trPr>
        <w:tc>
          <w:tcPr>
            <w:tcW w:w="223" w:type="pct"/>
          </w:tcPr>
          <w:p w:rsidR="006371E3" w:rsidRPr="00122289" w:rsidRDefault="006371E3" w:rsidP="001C739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8" w:type="pct"/>
            <w:shd w:val="clear" w:color="auto" w:fill="auto"/>
            <w:noWrap/>
          </w:tcPr>
          <w:p w:rsidR="006371E3" w:rsidRPr="00122289" w:rsidRDefault="006371E3" w:rsidP="001C739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99" w:type="pct"/>
            <w:shd w:val="clear" w:color="auto" w:fill="auto"/>
          </w:tcPr>
          <w:p w:rsidR="006371E3" w:rsidRDefault="006371E3" w:rsidP="001C739F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МР Вокзал – </w:t>
            </w:r>
          </w:p>
          <w:p w:rsidR="006371E3" w:rsidRPr="00122289" w:rsidRDefault="006371E3" w:rsidP="001C739F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122289">
              <w:rPr>
                <w:rFonts w:ascii="Times New Roman" w:hAnsi="Times New Roman" w:cs="Times New Roman"/>
                <w:sz w:val="24"/>
                <w:szCs w:val="24"/>
              </w:rPr>
              <w:t>Турдеево</w:t>
            </w:r>
            <w:proofErr w:type="spellEnd"/>
          </w:p>
        </w:tc>
        <w:tc>
          <w:tcPr>
            <w:tcW w:w="994" w:type="pct"/>
            <w:shd w:val="clear" w:color="auto" w:fill="auto"/>
          </w:tcPr>
          <w:p w:rsidR="006371E3" w:rsidRDefault="006371E3" w:rsidP="00ED7DBA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Наб. Северной Двины, </w:t>
            </w:r>
          </w:p>
          <w:p w:rsidR="006371E3" w:rsidRDefault="006371E3" w:rsidP="00ED7DBA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ул. Урицкого, ул. Розы </w:t>
            </w:r>
            <w:proofErr w:type="spellStart"/>
            <w:r w:rsidRPr="00122289">
              <w:rPr>
                <w:rFonts w:ascii="Times New Roman" w:hAnsi="Times New Roman" w:cs="Times New Roman"/>
                <w:sz w:val="24"/>
                <w:szCs w:val="24"/>
              </w:rPr>
              <w:t>Шаниной</w:t>
            </w:r>
            <w:proofErr w:type="spellEnd"/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, пр. Обводный канал, Ж/д мост, </w:t>
            </w:r>
          </w:p>
          <w:p w:rsidR="006371E3" w:rsidRDefault="006371E3" w:rsidP="00ED7DBA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122289">
              <w:rPr>
                <w:rFonts w:ascii="Times New Roman" w:hAnsi="Times New Roman" w:cs="Times New Roman"/>
                <w:sz w:val="24"/>
                <w:szCs w:val="24"/>
              </w:rPr>
              <w:t>Дрейера</w:t>
            </w:r>
            <w:proofErr w:type="spellEnd"/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371E3" w:rsidRDefault="006371E3" w:rsidP="00ED7DBA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122289">
              <w:rPr>
                <w:rFonts w:ascii="Times New Roman" w:hAnsi="Times New Roman" w:cs="Times New Roman"/>
                <w:sz w:val="24"/>
                <w:szCs w:val="24"/>
              </w:rPr>
              <w:t>Дежневцев</w:t>
            </w:r>
            <w:proofErr w:type="spellEnd"/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371E3" w:rsidRDefault="006371E3" w:rsidP="00ED7DBA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ул. Нахимова, </w:t>
            </w:r>
          </w:p>
          <w:p w:rsidR="006371E3" w:rsidRDefault="006371E3" w:rsidP="00ED7DBA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122289">
              <w:rPr>
                <w:rFonts w:ascii="Times New Roman" w:hAnsi="Times New Roman" w:cs="Times New Roman"/>
                <w:sz w:val="24"/>
                <w:szCs w:val="24"/>
              </w:rPr>
              <w:t>Зеньковича</w:t>
            </w:r>
            <w:proofErr w:type="spellEnd"/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371E3" w:rsidRDefault="006371E3" w:rsidP="00ED7DBA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122289">
              <w:rPr>
                <w:rFonts w:ascii="Times New Roman" w:hAnsi="Times New Roman" w:cs="Times New Roman"/>
                <w:sz w:val="24"/>
                <w:szCs w:val="24"/>
              </w:rPr>
              <w:t>Доковская</w:t>
            </w:r>
            <w:proofErr w:type="spellEnd"/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, ул.263-й </w:t>
            </w:r>
            <w:proofErr w:type="spellStart"/>
            <w:r w:rsidRPr="00122289">
              <w:rPr>
                <w:rFonts w:ascii="Times New Roman" w:hAnsi="Times New Roman" w:cs="Times New Roman"/>
                <w:sz w:val="24"/>
                <w:szCs w:val="24"/>
              </w:rPr>
              <w:t>Сивашовской</w:t>
            </w:r>
            <w:proofErr w:type="spellEnd"/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 дивизии, ул. Вычегодская, </w:t>
            </w:r>
          </w:p>
          <w:p w:rsidR="006371E3" w:rsidRDefault="006371E3" w:rsidP="00ED7DBA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ул. Тяговая, </w:t>
            </w:r>
          </w:p>
          <w:p w:rsidR="006371E3" w:rsidRDefault="006371E3" w:rsidP="00ED7DBA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ул. Магистральная, </w:t>
            </w:r>
            <w:proofErr w:type="spellStart"/>
            <w:r w:rsidRPr="00122289">
              <w:rPr>
                <w:rFonts w:ascii="Times New Roman" w:hAnsi="Times New Roman" w:cs="Times New Roman"/>
                <w:sz w:val="24"/>
                <w:szCs w:val="24"/>
              </w:rPr>
              <w:t>Лахтинское</w:t>
            </w:r>
            <w:proofErr w:type="spellEnd"/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 шоссе, </w:t>
            </w:r>
          </w:p>
          <w:p w:rsidR="006371E3" w:rsidRDefault="006371E3" w:rsidP="00ED7DBA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>а/д Архангельск-</w:t>
            </w:r>
            <w:proofErr w:type="spellStart"/>
            <w:r w:rsidRPr="00122289">
              <w:rPr>
                <w:rFonts w:ascii="Times New Roman" w:hAnsi="Times New Roman" w:cs="Times New Roman"/>
                <w:sz w:val="24"/>
                <w:szCs w:val="24"/>
              </w:rPr>
              <w:t>Новодвинск</w:t>
            </w:r>
            <w:proofErr w:type="spellEnd"/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, а/д. </w:t>
            </w:r>
          </w:p>
          <w:p w:rsidR="006371E3" w:rsidRDefault="006371E3" w:rsidP="003A22D9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п. </w:t>
            </w:r>
            <w:proofErr w:type="spellStart"/>
            <w:r w:rsidRPr="00122289">
              <w:rPr>
                <w:rFonts w:ascii="Times New Roman" w:hAnsi="Times New Roman" w:cs="Times New Roman"/>
                <w:sz w:val="24"/>
                <w:szCs w:val="24"/>
              </w:rPr>
              <w:t>Турдеево</w:t>
            </w:r>
            <w:proofErr w:type="spellEnd"/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371E3" w:rsidRPr="00122289" w:rsidRDefault="006371E3" w:rsidP="003A22D9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122289">
              <w:rPr>
                <w:rFonts w:ascii="Times New Roman" w:hAnsi="Times New Roman" w:cs="Times New Roman"/>
                <w:sz w:val="24"/>
                <w:szCs w:val="24"/>
              </w:rPr>
              <w:t>Турдеево</w:t>
            </w:r>
            <w:proofErr w:type="spellEnd"/>
          </w:p>
        </w:tc>
        <w:tc>
          <w:tcPr>
            <w:tcW w:w="773" w:type="pct"/>
            <w:shd w:val="clear" w:color="auto" w:fill="auto"/>
            <w:noWrap/>
          </w:tcPr>
          <w:p w:rsidR="006371E3" w:rsidRPr="00122289" w:rsidRDefault="006371E3" w:rsidP="001C739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785" w:type="pct"/>
            <w:shd w:val="clear" w:color="auto" w:fill="auto"/>
          </w:tcPr>
          <w:p w:rsidR="006371E3" w:rsidRPr="00122289" w:rsidRDefault="006371E3" w:rsidP="001C739F">
            <w:pPr>
              <w:pStyle w:val="732"/>
              <w:suppressAutoHyphens/>
              <w:spacing w:line="240" w:lineRule="auto"/>
              <w:ind w:firstLine="0"/>
              <w:jc w:val="left"/>
              <w:rPr>
                <w:rStyle w:val="120"/>
                <w:szCs w:val="24"/>
              </w:rPr>
            </w:pPr>
            <w:r w:rsidRPr="00122289">
              <w:rPr>
                <w:sz w:val="24"/>
                <w:szCs w:val="24"/>
              </w:rPr>
              <w:t>Регулярные перевозки по регулируемым тарифам</w:t>
            </w:r>
          </w:p>
        </w:tc>
        <w:tc>
          <w:tcPr>
            <w:tcW w:w="417" w:type="pct"/>
            <w:shd w:val="clear" w:color="auto" w:fill="auto"/>
          </w:tcPr>
          <w:p w:rsidR="006371E3" w:rsidRPr="00122289" w:rsidRDefault="006371E3" w:rsidP="006371E3">
            <w:pPr>
              <w:pStyle w:val="732"/>
              <w:suppressAutoHyphens/>
              <w:spacing w:line="240" w:lineRule="auto"/>
              <w:ind w:firstLine="0"/>
              <w:jc w:val="left"/>
              <w:rPr>
                <w:rStyle w:val="120"/>
                <w:szCs w:val="24"/>
              </w:rPr>
            </w:pPr>
            <w:r w:rsidRPr="00122289">
              <w:rPr>
                <w:rStyle w:val="120"/>
                <w:szCs w:val="24"/>
              </w:rPr>
              <w:t>Автобус</w:t>
            </w:r>
          </w:p>
        </w:tc>
        <w:tc>
          <w:tcPr>
            <w:tcW w:w="468" w:type="pct"/>
            <w:shd w:val="clear" w:color="auto" w:fill="auto"/>
          </w:tcPr>
          <w:p w:rsidR="006371E3" w:rsidRPr="00122289" w:rsidRDefault="006371E3" w:rsidP="001C739F">
            <w:pPr>
              <w:pStyle w:val="732"/>
              <w:suppressAutoHyphens/>
              <w:spacing w:line="240" w:lineRule="auto"/>
              <w:ind w:firstLine="0"/>
              <w:jc w:val="left"/>
              <w:rPr>
                <w:rStyle w:val="120"/>
                <w:szCs w:val="24"/>
              </w:rPr>
            </w:pPr>
            <w:r w:rsidRPr="00122289">
              <w:rPr>
                <w:rStyle w:val="120"/>
                <w:szCs w:val="24"/>
              </w:rPr>
              <w:t>Особо малый</w:t>
            </w:r>
          </w:p>
        </w:tc>
        <w:tc>
          <w:tcPr>
            <w:tcW w:w="263" w:type="pct"/>
            <w:shd w:val="clear" w:color="auto" w:fill="auto"/>
            <w:noWrap/>
          </w:tcPr>
          <w:p w:rsidR="006371E3" w:rsidRPr="00122289" w:rsidRDefault="006371E3" w:rsidP="001C739F">
            <w:pPr>
              <w:pStyle w:val="732"/>
              <w:suppressAutoHyphens/>
              <w:spacing w:line="240" w:lineRule="auto"/>
              <w:ind w:firstLine="0"/>
              <w:jc w:val="left"/>
              <w:rPr>
                <w:rStyle w:val="120"/>
                <w:szCs w:val="24"/>
              </w:rPr>
            </w:pPr>
            <w:r w:rsidRPr="00122289">
              <w:rPr>
                <w:rStyle w:val="120"/>
                <w:szCs w:val="24"/>
              </w:rPr>
              <w:t>8</w:t>
            </w:r>
          </w:p>
        </w:tc>
      </w:tr>
      <w:tr w:rsidR="0074717C" w:rsidRPr="008E0E6F" w:rsidTr="000D3465">
        <w:trPr>
          <w:trHeight w:val="419"/>
        </w:trPr>
        <w:tc>
          <w:tcPr>
            <w:tcW w:w="223" w:type="pct"/>
          </w:tcPr>
          <w:p w:rsidR="0074717C" w:rsidRPr="00122289" w:rsidRDefault="0074717C" w:rsidP="001C739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78" w:type="pct"/>
            <w:shd w:val="clear" w:color="auto" w:fill="auto"/>
            <w:noWrap/>
          </w:tcPr>
          <w:p w:rsidR="0074717C" w:rsidRPr="00122289" w:rsidRDefault="0074717C" w:rsidP="001C739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99" w:type="pct"/>
            <w:shd w:val="clear" w:color="auto" w:fill="auto"/>
          </w:tcPr>
          <w:p w:rsidR="0074717C" w:rsidRDefault="0074717C" w:rsidP="001C739F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МР Вокзал – </w:t>
            </w:r>
          </w:p>
          <w:p w:rsidR="0074717C" w:rsidRPr="00122289" w:rsidRDefault="0074717C" w:rsidP="001C739F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>п. Пирсы</w:t>
            </w:r>
          </w:p>
        </w:tc>
        <w:tc>
          <w:tcPr>
            <w:tcW w:w="994" w:type="pct"/>
            <w:shd w:val="clear" w:color="auto" w:fill="auto"/>
          </w:tcPr>
          <w:p w:rsidR="0074717C" w:rsidRDefault="0074717C" w:rsidP="00ED7DBA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Наб. Северной Двины, ул. Урицкого, ул. Розы </w:t>
            </w:r>
            <w:proofErr w:type="spellStart"/>
            <w:r w:rsidRPr="00122289">
              <w:rPr>
                <w:rFonts w:ascii="Times New Roman" w:hAnsi="Times New Roman" w:cs="Times New Roman"/>
                <w:sz w:val="24"/>
                <w:szCs w:val="24"/>
              </w:rPr>
              <w:t>Шаниной</w:t>
            </w:r>
            <w:proofErr w:type="spellEnd"/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, пр. Обводный канал, Ж/д мост, </w:t>
            </w:r>
          </w:p>
          <w:p w:rsidR="0074717C" w:rsidRDefault="0074717C" w:rsidP="00ED7DBA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а/д Архангельск-Северодвинск, </w:t>
            </w:r>
          </w:p>
          <w:p w:rsidR="0074717C" w:rsidRPr="00122289" w:rsidRDefault="0074717C" w:rsidP="00ED7DBA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122289">
              <w:rPr>
                <w:rFonts w:ascii="Times New Roman" w:hAnsi="Times New Roman" w:cs="Times New Roman"/>
                <w:sz w:val="24"/>
                <w:szCs w:val="24"/>
              </w:rPr>
              <w:t>Пирсовая</w:t>
            </w:r>
            <w:proofErr w:type="spellEnd"/>
          </w:p>
        </w:tc>
        <w:tc>
          <w:tcPr>
            <w:tcW w:w="773" w:type="pct"/>
            <w:shd w:val="clear" w:color="auto" w:fill="auto"/>
            <w:noWrap/>
          </w:tcPr>
          <w:p w:rsidR="0074717C" w:rsidRPr="00122289" w:rsidRDefault="0074717C" w:rsidP="001C739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785" w:type="pct"/>
            <w:shd w:val="clear" w:color="auto" w:fill="auto"/>
          </w:tcPr>
          <w:p w:rsidR="0074717C" w:rsidRPr="00122289" w:rsidRDefault="0074717C" w:rsidP="001C739F">
            <w:pPr>
              <w:pStyle w:val="732"/>
              <w:suppressAutoHyphens/>
              <w:spacing w:line="240" w:lineRule="auto"/>
              <w:ind w:firstLine="0"/>
              <w:jc w:val="left"/>
              <w:rPr>
                <w:rStyle w:val="120"/>
                <w:szCs w:val="24"/>
              </w:rPr>
            </w:pPr>
            <w:r w:rsidRPr="00122289">
              <w:rPr>
                <w:sz w:val="24"/>
                <w:szCs w:val="24"/>
              </w:rPr>
              <w:t>Регулярные перевозки по регулируемым тарифам</w:t>
            </w:r>
          </w:p>
        </w:tc>
        <w:tc>
          <w:tcPr>
            <w:tcW w:w="417" w:type="pct"/>
            <w:shd w:val="clear" w:color="auto" w:fill="auto"/>
          </w:tcPr>
          <w:p w:rsidR="0074717C" w:rsidRPr="00122289" w:rsidRDefault="0074717C" w:rsidP="00634C7F">
            <w:pPr>
              <w:pStyle w:val="732"/>
              <w:suppressAutoHyphens/>
              <w:spacing w:line="240" w:lineRule="auto"/>
              <w:ind w:firstLine="0"/>
              <w:jc w:val="left"/>
              <w:rPr>
                <w:rStyle w:val="120"/>
                <w:szCs w:val="24"/>
              </w:rPr>
            </w:pPr>
            <w:r w:rsidRPr="00122289">
              <w:rPr>
                <w:rStyle w:val="120"/>
                <w:szCs w:val="24"/>
              </w:rPr>
              <w:t>Автобус</w:t>
            </w:r>
          </w:p>
        </w:tc>
        <w:tc>
          <w:tcPr>
            <w:tcW w:w="468" w:type="pct"/>
            <w:shd w:val="clear" w:color="auto" w:fill="auto"/>
          </w:tcPr>
          <w:p w:rsidR="0074717C" w:rsidRPr="00122289" w:rsidRDefault="0074717C" w:rsidP="001C739F">
            <w:pPr>
              <w:pStyle w:val="732"/>
              <w:suppressAutoHyphens/>
              <w:spacing w:line="240" w:lineRule="auto"/>
              <w:ind w:firstLine="0"/>
              <w:jc w:val="left"/>
              <w:rPr>
                <w:rStyle w:val="120"/>
                <w:szCs w:val="24"/>
              </w:rPr>
            </w:pPr>
            <w:r w:rsidRPr="00122289">
              <w:rPr>
                <w:rStyle w:val="120"/>
                <w:szCs w:val="24"/>
              </w:rPr>
              <w:t>Большой</w:t>
            </w:r>
          </w:p>
        </w:tc>
        <w:tc>
          <w:tcPr>
            <w:tcW w:w="263" w:type="pct"/>
            <w:shd w:val="clear" w:color="auto" w:fill="auto"/>
            <w:noWrap/>
          </w:tcPr>
          <w:p w:rsidR="0074717C" w:rsidRPr="00122289" w:rsidRDefault="0074717C" w:rsidP="001C739F">
            <w:pPr>
              <w:pStyle w:val="732"/>
              <w:suppressAutoHyphens/>
              <w:spacing w:line="240" w:lineRule="auto"/>
              <w:ind w:firstLine="0"/>
              <w:jc w:val="left"/>
              <w:rPr>
                <w:rStyle w:val="120"/>
                <w:szCs w:val="24"/>
              </w:rPr>
            </w:pPr>
            <w:r w:rsidRPr="00122289">
              <w:rPr>
                <w:rStyle w:val="120"/>
                <w:szCs w:val="24"/>
              </w:rPr>
              <w:t>1</w:t>
            </w:r>
          </w:p>
        </w:tc>
      </w:tr>
      <w:tr w:rsidR="0074717C" w:rsidRPr="008E0E6F" w:rsidTr="000D3465">
        <w:trPr>
          <w:trHeight w:val="316"/>
        </w:trPr>
        <w:tc>
          <w:tcPr>
            <w:tcW w:w="223" w:type="pct"/>
          </w:tcPr>
          <w:p w:rsidR="0074717C" w:rsidRPr="00122289" w:rsidRDefault="0074717C" w:rsidP="001C739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8" w:type="pct"/>
            <w:shd w:val="clear" w:color="auto" w:fill="auto"/>
            <w:noWrap/>
          </w:tcPr>
          <w:p w:rsidR="0074717C" w:rsidRPr="00122289" w:rsidRDefault="0074717C" w:rsidP="001C739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99" w:type="pct"/>
            <w:shd w:val="clear" w:color="auto" w:fill="auto"/>
          </w:tcPr>
          <w:p w:rsidR="0074717C" w:rsidRDefault="0074717C" w:rsidP="001C739F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Автовокзал – </w:t>
            </w:r>
          </w:p>
          <w:p w:rsidR="0074717C" w:rsidRPr="00122289" w:rsidRDefault="0074717C" w:rsidP="001C739F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122289">
              <w:rPr>
                <w:rFonts w:ascii="Times New Roman" w:hAnsi="Times New Roman" w:cs="Times New Roman"/>
                <w:sz w:val="24"/>
                <w:szCs w:val="24"/>
              </w:rPr>
              <w:t>Цигломень</w:t>
            </w:r>
            <w:proofErr w:type="spellEnd"/>
          </w:p>
        </w:tc>
        <w:tc>
          <w:tcPr>
            <w:tcW w:w="994" w:type="pct"/>
            <w:shd w:val="clear" w:color="auto" w:fill="auto"/>
          </w:tcPr>
          <w:p w:rsidR="0074717C" w:rsidRDefault="0074717C" w:rsidP="00ED7DBA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Пр. Дзержинского, </w:t>
            </w:r>
          </w:p>
          <w:p w:rsidR="0074717C" w:rsidRDefault="0074717C" w:rsidP="00ED7DBA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ул.23-й Гвардейской дивизии, ул. </w:t>
            </w:r>
            <w:proofErr w:type="spellStart"/>
            <w:r w:rsidRPr="00122289">
              <w:rPr>
                <w:rFonts w:ascii="Times New Roman" w:hAnsi="Times New Roman" w:cs="Times New Roman"/>
                <w:sz w:val="24"/>
                <w:szCs w:val="24"/>
              </w:rPr>
              <w:t>Тимме</w:t>
            </w:r>
            <w:proofErr w:type="spellEnd"/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4717C" w:rsidRDefault="0074717C" w:rsidP="00ED7DBA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ул. Урицкого, ул. Розы </w:t>
            </w:r>
            <w:proofErr w:type="spellStart"/>
            <w:r w:rsidRPr="00122289">
              <w:rPr>
                <w:rFonts w:ascii="Times New Roman" w:hAnsi="Times New Roman" w:cs="Times New Roman"/>
                <w:sz w:val="24"/>
                <w:szCs w:val="24"/>
              </w:rPr>
              <w:t>Шаниной</w:t>
            </w:r>
            <w:proofErr w:type="spellEnd"/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, пр. Обводный канал, Ж/д мост, </w:t>
            </w:r>
          </w:p>
          <w:p w:rsidR="0074717C" w:rsidRDefault="0074717C" w:rsidP="00ED7DBA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а/д Архангельск-Северодвинск, </w:t>
            </w:r>
          </w:p>
          <w:p w:rsidR="0074717C" w:rsidRDefault="0074717C" w:rsidP="00ED7DBA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ул. Куйбышева, </w:t>
            </w:r>
          </w:p>
          <w:p w:rsidR="0074717C" w:rsidRDefault="0074717C" w:rsidP="00ED7DBA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122289">
              <w:rPr>
                <w:rFonts w:ascii="Times New Roman" w:hAnsi="Times New Roman" w:cs="Times New Roman"/>
                <w:sz w:val="24"/>
                <w:szCs w:val="24"/>
              </w:rPr>
              <w:t>Цигломенская</w:t>
            </w:r>
            <w:proofErr w:type="spellEnd"/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4717C" w:rsidRPr="00122289" w:rsidRDefault="0074717C" w:rsidP="00ED7DBA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>ул. Кирпичного завода</w:t>
            </w:r>
          </w:p>
        </w:tc>
        <w:tc>
          <w:tcPr>
            <w:tcW w:w="773" w:type="pct"/>
            <w:shd w:val="clear" w:color="auto" w:fill="auto"/>
            <w:noWrap/>
          </w:tcPr>
          <w:p w:rsidR="0074717C" w:rsidRPr="00122289" w:rsidRDefault="0074717C" w:rsidP="001C739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785" w:type="pct"/>
            <w:shd w:val="clear" w:color="auto" w:fill="auto"/>
          </w:tcPr>
          <w:p w:rsidR="0074717C" w:rsidRPr="00122289" w:rsidRDefault="0074717C" w:rsidP="001C739F">
            <w:pPr>
              <w:pStyle w:val="732"/>
              <w:suppressAutoHyphens/>
              <w:spacing w:line="240" w:lineRule="auto"/>
              <w:ind w:firstLine="0"/>
              <w:jc w:val="left"/>
              <w:rPr>
                <w:rStyle w:val="120"/>
                <w:szCs w:val="24"/>
              </w:rPr>
            </w:pPr>
            <w:r w:rsidRPr="00122289">
              <w:rPr>
                <w:sz w:val="24"/>
                <w:szCs w:val="24"/>
              </w:rPr>
              <w:t>Регулярные перевозки по регулируемым тарифам</w:t>
            </w:r>
          </w:p>
        </w:tc>
        <w:tc>
          <w:tcPr>
            <w:tcW w:w="417" w:type="pct"/>
            <w:shd w:val="clear" w:color="auto" w:fill="auto"/>
          </w:tcPr>
          <w:p w:rsidR="0074717C" w:rsidRPr="00122289" w:rsidRDefault="0074717C" w:rsidP="00634C7F">
            <w:pPr>
              <w:pStyle w:val="732"/>
              <w:suppressAutoHyphens/>
              <w:spacing w:line="240" w:lineRule="auto"/>
              <w:ind w:firstLine="0"/>
              <w:jc w:val="left"/>
              <w:rPr>
                <w:rStyle w:val="120"/>
                <w:szCs w:val="24"/>
              </w:rPr>
            </w:pPr>
            <w:r w:rsidRPr="00122289">
              <w:rPr>
                <w:rStyle w:val="120"/>
                <w:szCs w:val="24"/>
              </w:rPr>
              <w:t>Автобус</w:t>
            </w:r>
          </w:p>
        </w:tc>
        <w:tc>
          <w:tcPr>
            <w:tcW w:w="468" w:type="pct"/>
            <w:shd w:val="clear" w:color="auto" w:fill="auto"/>
          </w:tcPr>
          <w:p w:rsidR="0074717C" w:rsidRPr="00122289" w:rsidRDefault="0074717C" w:rsidP="001C739F">
            <w:pPr>
              <w:pStyle w:val="732"/>
              <w:suppressAutoHyphens/>
              <w:spacing w:line="240" w:lineRule="auto"/>
              <w:ind w:firstLine="0"/>
              <w:jc w:val="left"/>
              <w:rPr>
                <w:rStyle w:val="120"/>
                <w:szCs w:val="24"/>
              </w:rPr>
            </w:pPr>
            <w:r w:rsidRPr="00122289">
              <w:rPr>
                <w:rStyle w:val="120"/>
                <w:szCs w:val="24"/>
              </w:rPr>
              <w:t>Малый</w:t>
            </w:r>
          </w:p>
        </w:tc>
        <w:tc>
          <w:tcPr>
            <w:tcW w:w="263" w:type="pct"/>
            <w:shd w:val="clear" w:color="auto" w:fill="auto"/>
            <w:noWrap/>
          </w:tcPr>
          <w:p w:rsidR="0074717C" w:rsidRPr="00122289" w:rsidRDefault="0074717C" w:rsidP="001C739F">
            <w:pPr>
              <w:pStyle w:val="732"/>
              <w:suppressAutoHyphens/>
              <w:spacing w:line="240" w:lineRule="auto"/>
              <w:ind w:firstLine="0"/>
              <w:jc w:val="left"/>
              <w:rPr>
                <w:rStyle w:val="120"/>
                <w:szCs w:val="24"/>
              </w:rPr>
            </w:pPr>
            <w:r w:rsidRPr="00122289">
              <w:rPr>
                <w:rStyle w:val="120"/>
                <w:szCs w:val="24"/>
              </w:rPr>
              <w:t>6</w:t>
            </w:r>
          </w:p>
        </w:tc>
      </w:tr>
      <w:tr w:rsidR="0074717C" w:rsidRPr="008E0E6F" w:rsidTr="000D3465">
        <w:trPr>
          <w:trHeight w:val="1335"/>
        </w:trPr>
        <w:tc>
          <w:tcPr>
            <w:tcW w:w="223" w:type="pct"/>
          </w:tcPr>
          <w:p w:rsidR="0074717C" w:rsidRPr="00122289" w:rsidRDefault="0074717C" w:rsidP="001C739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8" w:type="pct"/>
            <w:shd w:val="clear" w:color="auto" w:fill="auto"/>
            <w:noWrap/>
          </w:tcPr>
          <w:p w:rsidR="0074717C" w:rsidRPr="00122289" w:rsidRDefault="0074717C" w:rsidP="001C739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99" w:type="pct"/>
            <w:shd w:val="clear" w:color="auto" w:fill="auto"/>
          </w:tcPr>
          <w:p w:rsidR="0074717C" w:rsidRDefault="0074717C" w:rsidP="001C739F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ЖД Вокзал – </w:t>
            </w:r>
          </w:p>
          <w:p w:rsidR="0074717C" w:rsidRPr="00122289" w:rsidRDefault="0074717C" w:rsidP="001C739F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>ул. Магистральная</w:t>
            </w:r>
          </w:p>
        </w:tc>
        <w:tc>
          <w:tcPr>
            <w:tcW w:w="994" w:type="pct"/>
            <w:shd w:val="clear" w:color="auto" w:fill="auto"/>
          </w:tcPr>
          <w:p w:rsidR="0074717C" w:rsidRDefault="0074717C" w:rsidP="00ED7DBA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Пр. Дзержинского, </w:t>
            </w:r>
          </w:p>
          <w:p w:rsidR="0074717C" w:rsidRDefault="0074717C" w:rsidP="00ED7DBA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ул. Воскресенская, </w:t>
            </w:r>
          </w:p>
          <w:p w:rsidR="0074717C" w:rsidRDefault="0074717C" w:rsidP="00ED7DBA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122289">
              <w:rPr>
                <w:rFonts w:ascii="Times New Roman" w:hAnsi="Times New Roman" w:cs="Times New Roman"/>
                <w:sz w:val="24"/>
                <w:szCs w:val="24"/>
              </w:rPr>
              <w:t>Тимме</w:t>
            </w:r>
            <w:proofErr w:type="spellEnd"/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, ул. Урицкого, пр. Обводный канал, </w:t>
            </w:r>
          </w:p>
          <w:p w:rsidR="0074717C" w:rsidRDefault="0074717C" w:rsidP="00ED7DBA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пр. Московский, </w:t>
            </w:r>
          </w:p>
          <w:p w:rsidR="0074717C" w:rsidRDefault="0074717C" w:rsidP="00ED7DBA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122289">
              <w:rPr>
                <w:rFonts w:ascii="Times New Roman" w:hAnsi="Times New Roman" w:cs="Times New Roman"/>
                <w:sz w:val="24"/>
                <w:szCs w:val="24"/>
              </w:rPr>
              <w:t>Галушина</w:t>
            </w:r>
            <w:proofErr w:type="spellEnd"/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4717C" w:rsidRDefault="0074717C" w:rsidP="00ED7DBA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пр. Ленинградский, </w:t>
            </w:r>
          </w:p>
          <w:p w:rsidR="0074717C" w:rsidRDefault="0074717C" w:rsidP="00ED7DBA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ул. Дачная, Краснофлотский мост, ул. Нахимова, </w:t>
            </w:r>
          </w:p>
          <w:p w:rsidR="0074717C" w:rsidRDefault="0074717C" w:rsidP="00ED7DBA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122289">
              <w:rPr>
                <w:rFonts w:ascii="Times New Roman" w:hAnsi="Times New Roman" w:cs="Times New Roman"/>
                <w:sz w:val="24"/>
                <w:szCs w:val="24"/>
              </w:rPr>
              <w:t>Зеньковича</w:t>
            </w:r>
            <w:proofErr w:type="spellEnd"/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4717C" w:rsidRDefault="0074717C" w:rsidP="00ED7DBA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</w:t>
            </w:r>
            <w:proofErr w:type="spellStart"/>
            <w:r w:rsidRPr="00122289">
              <w:rPr>
                <w:rFonts w:ascii="Times New Roman" w:hAnsi="Times New Roman" w:cs="Times New Roman"/>
                <w:sz w:val="24"/>
                <w:szCs w:val="24"/>
              </w:rPr>
              <w:t>Доковская</w:t>
            </w:r>
            <w:proofErr w:type="spellEnd"/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4717C" w:rsidRDefault="0074717C" w:rsidP="00ED7DBA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263-й </w:t>
            </w:r>
            <w:proofErr w:type="spellStart"/>
            <w:r w:rsidRPr="00122289">
              <w:rPr>
                <w:rFonts w:ascii="Times New Roman" w:hAnsi="Times New Roman" w:cs="Times New Roman"/>
                <w:sz w:val="24"/>
                <w:szCs w:val="24"/>
              </w:rPr>
              <w:t>Сивашской</w:t>
            </w:r>
            <w:proofErr w:type="spellEnd"/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 дивизии, </w:t>
            </w:r>
          </w:p>
          <w:p w:rsidR="0074717C" w:rsidRDefault="0074717C" w:rsidP="00ED7DBA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ул. Вычегодская, </w:t>
            </w:r>
          </w:p>
          <w:p w:rsidR="0074717C" w:rsidRDefault="0074717C" w:rsidP="00ED7DBA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ул. Тяговая, </w:t>
            </w:r>
          </w:p>
          <w:p w:rsidR="0074717C" w:rsidRPr="00122289" w:rsidRDefault="0074717C" w:rsidP="00ED7DBA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>ул. Магистральная</w:t>
            </w:r>
          </w:p>
        </w:tc>
        <w:tc>
          <w:tcPr>
            <w:tcW w:w="773" w:type="pct"/>
            <w:shd w:val="clear" w:color="auto" w:fill="auto"/>
            <w:noWrap/>
          </w:tcPr>
          <w:p w:rsidR="0074717C" w:rsidRPr="00122289" w:rsidRDefault="0074717C" w:rsidP="001C739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24,7</w:t>
            </w:r>
          </w:p>
        </w:tc>
        <w:tc>
          <w:tcPr>
            <w:tcW w:w="785" w:type="pct"/>
            <w:shd w:val="clear" w:color="auto" w:fill="auto"/>
          </w:tcPr>
          <w:p w:rsidR="0074717C" w:rsidRPr="00122289" w:rsidRDefault="0074717C" w:rsidP="001C739F">
            <w:pPr>
              <w:pStyle w:val="732"/>
              <w:suppressAutoHyphens/>
              <w:spacing w:line="240" w:lineRule="auto"/>
              <w:ind w:firstLine="0"/>
              <w:jc w:val="left"/>
              <w:rPr>
                <w:rStyle w:val="120"/>
                <w:szCs w:val="24"/>
              </w:rPr>
            </w:pPr>
            <w:r w:rsidRPr="00122289">
              <w:rPr>
                <w:sz w:val="24"/>
                <w:szCs w:val="24"/>
              </w:rPr>
              <w:t>Регулярные перевозки по регулируемым тарифам</w:t>
            </w:r>
          </w:p>
        </w:tc>
        <w:tc>
          <w:tcPr>
            <w:tcW w:w="417" w:type="pct"/>
            <w:shd w:val="clear" w:color="auto" w:fill="auto"/>
          </w:tcPr>
          <w:p w:rsidR="0074717C" w:rsidRPr="00122289" w:rsidRDefault="0074717C" w:rsidP="00634C7F">
            <w:pPr>
              <w:pStyle w:val="732"/>
              <w:suppressAutoHyphens/>
              <w:spacing w:line="240" w:lineRule="auto"/>
              <w:ind w:firstLine="0"/>
              <w:jc w:val="left"/>
              <w:rPr>
                <w:rStyle w:val="120"/>
                <w:szCs w:val="24"/>
              </w:rPr>
            </w:pPr>
            <w:r w:rsidRPr="00122289">
              <w:rPr>
                <w:rStyle w:val="120"/>
                <w:szCs w:val="24"/>
              </w:rPr>
              <w:t>Автобус</w:t>
            </w:r>
          </w:p>
        </w:tc>
        <w:tc>
          <w:tcPr>
            <w:tcW w:w="468" w:type="pct"/>
            <w:shd w:val="clear" w:color="auto" w:fill="auto"/>
          </w:tcPr>
          <w:p w:rsidR="0074717C" w:rsidRPr="00122289" w:rsidRDefault="0074717C" w:rsidP="001C739F">
            <w:pPr>
              <w:pStyle w:val="732"/>
              <w:suppressAutoHyphens/>
              <w:spacing w:line="240" w:lineRule="auto"/>
              <w:ind w:firstLine="0"/>
              <w:jc w:val="left"/>
              <w:rPr>
                <w:rStyle w:val="120"/>
                <w:szCs w:val="24"/>
              </w:rPr>
            </w:pPr>
            <w:r w:rsidRPr="00122289">
              <w:rPr>
                <w:rStyle w:val="120"/>
                <w:szCs w:val="24"/>
              </w:rPr>
              <w:t>Малый</w:t>
            </w:r>
          </w:p>
        </w:tc>
        <w:tc>
          <w:tcPr>
            <w:tcW w:w="263" w:type="pct"/>
            <w:shd w:val="clear" w:color="auto" w:fill="auto"/>
            <w:noWrap/>
          </w:tcPr>
          <w:p w:rsidR="0074717C" w:rsidRPr="00122289" w:rsidRDefault="0074717C" w:rsidP="001C739F">
            <w:pPr>
              <w:pStyle w:val="732"/>
              <w:suppressAutoHyphens/>
              <w:spacing w:line="240" w:lineRule="auto"/>
              <w:ind w:firstLine="0"/>
              <w:jc w:val="left"/>
              <w:rPr>
                <w:rStyle w:val="120"/>
                <w:szCs w:val="24"/>
              </w:rPr>
            </w:pPr>
            <w:r w:rsidRPr="00122289">
              <w:rPr>
                <w:rStyle w:val="120"/>
                <w:szCs w:val="24"/>
              </w:rPr>
              <w:t>5</w:t>
            </w:r>
          </w:p>
        </w:tc>
      </w:tr>
      <w:tr w:rsidR="0074717C" w:rsidRPr="008E0E6F" w:rsidTr="000D3465">
        <w:trPr>
          <w:trHeight w:val="96"/>
        </w:trPr>
        <w:tc>
          <w:tcPr>
            <w:tcW w:w="223" w:type="pct"/>
          </w:tcPr>
          <w:p w:rsidR="0074717C" w:rsidRPr="00122289" w:rsidRDefault="0074717C" w:rsidP="001C739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78" w:type="pct"/>
            <w:shd w:val="clear" w:color="auto" w:fill="auto"/>
            <w:noWrap/>
          </w:tcPr>
          <w:p w:rsidR="0074717C" w:rsidRPr="00122289" w:rsidRDefault="0074717C" w:rsidP="001C739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99" w:type="pct"/>
            <w:shd w:val="clear" w:color="auto" w:fill="auto"/>
          </w:tcPr>
          <w:p w:rsidR="0074717C" w:rsidRDefault="0074717C" w:rsidP="001C739F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Причал – </w:t>
            </w:r>
          </w:p>
          <w:p w:rsidR="0074717C" w:rsidRPr="00122289" w:rsidRDefault="0074717C" w:rsidP="001C739F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>Новая деревня</w:t>
            </w:r>
          </w:p>
        </w:tc>
        <w:tc>
          <w:tcPr>
            <w:tcW w:w="994" w:type="pct"/>
            <w:shd w:val="clear" w:color="auto" w:fill="auto"/>
          </w:tcPr>
          <w:p w:rsidR="0074717C" w:rsidRPr="00122289" w:rsidRDefault="0074717C" w:rsidP="00ED7DBA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Ул. КЛДК, </w:t>
            </w:r>
            <w:proofErr w:type="spellStart"/>
            <w:r w:rsidRPr="0012228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 Береговая</w:t>
            </w:r>
          </w:p>
        </w:tc>
        <w:tc>
          <w:tcPr>
            <w:tcW w:w="773" w:type="pct"/>
            <w:shd w:val="clear" w:color="auto" w:fill="auto"/>
            <w:noWrap/>
          </w:tcPr>
          <w:p w:rsidR="0074717C" w:rsidRPr="00122289" w:rsidRDefault="0074717C" w:rsidP="001C739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785" w:type="pct"/>
            <w:shd w:val="clear" w:color="auto" w:fill="auto"/>
          </w:tcPr>
          <w:p w:rsidR="0074717C" w:rsidRPr="00122289" w:rsidRDefault="0074717C" w:rsidP="001C739F">
            <w:pPr>
              <w:pStyle w:val="732"/>
              <w:suppressAutoHyphens/>
              <w:spacing w:line="240" w:lineRule="auto"/>
              <w:ind w:firstLine="0"/>
              <w:jc w:val="left"/>
              <w:rPr>
                <w:rStyle w:val="120"/>
                <w:szCs w:val="24"/>
              </w:rPr>
            </w:pPr>
            <w:r w:rsidRPr="00122289">
              <w:rPr>
                <w:sz w:val="24"/>
                <w:szCs w:val="24"/>
              </w:rPr>
              <w:t>Регулярные перевозки по регулируемым тарифам</w:t>
            </w:r>
          </w:p>
        </w:tc>
        <w:tc>
          <w:tcPr>
            <w:tcW w:w="417" w:type="pct"/>
            <w:shd w:val="clear" w:color="auto" w:fill="auto"/>
          </w:tcPr>
          <w:p w:rsidR="0074717C" w:rsidRPr="00122289" w:rsidRDefault="0074717C" w:rsidP="00634C7F">
            <w:pPr>
              <w:pStyle w:val="732"/>
              <w:suppressAutoHyphens/>
              <w:spacing w:line="240" w:lineRule="auto"/>
              <w:ind w:firstLine="0"/>
              <w:jc w:val="left"/>
              <w:rPr>
                <w:rStyle w:val="120"/>
                <w:szCs w:val="24"/>
              </w:rPr>
            </w:pPr>
            <w:r w:rsidRPr="00122289">
              <w:rPr>
                <w:rStyle w:val="120"/>
                <w:szCs w:val="24"/>
              </w:rPr>
              <w:t>Автобус</w:t>
            </w:r>
          </w:p>
        </w:tc>
        <w:tc>
          <w:tcPr>
            <w:tcW w:w="468" w:type="pct"/>
            <w:shd w:val="clear" w:color="auto" w:fill="auto"/>
          </w:tcPr>
          <w:p w:rsidR="0074717C" w:rsidRPr="00122289" w:rsidRDefault="0074717C" w:rsidP="001C739F">
            <w:pPr>
              <w:pStyle w:val="732"/>
              <w:suppressAutoHyphens/>
              <w:spacing w:line="240" w:lineRule="auto"/>
              <w:ind w:firstLine="0"/>
              <w:jc w:val="left"/>
              <w:rPr>
                <w:rStyle w:val="120"/>
                <w:szCs w:val="24"/>
              </w:rPr>
            </w:pPr>
            <w:r w:rsidRPr="00122289">
              <w:rPr>
                <w:rStyle w:val="120"/>
                <w:szCs w:val="24"/>
              </w:rPr>
              <w:t>Малый</w:t>
            </w:r>
          </w:p>
        </w:tc>
        <w:tc>
          <w:tcPr>
            <w:tcW w:w="263" w:type="pct"/>
            <w:shd w:val="clear" w:color="auto" w:fill="auto"/>
            <w:noWrap/>
          </w:tcPr>
          <w:p w:rsidR="0074717C" w:rsidRPr="00122289" w:rsidRDefault="0074717C" w:rsidP="001C739F">
            <w:pPr>
              <w:pStyle w:val="732"/>
              <w:suppressAutoHyphens/>
              <w:spacing w:line="240" w:lineRule="auto"/>
              <w:ind w:firstLine="0"/>
              <w:jc w:val="left"/>
              <w:rPr>
                <w:rStyle w:val="120"/>
                <w:szCs w:val="24"/>
              </w:rPr>
            </w:pPr>
            <w:r w:rsidRPr="00122289">
              <w:rPr>
                <w:rStyle w:val="120"/>
                <w:szCs w:val="24"/>
              </w:rPr>
              <w:t>1</w:t>
            </w:r>
          </w:p>
        </w:tc>
      </w:tr>
      <w:tr w:rsidR="0074717C" w:rsidRPr="00CF13C4" w:rsidTr="000D3465">
        <w:trPr>
          <w:trHeight w:val="20"/>
        </w:trPr>
        <w:tc>
          <w:tcPr>
            <w:tcW w:w="223" w:type="pct"/>
          </w:tcPr>
          <w:p w:rsidR="0074717C" w:rsidRPr="00122289" w:rsidRDefault="0074717C" w:rsidP="001C739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8" w:type="pct"/>
            <w:shd w:val="clear" w:color="auto" w:fill="auto"/>
            <w:noWrap/>
          </w:tcPr>
          <w:p w:rsidR="0074717C" w:rsidRPr="00122289" w:rsidRDefault="0074717C" w:rsidP="001C739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99" w:type="pct"/>
            <w:shd w:val="clear" w:color="auto" w:fill="auto"/>
          </w:tcPr>
          <w:p w:rsidR="0074717C" w:rsidRDefault="0074717C" w:rsidP="001C739F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ЖД Вокзал – </w:t>
            </w:r>
          </w:p>
          <w:p w:rsidR="0074717C" w:rsidRPr="00122289" w:rsidRDefault="0074717C" w:rsidP="001C739F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СОТ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>Черемушки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994" w:type="pct"/>
            <w:shd w:val="clear" w:color="auto" w:fill="auto"/>
          </w:tcPr>
          <w:p w:rsidR="0074717C" w:rsidRDefault="0074717C" w:rsidP="00ED7DBA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Пр. Дзержинского, </w:t>
            </w:r>
          </w:p>
          <w:p w:rsidR="0074717C" w:rsidRDefault="0074717C" w:rsidP="00ED7DBA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ул. Воскресенская, </w:t>
            </w:r>
          </w:p>
          <w:p w:rsidR="0074717C" w:rsidRDefault="0074717C" w:rsidP="00ED7DBA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пр. Троицкий, </w:t>
            </w:r>
          </w:p>
          <w:p w:rsidR="0074717C" w:rsidRDefault="0074717C" w:rsidP="00ED7DBA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ул. Урицкого, </w:t>
            </w:r>
          </w:p>
          <w:p w:rsidR="0074717C" w:rsidRDefault="0074717C" w:rsidP="00ED7DBA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пр. Ломоносова, </w:t>
            </w:r>
          </w:p>
          <w:p w:rsidR="0074717C" w:rsidRDefault="0074717C" w:rsidP="00ED7DBA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пр. Ленинградский, </w:t>
            </w:r>
          </w:p>
          <w:p w:rsidR="0074717C" w:rsidRDefault="0074717C" w:rsidP="00ED7DBA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ул. Воронина, ул. Дачная, ул. Папанина, </w:t>
            </w:r>
          </w:p>
          <w:p w:rsidR="0074717C" w:rsidRDefault="0074717C" w:rsidP="00ED7DBA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122289">
              <w:rPr>
                <w:rFonts w:ascii="Times New Roman" w:hAnsi="Times New Roman" w:cs="Times New Roman"/>
                <w:sz w:val="24"/>
                <w:szCs w:val="24"/>
              </w:rPr>
              <w:t>Никитова</w:t>
            </w:r>
            <w:proofErr w:type="spellEnd"/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4717C" w:rsidRDefault="0074717C" w:rsidP="00ED7DBA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ул. Революции, Окружное шоссе, </w:t>
            </w:r>
          </w:p>
          <w:p w:rsidR="0074717C" w:rsidRPr="00122289" w:rsidRDefault="0074717C" w:rsidP="00ED7DBA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>ул. Мостостроителей</w:t>
            </w:r>
          </w:p>
        </w:tc>
        <w:tc>
          <w:tcPr>
            <w:tcW w:w="773" w:type="pct"/>
            <w:shd w:val="clear" w:color="auto" w:fill="auto"/>
            <w:noWrap/>
          </w:tcPr>
          <w:p w:rsidR="0074717C" w:rsidRPr="00122289" w:rsidRDefault="0074717C" w:rsidP="001C739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5" w:type="pct"/>
            <w:shd w:val="clear" w:color="auto" w:fill="auto"/>
          </w:tcPr>
          <w:p w:rsidR="0074717C" w:rsidRPr="00122289" w:rsidRDefault="0074717C" w:rsidP="001C739F">
            <w:pPr>
              <w:pStyle w:val="732"/>
              <w:suppressAutoHyphens/>
              <w:spacing w:line="240" w:lineRule="auto"/>
              <w:ind w:firstLine="0"/>
              <w:jc w:val="left"/>
              <w:rPr>
                <w:rStyle w:val="120"/>
                <w:szCs w:val="24"/>
              </w:rPr>
            </w:pPr>
            <w:r w:rsidRPr="00122289">
              <w:rPr>
                <w:sz w:val="24"/>
                <w:szCs w:val="24"/>
              </w:rPr>
              <w:t>Регулярные перевозки по регулируемым тарифам</w:t>
            </w:r>
          </w:p>
        </w:tc>
        <w:tc>
          <w:tcPr>
            <w:tcW w:w="417" w:type="pct"/>
            <w:shd w:val="clear" w:color="auto" w:fill="auto"/>
          </w:tcPr>
          <w:p w:rsidR="0074717C" w:rsidRPr="00122289" w:rsidRDefault="0074717C" w:rsidP="00634C7F">
            <w:pPr>
              <w:pStyle w:val="732"/>
              <w:suppressAutoHyphens/>
              <w:spacing w:line="240" w:lineRule="auto"/>
              <w:ind w:firstLine="0"/>
              <w:jc w:val="left"/>
              <w:rPr>
                <w:rStyle w:val="120"/>
                <w:szCs w:val="24"/>
              </w:rPr>
            </w:pPr>
            <w:r w:rsidRPr="00122289">
              <w:rPr>
                <w:rStyle w:val="120"/>
                <w:szCs w:val="24"/>
              </w:rPr>
              <w:t>Автобус</w:t>
            </w:r>
          </w:p>
        </w:tc>
        <w:tc>
          <w:tcPr>
            <w:tcW w:w="468" w:type="pct"/>
            <w:shd w:val="clear" w:color="auto" w:fill="auto"/>
          </w:tcPr>
          <w:p w:rsidR="0074717C" w:rsidRPr="00122289" w:rsidRDefault="0074717C" w:rsidP="001C739F">
            <w:pPr>
              <w:pStyle w:val="732"/>
              <w:suppressAutoHyphens/>
              <w:spacing w:line="240" w:lineRule="auto"/>
              <w:ind w:firstLine="0"/>
              <w:jc w:val="left"/>
              <w:rPr>
                <w:rStyle w:val="120"/>
                <w:szCs w:val="24"/>
              </w:rPr>
            </w:pPr>
            <w:r w:rsidRPr="00122289">
              <w:rPr>
                <w:rStyle w:val="120"/>
                <w:szCs w:val="24"/>
              </w:rPr>
              <w:t>Малый</w:t>
            </w:r>
          </w:p>
        </w:tc>
        <w:tc>
          <w:tcPr>
            <w:tcW w:w="263" w:type="pct"/>
            <w:shd w:val="clear" w:color="auto" w:fill="auto"/>
            <w:noWrap/>
          </w:tcPr>
          <w:p w:rsidR="0074717C" w:rsidRPr="00122289" w:rsidRDefault="0074717C" w:rsidP="001C739F">
            <w:pPr>
              <w:pStyle w:val="732"/>
              <w:suppressAutoHyphens/>
              <w:spacing w:line="240" w:lineRule="auto"/>
              <w:ind w:firstLine="0"/>
              <w:jc w:val="left"/>
              <w:rPr>
                <w:rStyle w:val="120"/>
                <w:szCs w:val="24"/>
              </w:rPr>
            </w:pPr>
            <w:r w:rsidRPr="00122289">
              <w:rPr>
                <w:rStyle w:val="120"/>
                <w:szCs w:val="24"/>
              </w:rPr>
              <w:t>3</w:t>
            </w:r>
          </w:p>
        </w:tc>
      </w:tr>
      <w:tr w:rsidR="0074717C" w:rsidRPr="008E0E6F" w:rsidTr="000D3465">
        <w:trPr>
          <w:trHeight w:val="1656"/>
        </w:trPr>
        <w:tc>
          <w:tcPr>
            <w:tcW w:w="223" w:type="pct"/>
          </w:tcPr>
          <w:p w:rsidR="0074717C" w:rsidRPr="00122289" w:rsidRDefault="0074717C" w:rsidP="001C739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8" w:type="pct"/>
            <w:shd w:val="clear" w:color="auto" w:fill="auto"/>
            <w:noWrap/>
          </w:tcPr>
          <w:p w:rsidR="0074717C" w:rsidRPr="00122289" w:rsidRDefault="0074717C" w:rsidP="001C739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99" w:type="pct"/>
            <w:shd w:val="clear" w:color="auto" w:fill="auto"/>
          </w:tcPr>
          <w:p w:rsidR="0074717C" w:rsidRPr="00122289" w:rsidRDefault="0074717C" w:rsidP="001C739F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Новый поселок – ул. </w:t>
            </w:r>
            <w:proofErr w:type="spellStart"/>
            <w:r w:rsidRPr="00122289">
              <w:rPr>
                <w:rFonts w:ascii="Times New Roman" w:hAnsi="Times New Roman" w:cs="Times New Roman"/>
                <w:sz w:val="24"/>
                <w:szCs w:val="24"/>
              </w:rPr>
              <w:t>Кедрова</w:t>
            </w:r>
            <w:proofErr w:type="spellEnd"/>
          </w:p>
        </w:tc>
        <w:tc>
          <w:tcPr>
            <w:tcW w:w="994" w:type="pct"/>
            <w:shd w:val="clear" w:color="auto" w:fill="auto"/>
          </w:tcPr>
          <w:p w:rsidR="0074717C" w:rsidRDefault="0074717C" w:rsidP="00ED7DBA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122289">
              <w:rPr>
                <w:rFonts w:ascii="Times New Roman" w:hAnsi="Times New Roman" w:cs="Times New Roman"/>
                <w:sz w:val="24"/>
                <w:szCs w:val="24"/>
              </w:rPr>
              <w:t>Кедрова</w:t>
            </w:r>
            <w:proofErr w:type="spellEnd"/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22289">
              <w:rPr>
                <w:rFonts w:ascii="Times New Roman" w:hAnsi="Times New Roman" w:cs="Times New Roman"/>
                <w:sz w:val="24"/>
                <w:szCs w:val="24"/>
              </w:rPr>
              <w:t>пр.Никольский</w:t>
            </w:r>
            <w:proofErr w:type="spellEnd"/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4717C" w:rsidRDefault="0074717C" w:rsidP="00ED7DBA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122289">
              <w:rPr>
                <w:rFonts w:ascii="Times New Roman" w:hAnsi="Times New Roman" w:cs="Times New Roman"/>
                <w:sz w:val="24"/>
                <w:szCs w:val="24"/>
              </w:rPr>
              <w:t>Валявкина</w:t>
            </w:r>
            <w:proofErr w:type="spellEnd"/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4717C" w:rsidRDefault="0074717C" w:rsidP="00ED7DBA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ул. Советская, </w:t>
            </w:r>
          </w:p>
          <w:p w:rsidR="0074717C" w:rsidRDefault="0074717C" w:rsidP="00ED7DBA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ул. Гагарина, </w:t>
            </w:r>
          </w:p>
          <w:p w:rsidR="0074717C" w:rsidRDefault="0074717C" w:rsidP="00ED7DBA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пр. Троицкий, </w:t>
            </w:r>
            <w:proofErr w:type="spellStart"/>
            <w:r w:rsidRPr="00122289">
              <w:rPr>
                <w:rFonts w:ascii="Times New Roman" w:hAnsi="Times New Roman" w:cs="Times New Roman"/>
                <w:sz w:val="24"/>
                <w:szCs w:val="24"/>
              </w:rPr>
              <w:t>ул.Урицкого</w:t>
            </w:r>
            <w:proofErr w:type="spellEnd"/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4717C" w:rsidRDefault="0074717C" w:rsidP="00ED7DBA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пр. Ломоносова, </w:t>
            </w:r>
          </w:p>
          <w:p w:rsidR="0074717C" w:rsidRDefault="0074717C" w:rsidP="00ED7DBA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ул. Коммунальная, </w:t>
            </w:r>
          </w:p>
          <w:p w:rsidR="0074717C" w:rsidRDefault="0074717C" w:rsidP="00ED7DBA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наб. Северной Двины, </w:t>
            </w:r>
          </w:p>
          <w:p w:rsidR="0074717C" w:rsidRDefault="0074717C" w:rsidP="00ED7DBA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пр. Ленинградский, </w:t>
            </w:r>
          </w:p>
          <w:p w:rsidR="0074717C" w:rsidRDefault="0074717C" w:rsidP="00ED7DBA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122289">
              <w:rPr>
                <w:rFonts w:ascii="Times New Roman" w:hAnsi="Times New Roman" w:cs="Times New Roman"/>
                <w:sz w:val="24"/>
                <w:szCs w:val="24"/>
              </w:rPr>
              <w:t>Никитова</w:t>
            </w:r>
            <w:proofErr w:type="spellEnd"/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4717C" w:rsidRDefault="0074717C" w:rsidP="00ED7DBA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ул. Воронина, </w:t>
            </w:r>
          </w:p>
          <w:p w:rsidR="0074717C" w:rsidRDefault="0074717C" w:rsidP="00ED7DBA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ул. Революции, а/дот </w:t>
            </w:r>
          </w:p>
          <w:p w:rsidR="0074717C" w:rsidRPr="00122289" w:rsidRDefault="0074717C" w:rsidP="00ED7DBA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пр. Ленинградский до кладбища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122289">
              <w:rPr>
                <w:rFonts w:ascii="Times New Roman" w:hAnsi="Times New Roman" w:cs="Times New Roman"/>
                <w:sz w:val="24"/>
                <w:szCs w:val="24"/>
              </w:rPr>
              <w:t>Жаровихинское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773" w:type="pct"/>
            <w:shd w:val="clear" w:color="auto" w:fill="auto"/>
            <w:noWrap/>
          </w:tcPr>
          <w:p w:rsidR="0074717C" w:rsidRPr="00122289" w:rsidRDefault="0074717C" w:rsidP="001C739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21,7</w:t>
            </w:r>
          </w:p>
        </w:tc>
        <w:tc>
          <w:tcPr>
            <w:tcW w:w="785" w:type="pct"/>
            <w:shd w:val="clear" w:color="auto" w:fill="auto"/>
          </w:tcPr>
          <w:p w:rsidR="0074717C" w:rsidRPr="00122289" w:rsidRDefault="0074717C" w:rsidP="001C739F">
            <w:pPr>
              <w:pStyle w:val="732"/>
              <w:suppressAutoHyphens/>
              <w:spacing w:line="240" w:lineRule="auto"/>
              <w:ind w:firstLine="0"/>
              <w:jc w:val="left"/>
              <w:rPr>
                <w:rStyle w:val="120"/>
                <w:szCs w:val="24"/>
              </w:rPr>
            </w:pPr>
            <w:r w:rsidRPr="00122289">
              <w:rPr>
                <w:sz w:val="24"/>
                <w:szCs w:val="24"/>
              </w:rPr>
              <w:t>Регулярные перевозки по регулируемым тарифам</w:t>
            </w:r>
          </w:p>
        </w:tc>
        <w:tc>
          <w:tcPr>
            <w:tcW w:w="417" w:type="pct"/>
            <w:shd w:val="clear" w:color="auto" w:fill="auto"/>
          </w:tcPr>
          <w:p w:rsidR="0074717C" w:rsidRPr="00122289" w:rsidRDefault="0074717C" w:rsidP="00634C7F">
            <w:pPr>
              <w:pStyle w:val="732"/>
              <w:suppressAutoHyphens/>
              <w:spacing w:line="240" w:lineRule="auto"/>
              <w:ind w:firstLine="0"/>
              <w:jc w:val="left"/>
              <w:rPr>
                <w:rStyle w:val="120"/>
                <w:szCs w:val="24"/>
              </w:rPr>
            </w:pPr>
            <w:r w:rsidRPr="00122289">
              <w:rPr>
                <w:rStyle w:val="120"/>
                <w:szCs w:val="24"/>
              </w:rPr>
              <w:t>Автобус</w:t>
            </w:r>
          </w:p>
        </w:tc>
        <w:tc>
          <w:tcPr>
            <w:tcW w:w="468" w:type="pct"/>
            <w:shd w:val="clear" w:color="auto" w:fill="auto"/>
          </w:tcPr>
          <w:p w:rsidR="0074717C" w:rsidRPr="00122289" w:rsidRDefault="0074717C" w:rsidP="001C739F">
            <w:pPr>
              <w:pStyle w:val="732"/>
              <w:suppressAutoHyphens/>
              <w:spacing w:line="240" w:lineRule="auto"/>
              <w:ind w:firstLine="0"/>
              <w:jc w:val="left"/>
              <w:rPr>
                <w:rStyle w:val="120"/>
                <w:szCs w:val="24"/>
              </w:rPr>
            </w:pPr>
            <w:r w:rsidRPr="00122289">
              <w:rPr>
                <w:rStyle w:val="120"/>
                <w:szCs w:val="24"/>
              </w:rPr>
              <w:t>Малый</w:t>
            </w:r>
          </w:p>
          <w:p w:rsidR="0074717C" w:rsidRPr="00122289" w:rsidRDefault="0074717C" w:rsidP="001C739F">
            <w:pPr>
              <w:pStyle w:val="732"/>
              <w:suppressAutoHyphens/>
              <w:spacing w:line="240" w:lineRule="auto"/>
              <w:ind w:firstLine="0"/>
              <w:jc w:val="left"/>
              <w:rPr>
                <w:rStyle w:val="120"/>
                <w:szCs w:val="24"/>
              </w:rPr>
            </w:pPr>
          </w:p>
          <w:p w:rsidR="0074717C" w:rsidRPr="00122289" w:rsidRDefault="0074717C" w:rsidP="001C739F">
            <w:pPr>
              <w:pStyle w:val="732"/>
              <w:suppressAutoHyphens/>
              <w:spacing w:line="240" w:lineRule="auto"/>
              <w:ind w:firstLine="0"/>
              <w:jc w:val="left"/>
              <w:rPr>
                <w:rStyle w:val="120"/>
                <w:szCs w:val="24"/>
              </w:rPr>
            </w:pPr>
            <w:r w:rsidRPr="00122289">
              <w:rPr>
                <w:rStyle w:val="120"/>
                <w:szCs w:val="24"/>
              </w:rPr>
              <w:t>средний</w:t>
            </w:r>
          </w:p>
        </w:tc>
        <w:tc>
          <w:tcPr>
            <w:tcW w:w="263" w:type="pct"/>
            <w:shd w:val="clear" w:color="auto" w:fill="auto"/>
            <w:noWrap/>
          </w:tcPr>
          <w:p w:rsidR="0074717C" w:rsidRPr="00122289" w:rsidRDefault="0074717C" w:rsidP="001C739F">
            <w:pPr>
              <w:pStyle w:val="732"/>
              <w:suppressAutoHyphens/>
              <w:spacing w:line="240" w:lineRule="auto"/>
              <w:ind w:firstLine="0"/>
              <w:jc w:val="left"/>
              <w:rPr>
                <w:rStyle w:val="120"/>
                <w:szCs w:val="24"/>
              </w:rPr>
            </w:pPr>
            <w:r w:rsidRPr="00122289">
              <w:rPr>
                <w:rStyle w:val="120"/>
                <w:szCs w:val="24"/>
              </w:rPr>
              <w:t>18</w:t>
            </w:r>
          </w:p>
          <w:p w:rsidR="0074717C" w:rsidRPr="00122289" w:rsidRDefault="0074717C" w:rsidP="001C739F">
            <w:pPr>
              <w:pStyle w:val="732"/>
              <w:suppressAutoHyphens/>
              <w:spacing w:line="240" w:lineRule="auto"/>
              <w:ind w:firstLine="0"/>
              <w:jc w:val="left"/>
              <w:rPr>
                <w:rStyle w:val="120"/>
                <w:szCs w:val="24"/>
              </w:rPr>
            </w:pPr>
          </w:p>
          <w:p w:rsidR="0074717C" w:rsidRPr="00122289" w:rsidRDefault="0074717C" w:rsidP="001C739F">
            <w:pPr>
              <w:pStyle w:val="732"/>
              <w:suppressAutoHyphens/>
              <w:spacing w:line="240" w:lineRule="auto"/>
              <w:ind w:firstLine="0"/>
              <w:jc w:val="left"/>
              <w:rPr>
                <w:rStyle w:val="120"/>
                <w:szCs w:val="24"/>
              </w:rPr>
            </w:pPr>
            <w:r w:rsidRPr="00122289">
              <w:rPr>
                <w:rStyle w:val="120"/>
                <w:szCs w:val="24"/>
              </w:rPr>
              <w:t>6</w:t>
            </w:r>
          </w:p>
        </w:tc>
      </w:tr>
      <w:tr w:rsidR="0074717C" w:rsidRPr="008E0E6F" w:rsidTr="000D3465">
        <w:trPr>
          <w:trHeight w:val="20"/>
        </w:trPr>
        <w:tc>
          <w:tcPr>
            <w:tcW w:w="223" w:type="pct"/>
          </w:tcPr>
          <w:p w:rsidR="0074717C" w:rsidRPr="00122289" w:rsidRDefault="0074717C" w:rsidP="001C739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78" w:type="pct"/>
            <w:shd w:val="clear" w:color="auto" w:fill="auto"/>
            <w:noWrap/>
          </w:tcPr>
          <w:p w:rsidR="0074717C" w:rsidRPr="00122289" w:rsidRDefault="0074717C" w:rsidP="001C739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99" w:type="pct"/>
            <w:shd w:val="clear" w:color="auto" w:fill="auto"/>
          </w:tcPr>
          <w:p w:rsidR="0074717C" w:rsidRPr="00122289" w:rsidRDefault="0074717C" w:rsidP="001C739F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Ул. Силикатчиков – ул. </w:t>
            </w:r>
            <w:proofErr w:type="spellStart"/>
            <w:r w:rsidRPr="00122289">
              <w:rPr>
                <w:rFonts w:ascii="Times New Roman" w:hAnsi="Times New Roman" w:cs="Times New Roman"/>
                <w:sz w:val="24"/>
                <w:szCs w:val="24"/>
              </w:rPr>
              <w:t>Кедрова</w:t>
            </w:r>
            <w:proofErr w:type="spellEnd"/>
          </w:p>
        </w:tc>
        <w:tc>
          <w:tcPr>
            <w:tcW w:w="994" w:type="pct"/>
            <w:shd w:val="clear" w:color="auto" w:fill="auto"/>
          </w:tcPr>
          <w:p w:rsidR="0074717C" w:rsidRDefault="0074717C" w:rsidP="00ED7DBA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>Ул. Силикатчиков,</w:t>
            </w:r>
          </w:p>
          <w:p w:rsidR="0074717C" w:rsidRDefault="0074717C" w:rsidP="00ED7DBA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 w:rsidRPr="00122289">
              <w:rPr>
                <w:rFonts w:ascii="Times New Roman" w:hAnsi="Times New Roman" w:cs="Times New Roman"/>
                <w:sz w:val="24"/>
                <w:szCs w:val="24"/>
              </w:rPr>
              <w:t>Белогорская</w:t>
            </w:r>
            <w:proofErr w:type="spellEnd"/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4717C" w:rsidRDefault="0074717C" w:rsidP="00ED7DBA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пр. Ленинградский, </w:t>
            </w:r>
          </w:p>
          <w:p w:rsidR="0074717C" w:rsidRDefault="0074717C" w:rsidP="00ED7DBA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ул. Революции, </w:t>
            </w:r>
          </w:p>
          <w:p w:rsidR="0074717C" w:rsidRDefault="0074717C" w:rsidP="00ED7DBA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ул. Воронина, </w:t>
            </w:r>
          </w:p>
          <w:p w:rsidR="0074717C" w:rsidRDefault="0074717C" w:rsidP="00ED7DBA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122289">
              <w:rPr>
                <w:rFonts w:ascii="Times New Roman" w:hAnsi="Times New Roman" w:cs="Times New Roman"/>
                <w:sz w:val="24"/>
                <w:szCs w:val="24"/>
              </w:rPr>
              <w:t>Никитова</w:t>
            </w:r>
            <w:proofErr w:type="spellEnd"/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4717C" w:rsidRDefault="0074717C" w:rsidP="00ED7DBA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пр. Ломоносова, </w:t>
            </w:r>
          </w:p>
          <w:p w:rsidR="0074717C" w:rsidRDefault="0074717C" w:rsidP="000F783F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ул. Урицкого,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абережная Северной Двины, пр. Троицкий, </w:t>
            </w:r>
          </w:p>
          <w:p w:rsidR="0074717C" w:rsidRDefault="0074717C" w:rsidP="000F783F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ул. Гагарина, </w:t>
            </w:r>
          </w:p>
          <w:p w:rsidR="0074717C" w:rsidRPr="00122289" w:rsidRDefault="0074717C" w:rsidP="000F783F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>ул. Советская</w:t>
            </w:r>
          </w:p>
        </w:tc>
        <w:tc>
          <w:tcPr>
            <w:tcW w:w="773" w:type="pct"/>
            <w:shd w:val="clear" w:color="auto" w:fill="auto"/>
            <w:noWrap/>
          </w:tcPr>
          <w:p w:rsidR="0074717C" w:rsidRPr="00122289" w:rsidRDefault="0074717C" w:rsidP="001C739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785" w:type="pct"/>
            <w:shd w:val="clear" w:color="auto" w:fill="auto"/>
          </w:tcPr>
          <w:p w:rsidR="0074717C" w:rsidRPr="00122289" w:rsidRDefault="0074717C" w:rsidP="001C739F">
            <w:pPr>
              <w:pStyle w:val="732"/>
              <w:suppressAutoHyphens/>
              <w:spacing w:line="240" w:lineRule="auto"/>
              <w:ind w:firstLine="0"/>
              <w:jc w:val="left"/>
              <w:rPr>
                <w:rStyle w:val="120"/>
                <w:szCs w:val="24"/>
              </w:rPr>
            </w:pPr>
            <w:r w:rsidRPr="00122289">
              <w:rPr>
                <w:sz w:val="24"/>
                <w:szCs w:val="24"/>
              </w:rPr>
              <w:t>Регулярные перевозки по регулируемым тарифам</w:t>
            </w:r>
          </w:p>
        </w:tc>
        <w:tc>
          <w:tcPr>
            <w:tcW w:w="417" w:type="pct"/>
            <w:shd w:val="clear" w:color="auto" w:fill="auto"/>
          </w:tcPr>
          <w:p w:rsidR="0074717C" w:rsidRPr="00122289" w:rsidRDefault="0074717C" w:rsidP="00634C7F">
            <w:pPr>
              <w:pStyle w:val="732"/>
              <w:suppressAutoHyphens/>
              <w:spacing w:line="240" w:lineRule="auto"/>
              <w:ind w:firstLine="0"/>
              <w:jc w:val="left"/>
              <w:rPr>
                <w:rStyle w:val="120"/>
                <w:szCs w:val="24"/>
              </w:rPr>
            </w:pPr>
            <w:r w:rsidRPr="00122289">
              <w:rPr>
                <w:rStyle w:val="120"/>
                <w:szCs w:val="24"/>
              </w:rPr>
              <w:t>Автобус</w:t>
            </w:r>
          </w:p>
        </w:tc>
        <w:tc>
          <w:tcPr>
            <w:tcW w:w="468" w:type="pct"/>
            <w:shd w:val="clear" w:color="auto" w:fill="auto"/>
          </w:tcPr>
          <w:p w:rsidR="0074717C" w:rsidRPr="00122289" w:rsidRDefault="0074717C" w:rsidP="001C739F">
            <w:pPr>
              <w:pStyle w:val="732"/>
              <w:suppressAutoHyphens/>
              <w:spacing w:line="240" w:lineRule="auto"/>
              <w:ind w:firstLine="0"/>
              <w:jc w:val="left"/>
              <w:rPr>
                <w:rStyle w:val="120"/>
                <w:szCs w:val="24"/>
              </w:rPr>
            </w:pPr>
            <w:r w:rsidRPr="00122289">
              <w:rPr>
                <w:rStyle w:val="120"/>
                <w:szCs w:val="24"/>
              </w:rPr>
              <w:t>Малый</w:t>
            </w:r>
          </w:p>
        </w:tc>
        <w:tc>
          <w:tcPr>
            <w:tcW w:w="263" w:type="pct"/>
            <w:shd w:val="clear" w:color="auto" w:fill="auto"/>
            <w:noWrap/>
          </w:tcPr>
          <w:p w:rsidR="0074717C" w:rsidRPr="00122289" w:rsidRDefault="0074717C" w:rsidP="001C739F">
            <w:pPr>
              <w:pStyle w:val="732"/>
              <w:suppressAutoHyphens/>
              <w:spacing w:line="240" w:lineRule="auto"/>
              <w:ind w:firstLine="0"/>
              <w:jc w:val="left"/>
              <w:rPr>
                <w:rStyle w:val="120"/>
                <w:szCs w:val="24"/>
              </w:rPr>
            </w:pPr>
            <w:r w:rsidRPr="00122289">
              <w:rPr>
                <w:rStyle w:val="120"/>
                <w:szCs w:val="24"/>
              </w:rPr>
              <w:t>15</w:t>
            </w:r>
          </w:p>
        </w:tc>
      </w:tr>
      <w:tr w:rsidR="0074717C" w:rsidRPr="008E0E6F" w:rsidTr="000D3465">
        <w:trPr>
          <w:trHeight w:val="20"/>
        </w:trPr>
        <w:tc>
          <w:tcPr>
            <w:tcW w:w="223" w:type="pct"/>
          </w:tcPr>
          <w:p w:rsidR="0074717C" w:rsidRPr="00122289" w:rsidRDefault="0074717C" w:rsidP="001C739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78" w:type="pct"/>
            <w:shd w:val="clear" w:color="auto" w:fill="auto"/>
            <w:noWrap/>
          </w:tcPr>
          <w:p w:rsidR="0074717C" w:rsidRPr="00122289" w:rsidRDefault="0074717C" w:rsidP="001C739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99" w:type="pct"/>
            <w:shd w:val="clear" w:color="auto" w:fill="auto"/>
          </w:tcPr>
          <w:p w:rsidR="0074717C" w:rsidRPr="00122289" w:rsidRDefault="0074717C" w:rsidP="001C739F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>Новый поселок – Лесозавод № 13</w:t>
            </w:r>
          </w:p>
        </w:tc>
        <w:tc>
          <w:tcPr>
            <w:tcW w:w="994" w:type="pct"/>
            <w:shd w:val="clear" w:color="auto" w:fill="auto"/>
          </w:tcPr>
          <w:p w:rsidR="0074717C" w:rsidRDefault="0074717C" w:rsidP="00ED7DBA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Пр. Ленинградский, </w:t>
            </w:r>
          </w:p>
          <w:p w:rsidR="0074717C" w:rsidRDefault="0074717C" w:rsidP="00ED7DBA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ул. Революции, </w:t>
            </w:r>
          </w:p>
          <w:p w:rsidR="0074717C" w:rsidRDefault="0074717C" w:rsidP="00ED7DBA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ул. Воронина, </w:t>
            </w:r>
          </w:p>
          <w:p w:rsidR="0074717C" w:rsidRDefault="0074717C" w:rsidP="00ED7DBA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122289">
              <w:rPr>
                <w:rFonts w:ascii="Times New Roman" w:hAnsi="Times New Roman" w:cs="Times New Roman"/>
                <w:sz w:val="24"/>
                <w:szCs w:val="24"/>
              </w:rPr>
              <w:t>Никитова</w:t>
            </w:r>
            <w:proofErr w:type="spellEnd"/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4717C" w:rsidRDefault="0074717C" w:rsidP="00ED7DBA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ул. Папанина, ул. Дачная, ул. Коммунальная, набережная Северной Двины, ул. Урицкого, </w:t>
            </w:r>
          </w:p>
          <w:p w:rsidR="0074717C" w:rsidRDefault="0074717C" w:rsidP="00ED7DBA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пр. Ломоносова, </w:t>
            </w:r>
          </w:p>
          <w:p w:rsidR="0074717C" w:rsidRDefault="0074717C" w:rsidP="00ED7DBA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пр. Троицкий, </w:t>
            </w:r>
          </w:p>
          <w:p w:rsidR="0074717C" w:rsidRDefault="0074717C" w:rsidP="00ED7DBA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ул. Гагарина, </w:t>
            </w:r>
          </w:p>
          <w:p w:rsidR="0074717C" w:rsidRDefault="0074717C" w:rsidP="00ED7DBA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Советская, </w:t>
            </w:r>
            <w:proofErr w:type="spellStart"/>
            <w:r w:rsidRPr="00122289">
              <w:rPr>
                <w:rFonts w:ascii="Times New Roman" w:hAnsi="Times New Roman" w:cs="Times New Roman"/>
                <w:sz w:val="24"/>
                <w:szCs w:val="24"/>
              </w:rPr>
              <w:t>Маймаксанское</w:t>
            </w:r>
            <w:proofErr w:type="spellEnd"/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 шоссе, ул. А. Петрова, </w:t>
            </w:r>
          </w:p>
          <w:p w:rsidR="0074717C" w:rsidRPr="00122289" w:rsidRDefault="0074717C" w:rsidP="00ED7DBA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>ул. Маслова</w:t>
            </w:r>
          </w:p>
        </w:tc>
        <w:tc>
          <w:tcPr>
            <w:tcW w:w="773" w:type="pct"/>
            <w:shd w:val="clear" w:color="auto" w:fill="auto"/>
            <w:noWrap/>
          </w:tcPr>
          <w:p w:rsidR="0074717C" w:rsidRPr="00122289" w:rsidRDefault="0074717C" w:rsidP="001C739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28,3</w:t>
            </w:r>
          </w:p>
        </w:tc>
        <w:tc>
          <w:tcPr>
            <w:tcW w:w="785" w:type="pct"/>
            <w:shd w:val="clear" w:color="auto" w:fill="auto"/>
          </w:tcPr>
          <w:p w:rsidR="0074717C" w:rsidRPr="008E0E6F" w:rsidRDefault="0074717C" w:rsidP="001C739F">
            <w:pPr>
              <w:pStyle w:val="732"/>
              <w:suppressAutoHyphens/>
              <w:spacing w:line="240" w:lineRule="auto"/>
              <w:ind w:firstLine="0"/>
              <w:jc w:val="left"/>
              <w:rPr>
                <w:rStyle w:val="120"/>
                <w:szCs w:val="24"/>
              </w:rPr>
            </w:pPr>
            <w:r w:rsidRPr="008E0E6F">
              <w:rPr>
                <w:sz w:val="24"/>
                <w:szCs w:val="24"/>
              </w:rPr>
              <w:t>Регулярные перевозки по регулируемым тарифам</w:t>
            </w:r>
          </w:p>
        </w:tc>
        <w:tc>
          <w:tcPr>
            <w:tcW w:w="417" w:type="pct"/>
            <w:shd w:val="clear" w:color="auto" w:fill="auto"/>
          </w:tcPr>
          <w:p w:rsidR="0074717C" w:rsidRPr="00122289" w:rsidRDefault="0074717C" w:rsidP="00634C7F">
            <w:pPr>
              <w:pStyle w:val="732"/>
              <w:suppressAutoHyphens/>
              <w:spacing w:line="240" w:lineRule="auto"/>
              <w:ind w:firstLine="0"/>
              <w:jc w:val="left"/>
              <w:rPr>
                <w:rStyle w:val="120"/>
                <w:szCs w:val="24"/>
              </w:rPr>
            </w:pPr>
            <w:r w:rsidRPr="00122289">
              <w:rPr>
                <w:rStyle w:val="120"/>
                <w:szCs w:val="24"/>
              </w:rPr>
              <w:t>Автобус</w:t>
            </w:r>
          </w:p>
        </w:tc>
        <w:tc>
          <w:tcPr>
            <w:tcW w:w="468" w:type="pct"/>
            <w:shd w:val="clear" w:color="auto" w:fill="auto"/>
          </w:tcPr>
          <w:p w:rsidR="0074717C" w:rsidRDefault="0074717C" w:rsidP="001C739F">
            <w:pPr>
              <w:pStyle w:val="732"/>
              <w:suppressAutoHyphens/>
              <w:spacing w:line="240" w:lineRule="auto"/>
              <w:ind w:firstLine="0"/>
              <w:jc w:val="left"/>
              <w:rPr>
                <w:rStyle w:val="120"/>
                <w:szCs w:val="24"/>
              </w:rPr>
            </w:pPr>
            <w:r>
              <w:rPr>
                <w:rStyle w:val="120"/>
                <w:szCs w:val="24"/>
              </w:rPr>
              <w:t>М</w:t>
            </w:r>
            <w:r w:rsidRPr="008E0E6F">
              <w:rPr>
                <w:rStyle w:val="120"/>
                <w:szCs w:val="24"/>
              </w:rPr>
              <w:t>алый</w:t>
            </w:r>
          </w:p>
          <w:p w:rsidR="0074717C" w:rsidRPr="008E0E6F" w:rsidRDefault="0074717C" w:rsidP="001C739F">
            <w:pPr>
              <w:pStyle w:val="732"/>
              <w:suppressAutoHyphens/>
              <w:spacing w:line="240" w:lineRule="auto"/>
              <w:ind w:firstLine="0"/>
              <w:jc w:val="left"/>
              <w:rPr>
                <w:rStyle w:val="120"/>
                <w:szCs w:val="24"/>
              </w:rPr>
            </w:pPr>
            <w:r>
              <w:rPr>
                <w:rStyle w:val="120"/>
                <w:szCs w:val="24"/>
              </w:rPr>
              <w:t>средний</w:t>
            </w:r>
          </w:p>
        </w:tc>
        <w:tc>
          <w:tcPr>
            <w:tcW w:w="263" w:type="pct"/>
            <w:shd w:val="clear" w:color="auto" w:fill="auto"/>
            <w:noWrap/>
          </w:tcPr>
          <w:p w:rsidR="0074717C" w:rsidRDefault="0074717C" w:rsidP="001C739F">
            <w:pPr>
              <w:pStyle w:val="732"/>
              <w:suppressAutoHyphens/>
              <w:spacing w:line="240" w:lineRule="auto"/>
              <w:ind w:firstLine="0"/>
              <w:jc w:val="left"/>
              <w:rPr>
                <w:rStyle w:val="120"/>
                <w:szCs w:val="24"/>
              </w:rPr>
            </w:pPr>
            <w:r>
              <w:rPr>
                <w:rStyle w:val="120"/>
                <w:szCs w:val="24"/>
              </w:rPr>
              <w:t>18</w:t>
            </w:r>
          </w:p>
          <w:p w:rsidR="0074717C" w:rsidRPr="008E0E6F" w:rsidRDefault="0074717C" w:rsidP="001C739F">
            <w:pPr>
              <w:pStyle w:val="732"/>
              <w:suppressAutoHyphens/>
              <w:spacing w:line="240" w:lineRule="auto"/>
              <w:ind w:firstLine="0"/>
              <w:jc w:val="left"/>
              <w:rPr>
                <w:rStyle w:val="120"/>
                <w:szCs w:val="24"/>
              </w:rPr>
            </w:pPr>
            <w:r>
              <w:rPr>
                <w:rStyle w:val="120"/>
                <w:szCs w:val="24"/>
              </w:rPr>
              <w:t>2</w:t>
            </w:r>
          </w:p>
        </w:tc>
      </w:tr>
      <w:tr w:rsidR="0074717C" w:rsidRPr="008E0E6F" w:rsidTr="000D3465">
        <w:trPr>
          <w:trHeight w:val="20"/>
        </w:trPr>
        <w:tc>
          <w:tcPr>
            <w:tcW w:w="223" w:type="pct"/>
          </w:tcPr>
          <w:p w:rsidR="0074717C" w:rsidRPr="00122289" w:rsidRDefault="0074717C" w:rsidP="001C739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78" w:type="pct"/>
            <w:shd w:val="clear" w:color="auto" w:fill="auto"/>
            <w:noWrap/>
          </w:tcPr>
          <w:p w:rsidR="0074717C" w:rsidRPr="00122289" w:rsidRDefault="0074717C" w:rsidP="001C739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99" w:type="pct"/>
            <w:shd w:val="clear" w:color="auto" w:fill="auto"/>
          </w:tcPr>
          <w:p w:rsidR="0074717C" w:rsidRDefault="0074717C" w:rsidP="001C739F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МР Вокзал – </w:t>
            </w:r>
          </w:p>
          <w:p w:rsidR="0074717C" w:rsidRPr="00122289" w:rsidRDefault="0074717C" w:rsidP="001C739F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>ЖД Вокзал</w:t>
            </w:r>
          </w:p>
        </w:tc>
        <w:tc>
          <w:tcPr>
            <w:tcW w:w="994" w:type="pct"/>
            <w:shd w:val="clear" w:color="auto" w:fill="auto"/>
          </w:tcPr>
          <w:p w:rsidR="0074717C" w:rsidRDefault="0074717C" w:rsidP="00ED7DBA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Набережная Северной Двины, ул. </w:t>
            </w:r>
            <w:proofErr w:type="spellStart"/>
            <w:r w:rsidRPr="00122289">
              <w:rPr>
                <w:rFonts w:ascii="Times New Roman" w:hAnsi="Times New Roman" w:cs="Times New Roman"/>
                <w:sz w:val="24"/>
                <w:szCs w:val="24"/>
              </w:rPr>
              <w:t>Выучейского</w:t>
            </w:r>
            <w:proofErr w:type="spellEnd"/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, ул. Воскресенская, </w:t>
            </w:r>
          </w:p>
          <w:p w:rsidR="0074717C" w:rsidRPr="00122289" w:rsidRDefault="0074717C" w:rsidP="00ED7DBA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>пр. Дзержинского</w:t>
            </w:r>
          </w:p>
        </w:tc>
        <w:tc>
          <w:tcPr>
            <w:tcW w:w="773" w:type="pct"/>
            <w:shd w:val="clear" w:color="auto" w:fill="auto"/>
            <w:noWrap/>
          </w:tcPr>
          <w:p w:rsidR="0074717C" w:rsidRPr="00122289" w:rsidRDefault="0074717C" w:rsidP="001C739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785" w:type="pct"/>
            <w:shd w:val="clear" w:color="auto" w:fill="auto"/>
          </w:tcPr>
          <w:p w:rsidR="0074717C" w:rsidRPr="00122289" w:rsidRDefault="0074717C" w:rsidP="001C739F">
            <w:pPr>
              <w:pStyle w:val="732"/>
              <w:suppressAutoHyphens/>
              <w:spacing w:line="240" w:lineRule="auto"/>
              <w:ind w:firstLine="0"/>
              <w:jc w:val="left"/>
              <w:rPr>
                <w:rStyle w:val="120"/>
                <w:szCs w:val="24"/>
              </w:rPr>
            </w:pPr>
            <w:r w:rsidRPr="00122289">
              <w:rPr>
                <w:sz w:val="24"/>
                <w:szCs w:val="24"/>
              </w:rPr>
              <w:t>Регулярные перевозки по регулируемым тарифам</w:t>
            </w:r>
          </w:p>
        </w:tc>
        <w:tc>
          <w:tcPr>
            <w:tcW w:w="417" w:type="pct"/>
            <w:shd w:val="clear" w:color="auto" w:fill="auto"/>
          </w:tcPr>
          <w:p w:rsidR="0074717C" w:rsidRPr="00122289" w:rsidRDefault="0074717C" w:rsidP="00634C7F">
            <w:pPr>
              <w:pStyle w:val="732"/>
              <w:suppressAutoHyphens/>
              <w:spacing w:line="240" w:lineRule="auto"/>
              <w:ind w:firstLine="0"/>
              <w:jc w:val="left"/>
              <w:rPr>
                <w:rStyle w:val="120"/>
                <w:szCs w:val="24"/>
              </w:rPr>
            </w:pPr>
            <w:r w:rsidRPr="00122289">
              <w:rPr>
                <w:rStyle w:val="120"/>
                <w:szCs w:val="24"/>
              </w:rPr>
              <w:t>Автобус</w:t>
            </w:r>
          </w:p>
        </w:tc>
        <w:tc>
          <w:tcPr>
            <w:tcW w:w="468" w:type="pct"/>
            <w:shd w:val="clear" w:color="auto" w:fill="auto"/>
          </w:tcPr>
          <w:p w:rsidR="0074717C" w:rsidRPr="00122289" w:rsidRDefault="0074717C" w:rsidP="001C739F">
            <w:pPr>
              <w:pStyle w:val="732"/>
              <w:suppressAutoHyphens/>
              <w:spacing w:line="240" w:lineRule="auto"/>
              <w:ind w:firstLine="0"/>
              <w:jc w:val="left"/>
              <w:rPr>
                <w:rStyle w:val="120"/>
                <w:szCs w:val="24"/>
              </w:rPr>
            </w:pPr>
            <w:r w:rsidRPr="00122289">
              <w:rPr>
                <w:rStyle w:val="120"/>
                <w:szCs w:val="24"/>
              </w:rPr>
              <w:t>Малый</w:t>
            </w:r>
          </w:p>
        </w:tc>
        <w:tc>
          <w:tcPr>
            <w:tcW w:w="263" w:type="pct"/>
            <w:shd w:val="clear" w:color="auto" w:fill="auto"/>
            <w:noWrap/>
          </w:tcPr>
          <w:p w:rsidR="0074717C" w:rsidRPr="00122289" w:rsidRDefault="0074717C" w:rsidP="001C739F">
            <w:pPr>
              <w:pStyle w:val="732"/>
              <w:suppressAutoHyphens/>
              <w:spacing w:line="240" w:lineRule="auto"/>
              <w:ind w:firstLine="0"/>
              <w:jc w:val="left"/>
              <w:rPr>
                <w:rStyle w:val="120"/>
                <w:szCs w:val="24"/>
              </w:rPr>
            </w:pPr>
            <w:r w:rsidRPr="00122289">
              <w:rPr>
                <w:rStyle w:val="120"/>
                <w:szCs w:val="24"/>
              </w:rPr>
              <w:t>7</w:t>
            </w:r>
          </w:p>
        </w:tc>
      </w:tr>
      <w:tr w:rsidR="0074717C" w:rsidRPr="008E0E6F" w:rsidTr="000D3465">
        <w:trPr>
          <w:trHeight w:val="20"/>
        </w:trPr>
        <w:tc>
          <w:tcPr>
            <w:tcW w:w="223" w:type="pct"/>
          </w:tcPr>
          <w:p w:rsidR="0074717C" w:rsidRPr="00122289" w:rsidRDefault="0074717C" w:rsidP="001C739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78" w:type="pct"/>
            <w:shd w:val="clear" w:color="auto" w:fill="auto"/>
            <w:noWrap/>
          </w:tcPr>
          <w:p w:rsidR="0074717C" w:rsidRPr="00122289" w:rsidRDefault="0074717C" w:rsidP="001C739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99" w:type="pct"/>
            <w:shd w:val="clear" w:color="auto" w:fill="auto"/>
          </w:tcPr>
          <w:p w:rsidR="0074717C" w:rsidRDefault="0074717C" w:rsidP="001C739F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Автовокзал– </w:t>
            </w:r>
          </w:p>
          <w:p w:rsidR="0074717C" w:rsidRPr="00122289" w:rsidRDefault="0074717C" w:rsidP="001C739F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>МР Вокзал</w:t>
            </w:r>
          </w:p>
        </w:tc>
        <w:tc>
          <w:tcPr>
            <w:tcW w:w="994" w:type="pct"/>
            <w:shd w:val="clear" w:color="auto" w:fill="auto"/>
          </w:tcPr>
          <w:p w:rsidR="0074717C" w:rsidRDefault="0074717C" w:rsidP="00ED7DBA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Пр. Дзержинского, </w:t>
            </w:r>
          </w:p>
          <w:p w:rsidR="0074717C" w:rsidRDefault="0074717C" w:rsidP="00ED7DBA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ул. Воскресенская, </w:t>
            </w:r>
          </w:p>
          <w:p w:rsidR="0074717C" w:rsidRPr="00122289" w:rsidRDefault="0074717C" w:rsidP="000F783F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пр. Троицкий,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>абережная Северной Двины</w:t>
            </w:r>
          </w:p>
        </w:tc>
        <w:tc>
          <w:tcPr>
            <w:tcW w:w="773" w:type="pct"/>
            <w:shd w:val="clear" w:color="auto" w:fill="auto"/>
            <w:noWrap/>
          </w:tcPr>
          <w:p w:rsidR="0074717C" w:rsidRPr="00122289" w:rsidRDefault="0074717C" w:rsidP="001C739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785" w:type="pct"/>
            <w:shd w:val="clear" w:color="auto" w:fill="auto"/>
          </w:tcPr>
          <w:p w:rsidR="0074717C" w:rsidRPr="00122289" w:rsidRDefault="0074717C" w:rsidP="001C739F">
            <w:pPr>
              <w:pStyle w:val="732"/>
              <w:suppressAutoHyphens/>
              <w:spacing w:line="240" w:lineRule="auto"/>
              <w:ind w:firstLine="0"/>
              <w:jc w:val="left"/>
              <w:rPr>
                <w:rStyle w:val="120"/>
                <w:szCs w:val="24"/>
              </w:rPr>
            </w:pPr>
            <w:r w:rsidRPr="00122289">
              <w:rPr>
                <w:sz w:val="24"/>
                <w:szCs w:val="24"/>
              </w:rPr>
              <w:t>Регулярные перевозки по регулируемым тарифам</w:t>
            </w:r>
          </w:p>
        </w:tc>
        <w:tc>
          <w:tcPr>
            <w:tcW w:w="417" w:type="pct"/>
            <w:shd w:val="clear" w:color="auto" w:fill="auto"/>
          </w:tcPr>
          <w:p w:rsidR="0074717C" w:rsidRPr="00122289" w:rsidRDefault="0074717C" w:rsidP="00634C7F">
            <w:pPr>
              <w:pStyle w:val="732"/>
              <w:suppressAutoHyphens/>
              <w:spacing w:line="240" w:lineRule="auto"/>
              <w:ind w:firstLine="0"/>
              <w:jc w:val="left"/>
              <w:rPr>
                <w:rStyle w:val="120"/>
                <w:szCs w:val="24"/>
              </w:rPr>
            </w:pPr>
            <w:r w:rsidRPr="00122289">
              <w:rPr>
                <w:rStyle w:val="120"/>
                <w:szCs w:val="24"/>
              </w:rPr>
              <w:t>Автобус</w:t>
            </w:r>
          </w:p>
        </w:tc>
        <w:tc>
          <w:tcPr>
            <w:tcW w:w="468" w:type="pct"/>
            <w:shd w:val="clear" w:color="auto" w:fill="auto"/>
          </w:tcPr>
          <w:p w:rsidR="0074717C" w:rsidRPr="00122289" w:rsidRDefault="0074717C" w:rsidP="001C739F">
            <w:pPr>
              <w:pStyle w:val="732"/>
              <w:suppressAutoHyphens/>
              <w:spacing w:line="240" w:lineRule="auto"/>
              <w:ind w:firstLine="0"/>
              <w:jc w:val="left"/>
              <w:rPr>
                <w:rStyle w:val="120"/>
                <w:szCs w:val="24"/>
              </w:rPr>
            </w:pPr>
            <w:r w:rsidRPr="00122289">
              <w:rPr>
                <w:rStyle w:val="120"/>
                <w:szCs w:val="24"/>
              </w:rPr>
              <w:t>Малый</w:t>
            </w:r>
          </w:p>
        </w:tc>
        <w:tc>
          <w:tcPr>
            <w:tcW w:w="263" w:type="pct"/>
            <w:shd w:val="clear" w:color="auto" w:fill="auto"/>
            <w:noWrap/>
          </w:tcPr>
          <w:p w:rsidR="0074717C" w:rsidRPr="00122289" w:rsidRDefault="0074717C" w:rsidP="001C739F">
            <w:pPr>
              <w:pStyle w:val="732"/>
              <w:suppressAutoHyphens/>
              <w:spacing w:line="240" w:lineRule="auto"/>
              <w:ind w:firstLine="0"/>
              <w:jc w:val="left"/>
              <w:rPr>
                <w:rStyle w:val="120"/>
                <w:szCs w:val="24"/>
              </w:rPr>
            </w:pPr>
            <w:r w:rsidRPr="00122289">
              <w:rPr>
                <w:rStyle w:val="120"/>
                <w:szCs w:val="24"/>
              </w:rPr>
              <w:t>13</w:t>
            </w:r>
          </w:p>
        </w:tc>
      </w:tr>
      <w:tr w:rsidR="0074717C" w:rsidRPr="008E0E6F" w:rsidTr="000D3465">
        <w:trPr>
          <w:trHeight w:val="20"/>
        </w:trPr>
        <w:tc>
          <w:tcPr>
            <w:tcW w:w="223" w:type="pct"/>
          </w:tcPr>
          <w:p w:rsidR="0074717C" w:rsidRPr="00122289" w:rsidRDefault="0074717C" w:rsidP="001C739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78" w:type="pct"/>
            <w:shd w:val="clear" w:color="auto" w:fill="auto"/>
            <w:noWrap/>
          </w:tcPr>
          <w:p w:rsidR="0074717C" w:rsidRPr="00122289" w:rsidRDefault="0074717C" w:rsidP="001C739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99" w:type="pct"/>
            <w:shd w:val="clear" w:color="auto" w:fill="auto"/>
          </w:tcPr>
          <w:p w:rsidR="0074717C" w:rsidRDefault="0074717C" w:rsidP="001C739F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МР Вокзал – </w:t>
            </w:r>
          </w:p>
          <w:p w:rsidR="0074717C" w:rsidRPr="00122289" w:rsidRDefault="0074717C" w:rsidP="001C739F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>ул. Малиновского</w:t>
            </w:r>
          </w:p>
        </w:tc>
        <w:tc>
          <w:tcPr>
            <w:tcW w:w="994" w:type="pct"/>
            <w:shd w:val="clear" w:color="auto" w:fill="auto"/>
          </w:tcPr>
          <w:p w:rsidR="0074717C" w:rsidRDefault="0074717C" w:rsidP="00ED7DBA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Набережная Северной Двины, пр. Троицкий, </w:t>
            </w:r>
          </w:p>
          <w:p w:rsidR="0074717C" w:rsidRDefault="0074717C" w:rsidP="00ED7DBA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ул. Гагарина, </w:t>
            </w:r>
          </w:p>
          <w:p w:rsidR="0074717C" w:rsidRDefault="0074717C" w:rsidP="00ED7DBA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ул. Таймырская, </w:t>
            </w:r>
          </w:p>
          <w:p w:rsidR="0074717C" w:rsidRDefault="0074717C" w:rsidP="000F783F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ул. Советская, </w:t>
            </w:r>
            <w:proofErr w:type="spellStart"/>
            <w:r w:rsidRPr="00122289">
              <w:rPr>
                <w:rFonts w:ascii="Times New Roman" w:hAnsi="Times New Roman" w:cs="Times New Roman"/>
                <w:sz w:val="24"/>
                <w:szCs w:val="24"/>
              </w:rPr>
              <w:t>Маймаксанское</w:t>
            </w:r>
            <w:proofErr w:type="spellEnd"/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 шоссе, ул. Мостовая,</w:t>
            </w:r>
          </w:p>
          <w:p w:rsidR="0074717C" w:rsidRDefault="0074717C" w:rsidP="000F783F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ул. Кировская, </w:t>
            </w:r>
          </w:p>
          <w:p w:rsidR="0074717C" w:rsidRDefault="0074717C" w:rsidP="000F783F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ул. Ильича, </w:t>
            </w:r>
          </w:p>
          <w:p w:rsidR="0074717C" w:rsidRDefault="0074717C" w:rsidP="000F783F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ул. Добролюбова, </w:t>
            </w:r>
          </w:p>
          <w:p w:rsidR="0074717C" w:rsidRDefault="0074717C" w:rsidP="000F783F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ул. Химиков, </w:t>
            </w:r>
          </w:p>
          <w:p w:rsidR="0074717C" w:rsidRDefault="0074717C" w:rsidP="000F783F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ул. Малиновского, </w:t>
            </w:r>
          </w:p>
          <w:p w:rsidR="0074717C" w:rsidRPr="00122289" w:rsidRDefault="0074717C" w:rsidP="000F783F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>ул. Партизанская</w:t>
            </w:r>
          </w:p>
        </w:tc>
        <w:tc>
          <w:tcPr>
            <w:tcW w:w="773" w:type="pct"/>
            <w:shd w:val="clear" w:color="auto" w:fill="auto"/>
            <w:noWrap/>
          </w:tcPr>
          <w:p w:rsidR="0074717C" w:rsidRPr="00122289" w:rsidRDefault="0074717C" w:rsidP="001C739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785" w:type="pct"/>
            <w:shd w:val="clear" w:color="auto" w:fill="auto"/>
          </w:tcPr>
          <w:p w:rsidR="0074717C" w:rsidRPr="00122289" w:rsidRDefault="0074717C" w:rsidP="001C739F">
            <w:pPr>
              <w:pStyle w:val="732"/>
              <w:suppressAutoHyphens/>
              <w:spacing w:line="240" w:lineRule="auto"/>
              <w:ind w:firstLine="0"/>
              <w:jc w:val="left"/>
              <w:rPr>
                <w:rStyle w:val="120"/>
                <w:szCs w:val="24"/>
              </w:rPr>
            </w:pPr>
            <w:r w:rsidRPr="00122289">
              <w:rPr>
                <w:sz w:val="24"/>
                <w:szCs w:val="24"/>
              </w:rPr>
              <w:t>Регулярные перевозки по регулируемым тарифам</w:t>
            </w:r>
          </w:p>
        </w:tc>
        <w:tc>
          <w:tcPr>
            <w:tcW w:w="417" w:type="pct"/>
            <w:shd w:val="clear" w:color="auto" w:fill="auto"/>
          </w:tcPr>
          <w:p w:rsidR="0074717C" w:rsidRPr="00122289" w:rsidRDefault="0074717C" w:rsidP="00634C7F">
            <w:pPr>
              <w:pStyle w:val="732"/>
              <w:suppressAutoHyphens/>
              <w:spacing w:line="240" w:lineRule="auto"/>
              <w:ind w:firstLine="0"/>
              <w:jc w:val="left"/>
              <w:rPr>
                <w:rStyle w:val="120"/>
                <w:szCs w:val="24"/>
              </w:rPr>
            </w:pPr>
            <w:r w:rsidRPr="00122289">
              <w:rPr>
                <w:rStyle w:val="120"/>
                <w:szCs w:val="24"/>
              </w:rPr>
              <w:t>Автобус</w:t>
            </w:r>
          </w:p>
        </w:tc>
        <w:tc>
          <w:tcPr>
            <w:tcW w:w="468" w:type="pct"/>
            <w:shd w:val="clear" w:color="auto" w:fill="auto"/>
          </w:tcPr>
          <w:p w:rsidR="0074717C" w:rsidRPr="00122289" w:rsidRDefault="0074717C" w:rsidP="001C739F">
            <w:pPr>
              <w:pStyle w:val="732"/>
              <w:suppressAutoHyphens/>
              <w:spacing w:line="240" w:lineRule="auto"/>
              <w:ind w:firstLine="0"/>
              <w:jc w:val="left"/>
              <w:rPr>
                <w:rStyle w:val="120"/>
                <w:szCs w:val="24"/>
              </w:rPr>
            </w:pPr>
            <w:r w:rsidRPr="00122289">
              <w:rPr>
                <w:rStyle w:val="120"/>
                <w:szCs w:val="24"/>
              </w:rPr>
              <w:t>Особо малый</w:t>
            </w:r>
          </w:p>
        </w:tc>
        <w:tc>
          <w:tcPr>
            <w:tcW w:w="263" w:type="pct"/>
            <w:shd w:val="clear" w:color="auto" w:fill="auto"/>
            <w:noWrap/>
          </w:tcPr>
          <w:p w:rsidR="0074717C" w:rsidRPr="00122289" w:rsidRDefault="0074717C" w:rsidP="001C739F">
            <w:pPr>
              <w:pStyle w:val="732"/>
              <w:suppressAutoHyphens/>
              <w:spacing w:line="240" w:lineRule="auto"/>
              <w:ind w:firstLine="0"/>
              <w:jc w:val="left"/>
              <w:rPr>
                <w:rStyle w:val="120"/>
                <w:szCs w:val="24"/>
              </w:rPr>
            </w:pPr>
            <w:r w:rsidRPr="00122289">
              <w:rPr>
                <w:rStyle w:val="120"/>
                <w:szCs w:val="24"/>
              </w:rPr>
              <w:t>12</w:t>
            </w:r>
          </w:p>
        </w:tc>
      </w:tr>
      <w:tr w:rsidR="0074717C" w:rsidRPr="008E0E6F" w:rsidTr="000D3465">
        <w:trPr>
          <w:trHeight w:val="20"/>
        </w:trPr>
        <w:tc>
          <w:tcPr>
            <w:tcW w:w="223" w:type="pct"/>
          </w:tcPr>
          <w:p w:rsidR="0074717C" w:rsidRPr="00122289" w:rsidRDefault="0074717C" w:rsidP="001C739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78" w:type="pct"/>
            <w:shd w:val="clear" w:color="auto" w:fill="auto"/>
            <w:noWrap/>
          </w:tcPr>
          <w:p w:rsidR="0074717C" w:rsidRPr="00122289" w:rsidRDefault="0074717C" w:rsidP="001C739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99" w:type="pct"/>
            <w:shd w:val="clear" w:color="auto" w:fill="auto"/>
          </w:tcPr>
          <w:p w:rsidR="0074717C" w:rsidRDefault="0074717C" w:rsidP="001C739F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122289">
              <w:rPr>
                <w:rFonts w:ascii="Times New Roman" w:hAnsi="Times New Roman" w:cs="Times New Roman"/>
                <w:sz w:val="24"/>
                <w:szCs w:val="24"/>
              </w:rPr>
              <w:t>Галушина</w:t>
            </w:r>
            <w:proofErr w:type="spellEnd"/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  <w:p w:rsidR="0074717C" w:rsidRPr="00122289" w:rsidRDefault="0074717C" w:rsidP="001C739F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122289">
              <w:rPr>
                <w:rFonts w:ascii="Times New Roman" w:hAnsi="Times New Roman" w:cs="Times New Roman"/>
                <w:sz w:val="24"/>
                <w:szCs w:val="24"/>
              </w:rPr>
              <w:t>Кедрова</w:t>
            </w:r>
            <w:proofErr w:type="spellEnd"/>
          </w:p>
        </w:tc>
        <w:tc>
          <w:tcPr>
            <w:tcW w:w="994" w:type="pct"/>
            <w:shd w:val="clear" w:color="auto" w:fill="auto"/>
          </w:tcPr>
          <w:p w:rsidR="0074717C" w:rsidRDefault="0074717C" w:rsidP="00ED7DBA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122289">
              <w:rPr>
                <w:rFonts w:ascii="Times New Roman" w:hAnsi="Times New Roman" w:cs="Times New Roman"/>
                <w:sz w:val="24"/>
                <w:szCs w:val="24"/>
              </w:rPr>
              <w:t>Галушина</w:t>
            </w:r>
            <w:proofErr w:type="spellEnd"/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4717C" w:rsidRDefault="0074717C" w:rsidP="00ED7DBA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пр. Ленинградский, </w:t>
            </w:r>
          </w:p>
          <w:p w:rsidR="0074717C" w:rsidRDefault="0074717C" w:rsidP="00ED7DBA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ул. Коммунальная, набережная Северной Двины, ул. Урицкого, </w:t>
            </w:r>
          </w:p>
          <w:p w:rsidR="0074717C" w:rsidRDefault="0074717C" w:rsidP="00ED7DBA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пр. Троицкий, </w:t>
            </w:r>
          </w:p>
          <w:p w:rsidR="0074717C" w:rsidRDefault="0074717C" w:rsidP="00ED7DBA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ул. Гагарина, </w:t>
            </w:r>
          </w:p>
          <w:p w:rsidR="0074717C" w:rsidRDefault="0074717C" w:rsidP="00ED7DBA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ул. Советская, </w:t>
            </w:r>
          </w:p>
          <w:p w:rsidR="0074717C" w:rsidRDefault="0074717C" w:rsidP="00ED7DBA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122289">
              <w:rPr>
                <w:rFonts w:ascii="Times New Roman" w:hAnsi="Times New Roman" w:cs="Times New Roman"/>
                <w:sz w:val="24"/>
                <w:szCs w:val="24"/>
              </w:rPr>
              <w:t>Валявкина</w:t>
            </w:r>
            <w:proofErr w:type="spellEnd"/>
            <w:r w:rsidRPr="001222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717C" w:rsidRDefault="0074717C" w:rsidP="00ED7DBA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пр. Никольский, </w:t>
            </w:r>
          </w:p>
          <w:p w:rsidR="0074717C" w:rsidRPr="00122289" w:rsidRDefault="0074717C" w:rsidP="00ED7DBA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122289">
              <w:rPr>
                <w:rFonts w:ascii="Times New Roman" w:hAnsi="Times New Roman" w:cs="Times New Roman"/>
                <w:sz w:val="24"/>
                <w:szCs w:val="24"/>
              </w:rPr>
              <w:t>Кедрова</w:t>
            </w:r>
            <w:proofErr w:type="spellEnd"/>
          </w:p>
        </w:tc>
        <w:tc>
          <w:tcPr>
            <w:tcW w:w="773" w:type="pct"/>
            <w:shd w:val="clear" w:color="auto" w:fill="auto"/>
            <w:noWrap/>
          </w:tcPr>
          <w:p w:rsidR="0074717C" w:rsidRPr="00122289" w:rsidRDefault="0074717C" w:rsidP="001C739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15,2</w:t>
            </w:r>
          </w:p>
        </w:tc>
        <w:tc>
          <w:tcPr>
            <w:tcW w:w="785" w:type="pct"/>
            <w:shd w:val="clear" w:color="auto" w:fill="auto"/>
          </w:tcPr>
          <w:p w:rsidR="0074717C" w:rsidRPr="00122289" w:rsidRDefault="0074717C" w:rsidP="001C739F">
            <w:pPr>
              <w:pStyle w:val="732"/>
              <w:suppressAutoHyphens/>
              <w:spacing w:line="240" w:lineRule="auto"/>
              <w:ind w:firstLine="0"/>
              <w:jc w:val="left"/>
              <w:rPr>
                <w:rStyle w:val="120"/>
                <w:szCs w:val="24"/>
              </w:rPr>
            </w:pPr>
            <w:r w:rsidRPr="00122289">
              <w:rPr>
                <w:sz w:val="24"/>
                <w:szCs w:val="24"/>
              </w:rPr>
              <w:t>Регулярные перевозки по регулируемым тарифам</w:t>
            </w:r>
          </w:p>
        </w:tc>
        <w:tc>
          <w:tcPr>
            <w:tcW w:w="417" w:type="pct"/>
            <w:shd w:val="clear" w:color="auto" w:fill="auto"/>
          </w:tcPr>
          <w:p w:rsidR="0074717C" w:rsidRPr="00122289" w:rsidRDefault="0074717C" w:rsidP="00634C7F">
            <w:pPr>
              <w:pStyle w:val="732"/>
              <w:suppressAutoHyphens/>
              <w:spacing w:line="240" w:lineRule="auto"/>
              <w:ind w:firstLine="0"/>
              <w:jc w:val="left"/>
              <w:rPr>
                <w:rStyle w:val="120"/>
                <w:szCs w:val="24"/>
              </w:rPr>
            </w:pPr>
            <w:r w:rsidRPr="00122289">
              <w:rPr>
                <w:rStyle w:val="120"/>
                <w:szCs w:val="24"/>
              </w:rPr>
              <w:t>Автобус</w:t>
            </w:r>
          </w:p>
        </w:tc>
        <w:tc>
          <w:tcPr>
            <w:tcW w:w="468" w:type="pct"/>
            <w:shd w:val="clear" w:color="auto" w:fill="auto"/>
          </w:tcPr>
          <w:p w:rsidR="0074717C" w:rsidRPr="00122289" w:rsidRDefault="0074717C" w:rsidP="001C739F">
            <w:pPr>
              <w:pStyle w:val="732"/>
              <w:suppressAutoHyphens/>
              <w:spacing w:line="240" w:lineRule="auto"/>
              <w:ind w:firstLine="0"/>
              <w:jc w:val="left"/>
              <w:rPr>
                <w:rStyle w:val="120"/>
                <w:szCs w:val="24"/>
              </w:rPr>
            </w:pPr>
            <w:r w:rsidRPr="00122289">
              <w:rPr>
                <w:rStyle w:val="120"/>
                <w:szCs w:val="24"/>
              </w:rPr>
              <w:t>Малый</w:t>
            </w:r>
          </w:p>
        </w:tc>
        <w:tc>
          <w:tcPr>
            <w:tcW w:w="263" w:type="pct"/>
            <w:shd w:val="clear" w:color="auto" w:fill="auto"/>
            <w:noWrap/>
          </w:tcPr>
          <w:p w:rsidR="0074717C" w:rsidRPr="00122289" w:rsidRDefault="0074717C" w:rsidP="001C739F">
            <w:pPr>
              <w:pStyle w:val="732"/>
              <w:suppressAutoHyphens/>
              <w:spacing w:line="240" w:lineRule="auto"/>
              <w:ind w:firstLine="0"/>
              <w:jc w:val="left"/>
              <w:rPr>
                <w:rStyle w:val="120"/>
                <w:szCs w:val="24"/>
              </w:rPr>
            </w:pPr>
            <w:r w:rsidRPr="00122289">
              <w:rPr>
                <w:rStyle w:val="120"/>
                <w:szCs w:val="24"/>
              </w:rPr>
              <w:t>18</w:t>
            </w:r>
          </w:p>
        </w:tc>
      </w:tr>
      <w:tr w:rsidR="0074717C" w:rsidRPr="008E0E6F" w:rsidTr="000D3465">
        <w:trPr>
          <w:trHeight w:val="20"/>
        </w:trPr>
        <w:tc>
          <w:tcPr>
            <w:tcW w:w="223" w:type="pct"/>
          </w:tcPr>
          <w:p w:rsidR="0074717C" w:rsidRPr="00122289" w:rsidRDefault="0074717C" w:rsidP="001C739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78" w:type="pct"/>
            <w:shd w:val="clear" w:color="auto" w:fill="auto"/>
            <w:noWrap/>
          </w:tcPr>
          <w:p w:rsidR="0074717C" w:rsidRPr="00122289" w:rsidRDefault="0074717C" w:rsidP="001C739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99" w:type="pct"/>
            <w:shd w:val="clear" w:color="auto" w:fill="auto"/>
          </w:tcPr>
          <w:p w:rsidR="0074717C" w:rsidRDefault="0074717C" w:rsidP="001C739F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ЖД Вокзал – </w:t>
            </w:r>
          </w:p>
          <w:p w:rsidR="0074717C" w:rsidRPr="00122289" w:rsidRDefault="0074717C" w:rsidP="001C739F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122289">
              <w:rPr>
                <w:rFonts w:ascii="Times New Roman" w:hAnsi="Times New Roman" w:cs="Times New Roman"/>
                <w:sz w:val="24"/>
                <w:szCs w:val="24"/>
              </w:rPr>
              <w:t>Галушина</w:t>
            </w:r>
            <w:proofErr w:type="spellEnd"/>
          </w:p>
        </w:tc>
        <w:tc>
          <w:tcPr>
            <w:tcW w:w="994" w:type="pct"/>
            <w:shd w:val="clear" w:color="auto" w:fill="auto"/>
          </w:tcPr>
          <w:p w:rsidR="0074717C" w:rsidRDefault="0074717C" w:rsidP="00ED7DBA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Пр. Дзержинского, </w:t>
            </w:r>
          </w:p>
          <w:p w:rsidR="0074717C" w:rsidRDefault="0074717C" w:rsidP="00ED7DBA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ул. Воскресенская, </w:t>
            </w:r>
          </w:p>
          <w:p w:rsidR="0074717C" w:rsidRDefault="0074717C" w:rsidP="00ED7DBA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122289">
              <w:rPr>
                <w:rFonts w:ascii="Times New Roman" w:hAnsi="Times New Roman" w:cs="Times New Roman"/>
                <w:sz w:val="24"/>
                <w:szCs w:val="24"/>
              </w:rPr>
              <w:t>Тимме</w:t>
            </w:r>
            <w:proofErr w:type="spellEnd"/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, ул. Гагарина, пр. Ломоносова, </w:t>
            </w:r>
          </w:p>
          <w:p w:rsidR="0074717C" w:rsidRDefault="0074717C" w:rsidP="00ED7DBA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пр. Советских космонавтов, </w:t>
            </w:r>
          </w:p>
          <w:p w:rsidR="0074717C" w:rsidRDefault="0074717C" w:rsidP="00ED7DBA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пр. Троицкий, </w:t>
            </w:r>
          </w:p>
          <w:p w:rsidR="0074717C" w:rsidRDefault="0074717C" w:rsidP="00ED7DBA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наб. Северной Двины, </w:t>
            </w:r>
          </w:p>
          <w:p w:rsidR="0074717C" w:rsidRDefault="0074717C" w:rsidP="00ED7DBA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ул. Урицкого, </w:t>
            </w:r>
          </w:p>
          <w:p w:rsidR="0074717C" w:rsidRDefault="0074717C" w:rsidP="00ED7DBA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пр. Обводный канал, </w:t>
            </w:r>
          </w:p>
          <w:p w:rsidR="0074717C" w:rsidRDefault="0074717C" w:rsidP="00ED7DBA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пр. Московский, </w:t>
            </w:r>
          </w:p>
          <w:p w:rsidR="0074717C" w:rsidRPr="00122289" w:rsidRDefault="0074717C" w:rsidP="00ED7DBA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122289">
              <w:rPr>
                <w:rFonts w:ascii="Times New Roman" w:hAnsi="Times New Roman" w:cs="Times New Roman"/>
                <w:sz w:val="24"/>
                <w:szCs w:val="24"/>
              </w:rPr>
              <w:t>Галушина</w:t>
            </w:r>
            <w:proofErr w:type="spellEnd"/>
          </w:p>
        </w:tc>
        <w:tc>
          <w:tcPr>
            <w:tcW w:w="773" w:type="pct"/>
            <w:shd w:val="clear" w:color="auto" w:fill="auto"/>
            <w:noWrap/>
          </w:tcPr>
          <w:p w:rsidR="0074717C" w:rsidRPr="008E0E6F" w:rsidRDefault="0074717C" w:rsidP="001C739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F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785" w:type="pct"/>
            <w:shd w:val="clear" w:color="auto" w:fill="auto"/>
          </w:tcPr>
          <w:p w:rsidR="0074717C" w:rsidRPr="008E0E6F" w:rsidRDefault="0074717C" w:rsidP="001C739F">
            <w:pPr>
              <w:pStyle w:val="732"/>
              <w:suppressAutoHyphens/>
              <w:spacing w:line="240" w:lineRule="auto"/>
              <w:ind w:firstLine="0"/>
              <w:jc w:val="left"/>
              <w:rPr>
                <w:rStyle w:val="120"/>
                <w:szCs w:val="24"/>
              </w:rPr>
            </w:pPr>
            <w:r w:rsidRPr="008E0E6F">
              <w:rPr>
                <w:sz w:val="24"/>
                <w:szCs w:val="24"/>
              </w:rPr>
              <w:t>Регулярные перевозки по регулируемым тарифам</w:t>
            </w:r>
          </w:p>
        </w:tc>
        <w:tc>
          <w:tcPr>
            <w:tcW w:w="417" w:type="pct"/>
            <w:shd w:val="clear" w:color="auto" w:fill="auto"/>
          </w:tcPr>
          <w:p w:rsidR="0074717C" w:rsidRPr="00122289" w:rsidRDefault="0074717C" w:rsidP="00634C7F">
            <w:pPr>
              <w:pStyle w:val="732"/>
              <w:suppressAutoHyphens/>
              <w:spacing w:line="240" w:lineRule="auto"/>
              <w:ind w:firstLine="0"/>
              <w:jc w:val="left"/>
              <w:rPr>
                <w:rStyle w:val="120"/>
                <w:szCs w:val="24"/>
              </w:rPr>
            </w:pPr>
            <w:r w:rsidRPr="00122289">
              <w:rPr>
                <w:rStyle w:val="120"/>
                <w:szCs w:val="24"/>
              </w:rPr>
              <w:t>Автобус</w:t>
            </w:r>
          </w:p>
        </w:tc>
        <w:tc>
          <w:tcPr>
            <w:tcW w:w="468" w:type="pct"/>
            <w:shd w:val="clear" w:color="auto" w:fill="auto"/>
          </w:tcPr>
          <w:p w:rsidR="0074717C" w:rsidRPr="008E0E6F" w:rsidRDefault="0074717C" w:rsidP="001C739F">
            <w:pPr>
              <w:pStyle w:val="732"/>
              <w:suppressAutoHyphens/>
              <w:spacing w:line="240" w:lineRule="auto"/>
              <w:ind w:firstLine="0"/>
              <w:jc w:val="left"/>
              <w:rPr>
                <w:rStyle w:val="120"/>
                <w:szCs w:val="24"/>
              </w:rPr>
            </w:pPr>
            <w:r w:rsidRPr="008E0E6F">
              <w:rPr>
                <w:rStyle w:val="120"/>
                <w:szCs w:val="24"/>
              </w:rPr>
              <w:t>Малый</w:t>
            </w:r>
          </w:p>
        </w:tc>
        <w:tc>
          <w:tcPr>
            <w:tcW w:w="263" w:type="pct"/>
            <w:shd w:val="clear" w:color="auto" w:fill="auto"/>
            <w:noWrap/>
          </w:tcPr>
          <w:p w:rsidR="0074717C" w:rsidRPr="008E0E6F" w:rsidRDefault="0074717C" w:rsidP="001C739F">
            <w:pPr>
              <w:pStyle w:val="732"/>
              <w:suppressAutoHyphens/>
              <w:spacing w:line="240" w:lineRule="auto"/>
              <w:ind w:firstLine="0"/>
              <w:jc w:val="left"/>
              <w:rPr>
                <w:rStyle w:val="120"/>
                <w:szCs w:val="24"/>
              </w:rPr>
            </w:pPr>
            <w:r w:rsidRPr="008E0E6F">
              <w:rPr>
                <w:rStyle w:val="120"/>
                <w:szCs w:val="24"/>
              </w:rPr>
              <w:t>21</w:t>
            </w:r>
          </w:p>
        </w:tc>
      </w:tr>
      <w:tr w:rsidR="0074717C" w:rsidRPr="008E0E6F" w:rsidTr="000D3465">
        <w:trPr>
          <w:trHeight w:val="20"/>
        </w:trPr>
        <w:tc>
          <w:tcPr>
            <w:tcW w:w="223" w:type="pct"/>
          </w:tcPr>
          <w:p w:rsidR="0074717C" w:rsidRPr="00122289" w:rsidRDefault="0074717C" w:rsidP="001C739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8" w:type="pct"/>
            <w:shd w:val="clear" w:color="auto" w:fill="auto"/>
            <w:noWrap/>
          </w:tcPr>
          <w:p w:rsidR="0074717C" w:rsidRPr="00122289" w:rsidRDefault="0074717C" w:rsidP="001C739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99" w:type="pct"/>
            <w:shd w:val="clear" w:color="auto" w:fill="auto"/>
          </w:tcPr>
          <w:p w:rsidR="0074717C" w:rsidRPr="00122289" w:rsidRDefault="0074717C" w:rsidP="001C739F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>Ул. Малиновского – п. Экономия</w:t>
            </w:r>
          </w:p>
        </w:tc>
        <w:tc>
          <w:tcPr>
            <w:tcW w:w="994" w:type="pct"/>
            <w:shd w:val="clear" w:color="auto" w:fill="auto"/>
          </w:tcPr>
          <w:p w:rsidR="0074717C" w:rsidRDefault="0074717C" w:rsidP="00ED7DBA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Ул. Малиновского, </w:t>
            </w:r>
          </w:p>
          <w:p w:rsidR="0074717C" w:rsidRDefault="0074717C" w:rsidP="00ED7DBA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ул. Партизанская, </w:t>
            </w:r>
          </w:p>
          <w:p w:rsidR="0074717C" w:rsidRDefault="0074717C" w:rsidP="00ED7DBA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ул. Ильича, </w:t>
            </w:r>
          </w:p>
          <w:p w:rsidR="0074717C" w:rsidRDefault="0074717C" w:rsidP="00ED7DBA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ул. Добролюбова, </w:t>
            </w:r>
          </w:p>
          <w:p w:rsidR="0074717C" w:rsidRDefault="0074717C" w:rsidP="00ED7DBA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ул. Химиков, </w:t>
            </w:r>
          </w:p>
          <w:p w:rsidR="0074717C" w:rsidRDefault="0074717C" w:rsidP="00ED7DBA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ул. Кировская, </w:t>
            </w:r>
          </w:p>
          <w:p w:rsidR="0074717C" w:rsidRPr="00122289" w:rsidRDefault="0074717C" w:rsidP="00ED7DBA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ул. Мостовая, </w:t>
            </w:r>
            <w:proofErr w:type="spellStart"/>
            <w:r w:rsidRPr="00122289">
              <w:rPr>
                <w:rFonts w:ascii="Times New Roman" w:hAnsi="Times New Roman" w:cs="Times New Roman"/>
                <w:sz w:val="24"/>
                <w:szCs w:val="24"/>
              </w:rPr>
              <w:t>Маймаксанское</w:t>
            </w:r>
            <w:proofErr w:type="spellEnd"/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 шоссе, ул. Победы, ул. Капитана </w:t>
            </w:r>
            <w:proofErr w:type="spellStart"/>
            <w:r w:rsidRPr="00122289">
              <w:rPr>
                <w:rFonts w:ascii="Times New Roman" w:hAnsi="Times New Roman" w:cs="Times New Roman"/>
                <w:sz w:val="24"/>
                <w:szCs w:val="24"/>
              </w:rPr>
              <w:t>Хромцова</w:t>
            </w:r>
            <w:proofErr w:type="spellEnd"/>
            <w:r w:rsidRPr="00122289">
              <w:rPr>
                <w:rFonts w:ascii="Times New Roman" w:hAnsi="Times New Roman" w:cs="Times New Roman"/>
                <w:sz w:val="24"/>
                <w:szCs w:val="24"/>
              </w:rPr>
              <w:t>, п. Экономия</w:t>
            </w:r>
          </w:p>
        </w:tc>
        <w:tc>
          <w:tcPr>
            <w:tcW w:w="773" w:type="pct"/>
            <w:shd w:val="clear" w:color="auto" w:fill="auto"/>
            <w:noWrap/>
          </w:tcPr>
          <w:p w:rsidR="0074717C" w:rsidRPr="00122289" w:rsidRDefault="0074717C" w:rsidP="001C739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>17,3</w:t>
            </w:r>
          </w:p>
        </w:tc>
        <w:tc>
          <w:tcPr>
            <w:tcW w:w="785" w:type="pct"/>
            <w:shd w:val="clear" w:color="auto" w:fill="auto"/>
          </w:tcPr>
          <w:p w:rsidR="0074717C" w:rsidRPr="00122289" w:rsidRDefault="0074717C" w:rsidP="001C739F">
            <w:pPr>
              <w:pStyle w:val="732"/>
              <w:suppressAutoHyphens/>
              <w:spacing w:line="240" w:lineRule="auto"/>
              <w:ind w:firstLine="0"/>
              <w:jc w:val="left"/>
              <w:rPr>
                <w:rStyle w:val="120"/>
                <w:szCs w:val="24"/>
              </w:rPr>
            </w:pPr>
            <w:r w:rsidRPr="00122289">
              <w:rPr>
                <w:sz w:val="24"/>
                <w:szCs w:val="24"/>
              </w:rPr>
              <w:t>Регулярные перевозки по регулируемым тарифам</w:t>
            </w:r>
          </w:p>
        </w:tc>
        <w:tc>
          <w:tcPr>
            <w:tcW w:w="417" w:type="pct"/>
            <w:shd w:val="clear" w:color="auto" w:fill="auto"/>
          </w:tcPr>
          <w:p w:rsidR="0074717C" w:rsidRPr="00122289" w:rsidRDefault="0074717C" w:rsidP="00634C7F">
            <w:pPr>
              <w:pStyle w:val="732"/>
              <w:suppressAutoHyphens/>
              <w:spacing w:line="240" w:lineRule="auto"/>
              <w:ind w:firstLine="0"/>
              <w:jc w:val="left"/>
              <w:rPr>
                <w:rStyle w:val="120"/>
                <w:szCs w:val="24"/>
              </w:rPr>
            </w:pPr>
            <w:r w:rsidRPr="00122289">
              <w:rPr>
                <w:rStyle w:val="120"/>
                <w:szCs w:val="24"/>
              </w:rPr>
              <w:t>Автобус</w:t>
            </w:r>
          </w:p>
        </w:tc>
        <w:tc>
          <w:tcPr>
            <w:tcW w:w="468" w:type="pct"/>
            <w:shd w:val="clear" w:color="auto" w:fill="auto"/>
          </w:tcPr>
          <w:p w:rsidR="0074717C" w:rsidRPr="00122289" w:rsidRDefault="0074717C" w:rsidP="001C739F">
            <w:pPr>
              <w:pStyle w:val="732"/>
              <w:suppressAutoHyphens/>
              <w:spacing w:line="240" w:lineRule="auto"/>
              <w:ind w:firstLine="0"/>
              <w:jc w:val="left"/>
              <w:rPr>
                <w:rStyle w:val="120"/>
                <w:szCs w:val="24"/>
              </w:rPr>
            </w:pPr>
            <w:r w:rsidRPr="00122289">
              <w:rPr>
                <w:rStyle w:val="120"/>
                <w:szCs w:val="24"/>
              </w:rPr>
              <w:t>Малый</w:t>
            </w:r>
          </w:p>
        </w:tc>
        <w:tc>
          <w:tcPr>
            <w:tcW w:w="263" w:type="pct"/>
            <w:shd w:val="clear" w:color="auto" w:fill="auto"/>
            <w:noWrap/>
          </w:tcPr>
          <w:p w:rsidR="0074717C" w:rsidRPr="00122289" w:rsidRDefault="0074717C" w:rsidP="001C739F">
            <w:pPr>
              <w:pStyle w:val="732"/>
              <w:suppressAutoHyphens/>
              <w:spacing w:line="240" w:lineRule="auto"/>
              <w:ind w:firstLine="0"/>
              <w:jc w:val="left"/>
              <w:rPr>
                <w:rStyle w:val="120"/>
                <w:szCs w:val="24"/>
              </w:rPr>
            </w:pPr>
            <w:r w:rsidRPr="00122289">
              <w:rPr>
                <w:rStyle w:val="120"/>
                <w:szCs w:val="24"/>
              </w:rPr>
              <w:t>2</w:t>
            </w:r>
          </w:p>
        </w:tc>
      </w:tr>
      <w:tr w:rsidR="0074717C" w:rsidRPr="00122289" w:rsidTr="000D3465">
        <w:trPr>
          <w:trHeight w:val="2120"/>
        </w:trPr>
        <w:tc>
          <w:tcPr>
            <w:tcW w:w="223" w:type="pct"/>
          </w:tcPr>
          <w:p w:rsidR="0074717C" w:rsidRPr="00122289" w:rsidRDefault="0074717C" w:rsidP="001C739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78" w:type="pct"/>
            <w:shd w:val="clear" w:color="auto" w:fill="auto"/>
            <w:noWrap/>
          </w:tcPr>
          <w:p w:rsidR="0074717C" w:rsidRPr="00122289" w:rsidRDefault="0074717C" w:rsidP="001C739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99" w:type="pct"/>
            <w:shd w:val="clear" w:color="auto" w:fill="auto"/>
          </w:tcPr>
          <w:p w:rsidR="0074717C" w:rsidRDefault="0074717C" w:rsidP="001C739F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ЖД Вокзал – </w:t>
            </w:r>
          </w:p>
          <w:p w:rsidR="0074717C" w:rsidRPr="00122289" w:rsidRDefault="0074717C" w:rsidP="001C739F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>ул. Силикатчиков</w:t>
            </w:r>
          </w:p>
        </w:tc>
        <w:tc>
          <w:tcPr>
            <w:tcW w:w="994" w:type="pct"/>
            <w:shd w:val="clear" w:color="auto" w:fill="auto"/>
          </w:tcPr>
          <w:p w:rsidR="0074717C" w:rsidRDefault="0074717C" w:rsidP="00ED7DBA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Пр. Дзержинского, </w:t>
            </w:r>
          </w:p>
          <w:p w:rsidR="0074717C" w:rsidRDefault="0074717C" w:rsidP="00ED7DBA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ул. Воскресенская, </w:t>
            </w:r>
          </w:p>
          <w:p w:rsidR="0074717C" w:rsidRDefault="0074717C" w:rsidP="00ED7DBA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122289">
              <w:rPr>
                <w:rFonts w:ascii="Times New Roman" w:hAnsi="Times New Roman" w:cs="Times New Roman"/>
                <w:sz w:val="24"/>
                <w:szCs w:val="24"/>
              </w:rPr>
              <w:t>Тимме</w:t>
            </w:r>
            <w:proofErr w:type="spellEnd"/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, ул. Урицкого, пр. Обводный канал, </w:t>
            </w:r>
          </w:p>
          <w:p w:rsidR="0074717C" w:rsidRDefault="0074717C" w:rsidP="00ED7DBA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пр. Московский, </w:t>
            </w:r>
          </w:p>
          <w:p w:rsidR="0074717C" w:rsidRDefault="0074717C" w:rsidP="00ED7DBA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122289">
              <w:rPr>
                <w:rFonts w:ascii="Times New Roman" w:hAnsi="Times New Roman" w:cs="Times New Roman"/>
                <w:sz w:val="24"/>
                <w:szCs w:val="24"/>
              </w:rPr>
              <w:t>Галушина</w:t>
            </w:r>
            <w:proofErr w:type="spellEnd"/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4717C" w:rsidRDefault="0074717C" w:rsidP="00ED7DBA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пр. Ленинградский, </w:t>
            </w:r>
          </w:p>
          <w:p w:rsidR="0074717C" w:rsidRDefault="0074717C" w:rsidP="00ED7DBA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ул. Дачная, ул. </w:t>
            </w:r>
            <w:proofErr w:type="spellStart"/>
            <w:r w:rsidRPr="00122289">
              <w:rPr>
                <w:rFonts w:ascii="Times New Roman" w:hAnsi="Times New Roman" w:cs="Times New Roman"/>
                <w:sz w:val="24"/>
                <w:szCs w:val="24"/>
              </w:rPr>
              <w:t>Никитова</w:t>
            </w:r>
            <w:proofErr w:type="spellEnd"/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, ул. Воронина, </w:t>
            </w:r>
          </w:p>
          <w:p w:rsidR="0074717C" w:rsidRDefault="0074717C" w:rsidP="00ED7DBA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122289">
              <w:rPr>
                <w:rFonts w:ascii="Times New Roman" w:hAnsi="Times New Roman" w:cs="Times New Roman"/>
                <w:sz w:val="24"/>
                <w:szCs w:val="24"/>
              </w:rPr>
              <w:t>Белогорская</w:t>
            </w:r>
            <w:proofErr w:type="spellEnd"/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4717C" w:rsidRPr="00122289" w:rsidRDefault="0074717C" w:rsidP="00ED7DBA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122289">
              <w:rPr>
                <w:rFonts w:ascii="Times New Roman" w:hAnsi="Times New Roman" w:cs="Times New Roman"/>
                <w:sz w:val="24"/>
                <w:szCs w:val="24"/>
              </w:rPr>
              <w:t>Силиткачиков</w:t>
            </w:r>
            <w:proofErr w:type="spellEnd"/>
          </w:p>
        </w:tc>
        <w:tc>
          <w:tcPr>
            <w:tcW w:w="773" w:type="pct"/>
            <w:shd w:val="clear" w:color="auto" w:fill="auto"/>
            <w:noWrap/>
          </w:tcPr>
          <w:p w:rsidR="0074717C" w:rsidRPr="00122289" w:rsidRDefault="0074717C" w:rsidP="001C739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785" w:type="pct"/>
            <w:shd w:val="clear" w:color="auto" w:fill="auto"/>
          </w:tcPr>
          <w:p w:rsidR="0074717C" w:rsidRPr="00122289" w:rsidRDefault="0074717C" w:rsidP="001C739F">
            <w:pPr>
              <w:pStyle w:val="732"/>
              <w:suppressAutoHyphens/>
              <w:spacing w:line="240" w:lineRule="auto"/>
              <w:ind w:firstLine="0"/>
              <w:jc w:val="left"/>
              <w:rPr>
                <w:rStyle w:val="120"/>
                <w:szCs w:val="24"/>
              </w:rPr>
            </w:pPr>
            <w:r w:rsidRPr="00122289">
              <w:rPr>
                <w:sz w:val="24"/>
                <w:szCs w:val="24"/>
              </w:rPr>
              <w:t>Регулярные перевозки по регулируемым тарифам</w:t>
            </w:r>
          </w:p>
        </w:tc>
        <w:tc>
          <w:tcPr>
            <w:tcW w:w="417" w:type="pct"/>
            <w:shd w:val="clear" w:color="auto" w:fill="auto"/>
          </w:tcPr>
          <w:p w:rsidR="0074717C" w:rsidRPr="00122289" w:rsidRDefault="0074717C" w:rsidP="00634C7F">
            <w:pPr>
              <w:pStyle w:val="732"/>
              <w:suppressAutoHyphens/>
              <w:spacing w:line="240" w:lineRule="auto"/>
              <w:ind w:firstLine="0"/>
              <w:jc w:val="left"/>
              <w:rPr>
                <w:rStyle w:val="120"/>
                <w:szCs w:val="24"/>
              </w:rPr>
            </w:pPr>
            <w:r w:rsidRPr="00122289">
              <w:rPr>
                <w:rStyle w:val="120"/>
                <w:szCs w:val="24"/>
              </w:rPr>
              <w:t>Автобус</w:t>
            </w:r>
          </w:p>
        </w:tc>
        <w:tc>
          <w:tcPr>
            <w:tcW w:w="468" w:type="pct"/>
            <w:shd w:val="clear" w:color="auto" w:fill="auto"/>
          </w:tcPr>
          <w:p w:rsidR="0074717C" w:rsidRPr="00122289" w:rsidRDefault="0074717C" w:rsidP="001C739F">
            <w:pPr>
              <w:pStyle w:val="732"/>
              <w:suppressAutoHyphens/>
              <w:spacing w:line="240" w:lineRule="auto"/>
              <w:ind w:firstLine="0"/>
              <w:jc w:val="left"/>
              <w:rPr>
                <w:rStyle w:val="120"/>
                <w:szCs w:val="24"/>
              </w:rPr>
            </w:pPr>
            <w:r w:rsidRPr="00122289">
              <w:rPr>
                <w:rStyle w:val="120"/>
                <w:szCs w:val="24"/>
              </w:rPr>
              <w:t>Малый</w:t>
            </w:r>
          </w:p>
        </w:tc>
        <w:tc>
          <w:tcPr>
            <w:tcW w:w="263" w:type="pct"/>
            <w:shd w:val="clear" w:color="auto" w:fill="auto"/>
            <w:noWrap/>
          </w:tcPr>
          <w:p w:rsidR="0074717C" w:rsidRPr="00122289" w:rsidRDefault="0074717C" w:rsidP="001C739F">
            <w:pPr>
              <w:pStyle w:val="732"/>
              <w:suppressAutoHyphens/>
              <w:spacing w:line="240" w:lineRule="auto"/>
              <w:ind w:firstLine="0"/>
              <w:jc w:val="left"/>
              <w:rPr>
                <w:rStyle w:val="120"/>
                <w:szCs w:val="24"/>
              </w:rPr>
            </w:pPr>
            <w:r w:rsidRPr="00122289">
              <w:rPr>
                <w:rStyle w:val="120"/>
                <w:szCs w:val="24"/>
              </w:rPr>
              <w:t>22</w:t>
            </w:r>
          </w:p>
        </w:tc>
      </w:tr>
      <w:tr w:rsidR="0074717C" w:rsidRPr="00122289" w:rsidTr="000D3465">
        <w:trPr>
          <w:trHeight w:val="20"/>
        </w:trPr>
        <w:tc>
          <w:tcPr>
            <w:tcW w:w="223" w:type="pct"/>
          </w:tcPr>
          <w:p w:rsidR="0074717C" w:rsidRPr="00122289" w:rsidRDefault="0074717C" w:rsidP="001C739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78" w:type="pct"/>
            <w:shd w:val="clear" w:color="auto" w:fill="auto"/>
            <w:noWrap/>
          </w:tcPr>
          <w:p w:rsidR="0074717C" w:rsidRPr="00122289" w:rsidRDefault="0074717C" w:rsidP="001C739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99" w:type="pct"/>
            <w:shd w:val="clear" w:color="auto" w:fill="auto"/>
          </w:tcPr>
          <w:p w:rsidR="0074717C" w:rsidRPr="00122289" w:rsidRDefault="0074717C" w:rsidP="003A22D9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122289">
              <w:rPr>
                <w:rFonts w:ascii="Times New Roman" w:hAnsi="Times New Roman" w:cs="Times New Roman"/>
                <w:sz w:val="24"/>
                <w:szCs w:val="24"/>
              </w:rPr>
              <w:t>Галушина</w:t>
            </w:r>
            <w:proofErr w:type="spellEnd"/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– Лесозавод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</w:p>
        </w:tc>
        <w:tc>
          <w:tcPr>
            <w:tcW w:w="994" w:type="pct"/>
            <w:shd w:val="clear" w:color="auto" w:fill="auto"/>
          </w:tcPr>
          <w:p w:rsidR="0074717C" w:rsidRDefault="0074717C" w:rsidP="00ED7DBA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122289">
              <w:rPr>
                <w:rFonts w:ascii="Times New Roman" w:hAnsi="Times New Roman" w:cs="Times New Roman"/>
                <w:sz w:val="24"/>
                <w:szCs w:val="24"/>
              </w:rPr>
              <w:t>Галушина</w:t>
            </w:r>
            <w:proofErr w:type="spellEnd"/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4717C" w:rsidRDefault="0074717C" w:rsidP="00ED7DBA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пр. Московский, </w:t>
            </w:r>
          </w:p>
          <w:p w:rsidR="0074717C" w:rsidRDefault="0074717C" w:rsidP="00ED7DBA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пр. Обводный канал, </w:t>
            </w:r>
          </w:p>
          <w:p w:rsidR="0074717C" w:rsidRDefault="0074717C" w:rsidP="00ED7DBA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ул. Гагарина, </w:t>
            </w:r>
          </w:p>
          <w:p w:rsidR="0074717C" w:rsidRDefault="0074717C" w:rsidP="00ED7DBA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ул. Таймырская, </w:t>
            </w:r>
          </w:p>
          <w:p w:rsidR="0074717C" w:rsidRPr="00122289" w:rsidRDefault="0074717C" w:rsidP="00ED7DBA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ул. Советская, </w:t>
            </w:r>
            <w:proofErr w:type="spellStart"/>
            <w:r w:rsidRPr="00122289">
              <w:rPr>
                <w:rFonts w:ascii="Times New Roman" w:hAnsi="Times New Roman" w:cs="Times New Roman"/>
                <w:sz w:val="24"/>
                <w:szCs w:val="24"/>
              </w:rPr>
              <w:t>Маймаксанское</w:t>
            </w:r>
            <w:proofErr w:type="spellEnd"/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 шоссе, ул. Победы</w:t>
            </w:r>
          </w:p>
        </w:tc>
        <w:tc>
          <w:tcPr>
            <w:tcW w:w="773" w:type="pct"/>
            <w:shd w:val="clear" w:color="auto" w:fill="auto"/>
            <w:noWrap/>
          </w:tcPr>
          <w:p w:rsidR="0074717C" w:rsidRPr="00122289" w:rsidRDefault="0074717C" w:rsidP="001C739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785" w:type="pct"/>
            <w:shd w:val="clear" w:color="auto" w:fill="auto"/>
          </w:tcPr>
          <w:p w:rsidR="0074717C" w:rsidRPr="00122289" w:rsidRDefault="0074717C" w:rsidP="001C739F">
            <w:pPr>
              <w:pStyle w:val="732"/>
              <w:suppressAutoHyphens/>
              <w:spacing w:line="240" w:lineRule="auto"/>
              <w:ind w:firstLine="0"/>
              <w:jc w:val="left"/>
              <w:rPr>
                <w:rStyle w:val="120"/>
                <w:szCs w:val="24"/>
              </w:rPr>
            </w:pPr>
            <w:r w:rsidRPr="00122289">
              <w:rPr>
                <w:sz w:val="24"/>
                <w:szCs w:val="24"/>
              </w:rPr>
              <w:t>Регулярные перевозки по регулируемым тарифам</w:t>
            </w:r>
          </w:p>
        </w:tc>
        <w:tc>
          <w:tcPr>
            <w:tcW w:w="417" w:type="pct"/>
            <w:shd w:val="clear" w:color="auto" w:fill="auto"/>
          </w:tcPr>
          <w:p w:rsidR="0074717C" w:rsidRPr="00122289" w:rsidRDefault="0074717C" w:rsidP="00634C7F">
            <w:pPr>
              <w:pStyle w:val="732"/>
              <w:suppressAutoHyphens/>
              <w:spacing w:line="240" w:lineRule="auto"/>
              <w:ind w:firstLine="0"/>
              <w:jc w:val="left"/>
              <w:rPr>
                <w:rStyle w:val="120"/>
                <w:szCs w:val="24"/>
              </w:rPr>
            </w:pPr>
            <w:r w:rsidRPr="00122289">
              <w:rPr>
                <w:rStyle w:val="120"/>
                <w:szCs w:val="24"/>
              </w:rPr>
              <w:t>Автобус</w:t>
            </w:r>
          </w:p>
        </w:tc>
        <w:tc>
          <w:tcPr>
            <w:tcW w:w="468" w:type="pct"/>
            <w:shd w:val="clear" w:color="auto" w:fill="auto"/>
          </w:tcPr>
          <w:p w:rsidR="0074717C" w:rsidRPr="00122289" w:rsidRDefault="0074717C" w:rsidP="001C739F">
            <w:pPr>
              <w:pStyle w:val="732"/>
              <w:suppressAutoHyphens/>
              <w:spacing w:line="240" w:lineRule="auto"/>
              <w:ind w:firstLine="0"/>
              <w:jc w:val="left"/>
              <w:rPr>
                <w:rStyle w:val="120"/>
                <w:szCs w:val="24"/>
              </w:rPr>
            </w:pPr>
            <w:r w:rsidRPr="00122289">
              <w:rPr>
                <w:rStyle w:val="120"/>
                <w:szCs w:val="24"/>
              </w:rPr>
              <w:t>Малый</w:t>
            </w:r>
          </w:p>
        </w:tc>
        <w:tc>
          <w:tcPr>
            <w:tcW w:w="263" w:type="pct"/>
            <w:shd w:val="clear" w:color="auto" w:fill="auto"/>
            <w:noWrap/>
          </w:tcPr>
          <w:p w:rsidR="0074717C" w:rsidRPr="00122289" w:rsidRDefault="0074717C" w:rsidP="001C739F">
            <w:pPr>
              <w:pStyle w:val="732"/>
              <w:suppressAutoHyphens/>
              <w:spacing w:line="240" w:lineRule="auto"/>
              <w:ind w:firstLine="0"/>
              <w:jc w:val="left"/>
              <w:rPr>
                <w:rStyle w:val="120"/>
                <w:szCs w:val="24"/>
              </w:rPr>
            </w:pPr>
            <w:r w:rsidRPr="00122289">
              <w:rPr>
                <w:rStyle w:val="120"/>
                <w:szCs w:val="24"/>
              </w:rPr>
              <w:t>12</w:t>
            </w:r>
          </w:p>
        </w:tc>
      </w:tr>
      <w:tr w:rsidR="0074717C" w:rsidRPr="00122289" w:rsidTr="000D3465">
        <w:trPr>
          <w:trHeight w:val="387"/>
        </w:trPr>
        <w:tc>
          <w:tcPr>
            <w:tcW w:w="223" w:type="pct"/>
          </w:tcPr>
          <w:p w:rsidR="0074717C" w:rsidRPr="00122289" w:rsidRDefault="0074717C" w:rsidP="001C739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78" w:type="pct"/>
            <w:shd w:val="clear" w:color="auto" w:fill="auto"/>
            <w:noWrap/>
          </w:tcPr>
          <w:p w:rsidR="0074717C" w:rsidRPr="00122289" w:rsidRDefault="0074717C" w:rsidP="001C739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99" w:type="pct"/>
            <w:shd w:val="clear" w:color="auto" w:fill="auto"/>
          </w:tcPr>
          <w:p w:rsidR="0074717C" w:rsidRDefault="0074717C" w:rsidP="001C739F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ЖД Вокзал – </w:t>
            </w:r>
          </w:p>
          <w:p w:rsidR="0074717C" w:rsidRPr="00122289" w:rsidRDefault="0074717C" w:rsidP="001C739F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>п. Экономия</w:t>
            </w:r>
          </w:p>
        </w:tc>
        <w:tc>
          <w:tcPr>
            <w:tcW w:w="994" w:type="pct"/>
            <w:shd w:val="clear" w:color="auto" w:fill="auto"/>
          </w:tcPr>
          <w:p w:rsidR="0074717C" w:rsidRDefault="0074717C" w:rsidP="00ED7DBA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Пр. Дзержинского, </w:t>
            </w:r>
          </w:p>
          <w:p w:rsidR="0074717C" w:rsidRDefault="0074717C" w:rsidP="00ED7DBA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ул. Воскресенская, </w:t>
            </w:r>
          </w:p>
          <w:p w:rsidR="0074717C" w:rsidRPr="00122289" w:rsidRDefault="0074717C" w:rsidP="00ED7DBA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122289">
              <w:rPr>
                <w:rFonts w:ascii="Times New Roman" w:hAnsi="Times New Roman" w:cs="Times New Roman"/>
                <w:sz w:val="24"/>
                <w:szCs w:val="24"/>
              </w:rPr>
              <w:t>Тимме</w:t>
            </w:r>
            <w:proofErr w:type="spellEnd"/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, ул. Гагарина, ул. Советская, </w:t>
            </w:r>
            <w:proofErr w:type="spellStart"/>
            <w:r w:rsidRPr="00122289">
              <w:rPr>
                <w:rFonts w:ascii="Times New Roman" w:hAnsi="Times New Roman" w:cs="Times New Roman"/>
                <w:sz w:val="24"/>
                <w:szCs w:val="24"/>
              </w:rPr>
              <w:t>Маймаксанское</w:t>
            </w:r>
            <w:proofErr w:type="spellEnd"/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 шоссе, ул. Победы</w:t>
            </w:r>
          </w:p>
        </w:tc>
        <w:tc>
          <w:tcPr>
            <w:tcW w:w="773" w:type="pct"/>
            <w:shd w:val="clear" w:color="auto" w:fill="auto"/>
            <w:noWrap/>
          </w:tcPr>
          <w:p w:rsidR="0074717C" w:rsidRPr="00122289" w:rsidRDefault="0074717C" w:rsidP="001C739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</w:p>
        </w:tc>
        <w:tc>
          <w:tcPr>
            <w:tcW w:w="785" w:type="pct"/>
            <w:shd w:val="clear" w:color="auto" w:fill="auto"/>
          </w:tcPr>
          <w:p w:rsidR="0074717C" w:rsidRPr="00122289" w:rsidRDefault="0074717C" w:rsidP="001C739F">
            <w:pPr>
              <w:pStyle w:val="732"/>
              <w:suppressAutoHyphens/>
              <w:spacing w:line="240" w:lineRule="auto"/>
              <w:ind w:firstLine="0"/>
              <w:jc w:val="left"/>
              <w:rPr>
                <w:rStyle w:val="120"/>
                <w:szCs w:val="24"/>
              </w:rPr>
            </w:pPr>
            <w:r w:rsidRPr="00122289">
              <w:rPr>
                <w:sz w:val="24"/>
                <w:szCs w:val="24"/>
              </w:rPr>
              <w:t>Регулярные перевозки по регулируемым тарифам</w:t>
            </w:r>
          </w:p>
        </w:tc>
        <w:tc>
          <w:tcPr>
            <w:tcW w:w="417" w:type="pct"/>
            <w:shd w:val="clear" w:color="auto" w:fill="auto"/>
          </w:tcPr>
          <w:p w:rsidR="0074717C" w:rsidRPr="00122289" w:rsidRDefault="0074717C" w:rsidP="00634C7F">
            <w:pPr>
              <w:pStyle w:val="732"/>
              <w:suppressAutoHyphens/>
              <w:spacing w:line="240" w:lineRule="auto"/>
              <w:ind w:firstLine="0"/>
              <w:jc w:val="left"/>
              <w:rPr>
                <w:rStyle w:val="120"/>
                <w:szCs w:val="24"/>
              </w:rPr>
            </w:pPr>
            <w:r w:rsidRPr="00122289">
              <w:rPr>
                <w:rStyle w:val="120"/>
                <w:szCs w:val="24"/>
              </w:rPr>
              <w:t>Автобус</w:t>
            </w:r>
          </w:p>
        </w:tc>
        <w:tc>
          <w:tcPr>
            <w:tcW w:w="468" w:type="pct"/>
            <w:shd w:val="clear" w:color="auto" w:fill="auto"/>
          </w:tcPr>
          <w:p w:rsidR="0074717C" w:rsidRPr="00122289" w:rsidRDefault="0074717C" w:rsidP="001C739F">
            <w:pPr>
              <w:pStyle w:val="732"/>
              <w:suppressAutoHyphens/>
              <w:spacing w:line="240" w:lineRule="auto"/>
              <w:ind w:firstLine="0"/>
              <w:jc w:val="left"/>
              <w:rPr>
                <w:rStyle w:val="120"/>
                <w:szCs w:val="24"/>
              </w:rPr>
            </w:pPr>
            <w:r w:rsidRPr="00122289">
              <w:rPr>
                <w:rStyle w:val="120"/>
                <w:szCs w:val="24"/>
              </w:rPr>
              <w:t>Малый</w:t>
            </w:r>
          </w:p>
        </w:tc>
        <w:tc>
          <w:tcPr>
            <w:tcW w:w="263" w:type="pct"/>
            <w:shd w:val="clear" w:color="auto" w:fill="auto"/>
            <w:noWrap/>
          </w:tcPr>
          <w:p w:rsidR="0074717C" w:rsidRPr="00122289" w:rsidRDefault="0074717C" w:rsidP="001C739F">
            <w:pPr>
              <w:pStyle w:val="732"/>
              <w:suppressAutoHyphens/>
              <w:spacing w:line="240" w:lineRule="auto"/>
              <w:ind w:firstLine="0"/>
              <w:jc w:val="left"/>
              <w:rPr>
                <w:rStyle w:val="120"/>
                <w:szCs w:val="24"/>
              </w:rPr>
            </w:pPr>
            <w:r w:rsidRPr="00122289">
              <w:rPr>
                <w:rStyle w:val="120"/>
                <w:szCs w:val="24"/>
              </w:rPr>
              <w:t>13</w:t>
            </w:r>
          </w:p>
        </w:tc>
      </w:tr>
      <w:tr w:rsidR="0074717C" w:rsidRPr="00122289" w:rsidTr="000F783F">
        <w:trPr>
          <w:trHeight w:val="1457"/>
        </w:trPr>
        <w:tc>
          <w:tcPr>
            <w:tcW w:w="223" w:type="pct"/>
          </w:tcPr>
          <w:p w:rsidR="0074717C" w:rsidRPr="00122289" w:rsidRDefault="0074717C" w:rsidP="001C739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78" w:type="pct"/>
            <w:shd w:val="clear" w:color="auto" w:fill="auto"/>
            <w:noWrap/>
          </w:tcPr>
          <w:p w:rsidR="0074717C" w:rsidRPr="00122289" w:rsidRDefault="0074717C" w:rsidP="001C739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99" w:type="pct"/>
            <w:shd w:val="clear" w:color="auto" w:fill="auto"/>
          </w:tcPr>
          <w:p w:rsidR="0074717C" w:rsidRDefault="0074717C" w:rsidP="001C739F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МР Вокзал – </w:t>
            </w:r>
          </w:p>
          <w:p w:rsidR="0074717C" w:rsidRDefault="0074717C" w:rsidP="001C739F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ЖД Вокзал – </w:t>
            </w:r>
          </w:p>
          <w:p w:rsidR="0074717C" w:rsidRPr="00122289" w:rsidRDefault="0074717C" w:rsidP="001C739F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>п. Экономия</w:t>
            </w:r>
          </w:p>
        </w:tc>
        <w:tc>
          <w:tcPr>
            <w:tcW w:w="994" w:type="pct"/>
            <w:shd w:val="clear" w:color="auto" w:fill="auto"/>
          </w:tcPr>
          <w:p w:rsidR="0074717C" w:rsidRDefault="0074717C" w:rsidP="00ED7DBA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Ул. Розы Люксембург, 23-й Гвардейской дивизии, пр. </w:t>
            </w:r>
            <w:proofErr w:type="spellStart"/>
            <w:r w:rsidRPr="00122289">
              <w:rPr>
                <w:rFonts w:ascii="Times New Roman" w:hAnsi="Times New Roman" w:cs="Times New Roman"/>
                <w:sz w:val="24"/>
                <w:szCs w:val="24"/>
              </w:rPr>
              <w:t>Дзер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>жинского</w:t>
            </w:r>
            <w:proofErr w:type="spellEnd"/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122289">
              <w:rPr>
                <w:rFonts w:ascii="Times New Roman" w:hAnsi="Times New Roman" w:cs="Times New Roman"/>
                <w:sz w:val="24"/>
                <w:szCs w:val="24"/>
              </w:rPr>
              <w:t>Воскре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>сенская</w:t>
            </w:r>
            <w:proofErr w:type="spellEnd"/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122289">
              <w:rPr>
                <w:rFonts w:ascii="Times New Roman" w:hAnsi="Times New Roman" w:cs="Times New Roman"/>
                <w:sz w:val="24"/>
                <w:szCs w:val="24"/>
              </w:rPr>
              <w:t>Тимме</w:t>
            </w:r>
            <w:proofErr w:type="spellEnd"/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4717C" w:rsidRDefault="0074717C" w:rsidP="00ED7DBA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ул. Гагарина, </w:t>
            </w:r>
          </w:p>
          <w:p w:rsidR="0074717C" w:rsidRDefault="0074717C" w:rsidP="00ED7DBA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Таймырская, </w:t>
            </w:r>
          </w:p>
          <w:p w:rsidR="0074717C" w:rsidRPr="00122289" w:rsidRDefault="0074717C" w:rsidP="00ED7DBA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ул. Советская, </w:t>
            </w:r>
            <w:proofErr w:type="spellStart"/>
            <w:r w:rsidRPr="00122289">
              <w:rPr>
                <w:rFonts w:ascii="Times New Roman" w:hAnsi="Times New Roman" w:cs="Times New Roman"/>
                <w:sz w:val="24"/>
                <w:szCs w:val="24"/>
              </w:rPr>
              <w:t>Маймаксанское</w:t>
            </w:r>
            <w:proofErr w:type="spellEnd"/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 шоссе, ул. Победы, ул. Капитана </w:t>
            </w:r>
            <w:proofErr w:type="spellStart"/>
            <w:r w:rsidRPr="00122289">
              <w:rPr>
                <w:rFonts w:ascii="Times New Roman" w:hAnsi="Times New Roman" w:cs="Times New Roman"/>
                <w:sz w:val="24"/>
                <w:szCs w:val="24"/>
              </w:rPr>
              <w:t>Хромцова</w:t>
            </w:r>
            <w:proofErr w:type="spellEnd"/>
          </w:p>
        </w:tc>
        <w:tc>
          <w:tcPr>
            <w:tcW w:w="773" w:type="pct"/>
            <w:shd w:val="clear" w:color="auto" w:fill="auto"/>
            <w:noWrap/>
          </w:tcPr>
          <w:p w:rsidR="0074717C" w:rsidRPr="00122289" w:rsidRDefault="0074717C" w:rsidP="001C739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22,3</w:t>
            </w:r>
          </w:p>
        </w:tc>
        <w:tc>
          <w:tcPr>
            <w:tcW w:w="785" w:type="pct"/>
            <w:shd w:val="clear" w:color="auto" w:fill="auto"/>
          </w:tcPr>
          <w:p w:rsidR="0074717C" w:rsidRPr="00122289" w:rsidRDefault="0074717C" w:rsidP="001C739F">
            <w:pPr>
              <w:pStyle w:val="732"/>
              <w:suppressAutoHyphens/>
              <w:spacing w:line="240" w:lineRule="auto"/>
              <w:ind w:firstLine="0"/>
              <w:jc w:val="left"/>
              <w:rPr>
                <w:rStyle w:val="120"/>
                <w:szCs w:val="24"/>
              </w:rPr>
            </w:pPr>
            <w:r w:rsidRPr="00122289">
              <w:rPr>
                <w:sz w:val="24"/>
                <w:szCs w:val="24"/>
              </w:rPr>
              <w:t>Регулярные перевозки по регулируемым тарифам</w:t>
            </w:r>
          </w:p>
        </w:tc>
        <w:tc>
          <w:tcPr>
            <w:tcW w:w="417" w:type="pct"/>
            <w:shd w:val="clear" w:color="auto" w:fill="auto"/>
          </w:tcPr>
          <w:p w:rsidR="0074717C" w:rsidRPr="00122289" w:rsidRDefault="0074717C" w:rsidP="00634C7F">
            <w:pPr>
              <w:pStyle w:val="732"/>
              <w:suppressAutoHyphens/>
              <w:spacing w:line="240" w:lineRule="auto"/>
              <w:ind w:firstLine="0"/>
              <w:jc w:val="left"/>
              <w:rPr>
                <w:rStyle w:val="120"/>
                <w:szCs w:val="24"/>
              </w:rPr>
            </w:pPr>
            <w:r w:rsidRPr="00122289">
              <w:rPr>
                <w:rStyle w:val="120"/>
                <w:szCs w:val="24"/>
              </w:rPr>
              <w:t>Автобус</w:t>
            </w:r>
          </w:p>
        </w:tc>
        <w:tc>
          <w:tcPr>
            <w:tcW w:w="468" w:type="pct"/>
            <w:shd w:val="clear" w:color="auto" w:fill="auto"/>
          </w:tcPr>
          <w:p w:rsidR="0074717C" w:rsidRPr="00122289" w:rsidRDefault="0074717C" w:rsidP="001C739F">
            <w:pPr>
              <w:pStyle w:val="732"/>
              <w:suppressAutoHyphens/>
              <w:spacing w:line="240" w:lineRule="auto"/>
              <w:ind w:firstLine="0"/>
              <w:jc w:val="left"/>
              <w:rPr>
                <w:rStyle w:val="120"/>
                <w:szCs w:val="24"/>
              </w:rPr>
            </w:pPr>
            <w:r w:rsidRPr="00122289">
              <w:rPr>
                <w:rStyle w:val="120"/>
                <w:szCs w:val="24"/>
              </w:rPr>
              <w:t>Малый</w:t>
            </w:r>
          </w:p>
        </w:tc>
        <w:tc>
          <w:tcPr>
            <w:tcW w:w="263" w:type="pct"/>
            <w:shd w:val="clear" w:color="auto" w:fill="auto"/>
            <w:noWrap/>
          </w:tcPr>
          <w:p w:rsidR="0074717C" w:rsidRPr="00122289" w:rsidRDefault="0074717C" w:rsidP="001C739F">
            <w:pPr>
              <w:pStyle w:val="732"/>
              <w:suppressAutoHyphens/>
              <w:spacing w:line="240" w:lineRule="auto"/>
              <w:ind w:firstLine="0"/>
              <w:jc w:val="left"/>
              <w:rPr>
                <w:rStyle w:val="120"/>
                <w:szCs w:val="24"/>
              </w:rPr>
            </w:pPr>
            <w:r w:rsidRPr="00122289">
              <w:rPr>
                <w:rStyle w:val="120"/>
                <w:szCs w:val="24"/>
              </w:rPr>
              <w:t>9</w:t>
            </w:r>
          </w:p>
        </w:tc>
      </w:tr>
      <w:tr w:rsidR="0074717C" w:rsidRPr="00122289" w:rsidTr="000D3465">
        <w:trPr>
          <w:trHeight w:val="20"/>
        </w:trPr>
        <w:tc>
          <w:tcPr>
            <w:tcW w:w="223" w:type="pct"/>
          </w:tcPr>
          <w:p w:rsidR="0074717C" w:rsidRPr="00122289" w:rsidRDefault="0074717C" w:rsidP="001C739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78" w:type="pct"/>
            <w:shd w:val="clear" w:color="auto" w:fill="auto"/>
            <w:noWrap/>
          </w:tcPr>
          <w:p w:rsidR="0074717C" w:rsidRPr="00122289" w:rsidRDefault="0074717C" w:rsidP="001C739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>75м</w:t>
            </w:r>
          </w:p>
        </w:tc>
        <w:tc>
          <w:tcPr>
            <w:tcW w:w="799" w:type="pct"/>
            <w:shd w:val="clear" w:color="auto" w:fill="auto"/>
          </w:tcPr>
          <w:p w:rsidR="0074717C" w:rsidRPr="00122289" w:rsidRDefault="0074717C" w:rsidP="001C739F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>Малый кольцевой</w:t>
            </w:r>
          </w:p>
        </w:tc>
        <w:tc>
          <w:tcPr>
            <w:tcW w:w="994" w:type="pct"/>
            <w:shd w:val="clear" w:color="auto" w:fill="auto"/>
          </w:tcPr>
          <w:p w:rsidR="0074717C" w:rsidRDefault="0074717C" w:rsidP="00ED7DBA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Ул. Урицкого, </w:t>
            </w:r>
          </w:p>
          <w:p w:rsidR="0074717C" w:rsidRDefault="0074717C" w:rsidP="00ED7DBA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пр. Обводный канал, </w:t>
            </w:r>
          </w:p>
          <w:p w:rsidR="0074717C" w:rsidRDefault="0074717C" w:rsidP="00ED7DBA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ул. Гагарина, </w:t>
            </w:r>
          </w:p>
          <w:p w:rsidR="0074717C" w:rsidRPr="00122289" w:rsidRDefault="0074717C" w:rsidP="00ED7DBA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>пр. Ломоносова</w:t>
            </w:r>
          </w:p>
        </w:tc>
        <w:tc>
          <w:tcPr>
            <w:tcW w:w="773" w:type="pct"/>
            <w:shd w:val="clear" w:color="auto" w:fill="auto"/>
            <w:noWrap/>
          </w:tcPr>
          <w:p w:rsidR="0074717C" w:rsidRPr="00122289" w:rsidRDefault="0074717C" w:rsidP="001C739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785" w:type="pct"/>
            <w:shd w:val="clear" w:color="auto" w:fill="auto"/>
          </w:tcPr>
          <w:p w:rsidR="0074717C" w:rsidRPr="00122289" w:rsidRDefault="0074717C" w:rsidP="001C739F">
            <w:pPr>
              <w:pStyle w:val="732"/>
              <w:suppressAutoHyphens/>
              <w:spacing w:line="240" w:lineRule="auto"/>
              <w:ind w:firstLine="0"/>
              <w:jc w:val="left"/>
              <w:rPr>
                <w:rStyle w:val="120"/>
                <w:szCs w:val="24"/>
              </w:rPr>
            </w:pPr>
            <w:r w:rsidRPr="00122289">
              <w:rPr>
                <w:sz w:val="24"/>
                <w:szCs w:val="24"/>
              </w:rPr>
              <w:t>Регулярные перевозки по регулируемым тарифам</w:t>
            </w:r>
          </w:p>
        </w:tc>
        <w:tc>
          <w:tcPr>
            <w:tcW w:w="417" w:type="pct"/>
            <w:shd w:val="clear" w:color="auto" w:fill="auto"/>
          </w:tcPr>
          <w:p w:rsidR="0074717C" w:rsidRPr="00122289" w:rsidRDefault="0074717C" w:rsidP="00634C7F">
            <w:pPr>
              <w:pStyle w:val="732"/>
              <w:suppressAutoHyphens/>
              <w:spacing w:line="240" w:lineRule="auto"/>
              <w:ind w:firstLine="0"/>
              <w:jc w:val="left"/>
              <w:rPr>
                <w:rStyle w:val="120"/>
                <w:szCs w:val="24"/>
              </w:rPr>
            </w:pPr>
            <w:r w:rsidRPr="00122289">
              <w:rPr>
                <w:rStyle w:val="120"/>
                <w:szCs w:val="24"/>
              </w:rPr>
              <w:t>Автобус</w:t>
            </w:r>
          </w:p>
        </w:tc>
        <w:tc>
          <w:tcPr>
            <w:tcW w:w="468" w:type="pct"/>
            <w:shd w:val="clear" w:color="auto" w:fill="auto"/>
          </w:tcPr>
          <w:p w:rsidR="0074717C" w:rsidRPr="00122289" w:rsidRDefault="0074717C" w:rsidP="001C739F">
            <w:pPr>
              <w:pStyle w:val="732"/>
              <w:suppressAutoHyphens/>
              <w:spacing w:line="240" w:lineRule="auto"/>
              <w:ind w:firstLine="0"/>
              <w:jc w:val="left"/>
              <w:rPr>
                <w:rStyle w:val="120"/>
                <w:szCs w:val="24"/>
              </w:rPr>
            </w:pPr>
            <w:r w:rsidRPr="00122289">
              <w:rPr>
                <w:rStyle w:val="120"/>
                <w:szCs w:val="24"/>
              </w:rPr>
              <w:t>Малый</w:t>
            </w:r>
          </w:p>
        </w:tc>
        <w:tc>
          <w:tcPr>
            <w:tcW w:w="263" w:type="pct"/>
            <w:shd w:val="clear" w:color="auto" w:fill="auto"/>
            <w:noWrap/>
          </w:tcPr>
          <w:p w:rsidR="0074717C" w:rsidRPr="00122289" w:rsidRDefault="0074717C" w:rsidP="001C739F">
            <w:pPr>
              <w:pStyle w:val="732"/>
              <w:suppressAutoHyphens/>
              <w:spacing w:line="240" w:lineRule="auto"/>
              <w:ind w:firstLine="0"/>
              <w:jc w:val="left"/>
              <w:rPr>
                <w:rStyle w:val="120"/>
                <w:szCs w:val="24"/>
              </w:rPr>
            </w:pPr>
            <w:r w:rsidRPr="00122289">
              <w:rPr>
                <w:rStyle w:val="120"/>
                <w:szCs w:val="24"/>
              </w:rPr>
              <w:t>8</w:t>
            </w:r>
          </w:p>
        </w:tc>
      </w:tr>
      <w:tr w:rsidR="0074717C" w:rsidRPr="00122289" w:rsidTr="000D3465">
        <w:trPr>
          <w:trHeight w:val="20"/>
        </w:trPr>
        <w:tc>
          <w:tcPr>
            <w:tcW w:w="223" w:type="pct"/>
          </w:tcPr>
          <w:p w:rsidR="0074717C" w:rsidRPr="00122289" w:rsidRDefault="0074717C" w:rsidP="001C739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78" w:type="pct"/>
            <w:shd w:val="clear" w:color="auto" w:fill="auto"/>
            <w:noWrap/>
          </w:tcPr>
          <w:p w:rsidR="0074717C" w:rsidRPr="00122289" w:rsidRDefault="0074717C" w:rsidP="001C739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>75б</w:t>
            </w:r>
          </w:p>
        </w:tc>
        <w:tc>
          <w:tcPr>
            <w:tcW w:w="799" w:type="pct"/>
            <w:shd w:val="clear" w:color="auto" w:fill="auto"/>
          </w:tcPr>
          <w:p w:rsidR="0074717C" w:rsidRPr="00122289" w:rsidRDefault="0074717C" w:rsidP="001C739F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>Большой кольцевой</w:t>
            </w:r>
          </w:p>
        </w:tc>
        <w:tc>
          <w:tcPr>
            <w:tcW w:w="994" w:type="pct"/>
            <w:shd w:val="clear" w:color="auto" w:fill="auto"/>
          </w:tcPr>
          <w:p w:rsidR="0074717C" w:rsidRDefault="0074717C" w:rsidP="00ED7DBA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Набережная Северной Двины, пр. Троицкий, </w:t>
            </w:r>
          </w:p>
          <w:p w:rsidR="0074717C" w:rsidRDefault="0074717C" w:rsidP="000F783F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>ул. Гагарина,</w:t>
            </w:r>
          </w:p>
          <w:p w:rsidR="0074717C" w:rsidRDefault="0074717C" w:rsidP="000F783F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пр. Обводный канал, </w:t>
            </w:r>
          </w:p>
          <w:p w:rsidR="0074717C" w:rsidRPr="00122289" w:rsidRDefault="0074717C" w:rsidP="000F783F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>ул. Урицкого</w:t>
            </w:r>
          </w:p>
        </w:tc>
        <w:tc>
          <w:tcPr>
            <w:tcW w:w="773" w:type="pct"/>
            <w:shd w:val="clear" w:color="auto" w:fill="auto"/>
            <w:noWrap/>
          </w:tcPr>
          <w:p w:rsidR="0074717C" w:rsidRPr="00122289" w:rsidRDefault="0074717C" w:rsidP="001C739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785" w:type="pct"/>
            <w:shd w:val="clear" w:color="auto" w:fill="auto"/>
          </w:tcPr>
          <w:p w:rsidR="0074717C" w:rsidRPr="00122289" w:rsidRDefault="0074717C" w:rsidP="001C739F">
            <w:pPr>
              <w:pStyle w:val="732"/>
              <w:suppressAutoHyphens/>
              <w:spacing w:line="240" w:lineRule="auto"/>
              <w:ind w:firstLine="0"/>
              <w:jc w:val="left"/>
              <w:rPr>
                <w:rStyle w:val="120"/>
                <w:szCs w:val="24"/>
              </w:rPr>
            </w:pPr>
            <w:r w:rsidRPr="00122289">
              <w:rPr>
                <w:sz w:val="24"/>
                <w:szCs w:val="24"/>
              </w:rPr>
              <w:t>Регулярные перевозки по регулируемым тарифам</w:t>
            </w:r>
          </w:p>
        </w:tc>
        <w:tc>
          <w:tcPr>
            <w:tcW w:w="417" w:type="pct"/>
            <w:shd w:val="clear" w:color="auto" w:fill="auto"/>
          </w:tcPr>
          <w:p w:rsidR="0074717C" w:rsidRPr="00122289" w:rsidRDefault="0074717C" w:rsidP="00634C7F">
            <w:pPr>
              <w:pStyle w:val="732"/>
              <w:suppressAutoHyphens/>
              <w:spacing w:line="240" w:lineRule="auto"/>
              <w:ind w:firstLine="0"/>
              <w:jc w:val="left"/>
              <w:rPr>
                <w:rStyle w:val="120"/>
                <w:szCs w:val="24"/>
              </w:rPr>
            </w:pPr>
            <w:r w:rsidRPr="00122289">
              <w:rPr>
                <w:rStyle w:val="120"/>
                <w:szCs w:val="24"/>
              </w:rPr>
              <w:t>Автобус</w:t>
            </w:r>
          </w:p>
        </w:tc>
        <w:tc>
          <w:tcPr>
            <w:tcW w:w="468" w:type="pct"/>
            <w:shd w:val="clear" w:color="auto" w:fill="auto"/>
          </w:tcPr>
          <w:p w:rsidR="0074717C" w:rsidRPr="00122289" w:rsidRDefault="0074717C" w:rsidP="001C739F">
            <w:pPr>
              <w:pStyle w:val="732"/>
              <w:suppressAutoHyphens/>
              <w:spacing w:line="240" w:lineRule="auto"/>
              <w:ind w:firstLine="0"/>
              <w:jc w:val="left"/>
              <w:rPr>
                <w:rStyle w:val="120"/>
                <w:szCs w:val="24"/>
              </w:rPr>
            </w:pPr>
            <w:r w:rsidRPr="00122289">
              <w:rPr>
                <w:rStyle w:val="120"/>
                <w:szCs w:val="24"/>
              </w:rPr>
              <w:t>Малый</w:t>
            </w:r>
          </w:p>
        </w:tc>
        <w:tc>
          <w:tcPr>
            <w:tcW w:w="263" w:type="pct"/>
            <w:shd w:val="clear" w:color="auto" w:fill="auto"/>
            <w:noWrap/>
          </w:tcPr>
          <w:p w:rsidR="0074717C" w:rsidRPr="00122289" w:rsidRDefault="0074717C" w:rsidP="001C739F">
            <w:pPr>
              <w:pStyle w:val="732"/>
              <w:suppressAutoHyphens/>
              <w:spacing w:line="240" w:lineRule="auto"/>
              <w:ind w:firstLine="0"/>
              <w:jc w:val="left"/>
              <w:rPr>
                <w:rStyle w:val="120"/>
                <w:szCs w:val="24"/>
              </w:rPr>
            </w:pPr>
            <w:r w:rsidRPr="00122289">
              <w:rPr>
                <w:rStyle w:val="120"/>
                <w:szCs w:val="24"/>
              </w:rPr>
              <w:t>11</w:t>
            </w:r>
          </w:p>
        </w:tc>
      </w:tr>
      <w:tr w:rsidR="0074717C" w:rsidRPr="00122289" w:rsidTr="000D3465">
        <w:trPr>
          <w:trHeight w:val="20"/>
        </w:trPr>
        <w:tc>
          <w:tcPr>
            <w:tcW w:w="223" w:type="pct"/>
          </w:tcPr>
          <w:p w:rsidR="0074717C" w:rsidRPr="00122289" w:rsidRDefault="0074717C" w:rsidP="001C739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78" w:type="pct"/>
            <w:shd w:val="clear" w:color="auto" w:fill="auto"/>
            <w:noWrap/>
          </w:tcPr>
          <w:p w:rsidR="0074717C" w:rsidRPr="00122289" w:rsidRDefault="0074717C" w:rsidP="001C739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99" w:type="pct"/>
            <w:shd w:val="clear" w:color="auto" w:fill="auto"/>
          </w:tcPr>
          <w:p w:rsidR="0074717C" w:rsidRDefault="0074717C" w:rsidP="001C739F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ЖД Вокзал – </w:t>
            </w:r>
          </w:p>
          <w:p w:rsidR="0074717C" w:rsidRPr="00122289" w:rsidRDefault="0074717C" w:rsidP="001C739F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>МР Вокзал – кольцевой (в обоих направлениях)</w:t>
            </w:r>
          </w:p>
        </w:tc>
        <w:tc>
          <w:tcPr>
            <w:tcW w:w="994" w:type="pct"/>
            <w:shd w:val="clear" w:color="auto" w:fill="auto"/>
          </w:tcPr>
          <w:p w:rsidR="0074717C" w:rsidRDefault="0074717C" w:rsidP="00ED7DBA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Пр. Дзержинского, </w:t>
            </w:r>
          </w:p>
          <w:p w:rsidR="0074717C" w:rsidRDefault="0074717C" w:rsidP="00ED7DBA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ул. Гагарина, ул. </w:t>
            </w:r>
            <w:proofErr w:type="spellStart"/>
            <w:r w:rsidRPr="00122289">
              <w:rPr>
                <w:rFonts w:ascii="Times New Roman" w:hAnsi="Times New Roman" w:cs="Times New Roman"/>
                <w:sz w:val="24"/>
                <w:szCs w:val="24"/>
              </w:rPr>
              <w:t>Розинга</w:t>
            </w:r>
            <w:proofErr w:type="spellEnd"/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, пр. Обводный канал, </w:t>
            </w:r>
          </w:p>
          <w:p w:rsidR="0074717C" w:rsidRDefault="0074717C" w:rsidP="00ED7DBA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пр. Троицкий, </w:t>
            </w:r>
          </w:p>
          <w:p w:rsidR="0074717C" w:rsidRDefault="0074717C" w:rsidP="00ED7DBA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наб. Северной Двины, </w:t>
            </w:r>
          </w:p>
          <w:p w:rsidR="0074717C" w:rsidRDefault="0074717C" w:rsidP="00ED7DBA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ул. Урицкого, ул. </w:t>
            </w:r>
            <w:proofErr w:type="spellStart"/>
            <w:r w:rsidRPr="00122289">
              <w:rPr>
                <w:rFonts w:ascii="Times New Roman" w:hAnsi="Times New Roman" w:cs="Times New Roman"/>
                <w:sz w:val="24"/>
                <w:szCs w:val="24"/>
              </w:rPr>
              <w:t>Тимме</w:t>
            </w:r>
            <w:proofErr w:type="spellEnd"/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, ул. 23-й Гвардейской дивизии, </w:t>
            </w:r>
          </w:p>
          <w:p w:rsidR="0074717C" w:rsidRPr="00122289" w:rsidRDefault="0074717C" w:rsidP="00ED7DBA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>ул. Воскресенская</w:t>
            </w:r>
          </w:p>
        </w:tc>
        <w:tc>
          <w:tcPr>
            <w:tcW w:w="773" w:type="pct"/>
            <w:shd w:val="clear" w:color="auto" w:fill="auto"/>
            <w:noWrap/>
          </w:tcPr>
          <w:p w:rsidR="0074717C" w:rsidRPr="00122289" w:rsidRDefault="0074717C" w:rsidP="001C739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785" w:type="pct"/>
            <w:shd w:val="clear" w:color="auto" w:fill="auto"/>
          </w:tcPr>
          <w:p w:rsidR="0074717C" w:rsidRPr="00122289" w:rsidRDefault="0074717C" w:rsidP="001C739F">
            <w:pPr>
              <w:pStyle w:val="732"/>
              <w:suppressAutoHyphens/>
              <w:spacing w:line="240" w:lineRule="auto"/>
              <w:ind w:firstLine="0"/>
              <w:jc w:val="left"/>
              <w:rPr>
                <w:rStyle w:val="120"/>
                <w:szCs w:val="24"/>
              </w:rPr>
            </w:pPr>
            <w:r w:rsidRPr="00122289">
              <w:rPr>
                <w:sz w:val="24"/>
                <w:szCs w:val="24"/>
              </w:rPr>
              <w:t>Регулярные перевозки по регулируемым тарифам</w:t>
            </w:r>
          </w:p>
        </w:tc>
        <w:tc>
          <w:tcPr>
            <w:tcW w:w="417" w:type="pct"/>
            <w:shd w:val="clear" w:color="auto" w:fill="auto"/>
          </w:tcPr>
          <w:p w:rsidR="0074717C" w:rsidRPr="00122289" w:rsidRDefault="0074717C" w:rsidP="00634C7F">
            <w:pPr>
              <w:pStyle w:val="732"/>
              <w:suppressAutoHyphens/>
              <w:spacing w:line="240" w:lineRule="auto"/>
              <w:ind w:firstLine="0"/>
              <w:jc w:val="left"/>
              <w:rPr>
                <w:rStyle w:val="120"/>
                <w:szCs w:val="24"/>
              </w:rPr>
            </w:pPr>
            <w:r w:rsidRPr="00122289">
              <w:rPr>
                <w:rStyle w:val="120"/>
                <w:szCs w:val="24"/>
              </w:rPr>
              <w:t>Автобус</w:t>
            </w:r>
          </w:p>
        </w:tc>
        <w:tc>
          <w:tcPr>
            <w:tcW w:w="468" w:type="pct"/>
            <w:shd w:val="clear" w:color="auto" w:fill="auto"/>
          </w:tcPr>
          <w:p w:rsidR="0074717C" w:rsidRDefault="0074717C" w:rsidP="001C739F">
            <w:pPr>
              <w:pStyle w:val="732"/>
              <w:suppressAutoHyphens/>
              <w:spacing w:line="240" w:lineRule="auto"/>
              <w:ind w:firstLine="0"/>
              <w:jc w:val="left"/>
              <w:rPr>
                <w:rStyle w:val="120"/>
                <w:szCs w:val="24"/>
              </w:rPr>
            </w:pPr>
            <w:r w:rsidRPr="00122289">
              <w:rPr>
                <w:rStyle w:val="120"/>
                <w:szCs w:val="24"/>
              </w:rPr>
              <w:t>Малый</w:t>
            </w:r>
          </w:p>
          <w:p w:rsidR="0074717C" w:rsidRPr="00122289" w:rsidRDefault="0074717C" w:rsidP="001C739F">
            <w:pPr>
              <w:pStyle w:val="732"/>
              <w:suppressAutoHyphens/>
              <w:spacing w:line="240" w:lineRule="auto"/>
              <w:ind w:firstLine="0"/>
              <w:jc w:val="left"/>
              <w:rPr>
                <w:rStyle w:val="120"/>
                <w:szCs w:val="24"/>
              </w:rPr>
            </w:pPr>
            <w:r w:rsidRPr="00122289">
              <w:rPr>
                <w:rStyle w:val="120"/>
                <w:szCs w:val="24"/>
              </w:rPr>
              <w:t>средний</w:t>
            </w:r>
          </w:p>
        </w:tc>
        <w:tc>
          <w:tcPr>
            <w:tcW w:w="263" w:type="pct"/>
            <w:shd w:val="clear" w:color="auto" w:fill="auto"/>
            <w:noWrap/>
          </w:tcPr>
          <w:p w:rsidR="0074717C" w:rsidRDefault="0074717C" w:rsidP="001C739F">
            <w:pPr>
              <w:pStyle w:val="732"/>
              <w:suppressAutoHyphens/>
              <w:spacing w:line="240" w:lineRule="auto"/>
              <w:ind w:firstLine="0"/>
              <w:jc w:val="left"/>
              <w:rPr>
                <w:rStyle w:val="120"/>
                <w:szCs w:val="24"/>
              </w:rPr>
            </w:pPr>
            <w:r w:rsidRPr="00122289">
              <w:rPr>
                <w:rStyle w:val="120"/>
                <w:szCs w:val="24"/>
              </w:rPr>
              <w:t>1</w:t>
            </w:r>
            <w:r>
              <w:rPr>
                <w:rStyle w:val="120"/>
                <w:szCs w:val="24"/>
              </w:rPr>
              <w:t>2</w:t>
            </w:r>
          </w:p>
          <w:p w:rsidR="0074717C" w:rsidRPr="00122289" w:rsidRDefault="0074717C" w:rsidP="001C739F">
            <w:pPr>
              <w:pStyle w:val="732"/>
              <w:suppressAutoHyphens/>
              <w:spacing w:line="240" w:lineRule="auto"/>
              <w:ind w:firstLine="0"/>
              <w:jc w:val="left"/>
              <w:rPr>
                <w:rStyle w:val="120"/>
                <w:szCs w:val="24"/>
              </w:rPr>
            </w:pPr>
            <w:r>
              <w:rPr>
                <w:rStyle w:val="120"/>
                <w:szCs w:val="24"/>
              </w:rPr>
              <w:t>4</w:t>
            </w:r>
          </w:p>
        </w:tc>
      </w:tr>
      <w:tr w:rsidR="0074717C" w:rsidRPr="00122289" w:rsidTr="000D3465">
        <w:trPr>
          <w:trHeight w:val="20"/>
        </w:trPr>
        <w:tc>
          <w:tcPr>
            <w:tcW w:w="223" w:type="pct"/>
          </w:tcPr>
          <w:p w:rsidR="0074717C" w:rsidRPr="00122289" w:rsidRDefault="0074717C" w:rsidP="001C739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78" w:type="pct"/>
            <w:shd w:val="clear" w:color="auto" w:fill="auto"/>
            <w:noWrap/>
          </w:tcPr>
          <w:p w:rsidR="0074717C" w:rsidRPr="00122289" w:rsidRDefault="0074717C" w:rsidP="001C739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99" w:type="pct"/>
            <w:shd w:val="clear" w:color="auto" w:fill="auto"/>
          </w:tcPr>
          <w:p w:rsidR="0074717C" w:rsidRPr="00122289" w:rsidRDefault="0074717C" w:rsidP="001C739F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ТК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На Окружной – п. </w:t>
            </w:r>
            <w:proofErr w:type="spellStart"/>
            <w:r w:rsidRPr="00122289">
              <w:rPr>
                <w:rFonts w:ascii="Times New Roman" w:hAnsi="Times New Roman" w:cs="Times New Roman"/>
                <w:sz w:val="24"/>
                <w:szCs w:val="24"/>
              </w:rPr>
              <w:t>Цигломень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994" w:type="pct"/>
            <w:shd w:val="clear" w:color="auto" w:fill="auto"/>
          </w:tcPr>
          <w:p w:rsidR="0074717C" w:rsidRDefault="0074717C" w:rsidP="00ED7DBA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Окружное шоссе, </w:t>
            </w:r>
          </w:p>
          <w:p w:rsidR="0074717C" w:rsidRDefault="0074717C" w:rsidP="00ED7DBA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122289">
              <w:rPr>
                <w:rFonts w:ascii="Times New Roman" w:hAnsi="Times New Roman" w:cs="Times New Roman"/>
                <w:sz w:val="24"/>
                <w:szCs w:val="24"/>
              </w:rPr>
              <w:t>Теснанова</w:t>
            </w:r>
            <w:proofErr w:type="spellEnd"/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, проезд </w:t>
            </w:r>
            <w:proofErr w:type="spellStart"/>
            <w:r w:rsidRPr="00122289">
              <w:rPr>
                <w:rFonts w:ascii="Times New Roman" w:hAnsi="Times New Roman" w:cs="Times New Roman"/>
                <w:sz w:val="24"/>
                <w:szCs w:val="24"/>
              </w:rPr>
              <w:t>Бадигина</w:t>
            </w:r>
            <w:proofErr w:type="spellEnd"/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, пр. Обводный канал, ул. Гагарина, </w:t>
            </w:r>
          </w:p>
          <w:p w:rsidR="0074717C" w:rsidRDefault="0074717C" w:rsidP="00ED7DBA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122289">
              <w:rPr>
                <w:rFonts w:ascii="Times New Roman" w:hAnsi="Times New Roman" w:cs="Times New Roman"/>
                <w:sz w:val="24"/>
                <w:szCs w:val="24"/>
              </w:rPr>
              <w:t>Тимме</w:t>
            </w:r>
            <w:proofErr w:type="spellEnd"/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, ул. Урицкого, ул. Розы </w:t>
            </w:r>
            <w:proofErr w:type="spellStart"/>
            <w:r w:rsidRPr="00122289">
              <w:rPr>
                <w:rFonts w:ascii="Times New Roman" w:hAnsi="Times New Roman" w:cs="Times New Roman"/>
                <w:sz w:val="24"/>
                <w:szCs w:val="24"/>
              </w:rPr>
              <w:t>Шаниной</w:t>
            </w:r>
            <w:proofErr w:type="spellEnd"/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4717C" w:rsidRDefault="0074717C" w:rsidP="00ED7DBA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ж/д мост, а/д </w:t>
            </w:r>
            <w:proofErr w:type="spellStart"/>
            <w:r w:rsidRPr="00122289">
              <w:rPr>
                <w:rFonts w:ascii="Times New Roman" w:hAnsi="Times New Roman" w:cs="Times New Roman"/>
                <w:sz w:val="24"/>
                <w:szCs w:val="24"/>
              </w:rPr>
              <w:t>Архан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22289">
              <w:rPr>
                <w:rFonts w:ascii="Times New Roman" w:hAnsi="Times New Roman" w:cs="Times New Roman"/>
                <w:sz w:val="24"/>
                <w:szCs w:val="24"/>
              </w:rPr>
              <w:t>гельск</w:t>
            </w:r>
            <w:proofErr w:type="spellEnd"/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-Северодвинск, </w:t>
            </w:r>
          </w:p>
          <w:p w:rsidR="0074717C" w:rsidRDefault="0074717C" w:rsidP="00ED7DBA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Куйбышева, </w:t>
            </w:r>
          </w:p>
          <w:p w:rsidR="0074717C" w:rsidRDefault="0074717C" w:rsidP="00ED7DBA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122289">
              <w:rPr>
                <w:rFonts w:ascii="Times New Roman" w:hAnsi="Times New Roman" w:cs="Times New Roman"/>
                <w:sz w:val="24"/>
                <w:szCs w:val="24"/>
              </w:rPr>
              <w:t>Цигломенская</w:t>
            </w:r>
            <w:proofErr w:type="spellEnd"/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4717C" w:rsidRPr="00122289" w:rsidRDefault="0074717C" w:rsidP="00ED7DBA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>ул. Кирпичного завода</w:t>
            </w:r>
          </w:p>
        </w:tc>
        <w:tc>
          <w:tcPr>
            <w:tcW w:w="773" w:type="pct"/>
            <w:shd w:val="clear" w:color="auto" w:fill="auto"/>
            <w:noWrap/>
          </w:tcPr>
          <w:p w:rsidR="0074717C" w:rsidRPr="00122289" w:rsidRDefault="0074717C" w:rsidP="001C739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27,4</w:t>
            </w:r>
          </w:p>
        </w:tc>
        <w:tc>
          <w:tcPr>
            <w:tcW w:w="785" w:type="pct"/>
            <w:shd w:val="clear" w:color="auto" w:fill="auto"/>
          </w:tcPr>
          <w:p w:rsidR="0074717C" w:rsidRPr="00122289" w:rsidRDefault="0074717C" w:rsidP="001C739F">
            <w:pPr>
              <w:pStyle w:val="732"/>
              <w:suppressAutoHyphens/>
              <w:spacing w:line="240" w:lineRule="auto"/>
              <w:ind w:firstLine="0"/>
              <w:jc w:val="left"/>
              <w:rPr>
                <w:rStyle w:val="120"/>
                <w:szCs w:val="24"/>
              </w:rPr>
            </w:pPr>
            <w:r w:rsidRPr="00122289">
              <w:rPr>
                <w:sz w:val="24"/>
                <w:szCs w:val="24"/>
              </w:rPr>
              <w:t>Регулярные перевозки по регулируемым тарифам</w:t>
            </w:r>
          </w:p>
        </w:tc>
        <w:tc>
          <w:tcPr>
            <w:tcW w:w="417" w:type="pct"/>
            <w:shd w:val="clear" w:color="auto" w:fill="auto"/>
          </w:tcPr>
          <w:p w:rsidR="0074717C" w:rsidRPr="00122289" w:rsidRDefault="0074717C" w:rsidP="00634C7F">
            <w:pPr>
              <w:pStyle w:val="732"/>
              <w:suppressAutoHyphens/>
              <w:spacing w:line="240" w:lineRule="auto"/>
              <w:ind w:firstLine="0"/>
              <w:jc w:val="left"/>
              <w:rPr>
                <w:rStyle w:val="120"/>
                <w:szCs w:val="24"/>
              </w:rPr>
            </w:pPr>
            <w:r w:rsidRPr="00122289">
              <w:rPr>
                <w:rStyle w:val="120"/>
                <w:szCs w:val="24"/>
              </w:rPr>
              <w:t>Автобус</w:t>
            </w:r>
          </w:p>
        </w:tc>
        <w:tc>
          <w:tcPr>
            <w:tcW w:w="468" w:type="pct"/>
            <w:shd w:val="clear" w:color="auto" w:fill="auto"/>
          </w:tcPr>
          <w:p w:rsidR="0074717C" w:rsidRPr="00122289" w:rsidRDefault="0074717C" w:rsidP="001C739F">
            <w:pPr>
              <w:pStyle w:val="732"/>
              <w:suppressAutoHyphens/>
              <w:spacing w:line="240" w:lineRule="auto"/>
              <w:ind w:firstLine="0"/>
              <w:jc w:val="left"/>
              <w:rPr>
                <w:rStyle w:val="120"/>
                <w:szCs w:val="24"/>
              </w:rPr>
            </w:pPr>
            <w:r w:rsidRPr="00122289">
              <w:rPr>
                <w:rStyle w:val="120"/>
                <w:szCs w:val="24"/>
              </w:rPr>
              <w:t>Большой</w:t>
            </w:r>
          </w:p>
        </w:tc>
        <w:tc>
          <w:tcPr>
            <w:tcW w:w="263" w:type="pct"/>
            <w:shd w:val="clear" w:color="auto" w:fill="auto"/>
            <w:noWrap/>
          </w:tcPr>
          <w:p w:rsidR="0074717C" w:rsidRPr="00122289" w:rsidRDefault="0074717C" w:rsidP="001C739F">
            <w:pPr>
              <w:pStyle w:val="732"/>
              <w:suppressAutoHyphens/>
              <w:spacing w:line="240" w:lineRule="auto"/>
              <w:ind w:firstLine="0"/>
              <w:jc w:val="left"/>
              <w:rPr>
                <w:rStyle w:val="120"/>
                <w:szCs w:val="24"/>
              </w:rPr>
            </w:pPr>
            <w:r w:rsidRPr="00122289">
              <w:rPr>
                <w:rStyle w:val="120"/>
                <w:szCs w:val="24"/>
              </w:rPr>
              <w:t>2</w:t>
            </w:r>
          </w:p>
        </w:tc>
      </w:tr>
      <w:tr w:rsidR="0074717C" w:rsidRPr="00122289" w:rsidTr="000D3465">
        <w:trPr>
          <w:trHeight w:val="20"/>
        </w:trPr>
        <w:tc>
          <w:tcPr>
            <w:tcW w:w="223" w:type="pct"/>
          </w:tcPr>
          <w:p w:rsidR="0074717C" w:rsidRPr="00122289" w:rsidRDefault="0074717C" w:rsidP="001C739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278" w:type="pct"/>
            <w:shd w:val="clear" w:color="auto" w:fill="auto"/>
            <w:noWrap/>
          </w:tcPr>
          <w:p w:rsidR="0074717C" w:rsidRPr="00122289" w:rsidRDefault="0074717C" w:rsidP="001C739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99" w:type="pct"/>
            <w:shd w:val="clear" w:color="auto" w:fill="auto"/>
          </w:tcPr>
          <w:p w:rsidR="0074717C" w:rsidRPr="00122289" w:rsidRDefault="0074717C" w:rsidP="001C739F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ТК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На окружной – п. </w:t>
            </w:r>
            <w:proofErr w:type="spellStart"/>
            <w:r w:rsidRPr="00122289">
              <w:rPr>
                <w:rFonts w:ascii="Times New Roman" w:hAnsi="Times New Roman" w:cs="Times New Roman"/>
                <w:sz w:val="24"/>
                <w:szCs w:val="24"/>
              </w:rPr>
              <w:t>Катунино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994" w:type="pct"/>
            <w:shd w:val="clear" w:color="auto" w:fill="auto"/>
          </w:tcPr>
          <w:p w:rsidR="0074717C" w:rsidRDefault="0074717C" w:rsidP="00ED7DBA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Окружное шоссе, </w:t>
            </w:r>
          </w:p>
          <w:p w:rsidR="0074717C" w:rsidRDefault="0074717C" w:rsidP="00ED7DBA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122289">
              <w:rPr>
                <w:rFonts w:ascii="Times New Roman" w:hAnsi="Times New Roman" w:cs="Times New Roman"/>
                <w:sz w:val="24"/>
                <w:szCs w:val="24"/>
              </w:rPr>
              <w:t>Теснанова</w:t>
            </w:r>
            <w:proofErr w:type="spellEnd"/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, проезд </w:t>
            </w:r>
            <w:proofErr w:type="spellStart"/>
            <w:r w:rsidRPr="00122289">
              <w:rPr>
                <w:rFonts w:ascii="Times New Roman" w:hAnsi="Times New Roman" w:cs="Times New Roman"/>
                <w:sz w:val="24"/>
                <w:szCs w:val="24"/>
              </w:rPr>
              <w:t>Бадигина</w:t>
            </w:r>
            <w:proofErr w:type="spellEnd"/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, пр. Обводный канал, ул. Гагарина, </w:t>
            </w:r>
          </w:p>
          <w:p w:rsidR="0074717C" w:rsidRDefault="0074717C" w:rsidP="00ED7DBA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122289">
              <w:rPr>
                <w:rFonts w:ascii="Times New Roman" w:hAnsi="Times New Roman" w:cs="Times New Roman"/>
                <w:sz w:val="24"/>
                <w:szCs w:val="24"/>
              </w:rPr>
              <w:t>Тимме</w:t>
            </w:r>
            <w:proofErr w:type="spellEnd"/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, ул. Урицкого, ул. Розы </w:t>
            </w:r>
            <w:proofErr w:type="spellStart"/>
            <w:r w:rsidRPr="00122289">
              <w:rPr>
                <w:rFonts w:ascii="Times New Roman" w:hAnsi="Times New Roman" w:cs="Times New Roman"/>
                <w:sz w:val="24"/>
                <w:szCs w:val="24"/>
              </w:rPr>
              <w:t>Шаниной</w:t>
            </w:r>
            <w:proofErr w:type="spellEnd"/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4717C" w:rsidRDefault="0074717C" w:rsidP="00ED7DBA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ж/д мост, ул. </w:t>
            </w:r>
            <w:proofErr w:type="spellStart"/>
            <w:r w:rsidRPr="00122289">
              <w:rPr>
                <w:rFonts w:ascii="Times New Roman" w:hAnsi="Times New Roman" w:cs="Times New Roman"/>
                <w:sz w:val="24"/>
                <w:szCs w:val="24"/>
              </w:rPr>
              <w:t>Дрейера</w:t>
            </w:r>
            <w:proofErr w:type="spellEnd"/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4717C" w:rsidRDefault="0074717C" w:rsidP="00ED7DBA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122289">
              <w:rPr>
                <w:rFonts w:ascii="Times New Roman" w:hAnsi="Times New Roman" w:cs="Times New Roman"/>
                <w:sz w:val="24"/>
                <w:szCs w:val="24"/>
              </w:rPr>
              <w:t>Дежнёвцев</w:t>
            </w:r>
            <w:proofErr w:type="spellEnd"/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4717C" w:rsidRDefault="0074717C" w:rsidP="00ED7DBA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ул. Нахимова, </w:t>
            </w:r>
          </w:p>
          <w:p w:rsidR="0074717C" w:rsidRDefault="0074717C" w:rsidP="00ED7DBA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122289">
              <w:rPr>
                <w:rFonts w:ascii="Times New Roman" w:hAnsi="Times New Roman" w:cs="Times New Roman"/>
                <w:sz w:val="24"/>
                <w:szCs w:val="24"/>
              </w:rPr>
              <w:t>Зеньковича</w:t>
            </w:r>
            <w:proofErr w:type="spellEnd"/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4717C" w:rsidRDefault="0074717C" w:rsidP="00ED7DBA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122289">
              <w:rPr>
                <w:rFonts w:ascii="Times New Roman" w:hAnsi="Times New Roman" w:cs="Times New Roman"/>
                <w:sz w:val="24"/>
                <w:szCs w:val="24"/>
              </w:rPr>
              <w:t>Доковская</w:t>
            </w:r>
            <w:proofErr w:type="spellEnd"/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4717C" w:rsidRDefault="0074717C" w:rsidP="00ED7DBA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ул. 263-й </w:t>
            </w:r>
            <w:proofErr w:type="spellStart"/>
            <w:r w:rsidRPr="00122289">
              <w:rPr>
                <w:rFonts w:ascii="Times New Roman" w:hAnsi="Times New Roman" w:cs="Times New Roman"/>
                <w:sz w:val="24"/>
                <w:szCs w:val="24"/>
              </w:rPr>
              <w:t>Сивашской</w:t>
            </w:r>
            <w:proofErr w:type="spellEnd"/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 дивизии, </w:t>
            </w:r>
          </w:p>
          <w:p w:rsidR="0074717C" w:rsidRDefault="0074717C" w:rsidP="00ED7DBA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ул. Вычегодская, </w:t>
            </w:r>
          </w:p>
          <w:p w:rsidR="0074717C" w:rsidRDefault="0074717C" w:rsidP="00ED7DBA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ул. Тяговая, </w:t>
            </w:r>
          </w:p>
          <w:p w:rsidR="0074717C" w:rsidRDefault="0074717C" w:rsidP="00ED7DBA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ул. Магистральная, </w:t>
            </w:r>
            <w:proofErr w:type="spellStart"/>
            <w:r w:rsidRPr="00122289">
              <w:rPr>
                <w:rFonts w:ascii="Times New Roman" w:hAnsi="Times New Roman" w:cs="Times New Roman"/>
                <w:sz w:val="24"/>
                <w:szCs w:val="24"/>
              </w:rPr>
              <w:t>Лахтинское</w:t>
            </w:r>
            <w:proofErr w:type="spellEnd"/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 шоссе, </w:t>
            </w:r>
          </w:p>
          <w:p w:rsidR="0074717C" w:rsidRPr="00122289" w:rsidRDefault="0074717C" w:rsidP="00ED7DBA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>ул. Лётчика Панкова</w:t>
            </w:r>
          </w:p>
        </w:tc>
        <w:tc>
          <w:tcPr>
            <w:tcW w:w="773" w:type="pct"/>
            <w:shd w:val="clear" w:color="auto" w:fill="auto"/>
            <w:noWrap/>
          </w:tcPr>
          <w:p w:rsidR="0074717C" w:rsidRPr="00122289" w:rsidRDefault="0074717C" w:rsidP="001C739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>27,9</w:t>
            </w:r>
          </w:p>
        </w:tc>
        <w:tc>
          <w:tcPr>
            <w:tcW w:w="785" w:type="pct"/>
            <w:shd w:val="clear" w:color="auto" w:fill="auto"/>
          </w:tcPr>
          <w:p w:rsidR="0074717C" w:rsidRPr="00122289" w:rsidRDefault="0074717C" w:rsidP="001C739F">
            <w:pPr>
              <w:pStyle w:val="732"/>
              <w:suppressAutoHyphens/>
              <w:spacing w:line="240" w:lineRule="auto"/>
              <w:ind w:firstLine="0"/>
              <w:jc w:val="left"/>
              <w:rPr>
                <w:rStyle w:val="120"/>
                <w:szCs w:val="24"/>
              </w:rPr>
            </w:pPr>
            <w:r w:rsidRPr="00122289">
              <w:rPr>
                <w:sz w:val="24"/>
                <w:szCs w:val="24"/>
              </w:rPr>
              <w:t>Регулярные перевозки по регулируемым тарифам</w:t>
            </w:r>
          </w:p>
        </w:tc>
        <w:tc>
          <w:tcPr>
            <w:tcW w:w="417" w:type="pct"/>
            <w:shd w:val="clear" w:color="auto" w:fill="auto"/>
          </w:tcPr>
          <w:p w:rsidR="0074717C" w:rsidRPr="00122289" w:rsidRDefault="0074717C" w:rsidP="00634C7F">
            <w:pPr>
              <w:pStyle w:val="732"/>
              <w:suppressAutoHyphens/>
              <w:spacing w:line="240" w:lineRule="auto"/>
              <w:ind w:firstLine="0"/>
              <w:jc w:val="left"/>
              <w:rPr>
                <w:rStyle w:val="120"/>
                <w:szCs w:val="24"/>
              </w:rPr>
            </w:pPr>
            <w:r w:rsidRPr="00122289">
              <w:rPr>
                <w:rStyle w:val="120"/>
                <w:szCs w:val="24"/>
              </w:rPr>
              <w:t>Автобус</w:t>
            </w:r>
          </w:p>
        </w:tc>
        <w:tc>
          <w:tcPr>
            <w:tcW w:w="468" w:type="pct"/>
            <w:shd w:val="clear" w:color="auto" w:fill="auto"/>
          </w:tcPr>
          <w:p w:rsidR="0074717C" w:rsidRPr="00122289" w:rsidRDefault="0074717C" w:rsidP="001C739F">
            <w:pPr>
              <w:pStyle w:val="732"/>
              <w:suppressAutoHyphens/>
              <w:spacing w:line="240" w:lineRule="auto"/>
              <w:ind w:firstLine="0"/>
              <w:jc w:val="left"/>
              <w:rPr>
                <w:rStyle w:val="120"/>
                <w:szCs w:val="24"/>
              </w:rPr>
            </w:pPr>
            <w:r w:rsidRPr="00122289">
              <w:rPr>
                <w:rStyle w:val="120"/>
                <w:szCs w:val="24"/>
              </w:rPr>
              <w:t>Большой</w:t>
            </w:r>
          </w:p>
        </w:tc>
        <w:tc>
          <w:tcPr>
            <w:tcW w:w="263" w:type="pct"/>
            <w:shd w:val="clear" w:color="auto" w:fill="auto"/>
            <w:noWrap/>
          </w:tcPr>
          <w:p w:rsidR="0074717C" w:rsidRPr="00122289" w:rsidRDefault="0074717C" w:rsidP="001C739F">
            <w:pPr>
              <w:pStyle w:val="732"/>
              <w:suppressAutoHyphens/>
              <w:spacing w:line="240" w:lineRule="auto"/>
              <w:ind w:firstLine="0"/>
              <w:jc w:val="left"/>
              <w:rPr>
                <w:rStyle w:val="120"/>
                <w:szCs w:val="24"/>
              </w:rPr>
            </w:pPr>
            <w:r w:rsidRPr="00122289">
              <w:rPr>
                <w:rStyle w:val="120"/>
                <w:szCs w:val="24"/>
              </w:rPr>
              <w:t>2</w:t>
            </w:r>
          </w:p>
        </w:tc>
      </w:tr>
      <w:tr w:rsidR="0074717C" w:rsidRPr="00122289" w:rsidTr="000D3465">
        <w:trPr>
          <w:trHeight w:val="20"/>
        </w:trPr>
        <w:tc>
          <w:tcPr>
            <w:tcW w:w="223" w:type="pct"/>
          </w:tcPr>
          <w:p w:rsidR="0074717C" w:rsidRPr="00122289" w:rsidRDefault="0074717C" w:rsidP="001C739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78" w:type="pct"/>
            <w:shd w:val="clear" w:color="auto" w:fill="auto"/>
            <w:noWrap/>
          </w:tcPr>
          <w:p w:rsidR="0074717C" w:rsidRPr="00122289" w:rsidRDefault="0074717C" w:rsidP="001C739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99" w:type="pct"/>
            <w:shd w:val="clear" w:color="auto" w:fill="auto"/>
          </w:tcPr>
          <w:p w:rsidR="0074717C" w:rsidRPr="00122289" w:rsidRDefault="0074717C" w:rsidP="001C739F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ТК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>На окружной – м-н Северный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994" w:type="pct"/>
            <w:shd w:val="clear" w:color="auto" w:fill="auto"/>
          </w:tcPr>
          <w:p w:rsidR="0074717C" w:rsidRDefault="0074717C" w:rsidP="00ED7DBA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Окружное шоссе, </w:t>
            </w:r>
          </w:p>
          <w:p w:rsidR="0074717C" w:rsidRPr="00122289" w:rsidRDefault="0074717C" w:rsidP="00ED7DBA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122289">
              <w:rPr>
                <w:rFonts w:ascii="Times New Roman" w:hAnsi="Times New Roman" w:cs="Times New Roman"/>
                <w:sz w:val="24"/>
                <w:szCs w:val="24"/>
              </w:rPr>
              <w:t>Теснанова</w:t>
            </w:r>
            <w:proofErr w:type="spellEnd"/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, проезд </w:t>
            </w:r>
            <w:proofErr w:type="spellStart"/>
            <w:r w:rsidRPr="00122289">
              <w:rPr>
                <w:rFonts w:ascii="Times New Roman" w:hAnsi="Times New Roman" w:cs="Times New Roman"/>
                <w:sz w:val="24"/>
                <w:szCs w:val="24"/>
              </w:rPr>
              <w:t>Бадигина</w:t>
            </w:r>
            <w:proofErr w:type="spellEnd"/>
            <w:r w:rsidRPr="00122289">
              <w:rPr>
                <w:rFonts w:ascii="Times New Roman" w:hAnsi="Times New Roman" w:cs="Times New Roman"/>
                <w:sz w:val="24"/>
                <w:szCs w:val="24"/>
              </w:rPr>
              <w:t>, ул. Гагарина</w:t>
            </w:r>
          </w:p>
        </w:tc>
        <w:tc>
          <w:tcPr>
            <w:tcW w:w="773" w:type="pct"/>
            <w:shd w:val="clear" w:color="auto" w:fill="auto"/>
            <w:noWrap/>
          </w:tcPr>
          <w:p w:rsidR="0074717C" w:rsidRPr="00122289" w:rsidRDefault="0074717C" w:rsidP="001C739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" w:type="pct"/>
            <w:shd w:val="clear" w:color="auto" w:fill="auto"/>
          </w:tcPr>
          <w:p w:rsidR="0074717C" w:rsidRPr="00122289" w:rsidRDefault="0074717C" w:rsidP="001C739F">
            <w:pPr>
              <w:pStyle w:val="732"/>
              <w:suppressAutoHyphens/>
              <w:spacing w:line="240" w:lineRule="auto"/>
              <w:ind w:firstLine="0"/>
              <w:jc w:val="left"/>
              <w:rPr>
                <w:rStyle w:val="120"/>
                <w:szCs w:val="24"/>
              </w:rPr>
            </w:pPr>
            <w:r w:rsidRPr="00122289">
              <w:rPr>
                <w:sz w:val="24"/>
                <w:szCs w:val="24"/>
              </w:rPr>
              <w:t>Регулярные перевозки по регулируемым тарифам</w:t>
            </w:r>
          </w:p>
        </w:tc>
        <w:tc>
          <w:tcPr>
            <w:tcW w:w="417" w:type="pct"/>
            <w:shd w:val="clear" w:color="auto" w:fill="auto"/>
          </w:tcPr>
          <w:p w:rsidR="0074717C" w:rsidRPr="00122289" w:rsidRDefault="0074717C" w:rsidP="00634C7F">
            <w:pPr>
              <w:pStyle w:val="732"/>
              <w:suppressAutoHyphens/>
              <w:spacing w:line="240" w:lineRule="auto"/>
              <w:ind w:firstLine="0"/>
              <w:jc w:val="left"/>
              <w:rPr>
                <w:rStyle w:val="120"/>
                <w:szCs w:val="24"/>
              </w:rPr>
            </w:pPr>
            <w:r w:rsidRPr="00122289">
              <w:rPr>
                <w:rStyle w:val="120"/>
                <w:szCs w:val="24"/>
              </w:rPr>
              <w:t>Автобус</w:t>
            </w:r>
          </w:p>
        </w:tc>
        <w:tc>
          <w:tcPr>
            <w:tcW w:w="468" w:type="pct"/>
            <w:shd w:val="clear" w:color="auto" w:fill="auto"/>
          </w:tcPr>
          <w:p w:rsidR="0074717C" w:rsidRPr="00122289" w:rsidRDefault="0074717C" w:rsidP="001C739F">
            <w:pPr>
              <w:pStyle w:val="732"/>
              <w:suppressAutoHyphens/>
              <w:spacing w:line="240" w:lineRule="auto"/>
              <w:ind w:firstLine="0"/>
              <w:jc w:val="left"/>
              <w:rPr>
                <w:rStyle w:val="120"/>
                <w:szCs w:val="24"/>
              </w:rPr>
            </w:pPr>
            <w:r w:rsidRPr="00122289">
              <w:rPr>
                <w:rStyle w:val="120"/>
                <w:szCs w:val="24"/>
              </w:rPr>
              <w:t>Малый</w:t>
            </w:r>
          </w:p>
        </w:tc>
        <w:tc>
          <w:tcPr>
            <w:tcW w:w="263" w:type="pct"/>
            <w:shd w:val="clear" w:color="auto" w:fill="auto"/>
            <w:noWrap/>
          </w:tcPr>
          <w:p w:rsidR="0074717C" w:rsidRPr="00122289" w:rsidRDefault="0074717C" w:rsidP="001C739F">
            <w:pPr>
              <w:pStyle w:val="732"/>
              <w:suppressAutoHyphens/>
              <w:spacing w:line="240" w:lineRule="auto"/>
              <w:ind w:firstLine="0"/>
              <w:jc w:val="left"/>
              <w:rPr>
                <w:rStyle w:val="120"/>
                <w:szCs w:val="24"/>
              </w:rPr>
            </w:pPr>
            <w:r w:rsidRPr="00122289">
              <w:rPr>
                <w:rStyle w:val="120"/>
                <w:szCs w:val="24"/>
              </w:rPr>
              <w:t>1</w:t>
            </w:r>
          </w:p>
        </w:tc>
      </w:tr>
      <w:tr w:rsidR="0074717C" w:rsidRPr="00122289" w:rsidTr="000D3465">
        <w:trPr>
          <w:trHeight w:val="20"/>
        </w:trPr>
        <w:tc>
          <w:tcPr>
            <w:tcW w:w="223" w:type="pct"/>
          </w:tcPr>
          <w:p w:rsidR="0074717C" w:rsidRPr="00122289" w:rsidRDefault="0074717C" w:rsidP="001C739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78" w:type="pct"/>
            <w:shd w:val="clear" w:color="auto" w:fill="auto"/>
            <w:noWrap/>
          </w:tcPr>
          <w:p w:rsidR="0074717C" w:rsidRPr="00122289" w:rsidRDefault="0074717C" w:rsidP="001C739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99" w:type="pct"/>
            <w:shd w:val="clear" w:color="auto" w:fill="auto"/>
          </w:tcPr>
          <w:p w:rsidR="0074717C" w:rsidRPr="00122289" w:rsidRDefault="0074717C" w:rsidP="001C739F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ТК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>На окружной – п. Экономия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994" w:type="pct"/>
            <w:shd w:val="clear" w:color="auto" w:fill="auto"/>
          </w:tcPr>
          <w:p w:rsidR="0074717C" w:rsidRDefault="0074717C" w:rsidP="00ED7DBA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Окружное шоссе, </w:t>
            </w:r>
          </w:p>
          <w:p w:rsidR="0074717C" w:rsidRDefault="0074717C" w:rsidP="00ED7DBA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122289">
              <w:rPr>
                <w:rFonts w:ascii="Times New Roman" w:hAnsi="Times New Roman" w:cs="Times New Roman"/>
                <w:sz w:val="24"/>
                <w:szCs w:val="24"/>
              </w:rPr>
              <w:t>Теснанова</w:t>
            </w:r>
            <w:proofErr w:type="spellEnd"/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, проезд </w:t>
            </w:r>
            <w:proofErr w:type="spellStart"/>
            <w:r w:rsidRPr="00122289">
              <w:rPr>
                <w:rFonts w:ascii="Times New Roman" w:hAnsi="Times New Roman" w:cs="Times New Roman"/>
                <w:sz w:val="24"/>
                <w:szCs w:val="24"/>
              </w:rPr>
              <w:t>Бадигина</w:t>
            </w:r>
            <w:proofErr w:type="spellEnd"/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, ул. Гагарина, ул. Таймырская, </w:t>
            </w:r>
          </w:p>
          <w:p w:rsidR="0074717C" w:rsidRPr="00122289" w:rsidRDefault="0074717C" w:rsidP="00ED7DBA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ул. Советская, </w:t>
            </w:r>
            <w:proofErr w:type="spellStart"/>
            <w:r w:rsidRPr="00122289">
              <w:rPr>
                <w:rFonts w:ascii="Times New Roman" w:hAnsi="Times New Roman" w:cs="Times New Roman"/>
                <w:sz w:val="24"/>
                <w:szCs w:val="24"/>
              </w:rPr>
              <w:t>Маймаксанское</w:t>
            </w:r>
            <w:proofErr w:type="spellEnd"/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 шоссе, </w:t>
            </w:r>
            <w:r w:rsidRPr="001222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Победы, ул. Капитана </w:t>
            </w:r>
            <w:proofErr w:type="spellStart"/>
            <w:r w:rsidRPr="00122289">
              <w:rPr>
                <w:rFonts w:ascii="Times New Roman" w:hAnsi="Times New Roman" w:cs="Times New Roman"/>
                <w:sz w:val="24"/>
                <w:szCs w:val="24"/>
              </w:rPr>
              <w:t>Хромцова</w:t>
            </w:r>
            <w:proofErr w:type="spellEnd"/>
          </w:p>
        </w:tc>
        <w:tc>
          <w:tcPr>
            <w:tcW w:w="773" w:type="pct"/>
            <w:shd w:val="clear" w:color="auto" w:fill="auto"/>
            <w:noWrap/>
          </w:tcPr>
          <w:p w:rsidR="0074717C" w:rsidRPr="00122289" w:rsidRDefault="0074717C" w:rsidP="001C739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785" w:type="pct"/>
            <w:shd w:val="clear" w:color="auto" w:fill="auto"/>
          </w:tcPr>
          <w:p w:rsidR="0074717C" w:rsidRPr="00122289" w:rsidRDefault="0074717C" w:rsidP="001C739F">
            <w:pPr>
              <w:pStyle w:val="732"/>
              <w:suppressAutoHyphens/>
              <w:spacing w:line="240" w:lineRule="auto"/>
              <w:ind w:firstLine="0"/>
              <w:jc w:val="left"/>
              <w:rPr>
                <w:rStyle w:val="120"/>
                <w:szCs w:val="24"/>
              </w:rPr>
            </w:pPr>
            <w:r w:rsidRPr="00122289">
              <w:rPr>
                <w:sz w:val="24"/>
                <w:szCs w:val="24"/>
              </w:rPr>
              <w:t>Регулярные перевозки по регулируемым тарифам</w:t>
            </w:r>
          </w:p>
        </w:tc>
        <w:tc>
          <w:tcPr>
            <w:tcW w:w="417" w:type="pct"/>
            <w:shd w:val="clear" w:color="auto" w:fill="auto"/>
          </w:tcPr>
          <w:p w:rsidR="0074717C" w:rsidRPr="00122289" w:rsidRDefault="0074717C" w:rsidP="00634C7F">
            <w:pPr>
              <w:pStyle w:val="732"/>
              <w:suppressAutoHyphens/>
              <w:spacing w:line="240" w:lineRule="auto"/>
              <w:ind w:firstLine="0"/>
              <w:jc w:val="left"/>
              <w:rPr>
                <w:rStyle w:val="120"/>
                <w:szCs w:val="24"/>
              </w:rPr>
            </w:pPr>
            <w:r w:rsidRPr="00122289">
              <w:rPr>
                <w:rStyle w:val="120"/>
                <w:szCs w:val="24"/>
              </w:rPr>
              <w:t>Автобус</w:t>
            </w:r>
          </w:p>
        </w:tc>
        <w:tc>
          <w:tcPr>
            <w:tcW w:w="468" w:type="pct"/>
            <w:shd w:val="clear" w:color="auto" w:fill="auto"/>
          </w:tcPr>
          <w:p w:rsidR="0074717C" w:rsidRPr="00122289" w:rsidRDefault="0074717C" w:rsidP="001C739F">
            <w:pPr>
              <w:pStyle w:val="732"/>
              <w:suppressAutoHyphens/>
              <w:spacing w:line="240" w:lineRule="auto"/>
              <w:ind w:firstLine="0"/>
              <w:jc w:val="left"/>
              <w:rPr>
                <w:rStyle w:val="120"/>
                <w:szCs w:val="24"/>
              </w:rPr>
            </w:pPr>
            <w:r w:rsidRPr="00122289">
              <w:rPr>
                <w:rStyle w:val="120"/>
                <w:szCs w:val="24"/>
              </w:rPr>
              <w:t>Большой</w:t>
            </w:r>
          </w:p>
        </w:tc>
        <w:tc>
          <w:tcPr>
            <w:tcW w:w="263" w:type="pct"/>
            <w:shd w:val="clear" w:color="auto" w:fill="auto"/>
            <w:noWrap/>
          </w:tcPr>
          <w:p w:rsidR="0074717C" w:rsidRPr="00122289" w:rsidRDefault="0074717C" w:rsidP="001C739F">
            <w:pPr>
              <w:pStyle w:val="732"/>
              <w:suppressAutoHyphens/>
              <w:spacing w:line="240" w:lineRule="auto"/>
              <w:ind w:firstLine="0"/>
              <w:jc w:val="left"/>
              <w:rPr>
                <w:rStyle w:val="120"/>
                <w:szCs w:val="24"/>
              </w:rPr>
            </w:pPr>
            <w:r w:rsidRPr="00122289">
              <w:rPr>
                <w:rStyle w:val="120"/>
                <w:szCs w:val="24"/>
              </w:rPr>
              <w:t>2</w:t>
            </w:r>
          </w:p>
        </w:tc>
      </w:tr>
      <w:tr w:rsidR="000D32D3" w:rsidRPr="008E0E6F" w:rsidTr="000D3465">
        <w:trPr>
          <w:trHeight w:val="20"/>
        </w:trPr>
        <w:tc>
          <w:tcPr>
            <w:tcW w:w="223" w:type="pct"/>
          </w:tcPr>
          <w:p w:rsidR="000D32D3" w:rsidRPr="00122289" w:rsidRDefault="000D3465" w:rsidP="001C739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2B6134" w:rsidRPr="001222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" w:type="pct"/>
            <w:shd w:val="clear" w:color="auto" w:fill="auto"/>
            <w:noWrap/>
          </w:tcPr>
          <w:p w:rsidR="000D32D3" w:rsidRPr="00122289" w:rsidRDefault="000D32D3" w:rsidP="001C739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99" w:type="pct"/>
            <w:shd w:val="clear" w:color="auto" w:fill="auto"/>
          </w:tcPr>
          <w:p w:rsidR="000D32D3" w:rsidRPr="00122289" w:rsidRDefault="00996109" w:rsidP="003A22D9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0D32D3"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ЖД Вокзал – Лесозавод </w:t>
            </w:r>
            <w:r w:rsidR="003A22D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D32D3"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 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994" w:type="pct"/>
            <w:shd w:val="clear" w:color="auto" w:fill="auto"/>
          </w:tcPr>
          <w:p w:rsidR="000F783F" w:rsidRDefault="000D32D3" w:rsidP="00ED7DBA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Пр. Дзержинского, </w:t>
            </w:r>
          </w:p>
          <w:p w:rsidR="000F783F" w:rsidRDefault="002B6134" w:rsidP="00ED7DBA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0D32D3"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 Гагарина, </w:t>
            </w: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проезд </w:t>
            </w:r>
            <w:proofErr w:type="spellStart"/>
            <w:r w:rsidRPr="00122289">
              <w:rPr>
                <w:rFonts w:ascii="Times New Roman" w:hAnsi="Times New Roman" w:cs="Times New Roman"/>
                <w:sz w:val="24"/>
                <w:szCs w:val="24"/>
              </w:rPr>
              <w:t>Бадигина</w:t>
            </w:r>
            <w:proofErr w:type="spellEnd"/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, пр. Обводный канал, ул. </w:t>
            </w:r>
            <w:proofErr w:type="spellStart"/>
            <w:r w:rsidRPr="00122289">
              <w:rPr>
                <w:rFonts w:ascii="Times New Roman" w:hAnsi="Times New Roman" w:cs="Times New Roman"/>
                <w:sz w:val="24"/>
                <w:szCs w:val="24"/>
              </w:rPr>
              <w:t>Теснанова</w:t>
            </w:r>
            <w:proofErr w:type="spellEnd"/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22289">
              <w:rPr>
                <w:rFonts w:ascii="Times New Roman" w:hAnsi="Times New Roman" w:cs="Times New Roman"/>
                <w:sz w:val="24"/>
                <w:szCs w:val="24"/>
              </w:rPr>
              <w:t>Талажское</w:t>
            </w:r>
            <w:proofErr w:type="spellEnd"/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 шоссе, </w:t>
            </w:r>
          </w:p>
          <w:p w:rsidR="000D32D3" w:rsidRPr="00122289" w:rsidRDefault="002B6134" w:rsidP="00ED7DBA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122289">
              <w:rPr>
                <w:rFonts w:ascii="Times New Roman" w:hAnsi="Times New Roman" w:cs="Times New Roman"/>
                <w:sz w:val="24"/>
                <w:szCs w:val="24"/>
              </w:rPr>
              <w:t>Лодемская</w:t>
            </w:r>
            <w:proofErr w:type="spellEnd"/>
          </w:p>
        </w:tc>
        <w:tc>
          <w:tcPr>
            <w:tcW w:w="773" w:type="pct"/>
            <w:shd w:val="clear" w:color="auto" w:fill="auto"/>
            <w:noWrap/>
          </w:tcPr>
          <w:p w:rsidR="000D32D3" w:rsidRPr="00122289" w:rsidRDefault="000D32D3" w:rsidP="001C739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2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6134" w:rsidRPr="00122289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785" w:type="pct"/>
            <w:shd w:val="clear" w:color="auto" w:fill="auto"/>
          </w:tcPr>
          <w:p w:rsidR="000D32D3" w:rsidRPr="00122289" w:rsidRDefault="000D32D3" w:rsidP="001C739F">
            <w:pPr>
              <w:pStyle w:val="732"/>
              <w:suppressAutoHyphens/>
              <w:spacing w:line="240" w:lineRule="auto"/>
              <w:ind w:firstLine="0"/>
              <w:jc w:val="left"/>
              <w:rPr>
                <w:rStyle w:val="120"/>
                <w:szCs w:val="24"/>
              </w:rPr>
            </w:pPr>
            <w:r w:rsidRPr="00122289">
              <w:rPr>
                <w:sz w:val="24"/>
                <w:szCs w:val="24"/>
              </w:rPr>
              <w:t>Регулярные перевозки по регулируемым тарифам</w:t>
            </w:r>
          </w:p>
        </w:tc>
        <w:tc>
          <w:tcPr>
            <w:tcW w:w="417" w:type="pct"/>
            <w:shd w:val="clear" w:color="auto" w:fill="auto"/>
          </w:tcPr>
          <w:p w:rsidR="000D32D3" w:rsidRPr="00122289" w:rsidRDefault="0074717C" w:rsidP="001C739F">
            <w:pPr>
              <w:pStyle w:val="732"/>
              <w:suppressAutoHyphens/>
              <w:spacing w:line="240" w:lineRule="auto"/>
              <w:ind w:firstLine="0"/>
              <w:jc w:val="left"/>
              <w:rPr>
                <w:rStyle w:val="120"/>
                <w:szCs w:val="24"/>
              </w:rPr>
            </w:pPr>
            <w:r w:rsidRPr="00122289">
              <w:rPr>
                <w:rStyle w:val="120"/>
                <w:szCs w:val="24"/>
              </w:rPr>
              <w:t>Автобус</w:t>
            </w:r>
          </w:p>
        </w:tc>
        <w:tc>
          <w:tcPr>
            <w:tcW w:w="468" w:type="pct"/>
            <w:shd w:val="clear" w:color="auto" w:fill="auto"/>
          </w:tcPr>
          <w:p w:rsidR="000D32D3" w:rsidRPr="00122289" w:rsidRDefault="0074717C" w:rsidP="001C739F">
            <w:pPr>
              <w:pStyle w:val="732"/>
              <w:suppressAutoHyphens/>
              <w:spacing w:line="240" w:lineRule="auto"/>
              <w:ind w:firstLine="0"/>
              <w:jc w:val="left"/>
              <w:rPr>
                <w:rStyle w:val="120"/>
                <w:szCs w:val="24"/>
              </w:rPr>
            </w:pPr>
            <w:r w:rsidRPr="00122289">
              <w:rPr>
                <w:rStyle w:val="120"/>
                <w:szCs w:val="24"/>
              </w:rPr>
              <w:t>Малый</w:t>
            </w:r>
          </w:p>
        </w:tc>
        <w:tc>
          <w:tcPr>
            <w:tcW w:w="263" w:type="pct"/>
            <w:shd w:val="clear" w:color="auto" w:fill="auto"/>
            <w:noWrap/>
          </w:tcPr>
          <w:p w:rsidR="000D32D3" w:rsidRPr="00122289" w:rsidRDefault="000D32D3" w:rsidP="001C739F">
            <w:pPr>
              <w:pStyle w:val="732"/>
              <w:suppressAutoHyphens/>
              <w:spacing w:line="240" w:lineRule="auto"/>
              <w:ind w:firstLine="0"/>
              <w:jc w:val="left"/>
              <w:rPr>
                <w:rStyle w:val="120"/>
                <w:szCs w:val="24"/>
              </w:rPr>
            </w:pPr>
            <w:r w:rsidRPr="00122289">
              <w:rPr>
                <w:rStyle w:val="120"/>
                <w:szCs w:val="24"/>
              </w:rPr>
              <w:t>1</w:t>
            </w:r>
          </w:p>
        </w:tc>
      </w:tr>
    </w:tbl>
    <w:p w:rsidR="00D40E99" w:rsidRPr="00C07A25" w:rsidRDefault="00D40E99" w:rsidP="001C739F">
      <w:pPr>
        <w:pStyle w:val="732"/>
        <w:suppressAutoHyphens/>
        <w:spacing w:line="240" w:lineRule="auto"/>
        <w:rPr>
          <w:rStyle w:val="120"/>
          <w:sz w:val="2"/>
          <w:szCs w:val="2"/>
        </w:rPr>
      </w:pPr>
    </w:p>
    <w:p w:rsidR="00D40E99" w:rsidRPr="00AF59DB" w:rsidRDefault="00D40E99" w:rsidP="001C739F">
      <w:pPr>
        <w:pStyle w:val="732"/>
        <w:suppressAutoHyphens/>
        <w:spacing w:line="240" w:lineRule="auto"/>
        <w:rPr>
          <w:rStyle w:val="120"/>
          <w:szCs w:val="24"/>
        </w:rPr>
        <w:sectPr w:rsidR="00D40E99" w:rsidRPr="00AF59DB" w:rsidSect="00AE07DF">
          <w:pgSz w:w="16838" w:h="11906" w:orient="landscape"/>
          <w:pgMar w:top="567" w:right="1134" w:bottom="1418" w:left="1134" w:header="680" w:footer="193" w:gutter="0"/>
          <w:cols w:space="708"/>
          <w:titlePg/>
          <w:docGrid w:linePitch="381"/>
        </w:sectPr>
      </w:pPr>
    </w:p>
    <w:p w:rsidR="00A652DE" w:rsidRPr="00632265" w:rsidRDefault="00A652DE" w:rsidP="00A652DE">
      <w:pPr>
        <w:pStyle w:val="2"/>
        <w:numPr>
          <w:ilvl w:val="0"/>
          <w:numId w:val="0"/>
        </w:numPr>
        <w:suppressAutoHyphens/>
        <w:spacing w:line="360" w:lineRule="auto"/>
        <w:ind w:left="709"/>
        <w:jc w:val="center"/>
        <w:rPr>
          <w:b w:val="0"/>
          <w:sz w:val="28"/>
        </w:rPr>
      </w:pPr>
      <w:bookmarkStart w:id="25" w:name="_Toc446598114"/>
      <w:r w:rsidRPr="00632265">
        <w:rPr>
          <w:b w:val="0"/>
          <w:sz w:val="28"/>
        </w:rPr>
        <w:lastRenderedPageBreak/>
        <w:t>3</w:t>
      </w:r>
      <w:r w:rsidR="0084413C" w:rsidRPr="00632265">
        <w:rPr>
          <w:b w:val="0"/>
          <w:sz w:val="28"/>
        </w:rPr>
        <w:t>7</w:t>
      </w:r>
    </w:p>
    <w:p w:rsidR="003C419C" w:rsidRPr="00632265" w:rsidRDefault="003C419C" w:rsidP="001C739F">
      <w:pPr>
        <w:pStyle w:val="2"/>
        <w:suppressAutoHyphens/>
        <w:spacing w:line="360" w:lineRule="auto"/>
        <w:rPr>
          <w:b w:val="0"/>
        </w:rPr>
      </w:pPr>
      <w:r w:rsidRPr="00632265">
        <w:rPr>
          <w:b w:val="0"/>
        </w:rPr>
        <w:t xml:space="preserve">Характеристика условий </w:t>
      </w:r>
      <w:r w:rsidR="00DF4AE6" w:rsidRPr="00632265">
        <w:rPr>
          <w:b w:val="0"/>
        </w:rPr>
        <w:t xml:space="preserve">пешеходного и велосипедного </w:t>
      </w:r>
      <w:r w:rsidRPr="00632265">
        <w:rPr>
          <w:b w:val="0"/>
        </w:rPr>
        <w:t>движения</w:t>
      </w:r>
      <w:bookmarkEnd w:id="25"/>
    </w:p>
    <w:p w:rsidR="00275310" w:rsidRPr="000D32D3" w:rsidRDefault="00275310" w:rsidP="001C739F">
      <w:pPr>
        <w:suppressAutoHyphens/>
        <w:rPr>
          <w:sz w:val="24"/>
          <w:szCs w:val="24"/>
        </w:rPr>
      </w:pPr>
      <w:r w:rsidRPr="00275310">
        <w:rPr>
          <w:sz w:val="24"/>
          <w:szCs w:val="24"/>
        </w:rPr>
        <w:t>Пе</w:t>
      </w:r>
      <w:r>
        <w:rPr>
          <w:sz w:val="24"/>
          <w:szCs w:val="24"/>
        </w:rPr>
        <w:t xml:space="preserve">шеходные направления привязаны к объектам культурно-бытового назначения, расположенным в основном в центральной части города. </w:t>
      </w:r>
      <w:r w:rsidR="006B7AD3">
        <w:rPr>
          <w:sz w:val="24"/>
          <w:szCs w:val="24"/>
        </w:rPr>
        <w:t>В связи</w:t>
      </w:r>
      <w:r w:rsidR="0084413C">
        <w:rPr>
          <w:sz w:val="24"/>
          <w:szCs w:val="24"/>
        </w:rPr>
        <w:t xml:space="preserve"> с</w:t>
      </w:r>
      <w:r>
        <w:rPr>
          <w:sz w:val="24"/>
          <w:szCs w:val="24"/>
        </w:rPr>
        <w:t xml:space="preserve"> разделени</w:t>
      </w:r>
      <w:r w:rsidR="0084413C">
        <w:rPr>
          <w:sz w:val="24"/>
          <w:szCs w:val="24"/>
        </w:rPr>
        <w:t>ем</w:t>
      </w:r>
      <w:r>
        <w:rPr>
          <w:sz w:val="24"/>
          <w:szCs w:val="24"/>
        </w:rPr>
        <w:t xml:space="preserve"> города водными массивами пешеходные связи между частями </w:t>
      </w:r>
      <w:r w:rsidR="00BC1F61">
        <w:rPr>
          <w:sz w:val="24"/>
          <w:szCs w:val="24"/>
        </w:rPr>
        <w:t>города осуществляются по мостовым переходам через реку Северн</w:t>
      </w:r>
      <w:r w:rsidR="0084413C">
        <w:rPr>
          <w:sz w:val="24"/>
          <w:szCs w:val="24"/>
        </w:rPr>
        <w:t>ую</w:t>
      </w:r>
      <w:r w:rsidR="00BC1F61">
        <w:rPr>
          <w:sz w:val="24"/>
          <w:szCs w:val="24"/>
        </w:rPr>
        <w:t xml:space="preserve"> Двин</w:t>
      </w:r>
      <w:r w:rsidR="0084413C">
        <w:rPr>
          <w:sz w:val="24"/>
          <w:szCs w:val="24"/>
        </w:rPr>
        <w:t>у</w:t>
      </w:r>
      <w:r w:rsidR="00BC1F61">
        <w:rPr>
          <w:sz w:val="24"/>
          <w:szCs w:val="24"/>
        </w:rPr>
        <w:t xml:space="preserve"> и ее притоки. Стоит отметить, что часть территории города изолирована и не имеет сухопут</w:t>
      </w:r>
      <w:r w:rsidR="00A07BDA">
        <w:rPr>
          <w:sz w:val="24"/>
          <w:szCs w:val="24"/>
        </w:rPr>
        <w:t>ной доступности в летний период,</w:t>
      </w:r>
      <w:r w:rsidR="00BC1F61">
        <w:rPr>
          <w:sz w:val="24"/>
          <w:szCs w:val="24"/>
        </w:rPr>
        <w:t xml:space="preserve"> в зимний</w:t>
      </w:r>
      <w:r w:rsidR="00A07BDA">
        <w:rPr>
          <w:sz w:val="24"/>
          <w:szCs w:val="24"/>
        </w:rPr>
        <w:t xml:space="preserve"> период</w:t>
      </w:r>
      <w:r w:rsidR="00BC1F61">
        <w:rPr>
          <w:sz w:val="24"/>
          <w:szCs w:val="24"/>
        </w:rPr>
        <w:t xml:space="preserve"> организуют</w:t>
      </w:r>
      <w:r w:rsidR="00006D65">
        <w:rPr>
          <w:sz w:val="24"/>
          <w:szCs w:val="24"/>
        </w:rPr>
        <w:t>ся пешеходные ледовые переправы</w:t>
      </w:r>
      <w:r w:rsidR="00A07BDA">
        <w:rPr>
          <w:sz w:val="24"/>
          <w:szCs w:val="24"/>
        </w:rPr>
        <w:t xml:space="preserve">. Внутрирайонные пешеходные связи представлены развитой сетью тротуаров и пешеходных дорожек, обеспечивающих связи населения с культурно-бытовыми объектами и объектами приложения труда. Также на территории города, в центральной части </w:t>
      </w:r>
      <w:r w:rsidR="006D2D3F">
        <w:rPr>
          <w:sz w:val="24"/>
          <w:szCs w:val="24"/>
        </w:rPr>
        <w:t>(Ломоносовский и Октябрьский округа), находятся пешеходные зоны</w:t>
      </w:r>
      <w:r w:rsidR="0084413C">
        <w:rPr>
          <w:sz w:val="24"/>
          <w:szCs w:val="24"/>
        </w:rPr>
        <w:t xml:space="preserve"> -</w:t>
      </w:r>
      <w:r w:rsidR="006D2D3F">
        <w:rPr>
          <w:sz w:val="24"/>
          <w:szCs w:val="24"/>
        </w:rPr>
        <w:t xml:space="preserve"> это </w:t>
      </w:r>
      <w:r w:rsidR="00A652DE">
        <w:rPr>
          <w:sz w:val="24"/>
          <w:szCs w:val="24"/>
        </w:rPr>
        <w:t>н</w:t>
      </w:r>
      <w:r w:rsidR="00B913E2" w:rsidRPr="000D32D3">
        <w:rPr>
          <w:sz w:val="24"/>
          <w:szCs w:val="24"/>
        </w:rPr>
        <w:t>абережная Северной Двины</w:t>
      </w:r>
      <w:r w:rsidR="006D2D3F" w:rsidRPr="000D32D3">
        <w:rPr>
          <w:sz w:val="24"/>
          <w:szCs w:val="24"/>
        </w:rPr>
        <w:t xml:space="preserve"> и проспект </w:t>
      </w:r>
      <w:proofErr w:type="spellStart"/>
      <w:r w:rsidR="006D2D3F" w:rsidRPr="000D32D3">
        <w:rPr>
          <w:sz w:val="24"/>
          <w:szCs w:val="24"/>
        </w:rPr>
        <w:t>Чумбарова-Лучинского</w:t>
      </w:r>
      <w:proofErr w:type="spellEnd"/>
      <w:r w:rsidR="006D2D3F" w:rsidRPr="000D32D3">
        <w:rPr>
          <w:sz w:val="24"/>
          <w:szCs w:val="24"/>
        </w:rPr>
        <w:t>.</w:t>
      </w:r>
    </w:p>
    <w:p w:rsidR="00CC18EE" w:rsidRDefault="00CC18EE" w:rsidP="001C739F">
      <w:pPr>
        <w:suppressAutoHyphens/>
        <w:rPr>
          <w:sz w:val="24"/>
          <w:szCs w:val="24"/>
        </w:rPr>
      </w:pPr>
      <w:r w:rsidRPr="000D32D3">
        <w:rPr>
          <w:sz w:val="24"/>
          <w:szCs w:val="24"/>
        </w:rPr>
        <w:t xml:space="preserve">На территории города Архангельск имеется одна </w:t>
      </w:r>
      <w:r w:rsidR="004D57B5" w:rsidRPr="000D32D3">
        <w:rPr>
          <w:sz w:val="24"/>
          <w:szCs w:val="24"/>
        </w:rPr>
        <w:t xml:space="preserve">велосипедная дорожка </w:t>
      </w:r>
      <w:r w:rsidR="00FC5550" w:rsidRPr="000D32D3">
        <w:rPr>
          <w:sz w:val="24"/>
          <w:szCs w:val="24"/>
        </w:rPr>
        <w:t xml:space="preserve">в районе </w:t>
      </w:r>
      <w:r w:rsidR="0084413C">
        <w:rPr>
          <w:sz w:val="24"/>
          <w:szCs w:val="24"/>
        </w:rPr>
        <w:t>н</w:t>
      </w:r>
      <w:r w:rsidR="00B913E2" w:rsidRPr="000D32D3">
        <w:rPr>
          <w:sz w:val="24"/>
          <w:szCs w:val="24"/>
        </w:rPr>
        <w:t>абережной Северной Двины</w:t>
      </w:r>
      <w:r w:rsidR="006026CE" w:rsidRPr="000D32D3">
        <w:rPr>
          <w:sz w:val="24"/>
          <w:szCs w:val="24"/>
        </w:rPr>
        <w:t xml:space="preserve"> протяженность</w:t>
      </w:r>
      <w:r w:rsidR="0084413C">
        <w:rPr>
          <w:sz w:val="24"/>
          <w:szCs w:val="24"/>
        </w:rPr>
        <w:t>ю</w:t>
      </w:r>
      <w:r w:rsidR="006026CE" w:rsidRPr="000D32D3">
        <w:rPr>
          <w:sz w:val="24"/>
          <w:szCs w:val="24"/>
        </w:rPr>
        <w:t xml:space="preserve"> 1,</w:t>
      </w:r>
      <w:r w:rsidR="00EF37B0" w:rsidRPr="000D32D3">
        <w:rPr>
          <w:sz w:val="24"/>
          <w:szCs w:val="24"/>
        </w:rPr>
        <w:t>4 км.</w:t>
      </w:r>
    </w:p>
    <w:p w:rsidR="001D0404" w:rsidRPr="00275310" w:rsidRDefault="001D0404" w:rsidP="001C739F">
      <w:pPr>
        <w:suppressAutoHyphens/>
        <w:rPr>
          <w:sz w:val="24"/>
          <w:szCs w:val="24"/>
        </w:rPr>
      </w:pPr>
    </w:p>
    <w:p w:rsidR="003C419C" w:rsidRPr="0084413C" w:rsidRDefault="003C419C" w:rsidP="006829F3">
      <w:pPr>
        <w:pStyle w:val="2"/>
        <w:tabs>
          <w:tab w:val="clear" w:pos="1275"/>
          <w:tab w:val="num" w:pos="0"/>
        </w:tabs>
        <w:suppressAutoHyphens/>
        <w:spacing w:line="360" w:lineRule="auto"/>
        <w:ind w:left="0" w:firstLine="708"/>
        <w:rPr>
          <w:b w:val="0"/>
        </w:rPr>
      </w:pPr>
      <w:bookmarkStart w:id="26" w:name="_Toc446598115"/>
      <w:r w:rsidRPr="0084413C">
        <w:rPr>
          <w:b w:val="0"/>
        </w:rPr>
        <w:t>Характеристика движения грузо</w:t>
      </w:r>
      <w:r w:rsidR="00DF4AE6" w:rsidRPr="0084413C">
        <w:rPr>
          <w:b w:val="0"/>
        </w:rPr>
        <w:t>вых транспортных средств, оценка</w:t>
      </w:r>
      <w:r w:rsidRPr="0084413C">
        <w:rPr>
          <w:b w:val="0"/>
        </w:rPr>
        <w:t xml:space="preserve"> работы транспортных средств коммунальных и дорожных служб, состояния инфраструктуры для данных транспортных средств</w:t>
      </w:r>
      <w:bookmarkEnd w:id="26"/>
    </w:p>
    <w:p w:rsidR="00C407A7" w:rsidRDefault="00C4757C" w:rsidP="001C739F">
      <w:pPr>
        <w:suppressAutoHyphens/>
        <w:rPr>
          <w:rFonts w:eastAsia="Calibri"/>
          <w:sz w:val="24"/>
          <w:szCs w:val="24"/>
          <w:lang w:eastAsia="en-US"/>
        </w:rPr>
      </w:pPr>
      <w:r w:rsidRPr="00C4757C">
        <w:rPr>
          <w:rFonts w:eastAsia="Calibri"/>
          <w:sz w:val="24"/>
          <w:szCs w:val="24"/>
          <w:lang w:eastAsia="en-US"/>
        </w:rPr>
        <w:t>На территории города Архангельск</w:t>
      </w:r>
      <w:r w:rsidR="0084413C">
        <w:rPr>
          <w:rFonts w:eastAsia="Calibri"/>
          <w:sz w:val="24"/>
          <w:szCs w:val="24"/>
          <w:lang w:eastAsia="en-US"/>
        </w:rPr>
        <w:t>а</w:t>
      </w:r>
      <w:r w:rsidRPr="00C4757C">
        <w:rPr>
          <w:rFonts w:eastAsia="Calibri"/>
          <w:sz w:val="24"/>
          <w:szCs w:val="24"/>
          <w:lang w:eastAsia="en-US"/>
        </w:rPr>
        <w:t xml:space="preserve"> </w:t>
      </w:r>
      <w:r w:rsidR="00006D65">
        <w:rPr>
          <w:rFonts w:eastAsia="Calibri"/>
          <w:sz w:val="24"/>
          <w:szCs w:val="24"/>
          <w:lang w:eastAsia="en-US"/>
        </w:rPr>
        <w:t xml:space="preserve">расположено </w:t>
      </w:r>
      <w:r w:rsidR="0054662B">
        <w:rPr>
          <w:rFonts w:eastAsia="Calibri"/>
          <w:sz w:val="24"/>
          <w:szCs w:val="24"/>
          <w:lang w:eastAsia="en-US"/>
        </w:rPr>
        <w:t xml:space="preserve">более </w:t>
      </w:r>
      <w:r w:rsidR="00006D65">
        <w:rPr>
          <w:rFonts w:eastAsia="Calibri"/>
          <w:sz w:val="24"/>
          <w:szCs w:val="24"/>
          <w:lang w:eastAsia="en-US"/>
        </w:rPr>
        <w:t>70</w:t>
      </w:r>
      <w:r w:rsidRPr="00C4757C">
        <w:rPr>
          <w:rFonts w:eastAsia="Calibri"/>
          <w:sz w:val="24"/>
          <w:szCs w:val="24"/>
          <w:lang w:eastAsia="en-US"/>
        </w:rPr>
        <w:t xml:space="preserve"> </w:t>
      </w:r>
      <w:r w:rsidR="00006D65">
        <w:rPr>
          <w:rFonts w:eastAsia="Calibri"/>
          <w:sz w:val="24"/>
          <w:szCs w:val="24"/>
          <w:lang w:eastAsia="en-US"/>
        </w:rPr>
        <w:t xml:space="preserve">крупных предприятий: </w:t>
      </w:r>
      <w:r w:rsidR="0054662B">
        <w:rPr>
          <w:rFonts w:eastAsia="Calibri"/>
          <w:sz w:val="24"/>
          <w:szCs w:val="24"/>
          <w:lang w:eastAsia="en-US"/>
        </w:rPr>
        <w:br/>
      </w:r>
      <w:r w:rsidR="00006D65">
        <w:rPr>
          <w:rFonts w:eastAsia="Calibri"/>
          <w:sz w:val="24"/>
          <w:szCs w:val="24"/>
          <w:lang w:eastAsia="en-US"/>
        </w:rPr>
        <w:t xml:space="preserve">АО </w:t>
      </w:r>
      <w:r w:rsidR="00996109">
        <w:rPr>
          <w:rFonts w:eastAsia="Calibri"/>
          <w:sz w:val="24"/>
          <w:szCs w:val="24"/>
          <w:lang w:eastAsia="en-US"/>
        </w:rPr>
        <w:t>"</w:t>
      </w:r>
      <w:proofErr w:type="spellStart"/>
      <w:r w:rsidR="00006D65">
        <w:rPr>
          <w:rFonts w:eastAsia="Calibri"/>
          <w:sz w:val="24"/>
          <w:szCs w:val="24"/>
          <w:lang w:eastAsia="en-US"/>
        </w:rPr>
        <w:t>Архангельскгеолдобыча</w:t>
      </w:r>
      <w:proofErr w:type="spellEnd"/>
      <w:r w:rsidR="00996109">
        <w:rPr>
          <w:rFonts w:eastAsia="Calibri"/>
          <w:sz w:val="24"/>
          <w:szCs w:val="24"/>
          <w:lang w:eastAsia="en-US"/>
        </w:rPr>
        <w:t>"</w:t>
      </w:r>
      <w:r w:rsidR="00006D65">
        <w:rPr>
          <w:rFonts w:eastAsia="Calibri"/>
          <w:sz w:val="24"/>
          <w:szCs w:val="24"/>
          <w:lang w:eastAsia="en-US"/>
        </w:rPr>
        <w:t xml:space="preserve">, ОАО </w:t>
      </w:r>
      <w:r w:rsidR="00996109">
        <w:rPr>
          <w:rFonts w:eastAsia="Calibri"/>
          <w:sz w:val="24"/>
          <w:szCs w:val="24"/>
          <w:lang w:eastAsia="en-US"/>
        </w:rPr>
        <w:t>"</w:t>
      </w:r>
      <w:proofErr w:type="spellStart"/>
      <w:r w:rsidR="00006D65">
        <w:rPr>
          <w:rFonts w:eastAsia="Calibri"/>
          <w:sz w:val="24"/>
          <w:szCs w:val="24"/>
          <w:lang w:eastAsia="en-US"/>
        </w:rPr>
        <w:t>Архморпорт</w:t>
      </w:r>
      <w:proofErr w:type="spellEnd"/>
      <w:r w:rsidR="00996109">
        <w:rPr>
          <w:rFonts w:eastAsia="Calibri"/>
          <w:sz w:val="24"/>
          <w:szCs w:val="24"/>
          <w:lang w:eastAsia="en-US"/>
        </w:rPr>
        <w:t>"</w:t>
      </w:r>
      <w:r w:rsidR="00006D65">
        <w:rPr>
          <w:rFonts w:eastAsia="Calibri"/>
          <w:sz w:val="24"/>
          <w:szCs w:val="24"/>
          <w:lang w:eastAsia="en-US"/>
        </w:rPr>
        <w:t xml:space="preserve">, АО </w:t>
      </w:r>
      <w:r w:rsidR="00996109">
        <w:rPr>
          <w:rFonts w:eastAsia="Calibri"/>
          <w:sz w:val="24"/>
          <w:szCs w:val="24"/>
          <w:lang w:eastAsia="en-US"/>
        </w:rPr>
        <w:t>"</w:t>
      </w:r>
      <w:r w:rsidR="00006D65">
        <w:rPr>
          <w:rFonts w:eastAsia="Calibri"/>
          <w:sz w:val="24"/>
          <w:szCs w:val="24"/>
          <w:lang w:eastAsia="en-US"/>
        </w:rPr>
        <w:t>Аэропорт Архангельск</w:t>
      </w:r>
      <w:r w:rsidR="00996109">
        <w:rPr>
          <w:rFonts w:eastAsia="Calibri"/>
          <w:sz w:val="24"/>
          <w:szCs w:val="24"/>
          <w:lang w:eastAsia="en-US"/>
        </w:rPr>
        <w:t>"</w:t>
      </w:r>
      <w:r w:rsidR="00006D65">
        <w:rPr>
          <w:rFonts w:eastAsia="Calibri"/>
          <w:sz w:val="24"/>
          <w:szCs w:val="24"/>
          <w:lang w:eastAsia="en-US"/>
        </w:rPr>
        <w:t xml:space="preserve">, </w:t>
      </w:r>
      <w:r w:rsidR="00A652DE">
        <w:rPr>
          <w:rFonts w:eastAsia="Calibri"/>
          <w:sz w:val="24"/>
          <w:szCs w:val="24"/>
          <w:lang w:eastAsia="en-US"/>
        </w:rPr>
        <w:br/>
      </w:r>
      <w:r w:rsidR="00006D65">
        <w:rPr>
          <w:rFonts w:eastAsia="Calibri"/>
          <w:sz w:val="24"/>
          <w:szCs w:val="24"/>
          <w:lang w:eastAsia="en-US"/>
        </w:rPr>
        <w:t xml:space="preserve">ОАО </w:t>
      </w:r>
      <w:r w:rsidR="00996109">
        <w:rPr>
          <w:rFonts w:eastAsia="Calibri"/>
          <w:sz w:val="24"/>
          <w:szCs w:val="24"/>
          <w:lang w:eastAsia="en-US"/>
        </w:rPr>
        <w:t>"</w:t>
      </w:r>
      <w:proofErr w:type="spellStart"/>
      <w:r w:rsidR="00006D65">
        <w:rPr>
          <w:rFonts w:eastAsia="Calibri"/>
          <w:sz w:val="24"/>
          <w:szCs w:val="24"/>
          <w:lang w:eastAsia="en-US"/>
        </w:rPr>
        <w:t>Архангельскоблгаз</w:t>
      </w:r>
      <w:proofErr w:type="spellEnd"/>
      <w:r w:rsidR="00996109">
        <w:rPr>
          <w:rFonts w:eastAsia="Calibri"/>
          <w:sz w:val="24"/>
          <w:szCs w:val="24"/>
          <w:lang w:eastAsia="en-US"/>
        </w:rPr>
        <w:t>"</w:t>
      </w:r>
      <w:r w:rsidR="00006D65">
        <w:rPr>
          <w:rFonts w:eastAsia="Calibri"/>
          <w:sz w:val="24"/>
          <w:szCs w:val="24"/>
          <w:lang w:eastAsia="en-US"/>
        </w:rPr>
        <w:t xml:space="preserve">, </w:t>
      </w:r>
      <w:r w:rsidR="0038731E">
        <w:rPr>
          <w:rFonts w:eastAsia="Calibri"/>
          <w:sz w:val="24"/>
          <w:szCs w:val="24"/>
          <w:lang w:eastAsia="en-US"/>
        </w:rPr>
        <w:t xml:space="preserve">ГУПАО </w:t>
      </w:r>
      <w:r w:rsidR="00996109">
        <w:rPr>
          <w:rFonts w:eastAsia="Calibri"/>
          <w:sz w:val="24"/>
          <w:szCs w:val="24"/>
          <w:lang w:eastAsia="en-US"/>
        </w:rPr>
        <w:t>"</w:t>
      </w:r>
      <w:r w:rsidR="0038731E">
        <w:rPr>
          <w:rFonts w:eastAsia="Calibri"/>
          <w:sz w:val="24"/>
          <w:szCs w:val="24"/>
          <w:lang w:eastAsia="en-US"/>
        </w:rPr>
        <w:t>Фармация</w:t>
      </w:r>
      <w:r w:rsidR="00996109">
        <w:rPr>
          <w:rFonts w:eastAsia="Calibri"/>
          <w:sz w:val="24"/>
          <w:szCs w:val="24"/>
          <w:lang w:eastAsia="en-US"/>
        </w:rPr>
        <w:t>"</w:t>
      </w:r>
      <w:r w:rsidR="0038731E">
        <w:rPr>
          <w:rFonts w:eastAsia="Calibri"/>
          <w:sz w:val="24"/>
          <w:szCs w:val="24"/>
          <w:lang w:eastAsia="en-US"/>
        </w:rPr>
        <w:t xml:space="preserve"> и другие.</w:t>
      </w:r>
    </w:p>
    <w:p w:rsidR="00C4757C" w:rsidRDefault="00C4757C" w:rsidP="001C739F">
      <w:pPr>
        <w:suppressAutoHyphens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Большая часть предприятий бессистемно размещена среди жилой застройки, на берегах рек, часть предприятий размещена на обособленной территории, отдаленной от центра.</w:t>
      </w:r>
    </w:p>
    <w:p w:rsidR="00C4757C" w:rsidRDefault="00972541" w:rsidP="001C739F">
      <w:pPr>
        <w:suppressAutoHyphens/>
        <w:rPr>
          <w:rFonts w:eastAsia="Calibri"/>
          <w:sz w:val="24"/>
          <w:szCs w:val="24"/>
          <w:lang w:eastAsia="en-US"/>
        </w:rPr>
      </w:pPr>
      <w:r w:rsidRPr="000D32D3">
        <w:rPr>
          <w:rFonts w:eastAsia="Calibri"/>
          <w:sz w:val="24"/>
          <w:szCs w:val="24"/>
          <w:lang w:eastAsia="en-US"/>
        </w:rPr>
        <w:t xml:space="preserve">Движения грузового транспорта связанно с расположением предприятий и происходит по УДС города. Запрет движения грузового транспорта существует по </w:t>
      </w:r>
      <w:r w:rsidR="0038731E">
        <w:rPr>
          <w:rFonts w:eastAsia="Calibri"/>
          <w:sz w:val="24"/>
          <w:szCs w:val="24"/>
          <w:lang w:eastAsia="en-US"/>
        </w:rPr>
        <w:t>объектам: просп.</w:t>
      </w:r>
      <w:r w:rsidRPr="000D32D3">
        <w:rPr>
          <w:rFonts w:eastAsia="Calibri"/>
          <w:sz w:val="24"/>
          <w:szCs w:val="24"/>
          <w:lang w:eastAsia="en-US"/>
        </w:rPr>
        <w:t xml:space="preserve"> Троицкий – на всем пр</w:t>
      </w:r>
      <w:r w:rsidR="0038731E">
        <w:rPr>
          <w:rFonts w:eastAsia="Calibri"/>
          <w:sz w:val="24"/>
          <w:szCs w:val="24"/>
          <w:lang w:eastAsia="en-US"/>
        </w:rPr>
        <w:t>отяжении, н</w:t>
      </w:r>
      <w:r w:rsidRPr="000D32D3">
        <w:rPr>
          <w:rFonts w:eastAsia="Calibri"/>
          <w:sz w:val="24"/>
          <w:szCs w:val="24"/>
          <w:lang w:eastAsia="en-US"/>
        </w:rPr>
        <w:t xml:space="preserve">абережная Северной Двины – на участке от ул. Карла Либкнехта до ул. Комсомольская, ул. Смольный Буян – от ул. Розы </w:t>
      </w:r>
      <w:proofErr w:type="spellStart"/>
      <w:r w:rsidRPr="000D32D3">
        <w:rPr>
          <w:rFonts w:eastAsia="Calibri"/>
          <w:sz w:val="24"/>
          <w:szCs w:val="24"/>
          <w:lang w:eastAsia="en-US"/>
        </w:rPr>
        <w:t>Шаниной</w:t>
      </w:r>
      <w:proofErr w:type="spellEnd"/>
      <w:r w:rsidRPr="000D32D3">
        <w:rPr>
          <w:rFonts w:eastAsia="Calibri"/>
          <w:sz w:val="24"/>
          <w:szCs w:val="24"/>
          <w:lang w:eastAsia="en-US"/>
        </w:rPr>
        <w:t xml:space="preserve"> до железнодорожного моста, а также по самому железнодорожному мосту.</w:t>
      </w:r>
      <w:r w:rsidR="00E571DE">
        <w:rPr>
          <w:rFonts w:eastAsia="Calibri"/>
          <w:sz w:val="24"/>
          <w:szCs w:val="24"/>
          <w:lang w:eastAsia="en-US"/>
        </w:rPr>
        <w:t xml:space="preserve"> </w:t>
      </w:r>
      <w:r w:rsidR="00C61699" w:rsidRPr="000D32D3">
        <w:rPr>
          <w:rFonts w:eastAsia="Calibri"/>
          <w:sz w:val="24"/>
          <w:szCs w:val="24"/>
          <w:lang w:eastAsia="en-US"/>
        </w:rPr>
        <w:t xml:space="preserve">Ограничения движения транспорта на территории города связанно с конструктивными особенностями инженерных сооружений. Так, проезд по </w:t>
      </w:r>
      <w:proofErr w:type="spellStart"/>
      <w:r w:rsidR="00C61699" w:rsidRPr="000D32D3">
        <w:rPr>
          <w:rFonts w:eastAsia="Calibri"/>
          <w:sz w:val="24"/>
          <w:szCs w:val="24"/>
          <w:lang w:eastAsia="en-US"/>
        </w:rPr>
        <w:t>Кузнечевскому</w:t>
      </w:r>
      <w:proofErr w:type="spellEnd"/>
      <w:r w:rsidR="00C61699" w:rsidRPr="000D32D3">
        <w:rPr>
          <w:rFonts w:eastAsia="Calibri"/>
          <w:sz w:val="24"/>
          <w:szCs w:val="24"/>
          <w:lang w:eastAsia="en-US"/>
        </w:rPr>
        <w:t xml:space="preserve"> </w:t>
      </w:r>
      <w:r w:rsidR="00EC04F0" w:rsidRPr="000D32D3">
        <w:rPr>
          <w:rFonts w:eastAsia="Calibri"/>
          <w:sz w:val="24"/>
          <w:szCs w:val="24"/>
          <w:lang w:eastAsia="en-US"/>
        </w:rPr>
        <w:t xml:space="preserve">мосту </w:t>
      </w:r>
      <w:r w:rsidR="00C61699" w:rsidRPr="000D32D3">
        <w:rPr>
          <w:rFonts w:eastAsia="Calibri"/>
          <w:sz w:val="24"/>
          <w:szCs w:val="24"/>
          <w:lang w:eastAsia="en-US"/>
        </w:rPr>
        <w:t>с 7:00 до 21:00 запрещен для транспортных средств, имеющих общую массу более 10 тонн</w:t>
      </w:r>
      <w:r w:rsidR="005410AE">
        <w:rPr>
          <w:rFonts w:eastAsia="Calibri"/>
          <w:sz w:val="24"/>
          <w:szCs w:val="24"/>
          <w:lang w:eastAsia="en-US"/>
        </w:rPr>
        <w:t xml:space="preserve"> (максимальная разрешенная масса составляет </w:t>
      </w:r>
      <w:r w:rsidR="00A652DE">
        <w:rPr>
          <w:rFonts w:eastAsia="Calibri"/>
          <w:sz w:val="24"/>
          <w:szCs w:val="24"/>
          <w:lang w:eastAsia="en-US"/>
        </w:rPr>
        <w:br/>
      </w:r>
      <w:r w:rsidR="005410AE">
        <w:rPr>
          <w:rFonts w:eastAsia="Calibri"/>
          <w:sz w:val="24"/>
          <w:szCs w:val="24"/>
          <w:lang w:eastAsia="en-US"/>
        </w:rPr>
        <w:t>60 тонн)</w:t>
      </w:r>
      <w:r w:rsidR="00C61699" w:rsidRPr="000D32D3">
        <w:rPr>
          <w:rFonts w:eastAsia="Calibri"/>
          <w:sz w:val="24"/>
          <w:szCs w:val="24"/>
          <w:lang w:eastAsia="en-US"/>
        </w:rPr>
        <w:t xml:space="preserve">. </w:t>
      </w:r>
      <w:r w:rsidR="008554FF" w:rsidRPr="000D32D3">
        <w:rPr>
          <w:rFonts w:eastAsia="Calibri"/>
          <w:sz w:val="24"/>
          <w:szCs w:val="24"/>
          <w:lang w:eastAsia="en-US"/>
        </w:rPr>
        <w:t>Запрет движения транспортных средств по высоте существует на следующих участках УДС:</w:t>
      </w:r>
      <w:r w:rsidR="00E17486" w:rsidRPr="000D32D3">
        <w:rPr>
          <w:rFonts w:eastAsia="Calibri"/>
          <w:sz w:val="24"/>
          <w:szCs w:val="24"/>
          <w:lang w:eastAsia="en-US"/>
        </w:rPr>
        <w:t xml:space="preserve"> ж/д путепровод над Московским проспектом в районе пересечения с улицей Смольный Буян (высота не более 4 м), ж/д путепровод на пятом километре </w:t>
      </w:r>
      <w:proofErr w:type="spellStart"/>
      <w:r w:rsidR="00E17486" w:rsidRPr="000D32D3">
        <w:rPr>
          <w:rFonts w:eastAsia="Calibri"/>
          <w:sz w:val="24"/>
          <w:szCs w:val="24"/>
          <w:lang w:eastAsia="en-US"/>
        </w:rPr>
        <w:t>Маймаксанского</w:t>
      </w:r>
      <w:proofErr w:type="spellEnd"/>
      <w:r w:rsidR="00E17486" w:rsidRPr="000D32D3">
        <w:rPr>
          <w:rFonts w:eastAsia="Calibri"/>
          <w:sz w:val="24"/>
          <w:szCs w:val="24"/>
          <w:lang w:eastAsia="en-US"/>
        </w:rPr>
        <w:t xml:space="preserve"> шоссе (высота не более 4,5 м), трубопровод при съезде с Окружного шоссе на </w:t>
      </w:r>
      <w:proofErr w:type="spellStart"/>
      <w:r w:rsidR="00EB6DCD" w:rsidRPr="000D32D3">
        <w:rPr>
          <w:rFonts w:eastAsia="Calibri"/>
          <w:sz w:val="24"/>
          <w:szCs w:val="24"/>
          <w:lang w:eastAsia="en-US"/>
        </w:rPr>
        <w:t>Талажское</w:t>
      </w:r>
      <w:proofErr w:type="spellEnd"/>
      <w:r w:rsidR="00EB6DCD" w:rsidRPr="000D32D3">
        <w:rPr>
          <w:rFonts w:eastAsia="Calibri"/>
          <w:sz w:val="24"/>
          <w:szCs w:val="24"/>
          <w:lang w:eastAsia="en-US"/>
        </w:rPr>
        <w:t xml:space="preserve"> шоссе (высота не </w:t>
      </w:r>
      <w:r w:rsidR="00EB6DCD" w:rsidRPr="000D32D3">
        <w:rPr>
          <w:rFonts w:eastAsia="Calibri"/>
          <w:sz w:val="24"/>
          <w:szCs w:val="24"/>
          <w:lang w:eastAsia="en-US"/>
        </w:rPr>
        <w:lastRenderedPageBreak/>
        <w:t xml:space="preserve">более 4,7 м), ж/д путепровод в районе пересечения улиц </w:t>
      </w:r>
      <w:proofErr w:type="spellStart"/>
      <w:r w:rsidR="00EB6DCD" w:rsidRPr="000D32D3">
        <w:rPr>
          <w:rFonts w:eastAsia="Calibri"/>
          <w:sz w:val="24"/>
          <w:szCs w:val="24"/>
          <w:lang w:eastAsia="en-US"/>
        </w:rPr>
        <w:t>Зеньковича</w:t>
      </w:r>
      <w:proofErr w:type="spellEnd"/>
      <w:r w:rsidR="00EB6DCD" w:rsidRPr="000D32D3">
        <w:rPr>
          <w:rFonts w:eastAsia="Calibri"/>
          <w:sz w:val="24"/>
          <w:szCs w:val="24"/>
          <w:lang w:eastAsia="en-US"/>
        </w:rPr>
        <w:t xml:space="preserve"> и Адмирала Макарова (высота и ширина не более 3,5)</w:t>
      </w:r>
      <w:r w:rsidR="001B15D1" w:rsidRPr="000D32D3">
        <w:rPr>
          <w:rFonts w:eastAsia="Calibri"/>
          <w:sz w:val="24"/>
          <w:szCs w:val="24"/>
          <w:lang w:eastAsia="en-US"/>
        </w:rPr>
        <w:t>,</w:t>
      </w:r>
      <w:r w:rsidR="001B15D1">
        <w:rPr>
          <w:rFonts w:eastAsia="Calibri"/>
          <w:sz w:val="24"/>
          <w:szCs w:val="24"/>
          <w:lang w:eastAsia="en-US"/>
        </w:rPr>
        <w:t xml:space="preserve"> трубопровод по улице </w:t>
      </w:r>
      <w:proofErr w:type="spellStart"/>
      <w:r w:rsidR="001B15D1">
        <w:rPr>
          <w:rFonts w:eastAsia="Calibri"/>
          <w:sz w:val="24"/>
          <w:szCs w:val="24"/>
          <w:lang w:eastAsia="en-US"/>
        </w:rPr>
        <w:t>Доковск</w:t>
      </w:r>
      <w:r w:rsidR="0084413C">
        <w:rPr>
          <w:rFonts w:eastAsia="Calibri"/>
          <w:sz w:val="24"/>
          <w:szCs w:val="24"/>
          <w:lang w:eastAsia="en-US"/>
        </w:rPr>
        <w:t>ой</w:t>
      </w:r>
      <w:proofErr w:type="spellEnd"/>
      <w:r w:rsidR="001B15D1">
        <w:rPr>
          <w:rFonts w:eastAsia="Calibri"/>
          <w:sz w:val="24"/>
          <w:szCs w:val="24"/>
          <w:lang w:eastAsia="en-US"/>
        </w:rPr>
        <w:t xml:space="preserve"> (высота не более 5 м). </w:t>
      </w:r>
    </w:p>
    <w:p w:rsidR="004877DA" w:rsidRPr="00C4757C" w:rsidRDefault="004877DA" w:rsidP="001C739F">
      <w:pPr>
        <w:suppressAutoHyphens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Общая численность грузовых транспортных средств, прицепов и полуприцепов </w:t>
      </w:r>
      <w:r w:rsidR="00A652DE">
        <w:rPr>
          <w:rFonts w:eastAsia="Calibri"/>
          <w:sz w:val="24"/>
          <w:szCs w:val="24"/>
          <w:lang w:eastAsia="en-US"/>
        </w:rPr>
        <w:br/>
      </w:r>
      <w:r>
        <w:rPr>
          <w:rFonts w:eastAsia="Calibri"/>
          <w:sz w:val="24"/>
          <w:szCs w:val="24"/>
          <w:lang w:eastAsia="en-US"/>
        </w:rPr>
        <w:t xml:space="preserve">на территории города Архангельска составляет </w:t>
      </w:r>
      <w:r w:rsidR="00AB20C8">
        <w:rPr>
          <w:rFonts w:eastAsia="Calibri"/>
          <w:sz w:val="24"/>
          <w:szCs w:val="24"/>
          <w:lang w:eastAsia="en-US"/>
        </w:rPr>
        <w:t>21225</w:t>
      </w:r>
      <w:r>
        <w:rPr>
          <w:rFonts w:eastAsia="Calibri"/>
          <w:sz w:val="24"/>
          <w:szCs w:val="24"/>
          <w:lang w:eastAsia="en-US"/>
        </w:rPr>
        <w:t xml:space="preserve"> единиц.</w:t>
      </w:r>
    </w:p>
    <w:p w:rsidR="001D0404" w:rsidRPr="00994792" w:rsidRDefault="001D0404" w:rsidP="001C739F">
      <w:pPr>
        <w:pStyle w:val="732"/>
        <w:suppressAutoHyphens/>
        <w:rPr>
          <w:sz w:val="24"/>
          <w:szCs w:val="24"/>
        </w:rPr>
      </w:pPr>
    </w:p>
    <w:p w:rsidR="003C419C" w:rsidRPr="0084413C" w:rsidRDefault="003C419C" w:rsidP="001C739F">
      <w:pPr>
        <w:pStyle w:val="2"/>
        <w:suppressAutoHyphens/>
        <w:spacing w:line="360" w:lineRule="auto"/>
        <w:rPr>
          <w:b w:val="0"/>
        </w:rPr>
      </w:pPr>
      <w:bookmarkStart w:id="27" w:name="_Toc446598116"/>
      <w:r w:rsidRPr="0084413C">
        <w:rPr>
          <w:b w:val="0"/>
        </w:rPr>
        <w:t>Анализ уровня безопасности дорожного движения</w:t>
      </w:r>
      <w:bookmarkEnd w:id="27"/>
    </w:p>
    <w:p w:rsidR="007B0518" w:rsidRDefault="007B0518" w:rsidP="001C739F">
      <w:pPr>
        <w:pStyle w:val="732"/>
        <w:suppressAutoHyphens/>
        <w:rPr>
          <w:sz w:val="24"/>
          <w:szCs w:val="24"/>
        </w:rPr>
      </w:pPr>
      <w:r w:rsidRPr="001110C9">
        <w:rPr>
          <w:sz w:val="24"/>
          <w:szCs w:val="24"/>
        </w:rPr>
        <w:t>С</w:t>
      </w:r>
      <w:r w:rsidR="00DA5F24" w:rsidRPr="001110C9">
        <w:rPr>
          <w:sz w:val="24"/>
          <w:szCs w:val="24"/>
        </w:rPr>
        <w:t xml:space="preserve">татистическая информация, </w:t>
      </w:r>
      <w:r w:rsidRPr="001110C9">
        <w:rPr>
          <w:sz w:val="24"/>
          <w:szCs w:val="24"/>
        </w:rPr>
        <w:t>характеризующая уровень безопасности дорожного движения представлена в таблице 1</w:t>
      </w:r>
      <w:r w:rsidR="001326FC">
        <w:rPr>
          <w:sz w:val="24"/>
          <w:szCs w:val="24"/>
        </w:rPr>
        <w:t>7</w:t>
      </w:r>
      <w:r w:rsidRPr="001110C9">
        <w:rPr>
          <w:sz w:val="24"/>
          <w:szCs w:val="24"/>
        </w:rPr>
        <w:t>.</w:t>
      </w:r>
    </w:p>
    <w:p w:rsidR="00DA5F24" w:rsidRPr="001110C9" w:rsidRDefault="00DA5F24" w:rsidP="00A652DE">
      <w:pPr>
        <w:pStyle w:val="732"/>
        <w:suppressAutoHyphens/>
        <w:ind w:firstLine="0"/>
        <w:jc w:val="center"/>
        <w:rPr>
          <w:sz w:val="24"/>
          <w:szCs w:val="24"/>
        </w:rPr>
      </w:pPr>
      <w:r w:rsidRPr="001110C9">
        <w:rPr>
          <w:sz w:val="24"/>
          <w:szCs w:val="24"/>
        </w:rPr>
        <w:t xml:space="preserve">Таблица </w:t>
      </w:r>
      <w:r w:rsidR="007B0518" w:rsidRPr="001110C9">
        <w:rPr>
          <w:sz w:val="24"/>
          <w:szCs w:val="24"/>
        </w:rPr>
        <w:t>1</w:t>
      </w:r>
      <w:r w:rsidR="001326FC">
        <w:rPr>
          <w:sz w:val="24"/>
          <w:szCs w:val="24"/>
        </w:rPr>
        <w:t>7</w:t>
      </w:r>
      <w:r w:rsidRPr="001110C9">
        <w:rPr>
          <w:sz w:val="24"/>
          <w:szCs w:val="24"/>
        </w:rPr>
        <w:t xml:space="preserve"> – Статистика</w:t>
      </w:r>
      <w:r w:rsidR="00C82B71">
        <w:rPr>
          <w:sz w:val="24"/>
          <w:szCs w:val="24"/>
        </w:rPr>
        <w:t xml:space="preserve"> дорожно-транспортных происшествий (далее – </w:t>
      </w:r>
      <w:r w:rsidR="00C82B71" w:rsidRPr="001110C9">
        <w:rPr>
          <w:sz w:val="24"/>
          <w:szCs w:val="24"/>
        </w:rPr>
        <w:t>ДТП</w:t>
      </w:r>
      <w:r w:rsidR="00C82B71">
        <w:rPr>
          <w:sz w:val="24"/>
          <w:szCs w:val="24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"/>
        <w:gridCol w:w="5034"/>
        <w:gridCol w:w="1427"/>
        <w:gridCol w:w="1427"/>
        <w:gridCol w:w="1431"/>
      </w:tblGrid>
      <w:tr w:rsidR="00A34E52" w:rsidRPr="00AF59DB" w:rsidTr="00A652DE">
        <w:tc>
          <w:tcPr>
            <w:tcW w:w="403" w:type="pct"/>
            <w:vMerge w:val="restart"/>
            <w:vAlign w:val="center"/>
          </w:tcPr>
          <w:p w:rsidR="00A34E52" w:rsidRPr="00003C94" w:rsidRDefault="00A34E52" w:rsidP="001C739F">
            <w:pPr>
              <w:pStyle w:val="732"/>
              <w:suppressAutoHyphens/>
              <w:spacing w:line="240" w:lineRule="auto"/>
              <w:ind w:firstLine="0"/>
              <w:jc w:val="center"/>
              <w:rPr>
                <w:spacing w:val="-1"/>
                <w:sz w:val="24"/>
                <w:szCs w:val="24"/>
              </w:rPr>
            </w:pPr>
            <w:r w:rsidRPr="00003C94">
              <w:rPr>
                <w:spacing w:val="-1"/>
                <w:sz w:val="24"/>
                <w:szCs w:val="24"/>
              </w:rPr>
              <w:t>№ п/п</w:t>
            </w:r>
          </w:p>
        </w:tc>
        <w:tc>
          <w:tcPr>
            <w:tcW w:w="2483" w:type="pct"/>
            <w:vMerge w:val="restart"/>
            <w:shd w:val="clear" w:color="auto" w:fill="auto"/>
            <w:vAlign w:val="center"/>
          </w:tcPr>
          <w:p w:rsidR="00A34E52" w:rsidRPr="00003C94" w:rsidRDefault="00A34E52" w:rsidP="001C739F">
            <w:pPr>
              <w:pStyle w:val="732"/>
              <w:suppressAutoHyphens/>
              <w:spacing w:line="240" w:lineRule="auto"/>
              <w:ind w:firstLine="0"/>
              <w:jc w:val="center"/>
              <w:rPr>
                <w:spacing w:val="-1"/>
                <w:sz w:val="24"/>
                <w:szCs w:val="24"/>
              </w:rPr>
            </w:pPr>
            <w:r w:rsidRPr="00003C94">
              <w:rPr>
                <w:spacing w:val="-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14" w:type="pct"/>
            <w:gridSpan w:val="3"/>
            <w:vAlign w:val="center"/>
          </w:tcPr>
          <w:p w:rsidR="00A34E52" w:rsidRPr="00003C94" w:rsidRDefault="00A34E52" w:rsidP="001C739F">
            <w:pPr>
              <w:pStyle w:val="732"/>
              <w:suppressAutoHyphens/>
              <w:spacing w:line="240" w:lineRule="auto"/>
              <w:ind w:firstLine="0"/>
              <w:jc w:val="center"/>
              <w:rPr>
                <w:spacing w:val="-1"/>
                <w:sz w:val="24"/>
                <w:szCs w:val="24"/>
              </w:rPr>
            </w:pPr>
            <w:r w:rsidRPr="00003C94">
              <w:rPr>
                <w:spacing w:val="-1"/>
                <w:sz w:val="24"/>
                <w:szCs w:val="24"/>
              </w:rPr>
              <w:t>Значение показателя по годам</w:t>
            </w:r>
          </w:p>
        </w:tc>
      </w:tr>
      <w:tr w:rsidR="001110C9" w:rsidRPr="00AF59DB" w:rsidTr="0060728E">
        <w:trPr>
          <w:trHeight w:val="276"/>
        </w:trPr>
        <w:tc>
          <w:tcPr>
            <w:tcW w:w="403" w:type="pct"/>
            <w:vMerge/>
          </w:tcPr>
          <w:p w:rsidR="001110C9" w:rsidRPr="00003C94" w:rsidRDefault="001110C9" w:rsidP="001C739F">
            <w:pPr>
              <w:pStyle w:val="732"/>
              <w:suppressAutoHyphens/>
              <w:spacing w:line="240" w:lineRule="auto"/>
              <w:ind w:firstLine="0"/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2483" w:type="pct"/>
            <w:vMerge/>
            <w:shd w:val="clear" w:color="auto" w:fill="auto"/>
          </w:tcPr>
          <w:p w:rsidR="001110C9" w:rsidRPr="00003C94" w:rsidRDefault="001110C9" w:rsidP="001C739F">
            <w:pPr>
              <w:pStyle w:val="732"/>
              <w:suppressAutoHyphens/>
              <w:spacing w:line="240" w:lineRule="auto"/>
              <w:ind w:firstLine="0"/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704" w:type="pct"/>
          </w:tcPr>
          <w:p w:rsidR="001110C9" w:rsidRPr="00003C94" w:rsidRDefault="006D1FA4" w:rsidP="001C739F">
            <w:pPr>
              <w:pStyle w:val="732"/>
              <w:suppressAutoHyphens/>
              <w:spacing w:line="240" w:lineRule="auto"/>
              <w:ind w:firstLine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2015</w:t>
            </w:r>
            <w:r w:rsidR="00003C94" w:rsidRPr="00003C94">
              <w:rPr>
                <w:spacing w:val="-1"/>
                <w:sz w:val="24"/>
                <w:szCs w:val="24"/>
              </w:rPr>
              <w:t xml:space="preserve"> г.</w:t>
            </w:r>
          </w:p>
        </w:tc>
        <w:tc>
          <w:tcPr>
            <w:tcW w:w="704" w:type="pct"/>
          </w:tcPr>
          <w:p w:rsidR="001110C9" w:rsidRPr="00003C94" w:rsidRDefault="006D1FA4" w:rsidP="001C739F">
            <w:pPr>
              <w:pStyle w:val="732"/>
              <w:suppressAutoHyphens/>
              <w:spacing w:line="240" w:lineRule="auto"/>
              <w:ind w:firstLine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2016</w:t>
            </w:r>
            <w:r w:rsidR="00003C94" w:rsidRPr="00003C94">
              <w:rPr>
                <w:spacing w:val="-1"/>
                <w:sz w:val="24"/>
                <w:szCs w:val="24"/>
              </w:rPr>
              <w:t xml:space="preserve"> г.</w:t>
            </w:r>
          </w:p>
        </w:tc>
        <w:tc>
          <w:tcPr>
            <w:tcW w:w="706" w:type="pct"/>
          </w:tcPr>
          <w:p w:rsidR="001110C9" w:rsidRPr="00003C94" w:rsidRDefault="006D1FA4" w:rsidP="001C739F">
            <w:pPr>
              <w:pStyle w:val="732"/>
              <w:suppressAutoHyphens/>
              <w:spacing w:line="240" w:lineRule="auto"/>
              <w:ind w:firstLine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2017</w:t>
            </w:r>
            <w:r w:rsidR="00003C94" w:rsidRPr="00003C94">
              <w:rPr>
                <w:spacing w:val="-1"/>
                <w:sz w:val="24"/>
                <w:szCs w:val="24"/>
              </w:rPr>
              <w:t xml:space="preserve"> г.</w:t>
            </w:r>
          </w:p>
        </w:tc>
      </w:tr>
      <w:tr w:rsidR="007252EB" w:rsidRPr="00AF59DB" w:rsidTr="0060728E">
        <w:tc>
          <w:tcPr>
            <w:tcW w:w="403" w:type="pct"/>
          </w:tcPr>
          <w:p w:rsidR="007252EB" w:rsidRPr="00003C94" w:rsidRDefault="007252EB" w:rsidP="001C739F">
            <w:pPr>
              <w:pStyle w:val="732"/>
              <w:suppressAutoHyphens/>
              <w:spacing w:line="240" w:lineRule="auto"/>
              <w:ind w:firstLine="0"/>
              <w:jc w:val="center"/>
              <w:rPr>
                <w:spacing w:val="-1"/>
                <w:sz w:val="24"/>
                <w:szCs w:val="24"/>
              </w:rPr>
            </w:pPr>
            <w:r w:rsidRPr="00003C94">
              <w:rPr>
                <w:spacing w:val="-1"/>
                <w:sz w:val="24"/>
                <w:szCs w:val="24"/>
              </w:rPr>
              <w:t>1</w:t>
            </w:r>
          </w:p>
        </w:tc>
        <w:tc>
          <w:tcPr>
            <w:tcW w:w="2483" w:type="pct"/>
            <w:shd w:val="clear" w:color="auto" w:fill="auto"/>
          </w:tcPr>
          <w:p w:rsidR="007252EB" w:rsidRPr="00003C94" w:rsidRDefault="007252EB" w:rsidP="001C739F">
            <w:pPr>
              <w:pStyle w:val="732"/>
              <w:suppressAutoHyphens/>
              <w:spacing w:line="240" w:lineRule="auto"/>
              <w:ind w:firstLine="0"/>
              <w:rPr>
                <w:spacing w:val="-1"/>
                <w:sz w:val="24"/>
                <w:szCs w:val="24"/>
              </w:rPr>
            </w:pPr>
            <w:r w:rsidRPr="00003C94">
              <w:rPr>
                <w:spacing w:val="-1"/>
                <w:sz w:val="24"/>
                <w:szCs w:val="24"/>
              </w:rPr>
              <w:t>Количество ДТП, ед.</w:t>
            </w:r>
          </w:p>
        </w:tc>
        <w:tc>
          <w:tcPr>
            <w:tcW w:w="704" w:type="pct"/>
          </w:tcPr>
          <w:p w:rsidR="007252EB" w:rsidRPr="00003C94" w:rsidRDefault="007252EB" w:rsidP="001C739F">
            <w:pPr>
              <w:pStyle w:val="732"/>
              <w:suppressAutoHyphens/>
              <w:spacing w:line="240" w:lineRule="auto"/>
              <w:ind w:firstLine="0"/>
              <w:jc w:val="center"/>
              <w:rPr>
                <w:spacing w:val="-1"/>
                <w:sz w:val="24"/>
                <w:szCs w:val="24"/>
              </w:rPr>
            </w:pPr>
            <w:r w:rsidRPr="00003C94">
              <w:rPr>
                <w:spacing w:val="-1"/>
                <w:sz w:val="24"/>
                <w:szCs w:val="24"/>
              </w:rPr>
              <w:t>547</w:t>
            </w:r>
          </w:p>
        </w:tc>
        <w:tc>
          <w:tcPr>
            <w:tcW w:w="704" w:type="pct"/>
          </w:tcPr>
          <w:p w:rsidR="007252EB" w:rsidRPr="00003C94" w:rsidRDefault="007252EB" w:rsidP="001C739F">
            <w:pPr>
              <w:pStyle w:val="732"/>
              <w:suppressAutoHyphens/>
              <w:spacing w:line="240" w:lineRule="auto"/>
              <w:ind w:firstLine="0"/>
              <w:jc w:val="center"/>
              <w:rPr>
                <w:spacing w:val="-1"/>
                <w:sz w:val="24"/>
                <w:szCs w:val="24"/>
              </w:rPr>
            </w:pPr>
            <w:r w:rsidRPr="00003C94">
              <w:rPr>
                <w:spacing w:val="-1"/>
                <w:sz w:val="24"/>
                <w:szCs w:val="24"/>
              </w:rPr>
              <w:t>510</w:t>
            </w:r>
          </w:p>
        </w:tc>
        <w:tc>
          <w:tcPr>
            <w:tcW w:w="706" w:type="pct"/>
          </w:tcPr>
          <w:p w:rsidR="007252EB" w:rsidRPr="00003C94" w:rsidRDefault="007252EB" w:rsidP="001C739F">
            <w:pPr>
              <w:pStyle w:val="732"/>
              <w:suppressAutoHyphens/>
              <w:spacing w:line="240" w:lineRule="auto"/>
              <w:ind w:firstLine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504</w:t>
            </w:r>
          </w:p>
        </w:tc>
      </w:tr>
      <w:tr w:rsidR="007252EB" w:rsidRPr="00AF59DB" w:rsidTr="0060728E">
        <w:tc>
          <w:tcPr>
            <w:tcW w:w="403" w:type="pct"/>
          </w:tcPr>
          <w:p w:rsidR="007252EB" w:rsidRPr="00003C94" w:rsidRDefault="007252EB" w:rsidP="001C739F">
            <w:pPr>
              <w:pStyle w:val="732"/>
              <w:suppressAutoHyphens/>
              <w:spacing w:line="240" w:lineRule="auto"/>
              <w:ind w:firstLine="0"/>
              <w:jc w:val="center"/>
              <w:rPr>
                <w:spacing w:val="-1"/>
                <w:sz w:val="24"/>
                <w:szCs w:val="24"/>
              </w:rPr>
            </w:pPr>
            <w:r w:rsidRPr="00003C94">
              <w:rPr>
                <w:spacing w:val="-1"/>
                <w:sz w:val="24"/>
                <w:szCs w:val="24"/>
              </w:rPr>
              <w:t>2</w:t>
            </w:r>
          </w:p>
        </w:tc>
        <w:tc>
          <w:tcPr>
            <w:tcW w:w="2483" w:type="pct"/>
            <w:shd w:val="clear" w:color="auto" w:fill="auto"/>
          </w:tcPr>
          <w:p w:rsidR="007252EB" w:rsidRPr="00003C94" w:rsidRDefault="007252EB" w:rsidP="001C739F">
            <w:pPr>
              <w:pStyle w:val="732"/>
              <w:suppressAutoHyphens/>
              <w:spacing w:line="240" w:lineRule="auto"/>
              <w:ind w:firstLine="0"/>
              <w:rPr>
                <w:spacing w:val="-1"/>
                <w:sz w:val="24"/>
                <w:szCs w:val="24"/>
              </w:rPr>
            </w:pPr>
            <w:r w:rsidRPr="00003C94">
              <w:rPr>
                <w:spacing w:val="-1"/>
                <w:sz w:val="24"/>
                <w:szCs w:val="24"/>
              </w:rPr>
              <w:t>Погибло, чел.</w:t>
            </w:r>
          </w:p>
        </w:tc>
        <w:tc>
          <w:tcPr>
            <w:tcW w:w="704" w:type="pct"/>
          </w:tcPr>
          <w:p w:rsidR="007252EB" w:rsidRPr="00003C94" w:rsidRDefault="007252EB" w:rsidP="001C739F">
            <w:pPr>
              <w:pStyle w:val="732"/>
              <w:suppressAutoHyphens/>
              <w:spacing w:line="240" w:lineRule="auto"/>
              <w:ind w:firstLine="0"/>
              <w:jc w:val="center"/>
              <w:rPr>
                <w:spacing w:val="-1"/>
                <w:sz w:val="24"/>
                <w:szCs w:val="24"/>
              </w:rPr>
            </w:pPr>
            <w:r w:rsidRPr="00003C94">
              <w:rPr>
                <w:spacing w:val="-1"/>
                <w:sz w:val="24"/>
                <w:szCs w:val="24"/>
              </w:rPr>
              <w:t>26</w:t>
            </w:r>
          </w:p>
        </w:tc>
        <w:tc>
          <w:tcPr>
            <w:tcW w:w="704" w:type="pct"/>
          </w:tcPr>
          <w:p w:rsidR="007252EB" w:rsidRPr="00003C94" w:rsidRDefault="007252EB" w:rsidP="001C739F">
            <w:pPr>
              <w:pStyle w:val="732"/>
              <w:suppressAutoHyphens/>
              <w:spacing w:line="240" w:lineRule="auto"/>
              <w:ind w:firstLine="0"/>
              <w:jc w:val="center"/>
              <w:rPr>
                <w:spacing w:val="-1"/>
                <w:sz w:val="24"/>
                <w:szCs w:val="24"/>
              </w:rPr>
            </w:pPr>
            <w:r w:rsidRPr="00003C94">
              <w:rPr>
                <w:spacing w:val="-1"/>
                <w:sz w:val="24"/>
                <w:szCs w:val="24"/>
              </w:rPr>
              <w:t>20</w:t>
            </w:r>
          </w:p>
        </w:tc>
        <w:tc>
          <w:tcPr>
            <w:tcW w:w="706" w:type="pct"/>
          </w:tcPr>
          <w:p w:rsidR="007252EB" w:rsidRPr="00003C94" w:rsidRDefault="007252EB" w:rsidP="001C739F">
            <w:pPr>
              <w:pStyle w:val="732"/>
              <w:suppressAutoHyphens/>
              <w:spacing w:line="240" w:lineRule="auto"/>
              <w:ind w:firstLine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23</w:t>
            </w:r>
          </w:p>
        </w:tc>
      </w:tr>
      <w:tr w:rsidR="007252EB" w:rsidRPr="00AF59DB" w:rsidTr="0060728E">
        <w:tc>
          <w:tcPr>
            <w:tcW w:w="403" w:type="pct"/>
          </w:tcPr>
          <w:p w:rsidR="007252EB" w:rsidRPr="00F856F0" w:rsidRDefault="007252EB" w:rsidP="001C739F">
            <w:pPr>
              <w:pStyle w:val="732"/>
              <w:suppressAutoHyphens/>
              <w:spacing w:line="240" w:lineRule="auto"/>
              <w:ind w:firstLine="0"/>
              <w:jc w:val="center"/>
              <w:rPr>
                <w:spacing w:val="-1"/>
                <w:sz w:val="24"/>
                <w:szCs w:val="24"/>
              </w:rPr>
            </w:pPr>
            <w:r w:rsidRPr="00F856F0">
              <w:rPr>
                <w:spacing w:val="-1"/>
                <w:sz w:val="24"/>
                <w:szCs w:val="24"/>
              </w:rPr>
              <w:t>3</w:t>
            </w:r>
          </w:p>
        </w:tc>
        <w:tc>
          <w:tcPr>
            <w:tcW w:w="2483" w:type="pct"/>
            <w:shd w:val="clear" w:color="auto" w:fill="auto"/>
          </w:tcPr>
          <w:p w:rsidR="007252EB" w:rsidRPr="00F856F0" w:rsidRDefault="007252EB" w:rsidP="001C739F">
            <w:pPr>
              <w:pStyle w:val="732"/>
              <w:suppressAutoHyphens/>
              <w:spacing w:line="240" w:lineRule="auto"/>
              <w:ind w:firstLine="0"/>
              <w:rPr>
                <w:spacing w:val="-1"/>
                <w:sz w:val="24"/>
                <w:szCs w:val="24"/>
              </w:rPr>
            </w:pPr>
            <w:r w:rsidRPr="00F856F0">
              <w:rPr>
                <w:spacing w:val="-1"/>
                <w:sz w:val="24"/>
                <w:szCs w:val="24"/>
              </w:rPr>
              <w:t>Ранено, чел.</w:t>
            </w:r>
          </w:p>
        </w:tc>
        <w:tc>
          <w:tcPr>
            <w:tcW w:w="704" w:type="pct"/>
          </w:tcPr>
          <w:p w:rsidR="007252EB" w:rsidRPr="00F856F0" w:rsidRDefault="007252EB" w:rsidP="001C739F">
            <w:pPr>
              <w:pStyle w:val="732"/>
              <w:suppressAutoHyphens/>
              <w:spacing w:line="240" w:lineRule="auto"/>
              <w:ind w:firstLine="0"/>
              <w:jc w:val="center"/>
              <w:rPr>
                <w:spacing w:val="-1"/>
                <w:sz w:val="24"/>
                <w:szCs w:val="24"/>
              </w:rPr>
            </w:pPr>
            <w:r w:rsidRPr="00F856F0">
              <w:rPr>
                <w:spacing w:val="-1"/>
                <w:sz w:val="24"/>
                <w:szCs w:val="24"/>
              </w:rPr>
              <w:t>659</w:t>
            </w:r>
          </w:p>
        </w:tc>
        <w:tc>
          <w:tcPr>
            <w:tcW w:w="704" w:type="pct"/>
          </w:tcPr>
          <w:p w:rsidR="007252EB" w:rsidRPr="00F856F0" w:rsidRDefault="007252EB" w:rsidP="001C739F">
            <w:pPr>
              <w:pStyle w:val="732"/>
              <w:suppressAutoHyphens/>
              <w:spacing w:line="240" w:lineRule="auto"/>
              <w:ind w:firstLine="0"/>
              <w:jc w:val="center"/>
              <w:rPr>
                <w:spacing w:val="-1"/>
                <w:sz w:val="24"/>
                <w:szCs w:val="24"/>
              </w:rPr>
            </w:pPr>
            <w:r w:rsidRPr="00F856F0">
              <w:rPr>
                <w:spacing w:val="-1"/>
                <w:sz w:val="24"/>
                <w:szCs w:val="24"/>
              </w:rPr>
              <w:t>626</w:t>
            </w:r>
          </w:p>
        </w:tc>
        <w:tc>
          <w:tcPr>
            <w:tcW w:w="706" w:type="pct"/>
          </w:tcPr>
          <w:p w:rsidR="007252EB" w:rsidRPr="00F856F0" w:rsidRDefault="007252EB" w:rsidP="001C739F">
            <w:pPr>
              <w:pStyle w:val="732"/>
              <w:suppressAutoHyphens/>
              <w:spacing w:line="240" w:lineRule="auto"/>
              <w:ind w:firstLine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606</w:t>
            </w:r>
          </w:p>
        </w:tc>
      </w:tr>
      <w:tr w:rsidR="007252EB" w:rsidRPr="00AF59DB" w:rsidTr="0060728E">
        <w:tc>
          <w:tcPr>
            <w:tcW w:w="403" w:type="pct"/>
          </w:tcPr>
          <w:p w:rsidR="007252EB" w:rsidRPr="00F856F0" w:rsidRDefault="007252EB" w:rsidP="001C739F">
            <w:pPr>
              <w:pStyle w:val="732"/>
              <w:suppressAutoHyphens/>
              <w:spacing w:line="240" w:lineRule="auto"/>
              <w:ind w:firstLine="0"/>
              <w:jc w:val="center"/>
              <w:rPr>
                <w:spacing w:val="-1"/>
                <w:sz w:val="24"/>
                <w:szCs w:val="24"/>
              </w:rPr>
            </w:pPr>
            <w:r w:rsidRPr="00F856F0">
              <w:rPr>
                <w:spacing w:val="-1"/>
                <w:sz w:val="24"/>
                <w:szCs w:val="24"/>
              </w:rPr>
              <w:t>4</w:t>
            </w:r>
          </w:p>
        </w:tc>
        <w:tc>
          <w:tcPr>
            <w:tcW w:w="2483" w:type="pct"/>
            <w:shd w:val="clear" w:color="auto" w:fill="auto"/>
          </w:tcPr>
          <w:p w:rsidR="00A652DE" w:rsidRDefault="007252EB" w:rsidP="001C739F">
            <w:pPr>
              <w:pStyle w:val="732"/>
              <w:suppressAutoHyphens/>
              <w:spacing w:line="240" w:lineRule="auto"/>
              <w:ind w:firstLine="0"/>
              <w:rPr>
                <w:spacing w:val="-1"/>
                <w:sz w:val="24"/>
                <w:szCs w:val="24"/>
              </w:rPr>
            </w:pPr>
            <w:r w:rsidRPr="00F856F0">
              <w:rPr>
                <w:spacing w:val="-1"/>
                <w:sz w:val="24"/>
                <w:szCs w:val="24"/>
              </w:rPr>
              <w:t xml:space="preserve">Тяжесть последствий (кол-во погибших </w:t>
            </w:r>
          </w:p>
          <w:p w:rsidR="007252EB" w:rsidRPr="00F856F0" w:rsidRDefault="007252EB" w:rsidP="001C739F">
            <w:pPr>
              <w:pStyle w:val="732"/>
              <w:suppressAutoHyphens/>
              <w:spacing w:line="240" w:lineRule="auto"/>
              <w:ind w:firstLine="0"/>
              <w:rPr>
                <w:spacing w:val="-1"/>
                <w:sz w:val="24"/>
                <w:szCs w:val="24"/>
              </w:rPr>
            </w:pPr>
            <w:r w:rsidRPr="00F856F0">
              <w:rPr>
                <w:spacing w:val="-1"/>
                <w:sz w:val="24"/>
                <w:szCs w:val="24"/>
              </w:rPr>
              <w:t>на 100 пострадавших), чел.</w:t>
            </w:r>
          </w:p>
        </w:tc>
        <w:tc>
          <w:tcPr>
            <w:tcW w:w="704" w:type="pct"/>
          </w:tcPr>
          <w:p w:rsidR="007252EB" w:rsidRPr="00F856F0" w:rsidRDefault="007252EB" w:rsidP="001C739F">
            <w:pPr>
              <w:pStyle w:val="732"/>
              <w:suppressAutoHyphens/>
              <w:spacing w:line="240" w:lineRule="auto"/>
              <w:ind w:firstLine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7,3</w:t>
            </w:r>
          </w:p>
        </w:tc>
        <w:tc>
          <w:tcPr>
            <w:tcW w:w="704" w:type="pct"/>
          </w:tcPr>
          <w:p w:rsidR="007252EB" w:rsidRPr="00F856F0" w:rsidRDefault="007252EB" w:rsidP="001C739F">
            <w:pPr>
              <w:pStyle w:val="732"/>
              <w:suppressAutoHyphens/>
              <w:spacing w:line="240" w:lineRule="auto"/>
              <w:ind w:firstLine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5,6</w:t>
            </w:r>
          </w:p>
        </w:tc>
        <w:tc>
          <w:tcPr>
            <w:tcW w:w="706" w:type="pct"/>
          </w:tcPr>
          <w:p w:rsidR="007252EB" w:rsidRPr="00F856F0" w:rsidRDefault="007252EB" w:rsidP="001C739F">
            <w:pPr>
              <w:pStyle w:val="732"/>
              <w:suppressAutoHyphens/>
              <w:spacing w:line="240" w:lineRule="auto"/>
              <w:ind w:firstLine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6,4</w:t>
            </w:r>
          </w:p>
        </w:tc>
      </w:tr>
      <w:tr w:rsidR="007252EB" w:rsidRPr="00AF59DB" w:rsidTr="0060728E">
        <w:tc>
          <w:tcPr>
            <w:tcW w:w="403" w:type="pct"/>
          </w:tcPr>
          <w:p w:rsidR="007252EB" w:rsidRPr="00F856F0" w:rsidRDefault="007252EB" w:rsidP="001C739F">
            <w:pPr>
              <w:pStyle w:val="732"/>
              <w:suppressAutoHyphens/>
              <w:spacing w:line="240" w:lineRule="auto"/>
              <w:ind w:firstLine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5</w:t>
            </w:r>
          </w:p>
        </w:tc>
        <w:tc>
          <w:tcPr>
            <w:tcW w:w="2483" w:type="pct"/>
            <w:shd w:val="clear" w:color="auto" w:fill="auto"/>
          </w:tcPr>
          <w:p w:rsidR="007252EB" w:rsidRPr="00F856F0" w:rsidRDefault="007252EB" w:rsidP="001C739F">
            <w:pPr>
              <w:pStyle w:val="732"/>
              <w:suppressAutoHyphens/>
              <w:spacing w:line="240" w:lineRule="auto"/>
              <w:ind w:firstLine="0"/>
              <w:rPr>
                <w:spacing w:val="-1"/>
                <w:sz w:val="24"/>
                <w:szCs w:val="24"/>
              </w:rPr>
            </w:pPr>
            <w:r w:rsidRPr="00F856F0">
              <w:rPr>
                <w:spacing w:val="-1"/>
                <w:sz w:val="24"/>
                <w:szCs w:val="24"/>
              </w:rPr>
              <w:t>Погибло детей, чел.</w:t>
            </w:r>
          </w:p>
        </w:tc>
        <w:tc>
          <w:tcPr>
            <w:tcW w:w="704" w:type="pct"/>
          </w:tcPr>
          <w:p w:rsidR="007252EB" w:rsidRPr="00F856F0" w:rsidRDefault="007252EB" w:rsidP="001C739F">
            <w:pPr>
              <w:pStyle w:val="732"/>
              <w:suppressAutoHyphens/>
              <w:spacing w:line="240" w:lineRule="auto"/>
              <w:ind w:firstLine="0"/>
              <w:jc w:val="center"/>
              <w:rPr>
                <w:spacing w:val="-1"/>
                <w:sz w:val="24"/>
                <w:szCs w:val="24"/>
              </w:rPr>
            </w:pPr>
            <w:r w:rsidRPr="00F856F0">
              <w:rPr>
                <w:spacing w:val="-1"/>
                <w:sz w:val="24"/>
                <w:szCs w:val="24"/>
              </w:rPr>
              <w:t>0</w:t>
            </w:r>
          </w:p>
        </w:tc>
        <w:tc>
          <w:tcPr>
            <w:tcW w:w="704" w:type="pct"/>
          </w:tcPr>
          <w:p w:rsidR="007252EB" w:rsidRPr="00F856F0" w:rsidRDefault="007252EB" w:rsidP="001C739F">
            <w:pPr>
              <w:pStyle w:val="732"/>
              <w:suppressAutoHyphens/>
              <w:spacing w:line="240" w:lineRule="auto"/>
              <w:ind w:firstLine="0"/>
              <w:jc w:val="center"/>
              <w:rPr>
                <w:spacing w:val="-1"/>
                <w:sz w:val="24"/>
                <w:szCs w:val="24"/>
              </w:rPr>
            </w:pPr>
            <w:r w:rsidRPr="00F856F0">
              <w:rPr>
                <w:spacing w:val="-1"/>
                <w:sz w:val="24"/>
                <w:szCs w:val="24"/>
              </w:rPr>
              <w:t>2</w:t>
            </w:r>
          </w:p>
        </w:tc>
        <w:tc>
          <w:tcPr>
            <w:tcW w:w="706" w:type="pct"/>
          </w:tcPr>
          <w:p w:rsidR="007252EB" w:rsidRPr="00F856F0" w:rsidRDefault="007252EB" w:rsidP="001C739F">
            <w:pPr>
              <w:pStyle w:val="732"/>
              <w:suppressAutoHyphens/>
              <w:spacing w:line="240" w:lineRule="auto"/>
              <w:ind w:firstLine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</w:t>
            </w:r>
          </w:p>
        </w:tc>
      </w:tr>
      <w:tr w:rsidR="007252EB" w:rsidRPr="00AF59DB" w:rsidTr="0060728E">
        <w:tc>
          <w:tcPr>
            <w:tcW w:w="403" w:type="pct"/>
          </w:tcPr>
          <w:p w:rsidR="007252EB" w:rsidRPr="00F856F0" w:rsidRDefault="007252EB" w:rsidP="001C739F">
            <w:pPr>
              <w:pStyle w:val="732"/>
              <w:suppressAutoHyphens/>
              <w:spacing w:line="240" w:lineRule="auto"/>
              <w:ind w:firstLine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6</w:t>
            </w:r>
          </w:p>
        </w:tc>
        <w:tc>
          <w:tcPr>
            <w:tcW w:w="2483" w:type="pct"/>
            <w:shd w:val="clear" w:color="auto" w:fill="auto"/>
          </w:tcPr>
          <w:p w:rsidR="007252EB" w:rsidRPr="00F856F0" w:rsidRDefault="007252EB" w:rsidP="001C739F">
            <w:pPr>
              <w:pStyle w:val="732"/>
              <w:suppressAutoHyphens/>
              <w:spacing w:line="240" w:lineRule="auto"/>
              <w:ind w:firstLine="0"/>
              <w:rPr>
                <w:spacing w:val="-1"/>
                <w:sz w:val="24"/>
                <w:szCs w:val="24"/>
              </w:rPr>
            </w:pPr>
            <w:r w:rsidRPr="00F856F0">
              <w:rPr>
                <w:spacing w:val="-1"/>
                <w:sz w:val="24"/>
                <w:szCs w:val="24"/>
              </w:rPr>
              <w:t>Ранено детей, чел.</w:t>
            </w:r>
          </w:p>
        </w:tc>
        <w:tc>
          <w:tcPr>
            <w:tcW w:w="704" w:type="pct"/>
          </w:tcPr>
          <w:p w:rsidR="007252EB" w:rsidRPr="00F856F0" w:rsidRDefault="007252EB" w:rsidP="001C739F">
            <w:pPr>
              <w:pStyle w:val="732"/>
              <w:suppressAutoHyphens/>
              <w:spacing w:line="240" w:lineRule="auto"/>
              <w:ind w:firstLine="0"/>
              <w:jc w:val="center"/>
              <w:rPr>
                <w:spacing w:val="-1"/>
                <w:sz w:val="24"/>
                <w:szCs w:val="24"/>
              </w:rPr>
            </w:pPr>
            <w:r w:rsidRPr="00F856F0">
              <w:rPr>
                <w:spacing w:val="-1"/>
                <w:sz w:val="24"/>
                <w:szCs w:val="24"/>
              </w:rPr>
              <w:t>69</w:t>
            </w:r>
          </w:p>
        </w:tc>
        <w:tc>
          <w:tcPr>
            <w:tcW w:w="704" w:type="pct"/>
          </w:tcPr>
          <w:p w:rsidR="007252EB" w:rsidRPr="00F856F0" w:rsidRDefault="007252EB" w:rsidP="001C739F">
            <w:pPr>
              <w:pStyle w:val="732"/>
              <w:suppressAutoHyphens/>
              <w:spacing w:line="240" w:lineRule="auto"/>
              <w:ind w:firstLine="0"/>
              <w:jc w:val="center"/>
              <w:rPr>
                <w:spacing w:val="-1"/>
                <w:sz w:val="24"/>
                <w:szCs w:val="24"/>
              </w:rPr>
            </w:pPr>
            <w:r w:rsidRPr="00F856F0">
              <w:rPr>
                <w:spacing w:val="-1"/>
                <w:sz w:val="24"/>
                <w:szCs w:val="24"/>
              </w:rPr>
              <w:t>64</w:t>
            </w:r>
          </w:p>
        </w:tc>
        <w:tc>
          <w:tcPr>
            <w:tcW w:w="706" w:type="pct"/>
          </w:tcPr>
          <w:p w:rsidR="007252EB" w:rsidRPr="00F856F0" w:rsidRDefault="007252EB" w:rsidP="001C739F">
            <w:pPr>
              <w:pStyle w:val="732"/>
              <w:suppressAutoHyphens/>
              <w:spacing w:line="240" w:lineRule="auto"/>
              <w:ind w:firstLine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67</w:t>
            </w:r>
          </w:p>
        </w:tc>
      </w:tr>
    </w:tbl>
    <w:p w:rsidR="00916FB0" w:rsidRPr="00AF59DB" w:rsidRDefault="00916FB0" w:rsidP="001C739F">
      <w:pPr>
        <w:pStyle w:val="732"/>
        <w:suppressAutoHyphens/>
        <w:rPr>
          <w:sz w:val="24"/>
          <w:szCs w:val="24"/>
          <w:highlight w:val="red"/>
        </w:rPr>
      </w:pPr>
    </w:p>
    <w:p w:rsidR="00DA5F24" w:rsidRPr="001F3FBF" w:rsidRDefault="00DA5F24" w:rsidP="001C739F">
      <w:pPr>
        <w:pStyle w:val="732"/>
        <w:suppressAutoHyphens/>
        <w:rPr>
          <w:sz w:val="24"/>
          <w:szCs w:val="24"/>
        </w:rPr>
      </w:pPr>
      <w:r w:rsidRPr="001F3FBF">
        <w:rPr>
          <w:sz w:val="24"/>
          <w:szCs w:val="24"/>
        </w:rPr>
        <w:t xml:space="preserve">Распределение ДТП по видам представлено </w:t>
      </w:r>
      <w:r w:rsidR="00C13BD3" w:rsidRPr="001F3FBF">
        <w:rPr>
          <w:sz w:val="24"/>
          <w:szCs w:val="24"/>
        </w:rPr>
        <w:t xml:space="preserve">в таблице </w:t>
      </w:r>
      <w:r w:rsidR="001326FC">
        <w:rPr>
          <w:sz w:val="24"/>
          <w:szCs w:val="24"/>
        </w:rPr>
        <w:t>18</w:t>
      </w:r>
      <w:r w:rsidRPr="001F3FBF">
        <w:rPr>
          <w:sz w:val="24"/>
          <w:szCs w:val="24"/>
        </w:rPr>
        <w:t>.</w:t>
      </w:r>
    </w:p>
    <w:p w:rsidR="00C13BD3" w:rsidRPr="0060728E" w:rsidRDefault="00C13BD3" w:rsidP="00A652DE">
      <w:pPr>
        <w:pStyle w:val="732"/>
        <w:suppressAutoHyphens/>
        <w:ind w:firstLine="0"/>
        <w:jc w:val="center"/>
        <w:rPr>
          <w:sz w:val="24"/>
          <w:szCs w:val="24"/>
        </w:rPr>
      </w:pPr>
      <w:r w:rsidRPr="0060728E">
        <w:rPr>
          <w:sz w:val="24"/>
          <w:szCs w:val="24"/>
        </w:rPr>
        <w:t xml:space="preserve">Таблица </w:t>
      </w:r>
      <w:r w:rsidR="004B4A81">
        <w:rPr>
          <w:sz w:val="24"/>
          <w:szCs w:val="24"/>
        </w:rPr>
        <w:t>1</w:t>
      </w:r>
      <w:r w:rsidR="001326FC">
        <w:rPr>
          <w:sz w:val="24"/>
          <w:szCs w:val="24"/>
        </w:rPr>
        <w:t>8</w:t>
      </w:r>
      <w:r w:rsidRPr="0060728E">
        <w:rPr>
          <w:sz w:val="24"/>
          <w:szCs w:val="24"/>
        </w:rPr>
        <w:t xml:space="preserve"> – Распределение ДТП по видам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5099"/>
        <w:gridCol w:w="939"/>
        <w:gridCol w:w="939"/>
        <w:gridCol w:w="939"/>
        <w:gridCol w:w="1405"/>
      </w:tblGrid>
      <w:tr w:rsidR="00EB28AE" w:rsidRPr="00AF59DB" w:rsidTr="00A652DE">
        <w:trPr>
          <w:trHeight w:val="141"/>
        </w:trPr>
        <w:tc>
          <w:tcPr>
            <w:tcW w:w="403" w:type="pct"/>
            <w:vMerge w:val="restart"/>
            <w:vAlign w:val="center"/>
          </w:tcPr>
          <w:p w:rsidR="00EB28AE" w:rsidRPr="0060728E" w:rsidRDefault="00EB28AE" w:rsidP="001C739F">
            <w:pPr>
              <w:pStyle w:val="732"/>
              <w:suppressAutoHyphens/>
              <w:spacing w:line="240" w:lineRule="auto"/>
              <w:ind w:firstLine="0"/>
              <w:jc w:val="center"/>
              <w:rPr>
                <w:spacing w:val="-1"/>
                <w:sz w:val="24"/>
                <w:szCs w:val="24"/>
              </w:rPr>
            </w:pPr>
            <w:r w:rsidRPr="0060728E">
              <w:rPr>
                <w:spacing w:val="-1"/>
                <w:sz w:val="24"/>
                <w:szCs w:val="24"/>
              </w:rPr>
              <w:t xml:space="preserve">№ </w:t>
            </w:r>
          </w:p>
          <w:p w:rsidR="00EB28AE" w:rsidRPr="0060728E" w:rsidRDefault="00EB28AE" w:rsidP="001C739F">
            <w:pPr>
              <w:pStyle w:val="732"/>
              <w:suppressAutoHyphens/>
              <w:spacing w:line="240" w:lineRule="auto"/>
              <w:ind w:firstLine="0"/>
              <w:jc w:val="center"/>
              <w:rPr>
                <w:spacing w:val="-1"/>
                <w:sz w:val="24"/>
                <w:szCs w:val="24"/>
              </w:rPr>
            </w:pPr>
            <w:r w:rsidRPr="0060728E">
              <w:rPr>
                <w:spacing w:val="-1"/>
                <w:sz w:val="24"/>
                <w:szCs w:val="24"/>
              </w:rPr>
              <w:t>п/п</w:t>
            </w:r>
          </w:p>
        </w:tc>
        <w:tc>
          <w:tcPr>
            <w:tcW w:w="2514" w:type="pct"/>
            <w:vMerge w:val="restart"/>
            <w:shd w:val="clear" w:color="auto" w:fill="auto"/>
            <w:vAlign w:val="center"/>
          </w:tcPr>
          <w:p w:rsidR="00EB28AE" w:rsidRPr="0060728E" w:rsidRDefault="00EB28AE" w:rsidP="001C739F">
            <w:pPr>
              <w:pStyle w:val="732"/>
              <w:suppressAutoHyphens/>
              <w:spacing w:line="240" w:lineRule="auto"/>
              <w:ind w:firstLine="0"/>
              <w:jc w:val="center"/>
              <w:rPr>
                <w:spacing w:val="-1"/>
                <w:sz w:val="24"/>
                <w:szCs w:val="24"/>
              </w:rPr>
            </w:pPr>
            <w:r w:rsidRPr="0060728E">
              <w:rPr>
                <w:spacing w:val="-1"/>
                <w:sz w:val="24"/>
                <w:szCs w:val="24"/>
              </w:rPr>
              <w:t>Вид ДТП</w:t>
            </w:r>
          </w:p>
          <w:p w:rsidR="00EB28AE" w:rsidRPr="0060728E" w:rsidRDefault="00EB28AE" w:rsidP="001C739F">
            <w:pPr>
              <w:pStyle w:val="732"/>
              <w:suppressAutoHyphens/>
              <w:spacing w:line="240" w:lineRule="auto"/>
              <w:ind w:firstLine="0"/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1389" w:type="pct"/>
            <w:gridSpan w:val="3"/>
            <w:vAlign w:val="center"/>
          </w:tcPr>
          <w:p w:rsidR="00EB28AE" w:rsidRPr="0060728E" w:rsidRDefault="00EB28AE" w:rsidP="001C739F">
            <w:pPr>
              <w:pStyle w:val="732"/>
              <w:suppressAutoHyphens/>
              <w:spacing w:line="240" w:lineRule="auto"/>
              <w:ind w:firstLine="0"/>
              <w:jc w:val="center"/>
              <w:rPr>
                <w:spacing w:val="-1"/>
                <w:sz w:val="24"/>
                <w:szCs w:val="24"/>
              </w:rPr>
            </w:pPr>
            <w:r w:rsidRPr="0060728E">
              <w:rPr>
                <w:spacing w:val="-1"/>
                <w:sz w:val="24"/>
                <w:szCs w:val="24"/>
              </w:rPr>
              <w:t>Кол-во ДТП</w:t>
            </w:r>
          </w:p>
        </w:tc>
        <w:tc>
          <w:tcPr>
            <w:tcW w:w="693" w:type="pct"/>
            <w:vMerge w:val="restart"/>
            <w:shd w:val="clear" w:color="auto" w:fill="auto"/>
            <w:vAlign w:val="center"/>
          </w:tcPr>
          <w:p w:rsidR="00A652DE" w:rsidRDefault="0060728E" w:rsidP="00A652DE">
            <w:pPr>
              <w:pStyle w:val="732"/>
              <w:suppressAutoHyphens/>
              <w:spacing w:line="240" w:lineRule="auto"/>
              <w:ind w:firstLine="0"/>
              <w:jc w:val="center"/>
              <w:rPr>
                <w:spacing w:val="-1"/>
                <w:sz w:val="24"/>
                <w:szCs w:val="24"/>
              </w:rPr>
            </w:pPr>
            <w:r w:rsidRPr="0060728E">
              <w:rPr>
                <w:spacing w:val="-1"/>
                <w:sz w:val="24"/>
                <w:szCs w:val="24"/>
              </w:rPr>
              <w:t xml:space="preserve">Процент </w:t>
            </w:r>
          </w:p>
          <w:p w:rsidR="00A652DE" w:rsidRDefault="0060728E" w:rsidP="00A652DE">
            <w:pPr>
              <w:pStyle w:val="732"/>
              <w:suppressAutoHyphens/>
              <w:spacing w:line="240" w:lineRule="auto"/>
              <w:ind w:firstLine="0"/>
              <w:jc w:val="center"/>
              <w:rPr>
                <w:spacing w:val="-1"/>
                <w:sz w:val="24"/>
                <w:szCs w:val="24"/>
              </w:rPr>
            </w:pPr>
            <w:r w:rsidRPr="0060728E">
              <w:rPr>
                <w:spacing w:val="-1"/>
                <w:sz w:val="24"/>
                <w:szCs w:val="24"/>
              </w:rPr>
              <w:t>от общего числа,</w:t>
            </w:r>
          </w:p>
          <w:p w:rsidR="00EB28AE" w:rsidRPr="0060728E" w:rsidRDefault="0060728E" w:rsidP="00A652DE">
            <w:pPr>
              <w:pStyle w:val="732"/>
              <w:suppressAutoHyphens/>
              <w:spacing w:line="240" w:lineRule="auto"/>
              <w:ind w:firstLine="0"/>
              <w:jc w:val="center"/>
              <w:rPr>
                <w:spacing w:val="-1"/>
                <w:sz w:val="24"/>
                <w:szCs w:val="24"/>
              </w:rPr>
            </w:pPr>
            <w:r w:rsidRPr="0060728E">
              <w:rPr>
                <w:spacing w:val="-1"/>
                <w:sz w:val="24"/>
                <w:szCs w:val="24"/>
              </w:rPr>
              <w:t>в 201</w:t>
            </w:r>
            <w:r w:rsidR="007252EB">
              <w:rPr>
                <w:spacing w:val="-1"/>
                <w:sz w:val="24"/>
                <w:szCs w:val="24"/>
              </w:rPr>
              <w:t>7</w:t>
            </w:r>
          </w:p>
        </w:tc>
      </w:tr>
      <w:tr w:rsidR="0060728E" w:rsidRPr="00AF59DB" w:rsidTr="00A652DE">
        <w:trPr>
          <w:trHeight w:val="555"/>
        </w:trPr>
        <w:tc>
          <w:tcPr>
            <w:tcW w:w="403" w:type="pct"/>
            <w:vMerge/>
          </w:tcPr>
          <w:p w:rsidR="0060728E" w:rsidRPr="00AF59DB" w:rsidRDefault="0060728E" w:rsidP="001C739F">
            <w:pPr>
              <w:pStyle w:val="732"/>
              <w:suppressAutoHyphens/>
              <w:spacing w:line="240" w:lineRule="auto"/>
              <w:ind w:firstLine="0"/>
              <w:jc w:val="center"/>
              <w:rPr>
                <w:spacing w:val="-1"/>
                <w:sz w:val="24"/>
                <w:szCs w:val="24"/>
                <w:highlight w:val="red"/>
              </w:rPr>
            </w:pPr>
          </w:p>
        </w:tc>
        <w:tc>
          <w:tcPr>
            <w:tcW w:w="2514" w:type="pct"/>
            <w:vMerge/>
            <w:shd w:val="clear" w:color="auto" w:fill="auto"/>
          </w:tcPr>
          <w:p w:rsidR="0060728E" w:rsidRPr="00AF59DB" w:rsidRDefault="0060728E" w:rsidP="001C739F">
            <w:pPr>
              <w:pStyle w:val="732"/>
              <w:suppressAutoHyphens/>
              <w:spacing w:line="240" w:lineRule="auto"/>
              <w:ind w:firstLine="0"/>
              <w:jc w:val="center"/>
              <w:rPr>
                <w:spacing w:val="-1"/>
                <w:sz w:val="24"/>
                <w:szCs w:val="24"/>
                <w:highlight w:val="red"/>
              </w:rPr>
            </w:pPr>
          </w:p>
        </w:tc>
        <w:tc>
          <w:tcPr>
            <w:tcW w:w="463" w:type="pct"/>
            <w:vAlign w:val="center"/>
          </w:tcPr>
          <w:p w:rsidR="0060728E" w:rsidRPr="0060728E" w:rsidRDefault="007252EB" w:rsidP="001C739F">
            <w:pPr>
              <w:pStyle w:val="732"/>
              <w:suppressAutoHyphens/>
              <w:spacing w:line="240" w:lineRule="auto"/>
              <w:ind w:firstLine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2015</w:t>
            </w:r>
          </w:p>
        </w:tc>
        <w:tc>
          <w:tcPr>
            <w:tcW w:w="463" w:type="pct"/>
            <w:vAlign w:val="center"/>
          </w:tcPr>
          <w:p w:rsidR="0060728E" w:rsidRPr="0060728E" w:rsidRDefault="007252EB" w:rsidP="001C739F">
            <w:pPr>
              <w:pStyle w:val="732"/>
              <w:suppressAutoHyphens/>
              <w:spacing w:line="240" w:lineRule="auto"/>
              <w:ind w:firstLine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2016</w:t>
            </w:r>
          </w:p>
        </w:tc>
        <w:tc>
          <w:tcPr>
            <w:tcW w:w="463" w:type="pct"/>
            <w:vAlign w:val="center"/>
          </w:tcPr>
          <w:p w:rsidR="0060728E" w:rsidRPr="0060728E" w:rsidRDefault="007252EB" w:rsidP="001C739F">
            <w:pPr>
              <w:pStyle w:val="732"/>
              <w:suppressAutoHyphens/>
              <w:spacing w:line="240" w:lineRule="auto"/>
              <w:ind w:firstLine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2017</w:t>
            </w:r>
          </w:p>
        </w:tc>
        <w:tc>
          <w:tcPr>
            <w:tcW w:w="693" w:type="pct"/>
            <w:vMerge/>
            <w:shd w:val="clear" w:color="auto" w:fill="auto"/>
          </w:tcPr>
          <w:p w:rsidR="0060728E" w:rsidRPr="00AF59DB" w:rsidRDefault="0060728E" w:rsidP="001C739F">
            <w:pPr>
              <w:pStyle w:val="732"/>
              <w:suppressAutoHyphens/>
              <w:spacing w:line="240" w:lineRule="auto"/>
              <w:ind w:firstLine="0"/>
              <w:jc w:val="center"/>
              <w:rPr>
                <w:spacing w:val="-1"/>
                <w:sz w:val="24"/>
                <w:szCs w:val="24"/>
                <w:highlight w:val="red"/>
              </w:rPr>
            </w:pPr>
          </w:p>
        </w:tc>
      </w:tr>
      <w:tr w:rsidR="007252EB" w:rsidRPr="00AF59DB" w:rsidTr="007252EB">
        <w:tc>
          <w:tcPr>
            <w:tcW w:w="403" w:type="pct"/>
          </w:tcPr>
          <w:p w:rsidR="007252EB" w:rsidRPr="0060728E" w:rsidRDefault="007252EB" w:rsidP="001C739F">
            <w:pPr>
              <w:pStyle w:val="732"/>
              <w:suppressAutoHyphens/>
              <w:spacing w:line="240" w:lineRule="auto"/>
              <w:ind w:firstLine="0"/>
              <w:jc w:val="center"/>
              <w:rPr>
                <w:spacing w:val="-1"/>
                <w:sz w:val="24"/>
                <w:szCs w:val="24"/>
              </w:rPr>
            </w:pPr>
            <w:r w:rsidRPr="0060728E">
              <w:rPr>
                <w:spacing w:val="-1"/>
                <w:sz w:val="24"/>
                <w:szCs w:val="24"/>
              </w:rPr>
              <w:t>1</w:t>
            </w:r>
          </w:p>
        </w:tc>
        <w:tc>
          <w:tcPr>
            <w:tcW w:w="2514" w:type="pct"/>
            <w:shd w:val="clear" w:color="auto" w:fill="auto"/>
            <w:vAlign w:val="bottom"/>
          </w:tcPr>
          <w:p w:rsidR="007252EB" w:rsidRPr="0060728E" w:rsidRDefault="007252EB" w:rsidP="001C739F">
            <w:pPr>
              <w:tabs>
                <w:tab w:val="clear" w:pos="5103"/>
              </w:tabs>
              <w:suppressAutoHyphens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0728E">
              <w:rPr>
                <w:color w:val="000000"/>
                <w:sz w:val="24"/>
                <w:szCs w:val="24"/>
              </w:rPr>
              <w:t xml:space="preserve">Столкновение </w:t>
            </w:r>
          </w:p>
        </w:tc>
        <w:tc>
          <w:tcPr>
            <w:tcW w:w="463" w:type="pct"/>
          </w:tcPr>
          <w:p w:rsidR="007252EB" w:rsidRPr="0060728E" w:rsidRDefault="007252EB" w:rsidP="001C739F">
            <w:pPr>
              <w:pStyle w:val="732"/>
              <w:suppressAutoHyphens/>
              <w:spacing w:line="240" w:lineRule="auto"/>
              <w:ind w:firstLine="0"/>
              <w:jc w:val="center"/>
              <w:rPr>
                <w:spacing w:val="-1"/>
                <w:sz w:val="24"/>
                <w:szCs w:val="24"/>
              </w:rPr>
            </w:pPr>
            <w:r w:rsidRPr="0060728E">
              <w:rPr>
                <w:spacing w:val="-1"/>
                <w:sz w:val="24"/>
                <w:szCs w:val="24"/>
              </w:rPr>
              <w:t>203</w:t>
            </w:r>
          </w:p>
        </w:tc>
        <w:tc>
          <w:tcPr>
            <w:tcW w:w="463" w:type="pct"/>
          </w:tcPr>
          <w:p w:rsidR="007252EB" w:rsidRPr="0060728E" w:rsidRDefault="007252EB" w:rsidP="001C739F">
            <w:pPr>
              <w:pStyle w:val="732"/>
              <w:suppressAutoHyphens/>
              <w:spacing w:line="240" w:lineRule="auto"/>
              <w:ind w:firstLine="0"/>
              <w:jc w:val="center"/>
              <w:rPr>
                <w:spacing w:val="-1"/>
                <w:sz w:val="24"/>
                <w:szCs w:val="24"/>
              </w:rPr>
            </w:pPr>
            <w:r w:rsidRPr="0060728E">
              <w:rPr>
                <w:spacing w:val="-1"/>
                <w:sz w:val="24"/>
                <w:szCs w:val="24"/>
              </w:rPr>
              <w:t>197</w:t>
            </w:r>
          </w:p>
        </w:tc>
        <w:tc>
          <w:tcPr>
            <w:tcW w:w="463" w:type="pct"/>
          </w:tcPr>
          <w:p w:rsidR="007252EB" w:rsidRPr="0060728E" w:rsidRDefault="007252EB" w:rsidP="001C739F">
            <w:pPr>
              <w:pStyle w:val="732"/>
              <w:suppressAutoHyphens/>
              <w:spacing w:line="240" w:lineRule="auto"/>
              <w:ind w:firstLine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201</w:t>
            </w:r>
          </w:p>
        </w:tc>
        <w:tc>
          <w:tcPr>
            <w:tcW w:w="693" w:type="pct"/>
            <w:shd w:val="clear" w:color="auto" w:fill="auto"/>
          </w:tcPr>
          <w:p w:rsidR="007252EB" w:rsidRPr="007B6F0D" w:rsidRDefault="007B6F0D" w:rsidP="001C739F">
            <w:pPr>
              <w:pStyle w:val="732"/>
              <w:suppressAutoHyphens/>
              <w:spacing w:line="240" w:lineRule="auto"/>
              <w:ind w:firstLine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  <w:lang w:val="en-US"/>
              </w:rPr>
              <w:t>39</w:t>
            </w:r>
            <w:r>
              <w:rPr>
                <w:spacing w:val="-1"/>
                <w:sz w:val="24"/>
                <w:szCs w:val="24"/>
              </w:rPr>
              <w:t>,9</w:t>
            </w:r>
          </w:p>
        </w:tc>
      </w:tr>
      <w:tr w:rsidR="007252EB" w:rsidRPr="00AF59DB" w:rsidTr="007252EB">
        <w:tc>
          <w:tcPr>
            <w:tcW w:w="403" w:type="pct"/>
          </w:tcPr>
          <w:p w:rsidR="007252EB" w:rsidRPr="0060728E" w:rsidRDefault="007252EB" w:rsidP="001C739F">
            <w:pPr>
              <w:pStyle w:val="732"/>
              <w:suppressAutoHyphens/>
              <w:spacing w:line="240" w:lineRule="auto"/>
              <w:ind w:firstLine="0"/>
              <w:jc w:val="center"/>
              <w:rPr>
                <w:spacing w:val="-1"/>
                <w:sz w:val="24"/>
                <w:szCs w:val="24"/>
              </w:rPr>
            </w:pPr>
            <w:r w:rsidRPr="0060728E">
              <w:rPr>
                <w:spacing w:val="-1"/>
                <w:sz w:val="24"/>
                <w:szCs w:val="24"/>
              </w:rPr>
              <w:t>2</w:t>
            </w:r>
          </w:p>
        </w:tc>
        <w:tc>
          <w:tcPr>
            <w:tcW w:w="2514" w:type="pct"/>
            <w:shd w:val="clear" w:color="auto" w:fill="auto"/>
            <w:vAlign w:val="bottom"/>
          </w:tcPr>
          <w:p w:rsidR="007252EB" w:rsidRPr="0060728E" w:rsidRDefault="007252EB" w:rsidP="001C739F">
            <w:pPr>
              <w:tabs>
                <w:tab w:val="clear" w:pos="5103"/>
              </w:tabs>
              <w:suppressAutoHyphens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0728E">
              <w:rPr>
                <w:color w:val="000000"/>
                <w:sz w:val="24"/>
                <w:szCs w:val="24"/>
              </w:rPr>
              <w:t xml:space="preserve">Опрокидывание </w:t>
            </w:r>
          </w:p>
        </w:tc>
        <w:tc>
          <w:tcPr>
            <w:tcW w:w="463" w:type="pct"/>
          </w:tcPr>
          <w:p w:rsidR="007252EB" w:rsidRPr="0060728E" w:rsidRDefault="007252EB" w:rsidP="001C739F">
            <w:pPr>
              <w:pStyle w:val="732"/>
              <w:suppressAutoHyphens/>
              <w:spacing w:line="240" w:lineRule="auto"/>
              <w:ind w:firstLine="0"/>
              <w:jc w:val="center"/>
              <w:rPr>
                <w:spacing w:val="-1"/>
                <w:sz w:val="24"/>
                <w:szCs w:val="24"/>
              </w:rPr>
            </w:pPr>
            <w:r w:rsidRPr="0060728E">
              <w:rPr>
                <w:spacing w:val="-1"/>
                <w:sz w:val="24"/>
                <w:szCs w:val="24"/>
              </w:rPr>
              <w:t>12</w:t>
            </w:r>
          </w:p>
        </w:tc>
        <w:tc>
          <w:tcPr>
            <w:tcW w:w="463" w:type="pct"/>
          </w:tcPr>
          <w:p w:rsidR="007252EB" w:rsidRPr="0060728E" w:rsidRDefault="007252EB" w:rsidP="001C739F">
            <w:pPr>
              <w:pStyle w:val="732"/>
              <w:suppressAutoHyphens/>
              <w:spacing w:line="240" w:lineRule="auto"/>
              <w:ind w:firstLine="0"/>
              <w:jc w:val="center"/>
              <w:rPr>
                <w:spacing w:val="-1"/>
                <w:sz w:val="24"/>
                <w:szCs w:val="24"/>
              </w:rPr>
            </w:pPr>
            <w:r w:rsidRPr="0060728E">
              <w:rPr>
                <w:spacing w:val="-1"/>
                <w:sz w:val="24"/>
                <w:szCs w:val="24"/>
              </w:rPr>
              <w:t>17</w:t>
            </w:r>
          </w:p>
        </w:tc>
        <w:tc>
          <w:tcPr>
            <w:tcW w:w="463" w:type="pct"/>
          </w:tcPr>
          <w:p w:rsidR="007252EB" w:rsidRPr="0060728E" w:rsidRDefault="007252EB" w:rsidP="001C739F">
            <w:pPr>
              <w:pStyle w:val="732"/>
              <w:suppressAutoHyphens/>
              <w:spacing w:line="240" w:lineRule="auto"/>
              <w:ind w:firstLine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8</w:t>
            </w:r>
          </w:p>
        </w:tc>
        <w:tc>
          <w:tcPr>
            <w:tcW w:w="693" w:type="pct"/>
            <w:shd w:val="clear" w:color="auto" w:fill="auto"/>
          </w:tcPr>
          <w:p w:rsidR="007252EB" w:rsidRPr="0060728E" w:rsidRDefault="007B6F0D" w:rsidP="001C739F">
            <w:pPr>
              <w:pStyle w:val="732"/>
              <w:suppressAutoHyphens/>
              <w:spacing w:line="240" w:lineRule="auto"/>
              <w:ind w:firstLine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1,6</w:t>
            </w:r>
          </w:p>
        </w:tc>
      </w:tr>
      <w:tr w:rsidR="007252EB" w:rsidRPr="00AF59DB" w:rsidTr="007252EB">
        <w:tc>
          <w:tcPr>
            <w:tcW w:w="403" w:type="pct"/>
          </w:tcPr>
          <w:p w:rsidR="007252EB" w:rsidRPr="0060728E" w:rsidRDefault="007252EB" w:rsidP="001C739F">
            <w:pPr>
              <w:pStyle w:val="732"/>
              <w:suppressAutoHyphens/>
              <w:spacing w:line="240" w:lineRule="auto"/>
              <w:ind w:firstLine="0"/>
              <w:jc w:val="center"/>
              <w:rPr>
                <w:spacing w:val="-1"/>
                <w:sz w:val="24"/>
                <w:szCs w:val="24"/>
              </w:rPr>
            </w:pPr>
            <w:r w:rsidRPr="0060728E">
              <w:rPr>
                <w:spacing w:val="-1"/>
                <w:sz w:val="24"/>
                <w:szCs w:val="24"/>
              </w:rPr>
              <w:t>3</w:t>
            </w:r>
          </w:p>
        </w:tc>
        <w:tc>
          <w:tcPr>
            <w:tcW w:w="2514" w:type="pct"/>
            <w:shd w:val="clear" w:color="auto" w:fill="auto"/>
            <w:vAlign w:val="bottom"/>
          </w:tcPr>
          <w:p w:rsidR="007252EB" w:rsidRPr="0060728E" w:rsidRDefault="007252EB" w:rsidP="001C739F">
            <w:pPr>
              <w:tabs>
                <w:tab w:val="clear" w:pos="5103"/>
              </w:tabs>
              <w:suppressAutoHyphens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0728E">
              <w:rPr>
                <w:color w:val="000000"/>
                <w:sz w:val="24"/>
                <w:szCs w:val="24"/>
              </w:rPr>
              <w:t>Наезд на стоящий ТС</w:t>
            </w:r>
          </w:p>
        </w:tc>
        <w:tc>
          <w:tcPr>
            <w:tcW w:w="463" w:type="pct"/>
          </w:tcPr>
          <w:p w:rsidR="007252EB" w:rsidRPr="0060728E" w:rsidRDefault="007252EB" w:rsidP="001C739F">
            <w:pPr>
              <w:pStyle w:val="732"/>
              <w:suppressAutoHyphens/>
              <w:spacing w:line="240" w:lineRule="auto"/>
              <w:ind w:firstLine="0"/>
              <w:jc w:val="center"/>
              <w:rPr>
                <w:spacing w:val="-1"/>
                <w:sz w:val="24"/>
                <w:szCs w:val="24"/>
              </w:rPr>
            </w:pPr>
            <w:r w:rsidRPr="0060728E">
              <w:rPr>
                <w:spacing w:val="-1"/>
                <w:sz w:val="24"/>
                <w:szCs w:val="24"/>
              </w:rPr>
              <w:t>9</w:t>
            </w:r>
          </w:p>
        </w:tc>
        <w:tc>
          <w:tcPr>
            <w:tcW w:w="463" w:type="pct"/>
          </w:tcPr>
          <w:p w:rsidR="007252EB" w:rsidRPr="0060728E" w:rsidRDefault="007252EB" w:rsidP="001C739F">
            <w:pPr>
              <w:pStyle w:val="732"/>
              <w:suppressAutoHyphens/>
              <w:spacing w:line="240" w:lineRule="auto"/>
              <w:ind w:firstLine="0"/>
              <w:jc w:val="center"/>
              <w:rPr>
                <w:spacing w:val="-1"/>
                <w:sz w:val="24"/>
                <w:szCs w:val="24"/>
              </w:rPr>
            </w:pPr>
            <w:r w:rsidRPr="0060728E">
              <w:rPr>
                <w:spacing w:val="-1"/>
                <w:sz w:val="24"/>
                <w:szCs w:val="24"/>
              </w:rPr>
              <w:t>7</w:t>
            </w:r>
          </w:p>
        </w:tc>
        <w:tc>
          <w:tcPr>
            <w:tcW w:w="463" w:type="pct"/>
          </w:tcPr>
          <w:p w:rsidR="007252EB" w:rsidRPr="0060728E" w:rsidRDefault="007252EB" w:rsidP="001C739F">
            <w:pPr>
              <w:pStyle w:val="732"/>
              <w:suppressAutoHyphens/>
              <w:spacing w:line="240" w:lineRule="auto"/>
              <w:ind w:firstLine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10</w:t>
            </w:r>
          </w:p>
        </w:tc>
        <w:tc>
          <w:tcPr>
            <w:tcW w:w="693" w:type="pct"/>
            <w:shd w:val="clear" w:color="auto" w:fill="auto"/>
          </w:tcPr>
          <w:p w:rsidR="007252EB" w:rsidRPr="0060728E" w:rsidRDefault="007B6F0D" w:rsidP="001C739F">
            <w:pPr>
              <w:pStyle w:val="732"/>
              <w:suppressAutoHyphens/>
              <w:spacing w:line="240" w:lineRule="auto"/>
              <w:ind w:firstLine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2,0</w:t>
            </w:r>
          </w:p>
        </w:tc>
      </w:tr>
      <w:tr w:rsidR="007252EB" w:rsidRPr="00AF59DB" w:rsidTr="007252EB">
        <w:tc>
          <w:tcPr>
            <w:tcW w:w="403" w:type="pct"/>
          </w:tcPr>
          <w:p w:rsidR="007252EB" w:rsidRPr="0060728E" w:rsidRDefault="007252EB" w:rsidP="001C739F">
            <w:pPr>
              <w:pStyle w:val="732"/>
              <w:suppressAutoHyphens/>
              <w:spacing w:line="240" w:lineRule="auto"/>
              <w:ind w:firstLine="0"/>
              <w:jc w:val="center"/>
              <w:rPr>
                <w:spacing w:val="-1"/>
                <w:sz w:val="24"/>
                <w:szCs w:val="24"/>
              </w:rPr>
            </w:pPr>
            <w:r w:rsidRPr="0060728E">
              <w:rPr>
                <w:spacing w:val="-1"/>
                <w:sz w:val="24"/>
                <w:szCs w:val="24"/>
              </w:rPr>
              <w:t>4</w:t>
            </w:r>
          </w:p>
        </w:tc>
        <w:tc>
          <w:tcPr>
            <w:tcW w:w="2514" w:type="pct"/>
            <w:shd w:val="clear" w:color="auto" w:fill="auto"/>
            <w:vAlign w:val="bottom"/>
          </w:tcPr>
          <w:p w:rsidR="007252EB" w:rsidRPr="0060728E" w:rsidRDefault="007252EB" w:rsidP="001C739F">
            <w:pPr>
              <w:tabs>
                <w:tab w:val="clear" w:pos="5103"/>
              </w:tabs>
              <w:suppressAutoHyphens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0728E">
              <w:rPr>
                <w:color w:val="000000"/>
                <w:sz w:val="24"/>
                <w:szCs w:val="24"/>
              </w:rPr>
              <w:t xml:space="preserve">Наезд на препятствие </w:t>
            </w:r>
          </w:p>
        </w:tc>
        <w:tc>
          <w:tcPr>
            <w:tcW w:w="463" w:type="pct"/>
          </w:tcPr>
          <w:p w:rsidR="007252EB" w:rsidRPr="0060728E" w:rsidRDefault="007252EB" w:rsidP="001C739F">
            <w:pPr>
              <w:pStyle w:val="732"/>
              <w:suppressAutoHyphens/>
              <w:spacing w:line="240" w:lineRule="auto"/>
              <w:ind w:firstLine="0"/>
              <w:jc w:val="center"/>
              <w:rPr>
                <w:spacing w:val="-1"/>
                <w:sz w:val="24"/>
                <w:szCs w:val="24"/>
              </w:rPr>
            </w:pPr>
            <w:r w:rsidRPr="0060728E">
              <w:rPr>
                <w:spacing w:val="-1"/>
                <w:sz w:val="24"/>
                <w:szCs w:val="24"/>
              </w:rPr>
              <w:t>38</w:t>
            </w:r>
          </w:p>
        </w:tc>
        <w:tc>
          <w:tcPr>
            <w:tcW w:w="463" w:type="pct"/>
          </w:tcPr>
          <w:p w:rsidR="007252EB" w:rsidRPr="0060728E" w:rsidRDefault="007252EB" w:rsidP="001C739F">
            <w:pPr>
              <w:pStyle w:val="732"/>
              <w:suppressAutoHyphens/>
              <w:spacing w:line="240" w:lineRule="auto"/>
              <w:ind w:firstLine="0"/>
              <w:jc w:val="center"/>
              <w:rPr>
                <w:spacing w:val="-1"/>
                <w:sz w:val="24"/>
                <w:szCs w:val="24"/>
              </w:rPr>
            </w:pPr>
            <w:r w:rsidRPr="0060728E">
              <w:rPr>
                <w:spacing w:val="-1"/>
                <w:sz w:val="24"/>
                <w:szCs w:val="24"/>
              </w:rPr>
              <w:t>35</w:t>
            </w:r>
          </w:p>
        </w:tc>
        <w:tc>
          <w:tcPr>
            <w:tcW w:w="463" w:type="pct"/>
          </w:tcPr>
          <w:p w:rsidR="007252EB" w:rsidRPr="0060728E" w:rsidRDefault="007252EB" w:rsidP="001C739F">
            <w:pPr>
              <w:pStyle w:val="732"/>
              <w:suppressAutoHyphens/>
              <w:spacing w:line="240" w:lineRule="auto"/>
              <w:ind w:firstLine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18</w:t>
            </w:r>
          </w:p>
        </w:tc>
        <w:tc>
          <w:tcPr>
            <w:tcW w:w="693" w:type="pct"/>
            <w:shd w:val="clear" w:color="auto" w:fill="auto"/>
          </w:tcPr>
          <w:p w:rsidR="007252EB" w:rsidRPr="002A1246" w:rsidRDefault="007B6F0D" w:rsidP="001C739F">
            <w:pPr>
              <w:pStyle w:val="732"/>
              <w:suppressAutoHyphens/>
              <w:spacing w:line="240" w:lineRule="auto"/>
              <w:ind w:firstLine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3,5</w:t>
            </w:r>
          </w:p>
        </w:tc>
      </w:tr>
      <w:tr w:rsidR="007252EB" w:rsidRPr="00AF59DB" w:rsidTr="007252EB">
        <w:tc>
          <w:tcPr>
            <w:tcW w:w="403" w:type="pct"/>
          </w:tcPr>
          <w:p w:rsidR="007252EB" w:rsidRPr="0060728E" w:rsidRDefault="007252EB" w:rsidP="001C739F">
            <w:pPr>
              <w:pStyle w:val="732"/>
              <w:suppressAutoHyphens/>
              <w:spacing w:line="240" w:lineRule="auto"/>
              <w:ind w:firstLine="0"/>
              <w:jc w:val="center"/>
              <w:rPr>
                <w:spacing w:val="-1"/>
                <w:sz w:val="24"/>
                <w:szCs w:val="24"/>
              </w:rPr>
            </w:pPr>
            <w:r w:rsidRPr="0060728E">
              <w:rPr>
                <w:spacing w:val="-1"/>
                <w:sz w:val="24"/>
                <w:szCs w:val="24"/>
              </w:rPr>
              <w:t>5</w:t>
            </w:r>
          </w:p>
        </w:tc>
        <w:tc>
          <w:tcPr>
            <w:tcW w:w="2514" w:type="pct"/>
            <w:shd w:val="clear" w:color="auto" w:fill="auto"/>
            <w:vAlign w:val="bottom"/>
          </w:tcPr>
          <w:p w:rsidR="007252EB" w:rsidRPr="0060728E" w:rsidRDefault="007252EB" w:rsidP="001C739F">
            <w:pPr>
              <w:tabs>
                <w:tab w:val="clear" w:pos="5103"/>
              </w:tabs>
              <w:suppressAutoHyphens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0728E">
              <w:rPr>
                <w:color w:val="000000"/>
                <w:sz w:val="24"/>
                <w:szCs w:val="24"/>
              </w:rPr>
              <w:t xml:space="preserve">Наезд на пешехода </w:t>
            </w:r>
          </w:p>
        </w:tc>
        <w:tc>
          <w:tcPr>
            <w:tcW w:w="463" w:type="pct"/>
          </w:tcPr>
          <w:p w:rsidR="007252EB" w:rsidRPr="0060728E" w:rsidRDefault="007252EB" w:rsidP="001C739F">
            <w:pPr>
              <w:pStyle w:val="732"/>
              <w:suppressAutoHyphens/>
              <w:spacing w:line="240" w:lineRule="auto"/>
              <w:ind w:firstLine="0"/>
              <w:jc w:val="center"/>
              <w:rPr>
                <w:spacing w:val="-1"/>
                <w:sz w:val="24"/>
                <w:szCs w:val="24"/>
              </w:rPr>
            </w:pPr>
            <w:r w:rsidRPr="0060728E">
              <w:rPr>
                <w:spacing w:val="-1"/>
                <w:sz w:val="24"/>
                <w:szCs w:val="24"/>
              </w:rPr>
              <w:t>234</w:t>
            </w:r>
          </w:p>
        </w:tc>
        <w:tc>
          <w:tcPr>
            <w:tcW w:w="463" w:type="pct"/>
          </w:tcPr>
          <w:p w:rsidR="007252EB" w:rsidRPr="0060728E" w:rsidRDefault="007252EB" w:rsidP="001C739F">
            <w:pPr>
              <w:pStyle w:val="732"/>
              <w:suppressAutoHyphens/>
              <w:spacing w:line="240" w:lineRule="auto"/>
              <w:ind w:firstLine="0"/>
              <w:jc w:val="center"/>
              <w:rPr>
                <w:spacing w:val="-1"/>
                <w:sz w:val="24"/>
                <w:szCs w:val="24"/>
              </w:rPr>
            </w:pPr>
            <w:r w:rsidRPr="0060728E">
              <w:rPr>
                <w:spacing w:val="-1"/>
                <w:sz w:val="24"/>
                <w:szCs w:val="24"/>
              </w:rPr>
              <w:t>201</w:t>
            </w:r>
          </w:p>
        </w:tc>
        <w:tc>
          <w:tcPr>
            <w:tcW w:w="463" w:type="pct"/>
          </w:tcPr>
          <w:p w:rsidR="007252EB" w:rsidRPr="0060728E" w:rsidRDefault="007252EB" w:rsidP="001C739F">
            <w:pPr>
              <w:pStyle w:val="732"/>
              <w:suppressAutoHyphens/>
              <w:spacing w:line="240" w:lineRule="auto"/>
              <w:ind w:firstLine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208</w:t>
            </w:r>
          </w:p>
        </w:tc>
        <w:tc>
          <w:tcPr>
            <w:tcW w:w="693" w:type="pct"/>
            <w:shd w:val="clear" w:color="auto" w:fill="auto"/>
          </w:tcPr>
          <w:p w:rsidR="007252EB" w:rsidRPr="0060728E" w:rsidRDefault="007B6F0D" w:rsidP="001C739F">
            <w:pPr>
              <w:pStyle w:val="732"/>
              <w:suppressAutoHyphens/>
              <w:spacing w:line="240" w:lineRule="auto"/>
              <w:ind w:firstLine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41,3</w:t>
            </w:r>
          </w:p>
        </w:tc>
      </w:tr>
      <w:tr w:rsidR="007252EB" w:rsidRPr="00AF59DB" w:rsidTr="007252EB">
        <w:tc>
          <w:tcPr>
            <w:tcW w:w="403" w:type="pct"/>
          </w:tcPr>
          <w:p w:rsidR="007252EB" w:rsidRPr="0060728E" w:rsidRDefault="007252EB" w:rsidP="001C739F">
            <w:pPr>
              <w:pStyle w:val="732"/>
              <w:suppressAutoHyphens/>
              <w:spacing w:line="240" w:lineRule="auto"/>
              <w:ind w:firstLine="0"/>
              <w:jc w:val="center"/>
              <w:rPr>
                <w:spacing w:val="-1"/>
                <w:sz w:val="24"/>
                <w:szCs w:val="24"/>
              </w:rPr>
            </w:pPr>
            <w:r w:rsidRPr="0060728E">
              <w:rPr>
                <w:spacing w:val="-1"/>
                <w:sz w:val="24"/>
                <w:szCs w:val="24"/>
              </w:rPr>
              <w:t>6</w:t>
            </w:r>
          </w:p>
        </w:tc>
        <w:tc>
          <w:tcPr>
            <w:tcW w:w="2514" w:type="pct"/>
            <w:shd w:val="clear" w:color="auto" w:fill="auto"/>
            <w:vAlign w:val="bottom"/>
          </w:tcPr>
          <w:p w:rsidR="007252EB" w:rsidRPr="0060728E" w:rsidRDefault="007252EB" w:rsidP="001C739F">
            <w:pPr>
              <w:tabs>
                <w:tab w:val="clear" w:pos="5103"/>
              </w:tabs>
              <w:suppressAutoHyphens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0728E">
              <w:rPr>
                <w:color w:val="000000"/>
                <w:sz w:val="24"/>
                <w:szCs w:val="24"/>
              </w:rPr>
              <w:t xml:space="preserve">Наезд на велосипедиста </w:t>
            </w:r>
          </w:p>
        </w:tc>
        <w:tc>
          <w:tcPr>
            <w:tcW w:w="463" w:type="pct"/>
          </w:tcPr>
          <w:p w:rsidR="007252EB" w:rsidRPr="0060728E" w:rsidRDefault="007252EB" w:rsidP="001C739F">
            <w:pPr>
              <w:pStyle w:val="732"/>
              <w:suppressAutoHyphens/>
              <w:spacing w:line="240" w:lineRule="auto"/>
              <w:ind w:firstLine="0"/>
              <w:jc w:val="center"/>
              <w:rPr>
                <w:spacing w:val="-1"/>
                <w:sz w:val="24"/>
                <w:szCs w:val="24"/>
              </w:rPr>
            </w:pPr>
            <w:r w:rsidRPr="0060728E">
              <w:rPr>
                <w:spacing w:val="-1"/>
                <w:sz w:val="24"/>
                <w:szCs w:val="24"/>
              </w:rPr>
              <w:t>10</w:t>
            </w:r>
          </w:p>
        </w:tc>
        <w:tc>
          <w:tcPr>
            <w:tcW w:w="463" w:type="pct"/>
          </w:tcPr>
          <w:p w:rsidR="007252EB" w:rsidRPr="0060728E" w:rsidRDefault="007252EB" w:rsidP="001C739F">
            <w:pPr>
              <w:pStyle w:val="732"/>
              <w:suppressAutoHyphens/>
              <w:spacing w:line="240" w:lineRule="auto"/>
              <w:ind w:firstLine="0"/>
              <w:jc w:val="center"/>
              <w:rPr>
                <w:spacing w:val="-1"/>
                <w:sz w:val="24"/>
                <w:szCs w:val="24"/>
              </w:rPr>
            </w:pPr>
            <w:r w:rsidRPr="0060728E">
              <w:rPr>
                <w:spacing w:val="-1"/>
                <w:sz w:val="24"/>
                <w:szCs w:val="24"/>
              </w:rPr>
              <w:t>25</w:t>
            </w:r>
          </w:p>
        </w:tc>
        <w:tc>
          <w:tcPr>
            <w:tcW w:w="463" w:type="pct"/>
          </w:tcPr>
          <w:p w:rsidR="007252EB" w:rsidRPr="0060728E" w:rsidRDefault="007252EB" w:rsidP="001C739F">
            <w:pPr>
              <w:pStyle w:val="732"/>
              <w:suppressAutoHyphens/>
              <w:spacing w:line="240" w:lineRule="auto"/>
              <w:ind w:firstLine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11</w:t>
            </w:r>
          </w:p>
        </w:tc>
        <w:tc>
          <w:tcPr>
            <w:tcW w:w="693" w:type="pct"/>
            <w:shd w:val="clear" w:color="auto" w:fill="auto"/>
          </w:tcPr>
          <w:p w:rsidR="007252EB" w:rsidRPr="0060728E" w:rsidRDefault="007B6F0D" w:rsidP="001C739F">
            <w:pPr>
              <w:pStyle w:val="732"/>
              <w:suppressAutoHyphens/>
              <w:spacing w:line="240" w:lineRule="auto"/>
              <w:ind w:firstLine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2,2</w:t>
            </w:r>
          </w:p>
        </w:tc>
      </w:tr>
      <w:tr w:rsidR="007252EB" w:rsidRPr="00AF59DB" w:rsidTr="007252EB">
        <w:tc>
          <w:tcPr>
            <w:tcW w:w="403" w:type="pct"/>
          </w:tcPr>
          <w:p w:rsidR="007252EB" w:rsidRPr="0060728E" w:rsidRDefault="007252EB" w:rsidP="001C739F">
            <w:pPr>
              <w:pStyle w:val="732"/>
              <w:suppressAutoHyphens/>
              <w:spacing w:line="240" w:lineRule="auto"/>
              <w:ind w:firstLine="0"/>
              <w:jc w:val="center"/>
              <w:rPr>
                <w:spacing w:val="-1"/>
                <w:sz w:val="24"/>
                <w:szCs w:val="24"/>
              </w:rPr>
            </w:pPr>
            <w:r w:rsidRPr="0060728E">
              <w:rPr>
                <w:spacing w:val="-1"/>
                <w:sz w:val="24"/>
                <w:szCs w:val="24"/>
              </w:rPr>
              <w:t>7</w:t>
            </w:r>
          </w:p>
        </w:tc>
        <w:tc>
          <w:tcPr>
            <w:tcW w:w="2514" w:type="pct"/>
            <w:shd w:val="clear" w:color="auto" w:fill="auto"/>
            <w:vAlign w:val="bottom"/>
          </w:tcPr>
          <w:p w:rsidR="007252EB" w:rsidRPr="0060728E" w:rsidRDefault="007252EB" w:rsidP="001C739F">
            <w:pPr>
              <w:tabs>
                <w:tab w:val="clear" w:pos="5103"/>
              </w:tabs>
              <w:suppressAutoHyphens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0728E">
              <w:rPr>
                <w:color w:val="000000"/>
                <w:sz w:val="24"/>
                <w:szCs w:val="24"/>
              </w:rPr>
              <w:t xml:space="preserve">Падение пассажира </w:t>
            </w:r>
          </w:p>
        </w:tc>
        <w:tc>
          <w:tcPr>
            <w:tcW w:w="463" w:type="pct"/>
          </w:tcPr>
          <w:p w:rsidR="007252EB" w:rsidRPr="0060728E" w:rsidRDefault="007252EB" w:rsidP="001C739F">
            <w:pPr>
              <w:pStyle w:val="732"/>
              <w:suppressAutoHyphens/>
              <w:spacing w:line="240" w:lineRule="auto"/>
              <w:ind w:firstLine="0"/>
              <w:jc w:val="center"/>
              <w:rPr>
                <w:spacing w:val="-1"/>
                <w:sz w:val="24"/>
                <w:szCs w:val="24"/>
              </w:rPr>
            </w:pPr>
            <w:r w:rsidRPr="0060728E">
              <w:rPr>
                <w:spacing w:val="-1"/>
                <w:sz w:val="24"/>
                <w:szCs w:val="24"/>
              </w:rPr>
              <w:t>35</w:t>
            </w:r>
          </w:p>
        </w:tc>
        <w:tc>
          <w:tcPr>
            <w:tcW w:w="463" w:type="pct"/>
          </w:tcPr>
          <w:p w:rsidR="007252EB" w:rsidRPr="0060728E" w:rsidRDefault="007252EB" w:rsidP="001C739F">
            <w:pPr>
              <w:pStyle w:val="732"/>
              <w:suppressAutoHyphens/>
              <w:spacing w:line="240" w:lineRule="auto"/>
              <w:ind w:firstLine="0"/>
              <w:jc w:val="center"/>
              <w:rPr>
                <w:spacing w:val="-1"/>
                <w:sz w:val="24"/>
                <w:szCs w:val="24"/>
              </w:rPr>
            </w:pPr>
            <w:r w:rsidRPr="0060728E">
              <w:rPr>
                <w:spacing w:val="-1"/>
                <w:sz w:val="24"/>
                <w:szCs w:val="24"/>
              </w:rPr>
              <w:t>28</w:t>
            </w:r>
          </w:p>
        </w:tc>
        <w:tc>
          <w:tcPr>
            <w:tcW w:w="463" w:type="pct"/>
          </w:tcPr>
          <w:p w:rsidR="007252EB" w:rsidRPr="0060728E" w:rsidRDefault="007252EB" w:rsidP="001C739F">
            <w:pPr>
              <w:pStyle w:val="732"/>
              <w:suppressAutoHyphens/>
              <w:spacing w:line="240" w:lineRule="auto"/>
              <w:ind w:firstLine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38</w:t>
            </w:r>
          </w:p>
        </w:tc>
        <w:tc>
          <w:tcPr>
            <w:tcW w:w="693" w:type="pct"/>
            <w:shd w:val="clear" w:color="auto" w:fill="auto"/>
          </w:tcPr>
          <w:p w:rsidR="007252EB" w:rsidRPr="0060728E" w:rsidRDefault="007B6F0D" w:rsidP="001C739F">
            <w:pPr>
              <w:pStyle w:val="732"/>
              <w:suppressAutoHyphens/>
              <w:spacing w:line="240" w:lineRule="auto"/>
              <w:ind w:firstLine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7,5</w:t>
            </w:r>
          </w:p>
        </w:tc>
      </w:tr>
      <w:tr w:rsidR="007252EB" w:rsidRPr="00AF59DB" w:rsidTr="007252EB">
        <w:tc>
          <w:tcPr>
            <w:tcW w:w="403" w:type="pct"/>
          </w:tcPr>
          <w:p w:rsidR="007252EB" w:rsidRPr="0060728E" w:rsidRDefault="007252EB" w:rsidP="001C739F">
            <w:pPr>
              <w:pStyle w:val="732"/>
              <w:suppressAutoHyphens/>
              <w:spacing w:line="240" w:lineRule="auto"/>
              <w:ind w:firstLine="0"/>
              <w:jc w:val="center"/>
              <w:rPr>
                <w:spacing w:val="-1"/>
                <w:sz w:val="24"/>
                <w:szCs w:val="24"/>
              </w:rPr>
            </w:pPr>
            <w:r w:rsidRPr="0060728E">
              <w:rPr>
                <w:spacing w:val="-1"/>
                <w:sz w:val="24"/>
                <w:szCs w:val="24"/>
              </w:rPr>
              <w:t>8</w:t>
            </w:r>
          </w:p>
        </w:tc>
        <w:tc>
          <w:tcPr>
            <w:tcW w:w="2514" w:type="pct"/>
            <w:shd w:val="clear" w:color="auto" w:fill="auto"/>
            <w:vAlign w:val="bottom"/>
          </w:tcPr>
          <w:p w:rsidR="007252EB" w:rsidRPr="0060728E" w:rsidRDefault="007252EB" w:rsidP="001C739F">
            <w:pPr>
              <w:tabs>
                <w:tab w:val="clear" w:pos="5103"/>
              </w:tabs>
              <w:suppressAutoHyphens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0728E">
              <w:rPr>
                <w:color w:val="000000"/>
                <w:sz w:val="24"/>
                <w:szCs w:val="24"/>
              </w:rPr>
              <w:t>Иной вид ДТП</w:t>
            </w:r>
          </w:p>
        </w:tc>
        <w:tc>
          <w:tcPr>
            <w:tcW w:w="463" w:type="pct"/>
          </w:tcPr>
          <w:p w:rsidR="007252EB" w:rsidRPr="0060728E" w:rsidRDefault="007B6F0D" w:rsidP="001C739F">
            <w:pPr>
              <w:pStyle w:val="732"/>
              <w:suppressAutoHyphens/>
              <w:spacing w:line="240" w:lineRule="auto"/>
              <w:ind w:firstLine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6</w:t>
            </w:r>
          </w:p>
        </w:tc>
        <w:tc>
          <w:tcPr>
            <w:tcW w:w="463" w:type="pct"/>
          </w:tcPr>
          <w:p w:rsidR="007252EB" w:rsidRPr="0060728E" w:rsidRDefault="007252EB" w:rsidP="001C739F">
            <w:pPr>
              <w:pStyle w:val="732"/>
              <w:suppressAutoHyphens/>
              <w:spacing w:line="240" w:lineRule="auto"/>
              <w:ind w:firstLine="0"/>
              <w:jc w:val="center"/>
              <w:rPr>
                <w:spacing w:val="-1"/>
                <w:sz w:val="24"/>
                <w:szCs w:val="24"/>
              </w:rPr>
            </w:pPr>
            <w:r w:rsidRPr="0060728E">
              <w:rPr>
                <w:spacing w:val="-1"/>
                <w:sz w:val="24"/>
                <w:szCs w:val="24"/>
              </w:rPr>
              <w:t>0</w:t>
            </w:r>
          </w:p>
        </w:tc>
        <w:tc>
          <w:tcPr>
            <w:tcW w:w="463" w:type="pct"/>
          </w:tcPr>
          <w:p w:rsidR="007252EB" w:rsidRPr="007B6F0D" w:rsidRDefault="007252EB" w:rsidP="001C739F">
            <w:pPr>
              <w:pStyle w:val="732"/>
              <w:suppressAutoHyphens/>
              <w:spacing w:line="240" w:lineRule="auto"/>
              <w:ind w:firstLine="0"/>
              <w:jc w:val="center"/>
              <w:rPr>
                <w:spacing w:val="-1"/>
                <w:sz w:val="24"/>
                <w:szCs w:val="24"/>
                <w:lang w:val="en-US"/>
              </w:rPr>
            </w:pPr>
            <w:r>
              <w:rPr>
                <w:spacing w:val="-1"/>
                <w:sz w:val="24"/>
                <w:szCs w:val="24"/>
              </w:rPr>
              <w:t>1</w:t>
            </w:r>
            <w:r w:rsidR="007B6F0D">
              <w:rPr>
                <w:spacing w:val="-1"/>
                <w:sz w:val="24"/>
                <w:szCs w:val="24"/>
                <w:lang w:val="en-US"/>
              </w:rPr>
              <w:t>0</w:t>
            </w:r>
          </w:p>
        </w:tc>
        <w:tc>
          <w:tcPr>
            <w:tcW w:w="693" w:type="pct"/>
            <w:shd w:val="clear" w:color="auto" w:fill="auto"/>
          </w:tcPr>
          <w:p w:rsidR="007252EB" w:rsidRPr="0060728E" w:rsidRDefault="007B6F0D" w:rsidP="001C739F">
            <w:pPr>
              <w:pStyle w:val="732"/>
              <w:suppressAutoHyphens/>
              <w:spacing w:line="240" w:lineRule="auto"/>
              <w:ind w:firstLine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2,0</w:t>
            </w:r>
          </w:p>
        </w:tc>
      </w:tr>
      <w:tr w:rsidR="007252EB" w:rsidRPr="00AF59DB" w:rsidTr="0060728E">
        <w:tc>
          <w:tcPr>
            <w:tcW w:w="2918" w:type="pct"/>
            <w:gridSpan w:val="2"/>
          </w:tcPr>
          <w:p w:rsidR="007252EB" w:rsidRPr="0060728E" w:rsidRDefault="007252EB" w:rsidP="001C739F">
            <w:pPr>
              <w:tabs>
                <w:tab w:val="clear" w:pos="5103"/>
              </w:tabs>
              <w:suppressAutoHyphens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0728E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63" w:type="pct"/>
          </w:tcPr>
          <w:p w:rsidR="007252EB" w:rsidRPr="0060728E" w:rsidRDefault="007252EB" w:rsidP="001C739F">
            <w:pPr>
              <w:pStyle w:val="732"/>
              <w:suppressAutoHyphens/>
              <w:spacing w:line="240" w:lineRule="auto"/>
              <w:ind w:firstLine="0"/>
              <w:jc w:val="center"/>
              <w:rPr>
                <w:spacing w:val="-1"/>
                <w:sz w:val="24"/>
                <w:szCs w:val="24"/>
              </w:rPr>
            </w:pPr>
            <w:r w:rsidRPr="0060728E">
              <w:rPr>
                <w:spacing w:val="-1"/>
                <w:sz w:val="24"/>
                <w:szCs w:val="24"/>
              </w:rPr>
              <w:t>547</w:t>
            </w:r>
          </w:p>
        </w:tc>
        <w:tc>
          <w:tcPr>
            <w:tcW w:w="463" w:type="pct"/>
          </w:tcPr>
          <w:p w:rsidR="007252EB" w:rsidRPr="0060728E" w:rsidRDefault="007252EB" w:rsidP="001C739F">
            <w:pPr>
              <w:pStyle w:val="732"/>
              <w:suppressAutoHyphens/>
              <w:spacing w:line="240" w:lineRule="auto"/>
              <w:ind w:firstLine="0"/>
              <w:jc w:val="center"/>
              <w:rPr>
                <w:spacing w:val="-1"/>
                <w:sz w:val="24"/>
                <w:szCs w:val="24"/>
              </w:rPr>
            </w:pPr>
            <w:r w:rsidRPr="0060728E">
              <w:rPr>
                <w:spacing w:val="-1"/>
                <w:sz w:val="24"/>
                <w:szCs w:val="24"/>
              </w:rPr>
              <w:t>510</w:t>
            </w:r>
          </w:p>
        </w:tc>
        <w:tc>
          <w:tcPr>
            <w:tcW w:w="463" w:type="pct"/>
          </w:tcPr>
          <w:p w:rsidR="007252EB" w:rsidRPr="007B6F0D" w:rsidRDefault="007B6F0D" w:rsidP="001C739F">
            <w:pPr>
              <w:pStyle w:val="732"/>
              <w:suppressAutoHyphens/>
              <w:spacing w:line="240" w:lineRule="auto"/>
              <w:ind w:firstLine="0"/>
              <w:jc w:val="center"/>
              <w:rPr>
                <w:spacing w:val="-1"/>
                <w:sz w:val="24"/>
                <w:szCs w:val="24"/>
                <w:lang w:val="en-US"/>
              </w:rPr>
            </w:pPr>
            <w:r>
              <w:rPr>
                <w:spacing w:val="-1"/>
                <w:sz w:val="24"/>
                <w:szCs w:val="24"/>
                <w:lang w:val="en-US"/>
              </w:rPr>
              <w:t>504</w:t>
            </w:r>
          </w:p>
        </w:tc>
        <w:tc>
          <w:tcPr>
            <w:tcW w:w="693" w:type="pct"/>
            <w:shd w:val="clear" w:color="auto" w:fill="auto"/>
          </w:tcPr>
          <w:p w:rsidR="007252EB" w:rsidRPr="0060728E" w:rsidRDefault="007252EB" w:rsidP="001C739F">
            <w:pPr>
              <w:pStyle w:val="732"/>
              <w:suppressAutoHyphens/>
              <w:spacing w:line="240" w:lineRule="auto"/>
              <w:ind w:firstLine="0"/>
              <w:jc w:val="center"/>
              <w:rPr>
                <w:spacing w:val="-1"/>
                <w:sz w:val="24"/>
                <w:szCs w:val="24"/>
              </w:rPr>
            </w:pPr>
            <w:r w:rsidRPr="0060728E">
              <w:rPr>
                <w:spacing w:val="-1"/>
                <w:sz w:val="24"/>
                <w:szCs w:val="24"/>
              </w:rPr>
              <w:t>100</w:t>
            </w:r>
          </w:p>
        </w:tc>
      </w:tr>
    </w:tbl>
    <w:p w:rsidR="00916FB0" w:rsidRDefault="00916FB0" w:rsidP="001C739F">
      <w:pPr>
        <w:pStyle w:val="732"/>
        <w:suppressAutoHyphens/>
        <w:rPr>
          <w:sz w:val="24"/>
          <w:szCs w:val="24"/>
          <w:highlight w:val="red"/>
        </w:rPr>
      </w:pPr>
    </w:p>
    <w:p w:rsidR="00DA5F24" w:rsidRPr="00AF59DB" w:rsidRDefault="00C13BD3" w:rsidP="001C739F">
      <w:pPr>
        <w:pStyle w:val="732"/>
        <w:tabs>
          <w:tab w:val="left" w:pos="993"/>
        </w:tabs>
        <w:suppressAutoHyphens/>
        <w:rPr>
          <w:sz w:val="24"/>
          <w:szCs w:val="24"/>
          <w:highlight w:val="red"/>
        </w:rPr>
      </w:pPr>
      <w:r w:rsidRPr="00B90E4F">
        <w:rPr>
          <w:sz w:val="24"/>
          <w:szCs w:val="24"/>
        </w:rPr>
        <w:t>О</w:t>
      </w:r>
      <w:r w:rsidR="00DA5F24" w:rsidRPr="00B90E4F">
        <w:rPr>
          <w:sz w:val="24"/>
          <w:szCs w:val="24"/>
        </w:rPr>
        <w:t>сновными вида</w:t>
      </w:r>
      <w:r w:rsidR="004B5ABC" w:rsidRPr="00B90E4F">
        <w:rPr>
          <w:sz w:val="24"/>
          <w:szCs w:val="24"/>
        </w:rPr>
        <w:t xml:space="preserve">ми ДТП являются </w:t>
      </w:r>
      <w:r w:rsidR="00B90E4F" w:rsidRPr="00B90E4F">
        <w:rPr>
          <w:sz w:val="24"/>
          <w:szCs w:val="24"/>
        </w:rPr>
        <w:t>наезд на пешехода</w:t>
      </w:r>
      <w:r w:rsidR="004B5ABC" w:rsidRPr="00B90E4F">
        <w:rPr>
          <w:sz w:val="24"/>
          <w:szCs w:val="24"/>
        </w:rPr>
        <w:t xml:space="preserve"> (</w:t>
      </w:r>
      <w:r w:rsidR="007B6F0D">
        <w:rPr>
          <w:sz w:val="24"/>
          <w:szCs w:val="24"/>
        </w:rPr>
        <w:t>41,3</w:t>
      </w:r>
      <w:r w:rsidR="00DA5F24" w:rsidRPr="00B90E4F">
        <w:rPr>
          <w:sz w:val="24"/>
          <w:szCs w:val="24"/>
        </w:rPr>
        <w:t xml:space="preserve"> % ДТП</w:t>
      </w:r>
      <w:r w:rsidR="004B5ABC" w:rsidRPr="00B90E4F">
        <w:rPr>
          <w:sz w:val="24"/>
          <w:szCs w:val="24"/>
        </w:rPr>
        <w:t>), а также</w:t>
      </w:r>
      <w:r w:rsidR="00B90E4F" w:rsidRPr="00B90E4F">
        <w:rPr>
          <w:sz w:val="24"/>
          <w:szCs w:val="24"/>
        </w:rPr>
        <w:t xml:space="preserve"> столкновение (</w:t>
      </w:r>
      <w:r w:rsidR="007B6F0D">
        <w:rPr>
          <w:sz w:val="24"/>
          <w:szCs w:val="24"/>
        </w:rPr>
        <w:t xml:space="preserve">39,9 </w:t>
      </w:r>
      <w:r w:rsidR="00B90E4F" w:rsidRPr="00B90E4F">
        <w:rPr>
          <w:sz w:val="24"/>
          <w:szCs w:val="24"/>
        </w:rPr>
        <w:t>% ДТП)</w:t>
      </w:r>
      <w:r w:rsidR="00B90E4F">
        <w:rPr>
          <w:sz w:val="24"/>
          <w:szCs w:val="24"/>
        </w:rPr>
        <w:t xml:space="preserve">. </w:t>
      </w:r>
    </w:p>
    <w:p w:rsidR="00220C5E" w:rsidRPr="00220C5E" w:rsidRDefault="00FF255D" w:rsidP="001C739F">
      <w:pPr>
        <w:pStyle w:val="732"/>
        <w:tabs>
          <w:tab w:val="left" w:pos="993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>Согласно отраслевому дорожному методическому документу (ОДМ)</w:t>
      </w:r>
      <w:r w:rsidR="004B5ABC" w:rsidRPr="007825A2">
        <w:rPr>
          <w:sz w:val="24"/>
          <w:szCs w:val="24"/>
        </w:rPr>
        <w:t xml:space="preserve"> 218.6.015-</w:t>
      </w:r>
      <w:r w:rsidR="00A652DE">
        <w:rPr>
          <w:sz w:val="24"/>
          <w:szCs w:val="24"/>
        </w:rPr>
        <w:br/>
      </w:r>
      <w:r w:rsidR="004B5ABC" w:rsidRPr="007825A2">
        <w:rPr>
          <w:sz w:val="24"/>
          <w:szCs w:val="24"/>
        </w:rPr>
        <w:t xml:space="preserve">2015 </w:t>
      </w:r>
      <w:r w:rsidR="00996109">
        <w:rPr>
          <w:sz w:val="24"/>
          <w:szCs w:val="24"/>
        </w:rPr>
        <w:t>"</w:t>
      </w:r>
      <w:r w:rsidR="004B5ABC" w:rsidRPr="007825A2">
        <w:rPr>
          <w:sz w:val="24"/>
          <w:szCs w:val="24"/>
        </w:rPr>
        <w:t>Рекомендации по учету и анализу дорожно-транспортных происшествий на автодорогах Российской Федерации</w:t>
      </w:r>
      <w:r w:rsidR="00996109">
        <w:rPr>
          <w:sz w:val="24"/>
          <w:szCs w:val="24"/>
        </w:rPr>
        <w:t>"</w:t>
      </w:r>
      <w:r w:rsidR="004B5ABC" w:rsidRPr="007825A2">
        <w:rPr>
          <w:sz w:val="24"/>
          <w:szCs w:val="24"/>
        </w:rPr>
        <w:t xml:space="preserve"> (</w:t>
      </w:r>
      <w:r w:rsidR="0084413C">
        <w:rPr>
          <w:sz w:val="24"/>
          <w:szCs w:val="24"/>
        </w:rPr>
        <w:t>р</w:t>
      </w:r>
      <w:r w:rsidR="004B5ABC" w:rsidRPr="007825A2">
        <w:rPr>
          <w:sz w:val="24"/>
          <w:szCs w:val="24"/>
        </w:rPr>
        <w:t xml:space="preserve">аспоряжение Федерального дорожного агентства от 12.05.2015 </w:t>
      </w:r>
      <w:r w:rsidR="00A652DE">
        <w:rPr>
          <w:sz w:val="24"/>
          <w:szCs w:val="24"/>
        </w:rPr>
        <w:br/>
      </w:r>
      <w:r w:rsidR="004B5ABC" w:rsidRPr="007825A2">
        <w:rPr>
          <w:sz w:val="24"/>
          <w:szCs w:val="24"/>
        </w:rPr>
        <w:lastRenderedPageBreak/>
        <w:t>№</w:t>
      </w:r>
      <w:r w:rsidR="00A652DE">
        <w:rPr>
          <w:sz w:val="24"/>
          <w:szCs w:val="24"/>
        </w:rPr>
        <w:t xml:space="preserve"> </w:t>
      </w:r>
      <w:r w:rsidR="004B5ABC" w:rsidRPr="007825A2">
        <w:rPr>
          <w:sz w:val="24"/>
          <w:szCs w:val="24"/>
        </w:rPr>
        <w:t>853-р</w:t>
      </w:r>
      <w:r w:rsidR="004B5ABC" w:rsidRPr="00220C5E">
        <w:rPr>
          <w:sz w:val="24"/>
          <w:szCs w:val="24"/>
        </w:rPr>
        <w:t>) в 201</w:t>
      </w:r>
      <w:r w:rsidR="00220C5E" w:rsidRPr="00220C5E">
        <w:rPr>
          <w:sz w:val="24"/>
          <w:szCs w:val="24"/>
        </w:rPr>
        <w:t xml:space="preserve">6 </w:t>
      </w:r>
      <w:r w:rsidR="004B5ABC" w:rsidRPr="00220C5E">
        <w:rPr>
          <w:sz w:val="24"/>
          <w:szCs w:val="24"/>
        </w:rPr>
        <w:t xml:space="preserve">году на территории г. </w:t>
      </w:r>
      <w:r w:rsidR="007825A2" w:rsidRPr="00220C5E">
        <w:rPr>
          <w:sz w:val="24"/>
          <w:szCs w:val="24"/>
        </w:rPr>
        <w:t>Архангельска</w:t>
      </w:r>
      <w:r w:rsidR="004B5ABC" w:rsidRPr="00220C5E">
        <w:rPr>
          <w:sz w:val="24"/>
          <w:szCs w:val="24"/>
        </w:rPr>
        <w:t xml:space="preserve"> зафиксировано</w:t>
      </w:r>
      <w:r w:rsidR="00220C5E" w:rsidRPr="00220C5E">
        <w:rPr>
          <w:sz w:val="24"/>
          <w:szCs w:val="24"/>
        </w:rPr>
        <w:t xml:space="preserve"> восемь мест концентрации ДТП:</w:t>
      </w:r>
    </w:p>
    <w:p w:rsidR="00560D8B" w:rsidRPr="000D32D3" w:rsidRDefault="00220C5E" w:rsidP="00A652DE">
      <w:pPr>
        <w:pStyle w:val="732"/>
        <w:tabs>
          <w:tab w:val="left" w:pos="993"/>
        </w:tabs>
        <w:suppressAutoHyphens/>
        <w:rPr>
          <w:sz w:val="24"/>
          <w:szCs w:val="24"/>
        </w:rPr>
      </w:pPr>
      <w:r w:rsidRPr="00220C5E">
        <w:rPr>
          <w:sz w:val="24"/>
          <w:szCs w:val="24"/>
        </w:rPr>
        <w:t xml:space="preserve">ул. </w:t>
      </w:r>
      <w:proofErr w:type="spellStart"/>
      <w:r>
        <w:rPr>
          <w:sz w:val="24"/>
          <w:szCs w:val="24"/>
        </w:rPr>
        <w:t>Выучейского</w:t>
      </w:r>
      <w:proofErr w:type="spellEnd"/>
      <w:r>
        <w:rPr>
          <w:sz w:val="24"/>
          <w:szCs w:val="24"/>
        </w:rPr>
        <w:t xml:space="preserve">, в </w:t>
      </w:r>
      <w:r w:rsidRPr="000D32D3">
        <w:rPr>
          <w:sz w:val="24"/>
          <w:szCs w:val="24"/>
        </w:rPr>
        <w:t xml:space="preserve">районе </w:t>
      </w:r>
      <w:r w:rsidR="0000740F" w:rsidRPr="000D32D3">
        <w:rPr>
          <w:sz w:val="24"/>
          <w:szCs w:val="24"/>
        </w:rPr>
        <w:t xml:space="preserve">пересечения </w:t>
      </w:r>
      <w:r w:rsidRPr="000D32D3">
        <w:rPr>
          <w:sz w:val="24"/>
          <w:szCs w:val="24"/>
        </w:rPr>
        <w:t>с ул.</w:t>
      </w:r>
      <w:r w:rsidR="00DE2BE1" w:rsidRPr="000D32D3">
        <w:rPr>
          <w:sz w:val="24"/>
          <w:szCs w:val="24"/>
        </w:rPr>
        <w:t xml:space="preserve"> </w:t>
      </w:r>
      <w:proofErr w:type="spellStart"/>
      <w:r w:rsidRPr="000D32D3">
        <w:rPr>
          <w:sz w:val="24"/>
          <w:szCs w:val="24"/>
        </w:rPr>
        <w:t>Суфтина</w:t>
      </w:r>
      <w:proofErr w:type="spellEnd"/>
      <w:r w:rsidRPr="000D32D3">
        <w:rPr>
          <w:sz w:val="24"/>
          <w:szCs w:val="24"/>
        </w:rPr>
        <w:t xml:space="preserve">. </w:t>
      </w:r>
      <w:r w:rsidR="00C77D36" w:rsidRPr="000D32D3">
        <w:rPr>
          <w:sz w:val="24"/>
          <w:szCs w:val="24"/>
        </w:rPr>
        <w:t>Основным</w:t>
      </w:r>
      <w:r w:rsidRPr="000D32D3">
        <w:rPr>
          <w:sz w:val="24"/>
          <w:szCs w:val="24"/>
        </w:rPr>
        <w:t xml:space="preserve"> вид</w:t>
      </w:r>
      <w:r w:rsidR="00C77D36" w:rsidRPr="000D32D3">
        <w:rPr>
          <w:sz w:val="24"/>
          <w:szCs w:val="24"/>
        </w:rPr>
        <w:t>ом</w:t>
      </w:r>
      <w:r w:rsidRPr="000D32D3">
        <w:rPr>
          <w:sz w:val="24"/>
          <w:szCs w:val="24"/>
        </w:rPr>
        <w:t xml:space="preserve"> ДТП</w:t>
      </w:r>
      <w:r w:rsidR="00C77D36" w:rsidRPr="000D32D3">
        <w:rPr>
          <w:sz w:val="24"/>
          <w:szCs w:val="24"/>
        </w:rPr>
        <w:t xml:space="preserve"> является</w:t>
      </w:r>
      <w:r w:rsidRPr="000D32D3">
        <w:rPr>
          <w:sz w:val="24"/>
          <w:szCs w:val="24"/>
        </w:rPr>
        <w:t xml:space="preserve"> наезд на пешехода</w:t>
      </w:r>
      <w:r w:rsidR="00560D8B" w:rsidRPr="000D32D3">
        <w:rPr>
          <w:sz w:val="24"/>
          <w:szCs w:val="24"/>
        </w:rPr>
        <w:t>;</w:t>
      </w:r>
    </w:p>
    <w:p w:rsidR="00560D8B" w:rsidRPr="00220C5E" w:rsidRDefault="00220C5E" w:rsidP="00A652DE">
      <w:pPr>
        <w:pStyle w:val="732"/>
        <w:tabs>
          <w:tab w:val="left" w:pos="993"/>
        </w:tabs>
        <w:suppressAutoHyphens/>
        <w:rPr>
          <w:sz w:val="24"/>
          <w:szCs w:val="24"/>
        </w:rPr>
      </w:pPr>
      <w:r w:rsidRPr="00220C5E">
        <w:rPr>
          <w:sz w:val="24"/>
          <w:szCs w:val="24"/>
        </w:rPr>
        <w:t>ул. Гагарина, в районе пер</w:t>
      </w:r>
      <w:r w:rsidR="0000740F">
        <w:rPr>
          <w:sz w:val="24"/>
          <w:szCs w:val="24"/>
        </w:rPr>
        <w:t>е</w:t>
      </w:r>
      <w:r w:rsidRPr="00220C5E">
        <w:rPr>
          <w:sz w:val="24"/>
          <w:szCs w:val="24"/>
        </w:rPr>
        <w:t xml:space="preserve">сечения с пр. Советских </w:t>
      </w:r>
      <w:r w:rsidR="00723DBF">
        <w:rPr>
          <w:sz w:val="24"/>
          <w:szCs w:val="24"/>
        </w:rPr>
        <w:t>к</w:t>
      </w:r>
      <w:r w:rsidRPr="00220C5E">
        <w:rPr>
          <w:sz w:val="24"/>
          <w:szCs w:val="24"/>
        </w:rPr>
        <w:t>осмонавтов</w:t>
      </w:r>
      <w:r w:rsidR="00C77D36">
        <w:rPr>
          <w:sz w:val="24"/>
          <w:szCs w:val="24"/>
        </w:rPr>
        <w:t>. Основным</w:t>
      </w:r>
      <w:r w:rsidRPr="00220C5E">
        <w:rPr>
          <w:sz w:val="24"/>
          <w:szCs w:val="24"/>
        </w:rPr>
        <w:t xml:space="preserve"> вид</w:t>
      </w:r>
      <w:r w:rsidR="00C77D36">
        <w:rPr>
          <w:sz w:val="24"/>
          <w:szCs w:val="24"/>
        </w:rPr>
        <w:t>ом</w:t>
      </w:r>
      <w:r w:rsidRPr="00220C5E">
        <w:rPr>
          <w:sz w:val="24"/>
          <w:szCs w:val="24"/>
        </w:rPr>
        <w:t xml:space="preserve"> ДТП</w:t>
      </w:r>
      <w:r w:rsidR="00C77D36">
        <w:rPr>
          <w:sz w:val="24"/>
          <w:szCs w:val="24"/>
        </w:rPr>
        <w:t xml:space="preserve"> является</w:t>
      </w:r>
      <w:r w:rsidRPr="00220C5E">
        <w:rPr>
          <w:sz w:val="24"/>
          <w:szCs w:val="24"/>
        </w:rPr>
        <w:t xml:space="preserve"> наезд на пешехода</w:t>
      </w:r>
      <w:r>
        <w:rPr>
          <w:sz w:val="24"/>
          <w:szCs w:val="24"/>
        </w:rPr>
        <w:t>;</w:t>
      </w:r>
    </w:p>
    <w:p w:rsidR="00560D8B" w:rsidRDefault="00C77D36" w:rsidP="00A652DE">
      <w:pPr>
        <w:pStyle w:val="732"/>
        <w:tabs>
          <w:tab w:val="left" w:pos="993"/>
        </w:tabs>
        <w:suppressAutoHyphens/>
        <w:rPr>
          <w:sz w:val="24"/>
          <w:szCs w:val="24"/>
        </w:rPr>
      </w:pPr>
      <w:r w:rsidRPr="00C77D36">
        <w:rPr>
          <w:sz w:val="24"/>
          <w:szCs w:val="24"/>
        </w:rPr>
        <w:t>пр. Обводный канал, в районе пересечения с ул. Садов</w:t>
      </w:r>
      <w:r w:rsidR="00723DBF">
        <w:rPr>
          <w:sz w:val="24"/>
          <w:szCs w:val="24"/>
        </w:rPr>
        <w:t>ой</w:t>
      </w:r>
      <w:r>
        <w:rPr>
          <w:sz w:val="24"/>
          <w:szCs w:val="24"/>
        </w:rPr>
        <w:t>. Основным видом ДТП является столкновение</w:t>
      </w:r>
      <w:r w:rsidRPr="00C77D36">
        <w:rPr>
          <w:sz w:val="24"/>
          <w:szCs w:val="24"/>
        </w:rPr>
        <w:t>;</w:t>
      </w:r>
    </w:p>
    <w:p w:rsidR="00C77D36" w:rsidRDefault="00DA3884" w:rsidP="00A652DE">
      <w:pPr>
        <w:pStyle w:val="732"/>
        <w:tabs>
          <w:tab w:val="left" w:pos="993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>пр. Обводный канал, в районе пересечения с ул. Гайдара. Основным видом ДТП является столкновение;</w:t>
      </w:r>
    </w:p>
    <w:p w:rsidR="00DA3884" w:rsidRDefault="00DA3884" w:rsidP="00A652DE">
      <w:pPr>
        <w:pStyle w:val="732"/>
        <w:tabs>
          <w:tab w:val="left" w:pos="993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пр. Обводный канал, в районе пересечения с ул. Розы Люксембург. </w:t>
      </w:r>
      <w:r w:rsidR="00617F74">
        <w:rPr>
          <w:sz w:val="24"/>
          <w:szCs w:val="24"/>
        </w:rPr>
        <w:t>Основным видом ДТП является столкновение;</w:t>
      </w:r>
    </w:p>
    <w:p w:rsidR="00617F74" w:rsidRDefault="00617F74" w:rsidP="00A652DE">
      <w:pPr>
        <w:pStyle w:val="732"/>
        <w:tabs>
          <w:tab w:val="left" w:pos="993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ул. </w:t>
      </w:r>
      <w:proofErr w:type="spellStart"/>
      <w:r>
        <w:rPr>
          <w:sz w:val="24"/>
          <w:szCs w:val="24"/>
        </w:rPr>
        <w:t>Тимме</w:t>
      </w:r>
      <w:proofErr w:type="spellEnd"/>
      <w:r>
        <w:rPr>
          <w:sz w:val="24"/>
          <w:szCs w:val="24"/>
        </w:rPr>
        <w:t>, в районе пересечения с ул. 23-й Гвардейской Дивизии. Основным видом ДТП является столкновение;</w:t>
      </w:r>
    </w:p>
    <w:p w:rsidR="00617F74" w:rsidRDefault="00617F74" w:rsidP="00A652DE">
      <w:pPr>
        <w:pStyle w:val="732"/>
        <w:tabs>
          <w:tab w:val="left" w:pos="993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>пр. Троицкий, в районе пересечения с ул. Карла Маркса. Основным видом ДТП является столкновение;</w:t>
      </w:r>
    </w:p>
    <w:p w:rsidR="00617F74" w:rsidRDefault="00617F74" w:rsidP="00A652DE">
      <w:pPr>
        <w:pStyle w:val="732"/>
        <w:tabs>
          <w:tab w:val="left" w:pos="993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а/д М8 </w:t>
      </w:r>
      <w:r w:rsidR="00996109">
        <w:rPr>
          <w:sz w:val="24"/>
          <w:szCs w:val="24"/>
        </w:rPr>
        <w:t>"</w:t>
      </w:r>
      <w:r>
        <w:rPr>
          <w:sz w:val="24"/>
          <w:szCs w:val="24"/>
        </w:rPr>
        <w:t>Холмогоры</w:t>
      </w:r>
      <w:r w:rsidR="00996109">
        <w:rPr>
          <w:sz w:val="24"/>
          <w:szCs w:val="24"/>
        </w:rPr>
        <w:t>"</w:t>
      </w:r>
      <w:r>
        <w:rPr>
          <w:sz w:val="24"/>
          <w:szCs w:val="24"/>
        </w:rPr>
        <w:t xml:space="preserve"> (Москва – Архангельск) км 1217 – км 1217 + 10.</w:t>
      </w:r>
    </w:p>
    <w:p w:rsidR="004B5ABC" w:rsidRDefault="00560D8B" w:rsidP="001C739F">
      <w:pPr>
        <w:pStyle w:val="732"/>
        <w:tabs>
          <w:tab w:val="left" w:pos="993"/>
        </w:tabs>
        <w:suppressAutoHyphens/>
        <w:rPr>
          <w:sz w:val="24"/>
          <w:szCs w:val="24"/>
        </w:rPr>
      </w:pPr>
      <w:r w:rsidRPr="00880EA3">
        <w:rPr>
          <w:sz w:val="24"/>
          <w:szCs w:val="24"/>
        </w:rPr>
        <w:t>По данным участкам УДС были прин</w:t>
      </w:r>
      <w:r w:rsidR="00880EA3">
        <w:rPr>
          <w:sz w:val="24"/>
          <w:szCs w:val="24"/>
        </w:rPr>
        <w:t>яты меры по предотвращению ДТП.</w:t>
      </w:r>
    </w:p>
    <w:p w:rsidR="00DE2BE1" w:rsidRPr="00AF59DB" w:rsidRDefault="00DE2BE1" w:rsidP="001C739F">
      <w:pPr>
        <w:pStyle w:val="732"/>
        <w:tabs>
          <w:tab w:val="left" w:pos="993"/>
        </w:tabs>
        <w:suppressAutoHyphens/>
        <w:rPr>
          <w:sz w:val="24"/>
          <w:szCs w:val="24"/>
          <w:highlight w:val="red"/>
        </w:rPr>
      </w:pPr>
    </w:p>
    <w:p w:rsidR="003C419C" w:rsidRPr="00723DBF" w:rsidRDefault="00AD36B6" w:rsidP="006829F3">
      <w:pPr>
        <w:pStyle w:val="2"/>
        <w:tabs>
          <w:tab w:val="clear" w:pos="1275"/>
          <w:tab w:val="num" w:pos="0"/>
        </w:tabs>
        <w:suppressAutoHyphens/>
        <w:spacing w:line="360" w:lineRule="auto"/>
        <w:ind w:left="0" w:firstLine="708"/>
        <w:rPr>
          <w:b w:val="0"/>
        </w:rPr>
      </w:pPr>
      <w:bookmarkStart w:id="28" w:name="_Toc446598117"/>
      <w:r w:rsidRPr="00723DBF">
        <w:rPr>
          <w:b w:val="0"/>
        </w:rPr>
        <w:t xml:space="preserve"> </w:t>
      </w:r>
      <w:r w:rsidR="003C419C" w:rsidRPr="00723DBF">
        <w:rPr>
          <w:b w:val="0"/>
        </w:rPr>
        <w:t>Оценка уровня негативного воздействия транспортной инфраструктуры на окружающую среду, безопасность и здоровье населения</w:t>
      </w:r>
      <w:bookmarkEnd w:id="28"/>
    </w:p>
    <w:p w:rsidR="005F40A7" w:rsidRDefault="001845A2" w:rsidP="001C739F">
      <w:pPr>
        <w:pStyle w:val="732"/>
        <w:suppressAutoHyphens/>
        <w:rPr>
          <w:sz w:val="24"/>
          <w:szCs w:val="24"/>
        </w:rPr>
      </w:pPr>
      <w:r w:rsidRPr="000D32D3">
        <w:rPr>
          <w:sz w:val="24"/>
          <w:szCs w:val="24"/>
        </w:rPr>
        <w:t>У</w:t>
      </w:r>
      <w:r w:rsidR="005F40A7" w:rsidRPr="000D32D3">
        <w:rPr>
          <w:sz w:val="24"/>
          <w:szCs w:val="24"/>
        </w:rPr>
        <w:t>ров</w:t>
      </w:r>
      <w:r w:rsidRPr="000D32D3">
        <w:rPr>
          <w:sz w:val="24"/>
          <w:szCs w:val="24"/>
        </w:rPr>
        <w:t>ень</w:t>
      </w:r>
      <w:r w:rsidR="00EB36B4" w:rsidRPr="000D32D3">
        <w:rPr>
          <w:sz w:val="24"/>
          <w:szCs w:val="24"/>
        </w:rPr>
        <w:t xml:space="preserve"> </w:t>
      </w:r>
      <w:r w:rsidRPr="000D32D3">
        <w:rPr>
          <w:sz w:val="24"/>
          <w:szCs w:val="24"/>
        </w:rPr>
        <w:t>негативного воздействия транспортной инфраструктуры на окружающую среду</w:t>
      </w:r>
      <w:r w:rsidR="00EB36B4" w:rsidRPr="000D32D3">
        <w:rPr>
          <w:sz w:val="24"/>
          <w:szCs w:val="24"/>
        </w:rPr>
        <w:t xml:space="preserve"> </w:t>
      </w:r>
      <w:r w:rsidR="00265379" w:rsidRPr="000D32D3">
        <w:rPr>
          <w:sz w:val="24"/>
          <w:szCs w:val="24"/>
        </w:rPr>
        <w:t xml:space="preserve">оценивался посредством расчета среднесуточного выброса оксида углерода (СО) и </w:t>
      </w:r>
      <w:r w:rsidR="00C36D8A" w:rsidRPr="000D32D3">
        <w:rPr>
          <w:sz w:val="24"/>
          <w:szCs w:val="24"/>
        </w:rPr>
        <w:t>ди</w:t>
      </w:r>
      <w:r w:rsidR="00265379" w:rsidRPr="000D32D3">
        <w:rPr>
          <w:sz w:val="24"/>
          <w:szCs w:val="24"/>
        </w:rPr>
        <w:t>оксида</w:t>
      </w:r>
      <w:r w:rsidR="00265379" w:rsidRPr="00C36D8A">
        <w:rPr>
          <w:sz w:val="24"/>
          <w:szCs w:val="24"/>
        </w:rPr>
        <w:t xml:space="preserve"> азота (</w:t>
      </w:r>
      <w:r w:rsidR="00265379" w:rsidRPr="00C36D8A">
        <w:rPr>
          <w:sz w:val="24"/>
          <w:szCs w:val="24"/>
          <w:lang w:val="en-US"/>
        </w:rPr>
        <w:t>NO</w:t>
      </w:r>
      <w:r w:rsidR="00265379" w:rsidRPr="00C36D8A">
        <w:rPr>
          <w:sz w:val="24"/>
          <w:szCs w:val="24"/>
          <w:vertAlign w:val="subscript"/>
        </w:rPr>
        <w:t>2</w:t>
      </w:r>
      <w:r w:rsidR="00265379" w:rsidRPr="00C36D8A">
        <w:rPr>
          <w:sz w:val="24"/>
          <w:szCs w:val="24"/>
        </w:rPr>
        <w:t>)</w:t>
      </w:r>
      <w:r w:rsidR="001A0EE3" w:rsidRPr="00C36D8A">
        <w:rPr>
          <w:sz w:val="24"/>
          <w:szCs w:val="24"/>
        </w:rPr>
        <w:t xml:space="preserve"> транспортными </w:t>
      </w:r>
      <w:r w:rsidR="00916FB0" w:rsidRPr="00C36D8A">
        <w:rPr>
          <w:sz w:val="24"/>
          <w:szCs w:val="24"/>
        </w:rPr>
        <w:t>средствами</w:t>
      </w:r>
      <w:r w:rsidR="00265379" w:rsidRPr="00C36D8A">
        <w:rPr>
          <w:sz w:val="24"/>
          <w:szCs w:val="24"/>
        </w:rPr>
        <w:t xml:space="preserve"> и </w:t>
      </w:r>
      <w:r w:rsidR="005F40A7" w:rsidRPr="00C36D8A">
        <w:rPr>
          <w:sz w:val="24"/>
          <w:szCs w:val="24"/>
        </w:rPr>
        <w:t xml:space="preserve">представлен в таблице </w:t>
      </w:r>
      <w:r w:rsidR="001326FC">
        <w:rPr>
          <w:sz w:val="24"/>
          <w:szCs w:val="24"/>
        </w:rPr>
        <w:t>19</w:t>
      </w:r>
      <w:r w:rsidR="005F40A7" w:rsidRPr="00C36D8A">
        <w:rPr>
          <w:sz w:val="24"/>
          <w:szCs w:val="24"/>
        </w:rPr>
        <w:t>.</w:t>
      </w:r>
    </w:p>
    <w:p w:rsidR="00DE2BE1" w:rsidRPr="00C36D8A" w:rsidRDefault="00DE2BE1" w:rsidP="001C739F">
      <w:pPr>
        <w:pStyle w:val="732"/>
        <w:suppressAutoHyphens/>
        <w:rPr>
          <w:sz w:val="24"/>
          <w:szCs w:val="24"/>
        </w:rPr>
      </w:pPr>
    </w:p>
    <w:p w:rsidR="005F40A7" w:rsidRPr="00C36D8A" w:rsidRDefault="001845A2" w:rsidP="001C739F">
      <w:pPr>
        <w:pStyle w:val="732"/>
        <w:suppressAutoHyphens/>
        <w:ind w:firstLine="0"/>
        <w:rPr>
          <w:sz w:val="24"/>
          <w:szCs w:val="24"/>
        </w:rPr>
      </w:pPr>
      <w:r w:rsidRPr="00C36D8A">
        <w:rPr>
          <w:sz w:val="24"/>
          <w:szCs w:val="24"/>
        </w:rPr>
        <w:t xml:space="preserve">Таблица </w:t>
      </w:r>
      <w:r w:rsidR="001326FC">
        <w:rPr>
          <w:sz w:val="24"/>
          <w:szCs w:val="24"/>
        </w:rPr>
        <w:t>19</w:t>
      </w:r>
      <w:r w:rsidRPr="00C36D8A">
        <w:rPr>
          <w:sz w:val="24"/>
          <w:szCs w:val="24"/>
        </w:rPr>
        <w:t xml:space="preserve"> –</w:t>
      </w:r>
      <w:r w:rsidR="00DE2BE1">
        <w:rPr>
          <w:sz w:val="24"/>
          <w:szCs w:val="24"/>
        </w:rPr>
        <w:t xml:space="preserve"> </w:t>
      </w:r>
      <w:r w:rsidRPr="00C36D8A">
        <w:rPr>
          <w:sz w:val="24"/>
          <w:szCs w:val="24"/>
        </w:rPr>
        <w:t>Негативное воздействие транспортной инфраструктуры на окружающую среду</w:t>
      </w:r>
    </w:p>
    <w:tbl>
      <w:tblPr>
        <w:tblStyle w:val="af2"/>
        <w:tblW w:w="5000" w:type="pct"/>
        <w:tblLook w:val="04A0" w:firstRow="1" w:lastRow="0" w:firstColumn="1" w:lastColumn="0" w:noHBand="0" w:noVBand="1"/>
      </w:tblPr>
      <w:tblGrid>
        <w:gridCol w:w="2376"/>
        <w:gridCol w:w="1843"/>
        <w:gridCol w:w="1985"/>
        <w:gridCol w:w="1843"/>
        <w:gridCol w:w="2090"/>
      </w:tblGrid>
      <w:tr w:rsidR="0050615C" w:rsidRPr="00AF59DB" w:rsidTr="006829F3">
        <w:tc>
          <w:tcPr>
            <w:tcW w:w="1172" w:type="pct"/>
            <w:vMerge w:val="restart"/>
            <w:vAlign w:val="center"/>
          </w:tcPr>
          <w:p w:rsidR="0050615C" w:rsidRPr="00C36D8A" w:rsidRDefault="0050615C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36D8A">
              <w:rPr>
                <w:sz w:val="24"/>
                <w:szCs w:val="24"/>
              </w:rPr>
              <w:t>Наименование участка</w:t>
            </w:r>
          </w:p>
        </w:tc>
        <w:tc>
          <w:tcPr>
            <w:tcW w:w="3828" w:type="pct"/>
            <w:gridSpan w:val="4"/>
            <w:vAlign w:val="center"/>
          </w:tcPr>
          <w:p w:rsidR="0050615C" w:rsidRPr="00C36D8A" w:rsidRDefault="0050615C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36D8A">
              <w:rPr>
                <w:sz w:val="24"/>
                <w:szCs w:val="24"/>
              </w:rPr>
              <w:t>Показатель</w:t>
            </w:r>
          </w:p>
        </w:tc>
      </w:tr>
      <w:tr w:rsidR="0050615C" w:rsidRPr="00AF59DB" w:rsidTr="00265379">
        <w:trPr>
          <w:trHeight w:val="169"/>
        </w:trPr>
        <w:tc>
          <w:tcPr>
            <w:tcW w:w="1172" w:type="pct"/>
            <w:vMerge/>
          </w:tcPr>
          <w:p w:rsidR="0050615C" w:rsidRPr="00C36D8A" w:rsidRDefault="0050615C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8" w:type="pct"/>
            <w:gridSpan w:val="2"/>
          </w:tcPr>
          <w:p w:rsidR="0050615C" w:rsidRPr="00C36D8A" w:rsidRDefault="0050615C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36D8A">
              <w:rPr>
                <w:sz w:val="24"/>
                <w:szCs w:val="24"/>
                <w:lang w:val="en-US"/>
              </w:rPr>
              <w:t>CO</w:t>
            </w:r>
          </w:p>
        </w:tc>
        <w:tc>
          <w:tcPr>
            <w:tcW w:w="1940" w:type="pct"/>
            <w:gridSpan w:val="2"/>
          </w:tcPr>
          <w:p w:rsidR="0050615C" w:rsidRPr="00C36D8A" w:rsidRDefault="0050615C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36D8A">
              <w:rPr>
                <w:sz w:val="24"/>
                <w:szCs w:val="24"/>
                <w:lang w:val="en-US"/>
              </w:rPr>
              <w:t>NO</w:t>
            </w:r>
            <w:r w:rsidRPr="00C36D8A">
              <w:rPr>
                <w:sz w:val="24"/>
                <w:szCs w:val="24"/>
                <w:vertAlign w:val="subscript"/>
              </w:rPr>
              <w:t>2</w:t>
            </w:r>
          </w:p>
        </w:tc>
      </w:tr>
      <w:tr w:rsidR="0050615C" w:rsidRPr="00AF59DB" w:rsidTr="00265379">
        <w:trPr>
          <w:trHeight w:val="168"/>
        </w:trPr>
        <w:tc>
          <w:tcPr>
            <w:tcW w:w="1172" w:type="pct"/>
            <w:vMerge/>
          </w:tcPr>
          <w:p w:rsidR="0050615C" w:rsidRPr="00C36D8A" w:rsidRDefault="0050615C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9" w:type="pct"/>
          </w:tcPr>
          <w:p w:rsidR="0050615C" w:rsidRPr="00C36D8A" w:rsidRDefault="0050615C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36D8A">
              <w:rPr>
                <w:sz w:val="24"/>
                <w:szCs w:val="24"/>
              </w:rPr>
              <w:t>Факт, мг/м</w:t>
            </w:r>
            <w:r w:rsidRPr="00C36D8A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79" w:type="pct"/>
          </w:tcPr>
          <w:p w:rsidR="0050615C" w:rsidRPr="00C36D8A" w:rsidRDefault="0050615C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36D8A">
              <w:rPr>
                <w:sz w:val="24"/>
                <w:szCs w:val="24"/>
              </w:rPr>
              <w:t>Норматив, мг/м</w:t>
            </w:r>
            <w:r w:rsidRPr="00C36D8A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09" w:type="pct"/>
          </w:tcPr>
          <w:p w:rsidR="0050615C" w:rsidRPr="00C36D8A" w:rsidRDefault="0050615C" w:rsidP="001C739F">
            <w:pPr>
              <w:suppressAutoHyphens/>
              <w:spacing w:before="0" w:line="240" w:lineRule="auto"/>
              <w:ind w:firstLine="0"/>
              <w:jc w:val="center"/>
            </w:pPr>
            <w:r w:rsidRPr="00C36D8A">
              <w:rPr>
                <w:sz w:val="24"/>
                <w:szCs w:val="24"/>
              </w:rPr>
              <w:t>Факт, мг/м</w:t>
            </w:r>
            <w:r w:rsidRPr="00C36D8A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031" w:type="pct"/>
          </w:tcPr>
          <w:p w:rsidR="0050615C" w:rsidRPr="00C36D8A" w:rsidRDefault="0050615C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C36D8A">
              <w:rPr>
                <w:sz w:val="24"/>
                <w:szCs w:val="24"/>
              </w:rPr>
              <w:t>Норматив, мг/м</w:t>
            </w:r>
            <w:r w:rsidRPr="00C36D8A">
              <w:rPr>
                <w:sz w:val="24"/>
                <w:szCs w:val="24"/>
                <w:vertAlign w:val="superscript"/>
              </w:rPr>
              <w:t>3</w:t>
            </w:r>
          </w:p>
        </w:tc>
      </w:tr>
      <w:tr w:rsidR="0050615C" w:rsidRPr="00AF59DB" w:rsidTr="00265379">
        <w:tc>
          <w:tcPr>
            <w:tcW w:w="1172" w:type="pct"/>
          </w:tcPr>
          <w:p w:rsidR="0050615C" w:rsidRPr="00AF59DB" w:rsidRDefault="0050615C" w:rsidP="001C739F">
            <w:pPr>
              <w:suppressAutoHyphens/>
              <w:spacing w:before="0" w:line="240" w:lineRule="auto"/>
              <w:ind w:firstLine="0"/>
              <w:jc w:val="left"/>
              <w:rPr>
                <w:sz w:val="24"/>
                <w:szCs w:val="24"/>
                <w:highlight w:val="red"/>
              </w:rPr>
            </w:pPr>
            <w:r w:rsidRPr="00C36D8A">
              <w:rPr>
                <w:sz w:val="24"/>
                <w:szCs w:val="24"/>
              </w:rPr>
              <w:t>В среднем по УДС</w:t>
            </w:r>
          </w:p>
        </w:tc>
        <w:tc>
          <w:tcPr>
            <w:tcW w:w="909" w:type="pct"/>
          </w:tcPr>
          <w:p w:rsidR="0050615C" w:rsidRPr="00C36D8A" w:rsidRDefault="00C36D8A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36D8A">
              <w:rPr>
                <w:sz w:val="24"/>
                <w:szCs w:val="24"/>
              </w:rPr>
              <w:t>1,</w:t>
            </w:r>
            <w:r w:rsidR="003C439C">
              <w:rPr>
                <w:sz w:val="24"/>
                <w:szCs w:val="24"/>
              </w:rPr>
              <w:t>25</w:t>
            </w:r>
          </w:p>
        </w:tc>
        <w:tc>
          <w:tcPr>
            <w:tcW w:w="979" w:type="pct"/>
          </w:tcPr>
          <w:p w:rsidR="0050615C" w:rsidRPr="00C36D8A" w:rsidRDefault="0050615C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36D8A">
              <w:rPr>
                <w:sz w:val="24"/>
                <w:szCs w:val="24"/>
              </w:rPr>
              <w:t>3</w:t>
            </w:r>
          </w:p>
        </w:tc>
        <w:tc>
          <w:tcPr>
            <w:tcW w:w="909" w:type="pct"/>
          </w:tcPr>
          <w:p w:rsidR="0050615C" w:rsidRPr="00C36D8A" w:rsidRDefault="00C36D8A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="003C439C">
              <w:rPr>
                <w:sz w:val="24"/>
                <w:szCs w:val="24"/>
              </w:rPr>
              <w:t>2</w:t>
            </w:r>
          </w:p>
        </w:tc>
        <w:tc>
          <w:tcPr>
            <w:tcW w:w="1031" w:type="pct"/>
          </w:tcPr>
          <w:p w:rsidR="0050615C" w:rsidRPr="00C36D8A" w:rsidRDefault="0050615C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36D8A">
              <w:rPr>
                <w:sz w:val="24"/>
                <w:szCs w:val="24"/>
              </w:rPr>
              <w:t>0,0</w:t>
            </w:r>
            <w:r w:rsidR="00C36D8A" w:rsidRPr="00C36D8A">
              <w:rPr>
                <w:sz w:val="24"/>
                <w:szCs w:val="24"/>
              </w:rPr>
              <w:t>4</w:t>
            </w:r>
          </w:p>
        </w:tc>
      </w:tr>
    </w:tbl>
    <w:p w:rsidR="00916FB0" w:rsidRDefault="00916FB0" w:rsidP="001C739F">
      <w:pPr>
        <w:pStyle w:val="732"/>
        <w:suppressAutoHyphens/>
        <w:rPr>
          <w:sz w:val="24"/>
          <w:szCs w:val="24"/>
          <w:highlight w:val="red"/>
        </w:rPr>
      </w:pPr>
    </w:p>
    <w:p w:rsidR="00F63063" w:rsidRPr="00AF59DB" w:rsidRDefault="00F63063" w:rsidP="001C739F">
      <w:pPr>
        <w:pStyle w:val="732"/>
        <w:suppressAutoHyphens/>
        <w:rPr>
          <w:sz w:val="24"/>
          <w:szCs w:val="24"/>
          <w:highlight w:val="red"/>
        </w:rPr>
      </w:pPr>
    </w:p>
    <w:p w:rsidR="003C419C" w:rsidRPr="000835FD" w:rsidRDefault="00AD36B6" w:rsidP="001C739F">
      <w:pPr>
        <w:pStyle w:val="2"/>
        <w:suppressAutoHyphens/>
        <w:spacing w:line="360" w:lineRule="auto"/>
        <w:rPr>
          <w:b w:val="0"/>
        </w:rPr>
      </w:pPr>
      <w:bookmarkStart w:id="29" w:name="_Toc446598118"/>
      <w:r w:rsidRPr="000835FD">
        <w:rPr>
          <w:b w:val="0"/>
        </w:rPr>
        <w:lastRenderedPageBreak/>
        <w:t xml:space="preserve"> </w:t>
      </w:r>
      <w:r w:rsidR="003C419C" w:rsidRPr="000835FD">
        <w:rPr>
          <w:b w:val="0"/>
        </w:rPr>
        <w:t>Харак</w:t>
      </w:r>
      <w:r w:rsidR="001436F4" w:rsidRPr="000835FD">
        <w:rPr>
          <w:b w:val="0"/>
        </w:rPr>
        <w:t xml:space="preserve">теристика существующих условий </w:t>
      </w:r>
      <w:r w:rsidR="003C419C" w:rsidRPr="000835FD">
        <w:rPr>
          <w:b w:val="0"/>
        </w:rPr>
        <w:t>транспортной инфраструктуры</w:t>
      </w:r>
      <w:bookmarkEnd w:id="29"/>
    </w:p>
    <w:p w:rsidR="002F711C" w:rsidRDefault="002F711C" w:rsidP="001C739F">
      <w:pPr>
        <w:pStyle w:val="3"/>
        <w:numPr>
          <w:ilvl w:val="0"/>
          <w:numId w:val="0"/>
        </w:numPr>
        <w:spacing w:line="360" w:lineRule="auto"/>
      </w:pPr>
    </w:p>
    <w:p w:rsidR="00A426F9" w:rsidRDefault="00A426F9" w:rsidP="001C739F">
      <w:pPr>
        <w:pStyle w:val="732"/>
        <w:suppressAutoHyphens/>
        <w:rPr>
          <w:sz w:val="24"/>
          <w:szCs w:val="24"/>
        </w:rPr>
      </w:pPr>
      <w:r w:rsidRPr="009D0CB1">
        <w:rPr>
          <w:sz w:val="24"/>
          <w:szCs w:val="24"/>
        </w:rPr>
        <w:t>Основной каркас УДС носит крестообразную форму, состоящую из взаимно пересекающихся</w:t>
      </w:r>
      <w:r>
        <w:rPr>
          <w:sz w:val="24"/>
          <w:szCs w:val="24"/>
        </w:rPr>
        <w:t xml:space="preserve"> улиц</w:t>
      </w:r>
      <w:r w:rsidRPr="009D0CB1">
        <w:rPr>
          <w:sz w:val="24"/>
          <w:szCs w:val="24"/>
        </w:rPr>
        <w:t xml:space="preserve"> широтного и меридионального направлений</w:t>
      </w:r>
      <w:r w:rsidR="001C62F7">
        <w:rPr>
          <w:sz w:val="24"/>
          <w:szCs w:val="24"/>
        </w:rPr>
        <w:t>,</w:t>
      </w:r>
      <w:r w:rsidRPr="009D0CB1">
        <w:rPr>
          <w:sz w:val="24"/>
          <w:szCs w:val="24"/>
        </w:rPr>
        <w:t xml:space="preserve"> обеспечивающих связь центральной и </w:t>
      </w:r>
      <w:r w:rsidR="001C62F7">
        <w:rPr>
          <w:sz w:val="24"/>
          <w:szCs w:val="24"/>
        </w:rPr>
        <w:t>окраинных</w:t>
      </w:r>
      <w:r w:rsidRPr="009D0CB1">
        <w:rPr>
          <w:sz w:val="24"/>
          <w:szCs w:val="24"/>
        </w:rPr>
        <w:t xml:space="preserve"> частей города.</w:t>
      </w:r>
    </w:p>
    <w:p w:rsidR="00597A44" w:rsidRPr="00597A44" w:rsidRDefault="00597A44" w:rsidP="001C739F">
      <w:pPr>
        <w:pStyle w:val="732"/>
        <w:suppressAutoHyphens/>
        <w:rPr>
          <w:sz w:val="24"/>
          <w:szCs w:val="24"/>
        </w:rPr>
      </w:pPr>
      <w:r w:rsidRPr="00597A44">
        <w:rPr>
          <w:sz w:val="24"/>
          <w:szCs w:val="24"/>
        </w:rPr>
        <w:t>Характерной чертой улично-дорожной сети г. Архангельск</w:t>
      </w:r>
      <w:r w:rsidR="000835FD">
        <w:rPr>
          <w:sz w:val="24"/>
          <w:szCs w:val="24"/>
        </w:rPr>
        <w:t>а</w:t>
      </w:r>
      <w:r w:rsidRPr="00597A44">
        <w:rPr>
          <w:sz w:val="24"/>
          <w:szCs w:val="24"/>
        </w:rPr>
        <w:t xml:space="preserve"> является растянутость ее вдоль побережья Северной Двины, ее рукавов и притоков. Структура города расчлененная. Связь </w:t>
      </w:r>
      <w:r w:rsidR="002A6751">
        <w:rPr>
          <w:sz w:val="24"/>
          <w:szCs w:val="24"/>
        </w:rPr>
        <w:t xml:space="preserve">между частями </w:t>
      </w:r>
      <w:r w:rsidR="002A6751" w:rsidRPr="000D32D3">
        <w:rPr>
          <w:sz w:val="24"/>
          <w:szCs w:val="24"/>
        </w:rPr>
        <w:t>осуществляется по</w:t>
      </w:r>
      <w:r w:rsidRPr="000D32D3">
        <w:rPr>
          <w:sz w:val="24"/>
          <w:szCs w:val="24"/>
        </w:rPr>
        <w:t>средств</w:t>
      </w:r>
      <w:r w:rsidR="002A6751" w:rsidRPr="000D32D3">
        <w:rPr>
          <w:sz w:val="24"/>
          <w:szCs w:val="24"/>
        </w:rPr>
        <w:t>о</w:t>
      </w:r>
      <w:r w:rsidRPr="000D32D3">
        <w:rPr>
          <w:sz w:val="24"/>
          <w:szCs w:val="24"/>
        </w:rPr>
        <w:t>м мостов, дамб и паромных переправ. Существующие мостовые переправы в большинстве своем находятся в неудовлетворительном состоя</w:t>
      </w:r>
      <w:r w:rsidR="00C66A11" w:rsidRPr="000D32D3">
        <w:rPr>
          <w:sz w:val="24"/>
          <w:szCs w:val="24"/>
        </w:rPr>
        <w:t>нии</w:t>
      </w:r>
      <w:r w:rsidRPr="000D32D3">
        <w:rPr>
          <w:sz w:val="24"/>
          <w:szCs w:val="24"/>
        </w:rPr>
        <w:t>, а их характеристики не соответствуют сложившимся интенсивностям движения</w:t>
      </w:r>
      <w:r w:rsidR="00C66A11" w:rsidRPr="000D32D3">
        <w:rPr>
          <w:sz w:val="24"/>
          <w:szCs w:val="24"/>
        </w:rPr>
        <w:t>, что не обеспечивает удобного внутригородского сообщения и затрудняет транспортное обслуживание районов города.</w:t>
      </w:r>
      <w:r w:rsidR="002A6751" w:rsidRPr="000D32D3">
        <w:rPr>
          <w:sz w:val="24"/>
          <w:szCs w:val="24"/>
        </w:rPr>
        <w:t xml:space="preserve"> </w:t>
      </w:r>
      <w:r w:rsidR="00C66A11" w:rsidRPr="000D32D3">
        <w:rPr>
          <w:sz w:val="24"/>
          <w:szCs w:val="24"/>
        </w:rPr>
        <w:t>Недостаточно развиты вело-пешеходные связи между районами города, разделенными рекой</w:t>
      </w:r>
      <w:r w:rsidR="007128AF" w:rsidRPr="000D32D3">
        <w:rPr>
          <w:sz w:val="24"/>
          <w:szCs w:val="24"/>
        </w:rPr>
        <w:t xml:space="preserve"> Северн</w:t>
      </w:r>
      <w:r w:rsidR="00AD36B6">
        <w:rPr>
          <w:sz w:val="24"/>
          <w:szCs w:val="24"/>
        </w:rPr>
        <w:t>ой</w:t>
      </w:r>
      <w:r w:rsidR="007128AF" w:rsidRPr="000D32D3">
        <w:rPr>
          <w:sz w:val="24"/>
          <w:szCs w:val="24"/>
        </w:rPr>
        <w:t xml:space="preserve"> Двин</w:t>
      </w:r>
      <w:r w:rsidR="00AD36B6">
        <w:rPr>
          <w:sz w:val="24"/>
          <w:szCs w:val="24"/>
        </w:rPr>
        <w:t>ой</w:t>
      </w:r>
      <w:r w:rsidR="00C66A11" w:rsidRPr="000D32D3">
        <w:rPr>
          <w:sz w:val="24"/>
          <w:szCs w:val="24"/>
        </w:rPr>
        <w:t>.</w:t>
      </w:r>
      <w:r w:rsidR="00C66A11">
        <w:rPr>
          <w:sz w:val="24"/>
          <w:szCs w:val="24"/>
        </w:rPr>
        <w:t xml:space="preserve"> </w:t>
      </w:r>
    </w:p>
    <w:p w:rsidR="0053312E" w:rsidRPr="00AF59DB" w:rsidRDefault="00DF4AE6" w:rsidP="001C739F">
      <w:pPr>
        <w:pStyle w:val="732"/>
        <w:suppressAutoHyphens/>
        <w:rPr>
          <w:sz w:val="24"/>
          <w:szCs w:val="24"/>
          <w:highlight w:val="red"/>
        </w:rPr>
      </w:pPr>
      <w:r w:rsidRPr="00C66A11">
        <w:rPr>
          <w:sz w:val="24"/>
          <w:szCs w:val="24"/>
        </w:rPr>
        <w:t>Н</w:t>
      </w:r>
      <w:r w:rsidR="0053312E" w:rsidRPr="00C66A11">
        <w:rPr>
          <w:sz w:val="24"/>
          <w:szCs w:val="24"/>
        </w:rPr>
        <w:t xml:space="preserve">екоторые участки улично-дорожной сети не обеспечивают необходимой пропускной способности, безопасного и быстрого передвижения автотранспорта и пешеходов </w:t>
      </w:r>
      <w:r w:rsidR="00C66A11">
        <w:rPr>
          <w:sz w:val="24"/>
          <w:szCs w:val="24"/>
        </w:rPr>
        <w:t>из-за несоответствия параметров существующим интенсивностям движения</w:t>
      </w:r>
      <w:r w:rsidR="008D69B3">
        <w:rPr>
          <w:sz w:val="24"/>
          <w:szCs w:val="24"/>
        </w:rPr>
        <w:t xml:space="preserve">. К таким участкам относятся улицы: Смольный Буян, Гагарина, </w:t>
      </w:r>
      <w:proofErr w:type="spellStart"/>
      <w:r w:rsidR="008D69B3">
        <w:rPr>
          <w:sz w:val="24"/>
          <w:szCs w:val="24"/>
        </w:rPr>
        <w:t>Тимме</w:t>
      </w:r>
      <w:proofErr w:type="spellEnd"/>
      <w:r w:rsidR="008D69B3">
        <w:rPr>
          <w:sz w:val="24"/>
          <w:szCs w:val="24"/>
        </w:rPr>
        <w:t>, Шабалина, проспект Ломоносова</w:t>
      </w:r>
      <w:r w:rsidR="00C66A11">
        <w:rPr>
          <w:sz w:val="24"/>
          <w:szCs w:val="24"/>
        </w:rPr>
        <w:t>.</w:t>
      </w:r>
    </w:p>
    <w:p w:rsidR="0053312E" w:rsidRPr="002B2558" w:rsidRDefault="00DF4AE6" w:rsidP="001C739F">
      <w:pPr>
        <w:pStyle w:val="732"/>
        <w:suppressAutoHyphens/>
        <w:rPr>
          <w:sz w:val="24"/>
          <w:szCs w:val="24"/>
        </w:rPr>
      </w:pPr>
      <w:r w:rsidRPr="00C66A11">
        <w:rPr>
          <w:sz w:val="24"/>
          <w:szCs w:val="24"/>
        </w:rPr>
        <w:t>Н</w:t>
      </w:r>
      <w:r w:rsidR="007E75C9">
        <w:rPr>
          <w:sz w:val="24"/>
          <w:szCs w:val="24"/>
        </w:rPr>
        <w:t>а таких</w:t>
      </w:r>
      <w:r w:rsidR="0053312E" w:rsidRPr="00C66A11">
        <w:rPr>
          <w:sz w:val="24"/>
          <w:szCs w:val="24"/>
        </w:rPr>
        <w:t xml:space="preserve"> участках магистральной сети</w:t>
      </w:r>
      <w:r w:rsidR="007E75C9">
        <w:rPr>
          <w:sz w:val="24"/>
          <w:szCs w:val="24"/>
        </w:rPr>
        <w:t xml:space="preserve"> как улица Смольный Буян, проспект Обводный канал, улица </w:t>
      </w:r>
      <w:proofErr w:type="spellStart"/>
      <w:r w:rsidR="007E75C9">
        <w:rPr>
          <w:sz w:val="24"/>
          <w:szCs w:val="24"/>
        </w:rPr>
        <w:t>Тимме</w:t>
      </w:r>
      <w:proofErr w:type="spellEnd"/>
      <w:r w:rsidR="007E75C9">
        <w:rPr>
          <w:sz w:val="24"/>
          <w:szCs w:val="24"/>
        </w:rPr>
        <w:t>, проспект Дзержинского, улица Гагарина</w:t>
      </w:r>
      <w:r w:rsidR="0053312E" w:rsidRPr="00C66A11">
        <w:rPr>
          <w:sz w:val="24"/>
          <w:szCs w:val="24"/>
        </w:rPr>
        <w:t xml:space="preserve"> происходит совмещение интенсивных потоков как городско</w:t>
      </w:r>
      <w:r w:rsidR="00A426F9" w:rsidRPr="00C66A11">
        <w:rPr>
          <w:sz w:val="24"/>
          <w:szCs w:val="24"/>
        </w:rPr>
        <w:t>го, так и внешнего транзитного</w:t>
      </w:r>
      <w:r w:rsidR="007E75C9">
        <w:rPr>
          <w:sz w:val="24"/>
          <w:szCs w:val="24"/>
        </w:rPr>
        <w:t xml:space="preserve"> автомобильного транспорта</w:t>
      </w:r>
      <w:r w:rsidRPr="00C66A11">
        <w:rPr>
          <w:sz w:val="24"/>
          <w:szCs w:val="24"/>
        </w:rPr>
        <w:t>.</w:t>
      </w:r>
    </w:p>
    <w:p w:rsidR="00FA0117" w:rsidRDefault="00FA0117" w:rsidP="001C739F">
      <w:pPr>
        <w:pStyle w:val="732"/>
        <w:suppressAutoHyphens/>
        <w:rPr>
          <w:sz w:val="24"/>
          <w:szCs w:val="24"/>
        </w:rPr>
      </w:pPr>
      <w:r>
        <w:rPr>
          <w:sz w:val="24"/>
          <w:szCs w:val="24"/>
        </w:rPr>
        <w:t>Из-за неразвитости транспортной сети для отвода транзитного транспорта от центральных частей города, транзитные и грузовые потоки распределяются по городским улицам.</w:t>
      </w:r>
    </w:p>
    <w:p w:rsidR="00FA0117" w:rsidRPr="00FA0117" w:rsidRDefault="00FA0117" w:rsidP="001C739F">
      <w:pPr>
        <w:pStyle w:val="732"/>
        <w:suppressAutoHyphens/>
        <w:rPr>
          <w:sz w:val="24"/>
          <w:szCs w:val="24"/>
        </w:rPr>
      </w:pPr>
      <w:r w:rsidRPr="00FA0117">
        <w:rPr>
          <w:sz w:val="24"/>
          <w:szCs w:val="24"/>
        </w:rPr>
        <w:t xml:space="preserve">Ситуацию </w:t>
      </w:r>
      <w:r>
        <w:rPr>
          <w:sz w:val="24"/>
          <w:szCs w:val="24"/>
        </w:rPr>
        <w:t>также осложняю</w:t>
      </w:r>
      <w:r w:rsidRPr="00FA0117">
        <w:rPr>
          <w:sz w:val="24"/>
          <w:szCs w:val="24"/>
        </w:rPr>
        <w:t xml:space="preserve">т отсутствие организованных парковок в центре, слабое развитие общественного транспорта, недостаточная ширина и плохое качество дорожного покрытия, недостаточная организация дорожного движения, нерациональное размещение сооружений для постоянного хранения автотранспорта, отсутствие </w:t>
      </w:r>
      <w:r w:rsidR="007128AF" w:rsidRPr="000D32D3">
        <w:rPr>
          <w:sz w:val="24"/>
          <w:szCs w:val="24"/>
        </w:rPr>
        <w:t>надземных и подземных пешеходных переходов</w:t>
      </w:r>
      <w:r w:rsidRPr="000D32D3">
        <w:rPr>
          <w:sz w:val="24"/>
          <w:szCs w:val="24"/>
        </w:rPr>
        <w:t xml:space="preserve">, нехватка </w:t>
      </w:r>
      <w:proofErr w:type="spellStart"/>
      <w:r w:rsidR="007128AF" w:rsidRPr="000D32D3">
        <w:rPr>
          <w:sz w:val="24"/>
          <w:szCs w:val="24"/>
        </w:rPr>
        <w:t>разноуровневых</w:t>
      </w:r>
      <w:proofErr w:type="spellEnd"/>
      <w:r w:rsidR="007128AF" w:rsidRPr="000D32D3">
        <w:rPr>
          <w:sz w:val="24"/>
          <w:szCs w:val="24"/>
        </w:rPr>
        <w:t xml:space="preserve"> развязок </w:t>
      </w:r>
      <w:r w:rsidR="000C661D" w:rsidRPr="000D32D3">
        <w:rPr>
          <w:sz w:val="24"/>
          <w:szCs w:val="24"/>
        </w:rPr>
        <w:t>в местах пересечения сильно загруженных магистральных дорог</w:t>
      </w:r>
      <w:r w:rsidRPr="000D32D3">
        <w:rPr>
          <w:sz w:val="24"/>
          <w:szCs w:val="24"/>
        </w:rPr>
        <w:t>.</w:t>
      </w:r>
    </w:p>
    <w:p w:rsidR="0053312E" w:rsidRDefault="001436F4" w:rsidP="001C739F">
      <w:pPr>
        <w:pStyle w:val="732"/>
        <w:suppressAutoHyphens/>
        <w:rPr>
          <w:sz w:val="24"/>
          <w:szCs w:val="24"/>
        </w:rPr>
      </w:pPr>
      <w:r w:rsidRPr="007A477E">
        <w:rPr>
          <w:sz w:val="24"/>
          <w:szCs w:val="24"/>
        </w:rPr>
        <w:t xml:space="preserve">На территории города располагаются </w:t>
      </w:r>
      <w:r w:rsidRPr="00EE2395">
        <w:rPr>
          <w:sz w:val="24"/>
          <w:szCs w:val="24"/>
        </w:rPr>
        <w:t>1</w:t>
      </w:r>
      <w:r w:rsidR="00EE2395" w:rsidRPr="00EE2395">
        <w:rPr>
          <w:sz w:val="24"/>
          <w:szCs w:val="24"/>
        </w:rPr>
        <w:t>4</w:t>
      </w:r>
      <w:r w:rsidRPr="00EE2395">
        <w:rPr>
          <w:sz w:val="24"/>
          <w:szCs w:val="24"/>
        </w:rPr>
        <w:t>0</w:t>
      </w:r>
      <w:r w:rsidR="00EE2395">
        <w:rPr>
          <w:sz w:val="24"/>
          <w:szCs w:val="24"/>
        </w:rPr>
        <w:t xml:space="preserve"> (количество постов 558)</w:t>
      </w:r>
      <w:r w:rsidRPr="00EE2395">
        <w:rPr>
          <w:sz w:val="24"/>
          <w:szCs w:val="24"/>
        </w:rPr>
        <w:t xml:space="preserve"> станций техническог</w:t>
      </w:r>
      <w:r w:rsidR="00EE2395">
        <w:rPr>
          <w:sz w:val="24"/>
          <w:szCs w:val="24"/>
        </w:rPr>
        <w:t xml:space="preserve">о обслуживания (далее </w:t>
      </w:r>
      <w:r w:rsidR="002233B9">
        <w:rPr>
          <w:sz w:val="24"/>
          <w:szCs w:val="24"/>
        </w:rPr>
        <w:t>–</w:t>
      </w:r>
      <w:r w:rsidR="00EE2395">
        <w:rPr>
          <w:sz w:val="24"/>
          <w:szCs w:val="24"/>
        </w:rPr>
        <w:t xml:space="preserve"> СТО) и 40</w:t>
      </w:r>
      <w:r w:rsidR="0037711F">
        <w:rPr>
          <w:sz w:val="24"/>
          <w:szCs w:val="24"/>
        </w:rPr>
        <w:t xml:space="preserve"> (164 колонки)</w:t>
      </w:r>
      <w:r w:rsidRPr="00EE2395">
        <w:rPr>
          <w:sz w:val="24"/>
          <w:szCs w:val="24"/>
        </w:rPr>
        <w:t xml:space="preserve"> автозаправочных станций (далее </w:t>
      </w:r>
      <w:r w:rsidR="002233B9">
        <w:rPr>
          <w:sz w:val="24"/>
          <w:szCs w:val="24"/>
        </w:rPr>
        <w:t>–</w:t>
      </w:r>
      <w:r w:rsidRPr="0037711F">
        <w:rPr>
          <w:sz w:val="24"/>
          <w:szCs w:val="24"/>
        </w:rPr>
        <w:t xml:space="preserve">АЗС), </w:t>
      </w:r>
      <w:r w:rsidR="0037711F" w:rsidRPr="0037711F">
        <w:rPr>
          <w:sz w:val="24"/>
          <w:szCs w:val="24"/>
        </w:rPr>
        <w:t xml:space="preserve">которые в полной мере удовлетворяют </w:t>
      </w:r>
      <w:r w:rsidR="0053312E" w:rsidRPr="0037711F">
        <w:rPr>
          <w:sz w:val="24"/>
          <w:szCs w:val="24"/>
        </w:rPr>
        <w:t>спрос владельцев автомототранспорта.</w:t>
      </w:r>
    </w:p>
    <w:p w:rsidR="00DE2BE1" w:rsidRDefault="00DE2BE1" w:rsidP="001C739F">
      <w:pPr>
        <w:pStyle w:val="732"/>
        <w:suppressAutoHyphens/>
        <w:rPr>
          <w:sz w:val="24"/>
          <w:szCs w:val="24"/>
        </w:rPr>
      </w:pPr>
    </w:p>
    <w:p w:rsidR="00875F2B" w:rsidRPr="0037711F" w:rsidRDefault="00875F2B" w:rsidP="001C739F">
      <w:pPr>
        <w:pStyle w:val="732"/>
        <w:suppressAutoHyphens/>
        <w:rPr>
          <w:sz w:val="24"/>
          <w:szCs w:val="24"/>
        </w:rPr>
      </w:pPr>
    </w:p>
    <w:p w:rsidR="003C419C" w:rsidRPr="000835FD" w:rsidRDefault="00AD36B6" w:rsidP="006829F3">
      <w:pPr>
        <w:pStyle w:val="2"/>
        <w:tabs>
          <w:tab w:val="clear" w:pos="1275"/>
          <w:tab w:val="num" w:pos="0"/>
        </w:tabs>
        <w:suppressAutoHyphens/>
        <w:spacing w:line="360" w:lineRule="auto"/>
        <w:ind w:left="0" w:firstLine="708"/>
        <w:rPr>
          <w:b w:val="0"/>
        </w:rPr>
      </w:pPr>
      <w:bookmarkStart w:id="30" w:name="_Toc446598121"/>
      <w:r w:rsidRPr="000835FD">
        <w:rPr>
          <w:b w:val="0"/>
        </w:rPr>
        <w:lastRenderedPageBreak/>
        <w:t xml:space="preserve"> </w:t>
      </w:r>
      <w:r w:rsidR="003C419C" w:rsidRPr="000835FD">
        <w:rPr>
          <w:b w:val="0"/>
        </w:rPr>
        <w:t>Оценка нормативно-правовой базы, необходимой для функционирования и развития транспортной инфраструктуры</w:t>
      </w:r>
      <w:bookmarkEnd w:id="30"/>
    </w:p>
    <w:p w:rsidR="00862BA2" w:rsidRDefault="00EC113B" w:rsidP="001C739F">
      <w:pPr>
        <w:pStyle w:val="affb"/>
        <w:suppressAutoHyphens/>
        <w:ind w:firstLine="851"/>
      </w:pPr>
      <w:r w:rsidRPr="00EC113B">
        <w:t>Нормативно-правовая база города Архангельск</w:t>
      </w:r>
      <w:r w:rsidR="00EE1164">
        <w:t>а</w:t>
      </w:r>
      <w:r w:rsidRPr="00EC113B">
        <w:t xml:space="preserve"> в сфере транспортной инфраструк</w:t>
      </w:r>
      <w:r w:rsidR="00862BA2">
        <w:t>туры базируется на федеральном,</w:t>
      </w:r>
      <w:r w:rsidRPr="00EC113B">
        <w:t xml:space="preserve"> региональном</w:t>
      </w:r>
      <w:r w:rsidR="00862BA2">
        <w:t xml:space="preserve"> и местном</w:t>
      </w:r>
      <w:r w:rsidRPr="00EC113B">
        <w:t xml:space="preserve"> законодательстве</w:t>
      </w:r>
      <w:r w:rsidR="00862BA2">
        <w:t>:</w:t>
      </w:r>
    </w:p>
    <w:p w:rsidR="009C3795" w:rsidRDefault="00862BA2" w:rsidP="001C739F">
      <w:pPr>
        <w:pStyle w:val="affb"/>
        <w:suppressAutoHyphens/>
        <w:ind w:firstLine="851"/>
      </w:pPr>
      <w:r>
        <w:t>Градостроительный кодекс</w:t>
      </w:r>
      <w:r w:rsidR="009C3795">
        <w:t xml:space="preserve"> Российской Федерации;</w:t>
      </w:r>
    </w:p>
    <w:p w:rsidR="009C3795" w:rsidRDefault="00862BA2" w:rsidP="001C739F">
      <w:pPr>
        <w:pStyle w:val="affb"/>
        <w:suppressAutoHyphens/>
        <w:ind w:firstLine="851"/>
      </w:pPr>
      <w:r>
        <w:t>Градостроительный</w:t>
      </w:r>
      <w:r w:rsidR="009C3795">
        <w:t xml:space="preserve"> кодекс Архангельской области;</w:t>
      </w:r>
    </w:p>
    <w:p w:rsidR="00C3245D" w:rsidRDefault="006A51C7" w:rsidP="001C739F">
      <w:pPr>
        <w:pStyle w:val="affb"/>
        <w:suppressAutoHyphens/>
        <w:ind w:firstLine="851"/>
      </w:pPr>
      <w:r w:rsidRPr="003852F3">
        <w:t xml:space="preserve">Генеральный план муниципального образования </w:t>
      </w:r>
      <w:r w:rsidR="00996109">
        <w:t>"</w:t>
      </w:r>
      <w:r w:rsidRPr="003852F3">
        <w:t>Город Архангельск</w:t>
      </w:r>
      <w:r w:rsidR="00996109">
        <w:t>"</w:t>
      </w:r>
      <w:r w:rsidRPr="003852F3">
        <w:t>, утвержденный решением Архангельского городского Совета депутатов от 26.05.2009 № 872</w:t>
      </w:r>
      <w:r w:rsidR="00C3245D">
        <w:t>;</w:t>
      </w:r>
    </w:p>
    <w:p w:rsidR="00ED7B13" w:rsidRDefault="00C3245D" w:rsidP="001C739F">
      <w:pPr>
        <w:pStyle w:val="affb"/>
        <w:suppressAutoHyphens/>
        <w:ind w:firstLine="851"/>
      </w:pPr>
      <w:r w:rsidRPr="0032244B">
        <w:t>Правила землепользования и застрой</w:t>
      </w:r>
      <w:r w:rsidR="007724CB" w:rsidRPr="0032244B">
        <w:t xml:space="preserve">ки муниципального образования </w:t>
      </w:r>
      <w:r w:rsidR="00996109">
        <w:t>"</w:t>
      </w:r>
      <w:r w:rsidR="007724CB" w:rsidRPr="0032244B">
        <w:t>Г</w:t>
      </w:r>
      <w:r w:rsidRPr="0032244B">
        <w:t>ород Архангельск</w:t>
      </w:r>
      <w:r w:rsidR="00996109">
        <w:t>"</w:t>
      </w:r>
      <w:r w:rsidR="0032244B" w:rsidRPr="0032244B">
        <w:t>, утвержде</w:t>
      </w:r>
      <w:r w:rsidR="00EE1164">
        <w:t>н</w:t>
      </w:r>
      <w:r w:rsidR="0032244B" w:rsidRPr="0032244B">
        <w:t>ны</w:t>
      </w:r>
      <w:r w:rsidR="00EE1164">
        <w:t>е</w:t>
      </w:r>
      <w:r w:rsidR="0032244B" w:rsidRPr="0032244B">
        <w:t xml:space="preserve"> решением Архангельской городской </w:t>
      </w:r>
      <w:r w:rsidR="00EE1164" w:rsidRPr="0032244B">
        <w:t xml:space="preserve">Думы </w:t>
      </w:r>
      <w:r w:rsidR="0032244B" w:rsidRPr="0032244B">
        <w:t>от 13.12.2012 № 516</w:t>
      </w:r>
      <w:r w:rsidRPr="0032244B">
        <w:t>;</w:t>
      </w:r>
    </w:p>
    <w:p w:rsidR="00C3245D" w:rsidRDefault="008F4958" w:rsidP="001C739F">
      <w:pPr>
        <w:pStyle w:val="affb"/>
        <w:suppressAutoHyphens/>
        <w:ind w:firstLine="851"/>
      </w:pPr>
      <w:r>
        <w:t>Федеральн</w:t>
      </w:r>
      <w:r w:rsidR="00862BA2">
        <w:t>ый</w:t>
      </w:r>
      <w:r>
        <w:t xml:space="preserve"> закон от 08.11.2007 № 257-ФЗ </w:t>
      </w:r>
      <w:r w:rsidR="00996109">
        <w:t>"</w:t>
      </w:r>
      <w: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996109">
        <w:t>"</w:t>
      </w:r>
      <w:r>
        <w:t>;</w:t>
      </w:r>
    </w:p>
    <w:p w:rsidR="008F4958" w:rsidRDefault="008F4958" w:rsidP="001C739F">
      <w:pPr>
        <w:pStyle w:val="affb"/>
        <w:suppressAutoHyphens/>
        <w:ind w:firstLine="851"/>
      </w:pPr>
      <w:r w:rsidRPr="00810392">
        <w:t>Федеральны</w:t>
      </w:r>
      <w:r w:rsidR="00862BA2">
        <w:t>й</w:t>
      </w:r>
      <w:r w:rsidRPr="00810392">
        <w:t xml:space="preserve"> закон</w:t>
      </w:r>
      <w:r w:rsidR="00810392" w:rsidRPr="00810392">
        <w:t xml:space="preserve"> от 10.12.1995</w:t>
      </w:r>
      <w:r w:rsidRPr="00810392">
        <w:t xml:space="preserve"> №</w:t>
      </w:r>
      <w:r w:rsidR="00EE1164">
        <w:t xml:space="preserve"> </w:t>
      </w:r>
      <w:r w:rsidRPr="00810392">
        <w:t xml:space="preserve">196-ФЗ </w:t>
      </w:r>
      <w:r w:rsidR="00996109">
        <w:t>"</w:t>
      </w:r>
      <w:r w:rsidRPr="00810392">
        <w:t>О безопасности дорожного движения</w:t>
      </w:r>
      <w:r w:rsidR="00996109">
        <w:t>"</w:t>
      </w:r>
      <w:r w:rsidRPr="00810392">
        <w:t>;</w:t>
      </w:r>
      <w:r w:rsidR="007724CB">
        <w:t xml:space="preserve"> </w:t>
      </w:r>
    </w:p>
    <w:p w:rsidR="00862BA2" w:rsidRDefault="00862BA2" w:rsidP="001C739F">
      <w:pPr>
        <w:pStyle w:val="affb"/>
        <w:suppressAutoHyphens/>
        <w:ind w:firstLine="851"/>
      </w:pPr>
      <w:r>
        <w:t>Федеральный закон от 13.07.2015 №</w:t>
      </w:r>
      <w:r w:rsidR="00EE1164">
        <w:t xml:space="preserve"> </w:t>
      </w:r>
      <w:r>
        <w:t xml:space="preserve">220-ФЗ </w:t>
      </w:r>
      <w:r w:rsidR="00996109">
        <w:t>"</w:t>
      </w:r>
      <w: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 w:rsidR="00996109">
        <w:t>"</w:t>
      </w:r>
      <w:r>
        <w:t>;</w:t>
      </w:r>
    </w:p>
    <w:p w:rsidR="008F4958" w:rsidRDefault="00AD36B6" w:rsidP="001C739F">
      <w:pPr>
        <w:pStyle w:val="affb"/>
        <w:suppressAutoHyphens/>
        <w:ind w:firstLine="851"/>
      </w:pPr>
      <w:r>
        <w:t>п</w:t>
      </w:r>
      <w:r w:rsidR="008F4958">
        <w:t xml:space="preserve">остановление Правительства РФ от 23.10.1993 №1090 </w:t>
      </w:r>
      <w:r w:rsidR="00996109">
        <w:t>"</w:t>
      </w:r>
      <w:r w:rsidR="00810392">
        <w:t>О правилах дорожного движения</w:t>
      </w:r>
      <w:r w:rsidR="00996109">
        <w:t>"</w:t>
      </w:r>
      <w:r w:rsidR="008F4958">
        <w:t>;</w:t>
      </w:r>
    </w:p>
    <w:p w:rsidR="00862BA2" w:rsidRDefault="00862BA2" w:rsidP="001C739F">
      <w:pPr>
        <w:pStyle w:val="affb"/>
        <w:suppressAutoHyphens/>
        <w:ind w:firstLine="851"/>
      </w:pPr>
      <w:r>
        <w:t xml:space="preserve">Федеральная целевая программа </w:t>
      </w:r>
      <w:r w:rsidR="00996109">
        <w:t>"</w:t>
      </w:r>
      <w:r>
        <w:t>Развитие транспортной системы России (2010-</w:t>
      </w:r>
      <w:r w:rsidR="00AD36B6">
        <w:br/>
      </w:r>
      <w:r>
        <w:t>2021 годы)</w:t>
      </w:r>
      <w:r w:rsidR="00996109">
        <w:t>"</w:t>
      </w:r>
      <w:r>
        <w:t>, утвержд</w:t>
      </w:r>
      <w:r w:rsidR="00EE1164">
        <w:t>енная</w:t>
      </w:r>
      <w:r w:rsidR="004264FF">
        <w:t xml:space="preserve"> п</w:t>
      </w:r>
      <w:r>
        <w:t>остановлением Правительства Российско</w:t>
      </w:r>
      <w:r w:rsidR="004264FF">
        <w:t xml:space="preserve">й Федерации </w:t>
      </w:r>
      <w:r w:rsidR="00EE1164">
        <w:br/>
      </w:r>
      <w:r w:rsidR="004264FF">
        <w:t>от 05.12.2001 № 848;</w:t>
      </w:r>
    </w:p>
    <w:p w:rsidR="002654DD" w:rsidRDefault="00862BA2" w:rsidP="001C739F">
      <w:pPr>
        <w:pStyle w:val="affb"/>
        <w:suppressAutoHyphens/>
        <w:ind w:firstLine="851"/>
      </w:pPr>
      <w:r>
        <w:t>Государственная программа Архангельской области</w:t>
      </w:r>
      <w:r w:rsidR="00D12EE8">
        <w:t xml:space="preserve"> </w:t>
      </w:r>
      <w:r w:rsidR="00996109">
        <w:t>"</w:t>
      </w:r>
      <w:r w:rsidR="00467F20">
        <w:t>Р</w:t>
      </w:r>
      <w:r w:rsidR="00D12EE8">
        <w:t>азвитие транспортной системы Архангельской области (2014</w:t>
      </w:r>
      <w:r w:rsidR="00AD36B6">
        <w:t>-</w:t>
      </w:r>
      <w:r w:rsidR="00D12EE8">
        <w:t>2020 годы)</w:t>
      </w:r>
      <w:r w:rsidR="00996109">
        <w:t>"</w:t>
      </w:r>
      <w:r w:rsidR="004264FF">
        <w:t xml:space="preserve">, </w:t>
      </w:r>
      <w:r w:rsidR="00EE1164">
        <w:t>утвержденная</w:t>
      </w:r>
      <w:r w:rsidR="004264FF">
        <w:t xml:space="preserve"> п</w:t>
      </w:r>
      <w:r w:rsidR="00232478">
        <w:t>остановлением Прави</w:t>
      </w:r>
      <w:r>
        <w:t xml:space="preserve">тельства Архангельской области </w:t>
      </w:r>
      <w:r w:rsidR="00232478">
        <w:t>от 08.10.2013 № 463-пп</w:t>
      </w:r>
      <w:r w:rsidR="00D12EE8">
        <w:t>;</w:t>
      </w:r>
      <w:r w:rsidR="007724CB">
        <w:t xml:space="preserve"> </w:t>
      </w:r>
    </w:p>
    <w:p w:rsidR="00D12EE8" w:rsidRDefault="00AD36B6" w:rsidP="001C739F">
      <w:pPr>
        <w:pStyle w:val="affb"/>
        <w:suppressAutoHyphens/>
        <w:ind w:firstLine="851"/>
      </w:pPr>
      <w:r>
        <w:t>м</w:t>
      </w:r>
      <w:r w:rsidR="00D12EE8">
        <w:t xml:space="preserve">униципальная программа </w:t>
      </w:r>
      <w:r w:rsidR="00996109">
        <w:t>"</w:t>
      </w:r>
      <w:r w:rsidR="00D12EE8">
        <w:t>Развитие города Архангельск</w:t>
      </w:r>
      <w:r w:rsidR="00232478">
        <w:t>а как административного центра А</w:t>
      </w:r>
      <w:r w:rsidR="00D12EE8">
        <w:t>рхангельской области</w:t>
      </w:r>
      <w:r w:rsidR="00996109">
        <w:t>"</w:t>
      </w:r>
      <w:r w:rsidR="004264FF">
        <w:t xml:space="preserve">, </w:t>
      </w:r>
      <w:r w:rsidR="00EE1164">
        <w:t>утвержденная</w:t>
      </w:r>
      <w:r w:rsidR="004264FF">
        <w:t xml:space="preserve"> п</w:t>
      </w:r>
      <w:r w:rsidR="00232478">
        <w:t xml:space="preserve">остановлением мэрии города Архангельска </w:t>
      </w:r>
      <w:r w:rsidR="00232478">
        <w:br/>
        <w:t>от 13.12.2011 № 608;</w:t>
      </w:r>
    </w:p>
    <w:p w:rsidR="007724CB" w:rsidRDefault="00AD36B6" w:rsidP="001C739F">
      <w:pPr>
        <w:pStyle w:val="affb"/>
        <w:suppressAutoHyphens/>
        <w:ind w:firstLine="851"/>
      </w:pPr>
      <w:r>
        <w:t>м</w:t>
      </w:r>
      <w:r w:rsidR="007724CB">
        <w:t xml:space="preserve">униципальная программа </w:t>
      </w:r>
      <w:r w:rsidR="00996109">
        <w:t>"</w:t>
      </w:r>
      <w:r w:rsidR="00232478">
        <w:t xml:space="preserve">Комплексное развитие территории муниципального образования </w:t>
      </w:r>
      <w:r w:rsidR="00996109">
        <w:t>"</w:t>
      </w:r>
      <w:r w:rsidR="004264FF">
        <w:t>Город Архангельск</w:t>
      </w:r>
      <w:r w:rsidR="00996109">
        <w:t>"</w:t>
      </w:r>
      <w:r w:rsidR="004264FF">
        <w:t xml:space="preserve">, </w:t>
      </w:r>
      <w:r w:rsidR="00EE1164">
        <w:t>утвержденная</w:t>
      </w:r>
      <w:r w:rsidR="004264FF">
        <w:t xml:space="preserve"> п</w:t>
      </w:r>
      <w:r w:rsidR="00232478">
        <w:t xml:space="preserve">остановлением мэрии города Архангельска </w:t>
      </w:r>
      <w:r w:rsidR="00232478">
        <w:br/>
        <w:t>от 30.10.2014 № 904</w:t>
      </w:r>
      <w:r w:rsidR="00EE1164">
        <w:t>.</w:t>
      </w:r>
    </w:p>
    <w:p w:rsidR="00BF428B" w:rsidRDefault="0027614A" w:rsidP="001C739F">
      <w:pPr>
        <w:pStyle w:val="affb"/>
        <w:suppressAutoHyphens/>
        <w:ind w:firstLine="851"/>
      </w:pPr>
      <w:r w:rsidRPr="000D32D3">
        <w:t xml:space="preserve">Документы стратегического </w:t>
      </w:r>
      <w:r w:rsidR="00862BA2">
        <w:t>планирования в городе</w:t>
      </w:r>
      <w:r w:rsidRPr="000D32D3">
        <w:t xml:space="preserve"> А</w:t>
      </w:r>
      <w:r w:rsidR="00862BA2">
        <w:t>рхангельске</w:t>
      </w:r>
      <w:r w:rsidR="00467F20" w:rsidRPr="000D32D3">
        <w:t>, необходим</w:t>
      </w:r>
      <w:r w:rsidRPr="000D32D3">
        <w:t>ые</w:t>
      </w:r>
      <w:r w:rsidR="00467F20" w:rsidRPr="000D32D3">
        <w:t xml:space="preserve"> для функционирования и развития транспортной </w:t>
      </w:r>
      <w:r w:rsidR="003305B7" w:rsidRPr="000D32D3">
        <w:t>инфраструктуры</w:t>
      </w:r>
      <w:r w:rsidR="00EE1164">
        <w:t>,</w:t>
      </w:r>
      <w:r w:rsidR="003305B7" w:rsidRPr="000D32D3">
        <w:t xml:space="preserve"> сформирован</w:t>
      </w:r>
      <w:r w:rsidRPr="000D32D3">
        <w:t>ы</w:t>
      </w:r>
      <w:r w:rsidR="00862BA2">
        <w:t xml:space="preserve"> и достаточны.</w:t>
      </w:r>
    </w:p>
    <w:p w:rsidR="003C419C" w:rsidRPr="00EE1164" w:rsidRDefault="003C419C" w:rsidP="001C739F">
      <w:pPr>
        <w:pStyle w:val="2"/>
        <w:suppressAutoHyphens/>
        <w:spacing w:line="360" w:lineRule="auto"/>
        <w:rPr>
          <w:b w:val="0"/>
        </w:rPr>
      </w:pPr>
      <w:bookmarkStart w:id="31" w:name="_Toc446598122"/>
      <w:r w:rsidRPr="00EE1164">
        <w:rPr>
          <w:b w:val="0"/>
        </w:rPr>
        <w:lastRenderedPageBreak/>
        <w:t>Оценка финансирования транспортной инфраструктуры</w:t>
      </w:r>
      <w:bookmarkEnd w:id="31"/>
    </w:p>
    <w:p w:rsidR="008D78D6" w:rsidRPr="001634ED" w:rsidRDefault="008D78D6" w:rsidP="001C739F">
      <w:pPr>
        <w:pStyle w:val="732"/>
        <w:suppressAutoHyphens/>
        <w:rPr>
          <w:sz w:val="24"/>
          <w:szCs w:val="24"/>
        </w:rPr>
      </w:pPr>
      <w:r w:rsidRPr="001634ED">
        <w:rPr>
          <w:sz w:val="24"/>
          <w:szCs w:val="24"/>
        </w:rPr>
        <w:t xml:space="preserve">Оценка финансирования транспортной инфраструктуры производилась </w:t>
      </w:r>
      <w:r w:rsidRPr="000D32D3">
        <w:rPr>
          <w:sz w:val="24"/>
          <w:szCs w:val="24"/>
        </w:rPr>
        <w:t>на основе</w:t>
      </w:r>
      <w:r w:rsidR="0062444B" w:rsidRPr="000D32D3">
        <w:rPr>
          <w:sz w:val="24"/>
          <w:szCs w:val="24"/>
        </w:rPr>
        <w:t xml:space="preserve"> </w:t>
      </w:r>
      <w:r w:rsidR="00862BA2">
        <w:rPr>
          <w:sz w:val="24"/>
          <w:szCs w:val="24"/>
        </w:rPr>
        <w:t xml:space="preserve">государственных программ Архангельской области, </w:t>
      </w:r>
      <w:r w:rsidR="001634ED" w:rsidRPr="000D32D3">
        <w:rPr>
          <w:sz w:val="24"/>
          <w:szCs w:val="24"/>
        </w:rPr>
        <w:t>м</w:t>
      </w:r>
      <w:r w:rsidRPr="000D32D3">
        <w:rPr>
          <w:sz w:val="24"/>
          <w:szCs w:val="24"/>
        </w:rPr>
        <w:t>униципальн</w:t>
      </w:r>
      <w:r w:rsidR="00D11FD4" w:rsidRPr="000D32D3">
        <w:rPr>
          <w:sz w:val="24"/>
          <w:szCs w:val="24"/>
        </w:rPr>
        <w:t>ых</w:t>
      </w:r>
      <w:r w:rsidRPr="000D32D3">
        <w:rPr>
          <w:sz w:val="24"/>
          <w:szCs w:val="24"/>
        </w:rPr>
        <w:t xml:space="preserve"> программ</w:t>
      </w:r>
      <w:r w:rsidR="00D11FD4" w:rsidRPr="000D32D3">
        <w:rPr>
          <w:sz w:val="24"/>
          <w:szCs w:val="24"/>
        </w:rPr>
        <w:t xml:space="preserve"> города Архангельска</w:t>
      </w:r>
      <w:r w:rsidR="004B4A81" w:rsidRPr="000D32D3">
        <w:rPr>
          <w:sz w:val="24"/>
          <w:szCs w:val="24"/>
        </w:rPr>
        <w:t xml:space="preserve"> </w:t>
      </w:r>
      <w:r w:rsidR="002D1E07">
        <w:rPr>
          <w:sz w:val="24"/>
          <w:szCs w:val="24"/>
        </w:rPr>
        <w:t>и инве</w:t>
      </w:r>
      <w:r w:rsidR="00862BA2">
        <w:rPr>
          <w:sz w:val="24"/>
          <w:szCs w:val="24"/>
        </w:rPr>
        <w:t xml:space="preserve">стиционной программы ОАО </w:t>
      </w:r>
      <w:r w:rsidR="00996109">
        <w:rPr>
          <w:sz w:val="24"/>
          <w:szCs w:val="24"/>
        </w:rPr>
        <w:t>"</w:t>
      </w:r>
      <w:r w:rsidR="00862BA2">
        <w:rPr>
          <w:sz w:val="24"/>
          <w:szCs w:val="24"/>
        </w:rPr>
        <w:t>РЖД</w:t>
      </w:r>
      <w:r w:rsidR="00996109">
        <w:rPr>
          <w:sz w:val="24"/>
          <w:szCs w:val="24"/>
        </w:rPr>
        <w:t>"</w:t>
      </w:r>
      <w:r w:rsidR="00862BA2">
        <w:rPr>
          <w:sz w:val="24"/>
          <w:szCs w:val="24"/>
        </w:rPr>
        <w:t xml:space="preserve"> </w:t>
      </w:r>
      <w:r w:rsidR="001326FC">
        <w:rPr>
          <w:sz w:val="24"/>
          <w:szCs w:val="24"/>
        </w:rPr>
        <w:t>(</w:t>
      </w:r>
      <w:r w:rsidR="00AD36B6">
        <w:rPr>
          <w:sz w:val="24"/>
          <w:szCs w:val="24"/>
        </w:rPr>
        <w:t>т</w:t>
      </w:r>
      <w:r w:rsidR="001326FC">
        <w:rPr>
          <w:sz w:val="24"/>
          <w:szCs w:val="24"/>
        </w:rPr>
        <w:t>аблица 20</w:t>
      </w:r>
      <w:r w:rsidR="00FA51CC" w:rsidRPr="000D32D3">
        <w:rPr>
          <w:sz w:val="24"/>
          <w:szCs w:val="24"/>
        </w:rPr>
        <w:t>).</w:t>
      </w:r>
      <w:r w:rsidR="00862BA2">
        <w:rPr>
          <w:sz w:val="24"/>
          <w:szCs w:val="24"/>
        </w:rPr>
        <w:t xml:space="preserve"> По информации прочих предприятий и организаций в сфере воздушного и водного транспорта у них отсутствуют инвестиционные программы.</w:t>
      </w:r>
    </w:p>
    <w:p w:rsidR="009773FF" w:rsidRPr="00772374" w:rsidRDefault="001326FC" w:rsidP="00AD36B6">
      <w:pPr>
        <w:pStyle w:val="732"/>
        <w:suppressAutoHyphens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Таблица 20</w:t>
      </w:r>
      <w:r w:rsidR="005C6959">
        <w:rPr>
          <w:sz w:val="24"/>
          <w:szCs w:val="24"/>
        </w:rPr>
        <w:t xml:space="preserve"> – Финансирование</w:t>
      </w:r>
      <w:r w:rsidR="009773FF" w:rsidRPr="00772374">
        <w:rPr>
          <w:sz w:val="24"/>
          <w:szCs w:val="24"/>
        </w:rPr>
        <w:t xml:space="preserve"> транспортной инфраструктуры</w:t>
      </w:r>
    </w:p>
    <w:tbl>
      <w:tblPr>
        <w:tblW w:w="4974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63"/>
        <w:gridCol w:w="4069"/>
        <w:gridCol w:w="5247"/>
      </w:tblGrid>
      <w:tr w:rsidR="003F6782" w:rsidRPr="007B639B" w:rsidTr="00AD36B6">
        <w:trPr>
          <w:trHeight w:val="20"/>
        </w:trPr>
        <w:tc>
          <w:tcPr>
            <w:tcW w:w="332" w:type="pct"/>
            <w:vAlign w:val="center"/>
          </w:tcPr>
          <w:p w:rsidR="00AD36B6" w:rsidRDefault="003F6782" w:rsidP="001C739F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307A">
              <w:rPr>
                <w:sz w:val="24"/>
                <w:szCs w:val="24"/>
              </w:rPr>
              <w:t>№</w:t>
            </w:r>
          </w:p>
          <w:p w:rsidR="003F6782" w:rsidRPr="007B639B" w:rsidRDefault="003F6782" w:rsidP="001C739F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307A">
              <w:rPr>
                <w:sz w:val="24"/>
                <w:szCs w:val="24"/>
              </w:rPr>
              <w:t>п/п</w:t>
            </w:r>
          </w:p>
        </w:tc>
        <w:tc>
          <w:tcPr>
            <w:tcW w:w="2039" w:type="pct"/>
            <w:shd w:val="clear" w:color="auto" w:fill="auto"/>
            <w:vAlign w:val="center"/>
          </w:tcPr>
          <w:p w:rsidR="003F6782" w:rsidRPr="007B639B" w:rsidRDefault="003F6782" w:rsidP="001C739F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B639B">
              <w:rPr>
                <w:sz w:val="24"/>
                <w:szCs w:val="24"/>
              </w:rPr>
              <w:t>Наименование программы (подпрограммы)</w:t>
            </w:r>
          </w:p>
        </w:tc>
        <w:tc>
          <w:tcPr>
            <w:tcW w:w="2629" w:type="pct"/>
            <w:shd w:val="clear" w:color="auto" w:fill="auto"/>
            <w:vAlign w:val="center"/>
          </w:tcPr>
          <w:p w:rsidR="003F6782" w:rsidRPr="007B639B" w:rsidRDefault="003F6782" w:rsidP="001C739F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B639B">
              <w:rPr>
                <w:sz w:val="24"/>
                <w:szCs w:val="24"/>
              </w:rPr>
              <w:t>Источники и объемы финансирования</w:t>
            </w:r>
          </w:p>
        </w:tc>
      </w:tr>
      <w:tr w:rsidR="003F6782" w:rsidRPr="007B639B" w:rsidTr="003F6782">
        <w:trPr>
          <w:trHeight w:val="20"/>
        </w:trPr>
        <w:tc>
          <w:tcPr>
            <w:tcW w:w="332" w:type="pct"/>
          </w:tcPr>
          <w:p w:rsidR="003F6782" w:rsidRDefault="00BC2D7A" w:rsidP="001C739F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39" w:type="pct"/>
            <w:shd w:val="clear" w:color="auto" w:fill="auto"/>
          </w:tcPr>
          <w:p w:rsidR="00224FC2" w:rsidRDefault="003F6782" w:rsidP="001C739F">
            <w:pPr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Строительство повышенного пути </w:t>
            </w:r>
          </w:p>
          <w:p w:rsidR="003F6782" w:rsidRPr="007B639B" w:rsidRDefault="003F6782" w:rsidP="001C739F">
            <w:pPr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станции Архангельск – Город </w:t>
            </w:r>
          </w:p>
        </w:tc>
        <w:tc>
          <w:tcPr>
            <w:tcW w:w="2629" w:type="pct"/>
            <w:shd w:val="clear" w:color="auto" w:fill="auto"/>
          </w:tcPr>
          <w:p w:rsidR="003F6782" w:rsidRPr="007B639B" w:rsidRDefault="00F10A92" w:rsidP="001C739F">
            <w:pPr>
              <w:suppressAutoHyphens/>
              <w:spacing w:line="240" w:lineRule="auto"/>
              <w:ind w:firstLine="0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Внебюджетные источники (</w:t>
            </w:r>
            <w:r w:rsidR="003F6782">
              <w:rPr>
                <w:color w:val="000000"/>
                <w:sz w:val="24"/>
                <w:szCs w:val="24"/>
              </w:rPr>
              <w:t xml:space="preserve">ОАО </w:t>
            </w:r>
            <w:r w:rsidR="00996109">
              <w:rPr>
                <w:color w:val="000000"/>
                <w:sz w:val="24"/>
                <w:szCs w:val="24"/>
              </w:rPr>
              <w:t>"</w:t>
            </w:r>
            <w:r w:rsidR="003F6782">
              <w:rPr>
                <w:color w:val="000000"/>
                <w:sz w:val="24"/>
                <w:szCs w:val="24"/>
              </w:rPr>
              <w:t>РЖД</w:t>
            </w:r>
            <w:r w:rsidR="00996109">
              <w:rPr>
                <w:color w:val="000000"/>
                <w:sz w:val="24"/>
                <w:szCs w:val="24"/>
              </w:rPr>
              <w:t>"</w:t>
            </w:r>
            <w:r>
              <w:rPr>
                <w:color w:val="000000"/>
                <w:sz w:val="24"/>
                <w:szCs w:val="24"/>
              </w:rPr>
              <w:t>)</w:t>
            </w:r>
            <w:r w:rsidR="003F6782">
              <w:rPr>
                <w:color w:val="000000"/>
                <w:sz w:val="24"/>
                <w:szCs w:val="24"/>
              </w:rPr>
              <w:t>, 2019 г. –</w:t>
            </w:r>
            <w:r>
              <w:rPr>
                <w:color w:val="000000"/>
                <w:sz w:val="24"/>
                <w:szCs w:val="24"/>
              </w:rPr>
              <w:t xml:space="preserve"> строительно-монтажные работы, </w:t>
            </w:r>
            <w:r w:rsidR="003F6782">
              <w:rPr>
                <w:color w:val="000000"/>
                <w:sz w:val="24"/>
                <w:szCs w:val="24"/>
              </w:rPr>
              <w:t>95,0 млн. руб.</w:t>
            </w:r>
          </w:p>
        </w:tc>
      </w:tr>
      <w:tr w:rsidR="003F6782" w:rsidRPr="005E64C4" w:rsidTr="003F6782">
        <w:trPr>
          <w:trHeight w:val="255"/>
        </w:trPr>
        <w:tc>
          <w:tcPr>
            <w:tcW w:w="332" w:type="pct"/>
            <w:tcBorders>
              <w:top w:val="single" w:sz="4" w:space="0" w:color="auto"/>
              <w:bottom w:val="single" w:sz="4" w:space="0" w:color="auto"/>
            </w:tcBorders>
          </w:tcPr>
          <w:p w:rsidR="003F6782" w:rsidRDefault="00DC1551" w:rsidP="001C739F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6782" w:rsidRPr="007B639B" w:rsidRDefault="003F6782" w:rsidP="00224FC2">
            <w:pPr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Строительство причала на </w:t>
            </w:r>
            <w:r>
              <w:rPr>
                <w:sz w:val="24"/>
                <w:szCs w:val="24"/>
              </w:rPr>
              <w:br/>
              <w:t xml:space="preserve">о. </w:t>
            </w:r>
            <w:proofErr w:type="spellStart"/>
            <w:r>
              <w:rPr>
                <w:sz w:val="24"/>
                <w:szCs w:val="24"/>
              </w:rPr>
              <w:t>Хабарка</w:t>
            </w:r>
            <w:proofErr w:type="spellEnd"/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Соломбальском</w:t>
            </w:r>
            <w:proofErr w:type="spellEnd"/>
            <w:r>
              <w:rPr>
                <w:sz w:val="24"/>
                <w:szCs w:val="24"/>
              </w:rPr>
              <w:t xml:space="preserve"> территориальном округе</w:t>
            </w:r>
          </w:p>
        </w:tc>
        <w:tc>
          <w:tcPr>
            <w:tcW w:w="26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6782" w:rsidRDefault="003F6782" w:rsidP="001C739F">
            <w:pPr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муниципального образования </w:t>
            </w:r>
            <w:r w:rsidR="00996109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Город Архангельск</w:t>
            </w:r>
            <w:r w:rsidR="00996109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:</w:t>
            </w:r>
          </w:p>
          <w:p w:rsidR="003F6782" w:rsidRDefault="00BC2D7A" w:rsidP="001C739F">
            <w:pPr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г. – 59,0983</w:t>
            </w:r>
            <w:r w:rsidR="003F6782">
              <w:rPr>
                <w:sz w:val="24"/>
                <w:szCs w:val="24"/>
              </w:rPr>
              <w:t xml:space="preserve"> млн. руб.;</w:t>
            </w:r>
          </w:p>
          <w:p w:rsidR="003F6782" w:rsidRPr="007B639B" w:rsidRDefault="003F6782" w:rsidP="001C739F">
            <w:pPr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3F6782" w:rsidRPr="005E64C4" w:rsidTr="003F6782">
        <w:trPr>
          <w:trHeight w:val="240"/>
        </w:trPr>
        <w:tc>
          <w:tcPr>
            <w:tcW w:w="332" w:type="pct"/>
            <w:tcBorders>
              <w:top w:val="single" w:sz="4" w:space="0" w:color="auto"/>
              <w:bottom w:val="single" w:sz="4" w:space="0" w:color="auto"/>
            </w:tcBorders>
          </w:tcPr>
          <w:p w:rsidR="003F6782" w:rsidRDefault="00DC1551" w:rsidP="001C739F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6782" w:rsidRPr="007B639B" w:rsidRDefault="003F6782" w:rsidP="00224FC2">
            <w:pPr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просп. Ленинград</w:t>
            </w:r>
            <w:r w:rsidR="00224FC2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ский</w:t>
            </w:r>
            <w:proofErr w:type="spellEnd"/>
            <w:r w:rsidR="00224FC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от ул. Первомайская до </w:t>
            </w:r>
            <w:r w:rsidR="00224FC2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ул. Смольный Буян</w:t>
            </w:r>
          </w:p>
        </w:tc>
        <w:tc>
          <w:tcPr>
            <w:tcW w:w="26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6782" w:rsidRDefault="003F6782" w:rsidP="001C739F">
            <w:pPr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муниципального образования </w:t>
            </w:r>
            <w:r w:rsidR="00996109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Город Архангельск</w:t>
            </w:r>
            <w:r w:rsidR="00996109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:</w:t>
            </w:r>
          </w:p>
          <w:p w:rsidR="003F6782" w:rsidRDefault="003F6782" w:rsidP="001C739F">
            <w:pPr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 г. – </w:t>
            </w:r>
            <w:r w:rsidR="00E7615E">
              <w:rPr>
                <w:sz w:val="24"/>
                <w:szCs w:val="24"/>
              </w:rPr>
              <w:t>7,</w:t>
            </w:r>
            <w:r w:rsidR="00791E46">
              <w:rPr>
                <w:sz w:val="24"/>
                <w:szCs w:val="24"/>
              </w:rPr>
              <w:t>040</w:t>
            </w:r>
            <w:r>
              <w:rPr>
                <w:sz w:val="24"/>
                <w:szCs w:val="24"/>
              </w:rPr>
              <w:t xml:space="preserve"> млн. руб.;</w:t>
            </w:r>
          </w:p>
          <w:p w:rsidR="003F6782" w:rsidRDefault="003F6782" w:rsidP="001C739F">
            <w:pPr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г. – </w:t>
            </w:r>
            <w:r w:rsidR="00791E46">
              <w:rPr>
                <w:sz w:val="24"/>
                <w:szCs w:val="24"/>
              </w:rPr>
              <w:t>83,5931</w:t>
            </w:r>
            <w:r>
              <w:rPr>
                <w:sz w:val="24"/>
                <w:szCs w:val="24"/>
              </w:rPr>
              <w:t xml:space="preserve"> млн. руб.</w:t>
            </w:r>
          </w:p>
          <w:p w:rsidR="003F6782" w:rsidRDefault="003F6782" w:rsidP="001C739F">
            <w:pPr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Архангельской области:</w:t>
            </w:r>
          </w:p>
          <w:p w:rsidR="003F6782" w:rsidRDefault="003F6782" w:rsidP="001C739F">
            <w:pPr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г. – 140,8 млн. руб.;</w:t>
            </w:r>
          </w:p>
          <w:p w:rsidR="003F6782" w:rsidRPr="007B639B" w:rsidRDefault="003F6782" w:rsidP="001C739F">
            <w:pPr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г. – 79,0545 млн. руб.</w:t>
            </w:r>
          </w:p>
        </w:tc>
      </w:tr>
      <w:tr w:rsidR="003F6782" w:rsidRPr="005E64C4" w:rsidTr="003F6782">
        <w:trPr>
          <w:trHeight w:val="195"/>
        </w:trPr>
        <w:tc>
          <w:tcPr>
            <w:tcW w:w="332" w:type="pct"/>
            <w:tcBorders>
              <w:top w:val="single" w:sz="4" w:space="0" w:color="auto"/>
              <w:bottom w:val="single" w:sz="4" w:space="0" w:color="auto"/>
            </w:tcBorders>
          </w:tcPr>
          <w:p w:rsidR="003F6782" w:rsidRPr="00B5480F" w:rsidRDefault="00DC1551" w:rsidP="001C739F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6782" w:rsidRPr="00B5480F" w:rsidRDefault="003F6782" w:rsidP="00224FC2">
            <w:pPr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5480F">
              <w:rPr>
                <w:sz w:val="24"/>
                <w:szCs w:val="24"/>
              </w:rPr>
              <w:t>Строительство транспортных развязок в муниципальном</w:t>
            </w:r>
            <w:r>
              <w:rPr>
                <w:sz w:val="24"/>
                <w:szCs w:val="24"/>
              </w:rPr>
              <w:t xml:space="preserve"> образовании </w:t>
            </w:r>
            <w:r w:rsidR="00996109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Город Архангельск</w:t>
            </w:r>
            <w:r w:rsidR="00996109">
              <w:rPr>
                <w:sz w:val="24"/>
                <w:szCs w:val="24"/>
              </w:rPr>
              <w:t>"</w:t>
            </w:r>
            <w:r w:rsidRPr="00B5480F">
              <w:rPr>
                <w:sz w:val="24"/>
                <w:szCs w:val="24"/>
              </w:rPr>
              <w:t xml:space="preserve"> </w:t>
            </w:r>
          </w:p>
          <w:p w:rsidR="003F6782" w:rsidRPr="00B5480F" w:rsidRDefault="003F6782" w:rsidP="00224FC2">
            <w:pPr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5480F">
              <w:rPr>
                <w:sz w:val="24"/>
                <w:szCs w:val="24"/>
              </w:rPr>
              <w:t>(</w:t>
            </w:r>
            <w:r w:rsidR="00224FC2">
              <w:rPr>
                <w:sz w:val="24"/>
                <w:szCs w:val="24"/>
              </w:rPr>
              <w:t>э</w:t>
            </w:r>
            <w:r w:rsidRPr="00B5480F">
              <w:rPr>
                <w:sz w:val="24"/>
                <w:szCs w:val="24"/>
              </w:rPr>
              <w:t xml:space="preserve">тап 1. Строительство транспортной развязки в разных уровнях, на пересечении ул. Смольный Буян и </w:t>
            </w:r>
          </w:p>
          <w:p w:rsidR="003F6782" w:rsidRPr="007B639B" w:rsidRDefault="003F6782" w:rsidP="00224FC2">
            <w:pPr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5480F">
              <w:rPr>
                <w:sz w:val="24"/>
                <w:szCs w:val="24"/>
              </w:rPr>
              <w:t>пр. Обводный кан</w:t>
            </w:r>
            <w:r>
              <w:rPr>
                <w:sz w:val="24"/>
                <w:szCs w:val="24"/>
              </w:rPr>
              <w:t xml:space="preserve">ал в муниципальном образовании </w:t>
            </w:r>
            <w:r w:rsidR="00996109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Город Архангельск</w:t>
            </w:r>
            <w:r w:rsidR="00996109">
              <w:rPr>
                <w:sz w:val="24"/>
                <w:szCs w:val="24"/>
              </w:rPr>
              <w:t>"</w:t>
            </w:r>
            <w:r w:rsidRPr="00B5480F">
              <w:rPr>
                <w:sz w:val="24"/>
                <w:szCs w:val="24"/>
              </w:rPr>
              <w:t>)</w:t>
            </w:r>
          </w:p>
        </w:tc>
        <w:tc>
          <w:tcPr>
            <w:tcW w:w="26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6782" w:rsidRDefault="003F6782" w:rsidP="001C739F">
            <w:pPr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муниципального образования </w:t>
            </w:r>
            <w:r w:rsidR="00996109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Город Архангельск</w:t>
            </w:r>
            <w:r w:rsidR="00996109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:</w:t>
            </w:r>
          </w:p>
          <w:p w:rsidR="003F6782" w:rsidRDefault="003F6782" w:rsidP="001C739F">
            <w:pPr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г. – 0,52 млн. руб.;</w:t>
            </w:r>
          </w:p>
          <w:p w:rsidR="003F6782" w:rsidRDefault="003F6782" w:rsidP="001C739F">
            <w:pPr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г. – 28,839 млн. руб.</w:t>
            </w:r>
          </w:p>
          <w:p w:rsidR="003F6782" w:rsidRDefault="003F6782" w:rsidP="001C739F">
            <w:pPr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Архангельской области:</w:t>
            </w:r>
          </w:p>
          <w:p w:rsidR="003F6782" w:rsidRDefault="003F6782" w:rsidP="001C739F">
            <w:pPr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г. – 21,6769 млн. руб.</w:t>
            </w:r>
          </w:p>
          <w:p w:rsidR="003F6782" w:rsidRPr="007B639B" w:rsidRDefault="003F6782" w:rsidP="001C739F">
            <w:pPr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3F6782" w:rsidRPr="005E64C4" w:rsidTr="003F6782">
        <w:trPr>
          <w:trHeight w:val="120"/>
        </w:trPr>
        <w:tc>
          <w:tcPr>
            <w:tcW w:w="332" w:type="pct"/>
            <w:tcBorders>
              <w:top w:val="single" w:sz="4" w:space="0" w:color="auto"/>
              <w:bottom w:val="single" w:sz="4" w:space="0" w:color="auto"/>
            </w:tcBorders>
          </w:tcPr>
          <w:p w:rsidR="003F6782" w:rsidRPr="00B5480F" w:rsidRDefault="00DC1551" w:rsidP="001C739F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6782" w:rsidRDefault="003F6782" w:rsidP="00224FC2">
            <w:pPr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5480F">
              <w:rPr>
                <w:sz w:val="24"/>
                <w:szCs w:val="24"/>
              </w:rPr>
              <w:t>Строительство</w:t>
            </w:r>
            <w:r w:rsidR="00224FC2">
              <w:rPr>
                <w:sz w:val="24"/>
                <w:szCs w:val="24"/>
              </w:rPr>
              <w:t xml:space="preserve"> </w:t>
            </w:r>
            <w:r w:rsidRPr="00B5480F">
              <w:rPr>
                <w:sz w:val="24"/>
                <w:szCs w:val="24"/>
              </w:rPr>
              <w:t>транспортных развязок в</w:t>
            </w:r>
            <w:r>
              <w:rPr>
                <w:sz w:val="24"/>
                <w:szCs w:val="24"/>
              </w:rPr>
              <w:t xml:space="preserve"> муниципальном образовании </w:t>
            </w:r>
            <w:r w:rsidR="00996109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Город Архангельск</w:t>
            </w:r>
            <w:r w:rsidR="00996109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 xml:space="preserve"> </w:t>
            </w:r>
          </w:p>
          <w:p w:rsidR="003F6782" w:rsidRPr="00B5480F" w:rsidRDefault="003F6782" w:rsidP="00224FC2">
            <w:pPr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5480F">
              <w:rPr>
                <w:sz w:val="24"/>
                <w:szCs w:val="24"/>
              </w:rPr>
              <w:t>(</w:t>
            </w:r>
            <w:r w:rsidR="00224FC2">
              <w:rPr>
                <w:sz w:val="24"/>
                <w:szCs w:val="24"/>
              </w:rPr>
              <w:t>э</w:t>
            </w:r>
            <w:r w:rsidRPr="00B5480F">
              <w:rPr>
                <w:sz w:val="24"/>
                <w:szCs w:val="24"/>
              </w:rPr>
              <w:t xml:space="preserve">тап 2. Реконструкция пересечения </w:t>
            </w:r>
          </w:p>
          <w:p w:rsidR="003F6782" w:rsidRPr="00B5480F" w:rsidRDefault="003F6782" w:rsidP="00224FC2">
            <w:pPr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5480F">
              <w:rPr>
                <w:sz w:val="24"/>
                <w:szCs w:val="24"/>
              </w:rPr>
              <w:t>ул. Урицкого и пр. Обводный</w:t>
            </w:r>
          </w:p>
          <w:p w:rsidR="003F6782" w:rsidRPr="007B639B" w:rsidRDefault="003F6782" w:rsidP="00224FC2">
            <w:pPr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5480F">
              <w:rPr>
                <w:sz w:val="24"/>
                <w:szCs w:val="24"/>
              </w:rPr>
              <w:t>кан</w:t>
            </w:r>
            <w:r>
              <w:rPr>
                <w:sz w:val="24"/>
                <w:szCs w:val="24"/>
              </w:rPr>
              <w:t xml:space="preserve">ал в муниципальном образовании </w:t>
            </w:r>
            <w:r w:rsidR="00996109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Город Архангельск</w:t>
            </w:r>
            <w:r w:rsidR="00996109">
              <w:rPr>
                <w:sz w:val="24"/>
                <w:szCs w:val="24"/>
              </w:rPr>
              <w:t>"</w:t>
            </w:r>
            <w:r w:rsidRPr="00B5480F">
              <w:rPr>
                <w:sz w:val="24"/>
                <w:szCs w:val="24"/>
              </w:rPr>
              <w:t>)</w:t>
            </w:r>
          </w:p>
        </w:tc>
        <w:tc>
          <w:tcPr>
            <w:tcW w:w="26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6782" w:rsidRDefault="003F6782" w:rsidP="001C739F">
            <w:pPr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муниципального образования </w:t>
            </w:r>
            <w:r w:rsidR="00996109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Город Архангельск</w:t>
            </w:r>
            <w:r w:rsidR="00996109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:</w:t>
            </w:r>
          </w:p>
          <w:p w:rsidR="003F6782" w:rsidRDefault="003F6782" w:rsidP="001C739F">
            <w:pPr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г. – 0,26 млн. руб.;</w:t>
            </w:r>
          </w:p>
          <w:p w:rsidR="003F6782" w:rsidRDefault="003F6782" w:rsidP="001C739F">
            <w:pPr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г. – 16,295 млн. руб.</w:t>
            </w:r>
          </w:p>
          <w:p w:rsidR="003F6782" w:rsidRDefault="003F6782" w:rsidP="001C739F">
            <w:pPr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Архангельской области:</w:t>
            </w:r>
          </w:p>
          <w:p w:rsidR="003F6782" w:rsidRDefault="003F6782" w:rsidP="001C739F">
            <w:pPr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г. – 7,6572 млн. руб.</w:t>
            </w:r>
          </w:p>
          <w:p w:rsidR="003F6782" w:rsidRPr="007B639B" w:rsidRDefault="003F6782" w:rsidP="001C739F">
            <w:pPr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224FC2" w:rsidRDefault="00224FC2" w:rsidP="001C739F">
      <w:pPr>
        <w:suppressAutoHyphens/>
        <w:rPr>
          <w:bCs/>
          <w:sz w:val="24"/>
          <w:szCs w:val="24"/>
        </w:rPr>
      </w:pPr>
    </w:p>
    <w:p w:rsidR="00D2230B" w:rsidRPr="000D32D3" w:rsidRDefault="00C76C4F" w:rsidP="001C739F">
      <w:pPr>
        <w:suppressAutoHyphens/>
        <w:rPr>
          <w:bCs/>
          <w:sz w:val="24"/>
          <w:szCs w:val="24"/>
        </w:rPr>
      </w:pPr>
      <w:r w:rsidRPr="00FE68D1">
        <w:rPr>
          <w:bCs/>
          <w:sz w:val="24"/>
          <w:szCs w:val="24"/>
        </w:rPr>
        <w:t>Данные</w:t>
      </w:r>
      <w:r w:rsidR="00D2230B">
        <w:rPr>
          <w:bCs/>
          <w:sz w:val="24"/>
          <w:szCs w:val="24"/>
        </w:rPr>
        <w:t>,</w:t>
      </w:r>
      <w:r w:rsidRPr="00FE68D1">
        <w:rPr>
          <w:bCs/>
          <w:sz w:val="24"/>
          <w:szCs w:val="24"/>
        </w:rPr>
        <w:t xml:space="preserve"> представленные в таблице</w:t>
      </w:r>
      <w:r w:rsidR="00EE1164">
        <w:rPr>
          <w:bCs/>
          <w:sz w:val="24"/>
          <w:szCs w:val="24"/>
        </w:rPr>
        <w:t>,</w:t>
      </w:r>
      <w:r w:rsidRPr="00FE68D1">
        <w:rPr>
          <w:bCs/>
          <w:sz w:val="24"/>
          <w:szCs w:val="24"/>
        </w:rPr>
        <w:t xml:space="preserve"> показывают, </w:t>
      </w:r>
      <w:r w:rsidR="00D2230B">
        <w:rPr>
          <w:bCs/>
          <w:sz w:val="24"/>
          <w:szCs w:val="24"/>
        </w:rPr>
        <w:t xml:space="preserve">что наибольшее финансирование направлено на совершенствование </w:t>
      </w:r>
      <w:r w:rsidR="00DC1551">
        <w:rPr>
          <w:bCs/>
          <w:sz w:val="24"/>
          <w:szCs w:val="24"/>
        </w:rPr>
        <w:t>улично-дорожной сети</w:t>
      </w:r>
      <w:r w:rsidR="00D2230B">
        <w:rPr>
          <w:bCs/>
          <w:sz w:val="24"/>
          <w:szCs w:val="24"/>
        </w:rPr>
        <w:t xml:space="preserve"> на территории муниципального образования </w:t>
      </w:r>
      <w:r w:rsidR="00996109">
        <w:rPr>
          <w:bCs/>
          <w:sz w:val="24"/>
          <w:szCs w:val="24"/>
        </w:rPr>
        <w:t>"</w:t>
      </w:r>
      <w:r w:rsidR="00D2230B">
        <w:rPr>
          <w:bCs/>
          <w:sz w:val="24"/>
          <w:szCs w:val="24"/>
        </w:rPr>
        <w:t>Город Архангельск</w:t>
      </w:r>
      <w:r w:rsidR="00996109">
        <w:rPr>
          <w:bCs/>
          <w:sz w:val="24"/>
          <w:szCs w:val="24"/>
        </w:rPr>
        <w:t>"</w:t>
      </w:r>
      <w:r w:rsidR="00D2230B">
        <w:rPr>
          <w:bCs/>
          <w:sz w:val="24"/>
          <w:szCs w:val="24"/>
        </w:rPr>
        <w:t>.</w:t>
      </w:r>
    </w:p>
    <w:p w:rsidR="003C419C" w:rsidRPr="00EE1164" w:rsidRDefault="003C419C" w:rsidP="001C739F">
      <w:pPr>
        <w:pStyle w:val="10"/>
        <w:tabs>
          <w:tab w:val="num" w:pos="993"/>
        </w:tabs>
        <w:suppressAutoHyphens/>
        <w:spacing w:line="360" w:lineRule="auto"/>
        <w:ind w:left="0" w:firstLine="709"/>
        <w:rPr>
          <w:b w:val="0"/>
        </w:rPr>
      </w:pPr>
      <w:bookmarkStart w:id="32" w:name="_Toc446598123"/>
      <w:r w:rsidRPr="00EE1164">
        <w:rPr>
          <w:b w:val="0"/>
        </w:rPr>
        <w:lastRenderedPageBreak/>
        <w:t>Прогноз транспортного спроса, изменения объемов и характера пер</w:t>
      </w:r>
      <w:r w:rsidR="00E23ED3" w:rsidRPr="00EE1164">
        <w:rPr>
          <w:b w:val="0"/>
        </w:rPr>
        <w:t xml:space="preserve">едвижения населения и перевозок </w:t>
      </w:r>
      <w:r w:rsidRPr="00EE1164">
        <w:rPr>
          <w:b w:val="0"/>
        </w:rPr>
        <w:t>грузов</w:t>
      </w:r>
      <w:bookmarkEnd w:id="32"/>
    </w:p>
    <w:p w:rsidR="003C419C" w:rsidRPr="00EE1164" w:rsidRDefault="003C419C" w:rsidP="001C739F">
      <w:pPr>
        <w:pStyle w:val="2"/>
        <w:tabs>
          <w:tab w:val="num" w:pos="993"/>
        </w:tabs>
        <w:suppressAutoHyphens/>
        <w:spacing w:line="360" w:lineRule="auto"/>
        <w:rPr>
          <w:b w:val="0"/>
        </w:rPr>
      </w:pPr>
      <w:bookmarkStart w:id="33" w:name="_Toc446598124"/>
      <w:r w:rsidRPr="00EE1164">
        <w:rPr>
          <w:b w:val="0"/>
        </w:rPr>
        <w:t>Прогноз социально-экономического и градостроительного развития</w:t>
      </w:r>
      <w:bookmarkEnd w:id="33"/>
      <w:r w:rsidR="00FF255D" w:rsidRPr="00EE1164">
        <w:rPr>
          <w:b w:val="0"/>
        </w:rPr>
        <w:t xml:space="preserve"> </w:t>
      </w:r>
    </w:p>
    <w:p w:rsidR="00665D19" w:rsidRDefault="00665D19" w:rsidP="001C739F">
      <w:pPr>
        <w:pStyle w:val="732"/>
        <w:suppressAutoHyphens/>
        <w:rPr>
          <w:sz w:val="24"/>
          <w:szCs w:val="24"/>
        </w:rPr>
      </w:pPr>
      <w:r w:rsidRPr="000D32D3">
        <w:rPr>
          <w:sz w:val="24"/>
          <w:szCs w:val="24"/>
        </w:rPr>
        <w:t>Прогноз соци</w:t>
      </w:r>
      <w:r w:rsidR="00FF255D">
        <w:rPr>
          <w:sz w:val="24"/>
          <w:szCs w:val="24"/>
        </w:rPr>
        <w:t>ально-экономического развития города</w:t>
      </w:r>
      <w:r w:rsidR="00EC69BF" w:rsidRPr="000D32D3">
        <w:rPr>
          <w:sz w:val="24"/>
          <w:szCs w:val="24"/>
        </w:rPr>
        <w:t xml:space="preserve"> </w:t>
      </w:r>
      <w:r w:rsidR="00AC30B3" w:rsidRPr="000D32D3">
        <w:rPr>
          <w:sz w:val="24"/>
          <w:szCs w:val="24"/>
        </w:rPr>
        <w:t>Архангельска,</w:t>
      </w:r>
      <w:r w:rsidR="004F307A" w:rsidRPr="000D32D3">
        <w:rPr>
          <w:sz w:val="24"/>
          <w:szCs w:val="24"/>
        </w:rPr>
        <w:t xml:space="preserve"> </w:t>
      </w:r>
      <w:r w:rsidR="00AE4AA4" w:rsidRPr="000D32D3">
        <w:rPr>
          <w:sz w:val="24"/>
          <w:szCs w:val="24"/>
        </w:rPr>
        <w:t>представлен</w:t>
      </w:r>
      <w:r w:rsidR="00EC69BF" w:rsidRPr="000D32D3">
        <w:rPr>
          <w:sz w:val="24"/>
          <w:szCs w:val="24"/>
        </w:rPr>
        <w:t>ный</w:t>
      </w:r>
      <w:r w:rsidR="00AE4AA4" w:rsidRPr="004F307A">
        <w:rPr>
          <w:sz w:val="24"/>
          <w:szCs w:val="24"/>
        </w:rPr>
        <w:t xml:space="preserve"> </w:t>
      </w:r>
      <w:r w:rsidR="00224FC2">
        <w:rPr>
          <w:sz w:val="24"/>
          <w:szCs w:val="24"/>
        </w:rPr>
        <w:br/>
      </w:r>
      <w:r w:rsidR="00AE4AA4" w:rsidRPr="004F307A">
        <w:rPr>
          <w:sz w:val="24"/>
          <w:szCs w:val="24"/>
        </w:rPr>
        <w:t xml:space="preserve">в таблице </w:t>
      </w:r>
      <w:r w:rsidR="001326FC">
        <w:rPr>
          <w:sz w:val="24"/>
          <w:szCs w:val="24"/>
        </w:rPr>
        <w:t>21</w:t>
      </w:r>
      <w:r w:rsidR="00AE4AA4" w:rsidRPr="004F307A">
        <w:rPr>
          <w:sz w:val="24"/>
          <w:szCs w:val="24"/>
        </w:rPr>
        <w:t>, основан на статистических данных муниципального образования.</w:t>
      </w:r>
    </w:p>
    <w:p w:rsidR="00B42959" w:rsidRPr="004F307A" w:rsidRDefault="006E1EC8" w:rsidP="00224FC2">
      <w:pPr>
        <w:pStyle w:val="732"/>
        <w:suppressAutoHyphens/>
        <w:ind w:firstLine="0"/>
        <w:jc w:val="center"/>
        <w:rPr>
          <w:sz w:val="24"/>
          <w:szCs w:val="24"/>
        </w:rPr>
      </w:pPr>
      <w:r w:rsidRPr="00604A0A">
        <w:rPr>
          <w:sz w:val="24"/>
          <w:szCs w:val="24"/>
        </w:rPr>
        <w:t>Таблица 2</w:t>
      </w:r>
      <w:r w:rsidR="001326FC">
        <w:rPr>
          <w:sz w:val="24"/>
          <w:szCs w:val="24"/>
        </w:rPr>
        <w:t>1</w:t>
      </w:r>
      <w:r w:rsidR="00B42959" w:rsidRPr="00604A0A">
        <w:rPr>
          <w:sz w:val="24"/>
          <w:szCs w:val="24"/>
        </w:rPr>
        <w:t xml:space="preserve"> – Прогноз социа</w:t>
      </w:r>
      <w:r w:rsidR="004264FF">
        <w:rPr>
          <w:sz w:val="24"/>
          <w:szCs w:val="24"/>
        </w:rPr>
        <w:t xml:space="preserve">льно-экономического развития города </w:t>
      </w:r>
      <w:r w:rsidR="004F307A" w:rsidRPr="00604A0A">
        <w:rPr>
          <w:sz w:val="24"/>
          <w:szCs w:val="24"/>
        </w:rPr>
        <w:t>Архангельск</w:t>
      </w:r>
      <w:r w:rsidR="00EE1164">
        <w:rPr>
          <w:sz w:val="24"/>
          <w:szCs w:val="24"/>
        </w:rPr>
        <w:t>а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959"/>
        <w:gridCol w:w="5245"/>
        <w:gridCol w:w="1409"/>
        <w:gridCol w:w="1263"/>
        <w:gridCol w:w="1261"/>
      </w:tblGrid>
      <w:tr w:rsidR="006944C5" w:rsidRPr="00AF59DB" w:rsidTr="00224FC2">
        <w:trPr>
          <w:cantSplit/>
          <w:trHeight w:val="20"/>
        </w:trPr>
        <w:tc>
          <w:tcPr>
            <w:tcW w:w="473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24FC2" w:rsidRDefault="006944C5" w:rsidP="001C739F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307A">
              <w:rPr>
                <w:sz w:val="24"/>
                <w:szCs w:val="24"/>
              </w:rPr>
              <w:t>№</w:t>
            </w:r>
          </w:p>
          <w:p w:rsidR="006944C5" w:rsidRPr="004F307A" w:rsidRDefault="006944C5" w:rsidP="001C739F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307A">
              <w:rPr>
                <w:sz w:val="24"/>
                <w:szCs w:val="24"/>
              </w:rPr>
              <w:t>п/п</w:t>
            </w:r>
          </w:p>
        </w:tc>
        <w:tc>
          <w:tcPr>
            <w:tcW w:w="2587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944C5" w:rsidRPr="004F307A" w:rsidRDefault="006944C5" w:rsidP="001C739F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307A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4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4C5" w:rsidRPr="004F307A" w:rsidRDefault="006944C5" w:rsidP="001C739F">
            <w:pPr>
              <w:pStyle w:val="732"/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307A">
              <w:rPr>
                <w:sz w:val="24"/>
                <w:szCs w:val="24"/>
              </w:rPr>
              <w:t>Значение показателя по годам</w:t>
            </w:r>
          </w:p>
        </w:tc>
      </w:tr>
      <w:tr w:rsidR="006944C5" w:rsidRPr="00AF59DB" w:rsidTr="000C364E">
        <w:trPr>
          <w:cantSplit/>
          <w:trHeight w:val="20"/>
        </w:trPr>
        <w:tc>
          <w:tcPr>
            <w:tcW w:w="473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944C5" w:rsidRPr="004F307A" w:rsidRDefault="006944C5" w:rsidP="001C739F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C5" w:rsidRPr="004F307A" w:rsidRDefault="006944C5" w:rsidP="001C739F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44C5" w:rsidRPr="004F307A" w:rsidRDefault="004F307A" w:rsidP="001C739F">
            <w:pPr>
              <w:pStyle w:val="732"/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307A">
              <w:rPr>
                <w:sz w:val="24"/>
                <w:szCs w:val="24"/>
              </w:rPr>
              <w:t>201</w:t>
            </w:r>
            <w:r w:rsidR="00DA7A61">
              <w:rPr>
                <w:sz w:val="24"/>
                <w:szCs w:val="24"/>
              </w:rPr>
              <w:t>7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4C5" w:rsidRPr="004F307A" w:rsidRDefault="00292D3E" w:rsidP="001C739F">
            <w:pPr>
              <w:pStyle w:val="732"/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307A">
              <w:rPr>
                <w:sz w:val="24"/>
                <w:szCs w:val="24"/>
              </w:rPr>
              <w:t>202</w:t>
            </w:r>
            <w:r w:rsidR="004F307A" w:rsidRPr="004F307A">
              <w:rPr>
                <w:sz w:val="24"/>
                <w:szCs w:val="24"/>
              </w:rPr>
              <w:t>1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4C5" w:rsidRPr="004F307A" w:rsidRDefault="00292D3E" w:rsidP="001C739F">
            <w:pPr>
              <w:pStyle w:val="732"/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307A">
              <w:rPr>
                <w:sz w:val="24"/>
                <w:szCs w:val="24"/>
              </w:rPr>
              <w:t>202</w:t>
            </w:r>
            <w:r w:rsidR="00604A0A">
              <w:rPr>
                <w:sz w:val="24"/>
                <w:szCs w:val="24"/>
              </w:rPr>
              <w:t>5</w:t>
            </w:r>
          </w:p>
        </w:tc>
      </w:tr>
      <w:tr w:rsidR="006944C5" w:rsidRPr="00AF59DB" w:rsidTr="000C364E">
        <w:trPr>
          <w:cantSplit/>
          <w:trHeight w:val="20"/>
        </w:trPr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44C5" w:rsidRPr="004F307A" w:rsidRDefault="006944C5" w:rsidP="001C739F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307A">
              <w:rPr>
                <w:sz w:val="24"/>
                <w:szCs w:val="24"/>
              </w:rPr>
              <w:t>1</w:t>
            </w:r>
          </w:p>
        </w:tc>
        <w:tc>
          <w:tcPr>
            <w:tcW w:w="2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C5" w:rsidRPr="004F307A" w:rsidRDefault="006944C5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F307A">
              <w:rPr>
                <w:sz w:val="24"/>
                <w:szCs w:val="24"/>
              </w:rPr>
              <w:t>Население,</w:t>
            </w:r>
            <w:r w:rsidR="001C4EC4">
              <w:rPr>
                <w:sz w:val="24"/>
                <w:szCs w:val="24"/>
              </w:rPr>
              <w:t xml:space="preserve"> тыс.</w:t>
            </w:r>
            <w:r w:rsidRPr="004F307A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44C5" w:rsidRPr="001C4EC4" w:rsidRDefault="004F307A" w:rsidP="001C739F">
            <w:pPr>
              <w:pStyle w:val="732"/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307A">
              <w:rPr>
                <w:sz w:val="24"/>
                <w:szCs w:val="24"/>
              </w:rPr>
              <w:t>35</w:t>
            </w:r>
            <w:r w:rsidR="00FB168F">
              <w:rPr>
                <w:sz w:val="24"/>
                <w:szCs w:val="24"/>
              </w:rPr>
              <w:t>7,9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4C5" w:rsidRPr="001C4EC4" w:rsidRDefault="00FB168F" w:rsidP="001C739F">
            <w:pPr>
              <w:pStyle w:val="732"/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353,9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4C5" w:rsidRPr="001C4EC4" w:rsidRDefault="00FB168F" w:rsidP="001C739F">
            <w:pPr>
              <w:pStyle w:val="732"/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350,7</w:t>
            </w:r>
          </w:p>
        </w:tc>
      </w:tr>
      <w:tr w:rsidR="007C3CD3" w:rsidRPr="00AF59DB" w:rsidTr="000C364E">
        <w:trPr>
          <w:cantSplit/>
          <w:trHeight w:val="20"/>
        </w:trPr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3CD3" w:rsidRPr="007C3CD3" w:rsidRDefault="007C3CD3" w:rsidP="001C739F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C3CD3">
              <w:rPr>
                <w:sz w:val="24"/>
                <w:szCs w:val="24"/>
              </w:rPr>
              <w:t>2</w:t>
            </w:r>
          </w:p>
        </w:tc>
        <w:tc>
          <w:tcPr>
            <w:tcW w:w="2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CD3" w:rsidRPr="007C3CD3" w:rsidRDefault="007C3CD3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C3CD3">
              <w:rPr>
                <w:sz w:val="24"/>
                <w:szCs w:val="24"/>
              </w:rPr>
              <w:t>Возрастная структура населения:</w:t>
            </w:r>
          </w:p>
          <w:p w:rsidR="007C3CD3" w:rsidRPr="007C3CD3" w:rsidRDefault="007C3CD3" w:rsidP="001C739F">
            <w:pPr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C3CD3">
              <w:rPr>
                <w:sz w:val="24"/>
                <w:szCs w:val="24"/>
              </w:rPr>
              <w:t>моложе трудоспособного возраста,</w:t>
            </w:r>
            <w:r w:rsidR="001C4EC4">
              <w:rPr>
                <w:sz w:val="24"/>
                <w:szCs w:val="24"/>
              </w:rPr>
              <w:t xml:space="preserve"> тыс.</w:t>
            </w:r>
            <w:r w:rsidRPr="007C3CD3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3CD3" w:rsidRDefault="007C3CD3" w:rsidP="001C739F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7C3CD3" w:rsidRPr="00766C29" w:rsidRDefault="00FB168F" w:rsidP="001C739F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61,0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CD3" w:rsidRDefault="007C3CD3" w:rsidP="001C739F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1C4EC4" w:rsidRPr="001C4EC4" w:rsidRDefault="00FB168F" w:rsidP="001C739F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63,3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CD3" w:rsidRDefault="007C3CD3" w:rsidP="001C739F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1C4EC4" w:rsidRPr="001C4EC4" w:rsidRDefault="00FB168F" w:rsidP="001C739F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62,8</w:t>
            </w:r>
          </w:p>
        </w:tc>
      </w:tr>
      <w:tr w:rsidR="007C3CD3" w:rsidRPr="00AF59DB" w:rsidTr="000C364E">
        <w:trPr>
          <w:cantSplit/>
          <w:trHeight w:val="20"/>
        </w:trPr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3CD3" w:rsidRPr="007C3CD3" w:rsidRDefault="007C3CD3" w:rsidP="001C739F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C3CD3">
              <w:rPr>
                <w:sz w:val="24"/>
                <w:szCs w:val="24"/>
              </w:rPr>
              <w:t>3</w:t>
            </w:r>
          </w:p>
        </w:tc>
        <w:tc>
          <w:tcPr>
            <w:tcW w:w="2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CD3" w:rsidRPr="007C3CD3" w:rsidRDefault="007C3CD3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C3CD3">
              <w:rPr>
                <w:sz w:val="24"/>
                <w:szCs w:val="24"/>
              </w:rPr>
              <w:t xml:space="preserve">в трудоспособном возрасте, </w:t>
            </w:r>
            <w:r w:rsidR="001C4EC4">
              <w:rPr>
                <w:sz w:val="24"/>
                <w:szCs w:val="24"/>
              </w:rPr>
              <w:t xml:space="preserve">тыс. </w:t>
            </w:r>
            <w:r w:rsidRPr="007C3CD3">
              <w:rPr>
                <w:sz w:val="24"/>
                <w:szCs w:val="24"/>
              </w:rPr>
              <w:t>чел.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3CD3" w:rsidRPr="00766C29" w:rsidRDefault="007C3CD3" w:rsidP="001C739F">
            <w:pPr>
              <w:pStyle w:val="732"/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</w:t>
            </w:r>
            <w:r w:rsidR="00FB168F">
              <w:rPr>
                <w:sz w:val="24"/>
                <w:szCs w:val="24"/>
              </w:rPr>
              <w:t>,9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CD3" w:rsidRPr="001C4EC4" w:rsidRDefault="00FB168F" w:rsidP="001C739F">
            <w:pPr>
              <w:pStyle w:val="732"/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203,7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CD3" w:rsidRPr="001C4EC4" w:rsidRDefault="00FB168F" w:rsidP="001C739F">
            <w:pPr>
              <w:pStyle w:val="732"/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199,3</w:t>
            </w:r>
          </w:p>
        </w:tc>
      </w:tr>
      <w:tr w:rsidR="007C3CD3" w:rsidRPr="00AF59DB" w:rsidTr="000C364E">
        <w:trPr>
          <w:cantSplit/>
          <w:trHeight w:val="20"/>
        </w:trPr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3CD3" w:rsidRPr="007C3CD3" w:rsidRDefault="007C3CD3" w:rsidP="001C739F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C3CD3">
              <w:rPr>
                <w:sz w:val="24"/>
                <w:szCs w:val="24"/>
              </w:rPr>
              <w:t>4</w:t>
            </w:r>
          </w:p>
        </w:tc>
        <w:tc>
          <w:tcPr>
            <w:tcW w:w="2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CD3" w:rsidRPr="007C3CD3" w:rsidRDefault="007C3CD3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C3CD3">
              <w:rPr>
                <w:sz w:val="24"/>
                <w:szCs w:val="24"/>
              </w:rPr>
              <w:t>старше трудоспособного возраста,</w:t>
            </w:r>
            <w:r w:rsidR="001C4EC4">
              <w:rPr>
                <w:sz w:val="24"/>
                <w:szCs w:val="24"/>
              </w:rPr>
              <w:t xml:space="preserve"> тыс.</w:t>
            </w:r>
            <w:r w:rsidRPr="007C3CD3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3CD3" w:rsidRPr="00766C29" w:rsidRDefault="00FB168F" w:rsidP="001C739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88,0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CD3" w:rsidRPr="001C4EC4" w:rsidRDefault="00FB168F" w:rsidP="001C739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86,9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CD3" w:rsidRPr="001C4EC4" w:rsidRDefault="00FB168F" w:rsidP="001C739F">
            <w:pPr>
              <w:suppressAutoHyphens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88,6</w:t>
            </w:r>
          </w:p>
        </w:tc>
      </w:tr>
      <w:tr w:rsidR="007C3CD3" w:rsidRPr="00AF59DB" w:rsidTr="000C364E">
        <w:trPr>
          <w:cantSplit/>
          <w:trHeight w:val="20"/>
        </w:trPr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3CD3" w:rsidRPr="007C3CD3" w:rsidRDefault="007C3CD3" w:rsidP="001C739F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C3CD3">
              <w:rPr>
                <w:sz w:val="24"/>
                <w:szCs w:val="24"/>
              </w:rPr>
              <w:t>5</w:t>
            </w:r>
          </w:p>
        </w:tc>
        <w:tc>
          <w:tcPr>
            <w:tcW w:w="2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CD3" w:rsidRPr="007C3CD3" w:rsidRDefault="007C3CD3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C3CD3">
              <w:rPr>
                <w:sz w:val="24"/>
                <w:szCs w:val="24"/>
              </w:rPr>
              <w:t xml:space="preserve">Занято в экономике города, </w:t>
            </w:r>
            <w:r w:rsidR="001C4EC4">
              <w:rPr>
                <w:sz w:val="24"/>
                <w:szCs w:val="24"/>
              </w:rPr>
              <w:t xml:space="preserve">тыс. </w:t>
            </w:r>
            <w:r w:rsidRPr="007C3CD3">
              <w:rPr>
                <w:sz w:val="24"/>
                <w:szCs w:val="24"/>
              </w:rPr>
              <w:t>чел.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3CD3" w:rsidRPr="008A3F98" w:rsidRDefault="00FB168F" w:rsidP="001C739F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162,9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CD3" w:rsidRPr="001C4EC4" w:rsidRDefault="00FB168F" w:rsidP="001C739F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160,3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CD3" w:rsidRPr="001C4EC4" w:rsidRDefault="00FB168F" w:rsidP="001C739F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159,3</w:t>
            </w:r>
          </w:p>
        </w:tc>
      </w:tr>
      <w:tr w:rsidR="00FA5491" w:rsidRPr="00AF59DB" w:rsidTr="000C364E">
        <w:trPr>
          <w:cantSplit/>
          <w:trHeight w:val="20"/>
        </w:trPr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491" w:rsidRPr="007C3CD3" w:rsidRDefault="00FA5491" w:rsidP="001C739F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491" w:rsidRPr="000A1A64" w:rsidRDefault="00FA5491" w:rsidP="001C739F">
            <w:pPr>
              <w:suppressAutoHyphens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0A1A64">
              <w:rPr>
                <w:sz w:val="24"/>
                <w:szCs w:val="24"/>
              </w:rPr>
              <w:t>Численность работников организаций частной и муниципальной форм собственности, чел.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491" w:rsidRPr="008A3F98" w:rsidRDefault="00FB168F" w:rsidP="001C739F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90,2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91" w:rsidRPr="008A3F98" w:rsidRDefault="00C737F4" w:rsidP="001C739F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FB168F">
              <w:rPr>
                <w:sz w:val="24"/>
                <w:szCs w:val="24"/>
              </w:rPr>
              <w:t>1,6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91" w:rsidRPr="008A3F98" w:rsidRDefault="00C737F4" w:rsidP="001C739F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FB168F">
              <w:rPr>
                <w:sz w:val="24"/>
                <w:szCs w:val="24"/>
              </w:rPr>
              <w:t>1,5</w:t>
            </w:r>
          </w:p>
        </w:tc>
      </w:tr>
      <w:tr w:rsidR="00FA5491" w:rsidRPr="00AF59DB" w:rsidTr="000C364E">
        <w:trPr>
          <w:cantSplit/>
          <w:trHeight w:val="20"/>
        </w:trPr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491" w:rsidRPr="007C3CD3" w:rsidRDefault="00FA5491" w:rsidP="001C739F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91" w:rsidRPr="007C3CD3" w:rsidRDefault="00FA5491" w:rsidP="001C739F">
            <w:pPr>
              <w:suppressAutoHyphens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7C3CD3">
              <w:rPr>
                <w:sz w:val="24"/>
                <w:szCs w:val="24"/>
              </w:rPr>
              <w:t>Уровень безработицы населения, %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491" w:rsidRPr="00BF0676" w:rsidRDefault="00FA5491" w:rsidP="001C739F">
            <w:pPr>
              <w:pStyle w:val="732"/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F0676">
              <w:rPr>
                <w:sz w:val="24"/>
                <w:szCs w:val="24"/>
              </w:rPr>
              <w:t>0,8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91" w:rsidRPr="001C4EC4" w:rsidRDefault="00FB168F" w:rsidP="001C739F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FA5491" w:rsidRPr="001C4EC4">
              <w:rPr>
                <w:sz w:val="24"/>
                <w:szCs w:val="24"/>
              </w:rPr>
              <w:t>8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91" w:rsidRPr="001C4EC4" w:rsidRDefault="00FA5491" w:rsidP="001C739F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C4EC4">
              <w:rPr>
                <w:sz w:val="24"/>
                <w:szCs w:val="24"/>
              </w:rPr>
              <w:t>0,8</w:t>
            </w:r>
          </w:p>
        </w:tc>
      </w:tr>
      <w:tr w:rsidR="00FA5491" w:rsidRPr="00AF59DB" w:rsidTr="000C364E">
        <w:trPr>
          <w:cantSplit/>
          <w:trHeight w:val="20"/>
        </w:trPr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491" w:rsidRPr="007C3CD3" w:rsidRDefault="00FA5491" w:rsidP="001C739F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91" w:rsidRPr="007C3CD3" w:rsidRDefault="00FA5491" w:rsidP="001C739F">
            <w:pPr>
              <w:suppressAutoHyphens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7C3CD3">
              <w:rPr>
                <w:sz w:val="24"/>
                <w:szCs w:val="24"/>
              </w:rPr>
              <w:t xml:space="preserve">Сальдо маятниковой миграции составляет, </w:t>
            </w:r>
            <w:proofErr w:type="spellStart"/>
            <w:r w:rsidRPr="007C3CD3">
              <w:rPr>
                <w:sz w:val="24"/>
                <w:szCs w:val="24"/>
              </w:rPr>
              <w:t>тыс.чел</w:t>
            </w:r>
            <w:proofErr w:type="spellEnd"/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491" w:rsidRPr="00AF59DB" w:rsidRDefault="00FA5491" w:rsidP="001C739F">
            <w:pPr>
              <w:pStyle w:val="732"/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  <w:highlight w:val="red"/>
              </w:rPr>
            </w:pPr>
            <w:r w:rsidRPr="007C3CD3">
              <w:rPr>
                <w:sz w:val="24"/>
                <w:szCs w:val="24"/>
              </w:rPr>
              <w:t>2,1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91" w:rsidRPr="001C4EC4" w:rsidRDefault="00FA5491" w:rsidP="001C739F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C4EC4">
              <w:rPr>
                <w:sz w:val="24"/>
                <w:szCs w:val="24"/>
              </w:rPr>
              <w:t>2,2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91" w:rsidRPr="001C4EC4" w:rsidRDefault="00FA5491" w:rsidP="001C739F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C4EC4">
              <w:rPr>
                <w:sz w:val="24"/>
                <w:szCs w:val="24"/>
              </w:rPr>
              <w:t>2</w:t>
            </w:r>
          </w:p>
        </w:tc>
      </w:tr>
    </w:tbl>
    <w:p w:rsidR="00F10A92" w:rsidRDefault="00F10A92" w:rsidP="001C739F">
      <w:pPr>
        <w:pStyle w:val="732"/>
        <w:suppressAutoHyphens/>
        <w:ind w:firstLine="0"/>
        <w:rPr>
          <w:sz w:val="24"/>
          <w:szCs w:val="24"/>
        </w:rPr>
      </w:pPr>
    </w:p>
    <w:p w:rsidR="00F10A92" w:rsidRDefault="0005223E" w:rsidP="001C739F">
      <w:pPr>
        <w:pStyle w:val="732"/>
        <w:suppressAutoHyphens/>
        <w:rPr>
          <w:sz w:val="24"/>
          <w:szCs w:val="24"/>
        </w:rPr>
      </w:pPr>
      <w:r w:rsidRPr="00F91B49">
        <w:rPr>
          <w:sz w:val="24"/>
          <w:szCs w:val="24"/>
        </w:rPr>
        <w:t>Ниже</w:t>
      </w:r>
      <w:r w:rsidR="00F9452E">
        <w:rPr>
          <w:sz w:val="24"/>
          <w:szCs w:val="24"/>
        </w:rPr>
        <w:t xml:space="preserve"> представлен перечень площадей</w:t>
      </w:r>
      <w:r w:rsidR="00B17868" w:rsidRPr="00F91B49">
        <w:rPr>
          <w:sz w:val="24"/>
          <w:szCs w:val="24"/>
        </w:rPr>
        <w:t xml:space="preserve"> нового жилищного строительства</w:t>
      </w:r>
      <w:r w:rsidRPr="00F91B49">
        <w:rPr>
          <w:sz w:val="24"/>
          <w:szCs w:val="24"/>
        </w:rPr>
        <w:t xml:space="preserve"> (</w:t>
      </w:r>
      <w:r w:rsidR="009253F6" w:rsidRPr="00F91B49">
        <w:rPr>
          <w:sz w:val="24"/>
          <w:szCs w:val="24"/>
        </w:rPr>
        <w:t>Т</w:t>
      </w:r>
      <w:r w:rsidRPr="00F91B49">
        <w:rPr>
          <w:sz w:val="24"/>
          <w:szCs w:val="24"/>
        </w:rPr>
        <w:t xml:space="preserve">аблица </w:t>
      </w:r>
      <w:r w:rsidR="006E1EC8" w:rsidRPr="00F91B49">
        <w:rPr>
          <w:sz w:val="24"/>
          <w:szCs w:val="24"/>
        </w:rPr>
        <w:t>2</w:t>
      </w:r>
      <w:r w:rsidR="001326FC">
        <w:rPr>
          <w:sz w:val="24"/>
          <w:szCs w:val="24"/>
        </w:rPr>
        <w:t>2</w:t>
      </w:r>
      <w:r w:rsidRPr="00F91B49">
        <w:rPr>
          <w:sz w:val="24"/>
          <w:szCs w:val="24"/>
        </w:rPr>
        <w:t>), новых наиболее крупных учреждений и пре</w:t>
      </w:r>
      <w:r w:rsidR="006E1EC8" w:rsidRPr="00F91B49">
        <w:rPr>
          <w:sz w:val="24"/>
          <w:szCs w:val="24"/>
        </w:rPr>
        <w:t>д</w:t>
      </w:r>
      <w:r w:rsidR="001326FC">
        <w:rPr>
          <w:sz w:val="24"/>
          <w:szCs w:val="24"/>
        </w:rPr>
        <w:t>приятий обслуживания (Таблица 23</w:t>
      </w:r>
      <w:r w:rsidRPr="00F91B49">
        <w:rPr>
          <w:sz w:val="24"/>
          <w:szCs w:val="24"/>
        </w:rPr>
        <w:t xml:space="preserve">), </w:t>
      </w:r>
      <w:r w:rsidR="004B4A81">
        <w:rPr>
          <w:sz w:val="24"/>
          <w:szCs w:val="24"/>
        </w:rPr>
        <w:t xml:space="preserve">предполагаемых </w:t>
      </w:r>
      <w:r w:rsidR="00E00E27">
        <w:rPr>
          <w:sz w:val="24"/>
          <w:szCs w:val="24"/>
        </w:rPr>
        <w:t>Генеральным планом города в течение расчетного срока до 2025 г</w:t>
      </w:r>
      <w:r w:rsidR="00B17868" w:rsidRPr="00F91B49">
        <w:rPr>
          <w:sz w:val="24"/>
          <w:szCs w:val="24"/>
        </w:rPr>
        <w:t>.</w:t>
      </w:r>
    </w:p>
    <w:p w:rsidR="00B17868" w:rsidRPr="00F9452E" w:rsidRDefault="00B17868" w:rsidP="001C739F">
      <w:pPr>
        <w:suppressAutoHyphens/>
        <w:ind w:firstLine="0"/>
        <w:rPr>
          <w:sz w:val="24"/>
          <w:szCs w:val="24"/>
        </w:rPr>
      </w:pPr>
      <w:r w:rsidRPr="00F9452E">
        <w:rPr>
          <w:sz w:val="24"/>
          <w:szCs w:val="24"/>
        </w:rPr>
        <w:t xml:space="preserve">Таблица </w:t>
      </w:r>
      <w:r w:rsidR="001326FC">
        <w:rPr>
          <w:sz w:val="24"/>
          <w:szCs w:val="24"/>
        </w:rPr>
        <w:t>22</w:t>
      </w:r>
      <w:r w:rsidR="00F9452E" w:rsidRPr="00F9452E">
        <w:rPr>
          <w:sz w:val="24"/>
          <w:szCs w:val="24"/>
        </w:rPr>
        <w:t xml:space="preserve"> – Перечень площадей</w:t>
      </w:r>
      <w:r w:rsidRPr="00F9452E">
        <w:rPr>
          <w:sz w:val="24"/>
          <w:szCs w:val="24"/>
        </w:rPr>
        <w:t xml:space="preserve"> нового жилищного строительства</w:t>
      </w:r>
      <w:r w:rsidR="00F9452E">
        <w:rPr>
          <w:sz w:val="24"/>
          <w:szCs w:val="24"/>
        </w:rPr>
        <w:t xml:space="preserve"> по районам города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7"/>
        <w:gridCol w:w="2808"/>
        <w:gridCol w:w="2332"/>
        <w:gridCol w:w="1418"/>
        <w:gridCol w:w="1418"/>
        <w:gridCol w:w="1418"/>
      </w:tblGrid>
      <w:tr w:rsidR="00F834A5" w:rsidRPr="00AF59DB" w:rsidTr="00F834A5">
        <w:trPr>
          <w:trHeight w:val="20"/>
        </w:trPr>
        <w:tc>
          <w:tcPr>
            <w:tcW w:w="270" w:type="pct"/>
            <w:shd w:val="clear" w:color="auto" w:fill="auto"/>
            <w:vAlign w:val="center"/>
          </w:tcPr>
          <w:p w:rsidR="00F834A5" w:rsidRPr="00F834A5" w:rsidRDefault="00F834A5" w:rsidP="001C739F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34A5">
              <w:rPr>
                <w:sz w:val="24"/>
                <w:szCs w:val="24"/>
              </w:rPr>
              <w:t>№</w:t>
            </w:r>
          </w:p>
          <w:p w:rsidR="00F834A5" w:rsidRPr="00F834A5" w:rsidRDefault="00F834A5" w:rsidP="001C739F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34A5">
              <w:rPr>
                <w:sz w:val="24"/>
                <w:szCs w:val="24"/>
              </w:rPr>
              <w:t>п/п</w:t>
            </w:r>
          </w:p>
        </w:tc>
        <w:tc>
          <w:tcPr>
            <w:tcW w:w="1413" w:type="pct"/>
            <w:shd w:val="clear" w:color="auto" w:fill="auto"/>
            <w:vAlign w:val="center"/>
          </w:tcPr>
          <w:p w:rsidR="00F834A5" w:rsidRPr="00F834A5" w:rsidRDefault="00F834A5" w:rsidP="001C739F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34A5">
              <w:rPr>
                <w:sz w:val="24"/>
                <w:szCs w:val="24"/>
              </w:rPr>
              <w:t>Наименование района</w:t>
            </w:r>
          </w:p>
        </w:tc>
        <w:tc>
          <w:tcPr>
            <w:tcW w:w="1174" w:type="pct"/>
            <w:shd w:val="clear" w:color="auto" w:fill="auto"/>
            <w:vAlign w:val="center"/>
          </w:tcPr>
          <w:p w:rsidR="00F834A5" w:rsidRPr="00F834A5" w:rsidRDefault="00F834A5" w:rsidP="001C739F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34A5">
              <w:rPr>
                <w:sz w:val="24"/>
                <w:szCs w:val="24"/>
              </w:rPr>
              <w:t>Индивидуальная жилая застройка (кол-во домов/тыс. м</w:t>
            </w:r>
            <w:r w:rsidRPr="00F834A5">
              <w:rPr>
                <w:sz w:val="24"/>
                <w:szCs w:val="24"/>
                <w:vertAlign w:val="superscript"/>
              </w:rPr>
              <w:t>2</w:t>
            </w:r>
            <w:r w:rsidRPr="00F834A5">
              <w:rPr>
                <w:sz w:val="24"/>
                <w:szCs w:val="24"/>
              </w:rPr>
              <w:t>)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F834A5" w:rsidRPr="00F834A5" w:rsidRDefault="00F834A5" w:rsidP="001C739F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34A5">
              <w:rPr>
                <w:sz w:val="24"/>
                <w:szCs w:val="24"/>
              </w:rPr>
              <w:t xml:space="preserve">5 </w:t>
            </w:r>
            <w:proofErr w:type="spellStart"/>
            <w:r w:rsidRPr="00F834A5">
              <w:rPr>
                <w:sz w:val="24"/>
                <w:szCs w:val="24"/>
              </w:rPr>
              <w:t>эт</w:t>
            </w:r>
            <w:proofErr w:type="spellEnd"/>
            <w:r w:rsidRPr="00F834A5">
              <w:rPr>
                <w:sz w:val="24"/>
                <w:szCs w:val="24"/>
              </w:rPr>
              <w:t>.</w:t>
            </w:r>
          </w:p>
          <w:p w:rsidR="00F834A5" w:rsidRPr="00F834A5" w:rsidRDefault="00F834A5" w:rsidP="001C739F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34A5">
              <w:rPr>
                <w:sz w:val="24"/>
                <w:szCs w:val="24"/>
              </w:rPr>
              <w:t>(тыс. м</w:t>
            </w:r>
            <w:r w:rsidRPr="00F834A5">
              <w:rPr>
                <w:sz w:val="24"/>
                <w:szCs w:val="24"/>
                <w:vertAlign w:val="superscript"/>
              </w:rPr>
              <w:t>2</w:t>
            </w:r>
            <w:r w:rsidRPr="00F834A5">
              <w:rPr>
                <w:sz w:val="24"/>
                <w:szCs w:val="24"/>
              </w:rPr>
              <w:t>)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F834A5" w:rsidRPr="00F834A5" w:rsidRDefault="00F834A5" w:rsidP="001C739F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34A5">
              <w:rPr>
                <w:sz w:val="24"/>
                <w:szCs w:val="24"/>
              </w:rPr>
              <w:t xml:space="preserve">9-12 </w:t>
            </w:r>
            <w:proofErr w:type="spellStart"/>
            <w:r w:rsidRPr="00F834A5">
              <w:rPr>
                <w:sz w:val="24"/>
                <w:szCs w:val="24"/>
              </w:rPr>
              <w:t>эт</w:t>
            </w:r>
            <w:proofErr w:type="spellEnd"/>
            <w:r w:rsidRPr="00F834A5">
              <w:rPr>
                <w:sz w:val="24"/>
                <w:szCs w:val="24"/>
              </w:rPr>
              <w:t xml:space="preserve">. </w:t>
            </w:r>
          </w:p>
          <w:p w:rsidR="00F834A5" w:rsidRPr="00F834A5" w:rsidRDefault="00F834A5" w:rsidP="001C739F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34A5">
              <w:rPr>
                <w:sz w:val="24"/>
                <w:szCs w:val="24"/>
              </w:rPr>
              <w:t>(тыс. м</w:t>
            </w:r>
            <w:r w:rsidRPr="00F834A5">
              <w:rPr>
                <w:sz w:val="24"/>
                <w:szCs w:val="24"/>
                <w:vertAlign w:val="superscript"/>
              </w:rPr>
              <w:t>2</w:t>
            </w:r>
            <w:r w:rsidRPr="00F834A5">
              <w:rPr>
                <w:sz w:val="24"/>
                <w:szCs w:val="24"/>
              </w:rPr>
              <w:t>)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F834A5" w:rsidRPr="00F834A5" w:rsidRDefault="00F834A5" w:rsidP="001C739F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34A5">
              <w:rPr>
                <w:sz w:val="24"/>
                <w:szCs w:val="24"/>
              </w:rPr>
              <w:t>Всего по проекту (тыс. м</w:t>
            </w:r>
            <w:r w:rsidRPr="00F834A5">
              <w:rPr>
                <w:sz w:val="24"/>
                <w:szCs w:val="24"/>
                <w:vertAlign w:val="superscript"/>
              </w:rPr>
              <w:t>2</w:t>
            </w:r>
            <w:r w:rsidRPr="00F834A5">
              <w:rPr>
                <w:sz w:val="24"/>
                <w:szCs w:val="24"/>
              </w:rPr>
              <w:t>)</w:t>
            </w:r>
          </w:p>
        </w:tc>
      </w:tr>
      <w:tr w:rsidR="00F834A5" w:rsidRPr="00AF59DB" w:rsidTr="00F834A5">
        <w:trPr>
          <w:trHeight w:val="20"/>
        </w:trPr>
        <w:tc>
          <w:tcPr>
            <w:tcW w:w="270" w:type="pct"/>
            <w:shd w:val="clear" w:color="auto" w:fill="auto"/>
            <w:vAlign w:val="center"/>
          </w:tcPr>
          <w:p w:rsidR="00F834A5" w:rsidRPr="00F834A5" w:rsidRDefault="00F834A5" w:rsidP="001C739F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3" w:type="pct"/>
            <w:shd w:val="clear" w:color="auto" w:fill="auto"/>
            <w:vAlign w:val="center"/>
          </w:tcPr>
          <w:p w:rsidR="00F834A5" w:rsidRPr="00F834A5" w:rsidRDefault="00F834A5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F834A5">
              <w:rPr>
                <w:sz w:val="24"/>
                <w:szCs w:val="24"/>
              </w:rPr>
              <w:t>Варавино</w:t>
            </w:r>
            <w:proofErr w:type="spellEnd"/>
            <w:r w:rsidRPr="00F834A5">
              <w:rPr>
                <w:sz w:val="24"/>
                <w:szCs w:val="24"/>
              </w:rPr>
              <w:t xml:space="preserve"> – Фактория </w:t>
            </w:r>
          </w:p>
        </w:tc>
        <w:tc>
          <w:tcPr>
            <w:tcW w:w="1174" w:type="pct"/>
            <w:shd w:val="clear" w:color="auto" w:fill="auto"/>
            <w:vAlign w:val="center"/>
          </w:tcPr>
          <w:p w:rsidR="00F834A5" w:rsidRPr="00F834A5" w:rsidRDefault="00F834A5" w:rsidP="001C739F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F834A5" w:rsidRPr="00F834A5" w:rsidRDefault="00F834A5" w:rsidP="001C739F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F834A5" w:rsidRPr="00F834A5" w:rsidRDefault="00F834A5" w:rsidP="001C739F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F834A5" w:rsidRPr="00F834A5" w:rsidRDefault="00164ABC" w:rsidP="001C739F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838</w:t>
            </w:r>
          </w:p>
        </w:tc>
      </w:tr>
      <w:tr w:rsidR="00F834A5" w:rsidRPr="00AF59DB" w:rsidTr="00F834A5">
        <w:trPr>
          <w:trHeight w:val="20"/>
        </w:trPr>
        <w:tc>
          <w:tcPr>
            <w:tcW w:w="270" w:type="pct"/>
            <w:shd w:val="clear" w:color="auto" w:fill="auto"/>
            <w:vAlign w:val="center"/>
          </w:tcPr>
          <w:p w:rsidR="00F834A5" w:rsidRPr="00F834A5" w:rsidRDefault="00F834A5" w:rsidP="001C739F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3" w:type="pct"/>
            <w:shd w:val="clear" w:color="auto" w:fill="auto"/>
            <w:vAlign w:val="center"/>
          </w:tcPr>
          <w:p w:rsidR="00F834A5" w:rsidRPr="00F834A5" w:rsidRDefault="00F834A5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F834A5">
              <w:rPr>
                <w:sz w:val="24"/>
                <w:szCs w:val="24"/>
              </w:rPr>
              <w:t>Исакогорский</w:t>
            </w:r>
            <w:proofErr w:type="spellEnd"/>
          </w:p>
        </w:tc>
        <w:tc>
          <w:tcPr>
            <w:tcW w:w="1174" w:type="pct"/>
            <w:shd w:val="clear" w:color="auto" w:fill="auto"/>
            <w:vAlign w:val="center"/>
          </w:tcPr>
          <w:p w:rsidR="00F834A5" w:rsidRPr="00F834A5" w:rsidRDefault="00F834A5" w:rsidP="001C739F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165/33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F834A5" w:rsidRPr="00F834A5" w:rsidRDefault="00F834A5" w:rsidP="001C739F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F834A5" w:rsidRPr="00F834A5" w:rsidRDefault="00F834A5" w:rsidP="001C739F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F834A5" w:rsidRPr="00F834A5" w:rsidRDefault="00164ABC" w:rsidP="001C739F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568,5</w:t>
            </w:r>
          </w:p>
        </w:tc>
      </w:tr>
      <w:tr w:rsidR="00F834A5" w:rsidRPr="00AF59DB" w:rsidTr="00F834A5">
        <w:trPr>
          <w:trHeight w:val="20"/>
        </w:trPr>
        <w:tc>
          <w:tcPr>
            <w:tcW w:w="270" w:type="pct"/>
            <w:shd w:val="clear" w:color="auto" w:fill="auto"/>
            <w:vAlign w:val="center"/>
          </w:tcPr>
          <w:p w:rsidR="00F834A5" w:rsidRPr="00F834A5" w:rsidRDefault="00F834A5" w:rsidP="001C739F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3" w:type="pct"/>
            <w:shd w:val="clear" w:color="auto" w:fill="auto"/>
            <w:vAlign w:val="center"/>
          </w:tcPr>
          <w:p w:rsidR="00F834A5" w:rsidRPr="00F834A5" w:rsidRDefault="00F834A5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834A5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1174" w:type="pct"/>
            <w:shd w:val="clear" w:color="auto" w:fill="auto"/>
            <w:vAlign w:val="center"/>
          </w:tcPr>
          <w:p w:rsidR="00F834A5" w:rsidRPr="00F834A5" w:rsidRDefault="00F834A5" w:rsidP="001C739F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F834A5" w:rsidRPr="00F834A5" w:rsidRDefault="00F834A5" w:rsidP="001C739F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F834A5" w:rsidRPr="00F834A5" w:rsidRDefault="00F834A5" w:rsidP="001C739F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F834A5" w:rsidRPr="00F834A5" w:rsidRDefault="00164ABC" w:rsidP="001C739F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1995,4</w:t>
            </w:r>
          </w:p>
        </w:tc>
      </w:tr>
      <w:tr w:rsidR="00F834A5" w:rsidRPr="00AF59DB" w:rsidTr="00F834A5">
        <w:trPr>
          <w:trHeight w:val="20"/>
        </w:trPr>
        <w:tc>
          <w:tcPr>
            <w:tcW w:w="270" w:type="pct"/>
            <w:shd w:val="clear" w:color="auto" w:fill="auto"/>
            <w:vAlign w:val="center"/>
          </w:tcPr>
          <w:p w:rsidR="00F834A5" w:rsidRPr="00F834A5" w:rsidRDefault="00F834A5" w:rsidP="001C739F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3" w:type="pct"/>
            <w:shd w:val="clear" w:color="auto" w:fill="auto"/>
            <w:vAlign w:val="center"/>
          </w:tcPr>
          <w:p w:rsidR="00F834A5" w:rsidRPr="00F834A5" w:rsidRDefault="00F834A5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F834A5">
              <w:rPr>
                <w:sz w:val="24"/>
                <w:szCs w:val="24"/>
              </w:rPr>
              <w:t>Маймаксанский</w:t>
            </w:r>
            <w:proofErr w:type="spellEnd"/>
          </w:p>
        </w:tc>
        <w:tc>
          <w:tcPr>
            <w:tcW w:w="1174" w:type="pct"/>
            <w:shd w:val="clear" w:color="auto" w:fill="auto"/>
            <w:vAlign w:val="center"/>
          </w:tcPr>
          <w:p w:rsidR="00F834A5" w:rsidRPr="00F834A5" w:rsidRDefault="00F834A5" w:rsidP="001C739F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F834A5" w:rsidRPr="00F834A5" w:rsidRDefault="00F834A5" w:rsidP="001C739F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F834A5" w:rsidRPr="00F834A5" w:rsidRDefault="00F834A5" w:rsidP="001C739F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F834A5" w:rsidRPr="00F834A5" w:rsidRDefault="00164ABC" w:rsidP="001C739F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542,7</w:t>
            </w:r>
          </w:p>
        </w:tc>
      </w:tr>
      <w:tr w:rsidR="00F834A5" w:rsidRPr="00AF59DB" w:rsidTr="00F834A5">
        <w:trPr>
          <w:trHeight w:val="20"/>
        </w:trPr>
        <w:tc>
          <w:tcPr>
            <w:tcW w:w="270" w:type="pct"/>
            <w:shd w:val="clear" w:color="auto" w:fill="auto"/>
            <w:vAlign w:val="center"/>
          </w:tcPr>
          <w:p w:rsidR="00F834A5" w:rsidRPr="00F834A5" w:rsidRDefault="00F834A5" w:rsidP="001C739F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3" w:type="pct"/>
            <w:shd w:val="clear" w:color="auto" w:fill="auto"/>
            <w:vAlign w:val="center"/>
          </w:tcPr>
          <w:p w:rsidR="00F834A5" w:rsidRPr="00F834A5" w:rsidRDefault="00F834A5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834A5">
              <w:rPr>
                <w:sz w:val="24"/>
                <w:szCs w:val="24"/>
              </w:rPr>
              <w:t>Майская горка</w:t>
            </w:r>
          </w:p>
        </w:tc>
        <w:tc>
          <w:tcPr>
            <w:tcW w:w="1174" w:type="pct"/>
            <w:shd w:val="clear" w:color="auto" w:fill="auto"/>
            <w:vAlign w:val="center"/>
          </w:tcPr>
          <w:p w:rsidR="00F834A5" w:rsidRPr="00F834A5" w:rsidRDefault="00F834A5" w:rsidP="001C739F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F834A5" w:rsidRPr="00F834A5" w:rsidRDefault="00F834A5" w:rsidP="001C739F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F834A5" w:rsidRPr="00F834A5" w:rsidRDefault="00F834A5" w:rsidP="001C739F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1015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F834A5" w:rsidRPr="00F834A5" w:rsidRDefault="00164ABC" w:rsidP="001C739F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1730,5</w:t>
            </w:r>
          </w:p>
        </w:tc>
      </w:tr>
      <w:tr w:rsidR="00F834A5" w:rsidRPr="00AF59DB" w:rsidTr="00F834A5">
        <w:trPr>
          <w:trHeight w:val="20"/>
        </w:trPr>
        <w:tc>
          <w:tcPr>
            <w:tcW w:w="270" w:type="pct"/>
            <w:shd w:val="clear" w:color="auto" w:fill="auto"/>
            <w:vAlign w:val="center"/>
          </w:tcPr>
          <w:p w:rsidR="00F834A5" w:rsidRPr="00F834A5" w:rsidRDefault="00F834A5" w:rsidP="001C739F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3" w:type="pct"/>
            <w:shd w:val="clear" w:color="auto" w:fill="auto"/>
            <w:vAlign w:val="center"/>
          </w:tcPr>
          <w:p w:rsidR="00F834A5" w:rsidRPr="00F834A5" w:rsidRDefault="00F834A5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834A5">
              <w:rPr>
                <w:sz w:val="24"/>
                <w:szCs w:val="24"/>
              </w:rPr>
              <w:t>Октябрьский</w:t>
            </w:r>
          </w:p>
        </w:tc>
        <w:tc>
          <w:tcPr>
            <w:tcW w:w="1174" w:type="pct"/>
            <w:shd w:val="clear" w:color="auto" w:fill="auto"/>
            <w:vAlign w:val="center"/>
          </w:tcPr>
          <w:p w:rsidR="00F834A5" w:rsidRPr="00F834A5" w:rsidRDefault="00F834A5" w:rsidP="001C739F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F834A5" w:rsidRPr="00F834A5" w:rsidRDefault="00F834A5" w:rsidP="001C739F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F834A5" w:rsidRPr="00F834A5" w:rsidRDefault="00F834A5" w:rsidP="001C739F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F834A5" w:rsidRPr="00F834A5" w:rsidRDefault="00164ABC" w:rsidP="001C739F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2012,2</w:t>
            </w:r>
          </w:p>
        </w:tc>
      </w:tr>
      <w:tr w:rsidR="00F834A5" w:rsidRPr="00AF59DB" w:rsidTr="00F834A5">
        <w:trPr>
          <w:trHeight w:val="20"/>
        </w:trPr>
        <w:tc>
          <w:tcPr>
            <w:tcW w:w="270" w:type="pct"/>
            <w:shd w:val="clear" w:color="auto" w:fill="auto"/>
            <w:vAlign w:val="center"/>
          </w:tcPr>
          <w:p w:rsidR="00F834A5" w:rsidRPr="00F834A5" w:rsidRDefault="00F834A5" w:rsidP="001C739F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3" w:type="pct"/>
            <w:shd w:val="clear" w:color="auto" w:fill="auto"/>
            <w:vAlign w:val="center"/>
          </w:tcPr>
          <w:p w:rsidR="00F834A5" w:rsidRPr="00F834A5" w:rsidRDefault="00F834A5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834A5">
              <w:rPr>
                <w:sz w:val="24"/>
                <w:szCs w:val="24"/>
              </w:rPr>
              <w:t>Северный</w:t>
            </w:r>
          </w:p>
        </w:tc>
        <w:tc>
          <w:tcPr>
            <w:tcW w:w="1174" w:type="pct"/>
            <w:shd w:val="clear" w:color="auto" w:fill="auto"/>
            <w:vAlign w:val="center"/>
          </w:tcPr>
          <w:p w:rsidR="00F834A5" w:rsidRPr="00F834A5" w:rsidRDefault="00F834A5" w:rsidP="001C739F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F834A5" w:rsidRPr="00F834A5" w:rsidRDefault="00F834A5" w:rsidP="001C739F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F834A5" w:rsidRPr="00F834A5" w:rsidRDefault="00F834A5" w:rsidP="001C739F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F834A5" w:rsidRPr="00F834A5" w:rsidRDefault="00164ABC" w:rsidP="001C739F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457,5</w:t>
            </w:r>
          </w:p>
        </w:tc>
      </w:tr>
      <w:tr w:rsidR="00F834A5" w:rsidRPr="00AF59DB" w:rsidTr="00F834A5">
        <w:trPr>
          <w:trHeight w:val="20"/>
        </w:trPr>
        <w:tc>
          <w:tcPr>
            <w:tcW w:w="270" w:type="pct"/>
            <w:shd w:val="clear" w:color="auto" w:fill="auto"/>
            <w:vAlign w:val="center"/>
          </w:tcPr>
          <w:p w:rsidR="00F834A5" w:rsidRPr="00F834A5" w:rsidRDefault="00F834A5" w:rsidP="001C739F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3" w:type="pct"/>
            <w:shd w:val="clear" w:color="auto" w:fill="auto"/>
            <w:vAlign w:val="center"/>
          </w:tcPr>
          <w:p w:rsidR="00F834A5" w:rsidRPr="00F834A5" w:rsidRDefault="00F834A5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F834A5">
              <w:rPr>
                <w:sz w:val="24"/>
                <w:szCs w:val="24"/>
              </w:rPr>
              <w:t>Соломбальский</w:t>
            </w:r>
            <w:proofErr w:type="spellEnd"/>
          </w:p>
        </w:tc>
        <w:tc>
          <w:tcPr>
            <w:tcW w:w="1174" w:type="pct"/>
            <w:shd w:val="clear" w:color="auto" w:fill="auto"/>
            <w:vAlign w:val="center"/>
          </w:tcPr>
          <w:p w:rsidR="00F834A5" w:rsidRPr="00F834A5" w:rsidRDefault="00F834A5" w:rsidP="001C739F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35/7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F834A5" w:rsidRPr="00F834A5" w:rsidRDefault="00F834A5" w:rsidP="001C739F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F834A5" w:rsidRPr="00F834A5" w:rsidRDefault="00F834A5" w:rsidP="001C739F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F834A5" w:rsidRPr="00F834A5" w:rsidRDefault="00164ABC" w:rsidP="001C739F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938,6</w:t>
            </w:r>
          </w:p>
        </w:tc>
      </w:tr>
      <w:tr w:rsidR="00F834A5" w:rsidRPr="00AF59DB" w:rsidTr="00F834A5">
        <w:trPr>
          <w:trHeight w:val="20"/>
        </w:trPr>
        <w:tc>
          <w:tcPr>
            <w:tcW w:w="270" w:type="pct"/>
            <w:shd w:val="clear" w:color="auto" w:fill="auto"/>
            <w:vAlign w:val="center"/>
          </w:tcPr>
          <w:p w:rsidR="00F834A5" w:rsidRPr="00F834A5" w:rsidRDefault="00F834A5" w:rsidP="001C739F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3" w:type="pct"/>
            <w:shd w:val="clear" w:color="auto" w:fill="auto"/>
            <w:vAlign w:val="center"/>
          </w:tcPr>
          <w:p w:rsidR="00F834A5" w:rsidRPr="00F834A5" w:rsidRDefault="00F834A5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F834A5">
              <w:rPr>
                <w:sz w:val="24"/>
                <w:szCs w:val="24"/>
              </w:rPr>
              <w:t>Цигломенский</w:t>
            </w:r>
            <w:proofErr w:type="spellEnd"/>
          </w:p>
        </w:tc>
        <w:tc>
          <w:tcPr>
            <w:tcW w:w="1174" w:type="pct"/>
            <w:shd w:val="clear" w:color="auto" w:fill="auto"/>
            <w:vAlign w:val="center"/>
          </w:tcPr>
          <w:p w:rsidR="00F834A5" w:rsidRPr="00F834A5" w:rsidRDefault="00F834A5" w:rsidP="001C739F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200/40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F834A5" w:rsidRPr="00F834A5" w:rsidRDefault="00F834A5" w:rsidP="001C739F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F834A5" w:rsidRPr="00F834A5" w:rsidRDefault="00F834A5" w:rsidP="001C739F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F834A5" w:rsidRPr="00F834A5" w:rsidRDefault="00164ABC" w:rsidP="001C739F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</w:t>
            </w:r>
          </w:p>
        </w:tc>
      </w:tr>
      <w:tr w:rsidR="00F834A5" w:rsidRPr="00AF59DB" w:rsidTr="00F834A5">
        <w:trPr>
          <w:trHeight w:val="20"/>
        </w:trPr>
        <w:tc>
          <w:tcPr>
            <w:tcW w:w="1683" w:type="pct"/>
            <w:gridSpan w:val="2"/>
            <w:shd w:val="clear" w:color="auto" w:fill="auto"/>
            <w:vAlign w:val="center"/>
          </w:tcPr>
          <w:p w:rsidR="00F834A5" w:rsidRPr="00F834A5" w:rsidRDefault="00F834A5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834A5">
              <w:rPr>
                <w:sz w:val="24"/>
                <w:szCs w:val="24"/>
              </w:rPr>
              <w:t>Итого</w:t>
            </w:r>
          </w:p>
        </w:tc>
        <w:tc>
          <w:tcPr>
            <w:tcW w:w="1174" w:type="pct"/>
            <w:shd w:val="clear" w:color="auto" w:fill="auto"/>
            <w:vAlign w:val="center"/>
          </w:tcPr>
          <w:p w:rsidR="00F834A5" w:rsidRPr="00F834A5" w:rsidRDefault="00F834A5" w:rsidP="001C739F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80/400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F834A5" w:rsidRPr="00F834A5" w:rsidRDefault="00F834A5" w:rsidP="001C739F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F834A5" w:rsidRPr="00F834A5" w:rsidRDefault="00F834A5" w:rsidP="001C739F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1907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F834A5" w:rsidRPr="00F834A5" w:rsidRDefault="00164ABC" w:rsidP="001C739F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9369,4</w:t>
            </w:r>
          </w:p>
        </w:tc>
      </w:tr>
    </w:tbl>
    <w:p w:rsidR="001E7424" w:rsidRDefault="001E7424" w:rsidP="001C739F">
      <w:pPr>
        <w:pStyle w:val="732"/>
        <w:suppressAutoHyphens/>
        <w:ind w:firstLine="0"/>
        <w:rPr>
          <w:sz w:val="24"/>
          <w:szCs w:val="24"/>
          <w:highlight w:val="red"/>
        </w:rPr>
      </w:pPr>
    </w:p>
    <w:p w:rsidR="0005223E" w:rsidRDefault="0005223E" w:rsidP="00224FC2">
      <w:pPr>
        <w:pStyle w:val="732"/>
        <w:suppressAutoHyphens/>
        <w:spacing w:line="240" w:lineRule="auto"/>
        <w:ind w:firstLine="0"/>
        <w:jc w:val="center"/>
        <w:rPr>
          <w:sz w:val="24"/>
          <w:szCs w:val="24"/>
        </w:rPr>
      </w:pPr>
      <w:r w:rsidRPr="00D617F5">
        <w:rPr>
          <w:sz w:val="24"/>
          <w:szCs w:val="24"/>
        </w:rPr>
        <w:t xml:space="preserve">Таблица </w:t>
      </w:r>
      <w:r w:rsidR="001326FC">
        <w:rPr>
          <w:sz w:val="24"/>
          <w:szCs w:val="24"/>
        </w:rPr>
        <w:t>23</w:t>
      </w:r>
      <w:r w:rsidRPr="00D617F5">
        <w:rPr>
          <w:sz w:val="24"/>
          <w:szCs w:val="24"/>
        </w:rPr>
        <w:t xml:space="preserve"> – Перечень </w:t>
      </w:r>
      <w:r w:rsidR="00A26B07" w:rsidRPr="00D617F5">
        <w:rPr>
          <w:sz w:val="24"/>
          <w:szCs w:val="24"/>
        </w:rPr>
        <w:t>объектов культурно-бытового обслуживания, административно-делового назначения и прочих нежилых зданий</w:t>
      </w:r>
      <w:r w:rsidRPr="00D617F5">
        <w:rPr>
          <w:sz w:val="24"/>
          <w:szCs w:val="24"/>
        </w:rPr>
        <w:t>, предлагаемых к размещению в течение расчетного срока</w:t>
      </w:r>
    </w:p>
    <w:p w:rsidR="00224FC2" w:rsidRDefault="00224FC2" w:rsidP="00224FC2">
      <w:pPr>
        <w:pStyle w:val="732"/>
        <w:suppressAutoHyphens/>
        <w:spacing w:line="240" w:lineRule="auto"/>
        <w:ind w:firstLine="0"/>
        <w:jc w:val="center"/>
        <w:rPr>
          <w:sz w:val="24"/>
          <w:szCs w:val="24"/>
        </w:rPr>
      </w:pPr>
    </w:p>
    <w:p w:rsidR="00224FC2" w:rsidRDefault="00224FC2" w:rsidP="00224FC2">
      <w:pPr>
        <w:pStyle w:val="732"/>
        <w:suppressAutoHyphens/>
        <w:spacing w:line="240" w:lineRule="auto"/>
        <w:ind w:firstLine="0"/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75"/>
        <w:gridCol w:w="6449"/>
        <w:gridCol w:w="3013"/>
      </w:tblGrid>
      <w:tr w:rsidR="00A26B07" w:rsidRPr="00AF59DB" w:rsidTr="00A26B07">
        <w:trPr>
          <w:trHeight w:val="20"/>
        </w:trPr>
        <w:tc>
          <w:tcPr>
            <w:tcW w:w="333" w:type="pct"/>
            <w:shd w:val="clear" w:color="auto" w:fill="auto"/>
            <w:vAlign w:val="center"/>
          </w:tcPr>
          <w:p w:rsidR="00A26B07" w:rsidRPr="00A26B07" w:rsidRDefault="00A26B07" w:rsidP="001C739F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26B07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181" w:type="pct"/>
            <w:shd w:val="clear" w:color="auto" w:fill="auto"/>
            <w:vAlign w:val="center"/>
          </w:tcPr>
          <w:p w:rsidR="00A26B07" w:rsidRPr="00A26B07" w:rsidRDefault="00A26B07" w:rsidP="001C739F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26B0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486" w:type="pct"/>
            <w:shd w:val="clear" w:color="auto" w:fill="auto"/>
            <w:vAlign w:val="center"/>
          </w:tcPr>
          <w:p w:rsidR="00A26B07" w:rsidRPr="00A26B07" w:rsidRDefault="00A26B07" w:rsidP="001C739F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26B07">
              <w:rPr>
                <w:sz w:val="24"/>
                <w:szCs w:val="24"/>
              </w:rPr>
              <w:t>Емкость</w:t>
            </w:r>
          </w:p>
        </w:tc>
      </w:tr>
      <w:tr w:rsidR="00A26B07" w:rsidRPr="00AF59DB" w:rsidTr="00A26B07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A26B07" w:rsidRPr="0067064E" w:rsidRDefault="00A26B07" w:rsidP="00224FC2">
            <w:pPr>
              <w:pStyle w:val="aff"/>
              <w:numPr>
                <w:ilvl w:val="0"/>
                <w:numId w:val="25"/>
              </w:numPr>
              <w:suppressAutoHyphens/>
              <w:snapToGrid w:val="0"/>
              <w:spacing w:line="240" w:lineRule="auto"/>
              <w:ind w:left="0" w:firstLine="709"/>
              <w:jc w:val="center"/>
              <w:rPr>
                <w:sz w:val="24"/>
              </w:rPr>
            </w:pPr>
            <w:r w:rsidRPr="0067064E">
              <w:rPr>
                <w:sz w:val="24"/>
              </w:rPr>
              <w:t>Октябрьский округ</w:t>
            </w:r>
          </w:p>
        </w:tc>
      </w:tr>
      <w:tr w:rsidR="00A26B07" w:rsidRPr="00AF59DB" w:rsidTr="00A26B07">
        <w:trPr>
          <w:trHeight w:val="20"/>
        </w:trPr>
        <w:tc>
          <w:tcPr>
            <w:tcW w:w="333" w:type="pct"/>
            <w:shd w:val="clear" w:color="auto" w:fill="auto"/>
            <w:vAlign w:val="center"/>
          </w:tcPr>
          <w:p w:rsidR="00A26B07" w:rsidRPr="00A26B07" w:rsidRDefault="0067064E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3181" w:type="pct"/>
            <w:shd w:val="clear" w:color="auto" w:fill="auto"/>
            <w:vAlign w:val="center"/>
          </w:tcPr>
          <w:p w:rsidR="00A26B07" w:rsidRPr="00A26B07" w:rsidRDefault="00A26B07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Мотель</w:t>
            </w:r>
          </w:p>
        </w:tc>
        <w:tc>
          <w:tcPr>
            <w:tcW w:w="1486" w:type="pct"/>
            <w:shd w:val="clear" w:color="auto" w:fill="auto"/>
            <w:vAlign w:val="center"/>
          </w:tcPr>
          <w:p w:rsidR="00A26B07" w:rsidRPr="00A26B07" w:rsidRDefault="00A26B07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номеров</w:t>
            </w:r>
          </w:p>
        </w:tc>
      </w:tr>
      <w:tr w:rsidR="00A26B07" w:rsidRPr="00AF59DB" w:rsidTr="00A26B07">
        <w:trPr>
          <w:trHeight w:val="20"/>
        </w:trPr>
        <w:tc>
          <w:tcPr>
            <w:tcW w:w="333" w:type="pct"/>
            <w:shd w:val="clear" w:color="auto" w:fill="auto"/>
            <w:vAlign w:val="center"/>
          </w:tcPr>
          <w:p w:rsidR="00A26B07" w:rsidRPr="00A26B07" w:rsidRDefault="0067064E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3181" w:type="pct"/>
            <w:shd w:val="clear" w:color="auto" w:fill="auto"/>
            <w:vAlign w:val="center"/>
          </w:tcPr>
          <w:p w:rsidR="00224FC2" w:rsidRDefault="00A54442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Торгово-выста</w:t>
            </w:r>
            <w:r w:rsidR="00A26B07">
              <w:rPr>
                <w:sz w:val="24"/>
                <w:szCs w:val="24"/>
              </w:rPr>
              <w:t>вочный ком</w:t>
            </w:r>
            <w:r>
              <w:rPr>
                <w:sz w:val="24"/>
                <w:szCs w:val="24"/>
              </w:rPr>
              <w:t xml:space="preserve">плекс </w:t>
            </w:r>
          </w:p>
          <w:p w:rsidR="00A54442" w:rsidRPr="00A26B07" w:rsidRDefault="00A54442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кафе </w:t>
            </w:r>
          </w:p>
        </w:tc>
        <w:tc>
          <w:tcPr>
            <w:tcW w:w="1486" w:type="pct"/>
            <w:shd w:val="clear" w:color="auto" w:fill="auto"/>
            <w:vAlign w:val="center"/>
          </w:tcPr>
          <w:p w:rsidR="00A26B07" w:rsidRDefault="00A54442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т.м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торговой площади</w:t>
            </w:r>
          </w:p>
          <w:p w:rsidR="00A54442" w:rsidRDefault="00A54442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мест</w:t>
            </w:r>
          </w:p>
          <w:p w:rsidR="00A54442" w:rsidRPr="00A54442" w:rsidRDefault="00A54442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(общая площадь – 25 т. м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>)</w:t>
            </w:r>
          </w:p>
        </w:tc>
      </w:tr>
      <w:tr w:rsidR="00A26B07" w:rsidRPr="00AF59DB" w:rsidTr="00A26B07">
        <w:trPr>
          <w:trHeight w:val="20"/>
        </w:trPr>
        <w:tc>
          <w:tcPr>
            <w:tcW w:w="333" w:type="pct"/>
            <w:shd w:val="clear" w:color="auto" w:fill="auto"/>
            <w:vAlign w:val="center"/>
          </w:tcPr>
          <w:p w:rsidR="00A26B07" w:rsidRPr="00A26B07" w:rsidRDefault="0067064E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3181" w:type="pct"/>
            <w:shd w:val="clear" w:color="auto" w:fill="auto"/>
            <w:vAlign w:val="center"/>
          </w:tcPr>
          <w:p w:rsidR="00A54442" w:rsidRDefault="00A54442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Торгово-выставочный комплекс </w:t>
            </w:r>
          </w:p>
          <w:p w:rsidR="00A54442" w:rsidRPr="00A26B07" w:rsidRDefault="00A54442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кафе</w:t>
            </w:r>
          </w:p>
        </w:tc>
        <w:tc>
          <w:tcPr>
            <w:tcW w:w="1486" w:type="pct"/>
            <w:shd w:val="clear" w:color="auto" w:fill="auto"/>
            <w:vAlign w:val="center"/>
          </w:tcPr>
          <w:p w:rsidR="00A54442" w:rsidRDefault="00A54442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т.м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торговой площади</w:t>
            </w:r>
          </w:p>
          <w:p w:rsidR="00A54442" w:rsidRDefault="00A54442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мест</w:t>
            </w:r>
          </w:p>
          <w:p w:rsidR="00A26B07" w:rsidRPr="00A26B07" w:rsidRDefault="00A54442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(общая площадь – 26 т. м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>)</w:t>
            </w:r>
          </w:p>
        </w:tc>
      </w:tr>
      <w:tr w:rsidR="00A54442" w:rsidRPr="00AF59DB" w:rsidTr="00A5444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A54442" w:rsidRPr="0067064E" w:rsidRDefault="00A54442" w:rsidP="00224FC2">
            <w:pPr>
              <w:pStyle w:val="aff"/>
              <w:numPr>
                <w:ilvl w:val="0"/>
                <w:numId w:val="25"/>
              </w:numPr>
              <w:suppressAutoHyphens/>
              <w:snapToGrid w:val="0"/>
              <w:spacing w:line="240" w:lineRule="auto"/>
              <w:ind w:left="0" w:firstLine="993"/>
              <w:jc w:val="center"/>
              <w:rPr>
                <w:sz w:val="24"/>
              </w:rPr>
            </w:pPr>
            <w:r w:rsidRPr="0067064E">
              <w:rPr>
                <w:sz w:val="24"/>
              </w:rPr>
              <w:t>Ломоносовский округ</w:t>
            </w:r>
          </w:p>
        </w:tc>
      </w:tr>
      <w:tr w:rsidR="00A54442" w:rsidRPr="00AF59DB" w:rsidTr="00A26B07">
        <w:trPr>
          <w:trHeight w:val="20"/>
        </w:trPr>
        <w:tc>
          <w:tcPr>
            <w:tcW w:w="333" w:type="pct"/>
            <w:shd w:val="clear" w:color="auto" w:fill="auto"/>
            <w:vAlign w:val="center"/>
          </w:tcPr>
          <w:p w:rsidR="00A54442" w:rsidRPr="00A26B07" w:rsidRDefault="0067064E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3181" w:type="pct"/>
            <w:shd w:val="clear" w:color="auto" w:fill="auto"/>
            <w:vAlign w:val="center"/>
          </w:tcPr>
          <w:p w:rsidR="00A54442" w:rsidRPr="00A26B07" w:rsidRDefault="00A54442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Мотель</w:t>
            </w:r>
          </w:p>
        </w:tc>
        <w:tc>
          <w:tcPr>
            <w:tcW w:w="1486" w:type="pct"/>
            <w:shd w:val="clear" w:color="auto" w:fill="auto"/>
            <w:vAlign w:val="center"/>
          </w:tcPr>
          <w:p w:rsidR="00A54442" w:rsidRPr="00A26B07" w:rsidRDefault="00A54442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номеров</w:t>
            </w:r>
          </w:p>
        </w:tc>
      </w:tr>
      <w:tr w:rsidR="00A54442" w:rsidRPr="00AF59DB" w:rsidTr="00A26B07">
        <w:trPr>
          <w:trHeight w:val="20"/>
        </w:trPr>
        <w:tc>
          <w:tcPr>
            <w:tcW w:w="333" w:type="pct"/>
            <w:shd w:val="clear" w:color="auto" w:fill="auto"/>
            <w:vAlign w:val="center"/>
          </w:tcPr>
          <w:p w:rsidR="00A54442" w:rsidRPr="00A26B07" w:rsidRDefault="0067064E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3181" w:type="pct"/>
            <w:shd w:val="clear" w:color="auto" w:fill="auto"/>
            <w:vAlign w:val="center"/>
          </w:tcPr>
          <w:p w:rsidR="00224FC2" w:rsidRDefault="00A54442" w:rsidP="00224FC2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Торгово-выставочный комплекс </w:t>
            </w:r>
          </w:p>
          <w:p w:rsidR="00A54442" w:rsidRPr="00A26B07" w:rsidRDefault="00A54442" w:rsidP="00224FC2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кафе </w:t>
            </w:r>
          </w:p>
        </w:tc>
        <w:tc>
          <w:tcPr>
            <w:tcW w:w="1486" w:type="pct"/>
            <w:shd w:val="clear" w:color="auto" w:fill="auto"/>
            <w:vAlign w:val="center"/>
          </w:tcPr>
          <w:p w:rsidR="00A54442" w:rsidRDefault="00A54442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т.м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торговой площади</w:t>
            </w:r>
          </w:p>
          <w:p w:rsidR="00A54442" w:rsidRDefault="00A54442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мест</w:t>
            </w:r>
          </w:p>
          <w:p w:rsidR="00A54442" w:rsidRPr="00A54442" w:rsidRDefault="00A54442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(общая площадь – 25 т. м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>)</w:t>
            </w:r>
          </w:p>
        </w:tc>
      </w:tr>
      <w:tr w:rsidR="00A54442" w:rsidRPr="00AF59DB" w:rsidTr="00A26B07">
        <w:trPr>
          <w:trHeight w:val="20"/>
        </w:trPr>
        <w:tc>
          <w:tcPr>
            <w:tcW w:w="333" w:type="pct"/>
            <w:shd w:val="clear" w:color="auto" w:fill="auto"/>
            <w:vAlign w:val="center"/>
          </w:tcPr>
          <w:p w:rsidR="00A54442" w:rsidRPr="00A26B07" w:rsidRDefault="0067064E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3181" w:type="pct"/>
            <w:shd w:val="clear" w:color="auto" w:fill="auto"/>
            <w:vAlign w:val="center"/>
          </w:tcPr>
          <w:p w:rsidR="00224FC2" w:rsidRDefault="00A54442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Торгово-выставочный комплекс </w:t>
            </w:r>
          </w:p>
          <w:p w:rsidR="00A54442" w:rsidRDefault="00A54442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кафе</w:t>
            </w:r>
          </w:p>
          <w:p w:rsidR="00CC436D" w:rsidRDefault="00CC436D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A54442" w:rsidRPr="00A26B07" w:rsidRDefault="00A54442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86" w:type="pct"/>
            <w:shd w:val="clear" w:color="auto" w:fill="auto"/>
            <w:vAlign w:val="center"/>
          </w:tcPr>
          <w:p w:rsidR="00A54442" w:rsidRDefault="00A54442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т.м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торговой площади</w:t>
            </w:r>
          </w:p>
          <w:p w:rsidR="00A54442" w:rsidRDefault="00A54442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мест</w:t>
            </w:r>
          </w:p>
          <w:p w:rsidR="00A54442" w:rsidRPr="00A26B07" w:rsidRDefault="00A54442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(общая площадь – 26 т. м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>)</w:t>
            </w:r>
          </w:p>
        </w:tc>
      </w:tr>
      <w:tr w:rsidR="00A54442" w:rsidRPr="00AF59DB" w:rsidTr="00A26B07">
        <w:trPr>
          <w:trHeight w:val="20"/>
        </w:trPr>
        <w:tc>
          <w:tcPr>
            <w:tcW w:w="333" w:type="pct"/>
            <w:shd w:val="clear" w:color="auto" w:fill="auto"/>
            <w:vAlign w:val="center"/>
          </w:tcPr>
          <w:p w:rsidR="00A54442" w:rsidRPr="00A26B07" w:rsidRDefault="0067064E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3181" w:type="pct"/>
            <w:shd w:val="clear" w:color="auto" w:fill="auto"/>
            <w:vAlign w:val="center"/>
          </w:tcPr>
          <w:p w:rsidR="00A54442" w:rsidRPr="00A26B07" w:rsidRDefault="00A54442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Больница (реконструкция туберкулезный диспансер)</w:t>
            </w:r>
          </w:p>
        </w:tc>
        <w:tc>
          <w:tcPr>
            <w:tcW w:w="1486" w:type="pct"/>
            <w:shd w:val="clear" w:color="auto" w:fill="auto"/>
            <w:vAlign w:val="center"/>
          </w:tcPr>
          <w:p w:rsidR="00A54442" w:rsidRPr="00A26B07" w:rsidRDefault="00A54442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коек</w:t>
            </w:r>
          </w:p>
        </w:tc>
      </w:tr>
      <w:tr w:rsidR="00A54442" w:rsidRPr="00AF59DB" w:rsidTr="00A26B07">
        <w:trPr>
          <w:trHeight w:val="20"/>
        </w:trPr>
        <w:tc>
          <w:tcPr>
            <w:tcW w:w="333" w:type="pct"/>
            <w:shd w:val="clear" w:color="auto" w:fill="auto"/>
            <w:vAlign w:val="center"/>
          </w:tcPr>
          <w:p w:rsidR="00A54442" w:rsidRPr="00A26B07" w:rsidRDefault="0067064E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3181" w:type="pct"/>
            <w:shd w:val="clear" w:color="auto" w:fill="auto"/>
            <w:vAlign w:val="center"/>
          </w:tcPr>
          <w:p w:rsidR="00A54442" w:rsidRPr="00A26B07" w:rsidRDefault="00A54442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Гостиница</w:t>
            </w:r>
          </w:p>
        </w:tc>
        <w:tc>
          <w:tcPr>
            <w:tcW w:w="1486" w:type="pct"/>
            <w:shd w:val="clear" w:color="auto" w:fill="auto"/>
            <w:vAlign w:val="center"/>
          </w:tcPr>
          <w:p w:rsidR="00A54442" w:rsidRPr="00A26B07" w:rsidRDefault="00A54442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номеров/350 мест</w:t>
            </w:r>
          </w:p>
        </w:tc>
      </w:tr>
      <w:tr w:rsidR="00A54442" w:rsidRPr="00AF59DB" w:rsidTr="00A26B07">
        <w:trPr>
          <w:trHeight w:val="20"/>
        </w:trPr>
        <w:tc>
          <w:tcPr>
            <w:tcW w:w="333" w:type="pct"/>
            <w:shd w:val="clear" w:color="auto" w:fill="auto"/>
            <w:vAlign w:val="center"/>
          </w:tcPr>
          <w:p w:rsidR="00A54442" w:rsidRPr="00A26B07" w:rsidRDefault="0067064E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</w:p>
        </w:tc>
        <w:tc>
          <w:tcPr>
            <w:tcW w:w="3181" w:type="pct"/>
            <w:shd w:val="clear" w:color="auto" w:fill="auto"/>
            <w:vAlign w:val="center"/>
          </w:tcPr>
          <w:p w:rsidR="00A54442" w:rsidRDefault="00D71ACD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Универсальный спорт</w:t>
            </w:r>
            <w:r w:rsidR="00A54442">
              <w:rPr>
                <w:sz w:val="24"/>
                <w:szCs w:val="24"/>
              </w:rPr>
              <w:t xml:space="preserve">комплекс </w:t>
            </w:r>
          </w:p>
          <w:p w:rsidR="00A54442" w:rsidRDefault="00A54442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224FC2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портзал</w:t>
            </w:r>
          </w:p>
          <w:p w:rsidR="00A54442" w:rsidRPr="00A26B07" w:rsidRDefault="00A54442" w:rsidP="00224FC2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224FC2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ассейн</w:t>
            </w:r>
          </w:p>
        </w:tc>
        <w:tc>
          <w:tcPr>
            <w:tcW w:w="1486" w:type="pct"/>
            <w:shd w:val="clear" w:color="auto" w:fill="auto"/>
            <w:vAlign w:val="center"/>
          </w:tcPr>
          <w:p w:rsidR="0067064E" w:rsidRDefault="0067064E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A54442" w:rsidRPr="0067064E" w:rsidRDefault="00A54442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1080</w:t>
            </w:r>
            <w:r w:rsidR="0067064E">
              <w:rPr>
                <w:sz w:val="24"/>
                <w:szCs w:val="24"/>
              </w:rPr>
              <w:t xml:space="preserve"> м</w:t>
            </w:r>
            <w:r w:rsidR="0067064E">
              <w:rPr>
                <w:sz w:val="24"/>
                <w:szCs w:val="24"/>
                <w:vertAlign w:val="superscript"/>
              </w:rPr>
              <w:t>2</w:t>
            </w:r>
          </w:p>
          <w:p w:rsidR="00A54442" w:rsidRPr="00A54442" w:rsidRDefault="00A54442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1050 м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зеркала воды</w:t>
            </w:r>
          </w:p>
        </w:tc>
      </w:tr>
      <w:tr w:rsidR="00A54442" w:rsidRPr="00AF59DB" w:rsidTr="00A26B07">
        <w:trPr>
          <w:trHeight w:val="20"/>
        </w:trPr>
        <w:tc>
          <w:tcPr>
            <w:tcW w:w="333" w:type="pct"/>
            <w:shd w:val="clear" w:color="auto" w:fill="auto"/>
            <w:vAlign w:val="center"/>
          </w:tcPr>
          <w:p w:rsidR="00A54442" w:rsidRPr="00A26B07" w:rsidRDefault="0067064E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</w:p>
        </w:tc>
        <w:tc>
          <w:tcPr>
            <w:tcW w:w="3181" w:type="pct"/>
            <w:shd w:val="clear" w:color="auto" w:fill="auto"/>
            <w:vAlign w:val="center"/>
          </w:tcPr>
          <w:p w:rsidR="00A54442" w:rsidRPr="00A26B07" w:rsidRDefault="00A54442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Банно-оздоровительный комплекс</w:t>
            </w:r>
          </w:p>
        </w:tc>
        <w:tc>
          <w:tcPr>
            <w:tcW w:w="1486" w:type="pct"/>
            <w:shd w:val="clear" w:color="auto" w:fill="auto"/>
            <w:vAlign w:val="center"/>
          </w:tcPr>
          <w:p w:rsidR="00A54442" w:rsidRPr="00A26B07" w:rsidRDefault="00A54442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мест</w:t>
            </w:r>
          </w:p>
        </w:tc>
      </w:tr>
      <w:tr w:rsidR="00A54442" w:rsidRPr="00AF59DB" w:rsidTr="00A26B07">
        <w:trPr>
          <w:trHeight w:val="20"/>
        </w:trPr>
        <w:tc>
          <w:tcPr>
            <w:tcW w:w="333" w:type="pct"/>
            <w:shd w:val="clear" w:color="auto" w:fill="auto"/>
            <w:vAlign w:val="center"/>
          </w:tcPr>
          <w:p w:rsidR="00A54442" w:rsidRPr="00A26B07" w:rsidRDefault="0067064E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</w:t>
            </w:r>
          </w:p>
        </w:tc>
        <w:tc>
          <w:tcPr>
            <w:tcW w:w="3181" w:type="pct"/>
            <w:shd w:val="clear" w:color="auto" w:fill="auto"/>
            <w:vAlign w:val="center"/>
          </w:tcPr>
          <w:p w:rsidR="00A54442" w:rsidRPr="00A26B07" w:rsidRDefault="00A54442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Поликлиника </w:t>
            </w:r>
          </w:p>
        </w:tc>
        <w:tc>
          <w:tcPr>
            <w:tcW w:w="1486" w:type="pct"/>
            <w:shd w:val="clear" w:color="auto" w:fill="auto"/>
            <w:vAlign w:val="center"/>
          </w:tcPr>
          <w:p w:rsidR="00A54442" w:rsidRPr="00A26B07" w:rsidRDefault="00A54442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мест</w:t>
            </w:r>
          </w:p>
        </w:tc>
      </w:tr>
      <w:tr w:rsidR="00A54442" w:rsidRPr="00AF59DB" w:rsidTr="00A26B07">
        <w:trPr>
          <w:trHeight w:val="20"/>
        </w:trPr>
        <w:tc>
          <w:tcPr>
            <w:tcW w:w="333" w:type="pct"/>
            <w:shd w:val="clear" w:color="auto" w:fill="auto"/>
            <w:vAlign w:val="center"/>
          </w:tcPr>
          <w:p w:rsidR="00A54442" w:rsidRPr="00A26B07" w:rsidRDefault="0067064E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</w:t>
            </w:r>
          </w:p>
        </w:tc>
        <w:tc>
          <w:tcPr>
            <w:tcW w:w="3181" w:type="pct"/>
            <w:shd w:val="clear" w:color="auto" w:fill="auto"/>
            <w:vAlign w:val="center"/>
          </w:tcPr>
          <w:p w:rsidR="00A54442" w:rsidRPr="00A26B07" w:rsidRDefault="00A54442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</w:t>
            </w:r>
            <w:r w:rsidR="0067064E">
              <w:rPr>
                <w:sz w:val="24"/>
                <w:szCs w:val="24"/>
              </w:rPr>
              <w:t>тивно-</w:t>
            </w:r>
            <w:r>
              <w:rPr>
                <w:sz w:val="24"/>
                <w:szCs w:val="24"/>
              </w:rPr>
              <w:t>деловое здание</w:t>
            </w:r>
          </w:p>
        </w:tc>
        <w:tc>
          <w:tcPr>
            <w:tcW w:w="1486" w:type="pct"/>
            <w:shd w:val="clear" w:color="auto" w:fill="auto"/>
            <w:vAlign w:val="center"/>
          </w:tcPr>
          <w:p w:rsidR="00A54442" w:rsidRPr="00A26B07" w:rsidRDefault="00A54442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 рабочих мест</w:t>
            </w:r>
          </w:p>
        </w:tc>
      </w:tr>
      <w:tr w:rsidR="00A54442" w:rsidRPr="00AF59DB" w:rsidTr="00A26B07">
        <w:trPr>
          <w:trHeight w:val="20"/>
        </w:trPr>
        <w:tc>
          <w:tcPr>
            <w:tcW w:w="333" w:type="pct"/>
            <w:shd w:val="clear" w:color="auto" w:fill="auto"/>
            <w:vAlign w:val="center"/>
          </w:tcPr>
          <w:p w:rsidR="00A54442" w:rsidRPr="00A26B07" w:rsidRDefault="0067064E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</w:t>
            </w:r>
          </w:p>
        </w:tc>
        <w:tc>
          <w:tcPr>
            <w:tcW w:w="3181" w:type="pct"/>
            <w:shd w:val="clear" w:color="auto" w:fill="auto"/>
            <w:vAlign w:val="center"/>
          </w:tcPr>
          <w:p w:rsidR="00A54442" w:rsidRPr="00A26B07" w:rsidRDefault="00A54442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Культурно-развлекательный центр</w:t>
            </w:r>
          </w:p>
        </w:tc>
        <w:tc>
          <w:tcPr>
            <w:tcW w:w="1486" w:type="pct"/>
            <w:shd w:val="clear" w:color="auto" w:fill="auto"/>
            <w:vAlign w:val="center"/>
          </w:tcPr>
          <w:p w:rsidR="00A54442" w:rsidRPr="00A26B07" w:rsidRDefault="00A54442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300 посетителей </w:t>
            </w:r>
          </w:p>
        </w:tc>
      </w:tr>
      <w:tr w:rsidR="00A54442" w:rsidRPr="00AF59DB" w:rsidTr="00A26B07">
        <w:trPr>
          <w:trHeight w:val="20"/>
        </w:trPr>
        <w:tc>
          <w:tcPr>
            <w:tcW w:w="333" w:type="pct"/>
            <w:shd w:val="clear" w:color="auto" w:fill="auto"/>
            <w:vAlign w:val="center"/>
          </w:tcPr>
          <w:p w:rsidR="00A54442" w:rsidRPr="00A26B07" w:rsidRDefault="0067064E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</w:t>
            </w:r>
          </w:p>
        </w:tc>
        <w:tc>
          <w:tcPr>
            <w:tcW w:w="3181" w:type="pct"/>
            <w:shd w:val="clear" w:color="auto" w:fill="auto"/>
            <w:vAlign w:val="center"/>
          </w:tcPr>
          <w:p w:rsidR="00A54442" w:rsidRPr="00A26B07" w:rsidRDefault="00A54442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Административно</w:t>
            </w:r>
            <w:r w:rsidR="0067064E">
              <w:rPr>
                <w:sz w:val="24"/>
                <w:szCs w:val="24"/>
              </w:rPr>
              <w:t>-деловое здание</w:t>
            </w:r>
          </w:p>
        </w:tc>
        <w:tc>
          <w:tcPr>
            <w:tcW w:w="1486" w:type="pct"/>
            <w:shd w:val="clear" w:color="auto" w:fill="auto"/>
            <w:vAlign w:val="center"/>
          </w:tcPr>
          <w:p w:rsidR="00A54442" w:rsidRPr="00A26B07" w:rsidRDefault="0067064E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рабочих мест</w:t>
            </w:r>
          </w:p>
        </w:tc>
      </w:tr>
      <w:tr w:rsidR="00A54442" w:rsidRPr="00AF59DB" w:rsidTr="00A26B07">
        <w:trPr>
          <w:trHeight w:val="20"/>
        </w:trPr>
        <w:tc>
          <w:tcPr>
            <w:tcW w:w="333" w:type="pct"/>
            <w:shd w:val="clear" w:color="auto" w:fill="auto"/>
            <w:vAlign w:val="center"/>
          </w:tcPr>
          <w:p w:rsidR="00A54442" w:rsidRPr="00A26B07" w:rsidRDefault="0067064E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</w:t>
            </w:r>
          </w:p>
        </w:tc>
        <w:tc>
          <w:tcPr>
            <w:tcW w:w="3181" w:type="pct"/>
            <w:shd w:val="clear" w:color="auto" w:fill="auto"/>
            <w:vAlign w:val="center"/>
          </w:tcPr>
          <w:p w:rsidR="00A54442" w:rsidRDefault="0067064E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Предприятие торговли и общественного питания</w:t>
            </w:r>
          </w:p>
          <w:p w:rsidR="0067064E" w:rsidRDefault="0067064E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кафе</w:t>
            </w:r>
          </w:p>
          <w:p w:rsidR="0067064E" w:rsidRPr="00A26B07" w:rsidRDefault="0067064E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СПА салон</w:t>
            </w:r>
          </w:p>
        </w:tc>
        <w:tc>
          <w:tcPr>
            <w:tcW w:w="1486" w:type="pct"/>
            <w:shd w:val="clear" w:color="auto" w:fill="auto"/>
            <w:vAlign w:val="center"/>
          </w:tcPr>
          <w:p w:rsidR="00A54442" w:rsidRDefault="0067064E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т. м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торговой площади </w:t>
            </w:r>
          </w:p>
          <w:p w:rsidR="0067064E" w:rsidRDefault="0067064E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мест</w:t>
            </w:r>
          </w:p>
          <w:p w:rsidR="0067064E" w:rsidRPr="0067064E" w:rsidRDefault="0067064E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мест</w:t>
            </w:r>
          </w:p>
        </w:tc>
      </w:tr>
      <w:tr w:rsidR="00A54442" w:rsidRPr="00AF59DB" w:rsidTr="00A26B07">
        <w:trPr>
          <w:trHeight w:val="20"/>
        </w:trPr>
        <w:tc>
          <w:tcPr>
            <w:tcW w:w="333" w:type="pct"/>
            <w:shd w:val="clear" w:color="auto" w:fill="auto"/>
            <w:vAlign w:val="center"/>
          </w:tcPr>
          <w:p w:rsidR="00A54442" w:rsidRPr="00A26B07" w:rsidRDefault="0067064E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2.13</w:t>
            </w:r>
          </w:p>
        </w:tc>
        <w:tc>
          <w:tcPr>
            <w:tcW w:w="3181" w:type="pct"/>
            <w:shd w:val="clear" w:color="auto" w:fill="auto"/>
            <w:vAlign w:val="center"/>
          </w:tcPr>
          <w:p w:rsidR="00A54442" w:rsidRPr="00A26B07" w:rsidRDefault="0067064E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Банк </w:t>
            </w:r>
          </w:p>
        </w:tc>
        <w:tc>
          <w:tcPr>
            <w:tcW w:w="1486" w:type="pct"/>
            <w:shd w:val="clear" w:color="auto" w:fill="auto"/>
            <w:vAlign w:val="center"/>
          </w:tcPr>
          <w:p w:rsidR="00A54442" w:rsidRPr="00A26B07" w:rsidRDefault="0067064E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рабочих мест</w:t>
            </w:r>
          </w:p>
        </w:tc>
      </w:tr>
      <w:tr w:rsidR="00A54442" w:rsidRPr="00AF59DB" w:rsidTr="00A26B07">
        <w:trPr>
          <w:trHeight w:val="20"/>
        </w:trPr>
        <w:tc>
          <w:tcPr>
            <w:tcW w:w="333" w:type="pct"/>
            <w:shd w:val="clear" w:color="auto" w:fill="auto"/>
            <w:vAlign w:val="center"/>
          </w:tcPr>
          <w:p w:rsidR="00A54442" w:rsidRPr="00A26B07" w:rsidRDefault="0067064E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2.14</w:t>
            </w:r>
          </w:p>
        </w:tc>
        <w:tc>
          <w:tcPr>
            <w:tcW w:w="3181" w:type="pct"/>
            <w:shd w:val="clear" w:color="auto" w:fill="auto"/>
            <w:vAlign w:val="center"/>
          </w:tcPr>
          <w:p w:rsidR="00A54442" w:rsidRPr="00A26B07" w:rsidRDefault="0067064E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Развлекательный центр</w:t>
            </w:r>
          </w:p>
        </w:tc>
        <w:tc>
          <w:tcPr>
            <w:tcW w:w="1486" w:type="pct"/>
            <w:shd w:val="clear" w:color="auto" w:fill="auto"/>
            <w:vAlign w:val="center"/>
          </w:tcPr>
          <w:p w:rsidR="00A54442" w:rsidRPr="00A26B07" w:rsidRDefault="0067064E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520 ед. посетителей </w:t>
            </w:r>
          </w:p>
        </w:tc>
      </w:tr>
      <w:tr w:rsidR="00A54442" w:rsidRPr="00AF59DB" w:rsidTr="00A26B07">
        <w:trPr>
          <w:trHeight w:val="20"/>
        </w:trPr>
        <w:tc>
          <w:tcPr>
            <w:tcW w:w="333" w:type="pct"/>
            <w:shd w:val="clear" w:color="auto" w:fill="auto"/>
            <w:vAlign w:val="center"/>
          </w:tcPr>
          <w:p w:rsidR="00A54442" w:rsidRPr="00A26B07" w:rsidRDefault="0067064E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2.15</w:t>
            </w:r>
          </w:p>
        </w:tc>
        <w:tc>
          <w:tcPr>
            <w:tcW w:w="3181" w:type="pct"/>
            <w:shd w:val="clear" w:color="auto" w:fill="auto"/>
            <w:vAlign w:val="center"/>
          </w:tcPr>
          <w:p w:rsidR="00A54442" w:rsidRPr="00A26B07" w:rsidRDefault="0067064E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Стадион</w:t>
            </w:r>
          </w:p>
        </w:tc>
        <w:tc>
          <w:tcPr>
            <w:tcW w:w="1486" w:type="pct"/>
            <w:shd w:val="clear" w:color="auto" w:fill="auto"/>
            <w:vAlign w:val="center"/>
          </w:tcPr>
          <w:p w:rsidR="00A54442" w:rsidRPr="00A26B07" w:rsidRDefault="0067064E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10 000 мест</w:t>
            </w:r>
          </w:p>
        </w:tc>
      </w:tr>
      <w:tr w:rsidR="00A54442" w:rsidRPr="00AF59DB" w:rsidTr="00A26B07">
        <w:trPr>
          <w:trHeight w:val="20"/>
        </w:trPr>
        <w:tc>
          <w:tcPr>
            <w:tcW w:w="333" w:type="pct"/>
            <w:shd w:val="clear" w:color="auto" w:fill="auto"/>
            <w:vAlign w:val="center"/>
          </w:tcPr>
          <w:p w:rsidR="00A54442" w:rsidRPr="00A26B07" w:rsidRDefault="0067064E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2.16</w:t>
            </w:r>
          </w:p>
        </w:tc>
        <w:tc>
          <w:tcPr>
            <w:tcW w:w="3181" w:type="pct"/>
            <w:shd w:val="clear" w:color="auto" w:fill="auto"/>
            <w:vAlign w:val="center"/>
          </w:tcPr>
          <w:p w:rsidR="0067064E" w:rsidRDefault="0067064E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комплекс</w:t>
            </w:r>
          </w:p>
          <w:p w:rsidR="0067064E" w:rsidRDefault="0067064E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спортзал</w:t>
            </w:r>
          </w:p>
          <w:p w:rsidR="00A54442" w:rsidRPr="00A26B07" w:rsidRDefault="0067064E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бассейн </w:t>
            </w:r>
          </w:p>
        </w:tc>
        <w:tc>
          <w:tcPr>
            <w:tcW w:w="1486" w:type="pct"/>
            <w:shd w:val="clear" w:color="auto" w:fill="auto"/>
            <w:vAlign w:val="center"/>
          </w:tcPr>
          <w:p w:rsidR="00A54442" w:rsidRDefault="00A54442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67064E" w:rsidRDefault="0067064E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  <w:p w:rsidR="0067064E" w:rsidRPr="0067064E" w:rsidRDefault="0067064E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м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зеркала воды</w:t>
            </w:r>
          </w:p>
        </w:tc>
      </w:tr>
      <w:tr w:rsidR="00A54442" w:rsidRPr="00AF59DB" w:rsidTr="00A26B07">
        <w:trPr>
          <w:trHeight w:val="20"/>
        </w:trPr>
        <w:tc>
          <w:tcPr>
            <w:tcW w:w="333" w:type="pct"/>
            <w:shd w:val="clear" w:color="auto" w:fill="auto"/>
            <w:vAlign w:val="center"/>
          </w:tcPr>
          <w:p w:rsidR="00A54442" w:rsidRPr="00A26B07" w:rsidRDefault="0067064E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2.17</w:t>
            </w:r>
          </w:p>
        </w:tc>
        <w:tc>
          <w:tcPr>
            <w:tcW w:w="3181" w:type="pct"/>
            <w:shd w:val="clear" w:color="auto" w:fill="auto"/>
            <w:vAlign w:val="center"/>
          </w:tcPr>
          <w:p w:rsidR="00A54442" w:rsidRPr="00A26B07" w:rsidRDefault="0067064E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Корты </w:t>
            </w:r>
          </w:p>
        </w:tc>
        <w:tc>
          <w:tcPr>
            <w:tcW w:w="1486" w:type="pct"/>
            <w:shd w:val="clear" w:color="auto" w:fill="auto"/>
            <w:vAlign w:val="center"/>
          </w:tcPr>
          <w:p w:rsidR="00A54442" w:rsidRPr="0067064E" w:rsidRDefault="0067064E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6х800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A54442" w:rsidRPr="00AF59DB" w:rsidTr="00A26B07">
        <w:trPr>
          <w:trHeight w:val="20"/>
        </w:trPr>
        <w:tc>
          <w:tcPr>
            <w:tcW w:w="333" w:type="pct"/>
            <w:shd w:val="clear" w:color="auto" w:fill="auto"/>
            <w:vAlign w:val="center"/>
          </w:tcPr>
          <w:p w:rsidR="00A54442" w:rsidRPr="00A26B07" w:rsidRDefault="0067064E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2.18</w:t>
            </w:r>
          </w:p>
        </w:tc>
        <w:tc>
          <w:tcPr>
            <w:tcW w:w="3181" w:type="pct"/>
            <w:shd w:val="clear" w:color="auto" w:fill="auto"/>
            <w:vAlign w:val="center"/>
          </w:tcPr>
          <w:p w:rsidR="00A54442" w:rsidRPr="00A26B07" w:rsidRDefault="0067064E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Гостиничный комплекс</w:t>
            </w:r>
          </w:p>
        </w:tc>
        <w:tc>
          <w:tcPr>
            <w:tcW w:w="1486" w:type="pct"/>
            <w:shd w:val="clear" w:color="auto" w:fill="auto"/>
            <w:vAlign w:val="center"/>
          </w:tcPr>
          <w:p w:rsidR="00A54442" w:rsidRPr="00A26B07" w:rsidRDefault="0067064E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номеров/550 мест</w:t>
            </w:r>
          </w:p>
        </w:tc>
      </w:tr>
      <w:tr w:rsidR="00A54442" w:rsidRPr="00AF59DB" w:rsidTr="00A26B07">
        <w:trPr>
          <w:trHeight w:val="20"/>
        </w:trPr>
        <w:tc>
          <w:tcPr>
            <w:tcW w:w="333" w:type="pct"/>
            <w:shd w:val="clear" w:color="auto" w:fill="auto"/>
            <w:vAlign w:val="center"/>
          </w:tcPr>
          <w:p w:rsidR="00A54442" w:rsidRPr="00A26B07" w:rsidRDefault="0067064E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2.19</w:t>
            </w:r>
          </w:p>
        </w:tc>
        <w:tc>
          <w:tcPr>
            <w:tcW w:w="3181" w:type="pct"/>
            <w:shd w:val="clear" w:color="auto" w:fill="auto"/>
            <w:vAlign w:val="center"/>
          </w:tcPr>
          <w:p w:rsidR="00A54442" w:rsidRPr="00A26B07" w:rsidRDefault="0067064E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Поморский Культурный центр</w:t>
            </w:r>
          </w:p>
        </w:tc>
        <w:tc>
          <w:tcPr>
            <w:tcW w:w="1486" w:type="pct"/>
            <w:shd w:val="clear" w:color="auto" w:fill="auto"/>
            <w:vAlign w:val="center"/>
          </w:tcPr>
          <w:p w:rsidR="00A54442" w:rsidRPr="00A26B07" w:rsidRDefault="0067064E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ед. посетителей</w:t>
            </w:r>
          </w:p>
        </w:tc>
      </w:tr>
      <w:tr w:rsidR="00A54442" w:rsidRPr="00AF59DB" w:rsidTr="00A26B07">
        <w:trPr>
          <w:trHeight w:val="20"/>
        </w:trPr>
        <w:tc>
          <w:tcPr>
            <w:tcW w:w="333" w:type="pct"/>
            <w:shd w:val="clear" w:color="auto" w:fill="auto"/>
            <w:vAlign w:val="center"/>
          </w:tcPr>
          <w:p w:rsidR="00A54442" w:rsidRPr="00A26B07" w:rsidRDefault="0067064E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2.20</w:t>
            </w:r>
          </w:p>
        </w:tc>
        <w:tc>
          <w:tcPr>
            <w:tcW w:w="3181" w:type="pct"/>
            <w:shd w:val="clear" w:color="auto" w:fill="auto"/>
            <w:vAlign w:val="center"/>
          </w:tcPr>
          <w:p w:rsidR="00A54442" w:rsidRPr="00A26B07" w:rsidRDefault="0067064E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Дом пионеров </w:t>
            </w:r>
          </w:p>
        </w:tc>
        <w:tc>
          <w:tcPr>
            <w:tcW w:w="1486" w:type="pct"/>
            <w:shd w:val="clear" w:color="auto" w:fill="auto"/>
            <w:vAlign w:val="center"/>
          </w:tcPr>
          <w:p w:rsidR="00A54442" w:rsidRPr="00A26B07" w:rsidRDefault="0067064E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человек</w:t>
            </w:r>
          </w:p>
        </w:tc>
      </w:tr>
      <w:tr w:rsidR="00A54442" w:rsidRPr="00AF59DB" w:rsidTr="00A26B07">
        <w:trPr>
          <w:trHeight w:val="20"/>
        </w:trPr>
        <w:tc>
          <w:tcPr>
            <w:tcW w:w="333" w:type="pct"/>
            <w:shd w:val="clear" w:color="auto" w:fill="auto"/>
            <w:vAlign w:val="center"/>
          </w:tcPr>
          <w:p w:rsidR="00A54442" w:rsidRPr="00A26B07" w:rsidRDefault="0067064E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2.21</w:t>
            </w:r>
          </w:p>
        </w:tc>
        <w:tc>
          <w:tcPr>
            <w:tcW w:w="3181" w:type="pct"/>
            <w:shd w:val="clear" w:color="auto" w:fill="auto"/>
            <w:vAlign w:val="center"/>
          </w:tcPr>
          <w:p w:rsidR="00A54442" w:rsidRPr="00A26B07" w:rsidRDefault="0067064E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Технопарк </w:t>
            </w:r>
          </w:p>
        </w:tc>
        <w:tc>
          <w:tcPr>
            <w:tcW w:w="1486" w:type="pct"/>
            <w:shd w:val="clear" w:color="auto" w:fill="auto"/>
            <w:vAlign w:val="center"/>
          </w:tcPr>
          <w:p w:rsidR="00A54442" w:rsidRPr="00A26B07" w:rsidRDefault="0067064E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 тыс. рабочих мест</w:t>
            </w:r>
          </w:p>
        </w:tc>
      </w:tr>
      <w:tr w:rsidR="0067064E" w:rsidRPr="00AF59DB" w:rsidTr="0067064E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67064E" w:rsidRPr="002871C2" w:rsidRDefault="0067064E" w:rsidP="00224FC2">
            <w:pPr>
              <w:pStyle w:val="aff"/>
              <w:numPr>
                <w:ilvl w:val="0"/>
                <w:numId w:val="25"/>
              </w:numPr>
              <w:tabs>
                <w:tab w:val="clear" w:pos="992"/>
                <w:tab w:val="left" w:pos="851"/>
              </w:tabs>
              <w:suppressAutoHyphens/>
              <w:snapToGrid w:val="0"/>
              <w:spacing w:line="240" w:lineRule="auto"/>
              <w:ind w:left="0" w:firstLine="567"/>
              <w:jc w:val="center"/>
              <w:rPr>
                <w:sz w:val="24"/>
              </w:rPr>
            </w:pPr>
            <w:r w:rsidRPr="002871C2">
              <w:rPr>
                <w:sz w:val="24"/>
              </w:rPr>
              <w:t>Майская горка</w:t>
            </w:r>
          </w:p>
        </w:tc>
      </w:tr>
      <w:tr w:rsidR="00A54442" w:rsidRPr="00AF59DB" w:rsidTr="00A26B07">
        <w:trPr>
          <w:trHeight w:val="20"/>
        </w:trPr>
        <w:tc>
          <w:tcPr>
            <w:tcW w:w="333" w:type="pct"/>
            <w:shd w:val="clear" w:color="auto" w:fill="auto"/>
            <w:vAlign w:val="center"/>
          </w:tcPr>
          <w:p w:rsidR="00A54442" w:rsidRPr="00A26B07" w:rsidRDefault="002871C2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3181" w:type="pct"/>
            <w:shd w:val="clear" w:color="auto" w:fill="auto"/>
            <w:vAlign w:val="center"/>
          </w:tcPr>
          <w:p w:rsidR="00A54442" w:rsidRDefault="0067064E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Учреждение культуры и искусства</w:t>
            </w:r>
          </w:p>
          <w:p w:rsidR="0067064E" w:rsidRDefault="0067064E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кинозал</w:t>
            </w:r>
          </w:p>
          <w:p w:rsidR="0067064E" w:rsidRPr="00A26B07" w:rsidRDefault="0067064E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ресторан</w:t>
            </w:r>
          </w:p>
        </w:tc>
        <w:tc>
          <w:tcPr>
            <w:tcW w:w="1486" w:type="pct"/>
            <w:shd w:val="clear" w:color="auto" w:fill="auto"/>
            <w:vAlign w:val="center"/>
          </w:tcPr>
          <w:p w:rsidR="00A54442" w:rsidRDefault="00A54442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67064E" w:rsidRDefault="0067064E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мест</w:t>
            </w:r>
          </w:p>
          <w:p w:rsidR="0067064E" w:rsidRPr="00A26B07" w:rsidRDefault="0067064E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мест</w:t>
            </w:r>
          </w:p>
        </w:tc>
      </w:tr>
      <w:tr w:rsidR="00A54442" w:rsidRPr="00AF59DB" w:rsidTr="00A26B07">
        <w:trPr>
          <w:trHeight w:val="20"/>
        </w:trPr>
        <w:tc>
          <w:tcPr>
            <w:tcW w:w="333" w:type="pct"/>
            <w:shd w:val="clear" w:color="auto" w:fill="auto"/>
            <w:vAlign w:val="center"/>
          </w:tcPr>
          <w:p w:rsidR="00A54442" w:rsidRPr="00A26B07" w:rsidRDefault="002871C2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3181" w:type="pct"/>
            <w:shd w:val="clear" w:color="auto" w:fill="auto"/>
            <w:vAlign w:val="center"/>
          </w:tcPr>
          <w:p w:rsidR="00A54442" w:rsidRPr="00A26B07" w:rsidRDefault="0067064E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Административное здание (банк, почта)</w:t>
            </w:r>
          </w:p>
        </w:tc>
        <w:tc>
          <w:tcPr>
            <w:tcW w:w="1486" w:type="pct"/>
            <w:shd w:val="clear" w:color="auto" w:fill="auto"/>
            <w:vAlign w:val="center"/>
          </w:tcPr>
          <w:p w:rsidR="00A54442" w:rsidRPr="00A26B07" w:rsidRDefault="0067064E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рабочих мест</w:t>
            </w:r>
          </w:p>
        </w:tc>
      </w:tr>
      <w:tr w:rsidR="00A54442" w:rsidRPr="00AF59DB" w:rsidTr="00A26B07">
        <w:trPr>
          <w:trHeight w:val="20"/>
        </w:trPr>
        <w:tc>
          <w:tcPr>
            <w:tcW w:w="333" w:type="pct"/>
            <w:shd w:val="clear" w:color="auto" w:fill="auto"/>
            <w:vAlign w:val="center"/>
          </w:tcPr>
          <w:p w:rsidR="00A54442" w:rsidRPr="00A26B07" w:rsidRDefault="002871C2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3181" w:type="pct"/>
            <w:shd w:val="clear" w:color="auto" w:fill="auto"/>
            <w:vAlign w:val="center"/>
          </w:tcPr>
          <w:p w:rsidR="00A54442" w:rsidRDefault="0067064E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Предприятие торговли и общественного питания </w:t>
            </w:r>
          </w:p>
          <w:p w:rsidR="0067064E" w:rsidRPr="00A26B07" w:rsidRDefault="0067064E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кафе </w:t>
            </w:r>
          </w:p>
        </w:tc>
        <w:tc>
          <w:tcPr>
            <w:tcW w:w="1486" w:type="pct"/>
            <w:shd w:val="clear" w:color="auto" w:fill="auto"/>
            <w:vAlign w:val="center"/>
          </w:tcPr>
          <w:p w:rsidR="00A54442" w:rsidRDefault="00E12E81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 т. м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торговой площади</w:t>
            </w:r>
          </w:p>
          <w:p w:rsidR="00E12E81" w:rsidRPr="00E12E81" w:rsidRDefault="00E12E81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100 мест</w:t>
            </w:r>
          </w:p>
        </w:tc>
      </w:tr>
      <w:tr w:rsidR="00A54442" w:rsidRPr="00AF59DB" w:rsidTr="00A26B07">
        <w:trPr>
          <w:trHeight w:val="20"/>
        </w:trPr>
        <w:tc>
          <w:tcPr>
            <w:tcW w:w="333" w:type="pct"/>
            <w:shd w:val="clear" w:color="auto" w:fill="auto"/>
            <w:vAlign w:val="center"/>
          </w:tcPr>
          <w:p w:rsidR="00A54442" w:rsidRPr="00A26B07" w:rsidRDefault="002871C2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3.4</w:t>
            </w:r>
          </w:p>
        </w:tc>
        <w:tc>
          <w:tcPr>
            <w:tcW w:w="3181" w:type="pct"/>
            <w:shd w:val="clear" w:color="auto" w:fill="auto"/>
            <w:vAlign w:val="center"/>
          </w:tcPr>
          <w:p w:rsidR="00A54442" w:rsidRPr="00A26B07" w:rsidRDefault="00E12E81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Авто-деревня</w:t>
            </w:r>
          </w:p>
        </w:tc>
        <w:tc>
          <w:tcPr>
            <w:tcW w:w="1486" w:type="pct"/>
            <w:shd w:val="clear" w:color="auto" w:fill="auto"/>
            <w:vAlign w:val="center"/>
          </w:tcPr>
          <w:p w:rsidR="00A54442" w:rsidRPr="00E12E81" w:rsidRDefault="00E12E81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– 2 т.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A54442" w:rsidRPr="00AF59DB" w:rsidTr="00A26B07">
        <w:trPr>
          <w:trHeight w:val="20"/>
        </w:trPr>
        <w:tc>
          <w:tcPr>
            <w:tcW w:w="333" w:type="pct"/>
            <w:shd w:val="clear" w:color="auto" w:fill="auto"/>
            <w:vAlign w:val="center"/>
          </w:tcPr>
          <w:p w:rsidR="00A54442" w:rsidRPr="00A26B07" w:rsidRDefault="002871C2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3181" w:type="pct"/>
            <w:shd w:val="clear" w:color="auto" w:fill="auto"/>
            <w:vAlign w:val="center"/>
          </w:tcPr>
          <w:p w:rsidR="00A54442" w:rsidRPr="00A26B07" w:rsidRDefault="00E12E81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Административно-деловое здание</w:t>
            </w:r>
          </w:p>
        </w:tc>
        <w:tc>
          <w:tcPr>
            <w:tcW w:w="1486" w:type="pct"/>
            <w:shd w:val="clear" w:color="auto" w:fill="auto"/>
            <w:vAlign w:val="center"/>
          </w:tcPr>
          <w:p w:rsidR="00A54442" w:rsidRPr="00A26B07" w:rsidRDefault="00E12E81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рабочих мест</w:t>
            </w:r>
          </w:p>
        </w:tc>
      </w:tr>
      <w:tr w:rsidR="00A54442" w:rsidRPr="00AF59DB" w:rsidTr="00A26B07">
        <w:trPr>
          <w:trHeight w:val="20"/>
        </w:trPr>
        <w:tc>
          <w:tcPr>
            <w:tcW w:w="333" w:type="pct"/>
            <w:shd w:val="clear" w:color="auto" w:fill="auto"/>
            <w:vAlign w:val="center"/>
          </w:tcPr>
          <w:p w:rsidR="00A54442" w:rsidRPr="00A26B07" w:rsidRDefault="002871C2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</w:t>
            </w:r>
          </w:p>
        </w:tc>
        <w:tc>
          <w:tcPr>
            <w:tcW w:w="3181" w:type="pct"/>
            <w:shd w:val="clear" w:color="auto" w:fill="auto"/>
            <w:vAlign w:val="center"/>
          </w:tcPr>
          <w:p w:rsidR="00A54442" w:rsidRDefault="00E12E81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Торгово-развлекательный комплекс</w:t>
            </w:r>
          </w:p>
          <w:p w:rsidR="00E12E81" w:rsidRDefault="00E12E81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кинозал</w:t>
            </w:r>
          </w:p>
          <w:p w:rsidR="00E12E81" w:rsidRDefault="00E12E81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кафе</w:t>
            </w:r>
          </w:p>
          <w:p w:rsidR="00E12E81" w:rsidRPr="00A26B07" w:rsidRDefault="00E12E81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магазины</w:t>
            </w:r>
          </w:p>
        </w:tc>
        <w:tc>
          <w:tcPr>
            <w:tcW w:w="1486" w:type="pct"/>
            <w:shd w:val="clear" w:color="auto" w:fill="auto"/>
            <w:vAlign w:val="center"/>
          </w:tcPr>
          <w:p w:rsidR="00A54442" w:rsidRDefault="00A54442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E12E81" w:rsidRDefault="00E12E81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2х400 мест</w:t>
            </w:r>
          </w:p>
          <w:p w:rsidR="00E12E81" w:rsidRDefault="00E12E81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2х40 мест</w:t>
            </w:r>
          </w:p>
          <w:p w:rsidR="00E12E81" w:rsidRPr="00E12E81" w:rsidRDefault="00E12E81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т. м</w:t>
            </w:r>
            <w:r>
              <w:rPr>
                <w:sz w:val="24"/>
                <w:szCs w:val="24"/>
                <w:vertAlign w:val="superscript"/>
              </w:rPr>
              <w:t xml:space="preserve">2 </w:t>
            </w:r>
            <w:r>
              <w:rPr>
                <w:sz w:val="24"/>
                <w:szCs w:val="24"/>
              </w:rPr>
              <w:t>торговой площади</w:t>
            </w:r>
          </w:p>
        </w:tc>
      </w:tr>
      <w:tr w:rsidR="00A54442" w:rsidRPr="00AF59DB" w:rsidTr="00A26B07">
        <w:trPr>
          <w:trHeight w:val="20"/>
        </w:trPr>
        <w:tc>
          <w:tcPr>
            <w:tcW w:w="333" w:type="pct"/>
            <w:shd w:val="clear" w:color="auto" w:fill="auto"/>
            <w:vAlign w:val="center"/>
          </w:tcPr>
          <w:p w:rsidR="00A54442" w:rsidRPr="00A26B07" w:rsidRDefault="002871C2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</w:t>
            </w:r>
          </w:p>
        </w:tc>
        <w:tc>
          <w:tcPr>
            <w:tcW w:w="3181" w:type="pct"/>
            <w:shd w:val="clear" w:color="auto" w:fill="auto"/>
            <w:vAlign w:val="center"/>
          </w:tcPr>
          <w:p w:rsidR="00A54442" w:rsidRPr="00A26B07" w:rsidRDefault="00E12E81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Административное здание (почта)</w:t>
            </w:r>
          </w:p>
        </w:tc>
        <w:tc>
          <w:tcPr>
            <w:tcW w:w="1486" w:type="pct"/>
            <w:shd w:val="clear" w:color="auto" w:fill="auto"/>
            <w:vAlign w:val="center"/>
          </w:tcPr>
          <w:p w:rsidR="00A54442" w:rsidRPr="00A26B07" w:rsidRDefault="00E12E81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 рабочих мест</w:t>
            </w:r>
          </w:p>
        </w:tc>
      </w:tr>
      <w:tr w:rsidR="00A54442" w:rsidRPr="00AF59DB" w:rsidTr="00A26B07">
        <w:trPr>
          <w:trHeight w:val="20"/>
        </w:trPr>
        <w:tc>
          <w:tcPr>
            <w:tcW w:w="333" w:type="pct"/>
            <w:shd w:val="clear" w:color="auto" w:fill="auto"/>
            <w:vAlign w:val="center"/>
          </w:tcPr>
          <w:p w:rsidR="00A54442" w:rsidRPr="00A26B07" w:rsidRDefault="002871C2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</w:t>
            </w:r>
          </w:p>
        </w:tc>
        <w:tc>
          <w:tcPr>
            <w:tcW w:w="3181" w:type="pct"/>
            <w:shd w:val="clear" w:color="auto" w:fill="auto"/>
            <w:vAlign w:val="center"/>
          </w:tcPr>
          <w:p w:rsidR="00A54442" w:rsidRPr="00A26B07" w:rsidRDefault="00E12E81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</w:t>
            </w:r>
          </w:p>
        </w:tc>
        <w:tc>
          <w:tcPr>
            <w:tcW w:w="1486" w:type="pct"/>
            <w:shd w:val="clear" w:color="auto" w:fill="auto"/>
            <w:vAlign w:val="center"/>
          </w:tcPr>
          <w:p w:rsidR="00A54442" w:rsidRPr="00A26B07" w:rsidRDefault="00E12E81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рабочих мест</w:t>
            </w:r>
          </w:p>
        </w:tc>
      </w:tr>
      <w:tr w:rsidR="00A54442" w:rsidRPr="00AF59DB" w:rsidTr="00A26B07">
        <w:trPr>
          <w:trHeight w:val="20"/>
        </w:trPr>
        <w:tc>
          <w:tcPr>
            <w:tcW w:w="333" w:type="pct"/>
            <w:shd w:val="clear" w:color="auto" w:fill="auto"/>
            <w:vAlign w:val="center"/>
          </w:tcPr>
          <w:p w:rsidR="00A54442" w:rsidRPr="00A26B07" w:rsidRDefault="002871C2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</w:t>
            </w:r>
          </w:p>
        </w:tc>
        <w:tc>
          <w:tcPr>
            <w:tcW w:w="3181" w:type="pct"/>
            <w:shd w:val="clear" w:color="auto" w:fill="auto"/>
            <w:vAlign w:val="center"/>
          </w:tcPr>
          <w:p w:rsidR="00A54442" w:rsidRPr="00A26B07" w:rsidRDefault="00E12E81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Культурно-развлекательный центр</w:t>
            </w:r>
          </w:p>
        </w:tc>
        <w:tc>
          <w:tcPr>
            <w:tcW w:w="1486" w:type="pct"/>
            <w:shd w:val="clear" w:color="auto" w:fill="auto"/>
            <w:vAlign w:val="center"/>
          </w:tcPr>
          <w:p w:rsidR="00A54442" w:rsidRPr="00A26B07" w:rsidRDefault="00E12E81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ед. посетителей</w:t>
            </w:r>
          </w:p>
        </w:tc>
      </w:tr>
      <w:tr w:rsidR="00A54442" w:rsidRPr="00AF59DB" w:rsidTr="00A26B07">
        <w:trPr>
          <w:trHeight w:val="20"/>
        </w:trPr>
        <w:tc>
          <w:tcPr>
            <w:tcW w:w="333" w:type="pct"/>
            <w:shd w:val="clear" w:color="auto" w:fill="auto"/>
            <w:vAlign w:val="center"/>
          </w:tcPr>
          <w:p w:rsidR="00A54442" w:rsidRPr="00A26B07" w:rsidRDefault="002871C2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</w:t>
            </w:r>
          </w:p>
        </w:tc>
        <w:tc>
          <w:tcPr>
            <w:tcW w:w="3181" w:type="pct"/>
            <w:shd w:val="clear" w:color="auto" w:fill="auto"/>
            <w:vAlign w:val="center"/>
          </w:tcPr>
          <w:p w:rsidR="00A54442" w:rsidRPr="00A26B07" w:rsidRDefault="00E12E81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Деловой центр</w:t>
            </w:r>
          </w:p>
        </w:tc>
        <w:tc>
          <w:tcPr>
            <w:tcW w:w="1486" w:type="pct"/>
            <w:shd w:val="clear" w:color="auto" w:fill="auto"/>
            <w:vAlign w:val="center"/>
          </w:tcPr>
          <w:p w:rsidR="00A54442" w:rsidRPr="00A26B07" w:rsidRDefault="00E12E81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 рабочих мест</w:t>
            </w:r>
          </w:p>
        </w:tc>
      </w:tr>
      <w:tr w:rsidR="00A54442" w:rsidRPr="00AF59DB" w:rsidTr="00A26B07">
        <w:trPr>
          <w:trHeight w:val="20"/>
        </w:trPr>
        <w:tc>
          <w:tcPr>
            <w:tcW w:w="333" w:type="pct"/>
            <w:shd w:val="clear" w:color="auto" w:fill="auto"/>
            <w:vAlign w:val="center"/>
          </w:tcPr>
          <w:p w:rsidR="00A54442" w:rsidRPr="00A26B07" w:rsidRDefault="002871C2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3.11</w:t>
            </w:r>
          </w:p>
        </w:tc>
        <w:tc>
          <w:tcPr>
            <w:tcW w:w="3181" w:type="pct"/>
            <w:shd w:val="clear" w:color="auto" w:fill="auto"/>
            <w:vAlign w:val="center"/>
          </w:tcPr>
          <w:p w:rsidR="00A54442" w:rsidRDefault="00E12E81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 комплекс </w:t>
            </w:r>
          </w:p>
          <w:p w:rsidR="00E12E81" w:rsidRDefault="00E12E81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спортзал</w:t>
            </w:r>
          </w:p>
          <w:p w:rsidR="00E12E81" w:rsidRPr="00A26B07" w:rsidRDefault="00E12E81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бассейн</w:t>
            </w:r>
          </w:p>
        </w:tc>
        <w:tc>
          <w:tcPr>
            <w:tcW w:w="1486" w:type="pct"/>
            <w:shd w:val="clear" w:color="auto" w:fill="auto"/>
            <w:vAlign w:val="center"/>
          </w:tcPr>
          <w:p w:rsidR="00A54442" w:rsidRDefault="00A54442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E12E81" w:rsidRDefault="00E12E81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3х350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  <w:p w:rsidR="00E12E81" w:rsidRPr="00E12E81" w:rsidRDefault="00E12E81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м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зеркала воды</w:t>
            </w:r>
          </w:p>
        </w:tc>
      </w:tr>
      <w:tr w:rsidR="00A54442" w:rsidRPr="00AF59DB" w:rsidTr="00A26B07">
        <w:trPr>
          <w:trHeight w:val="20"/>
        </w:trPr>
        <w:tc>
          <w:tcPr>
            <w:tcW w:w="333" w:type="pct"/>
            <w:shd w:val="clear" w:color="auto" w:fill="auto"/>
            <w:vAlign w:val="center"/>
          </w:tcPr>
          <w:p w:rsidR="00A54442" w:rsidRPr="00A26B07" w:rsidRDefault="002871C2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3.12</w:t>
            </w:r>
          </w:p>
        </w:tc>
        <w:tc>
          <w:tcPr>
            <w:tcW w:w="3181" w:type="pct"/>
            <w:shd w:val="clear" w:color="auto" w:fill="auto"/>
            <w:vAlign w:val="center"/>
          </w:tcPr>
          <w:p w:rsidR="00A54442" w:rsidRPr="00A26B07" w:rsidRDefault="00E12E81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Больница </w:t>
            </w:r>
          </w:p>
        </w:tc>
        <w:tc>
          <w:tcPr>
            <w:tcW w:w="1486" w:type="pct"/>
            <w:shd w:val="clear" w:color="auto" w:fill="auto"/>
            <w:vAlign w:val="center"/>
          </w:tcPr>
          <w:p w:rsidR="00A54442" w:rsidRPr="00A26B07" w:rsidRDefault="00E12E81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 коек</w:t>
            </w:r>
          </w:p>
        </w:tc>
      </w:tr>
      <w:tr w:rsidR="00A54442" w:rsidRPr="00AF59DB" w:rsidTr="00A26B07">
        <w:trPr>
          <w:trHeight w:val="20"/>
        </w:trPr>
        <w:tc>
          <w:tcPr>
            <w:tcW w:w="333" w:type="pct"/>
            <w:shd w:val="clear" w:color="auto" w:fill="auto"/>
            <w:vAlign w:val="center"/>
          </w:tcPr>
          <w:p w:rsidR="00A54442" w:rsidRPr="00A26B07" w:rsidRDefault="002871C2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3.13</w:t>
            </w:r>
          </w:p>
        </w:tc>
        <w:tc>
          <w:tcPr>
            <w:tcW w:w="3181" w:type="pct"/>
            <w:shd w:val="clear" w:color="auto" w:fill="auto"/>
            <w:vAlign w:val="center"/>
          </w:tcPr>
          <w:p w:rsidR="00A54442" w:rsidRDefault="00E12E81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Концертный зал</w:t>
            </w:r>
          </w:p>
          <w:p w:rsidR="00E12E81" w:rsidRDefault="00E12E81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зал</w:t>
            </w:r>
          </w:p>
          <w:p w:rsidR="00E12E81" w:rsidRPr="00A26B07" w:rsidRDefault="00E12E81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кафе</w:t>
            </w:r>
          </w:p>
        </w:tc>
        <w:tc>
          <w:tcPr>
            <w:tcW w:w="1486" w:type="pct"/>
            <w:shd w:val="clear" w:color="auto" w:fill="auto"/>
            <w:vAlign w:val="center"/>
          </w:tcPr>
          <w:p w:rsidR="00A54442" w:rsidRDefault="00A54442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E12E81" w:rsidRDefault="00E12E81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 мест</w:t>
            </w:r>
          </w:p>
          <w:p w:rsidR="00E12E81" w:rsidRPr="00A26B07" w:rsidRDefault="00E12E81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мест</w:t>
            </w:r>
          </w:p>
        </w:tc>
      </w:tr>
      <w:tr w:rsidR="00A54442" w:rsidRPr="00AF59DB" w:rsidTr="00A26B07">
        <w:trPr>
          <w:trHeight w:val="20"/>
        </w:trPr>
        <w:tc>
          <w:tcPr>
            <w:tcW w:w="333" w:type="pct"/>
            <w:shd w:val="clear" w:color="auto" w:fill="auto"/>
            <w:vAlign w:val="center"/>
          </w:tcPr>
          <w:p w:rsidR="00A54442" w:rsidRPr="00A26B07" w:rsidRDefault="002871C2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3.14</w:t>
            </w:r>
          </w:p>
        </w:tc>
        <w:tc>
          <w:tcPr>
            <w:tcW w:w="3181" w:type="pct"/>
            <w:shd w:val="clear" w:color="auto" w:fill="auto"/>
            <w:vAlign w:val="center"/>
          </w:tcPr>
          <w:p w:rsidR="00A54442" w:rsidRDefault="00E12E81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Учреждение обслуживания делового назначения</w:t>
            </w:r>
          </w:p>
          <w:p w:rsidR="00E12E81" w:rsidRDefault="00E12E81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магазин</w:t>
            </w:r>
          </w:p>
          <w:p w:rsidR="00E12E81" w:rsidRPr="00A26B07" w:rsidRDefault="00E12E81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офис</w:t>
            </w:r>
          </w:p>
        </w:tc>
        <w:tc>
          <w:tcPr>
            <w:tcW w:w="1486" w:type="pct"/>
            <w:shd w:val="clear" w:color="auto" w:fill="auto"/>
            <w:vAlign w:val="center"/>
          </w:tcPr>
          <w:p w:rsidR="00A54442" w:rsidRDefault="00A54442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E12E81" w:rsidRPr="002233B9" w:rsidRDefault="00E12E81" w:rsidP="001C739F">
            <w:pPr>
              <w:pStyle w:val="aff"/>
              <w:numPr>
                <w:ilvl w:val="0"/>
                <w:numId w:val="28"/>
              </w:numPr>
              <w:suppressAutoHyphens/>
              <w:snapToGrid w:val="0"/>
              <w:spacing w:line="240" w:lineRule="auto"/>
              <w:jc w:val="left"/>
              <w:rPr>
                <w:sz w:val="24"/>
              </w:rPr>
            </w:pPr>
            <w:r w:rsidRPr="002233B9">
              <w:rPr>
                <w:sz w:val="24"/>
              </w:rPr>
              <w:t>т. м</w:t>
            </w:r>
            <w:r w:rsidRPr="002233B9">
              <w:rPr>
                <w:sz w:val="24"/>
                <w:vertAlign w:val="superscript"/>
              </w:rPr>
              <w:t>2</w:t>
            </w:r>
            <w:r w:rsidRPr="002233B9">
              <w:rPr>
                <w:sz w:val="24"/>
              </w:rPr>
              <w:t xml:space="preserve"> торговой площади</w:t>
            </w:r>
          </w:p>
          <w:p w:rsidR="00E12E81" w:rsidRPr="00E12E81" w:rsidRDefault="00E12E81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130 </w:t>
            </w:r>
            <w:r w:rsidR="00EE1164">
              <w:rPr>
                <w:sz w:val="24"/>
                <w:szCs w:val="24"/>
              </w:rPr>
              <w:t>рабочих мест</w:t>
            </w:r>
          </w:p>
        </w:tc>
      </w:tr>
      <w:tr w:rsidR="00A54442" w:rsidRPr="00AF59DB" w:rsidTr="00A26B07">
        <w:trPr>
          <w:trHeight w:val="20"/>
        </w:trPr>
        <w:tc>
          <w:tcPr>
            <w:tcW w:w="333" w:type="pct"/>
            <w:shd w:val="clear" w:color="auto" w:fill="auto"/>
            <w:vAlign w:val="center"/>
          </w:tcPr>
          <w:p w:rsidR="00A54442" w:rsidRPr="00A26B07" w:rsidRDefault="002871C2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3.15</w:t>
            </w:r>
          </w:p>
        </w:tc>
        <w:tc>
          <w:tcPr>
            <w:tcW w:w="3181" w:type="pct"/>
            <w:shd w:val="clear" w:color="auto" w:fill="auto"/>
            <w:vAlign w:val="center"/>
          </w:tcPr>
          <w:p w:rsidR="00A54442" w:rsidRDefault="00E12E81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Предприятие торговли и общественного питания </w:t>
            </w:r>
          </w:p>
          <w:p w:rsidR="00E12E81" w:rsidRPr="00A26B07" w:rsidRDefault="00E12E81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кафе</w:t>
            </w:r>
          </w:p>
        </w:tc>
        <w:tc>
          <w:tcPr>
            <w:tcW w:w="1486" w:type="pct"/>
            <w:shd w:val="clear" w:color="auto" w:fill="auto"/>
            <w:vAlign w:val="center"/>
          </w:tcPr>
          <w:p w:rsidR="00A54442" w:rsidRDefault="00E12E81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 т. м</w:t>
            </w:r>
            <w:r>
              <w:rPr>
                <w:sz w:val="24"/>
                <w:szCs w:val="24"/>
                <w:vertAlign w:val="superscript"/>
              </w:rPr>
              <w:t>2</w:t>
            </w:r>
            <w:r w:rsidR="002871C2">
              <w:rPr>
                <w:sz w:val="24"/>
                <w:szCs w:val="24"/>
              </w:rPr>
              <w:t xml:space="preserve"> торговой площади</w:t>
            </w:r>
          </w:p>
          <w:p w:rsidR="002871C2" w:rsidRPr="00E12E81" w:rsidRDefault="002871C2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мест</w:t>
            </w:r>
          </w:p>
        </w:tc>
      </w:tr>
      <w:tr w:rsidR="00A54442" w:rsidRPr="00AF59DB" w:rsidTr="00A26B07">
        <w:trPr>
          <w:trHeight w:val="20"/>
        </w:trPr>
        <w:tc>
          <w:tcPr>
            <w:tcW w:w="333" w:type="pct"/>
            <w:shd w:val="clear" w:color="auto" w:fill="auto"/>
            <w:vAlign w:val="center"/>
          </w:tcPr>
          <w:p w:rsidR="00A54442" w:rsidRPr="00A26B07" w:rsidRDefault="002871C2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3.16</w:t>
            </w:r>
          </w:p>
        </w:tc>
        <w:tc>
          <w:tcPr>
            <w:tcW w:w="3181" w:type="pct"/>
            <w:shd w:val="clear" w:color="auto" w:fill="auto"/>
            <w:vAlign w:val="center"/>
          </w:tcPr>
          <w:p w:rsidR="00A54442" w:rsidRPr="00A26B07" w:rsidRDefault="002871C2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Культурно-развлекательный центр</w:t>
            </w:r>
          </w:p>
        </w:tc>
        <w:tc>
          <w:tcPr>
            <w:tcW w:w="1486" w:type="pct"/>
            <w:shd w:val="clear" w:color="auto" w:fill="auto"/>
            <w:vAlign w:val="center"/>
          </w:tcPr>
          <w:p w:rsidR="00A54442" w:rsidRPr="00A26B07" w:rsidRDefault="002871C2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ед. посетителей</w:t>
            </w:r>
          </w:p>
        </w:tc>
      </w:tr>
      <w:tr w:rsidR="00A54442" w:rsidRPr="00AF59DB" w:rsidTr="00A26B07">
        <w:trPr>
          <w:trHeight w:val="20"/>
        </w:trPr>
        <w:tc>
          <w:tcPr>
            <w:tcW w:w="333" w:type="pct"/>
            <w:shd w:val="clear" w:color="auto" w:fill="auto"/>
            <w:vAlign w:val="center"/>
          </w:tcPr>
          <w:p w:rsidR="00A54442" w:rsidRPr="00A26B07" w:rsidRDefault="002871C2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3.17</w:t>
            </w:r>
          </w:p>
        </w:tc>
        <w:tc>
          <w:tcPr>
            <w:tcW w:w="3181" w:type="pct"/>
            <w:shd w:val="clear" w:color="auto" w:fill="auto"/>
            <w:vAlign w:val="center"/>
          </w:tcPr>
          <w:p w:rsidR="00A54442" w:rsidRDefault="002871C2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Универсальный спортивный комплекс</w:t>
            </w:r>
          </w:p>
          <w:p w:rsidR="002871C2" w:rsidRPr="00A26B07" w:rsidRDefault="002871C2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спортзал</w:t>
            </w:r>
          </w:p>
        </w:tc>
        <w:tc>
          <w:tcPr>
            <w:tcW w:w="1486" w:type="pct"/>
            <w:shd w:val="clear" w:color="auto" w:fill="auto"/>
            <w:vAlign w:val="center"/>
          </w:tcPr>
          <w:p w:rsidR="00A54442" w:rsidRDefault="00A54442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2871C2" w:rsidRPr="002871C2" w:rsidRDefault="002871C2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2х1080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A54442" w:rsidRPr="00AF59DB" w:rsidTr="00A26B07">
        <w:trPr>
          <w:trHeight w:val="20"/>
        </w:trPr>
        <w:tc>
          <w:tcPr>
            <w:tcW w:w="333" w:type="pct"/>
            <w:shd w:val="clear" w:color="auto" w:fill="auto"/>
            <w:vAlign w:val="center"/>
          </w:tcPr>
          <w:p w:rsidR="00A54442" w:rsidRPr="00A26B07" w:rsidRDefault="002871C2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3.18</w:t>
            </w:r>
          </w:p>
        </w:tc>
        <w:tc>
          <w:tcPr>
            <w:tcW w:w="3181" w:type="pct"/>
            <w:shd w:val="clear" w:color="auto" w:fill="auto"/>
            <w:vAlign w:val="center"/>
          </w:tcPr>
          <w:p w:rsidR="00A54442" w:rsidRPr="00A26B07" w:rsidRDefault="002871C2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Банно-оздоровительный комплекс</w:t>
            </w:r>
          </w:p>
        </w:tc>
        <w:tc>
          <w:tcPr>
            <w:tcW w:w="1486" w:type="pct"/>
            <w:shd w:val="clear" w:color="auto" w:fill="auto"/>
            <w:vAlign w:val="center"/>
          </w:tcPr>
          <w:p w:rsidR="00A54442" w:rsidRPr="00A26B07" w:rsidRDefault="002871C2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мест</w:t>
            </w:r>
          </w:p>
        </w:tc>
      </w:tr>
      <w:tr w:rsidR="002871C2" w:rsidRPr="00AF59DB" w:rsidTr="002871C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2871C2" w:rsidRPr="002871C2" w:rsidRDefault="00224FC2" w:rsidP="00224FC2">
            <w:pPr>
              <w:pStyle w:val="aff"/>
              <w:numPr>
                <w:ilvl w:val="0"/>
                <w:numId w:val="25"/>
              </w:numPr>
              <w:suppressAutoHyphens/>
              <w:snapToGrid w:val="0"/>
              <w:spacing w:line="240" w:lineRule="auto"/>
              <w:ind w:left="0" w:firstLine="709"/>
              <w:jc w:val="center"/>
              <w:rPr>
                <w:sz w:val="24"/>
              </w:rPr>
            </w:pPr>
            <w:r w:rsidRPr="002871C2">
              <w:rPr>
                <w:sz w:val="24"/>
              </w:rPr>
              <w:t>О</w:t>
            </w:r>
            <w:r w:rsidR="002871C2" w:rsidRPr="002871C2">
              <w:rPr>
                <w:sz w:val="24"/>
              </w:rPr>
              <w:t>. Краснофлотский (округ Майская горка)</w:t>
            </w:r>
          </w:p>
        </w:tc>
      </w:tr>
      <w:tr w:rsidR="00A54442" w:rsidRPr="00AF59DB" w:rsidTr="00A26B07">
        <w:trPr>
          <w:trHeight w:val="20"/>
        </w:trPr>
        <w:tc>
          <w:tcPr>
            <w:tcW w:w="333" w:type="pct"/>
            <w:shd w:val="clear" w:color="auto" w:fill="auto"/>
            <w:vAlign w:val="center"/>
          </w:tcPr>
          <w:p w:rsidR="00A54442" w:rsidRPr="00A26B07" w:rsidRDefault="002871C2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3181" w:type="pct"/>
            <w:shd w:val="clear" w:color="auto" w:fill="auto"/>
            <w:vAlign w:val="center"/>
          </w:tcPr>
          <w:p w:rsidR="00A54442" w:rsidRPr="00A26B07" w:rsidRDefault="002871C2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Стадион </w:t>
            </w:r>
          </w:p>
        </w:tc>
        <w:tc>
          <w:tcPr>
            <w:tcW w:w="1486" w:type="pct"/>
            <w:shd w:val="clear" w:color="auto" w:fill="auto"/>
            <w:vAlign w:val="center"/>
          </w:tcPr>
          <w:p w:rsidR="00A54442" w:rsidRPr="00A26B07" w:rsidRDefault="002871C2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 мест</w:t>
            </w:r>
          </w:p>
        </w:tc>
      </w:tr>
      <w:tr w:rsidR="00A54442" w:rsidRPr="00AF59DB" w:rsidTr="00A26B07">
        <w:trPr>
          <w:trHeight w:val="20"/>
        </w:trPr>
        <w:tc>
          <w:tcPr>
            <w:tcW w:w="333" w:type="pct"/>
            <w:shd w:val="clear" w:color="auto" w:fill="auto"/>
            <w:vAlign w:val="center"/>
          </w:tcPr>
          <w:p w:rsidR="00A54442" w:rsidRPr="00A26B07" w:rsidRDefault="002871C2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3181" w:type="pct"/>
            <w:shd w:val="clear" w:color="auto" w:fill="auto"/>
            <w:vAlign w:val="center"/>
          </w:tcPr>
          <w:p w:rsidR="00A54442" w:rsidRPr="00A26B07" w:rsidRDefault="002871C2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Аквапарк</w:t>
            </w:r>
          </w:p>
        </w:tc>
        <w:tc>
          <w:tcPr>
            <w:tcW w:w="1486" w:type="pct"/>
            <w:shd w:val="clear" w:color="auto" w:fill="auto"/>
            <w:vAlign w:val="center"/>
          </w:tcPr>
          <w:p w:rsidR="00A54442" w:rsidRPr="00A26B07" w:rsidRDefault="002871C2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ед. посетителей</w:t>
            </w:r>
          </w:p>
        </w:tc>
      </w:tr>
      <w:tr w:rsidR="00A54442" w:rsidRPr="00AF59DB" w:rsidTr="00A26B07">
        <w:trPr>
          <w:trHeight w:val="20"/>
        </w:trPr>
        <w:tc>
          <w:tcPr>
            <w:tcW w:w="333" w:type="pct"/>
            <w:shd w:val="clear" w:color="auto" w:fill="auto"/>
            <w:vAlign w:val="center"/>
          </w:tcPr>
          <w:p w:rsidR="00A54442" w:rsidRPr="00A26B07" w:rsidRDefault="002871C2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3181" w:type="pct"/>
            <w:shd w:val="clear" w:color="auto" w:fill="auto"/>
            <w:vAlign w:val="center"/>
          </w:tcPr>
          <w:p w:rsidR="00A54442" w:rsidRPr="00A26B07" w:rsidRDefault="002871C2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Административное здание </w:t>
            </w:r>
          </w:p>
        </w:tc>
        <w:tc>
          <w:tcPr>
            <w:tcW w:w="1486" w:type="pct"/>
            <w:shd w:val="clear" w:color="auto" w:fill="auto"/>
            <w:vAlign w:val="center"/>
          </w:tcPr>
          <w:p w:rsidR="00A54442" w:rsidRPr="00A26B07" w:rsidRDefault="002871C2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рабочих мест</w:t>
            </w:r>
          </w:p>
        </w:tc>
      </w:tr>
      <w:tr w:rsidR="00A54442" w:rsidRPr="00AF59DB" w:rsidTr="00A26B07">
        <w:trPr>
          <w:trHeight w:val="20"/>
        </w:trPr>
        <w:tc>
          <w:tcPr>
            <w:tcW w:w="333" w:type="pct"/>
            <w:shd w:val="clear" w:color="auto" w:fill="auto"/>
            <w:vAlign w:val="center"/>
          </w:tcPr>
          <w:p w:rsidR="00A54442" w:rsidRPr="00A26B07" w:rsidRDefault="002871C2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3181" w:type="pct"/>
            <w:shd w:val="clear" w:color="auto" w:fill="auto"/>
            <w:vAlign w:val="center"/>
          </w:tcPr>
          <w:p w:rsidR="00A54442" w:rsidRPr="00A26B07" w:rsidRDefault="002871C2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Трибуны гребного спорта</w:t>
            </w:r>
          </w:p>
        </w:tc>
        <w:tc>
          <w:tcPr>
            <w:tcW w:w="1486" w:type="pct"/>
            <w:shd w:val="clear" w:color="auto" w:fill="auto"/>
            <w:vAlign w:val="center"/>
          </w:tcPr>
          <w:p w:rsidR="00A54442" w:rsidRPr="00A26B07" w:rsidRDefault="002871C2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 мест</w:t>
            </w:r>
          </w:p>
        </w:tc>
      </w:tr>
      <w:tr w:rsidR="00A54442" w:rsidRPr="00AF59DB" w:rsidTr="00A26B07">
        <w:trPr>
          <w:trHeight w:val="20"/>
        </w:trPr>
        <w:tc>
          <w:tcPr>
            <w:tcW w:w="333" w:type="pct"/>
            <w:shd w:val="clear" w:color="auto" w:fill="auto"/>
            <w:vAlign w:val="center"/>
          </w:tcPr>
          <w:p w:rsidR="00A54442" w:rsidRPr="00A26B07" w:rsidRDefault="002871C2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</w:p>
        </w:tc>
        <w:tc>
          <w:tcPr>
            <w:tcW w:w="3181" w:type="pct"/>
            <w:shd w:val="clear" w:color="auto" w:fill="auto"/>
            <w:vAlign w:val="center"/>
          </w:tcPr>
          <w:p w:rsidR="00A54442" w:rsidRDefault="002871C2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Культурно-развлекательный центр</w:t>
            </w:r>
          </w:p>
          <w:p w:rsidR="002871C2" w:rsidRDefault="002871C2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боулинг</w:t>
            </w:r>
          </w:p>
          <w:p w:rsidR="002871C2" w:rsidRPr="00A26B07" w:rsidRDefault="002871C2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игровая зона</w:t>
            </w:r>
          </w:p>
        </w:tc>
        <w:tc>
          <w:tcPr>
            <w:tcW w:w="1486" w:type="pct"/>
            <w:shd w:val="clear" w:color="auto" w:fill="auto"/>
            <w:vAlign w:val="center"/>
          </w:tcPr>
          <w:p w:rsidR="00A54442" w:rsidRDefault="00A54442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2871C2" w:rsidRDefault="002871C2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мест</w:t>
            </w:r>
          </w:p>
          <w:p w:rsidR="002871C2" w:rsidRPr="00A26B07" w:rsidRDefault="002871C2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мест</w:t>
            </w:r>
          </w:p>
        </w:tc>
      </w:tr>
      <w:tr w:rsidR="00A54442" w:rsidRPr="00AF59DB" w:rsidTr="00A26B07">
        <w:trPr>
          <w:trHeight w:val="20"/>
        </w:trPr>
        <w:tc>
          <w:tcPr>
            <w:tcW w:w="333" w:type="pct"/>
            <w:shd w:val="clear" w:color="auto" w:fill="auto"/>
            <w:vAlign w:val="center"/>
          </w:tcPr>
          <w:p w:rsidR="00A54442" w:rsidRPr="00A26B07" w:rsidRDefault="002871C2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</w:t>
            </w:r>
          </w:p>
        </w:tc>
        <w:tc>
          <w:tcPr>
            <w:tcW w:w="3181" w:type="pct"/>
            <w:shd w:val="clear" w:color="auto" w:fill="auto"/>
            <w:vAlign w:val="center"/>
          </w:tcPr>
          <w:p w:rsidR="00A54442" w:rsidRPr="00A26B07" w:rsidRDefault="002871C2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Предприятие общественного питания</w:t>
            </w:r>
          </w:p>
        </w:tc>
        <w:tc>
          <w:tcPr>
            <w:tcW w:w="1486" w:type="pct"/>
            <w:shd w:val="clear" w:color="auto" w:fill="auto"/>
            <w:vAlign w:val="center"/>
          </w:tcPr>
          <w:p w:rsidR="00A54442" w:rsidRPr="00A26B07" w:rsidRDefault="002871C2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мест</w:t>
            </w:r>
          </w:p>
        </w:tc>
      </w:tr>
      <w:tr w:rsidR="00A54442" w:rsidRPr="00AF59DB" w:rsidTr="00A26B07">
        <w:trPr>
          <w:trHeight w:val="20"/>
        </w:trPr>
        <w:tc>
          <w:tcPr>
            <w:tcW w:w="333" w:type="pct"/>
            <w:shd w:val="clear" w:color="auto" w:fill="auto"/>
            <w:vAlign w:val="center"/>
          </w:tcPr>
          <w:p w:rsidR="00A54442" w:rsidRPr="00A26B07" w:rsidRDefault="002871C2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</w:t>
            </w:r>
          </w:p>
        </w:tc>
        <w:tc>
          <w:tcPr>
            <w:tcW w:w="3181" w:type="pct"/>
            <w:shd w:val="clear" w:color="auto" w:fill="auto"/>
            <w:vAlign w:val="center"/>
          </w:tcPr>
          <w:p w:rsidR="00A54442" w:rsidRPr="00A26B07" w:rsidRDefault="002871C2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Бытовое обслуживание</w:t>
            </w:r>
          </w:p>
        </w:tc>
        <w:tc>
          <w:tcPr>
            <w:tcW w:w="1486" w:type="pct"/>
            <w:shd w:val="clear" w:color="auto" w:fill="auto"/>
            <w:vAlign w:val="center"/>
          </w:tcPr>
          <w:p w:rsidR="00A54442" w:rsidRPr="00A26B07" w:rsidRDefault="002871C2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рабочих мест</w:t>
            </w:r>
          </w:p>
        </w:tc>
      </w:tr>
      <w:tr w:rsidR="002871C2" w:rsidRPr="00AF59DB" w:rsidTr="002871C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2871C2" w:rsidRPr="0046264D" w:rsidRDefault="002871C2" w:rsidP="00224FC2">
            <w:pPr>
              <w:pStyle w:val="aff"/>
              <w:numPr>
                <w:ilvl w:val="0"/>
                <w:numId w:val="25"/>
              </w:numPr>
              <w:suppressAutoHyphens/>
              <w:snapToGrid w:val="0"/>
              <w:spacing w:line="240" w:lineRule="auto"/>
              <w:ind w:left="0" w:firstLine="709"/>
              <w:jc w:val="center"/>
              <w:rPr>
                <w:sz w:val="24"/>
              </w:rPr>
            </w:pPr>
            <w:proofErr w:type="spellStart"/>
            <w:r w:rsidRPr="0046264D">
              <w:rPr>
                <w:sz w:val="24"/>
              </w:rPr>
              <w:t>Варавино</w:t>
            </w:r>
            <w:proofErr w:type="spellEnd"/>
            <w:r w:rsidRPr="0046264D">
              <w:rPr>
                <w:sz w:val="24"/>
              </w:rPr>
              <w:t>-Фактория</w:t>
            </w:r>
          </w:p>
        </w:tc>
      </w:tr>
      <w:tr w:rsidR="00A54442" w:rsidRPr="00AF59DB" w:rsidTr="00A26B07">
        <w:trPr>
          <w:trHeight w:val="20"/>
        </w:trPr>
        <w:tc>
          <w:tcPr>
            <w:tcW w:w="333" w:type="pct"/>
            <w:shd w:val="clear" w:color="auto" w:fill="auto"/>
            <w:vAlign w:val="center"/>
          </w:tcPr>
          <w:p w:rsidR="00A54442" w:rsidRPr="00A26B07" w:rsidRDefault="0046264D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3181" w:type="pct"/>
            <w:shd w:val="clear" w:color="auto" w:fill="auto"/>
            <w:vAlign w:val="center"/>
          </w:tcPr>
          <w:p w:rsidR="00A54442" w:rsidRDefault="002871C2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Предприятие торговли и общественного питания (Гипермаркет)</w:t>
            </w:r>
          </w:p>
          <w:p w:rsidR="002871C2" w:rsidRPr="00A26B07" w:rsidRDefault="002871C2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кафе</w:t>
            </w:r>
          </w:p>
        </w:tc>
        <w:tc>
          <w:tcPr>
            <w:tcW w:w="1486" w:type="pct"/>
            <w:shd w:val="clear" w:color="auto" w:fill="auto"/>
            <w:vAlign w:val="center"/>
          </w:tcPr>
          <w:p w:rsidR="00A54442" w:rsidRDefault="00A54442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2871C2" w:rsidRDefault="0046264D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т. м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>торговой площади</w:t>
            </w:r>
          </w:p>
          <w:p w:rsidR="0046264D" w:rsidRPr="0046264D" w:rsidRDefault="0046264D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мест</w:t>
            </w:r>
          </w:p>
        </w:tc>
      </w:tr>
      <w:tr w:rsidR="00A54442" w:rsidRPr="00AF59DB" w:rsidTr="00A26B07">
        <w:trPr>
          <w:trHeight w:val="20"/>
        </w:trPr>
        <w:tc>
          <w:tcPr>
            <w:tcW w:w="333" w:type="pct"/>
            <w:shd w:val="clear" w:color="auto" w:fill="auto"/>
            <w:vAlign w:val="center"/>
          </w:tcPr>
          <w:p w:rsidR="00A54442" w:rsidRPr="00A26B07" w:rsidRDefault="0046264D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3181" w:type="pct"/>
            <w:shd w:val="clear" w:color="auto" w:fill="auto"/>
            <w:vAlign w:val="center"/>
          </w:tcPr>
          <w:p w:rsidR="0046264D" w:rsidRDefault="0046264D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комплекс</w:t>
            </w:r>
          </w:p>
          <w:p w:rsidR="0046264D" w:rsidRDefault="0046264D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спортзал</w:t>
            </w:r>
          </w:p>
          <w:p w:rsidR="0046264D" w:rsidRPr="00A26B07" w:rsidRDefault="0046264D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бассейн</w:t>
            </w:r>
          </w:p>
        </w:tc>
        <w:tc>
          <w:tcPr>
            <w:tcW w:w="1486" w:type="pct"/>
            <w:shd w:val="clear" w:color="auto" w:fill="auto"/>
            <w:vAlign w:val="center"/>
          </w:tcPr>
          <w:p w:rsidR="00A54442" w:rsidRDefault="00A54442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46264D" w:rsidRDefault="0046264D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  <w:p w:rsidR="0046264D" w:rsidRPr="0046264D" w:rsidRDefault="0046264D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м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зеркала воды</w:t>
            </w:r>
          </w:p>
        </w:tc>
      </w:tr>
      <w:tr w:rsidR="00A54442" w:rsidRPr="00AF59DB" w:rsidTr="00A26B07">
        <w:trPr>
          <w:trHeight w:val="20"/>
        </w:trPr>
        <w:tc>
          <w:tcPr>
            <w:tcW w:w="333" w:type="pct"/>
            <w:shd w:val="clear" w:color="auto" w:fill="auto"/>
            <w:vAlign w:val="center"/>
          </w:tcPr>
          <w:p w:rsidR="00A54442" w:rsidRPr="00A26B07" w:rsidRDefault="0046264D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</w:p>
        </w:tc>
        <w:tc>
          <w:tcPr>
            <w:tcW w:w="3181" w:type="pct"/>
            <w:shd w:val="clear" w:color="auto" w:fill="auto"/>
            <w:vAlign w:val="center"/>
          </w:tcPr>
          <w:p w:rsidR="00A54442" w:rsidRPr="00A26B07" w:rsidRDefault="0046264D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Банно-оздоровительный комплекс</w:t>
            </w:r>
          </w:p>
        </w:tc>
        <w:tc>
          <w:tcPr>
            <w:tcW w:w="1486" w:type="pct"/>
            <w:shd w:val="clear" w:color="auto" w:fill="auto"/>
            <w:vAlign w:val="center"/>
          </w:tcPr>
          <w:p w:rsidR="00A54442" w:rsidRPr="00A26B07" w:rsidRDefault="0046264D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мест</w:t>
            </w:r>
          </w:p>
        </w:tc>
      </w:tr>
    </w:tbl>
    <w:p w:rsidR="00224FC2" w:rsidRDefault="00224FC2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75"/>
        <w:gridCol w:w="6449"/>
        <w:gridCol w:w="3013"/>
      </w:tblGrid>
      <w:tr w:rsidR="0046264D" w:rsidRPr="00AF59DB" w:rsidTr="0046264D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46264D" w:rsidRPr="0046264D" w:rsidRDefault="0046264D" w:rsidP="00224FC2">
            <w:pPr>
              <w:pStyle w:val="aff"/>
              <w:numPr>
                <w:ilvl w:val="0"/>
                <w:numId w:val="25"/>
              </w:numPr>
              <w:suppressAutoHyphens/>
              <w:snapToGrid w:val="0"/>
              <w:spacing w:line="240" w:lineRule="auto"/>
              <w:ind w:left="0" w:firstLine="567"/>
              <w:jc w:val="center"/>
              <w:rPr>
                <w:sz w:val="24"/>
              </w:rPr>
            </w:pPr>
            <w:proofErr w:type="spellStart"/>
            <w:r w:rsidRPr="0046264D">
              <w:rPr>
                <w:sz w:val="24"/>
              </w:rPr>
              <w:lastRenderedPageBreak/>
              <w:t>Исакогорский</w:t>
            </w:r>
            <w:proofErr w:type="spellEnd"/>
            <w:r w:rsidRPr="0046264D">
              <w:rPr>
                <w:sz w:val="24"/>
              </w:rPr>
              <w:t xml:space="preserve"> округ</w:t>
            </w:r>
          </w:p>
        </w:tc>
      </w:tr>
      <w:tr w:rsidR="00A54442" w:rsidRPr="00AF59DB" w:rsidTr="00A26B07">
        <w:trPr>
          <w:trHeight w:val="20"/>
        </w:trPr>
        <w:tc>
          <w:tcPr>
            <w:tcW w:w="333" w:type="pct"/>
            <w:shd w:val="clear" w:color="auto" w:fill="auto"/>
            <w:vAlign w:val="center"/>
          </w:tcPr>
          <w:p w:rsidR="00A54442" w:rsidRPr="00A26B07" w:rsidRDefault="0046264D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</w:p>
        </w:tc>
        <w:tc>
          <w:tcPr>
            <w:tcW w:w="3181" w:type="pct"/>
            <w:shd w:val="clear" w:color="auto" w:fill="auto"/>
            <w:vAlign w:val="center"/>
          </w:tcPr>
          <w:p w:rsidR="00A54442" w:rsidRPr="00A26B07" w:rsidRDefault="0046264D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Туберкулезный диспансер</w:t>
            </w:r>
          </w:p>
        </w:tc>
        <w:tc>
          <w:tcPr>
            <w:tcW w:w="1486" w:type="pct"/>
            <w:shd w:val="clear" w:color="auto" w:fill="auto"/>
            <w:vAlign w:val="center"/>
          </w:tcPr>
          <w:p w:rsidR="00A54442" w:rsidRPr="00A26B07" w:rsidRDefault="0046264D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 мест</w:t>
            </w:r>
          </w:p>
        </w:tc>
      </w:tr>
      <w:tr w:rsidR="0046264D" w:rsidRPr="00AF59DB" w:rsidTr="0046264D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46264D" w:rsidRPr="005F4C7E" w:rsidRDefault="0046264D" w:rsidP="00224FC2">
            <w:pPr>
              <w:pStyle w:val="aff"/>
              <w:numPr>
                <w:ilvl w:val="0"/>
                <w:numId w:val="25"/>
              </w:numPr>
              <w:suppressAutoHyphens/>
              <w:snapToGrid w:val="0"/>
              <w:spacing w:line="240" w:lineRule="auto"/>
              <w:ind w:left="0" w:firstLine="709"/>
              <w:jc w:val="center"/>
              <w:rPr>
                <w:sz w:val="24"/>
              </w:rPr>
            </w:pPr>
            <w:proofErr w:type="spellStart"/>
            <w:r w:rsidRPr="005F4C7E">
              <w:rPr>
                <w:sz w:val="24"/>
              </w:rPr>
              <w:t>Соломбальский</w:t>
            </w:r>
            <w:proofErr w:type="spellEnd"/>
            <w:r w:rsidRPr="005F4C7E">
              <w:rPr>
                <w:sz w:val="24"/>
              </w:rPr>
              <w:t xml:space="preserve"> округ</w:t>
            </w:r>
          </w:p>
        </w:tc>
      </w:tr>
      <w:tr w:rsidR="00A54442" w:rsidRPr="00AF59DB" w:rsidTr="00A26B07">
        <w:trPr>
          <w:trHeight w:val="20"/>
        </w:trPr>
        <w:tc>
          <w:tcPr>
            <w:tcW w:w="333" w:type="pct"/>
            <w:shd w:val="clear" w:color="auto" w:fill="auto"/>
            <w:vAlign w:val="center"/>
          </w:tcPr>
          <w:p w:rsidR="00A54442" w:rsidRPr="00A26B07" w:rsidRDefault="005F4C7E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</w:t>
            </w:r>
          </w:p>
        </w:tc>
        <w:tc>
          <w:tcPr>
            <w:tcW w:w="3181" w:type="pct"/>
            <w:shd w:val="clear" w:color="auto" w:fill="auto"/>
            <w:vAlign w:val="center"/>
          </w:tcPr>
          <w:p w:rsidR="00A54442" w:rsidRDefault="0046264D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Учреждения культуры и искусства </w:t>
            </w:r>
          </w:p>
          <w:p w:rsidR="0046264D" w:rsidRDefault="0046264D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кинозал</w:t>
            </w:r>
          </w:p>
          <w:p w:rsidR="0046264D" w:rsidRPr="00A26B07" w:rsidRDefault="0046264D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кафе</w:t>
            </w:r>
          </w:p>
        </w:tc>
        <w:tc>
          <w:tcPr>
            <w:tcW w:w="1486" w:type="pct"/>
            <w:shd w:val="clear" w:color="auto" w:fill="auto"/>
            <w:vAlign w:val="center"/>
          </w:tcPr>
          <w:p w:rsidR="00A54442" w:rsidRDefault="00A54442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46264D" w:rsidRDefault="0046264D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мест</w:t>
            </w:r>
          </w:p>
          <w:p w:rsidR="0046264D" w:rsidRPr="00A26B07" w:rsidRDefault="0046264D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мест</w:t>
            </w:r>
          </w:p>
        </w:tc>
      </w:tr>
      <w:tr w:rsidR="00A54442" w:rsidRPr="00AF59DB" w:rsidTr="00A26B07">
        <w:trPr>
          <w:trHeight w:val="20"/>
        </w:trPr>
        <w:tc>
          <w:tcPr>
            <w:tcW w:w="333" w:type="pct"/>
            <w:shd w:val="clear" w:color="auto" w:fill="auto"/>
            <w:vAlign w:val="center"/>
          </w:tcPr>
          <w:p w:rsidR="00A54442" w:rsidRPr="00A26B07" w:rsidRDefault="005F4C7E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</w:t>
            </w:r>
          </w:p>
        </w:tc>
        <w:tc>
          <w:tcPr>
            <w:tcW w:w="3181" w:type="pct"/>
            <w:shd w:val="clear" w:color="auto" w:fill="auto"/>
            <w:vAlign w:val="center"/>
          </w:tcPr>
          <w:p w:rsidR="00A54442" w:rsidRPr="00A26B07" w:rsidRDefault="0046264D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</w:t>
            </w:r>
          </w:p>
        </w:tc>
        <w:tc>
          <w:tcPr>
            <w:tcW w:w="1486" w:type="pct"/>
            <w:shd w:val="clear" w:color="auto" w:fill="auto"/>
            <w:vAlign w:val="center"/>
          </w:tcPr>
          <w:p w:rsidR="00A54442" w:rsidRPr="00A26B07" w:rsidRDefault="0046264D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60 рабочих </w:t>
            </w:r>
          </w:p>
        </w:tc>
      </w:tr>
      <w:tr w:rsidR="00A54442" w:rsidRPr="00AF59DB" w:rsidTr="00A26B07">
        <w:trPr>
          <w:trHeight w:val="20"/>
        </w:trPr>
        <w:tc>
          <w:tcPr>
            <w:tcW w:w="333" w:type="pct"/>
            <w:shd w:val="clear" w:color="auto" w:fill="auto"/>
            <w:vAlign w:val="center"/>
          </w:tcPr>
          <w:p w:rsidR="00A54442" w:rsidRPr="00A26B07" w:rsidRDefault="005F4C7E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</w:t>
            </w:r>
          </w:p>
        </w:tc>
        <w:tc>
          <w:tcPr>
            <w:tcW w:w="3181" w:type="pct"/>
            <w:shd w:val="clear" w:color="auto" w:fill="auto"/>
            <w:vAlign w:val="center"/>
          </w:tcPr>
          <w:p w:rsidR="00A54442" w:rsidRPr="00A26B07" w:rsidRDefault="005F4C7E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Театр</w:t>
            </w:r>
          </w:p>
        </w:tc>
        <w:tc>
          <w:tcPr>
            <w:tcW w:w="1486" w:type="pct"/>
            <w:shd w:val="clear" w:color="auto" w:fill="auto"/>
            <w:vAlign w:val="center"/>
          </w:tcPr>
          <w:p w:rsidR="00A54442" w:rsidRPr="00A26B07" w:rsidRDefault="005F4C7E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мест</w:t>
            </w:r>
          </w:p>
        </w:tc>
      </w:tr>
      <w:tr w:rsidR="00A54442" w:rsidRPr="00AF59DB" w:rsidTr="00A26B07">
        <w:trPr>
          <w:trHeight w:val="20"/>
        </w:trPr>
        <w:tc>
          <w:tcPr>
            <w:tcW w:w="333" w:type="pct"/>
            <w:shd w:val="clear" w:color="auto" w:fill="auto"/>
            <w:vAlign w:val="center"/>
          </w:tcPr>
          <w:p w:rsidR="00A54442" w:rsidRPr="00A26B07" w:rsidRDefault="005F4C7E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</w:t>
            </w:r>
          </w:p>
        </w:tc>
        <w:tc>
          <w:tcPr>
            <w:tcW w:w="3181" w:type="pct"/>
            <w:shd w:val="clear" w:color="auto" w:fill="auto"/>
            <w:vAlign w:val="center"/>
          </w:tcPr>
          <w:p w:rsidR="00A54442" w:rsidRPr="00A26B07" w:rsidRDefault="005F4C7E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Предприятие торговли и общественного питания </w:t>
            </w:r>
          </w:p>
        </w:tc>
        <w:tc>
          <w:tcPr>
            <w:tcW w:w="1486" w:type="pct"/>
            <w:shd w:val="clear" w:color="auto" w:fill="auto"/>
            <w:vAlign w:val="center"/>
          </w:tcPr>
          <w:p w:rsidR="00A54442" w:rsidRPr="005F4C7E" w:rsidRDefault="005F4C7E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т. м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торговой площади </w:t>
            </w:r>
          </w:p>
        </w:tc>
      </w:tr>
      <w:tr w:rsidR="00A54442" w:rsidRPr="00AF59DB" w:rsidTr="00A26B07">
        <w:trPr>
          <w:trHeight w:val="20"/>
        </w:trPr>
        <w:tc>
          <w:tcPr>
            <w:tcW w:w="333" w:type="pct"/>
            <w:shd w:val="clear" w:color="auto" w:fill="auto"/>
            <w:vAlign w:val="center"/>
          </w:tcPr>
          <w:p w:rsidR="00A54442" w:rsidRPr="00A26B07" w:rsidRDefault="005F4C7E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</w:t>
            </w:r>
          </w:p>
        </w:tc>
        <w:tc>
          <w:tcPr>
            <w:tcW w:w="3181" w:type="pct"/>
            <w:shd w:val="clear" w:color="auto" w:fill="auto"/>
            <w:vAlign w:val="center"/>
          </w:tcPr>
          <w:p w:rsidR="00A54442" w:rsidRPr="00A26B07" w:rsidRDefault="005F4C7E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Бизнес центр </w:t>
            </w:r>
            <w:r w:rsidR="00996109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Двина-сити</w:t>
            </w:r>
            <w:r w:rsidR="00996109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86" w:type="pct"/>
            <w:shd w:val="clear" w:color="auto" w:fill="auto"/>
            <w:vAlign w:val="center"/>
          </w:tcPr>
          <w:p w:rsidR="00A54442" w:rsidRPr="00A26B07" w:rsidRDefault="005F4C7E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4500 рабочих мест</w:t>
            </w:r>
          </w:p>
        </w:tc>
      </w:tr>
      <w:tr w:rsidR="00A54442" w:rsidRPr="00AF59DB" w:rsidTr="00A26B07">
        <w:trPr>
          <w:trHeight w:val="20"/>
        </w:trPr>
        <w:tc>
          <w:tcPr>
            <w:tcW w:w="333" w:type="pct"/>
            <w:shd w:val="clear" w:color="auto" w:fill="auto"/>
            <w:vAlign w:val="center"/>
          </w:tcPr>
          <w:p w:rsidR="00A54442" w:rsidRPr="00A26B07" w:rsidRDefault="005F4C7E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7.6</w:t>
            </w:r>
          </w:p>
        </w:tc>
        <w:tc>
          <w:tcPr>
            <w:tcW w:w="3181" w:type="pct"/>
            <w:shd w:val="clear" w:color="auto" w:fill="auto"/>
            <w:vAlign w:val="center"/>
          </w:tcPr>
          <w:p w:rsidR="00A54442" w:rsidRPr="00A26B07" w:rsidRDefault="005F4C7E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Многофункциональный торгово-развлекательный комплекс</w:t>
            </w:r>
          </w:p>
        </w:tc>
        <w:tc>
          <w:tcPr>
            <w:tcW w:w="1486" w:type="pct"/>
            <w:shd w:val="clear" w:color="auto" w:fill="auto"/>
            <w:vAlign w:val="center"/>
          </w:tcPr>
          <w:p w:rsidR="00A54442" w:rsidRPr="00A26B07" w:rsidRDefault="005F4C7E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 ед. посетителей</w:t>
            </w:r>
          </w:p>
        </w:tc>
      </w:tr>
      <w:tr w:rsidR="00A54442" w:rsidRPr="00AF59DB" w:rsidTr="00A26B07">
        <w:trPr>
          <w:trHeight w:val="20"/>
        </w:trPr>
        <w:tc>
          <w:tcPr>
            <w:tcW w:w="333" w:type="pct"/>
            <w:shd w:val="clear" w:color="auto" w:fill="auto"/>
            <w:vAlign w:val="center"/>
          </w:tcPr>
          <w:p w:rsidR="00A54442" w:rsidRPr="00A26B07" w:rsidRDefault="005F4C7E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7.7</w:t>
            </w:r>
          </w:p>
        </w:tc>
        <w:tc>
          <w:tcPr>
            <w:tcW w:w="3181" w:type="pct"/>
            <w:shd w:val="clear" w:color="auto" w:fill="auto"/>
            <w:vAlign w:val="center"/>
          </w:tcPr>
          <w:p w:rsidR="00A54442" w:rsidRPr="00A26B07" w:rsidRDefault="005F4C7E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Гостиница </w:t>
            </w:r>
          </w:p>
        </w:tc>
        <w:tc>
          <w:tcPr>
            <w:tcW w:w="1486" w:type="pct"/>
            <w:shd w:val="clear" w:color="auto" w:fill="auto"/>
            <w:vAlign w:val="center"/>
          </w:tcPr>
          <w:p w:rsidR="00A54442" w:rsidRPr="00A26B07" w:rsidRDefault="005F4C7E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номеров/350 мест</w:t>
            </w:r>
          </w:p>
        </w:tc>
      </w:tr>
      <w:tr w:rsidR="00A54442" w:rsidRPr="00AF59DB" w:rsidTr="00A26B07">
        <w:trPr>
          <w:trHeight w:val="20"/>
        </w:trPr>
        <w:tc>
          <w:tcPr>
            <w:tcW w:w="333" w:type="pct"/>
            <w:shd w:val="clear" w:color="auto" w:fill="auto"/>
            <w:vAlign w:val="center"/>
          </w:tcPr>
          <w:p w:rsidR="00A54442" w:rsidRPr="00A26B07" w:rsidRDefault="005F4C7E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7.8</w:t>
            </w:r>
          </w:p>
        </w:tc>
        <w:tc>
          <w:tcPr>
            <w:tcW w:w="3181" w:type="pct"/>
            <w:shd w:val="clear" w:color="auto" w:fill="auto"/>
            <w:vAlign w:val="center"/>
          </w:tcPr>
          <w:p w:rsidR="00A54442" w:rsidRPr="00A26B07" w:rsidRDefault="005F4C7E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Банно-оздоровительный комплекс </w:t>
            </w:r>
          </w:p>
        </w:tc>
        <w:tc>
          <w:tcPr>
            <w:tcW w:w="1486" w:type="pct"/>
            <w:shd w:val="clear" w:color="auto" w:fill="auto"/>
            <w:vAlign w:val="center"/>
          </w:tcPr>
          <w:p w:rsidR="00A54442" w:rsidRPr="00A26B07" w:rsidRDefault="005F4C7E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2х60 мест</w:t>
            </w:r>
          </w:p>
        </w:tc>
      </w:tr>
      <w:tr w:rsidR="005F4C7E" w:rsidRPr="00AF59DB" w:rsidTr="005F4C7E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5F4C7E" w:rsidRPr="005F4C7E" w:rsidRDefault="005F4C7E" w:rsidP="00224FC2">
            <w:pPr>
              <w:pStyle w:val="aff"/>
              <w:numPr>
                <w:ilvl w:val="0"/>
                <w:numId w:val="25"/>
              </w:numPr>
              <w:suppressAutoHyphens/>
              <w:snapToGrid w:val="0"/>
              <w:spacing w:line="240" w:lineRule="auto"/>
              <w:ind w:left="0" w:firstLine="709"/>
              <w:jc w:val="center"/>
              <w:rPr>
                <w:sz w:val="24"/>
              </w:rPr>
            </w:pPr>
            <w:proofErr w:type="spellStart"/>
            <w:r w:rsidRPr="005F4C7E">
              <w:rPr>
                <w:sz w:val="24"/>
              </w:rPr>
              <w:t>Маймаксанский</w:t>
            </w:r>
            <w:proofErr w:type="spellEnd"/>
            <w:r w:rsidRPr="005F4C7E">
              <w:rPr>
                <w:sz w:val="24"/>
              </w:rPr>
              <w:t xml:space="preserve"> округ</w:t>
            </w:r>
          </w:p>
        </w:tc>
      </w:tr>
      <w:tr w:rsidR="00A54442" w:rsidRPr="00AF59DB" w:rsidTr="00A26B07">
        <w:trPr>
          <w:trHeight w:val="20"/>
        </w:trPr>
        <w:tc>
          <w:tcPr>
            <w:tcW w:w="333" w:type="pct"/>
            <w:shd w:val="clear" w:color="auto" w:fill="auto"/>
            <w:vAlign w:val="center"/>
          </w:tcPr>
          <w:p w:rsidR="00A54442" w:rsidRPr="00A26B07" w:rsidRDefault="005F4C7E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</w:t>
            </w:r>
          </w:p>
        </w:tc>
        <w:tc>
          <w:tcPr>
            <w:tcW w:w="3181" w:type="pct"/>
            <w:shd w:val="clear" w:color="auto" w:fill="auto"/>
            <w:vAlign w:val="center"/>
          </w:tcPr>
          <w:p w:rsidR="00A54442" w:rsidRPr="00A26B07" w:rsidRDefault="005F4C7E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Гостиница</w:t>
            </w:r>
          </w:p>
        </w:tc>
        <w:tc>
          <w:tcPr>
            <w:tcW w:w="1486" w:type="pct"/>
            <w:shd w:val="clear" w:color="auto" w:fill="auto"/>
            <w:vAlign w:val="center"/>
          </w:tcPr>
          <w:p w:rsidR="00A54442" w:rsidRPr="00A26B07" w:rsidRDefault="005F4C7E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номеров/350 мест</w:t>
            </w:r>
          </w:p>
        </w:tc>
      </w:tr>
      <w:tr w:rsidR="00A54442" w:rsidRPr="00AF59DB" w:rsidTr="00A26B07">
        <w:trPr>
          <w:trHeight w:val="20"/>
        </w:trPr>
        <w:tc>
          <w:tcPr>
            <w:tcW w:w="333" w:type="pct"/>
            <w:shd w:val="clear" w:color="auto" w:fill="auto"/>
            <w:vAlign w:val="center"/>
          </w:tcPr>
          <w:p w:rsidR="00A54442" w:rsidRPr="00A26B07" w:rsidRDefault="005F4C7E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</w:t>
            </w:r>
          </w:p>
        </w:tc>
        <w:tc>
          <w:tcPr>
            <w:tcW w:w="3181" w:type="pct"/>
            <w:shd w:val="clear" w:color="auto" w:fill="auto"/>
            <w:vAlign w:val="center"/>
          </w:tcPr>
          <w:p w:rsidR="00A54442" w:rsidRPr="00A26B07" w:rsidRDefault="005F4C7E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Яхтклуб</w:t>
            </w:r>
            <w:proofErr w:type="spellEnd"/>
          </w:p>
        </w:tc>
        <w:tc>
          <w:tcPr>
            <w:tcW w:w="1486" w:type="pct"/>
            <w:shd w:val="clear" w:color="auto" w:fill="auto"/>
            <w:vAlign w:val="center"/>
          </w:tcPr>
          <w:p w:rsidR="00A54442" w:rsidRPr="005F4C7E" w:rsidRDefault="005F4C7E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Общая площадь 2 т.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A54442" w:rsidRPr="00AF59DB" w:rsidTr="00A26B07">
        <w:trPr>
          <w:trHeight w:val="20"/>
        </w:trPr>
        <w:tc>
          <w:tcPr>
            <w:tcW w:w="333" w:type="pct"/>
            <w:shd w:val="clear" w:color="auto" w:fill="auto"/>
            <w:vAlign w:val="center"/>
          </w:tcPr>
          <w:p w:rsidR="00A54442" w:rsidRPr="00A26B07" w:rsidRDefault="005F4C7E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</w:t>
            </w:r>
          </w:p>
        </w:tc>
        <w:tc>
          <w:tcPr>
            <w:tcW w:w="3181" w:type="pct"/>
            <w:shd w:val="clear" w:color="auto" w:fill="auto"/>
            <w:vAlign w:val="center"/>
          </w:tcPr>
          <w:p w:rsidR="00A54442" w:rsidRPr="00A26B07" w:rsidRDefault="005F4C7E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</w:t>
            </w:r>
          </w:p>
        </w:tc>
        <w:tc>
          <w:tcPr>
            <w:tcW w:w="1486" w:type="pct"/>
            <w:shd w:val="clear" w:color="auto" w:fill="auto"/>
            <w:vAlign w:val="center"/>
          </w:tcPr>
          <w:p w:rsidR="00A54442" w:rsidRPr="00A26B07" w:rsidRDefault="005F4C7E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рабочих мест</w:t>
            </w:r>
          </w:p>
        </w:tc>
      </w:tr>
      <w:tr w:rsidR="00A54442" w:rsidRPr="00AF59DB" w:rsidTr="00A26B07">
        <w:trPr>
          <w:trHeight w:val="20"/>
        </w:trPr>
        <w:tc>
          <w:tcPr>
            <w:tcW w:w="333" w:type="pct"/>
            <w:shd w:val="clear" w:color="auto" w:fill="auto"/>
            <w:vAlign w:val="center"/>
          </w:tcPr>
          <w:p w:rsidR="00A54442" w:rsidRPr="00A26B07" w:rsidRDefault="005F4C7E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</w:t>
            </w:r>
          </w:p>
        </w:tc>
        <w:tc>
          <w:tcPr>
            <w:tcW w:w="3181" w:type="pct"/>
            <w:shd w:val="clear" w:color="auto" w:fill="auto"/>
            <w:vAlign w:val="center"/>
          </w:tcPr>
          <w:p w:rsidR="00A54442" w:rsidRDefault="005F4C7E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 культуры и искусства</w:t>
            </w:r>
          </w:p>
          <w:p w:rsidR="005F4C7E" w:rsidRDefault="005F4C7E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кинозал</w:t>
            </w:r>
          </w:p>
          <w:p w:rsidR="005F4C7E" w:rsidRPr="00A26B07" w:rsidRDefault="005F4C7E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ресторан</w:t>
            </w:r>
          </w:p>
        </w:tc>
        <w:tc>
          <w:tcPr>
            <w:tcW w:w="1486" w:type="pct"/>
            <w:shd w:val="clear" w:color="auto" w:fill="auto"/>
            <w:vAlign w:val="center"/>
          </w:tcPr>
          <w:p w:rsidR="00A54442" w:rsidRDefault="00A54442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5F4C7E" w:rsidRDefault="005F4C7E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мест</w:t>
            </w:r>
          </w:p>
          <w:p w:rsidR="005F4C7E" w:rsidRPr="00A26B07" w:rsidRDefault="005F4C7E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мест</w:t>
            </w:r>
          </w:p>
        </w:tc>
      </w:tr>
      <w:tr w:rsidR="00A54442" w:rsidRPr="00AF59DB" w:rsidTr="00A26B07">
        <w:trPr>
          <w:trHeight w:val="20"/>
        </w:trPr>
        <w:tc>
          <w:tcPr>
            <w:tcW w:w="333" w:type="pct"/>
            <w:shd w:val="clear" w:color="auto" w:fill="auto"/>
            <w:vAlign w:val="center"/>
          </w:tcPr>
          <w:p w:rsidR="00A54442" w:rsidRPr="00A26B07" w:rsidRDefault="005F4C7E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</w:t>
            </w:r>
          </w:p>
        </w:tc>
        <w:tc>
          <w:tcPr>
            <w:tcW w:w="3181" w:type="pct"/>
            <w:shd w:val="clear" w:color="auto" w:fill="auto"/>
            <w:vAlign w:val="center"/>
          </w:tcPr>
          <w:p w:rsidR="00A54442" w:rsidRDefault="005F4C7E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Универсальный спортивный комплекс</w:t>
            </w:r>
          </w:p>
          <w:p w:rsidR="005F4C7E" w:rsidRDefault="005F4C7E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спортзал</w:t>
            </w:r>
          </w:p>
          <w:p w:rsidR="005F4C7E" w:rsidRPr="00A26B07" w:rsidRDefault="005F4C7E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бассейн</w:t>
            </w:r>
          </w:p>
        </w:tc>
        <w:tc>
          <w:tcPr>
            <w:tcW w:w="1486" w:type="pct"/>
            <w:shd w:val="clear" w:color="auto" w:fill="auto"/>
            <w:vAlign w:val="center"/>
          </w:tcPr>
          <w:p w:rsidR="00A54442" w:rsidRDefault="00A54442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5F4C7E" w:rsidRDefault="005F4C7E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2х1080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  <w:p w:rsidR="005F4C7E" w:rsidRPr="005F4C7E" w:rsidRDefault="005F4C7E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м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зеркала воды</w:t>
            </w:r>
          </w:p>
        </w:tc>
      </w:tr>
      <w:tr w:rsidR="00A54442" w:rsidRPr="00AF59DB" w:rsidTr="00A26B07">
        <w:trPr>
          <w:trHeight w:val="20"/>
        </w:trPr>
        <w:tc>
          <w:tcPr>
            <w:tcW w:w="333" w:type="pct"/>
            <w:shd w:val="clear" w:color="auto" w:fill="auto"/>
            <w:vAlign w:val="center"/>
          </w:tcPr>
          <w:p w:rsidR="00A54442" w:rsidRPr="00A26B07" w:rsidRDefault="005F4C7E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8.6</w:t>
            </w:r>
          </w:p>
        </w:tc>
        <w:tc>
          <w:tcPr>
            <w:tcW w:w="3181" w:type="pct"/>
            <w:shd w:val="clear" w:color="auto" w:fill="auto"/>
            <w:vAlign w:val="center"/>
          </w:tcPr>
          <w:p w:rsidR="00A54442" w:rsidRDefault="005F4C7E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Предприятие торговли и общественного питания</w:t>
            </w:r>
          </w:p>
          <w:p w:rsidR="005F4C7E" w:rsidRPr="00A26B07" w:rsidRDefault="005F4C7E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кафе</w:t>
            </w:r>
          </w:p>
        </w:tc>
        <w:tc>
          <w:tcPr>
            <w:tcW w:w="1486" w:type="pct"/>
            <w:shd w:val="clear" w:color="auto" w:fill="auto"/>
            <w:vAlign w:val="center"/>
          </w:tcPr>
          <w:p w:rsidR="005F4C7E" w:rsidRDefault="005F4C7E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20т. м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торговой площади</w:t>
            </w:r>
          </w:p>
          <w:p w:rsidR="005F4C7E" w:rsidRPr="005F4C7E" w:rsidRDefault="005F4C7E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мест</w:t>
            </w:r>
          </w:p>
        </w:tc>
      </w:tr>
      <w:tr w:rsidR="00A54442" w:rsidRPr="00AF59DB" w:rsidTr="00A26B07">
        <w:trPr>
          <w:trHeight w:val="20"/>
        </w:trPr>
        <w:tc>
          <w:tcPr>
            <w:tcW w:w="333" w:type="pct"/>
            <w:shd w:val="clear" w:color="auto" w:fill="auto"/>
            <w:vAlign w:val="center"/>
          </w:tcPr>
          <w:p w:rsidR="00A54442" w:rsidRPr="00A26B07" w:rsidRDefault="005F4C7E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8.7</w:t>
            </w:r>
          </w:p>
        </w:tc>
        <w:tc>
          <w:tcPr>
            <w:tcW w:w="3181" w:type="pct"/>
            <w:shd w:val="clear" w:color="auto" w:fill="auto"/>
            <w:vAlign w:val="center"/>
          </w:tcPr>
          <w:p w:rsidR="00A54442" w:rsidRPr="00A26B07" w:rsidRDefault="005F4C7E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Административно-деловое здание </w:t>
            </w:r>
          </w:p>
        </w:tc>
        <w:tc>
          <w:tcPr>
            <w:tcW w:w="1486" w:type="pct"/>
            <w:shd w:val="clear" w:color="auto" w:fill="auto"/>
            <w:vAlign w:val="center"/>
          </w:tcPr>
          <w:p w:rsidR="00A54442" w:rsidRPr="00A26B07" w:rsidRDefault="005F4C7E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рабочих мест</w:t>
            </w:r>
          </w:p>
        </w:tc>
      </w:tr>
      <w:tr w:rsidR="005F4C7E" w:rsidRPr="00AF59DB" w:rsidTr="005F4C7E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5F4C7E" w:rsidRPr="00F35537" w:rsidRDefault="005F4C7E" w:rsidP="00224FC2">
            <w:pPr>
              <w:pStyle w:val="aff"/>
              <w:numPr>
                <w:ilvl w:val="0"/>
                <w:numId w:val="25"/>
              </w:numPr>
              <w:suppressAutoHyphens/>
              <w:snapToGrid w:val="0"/>
              <w:spacing w:line="240" w:lineRule="auto"/>
              <w:ind w:left="0" w:firstLine="709"/>
              <w:jc w:val="center"/>
              <w:rPr>
                <w:sz w:val="24"/>
              </w:rPr>
            </w:pPr>
            <w:proofErr w:type="spellStart"/>
            <w:r w:rsidRPr="00F35537">
              <w:rPr>
                <w:sz w:val="24"/>
              </w:rPr>
              <w:t>Цигломенский</w:t>
            </w:r>
            <w:proofErr w:type="spellEnd"/>
            <w:r w:rsidRPr="00F35537">
              <w:rPr>
                <w:sz w:val="24"/>
              </w:rPr>
              <w:t xml:space="preserve"> округ</w:t>
            </w:r>
          </w:p>
        </w:tc>
      </w:tr>
      <w:tr w:rsidR="00A54442" w:rsidRPr="00AF59DB" w:rsidTr="00A26B07">
        <w:trPr>
          <w:trHeight w:val="20"/>
        </w:trPr>
        <w:tc>
          <w:tcPr>
            <w:tcW w:w="333" w:type="pct"/>
            <w:shd w:val="clear" w:color="auto" w:fill="auto"/>
            <w:vAlign w:val="center"/>
          </w:tcPr>
          <w:p w:rsidR="00A54442" w:rsidRPr="00A26B07" w:rsidRDefault="00F35537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</w:t>
            </w:r>
          </w:p>
        </w:tc>
        <w:tc>
          <w:tcPr>
            <w:tcW w:w="3181" w:type="pct"/>
            <w:shd w:val="clear" w:color="auto" w:fill="auto"/>
            <w:vAlign w:val="center"/>
          </w:tcPr>
          <w:p w:rsidR="00A54442" w:rsidRPr="00A26B07" w:rsidRDefault="005F4C7E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Административно-деловое здание</w:t>
            </w:r>
          </w:p>
        </w:tc>
        <w:tc>
          <w:tcPr>
            <w:tcW w:w="1486" w:type="pct"/>
            <w:shd w:val="clear" w:color="auto" w:fill="auto"/>
            <w:vAlign w:val="center"/>
          </w:tcPr>
          <w:p w:rsidR="00A54442" w:rsidRPr="00A26B07" w:rsidRDefault="005F4C7E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рабочих мест</w:t>
            </w:r>
          </w:p>
        </w:tc>
      </w:tr>
      <w:tr w:rsidR="00A54442" w:rsidRPr="00AF59DB" w:rsidTr="00A26B07">
        <w:trPr>
          <w:trHeight w:val="20"/>
        </w:trPr>
        <w:tc>
          <w:tcPr>
            <w:tcW w:w="333" w:type="pct"/>
            <w:shd w:val="clear" w:color="auto" w:fill="auto"/>
            <w:vAlign w:val="center"/>
          </w:tcPr>
          <w:p w:rsidR="00A54442" w:rsidRPr="00A26B07" w:rsidRDefault="00F35537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</w:t>
            </w:r>
          </w:p>
        </w:tc>
        <w:tc>
          <w:tcPr>
            <w:tcW w:w="3181" w:type="pct"/>
            <w:shd w:val="clear" w:color="auto" w:fill="auto"/>
            <w:vAlign w:val="center"/>
          </w:tcPr>
          <w:p w:rsidR="00A54442" w:rsidRDefault="005F4C7E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Торгово-развлекательный комплекс</w:t>
            </w:r>
          </w:p>
          <w:p w:rsidR="005F4C7E" w:rsidRDefault="005F4C7E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кинозал</w:t>
            </w:r>
          </w:p>
          <w:p w:rsidR="005F4C7E" w:rsidRDefault="005F4C7E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кафе</w:t>
            </w:r>
          </w:p>
          <w:p w:rsidR="005F4C7E" w:rsidRPr="00A26B07" w:rsidRDefault="005F4C7E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магазины</w:t>
            </w:r>
          </w:p>
        </w:tc>
        <w:tc>
          <w:tcPr>
            <w:tcW w:w="1486" w:type="pct"/>
            <w:shd w:val="clear" w:color="auto" w:fill="auto"/>
            <w:vAlign w:val="center"/>
          </w:tcPr>
          <w:p w:rsidR="00A54442" w:rsidRDefault="00A54442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0A7782" w:rsidRDefault="000A7782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2х400 мест</w:t>
            </w:r>
          </w:p>
          <w:p w:rsidR="000A7782" w:rsidRDefault="000A7782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2х400 мест</w:t>
            </w:r>
          </w:p>
          <w:p w:rsidR="000A7782" w:rsidRPr="000A7782" w:rsidRDefault="000A7782" w:rsidP="001C739F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м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торговой площади</w:t>
            </w:r>
          </w:p>
        </w:tc>
      </w:tr>
    </w:tbl>
    <w:p w:rsidR="00193283" w:rsidRPr="00AF59DB" w:rsidRDefault="00193283" w:rsidP="001C739F">
      <w:pPr>
        <w:suppressAutoHyphens/>
        <w:rPr>
          <w:sz w:val="24"/>
          <w:szCs w:val="24"/>
          <w:highlight w:val="red"/>
        </w:rPr>
      </w:pPr>
      <w:bookmarkStart w:id="34" w:name="_Toc446598125"/>
    </w:p>
    <w:p w:rsidR="003C419C" w:rsidRPr="00F127EF" w:rsidRDefault="003C419C" w:rsidP="006829F3">
      <w:pPr>
        <w:pStyle w:val="2"/>
        <w:tabs>
          <w:tab w:val="clear" w:pos="1275"/>
          <w:tab w:val="num" w:pos="0"/>
        </w:tabs>
        <w:suppressAutoHyphens/>
        <w:spacing w:line="360" w:lineRule="auto"/>
        <w:ind w:left="0" w:firstLine="708"/>
        <w:rPr>
          <w:b w:val="0"/>
        </w:rPr>
      </w:pPr>
      <w:r w:rsidRPr="00F127EF">
        <w:rPr>
          <w:b w:val="0"/>
        </w:rPr>
        <w:t>Прогноз транспортного спроса, объемов и характера передвижения населения и перевозок грузов по видам транспорта</w:t>
      </w:r>
      <w:bookmarkEnd w:id="34"/>
    </w:p>
    <w:p w:rsidR="00CA5BC3" w:rsidRPr="00AF59DB" w:rsidRDefault="00CA5BC3" w:rsidP="001C739F">
      <w:pPr>
        <w:suppressAutoHyphens/>
        <w:rPr>
          <w:sz w:val="24"/>
          <w:szCs w:val="24"/>
          <w:highlight w:val="red"/>
        </w:rPr>
      </w:pPr>
      <w:r w:rsidRPr="00F35537">
        <w:rPr>
          <w:sz w:val="24"/>
          <w:szCs w:val="24"/>
        </w:rPr>
        <w:t>Прогноз транспортного спроса, объемов и характера передвижения населе</w:t>
      </w:r>
      <w:r w:rsidR="004264FF">
        <w:rPr>
          <w:sz w:val="24"/>
          <w:szCs w:val="24"/>
        </w:rPr>
        <w:t>ния и перевозок грузов города</w:t>
      </w:r>
      <w:r w:rsidRPr="00F35537">
        <w:rPr>
          <w:sz w:val="24"/>
          <w:szCs w:val="24"/>
        </w:rPr>
        <w:t xml:space="preserve"> </w:t>
      </w:r>
      <w:r w:rsidR="00F35537" w:rsidRPr="00F35537">
        <w:rPr>
          <w:sz w:val="24"/>
          <w:szCs w:val="24"/>
        </w:rPr>
        <w:t>Архангельск</w:t>
      </w:r>
      <w:r w:rsidR="00FF255D">
        <w:rPr>
          <w:sz w:val="24"/>
          <w:szCs w:val="24"/>
        </w:rPr>
        <w:t>а</w:t>
      </w:r>
      <w:r w:rsidRPr="00F35537">
        <w:rPr>
          <w:sz w:val="24"/>
          <w:szCs w:val="24"/>
        </w:rPr>
        <w:t xml:space="preserve"> представлен в таблице </w:t>
      </w:r>
      <w:r w:rsidR="001326FC">
        <w:rPr>
          <w:sz w:val="24"/>
          <w:szCs w:val="24"/>
        </w:rPr>
        <w:t>24</w:t>
      </w:r>
      <w:r w:rsidRPr="00F35537">
        <w:rPr>
          <w:sz w:val="24"/>
          <w:szCs w:val="24"/>
        </w:rPr>
        <w:t>.</w:t>
      </w:r>
    </w:p>
    <w:p w:rsidR="006E1EC8" w:rsidRPr="00F35537" w:rsidRDefault="006E1EC8" w:rsidP="001C739F">
      <w:pPr>
        <w:suppressAutoHyphens/>
        <w:ind w:firstLine="0"/>
        <w:rPr>
          <w:sz w:val="24"/>
          <w:szCs w:val="24"/>
        </w:rPr>
      </w:pPr>
      <w:r w:rsidRPr="00224C72">
        <w:rPr>
          <w:sz w:val="24"/>
          <w:szCs w:val="24"/>
        </w:rPr>
        <w:t>Таблица 2</w:t>
      </w:r>
      <w:r w:rsidR="001326FC">
        <w:rPr>
          <w:sz w:val="24"/>
          <w:szCs w:val="24"/>
        </w:rPr>
        <w:t>4</w:t>
      </w:r>
      <w:r w:rsidRPr="00224C72">
        <w:rPr>
          <w:sz w:val="24"/>
          <w:szCs w:val="24"/>
        </w:rPr>
        <w:t xml:space="preserve"> – Прогноз транспортного спроса объемов и характера передвижения населения и перевозок грузов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4819"/>
        <w:gridCol w:w="1557"/>
        <w:gridCol w:w="995"/>
        <w:gridCol w:w="1062"/>
        <w:gridCol w:w="1028"/>
      </w:tblGrid>
      <w:tr w:rsidR="006277BA" w:rsidRPr="00AF59DB" w:rsidTr="00224FC2">
        <w:trPr>
          <w:cantSplit/>
          <w:trHeight w:val="20"/>
        </w:trPr>
        <w:tc>
          <w:tcPr>
            <w:tcW w:w="333" w:type="pct"/>
            <w:shd w:val="clear" w:color="000000" w:fill="FFFFFF"/>
            <w:vAlign w:val="center"/>
          </w:tcPr>
          <w:p w:rsidR="006277BA" w:rsidRPr="00F35537" w:rsidRDefault="006277BA" w:rsidP="001C739F">
            <w:pPr>
              <w:tabs>
                <w:tab w:val="clear" w:pos="5103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35537">
              <w:rPr>
                <w:sz w:val="24"/>
                <w:szCs w:val="24"/>
              </w:rPr>
              <w:t>№ п/п</w:t>
            </w:r>
          </w:p>
        </w:tc>
        <w:tc>
          <w:tcPr>
            <w:tcW w:w="2377" w:type="pct"/>
            <w:shd w:val="clear" w:color="000000" w:fill="FFFFFF"/>
            <w:vAlign w:val="center"/>
            <w:hideMark/>
          </w:tcPr>
          <w:p w:rsidR="006277BA" w:rsidRPr="00F35537" w:rsidRDefault="006277BA" w:rsidP="001C739F">
            <w:pPr>
              <w:tabs>
                <w:tab w:val="clear" w:pos="5103"/>
              </w:tabs>
              <w:suppressAutoHyphens/>
              <w:spacing w:line="240" w:lineRule="auto"/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F35537">
              <w:rPr>
                <w:sz w:val="24"/>
                <w:szCs w:val="24"/>
              </w:rPr>
              <w:t>Показатели</w:t>
            </w:r>
          </w:p>
        </w:tc>
        <w:tc>
          <w:tcPr>
            <w:tcW w:w="768" w:type="pct"/>
            <w:shd w:val="clear" w:color="000000" w:fill="FFFFFF"/>
            <w:noWrap/>
            <w:vAlign w:val="center"/>
            <w:hideMark/>
          </w:tcPr>
          <w:p w:rsidR="006277BA" w:rsidRPr="00F35537" w:rsidRDefault="006277BA" w:rsidP="001C739F">
            <w:pPr>
              <w:tabs>
                <w:tab w:val="clear" w:pos="5103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35537">
              <w:rPr>
                <w:sz w:val="24"/>
                <w:szCs w:val="24"/>
              </w:rPr>
              <w:t>Ед. изм.</w:t>
            </w:r>
          </w:p>
        </w:tc>
        <w:tc>
          <w:tcPr>
            <w:tcW w:w="491" w:type="pct"/>
            <w:shd w:val="clear" w:color="000000" w:fill="FFFFFF"/>
            <w:noWrap/>
            <w:vAlign w:val="center"/>
            <w:hideMark/>
          </w:tcPr>
          <w:p w:rsidR="006277BA" w:rsidRPr="00F35537" w:rsidRDefault="00F4335F" w:rsidP="001C739F">
            <w:pPr>
              <w:tabs>
                <w:tab w:val="clear" w:pos="5103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604A0A">
              <w:rPr>
                <w:sz w:val="24"/>
                <w:szCs w:val="24"/>
              </w:rPr>
              <w:t>7</w:t>
            </w:r>
            <w:r w:rsidR="006277BA" w:rsidRPr="00F35537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524" w:type="pct"/>
            <w:shd w:val="clear" w:color="000000" w:fill="FFFFFF"/>
            <w:vAlign w:val="center"/>
          </w:tcPr>
          <w:p w:rsidR="006277BA" w:rsidRPr="00F35537" w:rsidRDefault="00F35537" w:rsidP="001C739F">
            <w:pPr>
              <w:tabs>
                <w:tab w:val="clear" w:pos="5103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6277BA" w:rsidRPr="00F35537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507" w:type="pct"/>
            <w:shd w:val="clear" w:color="000000" w:fill="FFFFFF"/>
            <w:vAlign w:val="center"/>
          </w:tcPr>
          <w:p w:rsidR="006277BA" w:rsidRPr="00F35537" w:rsidRDefault="00F4335F" w:rsidP="001C739F">
            <w:pPr>
              <w:tabs>
                <w:tab w:val="clear" w:pos="5103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604A0A">
              <w:rPr>
                <w:sz w:val="24"/>
                <w:szCs w:val="24"/>
              </w:rPr>
              <w:t>5</w:t>
            </w:r>
            <w:r w:rsidR="006277BA" w:rsidRPr="00F35537">
              <w:rPr>
                <w:sz w:val="24"/>
                <w:szCs w:val="24"/>
              </w:rPr>
              <w:t xml:space="preserve"> г.</w:t>
            </w:r>
          </w:p>
        </w:tc>
      </w:tr>
      <w:tr w:rsidR="006277BA" w:rsidRPr="00AF59DB" w:rsidTr="008E178D">
        <w:trPr>
          <w:cantSplit/>
          <w:trHeight w:val="20"/>
        </w:trPr>
        <w:tc>
          <w:tcPr>
            <w:tcW w:w="5000" w:type="pct"/>
            <w:gridSpan w:val="6"/>
            <w:shd w:val="clear" w:color="000000" w:fill="FFFFFF"/>
          </w:tcPr>
          <w:p w:rsidR="006277BA" w:rsidRPr="00E23ED3" w:rsidRDefault="00705C07" w:rsidP="001C739F">
            <w:pPr>
              <w:pStyle w:val="aff"/>
              <w:numPr>
                <w:ilvl w:val="0"/>
                <w:numId w:val="26"/>
              </w:numPr>
              <w:suppressAutoHyphens/>
              <w:spacing w:line="240" w:lineRule="auto"/>
              <w:jc w:val="center"/>
              <w:rPr>
                <w:sz w:val="24"/>
              </w:rPr>
            </w:pPr>
            <w:r w:rsidRPr="00E23ED3">
              <w:rPr>
                <w:bCs/>
                <w:sz w:val="24"/>
              </w:rPr>
              <w:t>Воздушный транспорт</w:t>
            </w:r>
          </w:p>
        </w:tc>
      </w:tr>
      <w:tr w:rsidR="006277BA" w:rsidRPr="00AF59DB" w:rsidTr="008E178D">
        <w:trPr>
          <w:cantSplit/>
          <w:trHeight w:val="20"/>
        </w:trPr>
        <w:tc>
          <w:tcPr>
            <w:tcW w:w="333" w:type="pct"/>
          </w:tcPr>
          <w:p w:rsidR="006277BA" w:rsidRPr="00E23ED3" w:rsidRDefault="00DB15E8" w:rsidP="001C739F">
            <w:pPr>
              <w:tabs>
                <w:tab w:val="clear" w:pos="5103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23ED3">
              <w:rPr>
                <w:sz w:val="24"/>
                <w:szCs w:val="24"/>
              </w:rPr>
              <w:t>1.1</w:t>
            </w:r>
          </w:p>
        </w:tc>
        <w:tc>
          <w:tcPr>
            <w:tcW w:w="2377" w:type="pct"/>
            <w:shd w:val="clear" w:color="auto" w:fill="auto"/>
            <w:hideMark/>
          </w:tcPr>
          <w:p w:rsidR="006277BA" w:rsidRPr="00E23ED3" w:rsidRDefault="006277BA" w:rsidP="001C739F">
            <w:pPr>
              <w:tabs>
                <w:tab w:val="clear" w:pos="5103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23ED3">
              <w:rPr>
                <w:sz w:val="24"/>
                <w:szCs w:val="24"/>
              </w:rPr>
              <w:t>Объем перевозок грузов</w:t>
            </w:r>
          </w:p>
        </w:tc>
        <w:tc>
          <w:tcPr>
            <w:tcW w:w="768" w:type="pct"/>
            <w:shd w:val="clear" w:color="auto" w:fill="auto"/>
            <w:noWrap/>
            <w:hideMark/>
          </w:tcPr>
          <w:p w:rsidR="006277BA" w:rsidRPr="00E23ED3" w:rsidRDefault="006277BA" w:rsidP="001C739F">
            <w:pPr>
              <w:tabs>
                <w:tab w:val="clear" w:pos="5103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23ED3">
              <w:rPr>
                <w:sz w:val="24"/>
                <w:szCs w:val="24"/>
              </w:rPr>
              <w:t>тыс. т</w:t>
            </w:r>
          </w:p>
        </w:tc>
        <w:tc>
          <w:tcPr>
            <w:tcW w:w="491" w:type="pct"/>
            <w:shd w:val="clear" w:color="auto" w:fill="auto"/>
            <w:noWrap/>
          </w:tcPr>
          <w:p w:rsidR="006277BA" w:rsidRPr="00705C07" w:rsidRDefault="00705C07" w:rsidP="001C739F">
            <w:pPr>
              <w:tabs>
                <w:tab w:val="clear" w:pos="5103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05C07">
              <w:rPr>
                <w:sz w:val="24"/>
                <w:szCs w:val="24"/>
              </w:rPr>
              <w:t>2,</w:t>
            </w:r>
            <w:r w:rsidR="00604A0A">
              <w:rPr>
                <w:sz w:val="24"/>
                <w:szCs w:val="24"/>
              </w:rPr>
              <w:t>97</w:t>
            </w:r>
          </w:p>
        </w:tc>
        <w:tc>
          <w:tcPr>
            <w:tcW w:w="524" w:type="pct"/>
          </w:tcPr>
          <w:p w:rsidR="006277BA" w:rsidRPr="00705C07" w:rsidRDefault="00DB15E8" w:rsidP="001C739F">
            <w:pPr>
              <w:tabs>
                <w:tab w:val="clear" w:pos="5103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3,65</w:t>
            </w:r>
          </w:p>
        </w:tc>
        <w:tc>
          <w:tcPr>
            <w:tcW w:w="507" w:type="pct"/>
          </w:tcPr>
          <w:p w:rsidR="006277BA" w:rsidRPr="00705C07" w:rsidRDefault="00604A0A" w:rsidP="001C739F">
            <w:pPr>
              <w:tabs>
                <w:tab w:val="clear" w:pos="5103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4,34</w:t>
            </w:r>
          </w:p>
        </w:tc>
      </w:tr>
      <w:tr w:rsidR="006277BA" w:rsidRPr="00AF59DB" w:rsidTr="008E178D">
        <w:trPr>
          <w:cantSplit/>
          <w:trHeight w:val="20"/>
        </w:trPr>
        <w:tc>
          <w:tcPr>
            <w:tcW w:w="333" w:type="pct"/>
          </w:tcPr>
          <w:p w:rsidR="006277BA" w:rsidRPr="00E23ED3" w:rsidRDefault="00DB15E8" w:rsidP="001C739F">
            <w:pPr>
              <w:tabs>
                <w:tab w:val="clear" w:pos="5103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23ED3">
              <w:rPr>
                <w:sz w:val="24"/>
                <w:szCs w:val="24"/>
              </w:rPr>
              <w:t>1.2</w:t>
            </w:r>
          </w:p>
        </w:tc>
        <w:tc>
          <w:tcPr>
            <w:tcW w:w="2377" w:type="pct"/>
            <w:shd w:val="clear" w:color="auto" w:fill="auto"/>
            <w:hideMark/>
          </w:tcPr>
          <w:p w:rsidR="006277BA" w:rsidRPr="00E23ED3" w:rsidRDefault="006277BA" w:rsidP="001C739F">
            <w:pPr>
              <w:tabs>
                <w:tab w:val="clear" w:pos="5103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23ED3">
              <w:rPr>
                <w:sz w:val="24"/>
                <w:szCs w:val="24"/>
              </w:rPr>
              <w:t xml:space="preserve">Перевезено пассажиров </w:t>
            </w:r>
          </w:p>
        </w:tc>
        <w:tc>
          <w:tcPr>
            <w:tcW w:w="768" w:type="pct"/>
            <w:shd w:val="clear" w:color="auto" w:fill="auto"/>
            <w:noWrap/>
            <w:hideMark/>
          </w:tcPr>
          <w:p w:rsidR="006277BA" w:rsidRPr="00E23ED3" w:rsidRDefault="006277BA" w:rsidP="001C739F">
            <w:pPr>
              <w:tabs>
                <w:tab w:val="clear" w:pos="5103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23ED3">
              <w:rPr>
                <w:sz w:val="24"/>
                <w:szCs w:val="24"/>
              </w:rPr>
              <w:t>тыс. чел.</w:t>
            </w:r>
          </w:p>
        </w:tc>
        <w:tc>
          <w:tcPr>
            <w:tcW w:w="491" w:type="pct"/>
            <w:shd w:val="clear" w:color="auto" w:fill="auto"/>
            <w:noWrap/>
          </w:tcPr>
          <w:p w:rsidR="006277BA" w:rsidRPr="00DB15E8" w:rsidRDefault="00604A0A" w:rsidP="001C739F">
            <w:pPr>
              <w:tabs>
                <w:tab w:val="clear" w:pos="5103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785</w:t>
            </w:r>
          </w:p>
        </w:tc>
        <w:tc>
          <w:tcPr>
            <w:tcW w:w="524" w:type="pct"/>
          </w:tcPr>
          <w:p w:rsidR="006277BA" w:rsidRPr="00DB15E8" w:rsidRDefault="00DB15E8" w:rsidP="001C739F">
            <w:pPr>
              <w:tabs>
                <w:tab w:val="clear" w:pos="5103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1003,75</w:t>
            </w:r>
          </w:p>
        </w:tc>
        <w:tc>
          <w:tcPr>
            <w:tcW w:w="507" w:type="pct"/>
          </w:tcPr>
          <w:p w:rsidR="006277BA" w:rsidRPr="00DB15E8" w:rsidRDefault="00604A0A" w:rsidP="001C739F">
            <w:pPr>
              <w:tabs>
                <w:tab w:val="clear" w:pos="5103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1223</w:t>
            </w:r>
          </w:p>
        </w:tc>
      </w:tr>
      <w:tr w:rsidR="00F35537" w:rsidRPr="00AF59DB" w:rsidTr="008E178D">
        <w:trPr>
          <w:cantSplit/>
          <w:trHeight w:val="20"/>
        </w:trPr>
        <w:tc>
          <w:tcPr>
            <w:tcW w:w="5000" w:type="pct"/>
            <w:gridSpan w:val="6"/>
          </w:tcPr>
          <w:p w:rsidR="00F35537" w:rsidRPr="00E23ED3" w:rsidRDefault="00F35537" w:rsidP="001C739F">
            <w:pPr>
              <w:pStyle w:val="aff"/>
              <w:numPr>
                <w:ilvl w:val="0"/>
                <w:numId w:val="26"/>
              </w:numPr>
              <w:suppressAutoHyphens/>
              <w:spacing w:line="240" w:lineRule="auto"/>
              <w:jc w:val="center"/>
              <w:rPr>
                <w:sz w:val="24"/>
              </w:rPr>
            </w:pPr>
            <w:r w:rsidRPr="00E23ED3">
              <w:rPr>
                <w:sz w:val="24"/>
              </w:rPr>
              <w:t>Водный транспорт</w:t>
            </w:r>
          </w:p>
        </w:tc>
      </w:tr>
      <w:tr w:rsidR="00F35537" w:rsidRPr="00AF59DB" w:rsidTr="008E178D">
        <w:trPr>
          <w:cantSplit/>
          <w:trHeight w:val="20"/>
        </w:trPr>
        <w:tc>
          <w:tcPr>
            <w:tcW w:w="333" w:type="pct"/>
          </w:tcPr>
          <w:p w:rsidR="00F35537" w:rsidRPr="00E23ED3" w:rsidRDefault="00282C91" w:rsidP="001C739F">
            <w:pPr>
              <w:tabs>
                <w:tab w:val="clear" w:pos="5103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23ED3">
              <w:rPr>
                <w:sz w:val="24"/>
                <w:szCs w:val="24"/>
              </w:rPr>
              <w:t>2.1</w:t>
            </w:r>
          </w:p>
        </w:tc>
        <w:tc>
          <w:tcPr>
            <w:tcW w:w="2377" w:type="pct"/>
            <w:shd w:val="clear" w:color="auto" w:fill="auto"/>
          </w:tcPr>
          <w:p w:rsidR="00F35537" w:rsidRPr="00E23ED3" w:rsidRDefault="00F35537" w:rsidP="001C739F">
            <w:pPr>
              <w:tabs>
                <w:tab w:val="clear" w:pos="5103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23ED3">
              <w:rPr>
                <w:sz w:val="24"/>
                <w:szCs w:val="24"/>
              </w:rPr>
              <w:t>Объем перевозок грузов</w:t>
            </w:r>
          </w:p>
        </w:tc>
        <w:tc>
          <w:tcPr>
            <w:tcW w:w="768" w:type="pct"/>
            <w:shd w:val="clear" w:color="auto" w:fill="auto"/>
          </w:tcPr>
          <w:p w:rsidR="00F35537" w:rsidRPr="00E23ED3" w:rsidRDefault="003E64C9" w:rsidP="001C739F">
            <w:pPr>
              <w:tabs>
                <w:tab w:val="clear" w:pos="5103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23ED3">
              <w:rPr>
                <w:sz w:val="24"/>
                <w:szCs w:val="24"/>
              </w:rPr>
              <w:t>млн</w:t>
            </w:r>
            <w:r w:rsidR="00F35537" w:rsidRPr="00E23ED3">
              <w:rPr>
                <w:sz w:val="24"/>
                <w:szCs w:val="24"/>
              </w:rPr>
              <w:t>. т</w:t>
            </w:r>
          </w:p>
        </w:tc>
        <w:tc>
          <w:tcPr>
            <w:tcW w:w="491" w:type="pct"/>
            <w:shd w:val="clear" w:color="auto" w:fill="auto"/>
            <w:noWrap/>
          </w:tcPr>
          <w:p w:rsidR="00F35537" w:rsidRPr="003E64C9" w:rsidRDefault="00401BF3" w:rsidP="001C739F">
            <w:pPr>
              <w:tabs>
                <w:tab w:val="clear" w:pos="5103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00F28">
              <w:rPr>
                <w:sz w:val="24"/>
                <w:szCs w:val="24"/>
              </w:rPr>
              <w:t>,4</w:t>
            </w:r>
          </w:p>
        </w:tc>
        <w:tc>
          <w:tcPr>
            <w:tcW w:w="524" w:type="pct"/>
          </w:tcPr>
          <w:p w:rsidR="00F35537" w:rsidRPr="003E64C9" w:rsidRDefault="00401BF3" w:rsidP="001C739F">
            <w:pPr>
              <w:tabs>
                <w:tab w:val="clear" w:pos="5103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</w:t>
            </w:r>
            <w:r w:rsidR="003E64C9">
              <w:rPr>
                <w:sz w:val="24"/>
                <w:szCs w:val="24"/>
              </w:rPr>
              <w:t>3</w:t>
            </w:r>
          </w:p>
        </w:tc>
        <w:tc>
          <w:tcPr>
            <w:tcW w:w="507" w:type="pct"/>
          </w:tcPr>
          <w:p w:rsidR="00F35537" w:rsidRPr="003E64C9" w:rsidRDefault="003E64C9" w:rsidP="001C739F">
            <w:pPr>
              <w:tabs>
                <w:tab w:val="clear" w:pos="5103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</w:t>
            </w:r>
            <w:r w:rsidR="008E178D">
              <w:rPr>
                <w:sz w:val="24"/>
                <w:szCs w:val="24"/>
              </w:rPr>
              <w:t>3</w:t>
            </w:r>
          </w:p>
        </w:tc>
      </w:tr>
      <w:tr w:rsidR="00F35537" w:rsidRPr="00AF59DB" w:rsidTr="008E178D">
        <w:trPr>
          <w:cantSplit/>
          <w:trHeight w:val="20"/>
        </w:trPr>
        <w:tc>
          <w:tcPr>
            <w:tcW w:w="333" w:type="pct"/>
          </w:tcPr>
          <w:p w:rsidR="00F35537" w:rsidRPr="00E23ED3" w:rsidRDefault="00282C91" w:rsidP="001C739F">
            <w:pPr>
              <w:tabs>
                <w:tab w:val="clear" w:pos="5103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23ED3">
              <w:rPr>
                <w:sz w:val="24"/>
                <w:szCs w:val="24"/>
              </w:rPr>
              <w:lastRenderedPageBreak/>
              <w:t>2.2</w:t>
            </w:r>
          </w:p>
        </w:tc>
        <w:tc>
          <w:tcPr>
            <w:tcW w:w="2377" w:type="pct"/>
            <w:shd w:val="clear" w:color="auto" w:fill="auto"/>
          </w:tcPr>
          <w:p w:rsidR="00F35537" w:rsidRPr="00E23ED3" w:rsidRDefault="00F35537" w:rsidP="001C739F">
            <w:pPr>
              <w:tabs>
                <w:tab w:val="clear" w:pos="5103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23ED3">
              <w:rPr>
                <w:sz w:val="24"/>
                <w:szCs w:val="24"/>
              </w:rPr>
              <w:t xml:space="preserve">Перевезено пассажиров </w:t>
            </w:r>
          </w:p>
        </w:tc>
        <w:tc>
          <w:tcPr>
            <w:tcW w:w="768" w:type="pct"/>
            <w:shd w:val="clear" w:color="auto" w:fill="auto"/>
          </w:tcPr>
          <w:p w:rsidR="00F35537" w:rsidRPr="00E23ED3" w:rsidRDefault="00F35537" w:rsidP="001C739F">
            <w:pPr>
              <w:tabs>
                <w:tab w:val="clear" w:pos="5103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23ED3">
              <w:rPr>
                <w:sz w:val="24"/>
                <w:szCs w:val="24"/>
              </w:rPr>
              <w:t>тыс. чел.</w:t>
            </w:r>
          </w:p>
        </w:tc>
        <w:tc>
          <w:tcPr>
            <w:tcW w:w="491" w:type="pct"/>
            <w:shd w:val="clear" w:color="auto" w:fill="auto"/>
            <w:noWrap/>
          </w:tcPr>
          <w:p w:rsidR="00F35537" w:rsidRPr="00401BF3" w:rsidRDefault="008E178D" w:rsidP="001C739F">
            <w:pPr>
              <w:tabs>
                <w:tab w:val="clear" w:pos="5103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1030</w:t>
            </w:r>
          </w:p>
        </w:tc>
        <w:tc>
          <w:tcPr>
            <w:tcW w:w="524" w:type="pct"/>
          </w:tcPr>
          <w:p w:rsidR="00F35537" w:rsidRPr="00401BF3" w:rsidRDefault="00184EBE" w:rsidP="001C739F">
            <w:pPr>
              <w:tabs>
                <w:tab w:val="clear" w:pos="5103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  <w:tc>
          <w:tcPr>
            <w:tcW w:w="507" w:type="pct"/>
          </w:tcPr>
          <w:p w:rsidR="00F35537" w:rsidRPr="00401BF3" w:rsidRDefault="008E178D" w:rsidP="001C739F">
            <w:pPr>
              <w:tabs>
                <w:tab w:val="clear" w:pos="5103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1270</w:t>
            </w:r>
          </w:p>
        </w:tc>
      </w:tr>
      <w:tr w:rsidR="00F35537" w:rsidRPr="00AF59DB" w:rsidTr="008E178D">
        <w:trPr>
          <w:cantSplit/>
          <w:trHeight w:val="20"/>
        </w:trPr>
        <w:tc>
          <w:tcPr>
            <w:tcW w:w="5000" w:type="pct"/>
            <w:gridSpan w:val="6"/>
          </w:tcPr>
          <w:p w:rsidR="00F35537" w:rsidRPr="00E23ED3" w:rsidRDefault="00705C07" w:rsidP="001C739F">
            <w:pPr>
              <w:pStyle w:val="aff"/>
              <w:numPr>
                <w:ilvl w:val="0"/>
                <w:numId w:val="26"/>
              </w:numPr>
              <w:suppressAutoHyphens/>
              <w:spacing w:line="240" w:lineRule="auto"/>
              <w:jc w:val="center"/>
              <w:rPr>
                <w:sz w:val="24"/>
              </w:rPr>
            </w:pPr>
            <w:r w:rsidRPr="00E23ED3">
              <w:rPr>
                <w:sz w:val="24"/>
              </w:rPr>
              <w:t>Железнодорожный транспорт</w:t>
            </w:r>
          </w:p>
        </w:tc>
      </w:tr>
      <w:tr w:rsidR="00F35537" w:rsidRPr="00AF59DB" w:rsidTr="008E178D">
        <w:trPr>
          <w:cantSplit/>
          <w:trHeight w:val="20"/>
        </w:trPr>
        <w:tc>
          <w:tcPr>
            <w:tcW w:w="333" w:type="pct"/>
          </w:tcPr>
          <w:p w:rsidR="00F35537" w:rsidRPr="00E23ED3" w:rsidRDefault="00E94FB4" w:rsidP="001C739F">
            <w:pPr>
              <w:tabs>
                <w:tab w:val="clear" w:pos="5103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23ED3">
              <w:rPr>
                <w:sz w:val="24"/>
                <w:szCs w:val="24"/>
              </w:rPr>
              <w:t>3.1</w:t>
            </w:r>
          </w:p>
        </w:tc>
        <w:tc>
          <w:tcPr>
            <w:tcW w:w="2377" w:type="pct"/>
            <w:shd w:val="clear" w:color="auto" w:fill="auto"/>
          </w:tcPr>
          <w:p w:rsidR="00F35537" w:rsidRPr="00E23ED3" w:rsidRDefault="00F35537" w:rsidP="001C739F">
            <w:pPr>
              <w:tabs>
                <w:tab w:val="clear" w:pos="5103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23ED3">
              <w:rPr>
                <w:sz w:val="24"/>
                <w:szCs w:val="24"/>
              </w:rPr>
              <w:t>Объем перевозок грузов</w:t>
            </w:r>
          </w:p>
        </w:tc>
        <w:tc>
          <w:tcPr>
            <w:tcW w:w="768" w:type="pct"/>
            <w:shd w:val="clear" w:color="auto" w:fill="auto"/>
          </w:tcPr>
          <w:p w:rsidR="00F35537" w:rsidRPr="00E23ED3" w:rsidRDefault="00F35537" w:rsidP="001C739F">
            <w:pPr>
              <w:tabs>
                <w:tab w:val="clear" w:pos="5103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23ED3">
              <w:rPr>
                <w:sz w:val="24"/>
                <w:szCs w:val="24"/>
              </w:rPr>
              <w:t>тыс. т</w:t>
            </w:r>
          </w:p>
        </w:tc>
        <w:tc>
          <w:tcPr>
            <w:tcW w:w="491" w:type="pct"/>
            <w:shd w:val="clear" w:color="auto" w:fill="auto"/>
            <w:noWrap/>
          </w:tcPr>
          <w:p w:rsidR="00F35537" w:rsidRPr="00282C91" w:rsidRDefault="008E178D" w:rsidP="001C739F">
            <w:pPr>
              <w:tabs>
                <w:tab w:val="clear" w:pos="5103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1603</w:t>
            </w:r>
            <w:r w:rsidR="00052D5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524" w:type="pct"/>
          </w:tcPr>
          <w:p w:rsidR="00F35537" w:rsidRPr="00282C91" w:rsidRDefault="00052D5E" w:rsidP="001C739F">
            <w:pPr>
              <w:tabs>
                <w:tab w:val="clear" w:pos="5103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1816,7</w:t>
            </w:r>
          </w:p>
        </w:tc>
        <w:tc>
          <w:tcPr>
            <w:tcW w:w="507" w:type="pct"/>
          </w:tcPr>
          <w:p w:rsidR="00F35537" w:rsidRPr="00282C91" w:rsidRDefault="008E178D" w:rsidP="001C739F">
            <w:pPr>
              <w:tabs>
                <w:tab w:val="clear" w:pos="5103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1904</w:t>
            </w:r>
            <w:r w:rsidR="00052D5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  <w:r w:rsidR="00052D5E">
              <w:rPr>
                <w:sz w:val="24"/>
                <w:szCs w:val="24"/>
              </w:rPr>
              <w:t>6</w:t>
            </w:r>
          </w:p>
        </w:tc>
      </w:tr>
      <w:tr w:rsidR="00F35537" w:rsidRPr="00AF59DB" w:rsidTr="008E178D">
        <w:trPr>
          <w:cantSplit/>
          <w:trHeight w:val="20"/>
        </w:trPr>
        <w:tc>
          <w:tcPr>
            <w:tcW w:w="333" w:type="pct"/>
          </w:tcPr>
          <w:p w:rsidR="00F35537" w:rsidRPr="00E23ED3" w:rsidRDefault="00E94FB4" w:rsidP="001C739F">
            <w:pPr>
              <w:tabs>
                <w:tab w:val="clear" w:pos="5103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23ED3">
              <w:rPr>
                <w:sz w:val="24"/>
                <w:szCs w:val="24"/>
              </w:rPr>
              <w:t>3.2</w:t>
            </w:r>
          </w:p>
        </w:tc>
        <w:tc>
          <w:tcPr>
            <w:tcW w:w="2377" w:type="pct"/>
            <w:shd w:val="clear" w:color="auto" w:fill="auto"/>
          </w:tcPr>
          <w:p w:rsidR="00F35537" w:rsidRPr="00E23ED3" w:rsidRDefault="00F35537" w:rsidP="001C739F">
            <w:pPr>
              <w:tabs>
                <w:tab w:val="clear" w:pos="5103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23ED3">
              <w:rPr>
                <w:sz w:val="24"/>
                <w:szCs w:val="24"/>
              </w:rPr>
              <w:t>Грузооборот</w:t>
            </w:r>
          </w:p>
        </w:tc>
        <w:tc>
          <w:tcPr>
            <w:tcW w:w="768" w:type="pct"/>
            <w:shd w:val="clear" w:color="auto" w:fill="auto"/>
          </w:tcPr>
          <w:p w:rsidR="00F35537" w:rsidRPr="00E23ED3" w:rsidRDefault="00052D5E" w:rsidP="001C739F">
            <w:pPr>
              <w:tabs>
                <w:tab w:val="clear" w:pos="5103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E23ED3">
              <w:rPr>
                <w:sz w:val="24"/>
                <w:szCs w:val="24"/>
              </w:rPr>
              <w:t>млн</w:t>
            </w:r>
            <w:r w:rsidR="00F35537" w:rsidRPr="00E23ED3">
              <w:rPr>
                <w:sz w:val="24"/>
                <w:szCs w:val="24"/>
              </w:rPr>
              <w:t>.т.км</w:t>
            </w:r>
            <w:proofErr w:type="spellEnd"/>
          </w:p>
        </w:tc>
        <w:tc>
          <w:tcPr>
            <w:tcW w:w="491" w:type="pct"/>
            <w:shd w:val="clear" w:color="auto" w:fill="auto"/>
            <w:noWrap/>
          </w:tcPr>
          <w:p w:rsidR="00F35537" w:rsidRPr="00282C91" w:rsidRDefault="008E178D" w:rsidP="001C739F">
            <w:pPr>
              <w:tabs>
                <w:tab w:val="clear" w:pos="5103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29696</w:t>
            </w:r>
          </w:p>
        </w:tc>
        <w:tc>
          <w:tcPr>
            <w:tcW w:w="524" w:type="pct"/>
          </w:tcPr>
          <w:p w:rsidR="00F35537" w:rsidRPr="00282C91" w:rsidRDefault="00052D5E" w:rsidP="001C739F">
            <w:pPr>
              <w:tabs>
                <w:tab w:val="clear" w:pos="5103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33640</w:t>
            </w:r>
          </w:p>
        </w:tc>
        <w:tc>
          <w:tcPr>
            <w:tcW w:w="507" w:type="pct"/>
          </w:tcPr>
          <w:p w:rsidR="00F35537" w:rsidRPr="00282C91" w:rsidRDefault="008E178D" w:rsidP="001C739F">
            <w:pPr>
              <w:tabs>
                <w:tab w:val="clear" w:pos="5103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35270</w:t>
            </w:r>
          </w:p>
        </w:tc>
      </w:tr>
      <w:tr w:rsidR="00F35537" w:rsidRPr="00AF59DB" w:rsidTr="008E178D">
        <w:trPr>
          <w:cantSplit/>
          <w:trHeight w:val="20"/>
        </w:trPr>
        <w:tc>
          <w:tcPr>
            <w:tcW w:w="333" w:type="pct"/>
          </w:tcPr>
          <w:p w:rsidR="00F35537" w:rsidRPr="00E23ED3" w:rsidRDefault="00E94FB4" w:rsidP="001C739F">
            <w:pPr>
              <w:tabs>
                <w:tab w:val="clear" w:pos="5103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23ED3">
              <w:rPr>
                <w:sz w:val="24"/>
                <w:szCs w:val="24"/>
              </w:rPr>
              <w:t>3.3</w:t>
            </w:r>
          </w:p>
        </w:tc>
        <w:tc>
          <w:tcPr>
            <w:tcW w:w="2377" w:type="pct"/>
            <w:shd w:val="clear" w:color="auto" w:fill="auto"/>
          </w:tcPr>
          <w:p w:rsidR="00F35537" w:rsidRPr="00E23ED3" w:rsidRDefault="00F35537" w:rsidP="001C739F">
            <w:pPr>
              <w:tabs>
                <w:tab w:val="clear" w:pos="5103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23ED3">
              <w:rPr>
                <w:sz w:val="24"/>
                <w:szCs w:val="24"/>
              </w:rPr>
              <w:t xml:space="preserve">Перевезено пассажиров </w:t>
            </w:r>
          </w:p>
        </w:tc>
        <w:tc>
          <w:tcPr>
            <w:tcW w:w="768" w:type="pct"/>
            <w:shd w:val="clear" w:color="auto" w:fill="auto"/>
          </w:tcPr>
          <w:p w:rsidR="00F35537" w:rsidRPr="00E23ED3" w:rsidRDefault="00F35537" w:rsidP="001C739F">
            <w:pPr>
              <w:tabs>
                <w:tab w:val="clear" w:pos="5103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23ED3">
              <w:rPr>
                <w:sz w:val="24"/>
                <w:szCs w:val="24"/>
              </w:rPr>
              <w:t>тыс. чел.</w:t>
            </w:r>
          </w:p>
        </w:tc>
        <w:tc>
          <w:tcPr>
            <w:tcW w:w="491" w:type="pct"/>
            <w:shd w:val="clear" w:color="auto" w:fill="auto"/>
            <w:noWrap/>
          </w:tcPr>
          <w:p w:rsidR="00F35537" w:rsidRPr="00282C91" w:rsidRDefault="008E178D" w:rsidP="001C739F">
            <w:pPr>
              <w:tabs>
                <w:tab w:val="clear" w:pos="5103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1475</w:t>
            </w:r>
            <w:r w:rsidR="00282C9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24" w:type="pct"/>
          </w:tcPr>
          <w:p w:rsidR="00F35537" w:rsidRPr="00282C91" w:rsidRDefault="00282C91" w:rsidP="001C739F">
            <w:pPr>
              <w:tabs>
                <w:tab w:val="clear" w:pos="5103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1516,8</w:t>
            </w:r>
          </w:p>
        </w:tc>
        <w:tc>
          <w:tcPr>
            <w:tcW w:w="507" w:type="pct"/>
          </w:tcPr>
          <w:p w:rsidR="00F35537" w:rsidRPr="00282C91" w:rsidRDefault="008E178D" w:rsidP="001C739F">
            <w:pPr>
              <w:tabs>
                <w:tab w:val="clear" w:pos="5103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1661</w:t>
            </w:r>
            <w:r w:rsidR="00282C9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</w:tr>
      <w:tr w:rsidR="00F35537" w:rsidRPr="00AF59DB" w:rsidTr="008E178D">
        <w:trPr>
          <w:cantSplit/>
          <w:trHeight w:val="20"/>
        </w:trPr>
        <w:tc>
          <w:tcPr>
            <w:tcW w:w="333" w:type="pct"/>
          </w:tcPr>
          <w:p w:rsidR="00F35537" w:rsidRPr="00E23ED3" w:rsidRDefault="00E94FB4" w:rsidP="001C739F">
            <w:pPr>
              <w:tabs>
                <w:tab w:val="clear" w:pos="5103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23ED3">
              <w:rPr>
                <w:sz w:val="24"/>
                <w:szCs w:val="24"/>
              </w:rPr>
              <w:t>3.4</w:t>
            </w:r>
          </w:p>
        </w:tc>
        <w:tc>
          <w:tcPr>
            <w:tcW w:w="2377" w:type="pct"/>
            <w:shd w:val="clear" w:color="auto" w:fill="auto"/>
          </w:tcPr>
          <w:p w:rsidR="00F35537" w:rsidRPr="00E23ED3" w:rsidRDefault="00F35537" w:rsidP="001C739F">
            <w:pPr>
              <w:tabs>
                <w:tab w:val="clear" w:pos="5103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23ED3">
              <w:rPr>
                <w:sz w:val="24"/>
                <w:szCs w:val="24"/>
              </w:rPr>
              <w:t>Пассажирооборот</w:t>
            </w:r>
          </w:p>
        </w:tc>
        <w:tc>
          <w:tcPr>
            <w:tcW w:w="768" w:type="pct"/>
            <w:shd w:val="clear" w:color="auto" w:fill="auto"/>
          </w:tcPr>
          <w:p w:rsidR="00F35537" w:rsidRPr="00E23ED3" w:rsidRDefault="00282C91" w:rsidP="001C739F">
            <w:pPr>
              <w:tabs>
                <w:tab w:val="clear" w:pos="5103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23ED3">
              <w:rPr>
                <w:sz w:val="24"/>
                <w:szCs w:val="24"/>
              </w:rPr>
              <w:t>млн</w:t>
            </w:r>
            <w:r w:rsidR="00F35537" w:rsidRPr="00E23ED3">
              <w:rPr>
                <w:sz w:val="24"/>
                <w:szCs w:val="24"/>
              </w:rPr>
              <w:t>.</w:t>
            </w:r>
            <w:r w:rsidR="00D71ACD">
              <w:rPr>
                <w:sz w:val="24"/>
                <w:szCs w:val="24"/>
              </w:rPr>
              <w:t xml:space="preserve"> </w:t>
            </w:r>
            <w:r w:rsidR="00F35537" w:rsidRPr="00E23ED3">
              <w:rPr>
                <w:sz w:val="24"/>
                <w:szCs w:val="24"/>
              </w:rPr>
              <w:t>пасс.</w:t>
            </w:r>
            <w:r w:rsidR="00D71ACD">
              <w:rPr>
                <w:sz w:val="24"/>
                <w:szCs w:val="24"/>
              </w:rPr>
              <w:t xml:space="preserve"> </w:t>
            </w:r>
            <w:r w:rsidR="00F35537" w:rsidRPr="00E23ED3">
              <w:rPr>
                <w:sz w:val="24"/>
                <w:szCs w:val="24"/>
              </w:rPr>
              <w:t>км</w:t>
            </w:r>
          </w:p>
        </w:tc>
        <w:tc>
          <w:tcPr>
            <w:tcW w:w="491" w:type="pct"/>
            <w:shd w:val="clear" w:color="auto" w:fill="auto"/>
            <w:noWrap/>
          </w:tcPr>
          <w:p w:rsidR="00F35537" w:rsidRPr="00282C91" w:rsidRDefault="008E178D" w:rsidP="001C739F">
            <w:pPr>
              <w:tabs>
                <w:tab w:val="clear" w:pos="5103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1087,1</w:t>
            </w:r>
          </w:p>
        </w:tc>
        <w:tc>
          <w:tcPr>
            <w:tcW w:w="524" w:type="pct"/>
          </w:tcPr>
          <w:p w:rsidR="00F35537" w:rsidRPr="00282C91" w:rsidRDefault="00282C91" w:rsidP="001C739F">
            <w:pPr>
              <w:tabs>
                <w:tab w:val="clear" w:pos="5103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1155,6</w:t>
            </w:r>
          </w:p>
        </w:tc>
        <w:tc>
          <w:tcPr>
            <w:tcW w:w="507" w:type="pct"/>
          </w:tcPr>
          <w:p w:rsidR="00F35537" w:rsidRPr="00282C91" w:rsidRDefault="008E178D" w:rsidP="001C739F">
            <w:pPr>
              <w:tabs>
                <w:tab w:val="clear" w:pos="5103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1224</w:t>
            </w:r>
          </w:p>
        </w:tc>
      </w:tr>
      <w:tr w:rsidR="00705C07" w:rsidRPr="00AF59DB" w:rsidTr="008E178D">
        <w:trPr>
          <w:cantSplit/>
          <w:trHeight w:val="20"/>
        </w:trPr>
        <w:tc>
          <w:tcPr>
            <w:tcW w:w="5000" w:type="pct"/>
            <w:gridSpan w:val="6"/>
          </w:tcPr>
          <w:p w:rsidR="00705C07" w:rsidRPr="00E23ED3" w:rsidRDefault="008D0139" w:rsidP="001C739F">
            <w:pPr>
              <w:pStyle w:val="aff"/>
              <w:numPr>
                <w:ilvl w:val="0"/>
                <w:numId w:val="26"/>
              </w:numPr>
              <w:suppressAutoHyphens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Автомобильный транспорт </w:t>
            </w:r>
          </w:p>
        </w:tc>
      </w:tr>
      <w:tr w:rsidR="00F35537" w:rsidRPr="00AF59DB" w:rsidTr="008E178D">
        <w:trPr>
          <w:cantSplit/>
          <w:trHeight w:val="20"/>
        </w:trPr>
        <w:tc>
          <w:tcPr>
            <w:tcW w:w="333" w:type="pct"/>
          </w:tcPr>
          <w:p w:rsidR="00F35537" w:rsidRPr="00E23ED3" w:rsidRDefault="00E94FB4" w:rsidP="001C739F">
            <w:pPr>
              <w:tabs>
                <w:tab w:val="clear" w:pos="5103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23ED3">
              <w:rPr>
                <w:sz w:val="24"/>
                <w:szCs w:val="24"/>
              </w:rPr>
              <w:t>4.1</w:t>
            </w:r>
          </w:p>
        </w:tc>
        <w:tc>
          <w:tcPr>
            <w:tcW w:w="2377" w:type="pct"/>
            <w:shd w:val="clear" w:color="auto" w:fill="auto"/>
          </w:tcPr>
          <w:p w:rsidR="00F35537" w:rsidRPr="00E23ED3" w:rsidRDefault="00F35537" w:rsidP="001C739F">
            <w:pPr>
              <w:tabs>
                <w:tab w:val="clear" w:pos="5103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23ED3">
              <w:rPr>
                <w:sz w:val="24"/>
                <w:szCs w:val="24"/>
              </w:rPr>
              <w:t>Объем перевозок грузов</w:t>
            </w:r>
          </w:p>
        </w:tc>
        <w:tc>
          <w:tcPr>
            <w:tcW w:w="768" w:type="pct"/>
            <w:shd w:val="clear" w:color="auto" w:fill="auto"/>
          </w:tcPr>
          <w:p w:rsidR="00F35537" w:rsidRPr="00E23ED3" w:rsidRDefault="00F35537" w:rsidP="001C739F">
            <w:pPr>
              <w:tabs>
                <w:tab w:val="clear" w:pos="5103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23ED3">
              <w:rPr>
                <w:sz w:val="24"/>
                <w:szCs w:val="24"/>
              </w:rPr>
              <w:t>тыс. т</w:t>
            </w:r>
          </w:p>
        </w:tc>
        <w:tc>
          <w:tcPr>
            <w:tcW w:w="491" w:type="pct"/>
            <w:shd w:val="clear" w:color="auto" w:fill="auto"/>
            <w:noWrap/>
          </w:tcPr>
          <w:p w:rsidR="00F35537" w:rsidRPr="00184EBE" w:rsidRDefault="00224C72" w:rsidP="001C739F">
            <w:pPr>
              <w:tabs>
                <w:tab w:val="clear" w:pos="5103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1065,4</w:t>
            </w:r>
          </w:p>
        </w:tc>
        <w:tc>
          <w:tcPr>
            <w:tcW w:w="524" w:type="pct"/>
          </w:tcPr>
          <w:p w:rsidR="00F35537" w:rsidRPr="00184EBE" w:rsidRDefault="0003662F" w:rsidP="001C739F">
            <w:pPr>
              <w:tabs>
                <w:tab w:val="clear" w:pos="5103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1381,1</w:t>
            </w:r>
          </w:p>
        </w:tc>
        <w:tc>
          <w:tcPr>
            <w:tcW w:w="507" w:type="pct"/>
          </w:tcPr>
          <w:p w:rsidR="00F35537" w:rsidRPr="00184EBE" w:rsidRDefault="00224C72" w:rsidP="001C739F">
            <w:pPr>
              <w:tabs>
                <w:tab w:val="clear" w:pos="5103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1696</w:t>
            </w:r>
            <w:r w:rsidR="0003662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</w:tr>
      <w:tr w:rsidR="00F35537" w:rsidRPr="00AF59DB" w:rsidTr="008E178D">
        <w:trPr>
          <w:cantSplit/>
          <w:trHeight w:val="20"/>
        </w:trPr>
        <w:tc>
          <w:tcPr>
            <w:tcW w:w="333" w:type="pct"/>
          </w:tcPr>
          <w:p w:rsidR="00F35537" w:rsidRPr="00E23ED3" w:rsidRDefault="00E94FB4" w:rsidP="001C739F">
            <w:pPr>
              <w:tabs>
                <w:tab w:val="clear" w:pos="5103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23ED3">
              <w:rPr>
                <w:sz w:val="24"/>
                <w:szCs w:val="24"/>
              </w:rPr>
              <w:t>4.2</w:t>
            </w:r>
          </w:p>
        </w:tc>
        <w:tc>
          <w:tcPr>
            <w:tcW w:w="2377" w:type="pct"/>
            <w:shd w:val="clear" w:color="auto" w:fill="auto"/>
          </w:tcPr>
          <w:p w:rsidR="00F35537" w:rsidRPr="00E23ED3" w:rsidRDefault="00F35537" w:rsidP="001C739F">
            <w:pPr>
              <w:tabs>
                <w:tab w:val="clear" w:pos="5103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23ED3">
              <w:rPr>
                <w:sz w:val="24"/>
                <w:szCs w:val="24"/>
              </w:rPr>
              <w:t xml:space="preserve">Перевезено пассажиров </w:t>
            </w:r>
          </w:p>
        </w:tc>
        <w:tc>
          <w:tcPr>
            <w:tcW w:w="768" w:type="pct"/>
            <w:shd w:val="clear" w:color="auto" w:fill="auto"/>
          </w:tcPr>
          <w:p w:rsidR="00F35537" w:rsidRPr="00E23ED3" w:rsidRDefault="00F35537" w:rsidP="001C739F">
            <w:pPr>
              <w:tabs>
                <w:tab w:val="clear" w:pos="5103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23ED3">
              <w:rPr>
                <w:sz w:val="24"/>
                <w:szCs w:val="24"/>
              </w:rPr>
              <w:t>тыс. чел.</w:t>
            </w:r>
          </w:p>
        </w:tc>
        <w:tc>
          <w:tcPr>
            <w:tcW w:w="491" w:type="pct"/>
            <w:shd w:val="clear" w:color="auto" w:fill="auto"/>
            <w:noWrap/>
          </w:tcPr>
          <w:p w:rsidR="00F35537" w:rsidRPr="00184EBE" w:rsidRDefault="00224C72" w:rsidP="001C739F">
            <w:pPr>
              <w:tabs>
                <w:tab w:val="clear" w:pos="5103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87883</w:t>
            </w:r>
          </w:p>
        </w:tc>
        <w:tc>
          <w:tcPr>
            <w:tcW w:w="524" w:type="pct"/>
          </w:tcPr>
          <w:p w:rsidR="00F35537" w:rsidRPr="00184EBE" w:rsidRDefault="0005095D" w:rsidP="001C739F">
            <w:pPr>
              <w:tabs>
                <w:tab w:val="clear" w:pos="5103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89366</w:t>
            </w:r>
          </w:p>
        </w:tc>
        <w:tc>
          <w:tcPr>
            <w:tcW w:w="507" w:type="pct"/>
          </w:tcPr>
          <w:p w:rsidR="00F35537" w:rsidRPr="00184EBE" w:rsidRDefault="00224C72" w:rsidP="001C739F">
            <w:pPr>
              <w:tabs>
                <w:tab w:val="clear" w:pos="5103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89357</w:t>
            </w:r>
          </w:p>
        </w:tc>
      </w:tr>
      <w:tr w:rsidR="00F35537" w:rsidRPr="00AF59DB" w:rsidTr="008E178D">
        <w:trPr>
          <w:cantSplit/>
          <w:trHeight w:val="20"/>
        </w:trPr>
        <w:tc>
          <w:tcPr>
            <w:tcW w:w="333" w:type="pct"/>
          </w:tcPr>
          <w:p w:rsidR="00F35537" w:rsidRPr="00E23ED3" w:rsidRDefault="00E94FB4" w:rsidP="001C739F">
            <w:pPr>
              <w:tabs>
                <w:tab w:val="clear" w:pos="5103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23ED3">
              <w:rPr>
                <w:sz w:val="24"/>
                <w:szCs w:val="24"/>
              </w:rPr>
              <w:t>4.3</w:t>
            </w:r>
          </w:p>
        </w:tc>
        <w:tc>
          <w:tcPr>
            <w:tcW w:w="2377" w:type="pct"/>
            <w:shd w:val="clear" w:color="auto" w:fill="auto"/>
          </w:tcPr>
          <w:p w:rsidR="00F35537" w:rsidRPr="00E23ED3" w:rsidRDefault="00F35537" w:rsidP="001C739F">
            <w:pPr>
              <w:tabs>
                <w:tab w:val="clear" w:pos="5103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23ED3">
              <w:rPr>
                <w:sz w:val="24"/>
                <w:szCs w:val="24"/>
              </w:rPr>
              <w:t>Протяженность линий общественного пассажирского транспорта (автобуса)</w:t>
            </w:r>
          </w:p>
        </w:tc>
        <w:tc>
          <w:tcPr>
            <w:tcW w:w="768" w:type="pct"/>
            <w:shd w:val="clear" w:color="auto" w:fill="auto"/>
          </w:tcPr>
          <w:p w:rsidR="00F35537" w:rsidRPr="00E23ED3" w:rsidRDefault="00F35537" w:rsidP="001C739F">
            <w:pPr>
              <w:tabs>
                <w:tab w:val="clear" w:pos="5103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23ED3">
              <w:rPr>
                <w:sz w:val="24"/>
                <w:szCs w:val="24"/>
              </w:rPr>
              <w:t>км</w:t>
            </w:r>
          </w:p>
        </w:tc>
        <w:tc>
          <w:tcPr>
            <w:tcW w:w="491" w:type="pct"/>
            <w:shd w:val="clear" w:color="auto" w:fill="auto"/>
            <w:noWrap/>
          </w:tcPr>
          <w:p w:rsidR="00F35537" w:rsidRPr="00184EBE" w:rsidRDefault="0005095D" w:rsidP="001C739F">
            <w:pPr>
              <w:tabs>
                <w:tab w:val="clear" w:pos="5103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828,6</w:t>
            </w:r>
          </w:p>
        </w:tc>
        <w:tc>
          <w:tcPr>
            <w:tcW w:w="524" w:type="pct"/>
          </w:tcPr>
          <w:p w:rsidR="00F35537" w:rsidRPr="00184EBE" w:rsidRDefault="00E94FB4" w:rsidP="001C739F">
            <w:pPr>
              <w:tabs>
                <w:tab w:val="clear" w:pos="5103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787,17</w:t>
            </w:r>
          </w:p>
        </w:tc>
        <w:tc>
          <w:tcPr>
            <w:tcW w:w="507" w:type="pct"/>
          </w:tcPr>
          <w:p w:rsidR="00F35537" w:rsidRPr="00184EBE" w:rsidRDefault="00E94FB4" w:rsidP="001C739F">
            <w:pPr>
              <w:tabs>
                <w:tab w:val="clear" w:pos="5103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810,8</w:t>
            </w:r>
          </w:p>
        </w:tc>
      </w:tr>
      <w:tr w:rsidR="00705C07" w:rsidRPr="00AF59DB" w:rsidTr="008E178D">
        <w:trPr>
          <w:cantSplit/>
          <w:trHeight w:val="20"/>
        </w:trPr>
        <w:tc>
          <w:tcPr>
            <w:tcW w:w="333" w:type="pct"/>
          </w:tcPr>
          <w:p w:rsidR="00705C07" w:rsidRPr="00705C07" w:rsidRDefault="00E94FB4" w:rsidP="001C739F">
            <w:pPr>
              <w:tabs>
                <w:tab w:val="clear" w:pos="5103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D71ACD">
              <w:rPr>
                <w:sz w:val="24"/>
                <w:szCs w:val="24"/>
              </w:rPr>
              <w:t>4</w:t>
            </w:r>
          </w:p>
        </w:tc>
        <w:tc>
          <w:tcPr>
            <w:tcW w:w="2377" w:type="pct"/>
            <w:shd w:val="clear" w:color="auto" w:fill="auto"/>
          </w:tcPr>
          <w:p w:rsidR="00705C07" w:rsidRPr="00146DCF" w:rsidRDefault="00705C07" w:rsidP="001C739F">
            <w:pPr>
              <w:tabs>
                <w:tab w:val="clear" w:pos="5103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DCF">
              <w:rPr>
                <w:sz w:val="24"/>
                <w:szCs w:val="24"/>
              </w:rPr>
              <w:t>Загрузка УДС</w:t>
            </w:r>
          </w:p>
        </w:tc>
        <w:tc>
          <w:tcPr>
            <w:tcW w:w="768" w:type="pct"/>
            <w:shd w:val="clear" w:color="auto" w:fill="auto"/>
          </w:tcPr>
          <w:p w:rsidR="00705C07" w:rsidRPr="00146DCF" w:rsidRDefault="00705C07" w:rsidP="001C739F">
            <w:pPr>
              <w:tabs>
                <w:tab w:val="clear" w:pos="5103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46DCF">
              <w:rPr>
                <w:sz w:val="24"/>
                <w:szCs w:val="24"/>
              </w:rPr>
              <w:t>%</w:t>
            </w:r>
          </w:p>
        </w:tc>
        <w:tc>
          <w:tcPr>
            <w:tcW w:w="491" w:type="pct"/>
            <w:shd w:val="clear" w:color="auto" w:fill="auto"/>
            <w:noWrap/>
          </w:tcPr>
          <w:p w:rsidR="00705C07" w:rsidRPr="00424B5B" w:rsidRDefault="00424B5B" w:rsidP="001C739F">
            <w:pPr>
              <w:tabs>
                <w:tab w:val="clear" w:pos="5103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24B5B">
              <w:rPr>
                <w:sz w:val="24"/>
                <w:szCs w:val="24"/>
              </w:rPr>
              <w:t>52</w:t>
            </w:r>
          </w:p>
        </w:tc>
        <w:tc>
          <w:tcPr>
            <w:tcW w:w="524" w:type="pct"/>
          </w:tcPr>
          <w:p w:rsidR="00705C07" w:rsidRPr="00424B5B" w:rsidRDefault="00705C07" w:rsidP="001C739F">
            <w:pPr>
              <w:tabs>
                <w:tab w:val="clear" w:pos="5103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24B5B">
              <w:rPr>
                <w:sz w:val="24"/>
                <w:szCs w:val="24"/>
              </w:rPr>
              <w:t>40</w:t>
            </w:r>
          </w:p>
        </w:tc>
        <w:tc>
          <w:tcPr>
            <w:tcW w:w="507" w:type="pct"/>
          </w:tcPr>
          <w:p w:rsidR="00705C07" w:rsidRPr="00424B5B" w:rsidRDefault="00424B5B" w:rsidP="001C739F">
            <w:pPr>
              <w:tabs>
                <w:tab w:val="clear" w:pos="5103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24B5B">
              <w:rPr>
                <w:sz w:val="24"/>
                <w:szCs w:val="24"/>
              </w:rPr>
              <w:t>30</w:t>
            </w:r>
          </w:p>
        </w:tc>
      </w:tr>
    </w:tbl>
    <w:p w:rsidR="00E23ED3" w:rsidRPr="00AA7136" w:rsidRDefault="00E23ED3" w:rsidP="001C739F">
      <w:pPr>
        <w:suppressAutoHyphens/>
        <w:ind w:firstLine="0"/>
        <w:rPr>
          <w:sz w:val="24"/>
          <w:szCs w:val="24"/>
          <w:highlight w:val="red"/>
        </w:rPr>
      </w:pPr>
      <w:bookmarkStart w:id="35" w:name="_Toc446598126"/>
    </w:p>
    <w:p w:rsidR="003C419C" w:rsidRPr="00E11501" w:rsidRDefault="003C419C" w:rsidP="001C739F">
      <w:pPr>
        <w:pStyle w:val="2"/>
        <w:suppressAutoHyphens/>
        <w:spacing w:line="360" w:lineRule="auto"/>
        <w:rPr>
          <w:b w:val="0"/>
        </w:rPr>
      </w:pPr>
      <w:r w:rsidRPr="00E11501">
        <w:rPr>
          <w:b w:val="0"/>
        </w:rPr>
        <w:t>Прогноз развития транспортной инфраструктуры по видам транспорта</w:t>
      </w:r>
      <w:bookmarkEnd w:id="35"/>
    </w:p>
    <w:p w:rsidR="004E72F6" w:rsidRPr="00E23ED3" w:rsidRDefault="004E72F6" w:rsidP="001C739F">
      <w:pPr>
        <w:suppressAutoHyphens/>
        <w:rPr>
          <w:sz w:val="24"/>
          <w:szCs w:val="24"/>
        </w:rPr>
      </w:pPr>
      <w:r w:rsidRPr="00E23ED3">
        <w:rPr>
          <w:sz w:val="24"/>
          <w:szCs w:val="24"/>
        </w:rPr>
        <w:t xml:space="preserve">Прогноз развития объектов транспортной инфраструктуры по видам транспорта представлен в таблице </w:t>
      </w:r>
      <w:r w:rsidR="006E1EC8" w:rsidRPr="00E23ED3">
        <w:rPr>
          <w:sz w:val="24"/>
          <w:szCs w:val="24"/>
        </w:rPr>
        <w:t>2</w:t>
      </w:r>
      <w:r w:rsidR="001326FC">
        <w:rPr>
          <w:sz w:val="24"/>
          <w:szCs w:val="24"/>
        </w:rPr>
        <w:t>5</w:t>
      </w:r>
      <w:r w:rsidRPr="00E23ED3">
        <w:rPr>
          <w:sz w:val="24"/>
          <w:szCs w:val="24"/>
        </w:rPr>
        <w:t>.</w:t>
      </w:r>
    </w:p>
    <w:p w:rsidR="004E72F6" w:rsidRPr="00224C72" w:rsidRDefault="004E72F6" w:rsidP="001C739F">
      <w:pPr>
        <w:suppressAutoHyphens/>
        <w:ind w:firstLine="0"/>
        <w:rPr>
          <w:sz w:val="24"/>
          <w:szCs w:val="24"/>
        </w:rPr>
      </w:pPr>
      <w:r w:rsidRPr="00224C72">
        <w:rPr>
          <w:sz w:val="24"/>
          <w:szCs w:val="24"/>
        </w:rPr>
        <w:t xml:space="preserve">Таблица </w:t>
      </w:r>
      <w:r w:rsidR="006E1EC8" w:rsidRPr="00224C72">
        <w:rPr>
          <w:sz w:val="24"/>
          <w:szCs w:val="24"/>
        </w:rPr>
        <w:t>2</w:t>
      </w:r>
      <w:r w:rsidR="001326FC">
        <w:rPr>
          <w:sz w:val="24"/>
          <w:szCs w:val="24"/>
        </w:rPr>
        <w:t>5</w:t>
      </w:r>
      <w:r w:rsidRPr="00224C72">
        <w:rPr>
          <w:sz w:val="24"/>
          <w:szCs w:val="24"/>
        </w:rPr>
        <w:t xml:space="preserve"> – Прогноз развития объектов транспортной инфраструктуры по видам транспорта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99"/>
        <w:gridCol w:w="5174"/>
        <w:gridCol w:w="1506"/>
        <w:gridCol w:w="918"/>
        <w:gridCol w:w="987"/>
        <w:gridCol w:w="953"/>
      </w:tblGrid>
      <w:tr w:rsidR="00404321" w:rsidRPr="008970EC" w:rsidTr="00224C72"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321" w:rsidRPr="008970EC" w:rsidRDefault="00404321" w:rsidP="001C739F">
            <w:pPr>
              <w:widowControl w:val="0"/>
              <w:suppressAutoHyphens/>
              <w:snapToGri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8970EC">
              <w:rPr>
                <w:sz w:val="24"/>
                <w:szCs w:val="24"/>
              </w:rPr>
              <w:t>№ п/п</w:t>
            </w:r>
          </w:p>
        </w:tc>
        <w:tc>
          <w:tcPr>
            <w:tcW w:w="2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321" w:rsidRPr="008970EC" w:rsidRDefault="00404321" w:rsidP="001C739F">
            <w:pPr>
              <w:widowControl w:val="0"/>
              <w:suppressAutoHyphens/>
              <w:snapToGri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8970EC">
              <w:rPr>
                <w:sz w:val="24"/>
                <w:szCs w:val="24"/>
              </w:rPr>
              <w:t>Наименование объекта транспортной инфраструктуры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321" w:rsidRPr="008970EC" w:rsidRDefault="00404321" w:rsidP="001C739F">
            <w:pPr>
              <w:widowControl w:val="0"/>
              <w:suppressAutoHyphens/>
              <w:snapToGri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8970EC">
              <w:rPr>
                <w:sz w:val="24"/>
                <w:szCs w:val="24"/>
              </w:rPr>
              <w:t>Ед. изм.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321" w:rsidRPr="008970EC" w:rsidRDefault="00224C72" w:rsidP="001C739F">
            <w:pPr>
              <w:widowControl w:val="0"/>
              <w:suppressAutoHyphens/>
              <w:snapToGri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="00404321" w:rsidRPr="008970EC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321" w:rsidRPr="008970EC" w:rsidRDefault="00E23ED3" w:rsidP="001C739F">
            <w:pPr>
              <w:widowControl w:val="0"/>
              <w:suppressAutoHyphens/>
              <w:snapToGri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8970EC">
              <w:rPr>
                <w:sz w:val="24"/>
                <w:szCs w:val="24"/>
              </w:rPr>
              <w:t>2021</w:t>
            </w:r>
            <w:r w:rsidR="00404321" w:rsidRPr="008970EC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321" w:rsidRPr="008970EC" w:rsidRDefault="00224C72" w:rsidP="001C739F">
            <w:pPr>
              <w:widowControl w:val="0"/>
              <w:suppressAutoHyphens/>
              <w:snapToGri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="00404321" w:rsidRPr="008970EC">
              <w:rPr>
                <w:sz w:val="24"/>
                <w:szCs w:val="24"/>
              </w:rPr>
              <w:t xml:space="preserve"> г.</w:t>
            </w:r>
          </w:p>
        </w:tc>
      </w:tr>
      <w:tr w:rsidR="00E23ED3" w:rsidRPr="008970EC" w:rsidTr="00224C72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ED3" w:rsidRPr="008970EC" w:rsidRDefault="00E23ED3" w:rsidP="001C739F">
            <w:pPr>
              <w:widowControl w:val="0"/>
              <w:suppressAutoHyphens/>
              <w:snapToGri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8970EC">
              <w:rPr>
                <w:sz w:val="24"/>
                <w:szCs w:val="24"/>
              </w:rPr>
              <w:t>Воздушный транспорт</w:t>
            </w:r>
          </w:p>
        </w:tc>
      </w:tr>
      <w:tr w:rsidR="00404321" w:rsidRPr="008970EC" w:rsidTr="00224C72"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321" w:rsidRPr="00224C72" w:rsidRDefault="00224C72" w:rsidP="001C739F">
            <w:pPr>
              <w:widowControl w:val="0"/>
              <w:suppressAutoHyphens/>
              <w:snapToGri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224C72">
              <w:rPr>
                <w:sz w:val="24"/>
                <w:szCs w:val="24"/>
              </w:rPr>
              <w:t>1</w:t>
            </w:r>
          </w:p>
        </w:tc>
        <w:tc>
          <w:tcPr>
            <w:tcW w:w="2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321" w:rsidRPr="00224C72" w:rsidRDefault="008970EC" w:rsidP="001C739F">
            <w:pPr>
              <w:widowControl w:val="0"/>
              <w:suppressAutoHyphens/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224C72">
              <w:rPr>
                <w:sz w:val="24"/>
                <w:szCs w:val="24"/>
              </w:rPr>
              <w:t>Аэропорты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321" w:rsidRPr="008970EC" w:rsidRDefault="008970EC" w:rsidP="001C739F">
            <w:pPr>
              <w:widowControl w:val="0"/>
              <w:suppressAutoHyphens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  <w:highlight w:val="red"/>
              </w:rPr>
            </w:pPr>
            <w:r w:rsidRPr="008970EC">
              <w:rPr>
                <w:sz w:val="24"/>
                <w:szCs w:val="24"/>
              </w:rPr>
              <w:t>объект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321" w:rsidRPr="008970EC" w:rsidRDefault="008970EC" w:rsidP="001C739F">
            <w:pPr>
              <w:widowControl w:val="0"/>
              <w:suppressAutoHyphens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8970EC">
              <w:rPr>
                <w:sz w:val="24"/>
                <w:szCs w:val="24"/>
              </w:rPr>
              <w:t>2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321" w:rsidRPr="008970EC" w:rsidRDefault="008970EC" w:rsidP="001C739F">
            <w:pPr>
              <w:widowControl w:val="0"/>
              <w:suppressAutoHyphens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8970EC">
              <w:rPr>
                <w:sz w:val="24"/>
                <w:szCs w:val="24"/>
              </w:rPr>
              <w:t>2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321" w:rsidRPr="008970EC" w:rsidRDefault="008970EC" w:rsidP="001C739F">
            <w:pPr>
              <w:widowControl w:val="0"/>
              <w:suppressAutoHyphens/>
              <w:snapToGri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8970EC">
              <w:rPr>
                <w:sz w:val="24"/>
                <w:szCs w:val="24"/>
              </w:rPr>
              <w:t>2/1</w:t>
            </w:r>
          </w:p>
        </w:tc>
      </w:tr>
      <w:tr w:rsidR="008970EC" w:rsidRPr="008970EC" w:rsidTr="00224C72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0EC" w:rsidRPr="00224C72" w:rsidRDefault="008970EC" w:rsidP="001C739F">
            <w:pPr>
              <w:widowControl w:val="0"/>
              <w:suppressAutoHyphens/>
              <w:snapToGri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224C72">
              <w:rPr>
                <w:sz w:val="24"/>
                <w:szCs w:val="24"/>
              </w:rPr>
              <w:t>Водный транспорт</w:t>
            </w:r>
          </w:p>
        </w:tc>
      </w:tr>
      <w:tr w:rsidR="00404321" w:rsidRPr="008970EC" w:rsidTr="00224C72"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321" w:rsidRPr="00224C72" w:rsidRDefault="00224C72" w:rsidP="001C739F">
            <w:pPr>
              <w:widowControl w:val="0"/>
              <w:suppressAutoHyphens/>
              <w:snapToGri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224C72">
              <w:rPr>
                <w:sz w:val="24"/>
                <w:szCs w:val="24"/>
              </w:rPr>
              <w:t>2</w:t>
            </w:r>
          </w:p>
        </w:tc>
        <w:tc>
          <w:tcPr>
            <w:tcW w:w="2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321" w:rsidRPr="00224C72" w:rsidRDefault="008970EC" w:rsidP="001C739F">
            <w:pPr>
              <w:widowControl w:val="0"/>
              <w:suppressAutoHyphens/>
              <w:snapToGrid w:val="0"/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224C72">
              <w:rPr>
                <w:sz w:val="24"/>
                <w:szCs w:val="24"/>
              </w:rPr>
              <w:t>Крупные причалы и пристани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321" w:rsidRPr="008970EC" w:rsidRDefault="008970EC" w:rsidP="001C739F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970EC">
              <w:rPr>
                <w:sz w:val="24"/>
                <w:szCs w:val="24"/>
              </w:rPr>
              <w:t>объект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321" w:rsidRPr="008970EC" w:rsidRDefault="008970EC" w:rsidP="001C739F">
            <w:pPr>
              <w:widowControl w:val="0"/>
              <w:suppressAutoHyphens/>
              <w:snapToGri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8970EC">
              <w:rPr>
                <w:sz w:val="24"/>
                <w:szCs w:val="24"/>
              </w:rPr>
              <w:t>3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321" w:rsidRPr="008970EC" w:rsidRDefault="008970EC" w:rsidP="001C739F">
            <w:pPr>
              <w:widowControl w:val="0"/>
              <w:suppressAutoHyphens/>
              <w:snapToGri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8970EC">
              <w:rPr>
                <w:sz w:val="24"/>
                <w:szCs w:val="24"/>
              </w:rPr>
              <w:t>3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321" w:rsidRPr="008970EC" w:rsidRDefault="008970EC" w:rsidP="001C739F">
            <w:pPr>
              <w:widowControl w:val="0"/>
              <w:suppressAutoHyphens/>
              <w:snapToGri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8970EC">
              <w:rPr>
                <w:sz w:val="24"/>
                <w:szCs w:val="24"/>
              </w:rPr>
              <w:t>4</w:t>
            </w:r>
          </w:p>
        </w:tc>
      </w:tr>
      <w:tr w:rsidR="00404321" w:rsidRPr="008970EC" w:rsidTr="00224C72"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321" w:rsidRPr="00224C72" w:rsidRDefault="00224C72" w:rsidP="001C739F">
            <w:pPr>
              <w:widowControl w:val="0"/>
              <w:suppressAutoHyphens/>
              <w:snapToGri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224C72">
              <w:rPr>
                <w:sz w:val="24"/>
                <w:szCs w:val="24"/>
              </w:rPr>
              <w:t>3</w:t>
            </w:r>
          </w:p>
        </w:tc>
        <w:tc>
          <w:tcPr>
            <w:tcW w:w="2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321" w:rsidRPr="00224C72" w:rsidRDefault="008970EC" w:rsidP="001C739F">
            <w:pPr>
              <w:widowControl w:val="0"/>
              <w:suppressAutoHyphens/>
              <w:snapToGrid w:val="0"/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224C72">
              <w:rPr>
                <w:sz w:val="24"/>
                <w:szCs w:val="24"/>
              </w:rPr>
              <w:t>Лодочные станции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321" w:rsidRPr="008970EC" w:rsidRDefault="008970EC" w:rsidP="001C739F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8970EC">
              <w:rPr>
                <w:sz w:val="24"/>
                <w:szCs w:val="24"/>
              </w:rPr>
              <w:t>лодкомест</w:t>
            </w:r>
            <w:proofErr w:type="spellEnd"/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321" w:rsidRPr="008970EC" w:rsidRDefault="008970EC" w:rsidP="001C739F">
            <w:pPr>
              <w:widowControl w:val="0"/>
              <w:suppressAutoHyphens/>
              <w:snapToGri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8970EC">
              <w:rPr>
                <w:sz w:val="24"/>
                <w:szCs w:val="24"/>
              </w:rPr>
              <w:t>670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321" w:rsidRPr="008970EC" w:rsidRDefault="008970EC" w:rsidP="001C739F">
            <w:pPr>
              <w:widowControl w:val="0"/>
              <w:suppressAutoHyphens/>
              <w:snapToGri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8970EC">
              <w:rPr>
                <w:sz w:val="24"/>
                <w:szCs w:val="24"/>
              </w:rPr>
              <w:t>820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321" w:rsidRPr="008970EC" w:rsidRDefault="008970EC" w:rsidP="001C739F">
            <w:pPr>
              <w:widowControl w:val="0"/>
              <w:suppressAutoHyphens/>
              <w:snapToGri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8970EC">
              <w:rPr>
                <w:sz w:val="24"/>
                <w:szCs w:val="24"/>
              </w:rPr>
              <w:t>1060</w:t>
            </w:r>
          </w:p>
        </w:tc>
      </w:tr>
      <w:tr w:rsidR="008970EC" w:rsidRPr="008970EC" w:rsidTr="00224C72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0EC" w:rsidRPr="00224C72" w:rsidRDefault="008970EC" w:rsidP="001C739F">
            <w:pPr>
              <w:widowControl w:val="0"/>
              <w:suppressAutoHyphens/>
              <w:snapToGri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224C72">
              <w:rPr>
                <w:sz w:val="24"/>
                <w:szCs w:val="24"/>
              </w:rPr>
              <w:t>Железнодорожный транспорт</w:t>
            </w:r>
          </w:p>
        </w:tc>
      </w:tr>
      <w:tr w:rsidR="00404321" w:rsidRPr="008970EC" w:rsidTr="00224C72"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321" w:rsidRPr="00224C72" w:rsidRDefault="00224C72" w:rsidP="001C739F">
            <w:pPr>
              <w:widowControl w:val="0"/>
              <w:suppressAutoHyphens/>
              <w:snapToGri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321" w:rsidRPr="00224C72" w:rsidRDefault="008970EC" w:rsidP="001C739F">
            <w:pPr>
              <w:widowControl w:val="0"/>
              <w:suppressAutoHyphens/>
              <w:snapToGrid w:val="0"/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224C72">
              <w:rPr>
                <w:sz w:val="24"/>
                <w:szCs w:val="24"/>
              </w:rPr>
              <w:t>Протяженность ж/д путей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321" w:rsidRPr="008970EC" w:rsidRDefault="008970EC" w:rsidP="001C739F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970EC">
              <w:rPr>
                <w:sz w:val="24"/>
                <w:szCs w:val="24"/>
              </w:rPr>
              <w:t>км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321" w:rsidRPr="008970EC" w:rsidRDefault="008970EC" w:rsidP="001C739F">
            <w:pPr>
              <w:widowControl w:val="0"/>
              <w:suppressAutoHyphens/>
              <w:snapToGri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8970EC">
              <w:rPr>
                <w:sz w:val="24"/>
                <w:szCs w:val="24"/>
              </w:rPr>
              <w:t>101,9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321" w:rsidRPr="008970EC" w:rsidRDefault="00387088" w:rsidP="001C739F">
            <w:pPr>
              <w:widowControl w:val="0"/>
              <w:suppressAutoHyphens/>
              <w:snapToGri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325,9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321" w:rsidRPr="008970EC" w:rsidRDefault="00387088" w:rsidP="001C739F">
            <w:pPr>
              <w:widowControl w:val="0"/>
              <w:suppressAutoHyphens/>
              <w:snapToGri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325,9</w:t>
            </w:r>
          </w:p>
        </w:tc>
      </w:tr>
      <w:tr w:rsidR="00E23ED3" w:rsidRPr="008970EC" w:rsidTr="00224C72"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ED3" w:rsidRPr="00224C72" w:rsidRDefault="00224C72" w:rsidP="001C739F">
            <w:pPr>
              <w:widowControl w:val="0"/>
              <w:suppressAutoHyphens/>
              <w:snapToGri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ED3" w:rsidRPr="00224C72" w:rsidRDefault="008970EC" w:rsidP="001C739F">
            <w:pPr>
              <w:widowControl w:val="0"/>
              <w:suppressAutoHyphens/>
              <w:snapToGrid w:val="0"/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224C72">
              <w:rPr>
                <w:sz w:val="24"/>
                <w:szCs w:val="24"/>
              </w:rPr>
              <w:t xml:space="preserve">ж/д станции 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ED3" w:rsidRPr="008970EC" w:rsidRDefault="00E11501" w:rsidP="001C739F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8970EC" w:rsidRPr="008970EC">
              <w:rPr>
                <w:sz w:val="24"/>
                <w:szCs w:val="24"/>
              </w:rPr>
              <w:t>бъект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ED3" w:rsidRPr="008970EC" w:rsidRDefault="008970EC" w:rsidP="001C739F">
            <w:pPr>
              <w:widowControl w:val="0"/>
              <w:suppressAutoHyphens/>
              <w:snapToGri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8970EC">
              <w:rPr>
                <w:sz w:val="24"/>
                <w:szCs w:val="24"/>
              </w:rPr>
              <w:t>6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ED3" w:rsidRPr="008970EC" w:rsidRDefault="008970EC" w:rsidP="001C739F">
            <w:pPr>
              <w:widowControl w:val="0"/>
              <w:suppressAutoHyphens/>
              <w:snapToGri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8970EC">
              <w:rPr>
                <w:sz w:val="24"/>
                <w:szCs w:val="24"/>
              </w:rPr>
              <w:t>6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ED3" w:rsidRPr="008970EC" w:rsidRDefault="008970EC" w:rsidP="001C739F">
            <w:pPr>
              <w:widowControl w:val="0"/>
              <w:suppressAutoHyphens/>
              <w:snapToGri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8970EC">
              <w:rPr>
                <w:sz w:val="24"/>
                <w:szCs w:val="24"/>
              </w:rPr>
              <w:t>6</w:t>
            </w:r>
          </w:p>
        </w:tc>
      </w:tr>
      <w:tr w:rsidR="008970EC" w:rsidRPr="008970EC" w:rsidTr="00224C72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0EC" w:rsidRPr="00224C72" w:rsidRDefault="008970EC" w:rsidP="001C739F">
            <w:pPr>
              <w:widowControl w:val="0"/>
              <w:suppressAutoHyphens/>
              <w:snapToGri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224C72">
              <w:rPr>
                <w:sz w:val="24"/>
                <w:szCs w:val="24"/>
              </w:rPr>
              <w:t>Автомобильный транспорт</w:t>
            </w:r>
          </w:p>
        </w:tc>
      </w:tr>
      <w:tr w:rsidR="008970EC" w:rsidRPr="008970EC" w:rsidTr="00224C72"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0EC" w:rsidRPr="00224C72" w:rsidRDefault="001C781B" w:rsidP="001C739F">
            <w:pPr>
              <w:widowControl w:val="0"/>
              <w:suppressAutoHyphens/>
              <w:snapToGri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0EC" w:rsidRPr="00224C72" w:rsidRDefault="008970EC" w:rsidP="001C739F">
            <w:pPr>
              <w:widowControl w:val="0"/>
              <w:suppressAutoHyphens/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224C72">
              <w:rPr>
                <w:sz w:val="24"/>
                <w:szCs w:val="24"/>
              </w:rPr>
              <w:t>АЗС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0EC" w:rsidRPr="00813B0B" w:rsidRDefault="008970EC" w:rsidP="001C739F">
            <w:pPr>
              <w:widowControl w:val="0"/>
              <w:suppressAutoHyphens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813B0B">
              <w:rPr>
                <w:sz w:val="24"/>
                <w:szCs w:val="24"/>
              </w:rPr>
              <w:t>1 колонка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0EC" w:rsidRPr="00813B0B" w:rsidRDefault="008970EC" w:rsidP="001C739F">
            <w:pPr>
              <w:widowControl w:val="0"/>
              <w:suppressAutoHyphens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813B0B">
              <w:rPr>
                <w:sz w:val="24"/>
                <w:szCs w:val="24"/>
              </w:rPr>
              <w:t>27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0EC" w:rsidRPr="00813B0B" w:rsidRDefault="008970EC" w:rsidP="001C739F">
            <w:pPr>
              <w:widowControl w:val="0"/>
              <w:suppressAutoHyphens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813B0B">
              <w:rPr>
                <w:sz w:val="24"/>
                <w:szCs w:val="24"/>
              </w:rPr>
              <w:t>27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0EC" w:rsidRPr="00813B0B" w:rsidRDefault="008970EC" w:rsidP="001C739F">
            <w:pPr>
              <w:widowControl w:val="0"/>
              <w:suppressAutoHyphens/>
              <w:snapToGri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813B0B">
              <w:rPr>
                <w:sz w:val="24"/>
                <w:szCs w:val="24"/>
              </w:rPr>
              <w:t>27</w:t>
            </w:r>
          </w:p>
        </w:tc>
      </w:tr>
      <w:tr w:rsidR="008970EC" w:rsidRPr="008970EC" w:rsidTr="00224C72"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0EC" w:rsidRPr="00224C72" w:rsidRDefault="001C781B" w:rsidP="001C739F">
            <w:pPr>
              <w:widowControl w:val="0"/>
              <w:suppressAutoHyphens/>
              <w:snapToGri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0EC" w:rsidRPr="00224C72" w:rsidRDefault="008970EC" w:rsidP="001C739F">
            <w:pPr>
              <w:widowControl w:val="0"/>
              <w:suppressAutoHyphens/>
              <w:snapToGrid w:val="0"/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224C72">
              <w:rPr>
                <w:sz w:val="24"/>
                <w:szCs w:val="24"/>
              </w:rPr>
              <w:t>СТО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0EC" w:rsidRPr="00813B0B" w:rsidRDefault="008970EC" w:rsidP="001C739F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13B0B">
              <w:rPr>
                <w:sz w:val="24"/>
                <w:szCs w:val="24"/>
              </w:rPr>
              <w:t>1 пост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0EC" w:rsidRPr="00813B0B" w:rsidRDefault="00813B0B" w:rsidP="001C739F">
            <w:pPr>
              <w:widowControl w:val="0"/>
              <w:suppressAutoHyphens/>
              <w:snapToGri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813B0B">
              <w:rPr>
                <w:sz w:val="24"/>
                <w:szCs w:val="24"/>
              </w:rPr>
              <w:t>558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0EC" w:rsidRPr="00813B0B" w:rsidRDefault="00813B0B" w:rsidP="001C739F">
            <w:pPr>
              <w:widowControl w:val="0"/>
              <w:suppressAutoHyphens/>
              <w:snapToGri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813B0B">
              <w:rPr>
                <w:sz w:val="24"/>
                <w:szCs w:val="24"/>
              </w:rPr>
              <w:t>558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0EC" w:rsidRPr="00813B0B" w:rsidRDefault="00813B0B" w:rsidP="001C739F">
            <w:pPr>
              <w:widowControl w:val="0"/>
              <w:suppressAutoHyphens/>
              <w:snapToGri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813B0B">
              <w:rPr>
                <w:sz w:val="24"/>
                <w:szCs w:val="24"/>
              </w:rPr>
              <w:t>644</w:t>
            </w:r>
          </w:p>
        </w:tc>
      </w:tr>
      <w:tr w:rsidR="00472953" w:rsidRPr="008970EC" w:rsidTr="00224C72"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2953" w:rsidRPr="00224C72" w:rsidRDefault="001C781B" w:rsidP="001C739F">
            <w:pPr>
              <w:widowControl w:val="0"/>
              <w:suppressAutoHyphens/>
              <w:snapToGri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953" w:rsidRPr="00224C72" w:rsidRDefault="00472953" w:rsidP="001C739F">
            <w:pPr>
              <w:widowControl w:val="0"/>
              <w:suppressAutoHyphens/>
              <w:snapToGrid w:val="0"/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224C72">
              <w:rPr>
                <w:sz w:val="24"/>
                <w:szCs w:val="24"/>
              </w:rPr>
              <w:t>Общее количество парковочных мест на территории города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953" w:rsidRPr="00813B0B" w:rsidRDefault="00472953" w:rsidP="001C739F">
            <w:pPr>
              <w:widowControl w:val="0"/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813B0B">
              <w:rPr>
                <w:sz w:val="24"/>
                <w:szCs w:val="24"/>
              </w:rPr>
              <w:t>машиномест</w:t>
            </w:r>
            <w:proofErr w:type="spellEnd"/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953" w:rsidRPr="00813B0B" w:rsidRDefault="00C30EFA" w:rsidP="001C739F">
            <w:pPr>
              <w:widowControl w:val="0"/>
              <w:suppressAutoHyphens/>
              <w:snapToGri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72534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953" w:rsidRPr="00813B0B" w:rsidRDefault="00472953" w:rsidP="001C739F">
            <w:pPr>
              <w:widowControl w:val="0"/>
              <w:suppressAutoHyphens/>
              <w:snapToGrid w:val="0"/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813B0B">
              <w:rPr>
                <w:sz w:val="24"/>
                <w:szCs w:val="24"/>
              </w:rPr>
              <w:t>85016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953" w:rsidRPr="00813B0B" w:rsidRDefault="00472953" w:rsidP="001C739F">
            <w:pPr>
              <w:widowControl w:val="0"/>
              <w:suppressAutoHyphens/>
              <w:snapToGrid w:val="0"/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813B0B">
              <w:rPr>
                <w:sz w:val="24"/>
                <w:szCs w:val="24"/>
              </w:rPr>
              <w:t>114768</w:t>
            </w:r>
          </w:p>
        </w:tc>
      </w:tr>
      <w:tr w:rsidR="00472953" w:rsidRPr="008970EC" w:rsidTr="00224C72"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2953" w:rsidRPr="00224C72" w:rsidRDefault="001C781B" w:rsidP="001C739F">
            <w:pPr>
              <w:widowControl w:val="0"/>
              <w:suppressAutoHyphens/>
              <w:snapToGri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953" w:rsidRPr="00224C72" w:rsidRDefault="00472953" w:rsidP="001C739F">
            <w:pPr>
              <w:widowControl w:val="0"/>
              <w:suppressAutoHyphens/>
              <w:snapToGrid w:val="0"/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224C72">
              <w:rPr>
                <w:sz w:val="24"/>
                <w:szCs w:val="24"/>
              </w:rPr>
              <w:t>Искусственное сооружение на улично-дорожной сети:</w:t>
            </w:r>
          </w:p>
          <w:p w:rsidR="00472953" w:rsidRPr="00224C72" w:rsidRDefault="00472953" w:rsidP="001C739F">
            <w:pPr>
              <w:widowControl w:val="0"/>
              <w:suppressAutoHyphens/>
              <w:snapToGrid w:val="0"/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224C72">
              <w:rPr>
                <w:sz w:val="24"/>
                <w:szCs w:val="24"/>
              </w:rPr>
              <w:t>- автомобильные развязки в двух уровнях;</w:t>
            </w:r>
          </w:p>
          <w:p w:rsidR="00472953" w:rsidRPr="00224C72" w:rsidRDefault="00472953" w:rsidP="001C739F">
            <w:pPr>
              <w:widowControl w:val="0"/>
              <w:suppressAutoHyphens/>
              <w:snapToGrid w:val="0"/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224C72">
              <w:rPr>
                <w:sz w:val="24"/>
                <w:szCs w:val="24"/>
              </w:rPr>
              <w:t>- охраняемые ж/д переезды;</w:t>
            </w:r>
          </w:p>
          <w:p w:rsidR="00472953" w:rsidRPr="00224C72" w:rsidRDefault="00472953" w:rsidP="001C739F">
            <w:pPr>
              <w:widowControl w:val="0"/>
              <w:suppressAutoHyphens/>
              <w:snapToGrid w:val="0"/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224C72">
              <w:rPr>
                <w:sz w:val="24"/>
                <w:szCs w:val="24"/>
              </w:rPr>
              <w:t>- мосты, путепроводы, туннели;</w:t>
            </w:r>
          </w:p>
          <w:p w:rsidR="00472953" w:rsidRPr="00224C72" w:rsidRDefault="00472953" w:rsidP="001C739F">
            <w:pPr>
              <w:widowControl w:val="0"/>
              <w:suppressAutoHyphens/>
              <w:snapToGrid w:val="0"/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224C72">
              <w:rPr>
                <w:sz w:val="24"/>
                <w:szCs w:val="24"/>
              </w:rPr>
              <w:t>- кольцевые развязки в одном уровне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953" w:rsidRPr="00DA4E7F" w:rsidRDefault="00472953" w:rsidP="001C739F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472953" w:rsidRPr="00DA4E7F" w:rsidRDefault="00472953" w:rsidP="001C739F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472953" w:rsidRPr="00DA4E7F" w:rsidRDefault="00472953" w:rsidP="001C739F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A4E7F">
              <w:rPr>
                <w:sz w:val="24"/>
                <w:szCs w:val="24"/>
              </w:rPr>
              <w:t>объект</w:t>
            </w:r>
          </w:p>
          <w:p w:rsidR="00472953" w:rsidRPr="00DA4E7F" w:rsidRDefault="00472953" w:rsidP="001C739F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A4E7F">
              <w:rPr>
                <w:sz w:val="24"/>
                <w:szCs w:val="24"/>
              </w:rPr>
              <w:t>объект</w:t>
            </w:r>
          </w:p>
          <w:p w:rsidR="00472953" w:rsidRPr="00DA4E7F" w:rsidRDefault="00472953" w:rsidP="001C739F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A4E7F">
              <w:rPr>
                <w:sz w:val="24"/>
                <w:szCs w:val="24"/>
              </w:rPr>
              <w:t>объект</w:t>
            </w:r>
          </w:p>
          <w:p w:rsidR="00472953" w:rsidRPr="00DA4E7F" w:rsidRDefault="00472953" w:rsidP="001C739F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A4E7F">
              <w:rPr>
                <w:sz w:val="24"/>
                <w:szCs w:val="24"/>
              </w:rPr>
              <w:t>объект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953" w:rsidRPr="00DA4E7F" w:rsidRDefault="00472953" w:rsidP="001C739F">
            <w:pPr>
              <w:widowControl w:val="0"/>
              <w:suppressAutoHyphens/>
              <w:snapToGri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  <w:p w:rsidR="00472953" w:rsidRPr="00DA4E7F" w:rsidRDefault="00472953" w:rsidP="001C739F">
            <w:pPr>
              <w:widowControl w:val="0"/>
              <w:suppressAutoHyphens/>
              <w:snapToGri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  <w:p w:rsidR="00472953" w:rsidRPr="00DA4E7F" w:rsidRDefault="001C781B" w:rsidP="001C739F">
            <w:pPr>
              <w:widowControl w:val="0"/>
              <w:suppressAutoHyphens/>
              <w:snapToGri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472953" w:rsidRPr="00DA4E7F" w:rsidRDefault="00472953" w:rsidP="001C739F">
            <w:pPr>
              <w:widowControl w:val="0"/>
              <w:suppressAutoHyphens/>
              <w:snapToGri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A4E7F">
              <w:rPr>
                <w:sz w:val="24"/>
                <w:szCs w:val="24"/>
              </w:rPr>
              <w:t>3</w:t>
            </w:r>
          </w:p>
          <w:p w:rsidR="00472953" w:rsidRPr="00DA4E7F" w:rsidRDefault="001C781B" w:rsidP="001C739F">
            <w:pPr>
              <w:widowControl w:val="0"/>
              <w:suppressAutoHyphens/>
              <w:snapToGri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  <w:p w:rsidR="00472953" w:rsidRPr="00DA4E7F" w:rsidRDefault="00AF0C2D" w:rsidP="001C739F">
            <w:pPr>
              <w:widowControl w:val="0"/>
              <w:suppressAutoHyphens/>
              <w:snapToGri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953" w:rsidRPr="00DA4E7F" w:rsidRDefault="00472953" w:rsidP="001C739F">
            <w:pPr>
              <w:widowControl w:val="0"/>
              <w:suppressAutoHyphens/>
              <w:snapToGri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  <w:p w:rsidR="00472953" w:rsidRPr="00DA4E7F" w:rsidRDefault="00472953" w:rsidP="001C739F">
            <w:pPr>
              <w:widowControl w:val="0"/>
              <w:suppressAutoHyphens/>
              <w:snapToGri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  <w:p w:rsidR="00472953" w:rsidRPr="00DA4E7F" w:rsidRDefault="001C781B" w:rsidP="001C739F">
            <w:pPr>
              <w:widowControl w:val="0"/>
              <w:suppressAutoHyphens/>
              <w:snapToGri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472953" w:rsidRPr="00DA4E7F" w:rsidRDefault="00472953" w:rsidP="001C739F">
            <w:pPr>
              <w:widowControl w:val="0"/>
              <w:suppressAutoHyphens/>
              <w:snapToGri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A4E7F">
              <w:rPr>
                <w:sz w:val="24"/>
                <w:szCs w:val="24"/>
              </w:rPr>
              <w:t>3</w:t>
            </w:r>
          </w:p>
          <w:p w:rsidR="001C781B" w:rsidRDefault="001C781B" w:rsidP="001C739F">
            <w:pPr>
              <w:widowControl w:val="0"/>
              <w:suppressAutoHyphens/>
              <w:snapToGri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  <w:p w:rsidR="00472953" w:rsidRPr="00DA4E7F" w:rsidRDefault="00E65BFA" w:rsidP="001C739F">
            <w:pPr>
              <w:widowControl w:val="0"/>
              <w:suppressAutoHyphens/>
              <w:snapToGri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953" w:rsidRPr="00DA4E7F" w:rsidRDefault="00472953" w:rsidP="001C739F">
            <w:pPr>
              <w:widowControl w:val="0"/>
              <w:suppressAutoHyphens/>
              <w:snapToGri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  <w:p w:rsidR="00472953" w:rsidRPr="00DA4E7F" w:rsidRDefault="00472953" w:rsidP="001C739F">
            <w:pPr>
              <w:widowControl w:val="0"/>
              <w:suppressAutoHyphens/>
              <w:snapToGri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  <w:p w:rsidR="00472953" w:rsidRPr="00DA4E7F" w:rsidRDefault="001C781B" w:rsidP="001C739F">
            <w:pPr>
              <w:widowControl w:val="0"/>
              <w:suppressAutoHyphens/>
              <w:snapToGri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472953" w:rsidRPr="00DA4E7F" w:rsidRDefault="001C781B" w:rsidP="001C739F">
            <w:pPr>
              <w:widowControl w:val="0"/>
              <w:suppressAutoHyphens/>
              <w:snapToGri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1C781B" w:rsidRDefault="001C781B" w:rsidP="001C739F">
            <w:pPr>
              <w:widowControl w:val="0"/>
              <w:suppressAutoHyphens/>
              <w:snapToGri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  <w:p w:rsidR="00472953" w:rsidRPr="00DA4E7F" w:rsidRDefault="00E65BFA" w:rsidP="001C739F">
            <w:pPr>
              <w:widowControl w:val="0"/>
              <w:suppressAutoHyphens/>
              <w:snapToGri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EB7D85" w:rsidRPr="00EB7D85" w:rsidRDefault="00EB7D85" w:rsidP="001C739F">
      <w:pPr>
        <w:suppressAutoHyphens/>
        <w:rPr>
          <w:sz w:val="24"/>
          <w:szCs w:val="24"/>
        </w:rPr>
      </w:pPr>
      <w:bookmarkStart w:id="36" w:name="_Toc446598127"/>
    </w:p>
    <w:p w:rsidR="003C419C" w:rsidRPr="00E11501" w:rsidRDefault="003C419C" w:rsidP="001C739F">
      <w:pPr>
        <w:pStyle w:val="2"/>
        <w:suppressAutoHyphens/>
        <w:spacing w:line="360" w:lineRule="auto"/>
        <w:rPr>
          <w:b w:val="0"/>
        </w:rPr>
      </w:pPr>
      <w:r w:rsidRPr="00E11501">
        <w:rPr>
          <w:b w:val="0"/>
        </w:rPr>
        <w:t>Прогноз развития дорожной сети</w:t>
      </w:r>
      <w:bookmarkEnd w:id="36"/>
    </w:p>
    <w:p w:rsidR="00224FC2" w:rsidRDefault="00CA5BC3" w:rsidP="001C739F">
      <w:pPr>
        <w:suppressAutoHyphens/>
        <w:rPr>
          <w:sz w:val="24"/>
          <w:szCs w:val="24"/>
        </w:rPr>
      </w:pPr>
      <w:r w:rsidRPr="00EB7D85">
        <w:rPr>
          <w:sz w:val="24"/>
          <w:szCs w:val="24"/>
        </w:rPr>
        <w:t xml:space="preserve">Прогноз развития дорожной сети представлен в таблице </w:t>
      </w:r>
      <w:r w:rsidR="006E1EC8" w:rsidRPr="00EB7D85">
        <w:rPr>
          <w:sz w:val="24"/>
          <w:szCs w:val="24"/>
        </w:rPr>
        <w:t>2</w:t>
      </w:r>
      <w:r w:rsidR="001326FC">
        <w:rPr>
          <w:sz w:val="24"/>
          <w:szCs w:val="24"/>
        </w:rPr>
        <w:t>6</w:t>
      </w:r>
      <w:r w:rsidRPr="00EB7D85">
        <w:rPr>
          <w:sz w:val="24"/>
          <w:szCs w:val="24"/>
        </w:rPr>
        <w:t>.</w:t>
      </w:r>
    </w:p>
    <w:p w:rsidR="00224FC2" w:rsidRDefault="00224FC2">
      <w:pPr>
        <w:tabs>
          <w:tab w:val="clear" w:pos="5103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A5BC3" w:rsidRPr="00EB7D85" w:rsidRDefault="00CA5BC3" w:rsidP="00224FC2">
      <w:pPr>
        <w:suppressAutoHyphens/>
        <w:ind w:firstLine="0"/>
        <w:jc w:val="center"/>
        <w:rPr>
          <w:sz w:val="24"/>
          <w:szCs w:val="24"/>
        </w:rPr>
      </w:pPr>
      <w:r w:rsidRPr="00224C72">
        <w:rPr>
          <w:sz w:val="24"/>
          <w:szCs w:val="24"/>
        </w:rPr>
        <w:lastRenderedPageBreak/>
        <w:t xml:space="preserve">Таблица </w:t>
      </w:r>
      <w:r w:rsidR="006E1EC8" w:rsidRPr="00224C72">
        <w:rPr>
          <w:sz w:val="24"/>
          <w:szCs w:val="24"/>
        </w:rPr>
        <w:t>2</w:t>
      </w:r>
      <w:r w:rsidR="001326FC">
        <w:rPr>
          <w:sz w:val="24"/>
          <w:szCs w:val="24"/>
        </w:rPr>
        <w:t>6</w:t>
      </w:r>
      <w:r w:rsidRPr="00224C72">
        <w:rPr>
          <w:sz w:val="24"/>
          <w:szCs w:val="24"/>
        </w:rPr>
        <w:t xml:space="preserve"> – Прогноз развития дорожной сети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676"/>
        <w:gridCol w:w="5255"/>
        <w:gridCol w:w="1121"/>
        <w:gridCol w:w="993"/>
        <w:gridCol w:w="1064"/>
        <w:gridCol w:w="1028"/>
      </w:tblGrid>
      <w:tr w:rsidR="00404321" w:rsidRPr="00AF59DB" w:rsidTr="00224FC2"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4321" w:rsidRPr="00EB7D85" w:rsidRDefault="00404321" w:rsidP="001C739F">
            <w:pPr>
              <w:widowControl w:val="0"/>
              <w:suppressAutoHyphens/>
              <w:snapToGri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EB7D85">
              <w:rPr>
                <w:sz w:val="24"/>
                <w:szCs w:val="24"/>
              </w:rPr>
              <w:t>№ п/п</w:t>
            </w:r>
          </w:p>
        </w:tc>
        <w:tc>
          <w:tcPr>
            <w:tcW w:w="2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4321" w:rsidRPr="00EB7D85" w:rsidRDefault="00404321" w:rsidP="001C739F">
            <w:pPr>
              <w:widowControl w:val="0"/>
              <w:suppressAutoHyphens/>
              <w:snapToGri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EB7D85">
              <w:rPr>
                <w:sz w:val="24"/>
                <w:szCs w:val="24"/>
              </w:rPr>
              <w:t>Показатели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4321" w:rsidRPr="00EB7D85" w:rsidRDefault="00404321" w:rsidP="001C739F">
            <w:pPr>
              <w:widowControl w:val="0"/>
              <w:suppressAutoHyphens/>
              <w:snapToGri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EB7D85">
              <w:rPr>
                <w:sz w:val="24"/>
                <w:szCs w:val="24"/>
              </w:rPr>
              <w:t>Ед. изм.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4321" w:rsidRPr="00EB7D85" w:rsidRDefault="00EB7D85" w:rsidP="001C739F">
            <w:pPr>
              <w:widowControl w:val="0"/>
              <w:suppressAutoHyphens/>
              <w:snapToGri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EB7D85">
              <w:rPr>
                <w:sz w:val="24"/>
                <w:szCs w:val="24"/>
              </w:rPr>
              <w:t>201</w:t>
            </w:r>
            <w:r w:rsidR="00224C72">
              <w:rPr>
                <w:sz w:val="24"/>
                <w:szCs w:val="24"/>
              </w:rPr>
              <w:t>7</w:t>
            </w:r>
            <w:r w:rsidR="00404321" w:rsidRPr="00EB7D85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321" w:rsidRPr="00EB7D85" w:rsidRDefault="00292D3E" w:rsidP="001C739F">
            <w:pPr>
              <w:widowControl w:val="0"/>
              <w:suppressAutoHyphens/>
              <w:snapToGri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EB7D85">
              <w:rPr>
                <w:sz w:val="24"/>
                <w:szCs w:val="24"/>
              </w:rPr>
              <w:t>202</w:t>
            </w:r>
            <w:r w:rsidR="00EB7D85" w:rsidRPr="00EB7D85">
              <w:rPr>
                <w:sz w:val="24"/>
                <w:szCs w:val="24"/>
              </w:rPr>
              <w:t>1</w:t>
            </w:r>
            <w:r w:rsidR="00404321" w:rsidRPr="00EB7D85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321" w:rsidRPr="00EB7D85" w:rsidRDefault="00292D3E" w:rsidP="001C739F">
            <w:pPr>
              <w:widowControl w:val="0"/>
              <w:suppressAutoHyphens/>
              <w:snapToGri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EB7D85">
              <w:rPr>
                <w:sz w:val="24"/>
                <w:szCs w:val="24"/>
              </w:rPr>
              <w:t>202</w:t>
            </w:r>
            <w:r w:rsidR="00224C72">
              <w:rPr>
                <w:sz w:val="24"/>
                <w:szCs w:val="24"/>
              </w:rPr>
              <w:t>5</w:t>
            </w:r>
            <w:r w:rsidR="00404321" w:rsidRPr="00EB7D85">
              <w:rPr>
                <w:sz w:val="24"/>
                <w:szCs w:val="24"/>
              </w:rPr>
              <w:t xml:space="preserve"> г.</w:t>
            </w:r>
          </w:p>
        </w:tc>
      </w:tr>
      <w:tr w:rsidR="00146586" w:rsidRPr="00AF59DB" w:rsidTr="00404321"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586" w:rsidRPr="00EB7D85" w:rsidRDefault="00146586" w:rsidP="001C739F">
            <w:pPr>
              <w:widowControl w:val="0"/>
              <w:suppressAutoHyphens/>
              <w:snapToGri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586" w:rsidRDefault="00146586" w:rsidP="001C739F">
            <w:pPr>
              <w:widowControl w:val="0"/>
              <w:suppressAutoHyphens/>
              <w:snapToGrid w:val="0"/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Внешний транспорт:</w:t>
            </w:r>
          </w:p>
          <w:p w:rsidR="00146586" w:rsidRDefault="00146586" w:rsidP="001C739F">
            <w:pPr>
              <w:widowControl w:val="0"/>
              <w:suppressAutoHyphens/>
              <w:snapToGrid w:val="0"/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обход города;</w:t>
            </w:r>
          </w:p>
          <w:p w:rsidR="00146586" w:rsidRDefault="00F50322" w:rsidP="001C739F">
            <w:pPr>
              <w:widowControl w:val="0"/>
              <w:suppressAutoHyphens/>
              <w:snapToGrid w:val="0"/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федерального значения</w:t>
            </w:r>
            <w:r w:rsidR="00146586">
              <w:rPr>
                <w:sz w:val="24"/>
                <w:szCs w:val="24"/>
              </w:rPr>
              <w:t>;</w:t>
            </w:r>
          </w:p>
          <w:p w:rsidR="00146586" w:rsidRDefault="00146586" w:rsidP="001C739F">
            <w:pPr>
              <w:widowControl w:val="0"/>
              <w:suppressAutoHyphens/>
              <w:snapToGrid w:val="0"/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дороги регионального значения;</w:t>
            </w:r>
          </w:p>
          <w:p w:rsidR="00146586" w:rsidRPr="00EB7D85" w:rsidRDefault="00146586" w:rsidP="001C739F">
            <w:pPr>
              <w:widowControl w:val="0"/>
              <w:suppressAutoHyphens/>
              <w:snapToGrid w:val="0"/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автодороги местного значения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586" w:rsidRDefault="00146586" w:rsidP="001C739F">
            <w:pPr>
              <w:widowControl w:val="0"/>
              <w:suppressAutoHyphens/>
              <w:snapToGri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  <w:p w:rsidR="00146586" w:rsidRDefault="00E11501" w:rsidP="001C739F">
            <w:pPr>
              <w:widowControl w:val="0"/>
              <w:suppressAutoHyphens/>
              <w:snapToGri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</w:t>
            </w:r>
          </w:p>
          <w:p w:rsidR="00146586" w:rsidRDefault="00146586" w:rsidP="001C739F">
            <w:pPr>
              <w:widowControl w:val="0"/>
              <w:suppressAutoHyphens/>
              <w:snapToGri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</w:t>
            </w:r>
          </w:p>
          <w:p w:rsidR="00146586" w:rsidRDefault="00146586" w:rsidP="001C739F">
            <w:pPr>
              <w:widowControl w:val="0"/>
              <w:suppressAutoHyphens/>
              <w:snapToGri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</w:t>
            </w:r>
          </w:p>
          <w:p w:rsidR="00146586" w:rsidRPr="00EB7D85" w:rsidRDefault="00146586" w:rsidP="001C739F">
            <w:pPr>
              <w:widowControl w:val="0"/>
              <w:suppressAutoHyphens/>
              <w:snapToGri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586" w:rsidRDefault="00146586" w:rsidP="001C739F">
            <w:pPr>
              <w:widowControl w:val="0"/>
              <w:suppressAutoHyphens/>
              <w:snapToGri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  <w:p w:rsidR="00146586" w:rsidRDefault="00146586" w:rsidP="001C739F">
            <w:pPr>
              <w:widowControl w:val="0"/>
              <w:suppressAutoHyphens/>
              <w:snapToGri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146586" w:rsidRDefault="00F50322" w:rsidP="001C739F">
            <w:pPr>
              <w:widowControl w:val="0"/>
              <w:suppressAutoHyphens/>
              <w:snapToGri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146586">
              <w:rPr>
                <w:sz w:val="24"/>
                <w:szCs w:val="24"/>
              </w:rPr>
              <w:t>,76</w:t>
            </w:r>
          </w:p>
          <w:p w:rsidR="00146586" w:rsidRDefault="00146586" w:rsidP="001C739F">
            <w:pPr>
              <w:widowControl w:val="0"/>
              <w:suppressAutoHyphens/>
              <w:snapToGri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6,74</w:t>
            </w:r>
          </w:p>
          <w:p w:rsidR="00146586" w:rsidRPr="00EB7D85" w:rsidRDefault="00146586" w:rsidP="001C739F">
            <w:pPr>
              <w:widowControl w:val="0"/>
              <w:suppressAutoHyphens/>
              <w:snapToGri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0,18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586" w:rsidRDefault="00146586" w:rsidP="001C739F">
            <w:pPr>
              <w:widowControl w:val="0"/>
              <w:suppressAutoHyphens/>
              <w:snapToGri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  <w:p w:rsidR="00146586" w:rsidRDefault="00146586" w:rsidP="001C739F">
            <w:pPr>
              <w:widowControl w:val="0"/>
              <w:suppressAutoHyphens/>
              <w:snapToGri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146586" w:rsidRDefault="00F50322" w:rsidP="001C739F">
            <w:pPr>
              <w:widowControl w:val="0"/>
              <w:suppressAutoHyphens/>
              <w:snapToGri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146586">
              <w:rPr>
                <w:sz w:val="24"/>
                <w:szCs w:val="24"/>
              </w:rPr>
              <w:t>,76</w:t>
            </w:r>
          </w:p>
          <w:p w:rsidR="00146586" w:rsidRDefault="00146586" w:rsidP="001C739F">
            <w:pPr>
              <w:widowControl w:val="0"/>
              <w:suppressAutoHyphens/>
              <w:snapToGri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6,74</w:t>
            </w:r>
          </w:p>
          <w:p w:rsidR="00146586" w:rsidRPr="00EB7D85" w:rsidRDefault="00146586" w:rsidP="001C739F">
            <w:pPr>
              <w:widowControl w:val="0"/>
              <w:suppressAutoHyphens/>
              <w:snapToGri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0,18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586" w:rsidRDefault="00146586" w:rsidP="001C739F">
            <w:pPr>
              <w:widowControl w:val="0"/>
              <w:suppressAutoHyphens/>
              <w:snapToGri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  <w:p w:rsidR="00146586" w:rsidRDefault="00146586" w:rsidP="001C739F">
            <w:pPr>
              <w:widowControl w:val="0"/>
              <w:suppressAutoHyphens/>
              <w:snapToGri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  <w:p w:rsidR="00146586" w:rsidRDefault="00F50322" w:rsidP="001C739F">
            <w:pPr>
              <w:widowControl w:val="0"/>
              <w:suppressAutoHyphens/>
              <w:snapToGri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146586">
              <w:rPr>
                <w:sz w:val="24"/>
                <w:szCs w:val="24"/>
              </w:rPr>
              <w:t>,76</w:t>
            </w:r>
          </w:p>
          <w:p w:rsidR="00146586" w:rsidRDefault="00146586" w:rsidP="001C739F">
            <w:pPr>
              <w:widowControl w:val="0"/>
              <w:suppressAutoHyphens/>
              <w:snapToGri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6,74</w:t>
            </w:r>
          </w:p>
          <w:p w:rsidR="00146586" w:rsidRPr="00EB7D85" w:rsidRDefault="00146586" w:rsidP="001C739F">
            <w:pPr>
              <w:widowControl w:val="0"/>
              <w:suppressAutoHyphens/>
              <w:snapToGri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0,18</w:t>
            </w:r>
          </w:p>
        </w:tc>
      </w:tr>
      <w:tr w:rsidR="003679F3" w:rsidRPr="00AF59DB" w:rsidTr="00404321"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79F3" w:rsidRPr="00146586" w:rsidRDefault="00146586" w:rsidP="001C739F">
            <w:pPr>
              <w:widowControl w:val="0"/>
              <w:suppressAutoHyphens/>
              <w:snapToGri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9F3" w:rsidRPr="00146586" w:rsidRDefault="003679F3" w:rsidP="001C739F">
            <w:pPr>
              <w:widowControl w:val="0"/>
              <w:suppressAutoHyphens/>
              <w:snapToGrid w:val="0"/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146586">
              <w:rPr>
                <w:sz w:val="24"/>
                <w:szCs w:val="24"/>
              </w:rPr>
              <w:t>Протяженность улично-дорожной сети</w:t>
            </w:r>
          </w:p>
          <w:p w:rsidR="003679F3" w:rsidRPr="00146586" w:rsidRDefault="003679F3" w:rsidP="001C739F">
            <w:pPr>
              <w:widowControl w:val="0"/>
              <w:suppressAutoHyphens/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146586">
              <w:rPr>
                <w:sz w:val="24"/>
                <w:szCs w:val="24"/>
              </w:rPr>
              <w:t>в том числе:</w:t>
            </w:r>
          </w:p>
          <w:p w:rsidR="003679F3" w:rsidRDefault="00146586" w:rsidP="001C739F">
            <w:pPr>
              <w:widowControl w:val="0"/>
              <w:suppressAutoHyphens/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магистральные улицы общегородского значения;</w:t>
            </w:r>
          </w:p>
          <w:p w:rsidR="00146586" w:rsidRDefault="00146586" w:rsidP="001C739F">
            <w:pPr>
              <w:widowControl w:val="0"/>
              <w:suppressAutoHyphens/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магистральные улицы районного значения;</w:t>
            </w:r>
          </w:p>
          <w:p w:rsidR="00146586" w:rsidRPr="00AF59DB" w:rsidRDefault="00146586" w:rsidP="001C739F">
            <w:pPr>
              <w:widowControl w:val="0"/>
              <w:suppressAutoHyphens/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  <w:highlight w:val="red"/>
              </w:rPr>
            </w:pPr>
            <w:r>
              <w:rPr>
                <w:sz w:val="24"/>
                <w:szCs w:val="24"/>
              </w:rPr>
              <w:t>- улицы местного значения (жилые) с твердым покрытием проезжей части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9F3" w:rsidRPr="00146586" w:rsidRDefault="00E11501" w:rsidP="001C739F">
            <w:pPr>
              <w:widowControl w:val="0"/>
              <w:suppressAutoHyphens/>
              <w:snapToGri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146586">
              <w:rPr>
                <w:sz w:val="24"/>
                <w:szCs w:val="24"/>
              </w:rPr>
              <w:t>км</w:t>
            </w:r>
          </w:p>
          <w:p w:rsidR="009126E1" w:rsidRPr="00146586" w:rsidRDefault="009126E1" w:rsidP="001C739F">
            <w:pPr>
              <w:widowControl w:val="0"/>
              <w:suppressAutoHyphens/>
              <w:snapToGri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  <w:p w:rsidR="003679F3" w:rsidRPr="00146586" w:rsidRDefault="003679F3" w:rsidP="001C739F">
            <w:pPr>
              <w:widowControl w:val="0"/>
              <w:suppressAutoHyphens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146586">
              <w:rPr>
                <w:sz w:val="24"/>
                <w:szCs w:val="24"/>
              </w:rPr>
              <w:t>км</w:t>
            </w:r>
          </w:p>
          <w:p w:rsidR="003679F3" w:rsidRPr="00146586" w:rsidRDefault="003679F3" w:rsidP="001C739F">
            <w:pPr>
              <w:widowControl w:val="0"/>
              <w:suppressAutoHyphens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  <w:p w:rsidR="003679F3" w:rsidRPr="00146586" w:rsidRDefault="003679F3" w:rsidP="001C739F">
            <w:pPr>
              <w:widowControl w:val="0"/>
              <w:suppressAutoHyphens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146586">
              <w:rPr>
                <w:sz w:val="24"/>
                <w:szCs w:val="24"/>
              </w:rPr>
              <w:t>км</w:t>
            </w:r>
          </w:p>
          <w:p w:rsidR="003679F3" w:rsidRPr="00146586" w:rsidRDefault="003679F3" w:rsidP="001C739F">
            <w:pPr>
              <w:widowControl w:val="0"/>
              <w:suppressAutoHyphens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146586">
              <w:rPr>
                <w:sz w:val="24"/>
                <w:szCs w:val="24"/>
              </w:rPr>
              <w:t>км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9F3" w:rsidRPr="00146586" w:rsidRDefault="00146586" w:rsidP="001C739F">
            <w:pPr>
              <w:widowControl w:val="0"/>
              <w:suppressAutoHyphens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437,2</w:t>
            </w:r>
          </w:p>
          <w:p w:rsidR="00146586" w:rsidRPr="00146586" w:rsidRDefault="00146586" w:rsidP="001C739F">
            <w:pPr>
              <w:widowControl w:val="0"/>
              <w:suppressAutoHyphens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  <w:p w:rsidR="00146586" w:rsidRPr="00146586" w:rsidRDefault="00146586" w:rsidP="001C739F">
            <w:pPr>
              <w:widowControl w:val="0"/>
              <w:suppressAutoHyphens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146586">
              <w:rPr>
                <w:sz w:val="24"/>
                <w:szCs w:val="24"/>
              </w:rPr>
              <w:t>69,9</w:t>
            </w:r>
          </w:p>
          <w:p w:rsidR="00146586" w:rsidRPr="00146586" w:rsidRDefault="00146586" w:rsidP="001C739F">
            <w:pPr>
              <w:widowControl w:val="0"/>
              <w:suppressAutoHyphens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  <w:p w:rsidR="00146586" w:rsidRPr="00146586" w:rsidRDefault="00146586" w:rsidP="001C739F">
            <w:pPr>
              <w:widowControl w:val="0"/>
              <w:suppressAutoHyphens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146586">
              <w:rPr>
                <w:sz w:val="24"/>
                <w:szCs w:val="24"/>
              </w:rPr>
              <w:t>51,3</w:t>
            </w:r>
          </w:p>
          <w:p w:rsidR="00146586" w:rsidRPr="00146586" w:rsidRDefault="00146586" w:rsidP="001C739F">
            <w:pPr>
              <w:widowControl w:val="0"/>
              <w:suppressAutoHyphens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146586">
              <w:rPr>
                <w:sz w:val="24"/>
                <w:szCs w:val="24"/>
              </w:rPr>
              <w:t>316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665" w:rsidRPr="00146586" w:rsidRDefault="00146586" w:rsidP="001C739F">
            <w:pPr>
              <w:widowControl w:val="0"/>
              <w:suppressAutoHyphens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482,3</w:t>
            </w:r>
          </w:p>
          <w:p w:rsidR="00146586" w:rsidRPr="00146586" w:rsidRDefault="00146586" w:rsidP="001C739F">
            <w:pPr>
              <w:widowControl w:val="0"/>
              <w:suppressAutoHyphens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  <w:p w:rsidR="00146586" w:rsidRPr="00146586" w:rsidRDefault="00146586" w:rsidP="001C739F">
            <w:pPr>
              <w:widowControl w:val="0"/>
              <w:suppressAutoHyphens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146586">
              <w:rPr>
                <w:sz w:val="24"/>
                <w:szCs w:val="24"/>
              </w:rPr>
              <w:t>91,9</w:t>
            </w:r>
          </w:p>
          <w:p w:rsidR="00146586" w:rsidRPr="00146586" w:rsidRDefault="00146586" w:rsidP="001C739F">
            <w:pPr>
              <w:widowControl w:val="0"/>
              <w:suppressAutoHyphens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  <w:p w:rsidR="00146586" w:rsidRPr="00146586" w:rsidRDefault="00146586" w:rsidP="001C739F">
            <w:pPr>
              <w:widowControl w:val="0"/>
              <w:suppressAutoHyphens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146586">
              <w:rPr>
                <w:sz w:val="24"/>
                <w:szCs w:val="24"/>
              </w:rPr>
              <w:t>71,4</w:t>
            </w:r>
          </w:p>
          <w:p w:rsidR="00146586" w:rsidRPr="00146586" w:rsidRDefault="00146586" w:rsidP="001C739F">
            <w:pPr>
              <w:widowControl w:val="0"/>
              <w:suppressAutoHyphens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146586">
              <w:rPr>
                <w:sz w:val="24"/>
                <w:szCs w:val="24"/>
              </w:rPr>
              <w:t>319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F3" w:rsidRPr="00146586" w:rsidRDefault="00146586" w:rsidP="001C739F">
            <w:pPr>
              <w:widowControl w:val="0"/>
              <w:suppressAutoHyphens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541,2</w:t>
            </w:r>
          </w:p>
          <w:p w:rsidR="00146586" w:rsidRPr="00146586" w:rsidRDefault="00146586" w:rsidP="001C739F">
            <w:pPr>
              <w:widowControl w:val="0"/>
              <w:suppressAutoHyphens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  <w:p w:rsidR="00146586" w:rsidRPr="00146586" w:rsidRDefault="00146586" w:rsidP="001C739F">
            <w:pPr>
              <w:widowControl w:val="0"/>
              <w:suppressAutoHyphens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146586">
              <w:rPr>
                <w:sz w:val="24"/>
                <w:szCs w:val="24"/>
              </w:rPr>
              <w:t>111</w:t>
            </w:r>
          </w:p>
          <w:p w:rsidR="00146586" w:rsidRPr="00146586" w:rsidRDefault="00146586" w:rsidP="001C739F">
            <w:pPr>
              <w:widowControl w:val="0"/>
              <w:suppressAutoHyphens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  <w:p w:rsidR="00146586" w:rsidRPr="00146586" w:rsidRDefault="00146586" w:rsidP="001C739F">
            <w:pPr>
              <w:widowControl w:val="0"/>
              <w:suppressAutoHyphens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146586">
              <w:rPr>
                <w:sz w:val="24"/>
                <w:szCs w:val="24"/>
              </w:rPr>
              <w:t>99,2</w:t>
            </w:r>
          </w:p>
          <w:p w:rsidR="00146586" w:rsidRPr="00146586" w:rsidRDefault="00146586" w:rsidP="001C739F">
            <w:pPr>
              <w:widowControl w:val="0"/>
              <w:suppressAutoHyphens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146586">
              <w:rPr>
                <w:sz w:val="24"/>
                <w:szCs w:val="24"/>
              </w:rPr>
              <w:t>331</w:t>
            </w:r>
          </w:p>
        </w:tc>
      </w:tr>
      <w:tr w:rsidR="003679F3" w:rsidRPr="00AF59DB" w:rsidTr="00966044"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79F3" w:rsidRPr="00146586" w:rsidRDefault="00146586" w:rsidP="001C739F">
            <w:pPr>
              <w:widowControl w:val="0"/>
              <w:suppressAutoHyphens/>
              <w:snapToGri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9F3" w:rsidRPr="00AF59DB" w:rsidRDefault="003679F3" w:rsidP="001C739F">
            <w:pPr>
              <w:widowControl w:val="0"/>
              <w:suppressAutoHyphens/>
              <w:snapToGrid w:val="0"/>
              <w:spacing w:line="240" w:lineRule="auto"/>
              <w:ind w:firstLine="0"/>
              <w:textAlignment w:val="baseline"/>
              <w:rPr>
                <w:sz w:val="24"/>
                <w:szCs w:val="24"/>
                <w:highlight w:val="red"/>
              </w:rPr>
            </w:pPr>
            <w:r w:rsidRPr="00146586">
              <w:rPr>
                <w:sz w:val="24"/>
                <w:szCs w:val="24"/>
              </w:rPr>
              <w:t>Плотность транспортной сети в пределах городской застройки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79F3" w:rsidRPr="00146586" w:rsidRDefault="003679F3" w:rsidP="001C739F">
            <w:pPr>
              <w:widowControl w:val="0"/>
              <w:suppressAutoHyphens/>
              <w:snapToGri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146586">
              <w:rPr>
                <w:sz w:val="24"/>
                <w:szCs w:val="24"/>
              </w:rPr>
              <w:t>км/км</w:t>
            </w:r>
            <w:r w:rsidRPr="00146586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79F3" w:rsidRPr="00A66AFA" w:rsidRDefault="00A66AFA" w:rsidP="001C739F">
            <w:pPr>
              <w:widowControl w:val="0"/>
              <w:suppressAutoHyphens/>
              <w:snapToGri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A66AFA">
              <w:rPr>
                <w:sz w:val="24"/>
                <w:szCs w:val="24"/>
              </w:rPr>
              <w:t>1,48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9F3" w:rsidRPr="00A66AFA" w:rsidRDefault="00A66AFA" w:rsidP="001C739F">
            <w:pPr>
              <w:widowControl w:val="0"/>
              <w:suppressAutoHyphens/>
              <w:snapToGri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1,63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9F3" w:rsidRPr="00A66AFA" w:rsidRDefault="00A66AFA" w:rsidP="001C739F">
            <w:pPr>
              <w:widowControl w:val="0"/>
              <w:suppressAutoHyphens/>
              <w:snapToGri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1,83</w:t>
            </w:r>
          </w:p>
        </w:tc>
      </w:tr>
      <w:tr w:rsidR="003679F3" w:rsidRPr="00AF59DB" w:rsidTr="00404321"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79F3" w:rsidRPr="00146586" w:rsidRDefault="00146586" w:rsidP="001C739F">
            <w:pPr>
              <w:widowControl w:val="0"/>
              <w:suppressAutoHyphens/>
              <w:snapToGri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9F3" w:rsidRPr="00AF59DB" w:rsidRDefault="003679F3" w:rsidP="001C739F">
            <w:pPr>
              <w:widowControl w:val="0"/>
              <w:suppressAutoHyphens/>
              <w:snapToGrid w:val="0"/>
              <w:spacing w:line="240" w:lineRule="auto"/>
              <w:ind w:firstLine="0"/>
              <w:textAlignment w:val="baseline"/>
              <w:rPr>
                <w:sz w:val="24"/>
                <w:szCs w:val="24"/>
                <w:highlight w:val="red"/>
              </w:rPr>
            </w:pPr>
            <w:r w:rsidRPr="00686B3D">
              <w:rPr>
                <w:sz w:val="24"/>
                <w:szCs w:val="24"/>
              </w:rPr>
              <w:t>Доля протяженности автомобильных дорог общего пользования местного значения, соответствующих нормативным требованиям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79F3" w:rsidRPr="00AF59DB" w:rsidRDefault="003679F3" w:rsidP="001C739F">
            <w:pPr>
              <w:widowControl w:val="0"/>
              <w:suppressAutoHyphens/>
              <w:snapToGri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  <w:highlight w:val="red"/>
              </w:rPr>
            </w:pPr>
            <w:r w:rsidRPr="00686B3D">
              <w:rPr>
                <w:sz w:val="24"/>
                <w:szCs w:val="24"/>
              </w:rPr>
              <w:t>%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79F3" w:rsidRPr="007A0F9A" w:rsidRDefault="004264FF" w:rsidP="001C739F">
            <w:pPr>
              <w:widowControl w:val="0"/>
              <w:suppressAutoHyphens/>
              <w:snapToGri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9F3" w:rsidRPr="007A0F9A" w:rsidRDefault="004264FF" w:rsidP="001C739F">
            <w:pPr>
              <w:widowControl w:val="0"/>
              <w:suppressAutoHyphens/>
              <w:snapToGri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F3" w:rsidRDefault="003679F3" w:rsidP="001C739F">
            <w:pPr>
              <w:widowControl w:val="0"/>
              <w:suppressAutoHyphens/>
              <w:snapToGri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  <w:highlight w:val="red"/>
              </w:rPr>
            </w:pPr>
          </w:p>
          <w:p w:rsidR="007A0F9A" w:rsidRPr="00AF59DB" w:rsidRDefault="004264FF" w:rsidP="001C739F">
            <w:pPr>
              <w:widowControl w:val="0"/>
              <w:suppressAutoHyphens/>
              <w:snapToGri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  <w:highlight w:val="red"/>
              </w:rPr>
            </w:pPr>
            <w:r>
              <w:rPr>
                <w:sz w:val="24"/>
                <w:szCs w:val="24"/>
              </w:rPr>
              <w:t>4,2</w:t>
            </w:r>
          </w:p>
        </w:tc>
      </w:tr>
    </w:tbl>
    <w:p w:rsidR="007A0F9A" w:rsidRPr="00AF59DB" w:rsidRDefault="007A0F9A" w:rsidP="001C739F">
      <w:pPr>
        <w:pStyle w:val="732"/>
        <w:suppressAutoHyphens/>
        <w:rPr>
          <w:sz w:val="24"/>
          <w:szCs w:val="24"/>
          <w:highlight w:val="red"/>
        </w:rPr>
      </w:pPr>
      <w:bookmarkStart w:id="37" w:name="_Toc446598128"/>
    </w:p>
    <w:p w:rsidR="003C419C" w:rsidRPr="00E11501" w:rsidRDefault="003C419C" w:rsidP="001C739F">
      <w:pPr>
        <w:pStyle w:val="2"/>
        <w:suppressAutoHyphens/>
        <w:spacing w:line="360" w:lineRule="auto"/>
        <w:rPr>
          <w:b w:val="0"/>
        </w:rPr>
      </w:pPr>
      <w:r w:rsidRPr="00E11501">
        <w:rPr>
          <w:b w:val="0"/>
        </w:rPr>
        <w:t>Прогноз уровня автомобилизации, параметров дорожного движения</w:t>
      </w:r>
      <w:bookmarkEnd w:id="37"/>
    </w:p>
    <w:p w:rsidR="003B28C2" w:rsidRDefault="00DF7816" w:rsidP="001C739F">
      <w:pPr>
        <w:pStyle w:val="732"/>
        <w:suppressAutoHyphens/>
        <w:rPr>
          <w:sz w:val="24"/>
          <w:szCs w:val="24"/>
        </w:rPr>
      </w:pPr>
      <w:r w:rsidRPr="00AA7136">
        <w:rPr>
          <w:sz w:val="24"/>
          <w:szCs w:val="24"/>
        </w:rPr>
        <w:t xml:space="preserve">Уровень автомобилизации населения города легковым автотранспортом в настоящее время составляет </w:t>
      </w:r>
      <w:r w:rsidR="00926AFF" w:rsidRPr="00AA7136">
        <w:rPr>
          <w:sz w:val="24"/>
          <w:szCs w:val="24"/>
        </w:rPr>
        <w:t>2</w:t>
      </w:r>
      <w:r w:rsidR="00AA7136">
        <w:rPr>
          <w:sz w:val="24"/>
          <w:szCs w:val="24"/>
        </w:rPr>
        <w:t>47</w:t>
      </w:r>
      <w:r w:rsidRPr="00AA7136">
        <w:rPr>
          <w:sz w:val="24"/>
          <w:szCs w:val="24"/>
        </w:rPr>
        <w:t xml:space="preserve"> ед. на 1000 жителей. </w:t>
      </w:r>
      <w:r w:rsidR="00926AFF" w:rsidRPr="00AA7136">
        <w:rPr>
          <w:sz w:val="24"/>
          <w:szCs w:val="24"/>
        </w:rPr>
        <w:t>У</w:t>
      </w:r>
      <w:r w:rsidRPr="00AA7136">
        <w:rPr>
          <w:sz w:val="24"/>
          <w:szCs w:val="24"/>
        </w:rPr>
        <w:t xml:space="preserve">ровень автомобилизации на конец расчетного срока принят </w:t>
      </w:r>
      <w:r w:rsidR="00843746">
        <w:rPr>
          <w:sz w:val="24"/>
          <w:szCs w:val="24"/>
        </w:rPr>
        <w:t>276</w:t>
      </w:r>
      <w:r w:rsidRPr="00AA7136">
        <w:rPr>
          <w:sz w:val="24"/>
          <w:szCs w:val="24"/>
        </w:rPr>
        <w:t xml:space="preserve"> ед. на 100</w:t>
      </w:r>
      <w:r w:rsidR="006277BA" w:rsidRPr="00AA7136">
        <w:rPr>
          <w:sz w:val="24"/>
          <w:szCs w:val="24"/>
        </w:rPr>
        <w:t xml:space="preserve">0 </w:t>
      </w:r>
      <w:r w:rsidR="006277BA" w:rsidRPr="00AF0C2D">
        <w:rPr>
          <w:sz w:val="24"/>
          <w:szCs w:val="24"/>
        </w:rPr>
        <w:t>жи</w:t>
      </w:r>
      <w:r w:rsidR="00926AFF" w:rsidRPr="00AF0C2D">
        <w:rPr>
          <w:sz w:val="24"/>
          <w:szCs w:val="24"/>
        </w:rPr>
        <w:t>телей</w:t>
      </w:r>
      <w:r w:rsidRPr="00AF0C2D">
        <w:rPr>
          <w:sz w:val="24"/>
          <w:szCs w:val="24"/>
        </w:rPr>
        <w:t>.</w:t>
      </w:r>
      <w:r w:rsidR="00EC69BF" w:rsidRPr="00AF0C2D">
        <w:rPr>
          <w:sz w:val="24"/>
          <w:szCs w:val="24"/>
        </w:rPr>
        <w:t xml:space="preserve"> </w:t>
      </w:r>
      <w:r w:rsidR="001320F9" w:rsidRPr="00AF0C2D">
        <w:rPr>
          <w:sz w:val="24"/>
          <w:szCs w:val="24"/>
        </w:rPr>
        <w:t>Прогнозные</w:t>
      </w:r>
      <w:r w:rsidR="001320F9" w:rsidRPr="00843746">
        <w:rPr>
          <w:sz w:val="24"/>
          <w:szCs w:val="24"/>
        </w:rPr>
        <w:t xml:space="preserve"> значения параметров дорожного движения </w:t>
      </w:r>
      <w:r w:rsidR="00FF255D">
        <w:rPr>
          <w:sz w:val="24"/>
          <w:szCs w:val="24"/>
        </w:rPr>
        <w:t>на УДС города</w:t>
      </w:r>
      <w:r w:rsidR="00607E51" w:rsidRPr="00843746">
        <w:rPr>
          <w:sz w:val="24"/>
          <w:szCs w:val="24"/>
        </w:rPr>
        <w:t xml:space="preserve"> </w:t>
      </w:r>
      <w:r w:rsidR="00843746" w:rsidRPr="00843746">
        <w:rPr>
          <w:sz w:val="24"/>
          <w:szCs w:val="24"/>
        </w:rPr>
        <w:t>Архангельск</w:t>
      </w:r>
      <w:r w:rsidR="00FF255D">
        <w:rPr>
          <w:sz w:val="24"/>
          <w:szCs w:val="24"/>
        </w:rPr>
        <w:t>а</w:t>
      </w:r>
      <w:r w:rsidR="001320F9" w:rsidRPr="00843746">
        <w:rPr>
          <w:sz w:val="24"/>
          <w:szCs w:val="24"/>
        </w:rPr>
        <w:t xml:space="preserve"> представлены в таблице </w:t>
      </w:r>
      <w:r w:rsidR="006E1EC8" w:rsidRPr="00843746">
        <w:rPr>
          <w:sz w:val="24"/>
          <w:szCs w:val="24"/>
        </w:rPr>
        <w:t>2</w:t>
      </w:r>
      <w:r w:rsidR="001326FC">
        <w:rPr>
          <w:sz w:val="24"/>
          <w:szCs w:val="24"/>
        </w:rPr>
        <w:t>7</w:t>
      </w:r>
      <w:r w:rsidR="001320F9" w:rsidRPr="00843746">
        <w:rPr>
          <w:sz w:val="24"/>
          <w:szCs w:val="24"/>
        </w:rPr>
        <w:t>.</w:t>
      </w:r>
    </w:p>
    <w:p w:rsidR="001320F9" w:rsidRPr="00C36D8A" w:rsidRDefault="001320F9" w:rsidP="001C739F">
      <w:pPr>
        <w:suppressAutoHyphens/>
        <w:ind w:firstLine="0"/>
        <w:rPr>
          <w:sz w:val="24"/>
          <w:szCs w:val="24"/>
        </w:rPr>
      </w:pPr>
      <w:r w:rsidRPr="00224C72">
        <w:rPr>
          <w:sz w:val="24"/>
          <w:szCs w:val="24"/>
        </w:rPr>
        <w:t xml:space="preserve">Таблица </w:t>
      </w:r>
      <w:r w:rsidR="006E1EC8" w:rsidRPr="00224C72">
        <w:rPr>
          <w:sz w:val="24"/>
          <w:szCs w:val="24"/>
        </w:rPr>
        <w:t>2</w:t>
      </w:r>
      <w:r w:rsidR="001326FC">
        <w:rPr>
          <w:sz w:val="24"/>
          <w:szCs w:val="24"/>
        </w:rPr>
        <w:t>7</w:t>
      </w:r>
      <w:r w:rsidRPr="00224C72">
        <w:rPr>
          <w:sz w:val="24"/>
          <w:szCs w:val="24"/>
        </w:rPr>
        <w:t xml:space="preserve"> – Прогнозные значени</w:t>
      </w:r>
      <w:r w:rsidR="00F91FF3" w:rsidRPr="00224C72">
        <w:rPr>
          <w:sz w:val="24"/>
          <w:szCs w:val="24"/>
        </w:rPr>
        <w:t>я параметров дорожного движения</w:t>
      </w:r>
    </w:p>
    <w:tbl>
      <w:tblPr>
        <w:tblStyle w:val="af2"/>
        <w:tblW w:w="5000" w:type="pct"/>
        <w:tblLayout w:type="fixed"/>
        <w:tblLook w:val="04A0" w:firstRow="1" w:lastRow="0" w:firstColumn="1" w:lastColumn="0" w:noHBand="0" w:noVBand="1"/>
      </w:tblPr>
      <w:tblGrid>
        <w:gridCol w:w="671"/>
        <w:gridCol w:w="1847"/>
        <w:gridCol w:w="1275"/>
        <w:gridCol w:w="1275"/>
        <w:gridCol w:w="1417"/>
        <w:gridCol w:w="710"/>
        <w:gridCol w:w="1697"/>
        <w:gridCol w:w="1245"/>
      </w:tblGrid>
      <w:tr w:rsidR="006277BA" w:rsidRPr="00AF59DB" w:rsidTr="00224FC2">
        <w:tc>
          <w:tcPr>
            <w:tcW w:w="331" w:type="pct"/>
            <w:vMerge w:val="restart"/>
            <w:vAlign w:val="center"/>
          </w:tcPr>
          <w:p w:rsidR="006277BA" w:rsidRPr="00C36D8A" w:rsidRDefault="006277BA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36D8A">
              <w:rPr>
                <w:sz w:val="24"/>
                <w:szCs w:val="24"/>
              </w:rPr>
              <w:t>№ п/п</w:t>
            </w:r>
          </w:p>
        </w:tc>
        <w:tc>
          <w:tcPr>
            <w:tcW w:w="911" w:type="pct"/>
            <w:vMerge w:val="restart"/>
            <w:vAlign w:val="center"/>
          </w:tcPr>
          <w:p w:rsidR="006277BA" w:rsidRPr="00C36D8A" w:rsidRDefault="006277BA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C36D8A">
              <w:rPr>
                <w:sz w:val="24"/>
                <w:szCs w:val="24"/>
              </w:rPr>
              <w:t>Прогнозируе</w:t>
            </w:r>
            <w:r w:rsidR="00224FC2">
              <w:rPr>
                <w:sz w:val="24"/>
                <w:szCs w:val="24"/>
              </w:rPr>
              <w:t>-</w:t>
            </w:r>
            <w:r w:rsidRPr="00C36D8A">
              <w:rPr>
                <w:sz w:val="24"/>
                <w:szCs w:val="24"/>
              </w:rPr>
              <w:t>мый</w:t>
            </w:r>
            <w:proofErr w:type="spellEnd"/>
            <w:r w:rsidRPr="00C36D8A">
              <w:rPr>
                <w:sz w:val="24"/>
                <w:szCs w:val="24"/>
              </w:rPr>
              <w:t xml:space="preserve"> период</w:t>
            </w:r>
          </w:p>
        </w:tc>
        <w:tc>
          <w:tcPr>
            <w:tcW w:w="3758" w:type="pct"/>
            <w:gridSpan w:val="6"/>
            <w:vAlign w:val="center"/>
          </w:tcPr>
          <w:p w:rsidR="006277BA" w:rsidRPr="00AF59DB" w:rsidRDefault="006277BA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  <w:highlight w:val="red"/>
              </w:rPr>
            </w:pPr>
            <w:r w:rsidRPr="00C36D8A">
              <w:rPr>
                <w:sz w:val="24"/>
                <w:szCs w:val="24"/>
              </w:rPr>
              <w:t>Наименование параметра дорожного движения</w:t>
            </w:r>
          </w:p>
        </w:tc>
      </w:tr>
      <w:tr w:rsidR="006277BA" w:rsidRPr="00AF59DB" w:rsidTr="00224FC2">
        <w:tc>
          <w:tcPr>
            <w:tcW w:w="331" w:type="pct"/>
            <w:vMerge/>
            <w:vAlign w:val="center"/>
          </w:tcPr>
          <w:p w:rsidR="006277BA" w:rsidRPr="00C36D8A" w:rsidRDefault="006277BA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11" w:type="pct"/>
            <w:vMerge/>
            <w:vAlign w:val="center"/>
          </w:tcPr>
          <w:p w:rsidR="006277BA" w:rsidRPr="00C36D8A" w:rsidRDefault="006277BA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pct"/>
            <w:vAlign w:val="center"/>
          </w:tcPr>
          <w:p w:rsidR="006277BA" w:rsidRPr="00C36D8A" w:rsidRDefault="006277BA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36D8A">
              <w:rPr>
                <w:sz w:val="24"/>
                <w:szCs w:val="24"/>
              </w:rPr>
              <w:t>Скорость потока, км/ч</w:t>
            </w:r>
          </w:p>
        </w:tc>
        <w:tc>
          <w:tcPr>
            <w:tcW w:w="629" w:type="pct"/>
            <w:vAlign w:val="center"/>
          </w:tcPr>
          <w:p w:rsidR="006277BA" w:rsidRPr="00C36D8A" w:rsidRDefault="006277BA" w:rsidP="00224FC2">
            <w:pPr>
              <w:suppressAutoHyphens/>
              <w:spacing w:before="0" w:line="240" w:lineRule="auto"/>
              <w:ind w:left="-107" w:firstLine="0"/>
              <w:jc w:val="center"/>
              <w:rPr>
                <w:sz w:val="24"/>
                <w:szCs w:val="24"/>
              </w:rPr>
            </w:pPr>
            <w:proofErr w:type="spellStart"/>
            <w:r w:rsidRPr="00C36D8A">
              <w:rPr>
                <w:sz w:val="24"/>
                <w:szCs w:val="24"/>
              </w:rPr>
              <w:t>Интенсив</w:t>
            </w:r>
            <w:r w:rsidR="00224FC2">
              <w:rPr>
                <w:sz w:val="24"/>
                <w:szCs w:val="24"/>
              </w:rPr>
              <w:t>-</w:t>
            </w:r>
            <w:r w:rsidRPr="00C36D8A">
              <w:rPr>
                <w:sz w:val="24"/>
                <w:szCs w:val="24"/>
              </w:rPr>
              <w:t>ность</w:t>
            </w:r>
            <w:proofErr w:type="spellEnd"/>
            <w:r w:rsidRPr="00C36D8A">
              <w:rPr>
                <w:sz w:val="24"/>
                <w:szCs w:val="24"/>
              </w:rPr>
              <w:t>, ТС/час</w:t>
            </w:r>
          </w:p>
        </w:tc>
        <w:tc>
          <w:tcPr>
            <w:tcW w:w="699" w:type="pct"/>
            <w:vAlign w:val="center"/>
          </w:tcPr>
          <w:p w:rsidR="006277BA" w:rsidRPr="00C36D8A" w:rsidRDefault="006277BA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36D8A">
              <w:rPr>
                <w:sz w:val="24"/>
                <w:szCs w:val="24"/>
              </w:rPr>
              <w:t>Плотность потока, авт. / км</w:t>
            </w:r>
          </w:p>
        </w:tc>
        <w:tc>
          <w:tcPr>
            <w:tcW w:w="350" w:type="pct"/>
            <w:vAlign w:val="center"/>
          </w:tcPr>
          <w:p w:rsidR="006277BA" w:rsidRPr="00AF0C2D" w:rsidRDefault="006277BA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0C2D">
              <w:rPr>
                <w:sz w:val="24"/>
                <w:szCs w:val="24"/>
              </w:rPr>
              <w:t>Ко</w:t>
            </w:r>
            <w:r w:rsidR="00224FC2">
              <w:rPr>
                <w:sz w:val="24"/>
                <w:szCs w:val="24"/>
              </w:rPr>
              <w:t>-</w:t>
            </w:r>
            <w:proofErr w:type="spellStart"/>
            <w:r w:rsidRPr="00AF0C2D">
              <w:rPr>
                <w:sz w:val="24"/>
                <w:szCs w:val="24"/>
              </w:rPr>
              <w:t>эфф</w:t>
            </w:r>
            <w:r w:rsidR="00C018DC" w:rsidRPr="00AF0C2D">
              <w:rPr>
                <w:sz w:val="24"/>
                <w:szCs w:val="24"/>
              </w:rPr>
              <w:t>.</w:t>
            </w:r>
            <w:r w:rsidR="00EC69BF" w:rsidRPr="00AF0C2D">
              <w:rPr>
                <w:sz w:val="24"/>
                <w:szCs w:val="24"/>
              </w:rPr>
              <w:t>з</w:t>
            </w:r>
            <w:r w:rsidRPr="00AF0C2D">
              <w:rPr>
                <w:sz w:val="24"/>
                <w:szCs w:val="24"/>
              </w:rPr>
              <w:t>аг</w:t>
            </w:r>
            <w:proofErr w:type="spellEnd"/>
            <w:r w:rsidR="00224FC2">
              <w:rPr>
                <w:sz w:val="24"/>
                <w:szCs w:val="24"/>
              </w:rPr>
              <w:t>-</w:t>
            </w:r>
            <w:proofErr w:type="spellStart"/>
            <w:r w:rsidRPr="00AF0C2D">
              <w:rPr>
                <w:sz w:val="24"/>
                <w:szCs w:val="24"/>
              </w:rPr>
              <w:t>руз</w:t>
            </w:r>
            <w:r w:rsidR="00224FC2">
              <w:rPr>
                <w:sz w:val="24"/>
                <w:szCs w:val="24"/>
              </w:rPr>
              <w:t>-</w:t>
            </w:r>
            <w:r w:rsidRPr="00AF0C2D">
              <w:rPr>
                <w:sz w:val="24"/>
                <w:szCs w:val="24"/>
              </w:rPr>
              <w:t>ки</w:t>
            </w:r>
            <w:proofErr w:type="spellEnd"/>
          </w:p>
        </w:tc>
        <w:tc>
          <w:tcPr>
            <w:tcW w:w="837" w:type="pct"/>
            <w:vAlign w:val="center"/>
          </w:tcPr>
          <w:p w:rsidR="00224FC2" w:rsidRDefault="00926AFF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AF0C2D">
              <w:rPr>
                <w:sz w:val="24"/>
                <w:szCs w:val="24"/>
              </w:rPr>
              <w:t>Экол</w:t>
            </w:r>
            <w:proofErr w:type="spellEnd"/>
            <w:r w:rsidRPr="00AF0C2D">
              <w:rPr>
                <w:sz w:val="24"/>
                <w:szCs w:val="24"/>
              </w:rPr>
              <w:t xml:space="preserve">. </w:t>
            </w:r>
            <w:proofErr w:type="spellStart"/>
            <w:r w:rsidR="00EC69BF" w:rsidRPr="00AF0C2D">
              <w:rPr>
                <w:sz w:val="24"/>
                <w:szCs w:val="24"/>
              </w:rPr>
              <w:t>н</w:t>
            </w:r>
            <w:r w:rsidRPr="00AF0C2D">
              <w:rPr>
                <w:sz w:val="24"/>
                <w:szCs w:val="24"/>
              </w:rPr>
              <w:t>агр</w:t>
            </w:r>
            <w:proofErr w:type="spellEnd"/>
            <w:r w:rsidRPr="00AF0C2D">
              <w:rPr>
                <w:sz w:val="24"/>
                <w:szCs w:val="24"/>
              </w:rPr>
              <w:t xml:space="preserve">. </w:t>
            </w:r>
          </w:p>
          <w:p w:rsidR="00926AFF" w:rsidRPr="00AF0C2D" w:rsidRDefault="00EC69BF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0C2D">
              <w:rPr>
                <w:sz w:val="24"/>
                <w:szCs w:val="24"/>
              </w:rPr>
              <w:t>о</w:t>
            </w:r>
            <w:r w:rsidR="00926AFF" w:rsidRPr="00AF0C2D">
              <w:rPr>
                <w:sz w:val="24"/>
                <w:szCs w:val="24"/>
              </w:rPr>
              <w:t>т АТ</w:t>
            </w:r>
          </w:p>
          <w:p w:rsidR="006277BA" w:rsidRPr="00AF0C2D" w:rsidRDefault="00433FBB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0C2D">
              <w:rPr>
                <w:sz w:val="24"/>
                <w:szCs w:val="24"/>
              </w:rPr>
              <w:t>к</w:t>
            </w:r>
            <w:r w:rsidR="00926AFF" w:rsidRPr="00AF0C2D">
              <w:rPr>
                <w:sz w:val="24"/>
                <w:szCs w:val="24"/>
              </w:rPr>
              <w:t xml:space="preserve">онцентрация СО / </w:t>
            </w:r>
            <w:r w:rsidR="00926AFF" w:rsidRPr="00AF0C2D">
              <w:rPr>
                <w:sz w:val="24"/>
                <w:szCs w:val="24"/>
                <w:lang w:val="en-US"/>
              </w:rPr>
              <w:t>NO</w:t>
            </w:r>
            <w:r w:rsidR="00926AFF" w:rsidRPr="00AF0C2D"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614" w:type="pct"/>
            <w:vAlign w:val="center"/>
          </w:tcPr>
          <w:p w:rsidR="006277BA" w:rsidRPr="00AF59DB" w:rsidRDefault="006277BA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  <w:highlight w:val="red"/>
              </w:rPr>
            </w:pPr>
            <w:proofErr w:type="spellStart"/>
            <w:r w:rsidRPr="00424B5B">
              <w:rPr>
                <w:sz w:val="24"/>
                <w:szCs w:val="24"/>
              </w:rPr>
              <w:t>Эконо</w:t>
            </w:r>
            <w:proofErr w:type="spellEnd"/>
            <w:r w:rsidR="00224FC2">
              <w:rPr>
                <w:sz w:val="24"/>
                <w:szCs w:val="24"/>
              </w:rPr>
              <w:t>-</w:t>
            </w:r>
            <w:proofErr w:type="spellStart"/>
            <w:r w:rsidRPr="00424B5B">
              <w:rPr>
                <w:sz w:val="24"/>
                <w:szCs w:val="24"/>
              </w:rPr>
              <w:t>мичес</w:t>
            </w:r>
            <w:proofErr w:type="spellEnd"/>
            <w:r w:rsidR="00224FC2">
              <w:rPr>
                <w:sz w:val="24"/>
                <w:szCs w:val="24"/>
              </w:rPr>
              <w:t>-</w:t>
            </w:r>
            <w:r w:rsidRPr="00424B5B">
              <w:rPr>
                <w:sz w:val="24"/>
                <w:szCs w:val="24"/>
              </w:rPr>
              <w:t>кие потери</w:t>
            </w:r>
            <w:r w:rsidR="00506444" w:rsidRPr="00424B5B">
              <w:rPr>
                <w:sz w:val="24"/>
                <w:szCs w:val="24"/>
              </w:rPr>
              <w:t>, тыс. руб.</w:t>
            </w:r>
          </w:p>
        </w:tc>
      </w:tr>
      <w:tr w:rsidR="006277BA" w:rsidRPr="00AF59DB" w:rsidTr="00BF1B41">
        <w:tc>
          <w:tcPr>
            <w:tcW w:w="331" w:type="pct"/>
          </w:tcPr>
          <w:p w:rsidR="006277BA" w:rsidRPr="00C36D8A" w:rsidRDefault="006277BA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36D8A">
              <w:rPr>
                <w:sz w:val="24"/>
                <w:szCs w:val="24"/>
              </w:rPr>
              <w:t>1</w:t>
            </w:r>
          </w:p>
        </w:tc>
        <w:tc>
          <w:tcPr>
            <w:tcW w:w="911" w:type="pct"/>
          </w:tcPr>
          <w:p w:rsidR="006277BA" w:rsidRPr="00C36D8A" w:rsidRDefault="00934A8A" w:rsidP="001C739F">
            <w:pPr>
              <w:suppressAutoHyphens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6277BA" w:rsidRPr="00C36D8A">
              <w:rPr>
                <w:sz w:val="24"/>
                <w:szCs w:val="24"/>
              </w:rPr>
              <w:t xml:space="preserve"> – </w:t>
            </w:r>
            <w:r w:rsidR="00292D3E" w:rsidRPr="00C36D8A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0</w:t>
            </w:r>
            <w:r w:rsidR="006277BA" w:rsidRPr="00C36D8A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629" w:type="pct"/>
          </w:tcPr>
          <w:p w:rsidR="006277BA" w:rsidRPr="00C36D8A" w:rsidRDefault="00C36D8A" w:rsidP="001C739F">
            <w:pPr>
              <w:suppressAutoHyphens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C36D8A">
              <w:rPr>
                <w:sz w:val="24"/>
                <w:szCs w:val="24"/>
              </w:rPr>
              <w:t>45</w:t>
            </w:r>
          </w:p>
        </w:tc>
        <w:tc>
          <w:tcPr>
            <w:tcW w:w="629" w:type="pct"/>
          </w:tcPr>
          <w:p w:rsidR="006277BA" w:rsidRPr="00C36D8A" w:rsidRDefault="00C36D8A" w:rsidP="001C739F">
            <w:pPr>
              <w:suppressAutoHyphens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C36D8A">
              <w:rPr>
                <w:sz w:val="24"/>
                <w:szCs w:val="24"/>
              </w:rPr>
              <w:t>750</w:t>
            </w:r>
          </w:p>
        </w:tc>
        <w:tc>
          <w:tcPr>
            <w:tcW w:w="699" w:type="pct"/>
          </w:tcPr>
          <w:p w:rsidR="006277BA" w:rsidRPr="00424B5B" w:rsidRDefault="00424B5B" w:rsidP="001C739F">
            <w:pPr>
              <w:suppressAutoHyphens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50" w:type="pct"/>
          </w:tcPr>
          <w:p w:rsidR="006277BA" w:rsidRPr="00424B5B" w:rsidRDefault="00DE5458" w:rsidP="001C739F">
            <w:pPr>
              <w:suppressAutoHyphens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424B5B">
              <w:rPr>
                <w:sz w:val="24"/>
                <w:szCs w:val="24"/>
              </w:rPr>
              <w:t>0,</w:t>
            </w:r>
            <w:r w:rsidR="00424B5B" w:rsidRPr="00424B5B">
              <w:rPr>
                <w:sz w:val="24"/>
                <w:szCs w:val="24"/>
              </w:rPr>
              <w:t>4</w:t>
            </w:r>
          </w:p>
        </w:tc>
        <w:tc>
          <w:tcPr>
            <w:tcW w:w="837" w:type="pct"/>
          </w:tcPr>
          <w:p w:rsidR="006277BA" w:rsidRPr="00C36D8A" w:rsidRDefault="006722B8" w:rsidP="001C739F">
            <w:pPr>
              <w:suppressAutoHyphens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C36D8A">
              <w:rPr>
                <w:sz w:val="24"/>
                <w:szCs w:val="24"/>
              </w:rPr>
              <w:t>в пределах нормы</w:t>
            </w:r>
          </w:p>
        </w:tc>
        <w:tc>
          <w:tcPr>
            <w:tcW w:w="614" w:type="pct"/>
          </w:tcPr>
          <w:p w:rsidR="006277BA" w:rsidRPr="00AF59DB" w:rsidRDefault="00424B5B" w:rsidP="001C739F">
            <w:pPr>
              <w:suppressAutoHyphens/>
              <w:spacing w:before="0" w:line="240" w:lineRule="auto"/>
              <w:ind w:firstLine="0"/>
              <w:rPr>
                <w:sz w:val="24"/>
                <w:szCs w:val="24"/>
                <w:highlight w:val="red"/>
              </w:rPr>
            </w:pPr>
            <w:r>
              <w:rPr>
                <w:sz w:val="24"/>
                <w:szCs w:val="24"/>
              </w:rPr>
              <w:t>32491,873</w:t>
            </w:r>
          </w:p>
        </w:tc>
      </w:tr>
      <w:tr w:rsidR="00433FBB" w:rsidRPr="00AF59DB" w:rsidTr="00BF1B41">
        <w:tc>
          <w:tcPr>
            <w:tcW w:w="331" w:type="pct"/>
          </w:tcPr>
          <w:p w:rsidR="00433FBB" w:rsidRPr="00C36D8A" w:rsidRDefault="00433FBB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36D8A">
              <w:rPr>
                <w:sz w:val="24"/>
                <w:szCs w:val="24"/>
              </w:rPr>
              <w:t>2</w:t>
            </w:r>
          </w:p>
        </w:tc>
        <w:tc>
          <w:tcPr>
            <w:tcW w:w="911" w:type="pct"/>
          </w:tcPr>
          <w:p w:rsidR="00433FBB" w:rsidRPr="00C36D8A" w:rsidRDefault="00C36D8A" w:rsidP="001C739F">
            <w:pPr>
              <w:suppressAutoHyphens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6D8A">
              <w:rPr>
                <w:sz w:val="24"/>
                <w:szCs w:val="24"/>
              </w:rPr>
              <w:t>2021</w:t>
            </w:r>
            <w:r w:rsidR="00433FBB" w:rsidRPr="00C36D8A">
              <w:rPr>
                <w:sz w:val="24"/>
                <w:szCs w:val="24"/>
              </w:rPr>
              <w:t xml:space="preserve"> – 202</w:t>
            </w:r>
            <w:r w:rsidR="00224C72">
              <w:rPr>
                <w:sz w:val="24"/>
                <w:szCs w:val="24"/>
              </w:rPr>
              <w:t>5</w:t>
            </w:r>
            <w:r w:rsidR="00433FBB" w:rsidRPr="00C36D8A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629" w:type="pct"/>
          </w:tcPr>
          <w:p w:rsidR="00433FBB" w:rsidRPr="00C36D8A" w:rsidRDefault="00C36D8A" w:rsidP="001C739F">
            <w:pPr>
              <w:suppressAutoHyphens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C36D8A">
              <w:rPr>
                <w:sz w:val="24"/>
                <w:szCs w:val="24"/>
              </w:rPr>
              <w:t>55</w:t>
            </w:r>
          </w:p>
        </w:tc>
        <w:tc>
          <w:tcPr>
            <w:tcW w:w="629" w:type="pct"/>
          </w:tcPr>
          <w:p w:rsidR="00433FBB" w:rsidRPr="00C36D8A" w:rsidRDefault="00C36D8A" w:rsidP="001C739F">
            <w:pPr>
              <w:suppressAutoHyphens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C36D8A">
              <w:rPr>
                <w:sz w:val="24"/>
                <w:szCs w:val="24"/>
              </w:rPr>
              <w:t>800</w:t>
            </w:r>
          </w:p>
        </w:tc>
        <w:tc>
          <w:tcPr>
            <w:tcW w:w="699" w:type="pct"/>
          </w:tcPr>
          <w:p w:rsidR="00433FBB" w:rsidRPr="00424B5B" w:rsidRDefault="00424B5B" w:rsidP="001C739F">
            <w:pPr>
              <w:suppressAutoHyphens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50" w:type="pct"/>
          </w:tcPr>
          <w:p w:rsidR="00433FBB" w:rsidRPr="00424B5B" w:rsidRDefault="00433FBB" w:rsidP="001C739F">
            <w:pPr>
              <w:suppressAutoHyphens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424B5B">
              <w:rPr>
                <w:sz w:val="24"/>
                <w:szCs w:val="24"/>
              </w:rPr>
              <w:t>0,</w:t>
            </w:r>
            <w:r w:rsidR="00506444" w:rsidRPr="00424B5B">
              <w:rPr>
                <w:sz w:val="24"/>
                <w:szCs w:val="24"/>
              </w:rPr>
              <w:t>3</w:t>
            </w:r>
          </w:p>
        </w:tc>
        <w:tc>
          <w:tcPr>
            <w:tcW w:w="837" w:type="pct"/>
          </w:tcPr>
          <w:p w:rsidR="00433FBB" w:rsidRPr="00C36D8A" w:rsidRDefault="00433FBB" w:rsidP="001C739F">
            <w:pPr>
              <w:suppressAutoHyphens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C36D8A">
              <w:rPr>
                <w:sz w:val="24"/>
                <w:szCs w:val="24"/>
              </w:rPr>
              <w:t>в пределах нормы</w:t>
            </w:r>
          </w:p>
        </w:tc>
        <w:tc>
          <w:tcPr>
            <w:tcW w:w="614" w:type="pct"/>
          </w:tcPr>
          <w:p w:rsidR="00433FBB" w:rsidRPr="00AF59DB" w:rsidRDefault="00424B5B" w:rsidP="001C739F">
            <w:pPr>
              <w:suppressAutoHyphens/>
              <w:spacing w:before="0" w:line="240" w:lineRule="auto"/>
              <w:ind w:firstLine="0"/>
              <w:rPr>
                <w:sz w:val="24"/>
                <w:szCs w:val="24"/>
                <w:highlight w:val="red"/>
              </w:rPr>
            </w:pPr>
            <w:r>
              <w:rPr>
                <w:sz w:val="24"/>
                <w:szCs w:val="24"/>
              </w:rPr>
              <w:t>10830,624</w:t>
            </w:r>
          </w:p>
        </w:tc>
      </w:tr>
    </w:tbl>
    <w:p w:rsidR="00A02AD0" w:rsidRPr="002D1E07" w:rsidRDefault="00A02AD0" w:rsidP="001C739F">
      <w:pPr>
        <w:suppressAutoHyphens/>
        <w:ind w:firstLine="0"/>
        <w:rPr>
          <w:sz w:val="24"/>
          <w:szCs w:val="24"/>
        </w:rPr>
      </w:pPr>
    </w:p>
    <w:p w:rsidR="00FC4B22" w:rsidRDefault="002D1E07" w:rsidP="00E11501">
      <w:pPr>
        <w:suppressAutoHyphens/>
        <w:rPr>
          <w:sz w:val="24"/>
          <w:szCs w:val="24"/>
        </w:rPr>
      </w:pPr>
      <w:r w:rsidRPr="002D1E07">
        <w:rPr>
          <w:sz w:val="24"/>
          <w:szCs w:val="24"/>
        </w:rPr>
        <w:t xml:space="preserve">По представленным показателям делаем вывод, что к 2025 году интенсивность и скорость потока   увеличатся, однако, плотность потока станет меньше, в связи с проведением вышерассмотренных мероприятий по развитию автомобильного транспорта. </w:t>
      </w:r>
    </w:p>
    <w:p w:rsidR="00224FC2" w:rsidRDefault="00224FC2" w:rsidP="001C739F">
      <w:pPr>
        <w:suppressAutoHyphens/>
        <w:ind w:firstLine="0"/>
        <w:rPr>
          <w:sz w:val="24"/>
          <w:szCs w:val="24"/>
        </w:rPr>
      </w:pPr>
    </w:p>
    <w:p w:rsidR="006829F3" w:rsidRDefault="006829F3" w:rsidP="001C739F">
      <w:pPr>
        <w:suppressAutoHyphens/>
        <w:ind w:firstLine="0"/>
        <w:rPr>
          <w:sz w:val="24"/>
          <w:szCs w:val="24"/>
        </w:rPr>
      </w:pPr>
    </w:p>
    <w:p w:rsidR="001B00BD" w:rsidRPr="00E11501" w:rsidRDefault="001B00BD" w:rsidP="001C739F">
      <w:pPr>
        <w:pStyle w:val="2"/>
        <w:suppressAutoHyphens/>
        <w:rPr>
          <w:b w:val="0"/>
        </w:rPr>
      </w:pPr>
      <w:r w:rsidRPr="00E11501">
        <w:rPr>
          <w:b w:val="0"/>
        </w:rPr>
        <w:lastRenderedPageBreak/>
        <w:t xml:space="preserve">Прогноз показателей безопасности дорожного движения </w:t>
      </w:r>
    </w:p>
    <w:p w:rsidR="001B00BD" w:rsidRDefault="001B00BD" w:rsidP="001C739F">
      <w:pPr>
        <w:suppressAutoHyphens/>
        <w:spacing w:line="240" w:lineRule="auto"/>
        <w:ind w:firstLine="0"/>
        <w:rPr>
          <w:sz w:val="24"/>
          <w:szCs w:val="24"/>
        </w:rPr>
      </w:pPr>
    </w:p>
    <w:p w:rsidR="001B00BD" w:rsidRDefault="001B00BD" w:rsidP="001C739F">
      <w:pPr>
        <w:suppressAutoHyphens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Прогноз показателей безопасности дорожного движения представлен в таблице 28.</w:t>
      </w:r>
    </w:p>
    <w:p w:rsidR="001B00BD" w:rsidRDefault="001B00BD" w:rsidP="001C739F">
      <w:pPr>
        <w:suppressAutoHyphens/>
        <w:spacing w:line="240" w:lineRule="auto"/>
        <w:rPr>
          <w:sz w:val="24"/>
          <w:szCs w:val="24"/>
        </w:rPr>
      </w:pPr>
    </w:p>
    <w:p w:rsidR="001B00BD" w:rsidRPr="00C36D8A" w:rsidRDefault="001B00BD" w:rsidP="00224FC2">
      <w:pPr>
        <w:suppressAutoHyphens/>
        <w:ind w:firstLine="0"/>
        <w:jc w:val="center"/>
        <w:rPr>
          <w:sz w:val="24"/>
          <w:szCs w:val="24"/>
        </w:rPr>
      </w:pPr>
      <w:r w:rsidRPr="00224C72">
        <w:rPr>
          <w:sz w:val="24"/>
          <w:szCs w:val="24"/>
        </w:rPr>
        <w:t>Таблица 2</w:t>
      </w:r>
      <w:r>
        <w:rPr>
          <w:sz w:val="24"/>
          <w:szCs w:val="24"/>
        </w:rPr>
        <w:t>8</w:t>
      </w:r>
      <w:r w:rsidRPr="00224C72">
        <w:rPr>
          <w:sz w:val="24"/>
          <w:szCs w:val="24"/>
        </w:rPr>
        <w:t xml:space="preserve"> – </w:t>
      </w:r>
      <w:r>
        <w:rPr>
          <w:sz w:val="24"/>
          <w:szCs w:val="24"/>
        </w:rPr>
        <w:t>Прогноз показателей безопасности дорожного движения</w:t>
      </w:r>
    </w:p>
    <w:tbl>
      <w:tblPr>
        <w:tblStyle w:val="af2"/>
        <w:tblW w:w="5000" w:type="pct"/>
        <w:tblLayout w:type="fixed"/>
        <w:tblLook w:val="04A0" w:firstRow="1" w:lastRow="0" w:firstColumn="1" w:lastColumn="0" w:noHBand="0" w:noVBand="1"/>
      </w:tblPr>
      <w:tblGrid>
        <w:gridCol w:w="670"/>
        <w:gridCol w:w="3413"/>
        <w:gridCol w:w="1699"/>
        <w:gridCol w:w="1415"/>
        <w:gridCol w:w="1557"/>
        <w:gridCol w:w="1383"/>
      </w:tblGrid>
      <w:tr w:rsidR="00C01B63" w:rsidRPr="00AF59DB" w:rsidTr="00224FC2">
        <w:tc>
          <w:tcPr>
            <w:tcW w:w="330" w:type="pct"/>
            <w:vAlign w:val="center"/>
          </w:tcPr>
          <w:p w:rsidR="001B00BD" w:rsidRPr="00C36D8A" w:rsidRDefault="001B00BD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36D8A">
              <w:rPr>
                <w:sz w:val="24"/>
                <w:szCs w:val="24"/>
              </w:rPr>
              <w:t>№ п/п</w:t>
            </w:r>
          </w:p>
        </w:tc>
        <w:tc>
          <w:tcPr>
            <w:tcW w:w="1683" w:type="pct"/>
            <w:vAlign w:val="center"/>
          </w:tcPr>
          <w:p w:rsidR="001B00BD" w:rsidRPr="00C36D8A" w:rsidRDefault="001B00BD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Целевые показатели </w:t>
            </w:r>
          </w:p>
        </w:tc>
        <w:tc>
          <w:tcPr>
            <w:tcW w:w="838" w:type="pct"/>
            <w:vAlign w:val="center"/>
          </w:tcPr>
          <w:p w:rsidR="001B00BD" w:rsidRPr="00C36D8A" w:rsidRDefault="001B00BD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Ед.изм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698" w:type="pct"/>
            <w:vAlign w:val="center"/>
          </w:tcPr>
          <w:p w:rsidR="001B00BD" w:rsidRPr="00C36D8A" w:rsidRDefault="001B00BD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768" w:type="pct"/>
            <w:vAlign w:val="center"/>
          </w:tcPr>
          <w:p w:rsidR="001B00BD" w:rsidRPr="00C36D8A" w:rsidRDefault="001B00BD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682" w:type="pct"/>
            <w:vAlign w:val="center"/>
          </w:tcPr>
          <w:p w:rsidR="001B00BD" w:rsidRPr="00AF0C2D" w:rsidRDefault="001B00BD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C01B63">
              <w:rPr>
                <w:sz w:val="24"/>
                <w:szCs w:val="24"/>
              </w:rPr>
              <w:t>5</w:t>
            </w:r>
          </w:p>
        </w:tc>
      </w:tr>
      <w:tr w:rsidR="00C01B63" w:rsidRPr="00AF59DB" w:rsidTr="00C01B63">
        <w:tc>
          <w:tcPr>
            <w:tcW w:w="330" w:type="pct"/>
          </w:tcPr>
          <w:p w:rsidR="001B00BD" w:rsidRPr="00C36D8A" w:rsidRDefault="001B00BD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36D8A">
              <w:rPr>
                <w:sz w:val="24"/>
                <w:szCs w:val="24"/>
              </w:rPr>
              <w:t>1</w:t>
            </w:r>
          </w:p>
        </w:tc>
        <w:tc>
          <w:tcPr>
            <w:tcW w:w="1683" w:type="pct"/>
          </w:tcPr>
          <w:p w:rsidR="001B00BD" w:rsidRPr="00C36D8A" w:rsidRDefault="00C01B63" w:rsidP="001C739F">
            <w:pPr>
              <w:suppressAutoHyphens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ДТП </w:t>
            </w:r>
          </w:p>
        </w:tc>
        <w:tc>
          <w:tcPr>
            <w:tcW w:w="838" w:type="pct"/>
          </w:tcPr>
          <w:p w:rsidR="001B00BD" w:rsidRPr="00C36D8A" w:rsidRDefault="00C01B63" w:rsidP="001C739F">
            <w:pPr>
              <w:suppressAutoHyphens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698" w:type="pct"/>
          </w:tcPr>
          <w:p w:rsidR="001B00BD" w:rsidRPr="00C36D8A" w:rsidRDefault="00C01B63" w:rsidP="001C739F">
            <w:pPr>
              <w:suppressAutoHyphens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504</w:t>
            </w:r>
          </w:p>
        </w:tc>
        <w:tc>
          <w:tcPr>
            <w:tcW w:w="768" w:type="pct"/>
          </w:tcPr>
          <w:p w:rsidR="001B00BD" w:rsidRPr="00424B5B" w:rsidRDefault="008F58E3" w:rsidP="001C739F">
            <w:pPr>
              <w:suppressAutoHyphens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</w:t>
            </w:r>
          </w:p>
        </w:tc>
        <w:tc>
          <w:tcPr>
            <w:tcW w:w="682" w:type="pct"/>
          </w:tcPr>
          <w:p w:rsidR="001B00BD" w:rsidRPr="00424B5B" w:rsidRDefault="008F58E3" w:rsidP="001C739F">
            <w:pPr>
              <w:suppressAutoHyphens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</w:t>
            </w:r>
          </w:p>
        </w:tc>
      </w:tr>
      <w:tr w:rsidR="00C01B63" w:rsidRPr="00AF59DB" w:rsidTr="00C01B63">
        <w:trPr>
          <w:trHeight w:val="180"/>
        </w:trPr>
        <w:tc>
          <w:tcPr>
            <w:tcW w:w="330" w:type="pct"/>
          </w:tcPr>
          <w:p w:rsidR="00C01B63" w:rsidRPr="00C36D8A" w:rsidRDefault="008F58E3" w:rsidP="001C739F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83" w:type="pct"/>
          </w:tcPr>
          <w:p w:rsidR="00C01B63" w:rsidRPr="00C36D8A" w:rsidRDefault="00C01B63" w:rsidP="001C739F">
            <w:pPr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Тяжесть последствий (кол-во погибших на 100 пострадавших)</w:t>
            </w:r>
          </w:p>
        </w:tc>
        <w:tc>
          <w:tcPr>
            <w:tcW w:w="838" w:type="pct"/>
          </w:tcPr>
          <w:p w:rsidR="00C01B63" w:rsidRPr="00C36D8A" w:rsidRDefault="00C01B63" w:rsidP="001C739F">
            <w:pPr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698" w:type="pct"/>
          </w:tcPr>
          <w:p w:rsidR="00C01B63" w:rsidRPr="00C36D8A" w:rsidRDefault="008F58E3" w:rsidP="001C739F">
            <w:pPr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6,4</w:t>
            </w:r>
          </w:p>
        </w:tc>
        <w:tc>
          <w:tcPr>
            <w:tcW w:w="768" w:type="pct"/>
          </w:tcPr>
          <w:p w:rsidR="00C01B63" w:rsidRDefault="0089623C" w:rsidP="001C739F">
            <w:pPr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</w:t>
            </w:r>
          </w:p>
        </w:tc>
        <w:tc>
          <w:tcPr>
            <w:tcW w:w="682" w:type="pct"/>
          </w:tcPr>
          <w:p w:rsidR="00C01B63" w:rsidRPr="00424B5B" w:rsidRDefault="0089623C" w:rsidP="001C739F">
            <w:pPr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</w:t>
            </w:r>
          </w:p>
        </w:tc>
      </w:tr>
    </w:tbl>
    <w:p w:rsidR="001B00BD" w:rsidRDefault="001B00BD" w:rsidP="001C739F">
      <w:pPr>
        <w:suppressAutoHyphens/>
        <w:spacing w:line="240" w:lineRule="auto"/>
        <w:ind w:firstLine="0"/>
        <w:rPr>
          <w:sz w:val="24"/>
          <w:szCs w:val="24"/>
        </w:rPr>
      </w:pPr>
    </w:p>
    <w:p w:rsidR="0089623C" w:rsidRPr="00E11501" w:rsidRDefault="0089623C" w:rsidP="006829F3">
      <w:pPr>
        <w:pStyle w:val="2"/>
        <w:tabs>
          <w:tab w:val="clear" w:pos="1275"/>
          <w:tab w:val="num" w:pos="0"/>
        </w:tabs>
        <w:suppressAutoHyphens/>
        <w:spacing w:line="360" w:lineRule="auto"/>
        <w:ind w:left="0" w:firstLine="708"/>
        <w:rPr>
          <w:b w:val="0"/>
        </w:rPr>
      </w:pPr>
      <w:r w:rsidRPr="00E11501">
        <w:rPr>
          <w:b w:val="0"/>
        </w:rPr>
        <w:t xml:space="preserve">Прогноз негативного воздействия транспортной инфраструктуры на окружающую среду и здоровье населения  </w:t>
      </w:r>
    </w:p>
    <w:p w:rsidR="001B00BD" w:rsidRDefault="0089623C" w:rsidP="001C739F">
      <w:pPr>
        <w:suppressAutoHyphens/>
        <w:rPr>
          <w:sz w:val="24"/>
          <w:szCs w:val="24"/>
        </w:rPr>
      </w:pPr>
      <w:r>
        <w:rPr>
          <w:sz w:val="24"/>
          <w:szCs w:val="24"/>
        </w:rPr>
        <w:t>Прогноз негативного воздействия транспортной инфраструктуры на окружающую среду представлен в таблице 29.</w:t>
      </w:r>
    </w:p>
    <w:p w:rsidR="0089623C" w:rsidRPr="00C36D8A" w:rsidRDefault="0089623C" w:rsidP="001C739F">
      <w:pPr>
        <w:suppressAutoHyphens/>
        <w:ind w:firstLine="0"/>
        <w:rPr>
          <w:sz w:val="24"/>
          <w:szCs w:val="24"/>
        </w:rPr>
      </w:pPr>
      <w:r w:rsidRPr="00224C72">
        <w:rPr>
          <w:sz w:val="24"/>
          <w:szCs w:val="24"/>
        </w:rPr>
        <w:t>Таблица 2</w:t>
      </w:r>
      <w:r>
        <w:rPr>
          <w:sz w:val="24"/>
          <w:szCs w:val="24"/>
        </w:rPr>
        <w:t>9</w:t>
      </w:r>
      <w:r w:rsidRPr="00224C72">
        <w:rPr>
          <w:sz w:val="24"/>
          <w:szCs w:val="24"/>
        </w:rPr>
        <w:t xml:space="preserve"> – </w:t>
      </w:r>
      <w:r>
        <w:rPr>
          <w:sz w:val="24"/>
          <w:szCs w:val="24"/>
        </w:rPr>
        <w:t>Прогноз негативного воздействия транспортной инфраструктуры на окружающую среду</w:t>
      </w:r>
    </w:p>
    <w:tbl>
      <w:tblPr>
        <w:tblStyle w:val="af2"/>
        <w:tblW w:w="5018" w:type="pct"/>
        <w:tblLayout w:type="fixed"/>
        <w:tblLook w:val="04A0" w:firstRow="1" w:lastRow="0" w:firstColumn="1" w:lastColumn="0" w:noHBand="0" w:noVBand="1"/>
      </w:tblPr>
      <w:tblGrid>
        <w:gridCol w:w="672"/>
        <w:gridCol w:w="1847"/>
        <w:gridCol w:w="1701"/>
        <w:gridCol w:w="1986"/>
        <w:gridCol w:w="1843"/>
        <w:gridCol w:w="2124"/>
      </w:tblGrid>
      <w:tr w:rsidR="0089623C" w:rsidRPr="00AF59DB" w:rsidTr="00224FC2">
        <w:trPr>
          <w:trHeight w:val="165"/>
        </w:trPr>
        <w:tc>
          <w:tcPr>
            <w:tcW w:w="330" w:type="pct"/>
            <w:vMerge w:val="restart"/>
            <w:vAlign w:val="center"/>
          </w:tcPr>
          <w:p w:rsidR="0089623C" w:rsidRPr="00C36D8A" w:rsidRDefault="0089623C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36D8A">
              <w:rPr>
                <w:sz w:val="24"/>
                <w:szCs w:val="24"/>
              </w:rPr>
              <w:t>№ п/п</w:t>
            </w:r>
          </w:p>
        </w:tc>
        <w:tc>
          <w:tcPr>
            <w:tcW w:w="908" w:type="pct"/>
            <w:vMerge w:val="restart"/>
            <w:vAlign w:val="center"/>
          </w:tcPr>
          <w:p w:rsidR="0089623C" w:rsidRPr="00C36D8A" w:rsidRDefault="0089623C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участка</w:t>
            </w:r>
          </w:p>
        </w:tc>
        <w:tc>
          <w:tcPr>
            <w:tcW w:w="3762" w:type="pct"/>
            <w:gridSpan w:val="4"/>
            <w:vAlign w:val="center"/>
          </w:tcPr>
          <w:p w:rsidR="0089623C" w:rsidRPr="00AF59DB" w:rsidRDefault="0089623C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  <w:highlight w:val="red"/>
              </w:rPr>
            </w:pPr>
            <w:r>
              <w:rPr>
                <w:sz w:val="24"/>
                <w:szCs w:val="24"/>
              </w:rPr>
              <w:t>Показатель</w:t>
            </w:r>
          </w:p>
        </w:tc>
      </w:tr>
      <w:tr w:rsidR="0089623C" w:rsidRPr="00AF59DB" w:rsidTr="00224FC2">
        <w:trPr>
          <w:trHeight w:val="105"/>
        </w:trPr>
        <w:tc>
          <w:tcPr>
            <w:tcW w:w="330" w:type="pct"/>
            <w:vMerge/>
            <w:vAlign w:val="center"/>
          </w:tcPr>
          <w:p w:rsidR="0089623C" w:rsidRPr="00C36D8A" w:rsidRDefault="0089623C" w:rsidP="001C739F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8" w:type="pct"/>
            <w:vMerge/>
            <w:vAlign w:val="center"/>
          </w:tcPr>
          <w:p w:rsidR="0089623C" w:rsidRDefault="0089623C" w:rsidP="001C739F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1" w:type="pct"/>
            <w:gridSpan w:val="2"/>
            <w:vAlign w:val="center"/>
          </w:tcPr>
          <w:p w:rsidR="0089623C" w:rsidRDefault="0089623C" w:rsidP="001C739F">
            <w:pPr>
              <w:suppressAutoHyphens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</w:t>
            </w:r>
          </w:p>
        </w:tc>
        <w:tc>
          <w:tcPr>
            <w:tcW w:w="1951" w:type="pct"/>
            <w:gridSpan w:val="2"/>
            <w:vAlign w:val="center"/>
          </w:tcPr>
          <w:p w:rsidR="0089623C" w:rsidRPr="0089623C" w:rsidRDefault="0089623C" w:rsidP="001C739F">
            <w:pPr>
              <w:suppressAutoHyphens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NO</w:t>
            </w:r>
          </w:p>
        </w:tc>
      </w:tr>
      <w:tr w:rsidR="0089623C" w:rsidRPr="00AF59DB" w:rsidTr="00224FC2">
        <w:tc>
          <w:tcPr>
            <w:tcW w:w="330" w:type="pct"/>
            <w:vMerge/>
            <w:vAlign w:val="center"/>
          </w:tcPr>
          <w:p w:rsidR="0089623C" w:rsidRPr="00C36D8A" w:rsidRDefault="0089623C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8" w:type="pct"/>
            <w:vMerge/>
            <w:vAlign w:val="center"/>
          </w:tcPr>
          <w:p w:rsidR="0089623C" w:rsidRPr="00C36D8A" w:rsidRDefault="0089623C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pct"/>
            <w:vAlign w:val="center"/>
          </w:tcPr>
          <w:p w:rsidR="0089623C" w:rsidRPr="0089623C" w:rsidRDefault="0089623C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Факт, мг/м</w:t>
            </w:r>
            <w:r w:rsidRPr="0089623C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76" w:type="pct"/>
            <w:vAlign w:val="center"/>
          </w:tcPr>
          <w:p w:rsidR="0089623C" w:rsidRPr="00C36D8A" w:rsidRDefault="0089623C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Норматив, мг/м</w:t>
            </w:r>
            <w:r w:rsidRPr="0089623C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06" w:type="pct"/>
            <w:vAlign w:val="center"/>
          </w:tcPr>
          <w:p w:rsidR="0089623C" w:rsidRPr="00C36D8A" w:rsidRDefault="00570B60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Факт, мг/м</w:t>
            </w:r>
            <w:r w:rsidRPr="0089623C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045" w:type="pct"/>
            <w:vAlign w:val="center"/>
          </w:tcPr>
          <w:p w:rsidR="0089623C" w:rsidRPr="00AF0C2D" w:rsidRDefault="00570B60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Норматив, мг/м</w:t>
            </w:r>
            <w:r w:rsidRPr="0089623C">
              <w:rPr>
                <w:sz w:val="24"/>
                <w:szCs w:val="24"/>
                <w:vertAlign w:val="superscript"/>
              </w:rPr>
              <w:t>3</w:t>
            </w:r>
          </w:p>
        </w:tc>
      </w:tr>
      <w:tr w:rsidR="0089623C" w:rsidRPr="00AF59DB" w:rsidTr="00570B60">
        <w:tc>
          <w:tcPr>
            <w:tcW w:w="330" w:type="pct"/>
          </w:tcPr>
          <w:p w:rsidR="0089623C" w:rsidRPr="00C36D8A" w:rsidRDefault="0089623C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36D8A">
              <w:rPr>
                <w:sz w:val="24"/>
                <w:szCs w:val="24"/>
              </w:rPr>
              <w:t>1</w:t>
            </w:r>
          </w:p>
        </w:tc>
        <w:tc>
          <w:tcPr>
            <w:tcW w:w="908" w:type="pct"/>
          </w:tcPr>
          <w:p w:rsidR="0089623C" w:rsidRPr="00C36D8A" w:rsidRDefault="0089623C" w:rsidP="001C739F">
            <w:pPr>
              <w:suppressAutoHyphens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934A8A">
              <w:rPr>
                <w:sz w:val="24"/>
                <w:szCs w:val="24"/>
              </w:rPr>
              <w:t xml:space="preserve"> – 2020</w:t>
            </w:r>
            <w:r w:rsidRPr="00C36D8A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836" w:type="pct"/>
          </w:tcPr>
          <w:p w:rsidR="0089623C" w:rsidRPr="00C36D8A" w:rsidRDefault="00570B60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1,34</w:t>
            </w:r>
          </w:p>
        </w:tc>
        <w:tc>
          <w:tcPr>
            <w:tcW w:w="976" w:type="pct"/>
          </w:tcPr>
          <w:p w:rsidR="0089623C" w:rsidRPr="00C36D8A" w:rsidRDefault="00570B60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06" w:type="pct"/>
          </w:tcPr>
          <w:p w:rsidR="0089623C" w:rsidRPr="00424B5B" w:rsidRDefault="00570B60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0,019</w:t>
            </w:r>
          </w:p>
        </w:tc>
        <w:tc>
          <w:tcPr>
            <w:tcW w:w="1045" w:type="pct"/>
          </w:tcPr>
          <w:p w:rsidR="0089623C" w:rsidRPr="00424B5B" w:rsidRDefault="00570B60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</w:t>
            </w:r>
          </w:p>
        </w:tc>
      </w:tr>
      <w:tr w:rsidR="0089623C" w:rsidRPr="00AF59DB" w:rsidTr="00570B60">
        <w:tc>
          <w:tcPr>
            <w:tcW w:w="330" w:type="pct"/>
          </w:tcPr>
          <w:p w:rsidR="0089623C" w:rsidRPr="00C36D8A" w:rsidRDefault="0089623C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36D8A">
              <w:rPr>
                <w:sz w:val="24"/>
                <w:szCs w:val="24"/>
              </w:rPr>
              <w:t>2</w:t>
            </w:r>
          </w:p>
        </w:tc>
        <w:tc>
          <w:tcPr>
            <w:tcW w:w="908" w:type="pct"/>
          </w:tcPr>
          <w:p w:rsidR="0089623C" w:rsidRPr="00C36D8A" w:rsidRDefault="0089623C" w:rsidP="001C739F">
            <w:pPr>
              <w:suppressAutoHyphens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6D8A">
              <w:rPr>
                <w:sz w:val="24"/>
                <w:szCs w:val="24"/>
              </w:rPr>
              <w:t>2021 – 202</w:t>
            </w:r>
            <w:r>
              <w:rPr>
                <w:sz w:val="24"/>
                <w:szCs w:val="24"/>
              </w:rPr>
              <w:t>5</w:t>
            </w:r>
            <w:r w:rsidRPr="00C36D8A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836" w:type="pct"/>
          </w:tcPr>
          <w:p w:rsidR="0089623C" w:rsidRPr="00C36D8A" w:rsidRDefault="00570B60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1,54</w:t>
            </w:r>
          </w:p>
        </w:tc>
        <w:tc>
          <w:tcPr>
            <w:tcW w:w="976" w:type="pct"/>
          </w:tcPr>
          <w:p w:rsidR="0089623C" w:rsidRPr="00C36D8A" w:rsidRDefault="00570B60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06" w:type="pct"/>
          </w:tcPr>
          <w:p w:rsidR="0089623C" w:rsidRPr="00424B5B" w:rsidRDefault="00570B60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0,022</w:t>
            </w:r>
          </w:p>
        </w:tc>
        <w:tc>
          <w:tcPr>
            <w:tcW w:w="1045" w:type="pct"/>
          </w:tcPr>
          <w:p w:rsidR="0089623C" w:rsidRPr="00424B5B" w:rsidRDefault="00570B60" w:rsidP="001C739F">
            <w:pPr>
              <w:suppressAutoHyphens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</w:t>
            </w:r>
          </w:p>
        </w:tc>
      </w:tr>
    </w:tbl>
    <w:p w:rsidR="001B00BD" w:rsidRDefault="001B00BD" w:rsidP="001C739F">
      <w:pPr>
        <w:suppressAutoHyphens/>
        <w:ind w:firstLine="0"/>
        <w:rPr>
          <w:sz w:val="24"/>
          <w:szCs w:val="24"/>
        </w:rPr>
      </w:pPr>
    </w:p>
    <w:p w:rsidR="00570B60" w:rsidRDefault="00570B60" w:rsidP="001C739F">
      <w:pPr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Доля транспорта в суммарном негативном влиянии на окружающую среду города от основных загрязняющих веществ составляет 30 %. Из них в выбросе твердых веществ 4,2 %. </w:t>
      </w:r>
      <w:r>
        <w:rPr>
          <w:sz w:val="24"/>
          <w:szCs w:val="24"/>
          <w:lang w:val="en-US"/>
        </w:rPr>
        <w:t>SO</w:t>
      </w:r>
      <w:r w:rsidRPr="00570B60">
        <w:rPr>
          <w:sz w:val="24"/>
          <w:szCs w:val="24"/>
          <w:vertAlign w:val="subscript"/>
        </w:rPr>
        <w:t xml:space="preserve">2 </w:t>
      </w:r>
      <w:r w:rsidRPr="00570B60">
        <w:rPr>
          <w:sz w:val="24"/>
          <w:szCs w:val="24"/>
        </w:rPr>
        <w:t xml:space="preserve">– 78 </w:t>
      </w:r>
      <w:r>
        <w:rPr>
          <w:sz w:val="24"/>
          <w:szCs w:val="24"/>
        </w:rPr>
        <w:t xml:space="preserve">%, </w:t>
      </w:r>
      <w:r>
        <w:rPr>
          <w:sz w:val="24"/>
          <w:szCs w:val="24"/>
          <w:lang w:val="en-US"/>
        </w:rPr>
        <w:t>NO</w:t>
      </w:r>
      <w:r w:rsidRPr="00570B60">
        <w:rPr>
          <w:sz w:val="24"/>
          <w:szCs w:val="24"/>
        </w:rPr>
        <w:t xml:space="preserve"> – 64.5 %</w:t>
      </w:r>
      <w:r>
        <w:rPr>
          <w:sz w:val="24"/>
          <w:szCs w:val="24"/>
        </w:rPr>
        <w:t>, СО – 12.2 %. Углеводороды – 8,3 %, летучих органических соединений – 18,7 %, прочих веществ – 38,5 %.</w:t>
      </w:r>
    </w:p>
    <w:p w:rsidR="001B00BD" w:rsidRDefault="00570B60" w:rsidP="001C739F">
      <w:pPr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В связи с ростом автомобилизации и развития промышленности города прогнозируется увеличение выбросов загрязняющих веществ в атмосферу от транспортных средств в год около 1,5 %. </w:t>
      </w:r>
    </w:p>
    <w:p w:rsidR="008C5898" w:rsidRDefault="008C5898" w:rsidP="001C739F">
      <w:pPr>
        <w:suppressAutoHyphens/>
        <w:ind w:firstLine="0"/>
        <w:rPr>
          <w:sz w:val="24"/>
          <w:szCs w:val="24"/>
        </w:rPr>
      </w:pPr>
    </w:p>
    <w:p w:rsidR="002D1E07" w:rsidRPr="00E11501" w:rsidRDefault="00570B60" w:rsidP="001C739F">
      <w:pPr>
        <w:pStyle w:val="10"/>
        <w:tabs>
          <w:tab w:val="left" w:pos="1134"/>
        </w:tabs>
        <w:suppressAutoHyphens/>
        <w:spacing w:line="360" w:lineRule="auto"/>
        <w:ind w:left="0" w:firstLine="851"/>
        <w:rPr>
          <w:b w:val="0"/>
        </w:rPr>
      </w:pPr>
      <w:r w:rsidRPr="00E11501">
        <w:rPr>
          <w:b w:val="0"/>
        </w:rPr>
        <w:t xml:space="preserve">Принципиальные варианты развития транспортной инфраструктуры и их укрупненная оценка по целевым показателям развития транспортной инфраструктуры </w:t>
      </w:r>
      <w:r w:rsidR="006829F3" w:rsidRPr="00E11501">
        <w:rPr>
          <w:b w:val="0"/>
        </w:rPr>
        <w:br/>
      </w:r>
      <w:r w:rsidRPr="00E11501">
        <w:rPr>
          <w:b w:val="0"/>
        </w:rPr>
        <w:t>с последующим выбором предлагаемого к реализации варианта</w:t>
      </w:r>
    </w:p>
    <w:p w:rsidR="003C1EF1" w:rsidRPr="003C1EF1" w:rsidRDefault="003C1EF1" w:rsidP="001C739F">
      <w:pPr>
        <w:suppressAutoHyphens/>
      </w:pPr>
    </w:p>
    <w:p w:rsidR="00570B60" w:rsidRPr="003C1EF1" w:rsidRDefault="00570B60" w:rsidP="001C739F">
      <w:pPr>
        <w:suppressAutoHyphens/>
        <w:rPr>
          <w:sz w:val="24"/>
          <w:szCs w:val="24"/>
        </w:rPr>
      </w:pPr>
      <w:r w:rsidRPr="003C1EF1">
        <w:rPr>
          <w:sz w:val="24"/>
          <w:szCs w:val="24"/>
        </w:rPr>
        <w:t>В транспортной стратегии Российской Федерации на период до 2030 года, утвержденной распоряжением Правительства Российской Федерации от 22.11.2008 № 1734-р</w:t>
      </w:r>
      <w:r w:rsidR="00E11501">
        <w:rPr>
          <w:sz w:val="24"/>
          <w:szCs w:val="24"/>
        </w:rPr>
        <w:t>,</w:t>
      </w:r>
      <w:r w:rsidRPr="003C1EF1">
        <w:rPr>
          <w:sz w:val="24"/>
          <w:szCs w:val="24"/>
        </w:rPr>
        <w:t xml:space="preserve"> </w:t>
      </w:r>
      <w:r w:rsidR="005E5DD7" w:rsidRPr="003C1EF1">
        <w:rPr>
          <w:sz w:val="24"/>
          <w:szCs w:val="24"/>
        </w:rPr>
        <w:t xml:space="preserve">представлены </w:t>
      </w:r>
      <w:r w:rsidR="005E5DD7" w:rsidRPr="003C1EF1">
        <w:rPr>
          <w:sz w:val="24"/>
          <w:szCs w:val="24"/>
        </w:rPr>
        <w:lastRenderedPageBreak/>
        <w:t>базовый (консервативный) и инновационный варианты развития транспортной инфраструктуры.</w:t>
      </w:r>
    </w:p>
    <w:p w:rsidR="005E5DD7" w:rsidRPr="003C1EF1" w:rsidRDefault="005E5DD7" w:rsidP="001C739F">
      <w:pPr>
        <w:suppressAutoHyphens/>
        <w:rPr>
          <w:sz w:val="24"/>
          <w:szCs w:val="24"/>
        </w:rPr>
      </w:pPr>
      <w:r w:rsidRPr="003C1EF1">
        <w:rPr>
          <w:sz w:val="24"/>
          <w:szCs w:val="24"/>
        </w:rPr>
        <w:t>Базовый вариант предполагает ускоренное развитие транспортной инфраструктуры для наращивания топливно-сырьевого экспорта, реализации конкурентного потенциала Российской Федерации в сфере транспорта и роста экспорта транспортных услуг.</w:t>
      </w:r>
    </w:p>
    <w:p w:rsidR="005E5DD7" w:rsidRPr="003C1EF1" w:rsidRDefault="005E5DD7" w:rsidP="001C739F">
      <w:pPr>
        <w:suppressAutoHyphens/>
        <w:rPr>
          <w:sz w:val="24"/>
          <w:szCs w:val="24"/>
        </w:rPr>
      </w:pPr>
      <w:r w:rsidRPr="003C1EF1">
        <w:rPr>
          <w:sz w:val="24"/>
          <w:szCs w:val="24"/>
        </w:rPr>
        <w:t xml:space="preserve">Инновационный вариант предлагает ускоренное и сбалансированное развитие транспортного комплекса страны, которое наряду с достижением целей, предусматриваемых при реализации базового варианта, позволит обеспечить транспортные условия для развития инновационной составляющей экономики, повышения качества жизни населения, перехода к полицентрической модели пространственного развития России. </w:t>
      </w:r>
    </w:p>
    <w:p w:rsidR="005E5DD7" w:rsidRPr="003C1EF1" w:rsidRDefault="005E5DD7" w:rsidP="001C739F">
      <w:pPr>
        <w:suppressAutoHyphens/>
        <w:rPr>
          <w:sz w:val="24"/>
          <w:szCs w:val="24"/>
        </w:rPr>
      </w:pPr>
      <w:r w:rsidRPr="003C1EF1">
        <w:rPr>
          <w:sz w:val="24"/>
          <w:szCs w:val="24"/>
        </w:rPr>
        <w:t xml:space="preserve">Для муниципального образования </w:t>
      </w:r>
      <w:r w:rsidR="00996109">
        <w:rPr>
          <w:sz w:val="24"/>
          <w:szCs w:val="24"/>
        </w:rPr>
        <w:t>"</w:t>
      </w:r>
      <w:r w:rsidRPr="003C1EF1">
        <w:rPr>
          <w:sz w:val="24"/>
          <w:szCs w:val="24"/>
        </w:rPr>
        <w:t>Город Архангельск</w:t>
      </w:r>
      <w:r w:rsidR="00996109">
        <w:rPr>
          <w:sz w:val="24"/>
          <w:szCs w:val="24"/>
        </w:rPr>
        <w:t>"</w:t>
      </w:r>
      <w:r w:rsidRPr="003C1EF1">
        <w:rPr>
          <w:sz w:val="24"/>
          <w:szCs w:val="24"/>
        </w:rPr>
        <w:t xml:space="preserve"> в связи с его экономико-географическим положением наиболее приемлем инновационный вариант развития транспортной инфраструктуры, который предполагает:</w:t>
      </w:r>
    </w:p>
    <w:p w:rsidR="005E5DD7" w:rsidRPr="003C1EF1" w:rsidRDefault="003C1EF1" w:rsidP="001C739F">
      <w:pPr>
        <w:suppressAutoHyphens/>
        <w:rPr>
          <w:sz w:val="24"/>
          <w:szCs w:val="24"/>
        </w:rPr>
      </w:pPr>
      <w:r w:rsidRPr="003C1EF1">
        <w:rPr>
          <w:sz w:val="24"/>
          <w:szCs w:val="24"/>
        </w:rPr>
        <w:t>развитие транспортной инфраструктуры, обеспечивающее модернизацию автомобильных дорог и элементов их обустройства;</w:t>
      </w:r>
    </w:p>
    <w:p w:rsidR="003C1EF1" w:rsidRPr="003C1EF1" w:rsidRDefault="003C1EF1" w:rsidP="001C739F">
      <w:pPr>
        <w:suppressAutoHyphens/>
        <w:rPr>
          <w:sz w:val="24"/>
          <w:szCs w:val="24"/>
        </w:rPr>
      </w:pPr>
      <w:r w:rsidRPr="003C1EF1">
        <w:rPr>
          <w:sz w:val="24"/>
          <w:szCs w:val="24"/>
        </w:rPr>
        <w:t>рост пассажирских перевозок общественным транспортом.</w:t>
      </w:r>
    </w:p>
    <w:p w:rsidR="003C1EF1" w:rsidRPr="003C1EF1" w:rsidRDefault="003C1EF1" w:rsidP="001C739F">
      <w:pPr>
        <w:suppressAutoHyphens/>
        <w:rPr>
          <w:sz w:val="24"/>
          <w:szCs w:val="24"/>
        </w:rPr>
      </w:pPr>
      <w:r w:rsidRPr="003C1EF1">
        <w:rPr>
          <w:sz w:val="24"/>
          <w:szCs w:val="24"/>
        </w:rPr>
        <w:t>Реализация инновационного варианта позволит решить такие задачи, как:</w:t>
      </w:r>
    </w:p>
    <w:p w:rsidR="003C1EF1" w:rsidRPr="003C1EF1" w:rsidRDefault="003C1EF1" w:rsidP="001C739F">
      <w:pPr>
        <w:suppressAutoHyphens/>
        <w:rPr>
          <w:sz w:val="24"/>
          <w:szCs w:val="24"/>
        </w:rPr>
      </w:pPr>
      <w:r w:rsidRPr="003C1EF1">
        <w:rPr>
          <w:sz w:val="24"/>
          <w:szCs w:val="24"/>
        </w:rPr>
        <w:t xml:space="preserve">обеспечение безопасности, качества и эффективности транспортного обслуживания населения, юридических лиц, индивидуальных предпринимателей, осуществляющих деятельность на территории муниципального образования </w:t>
      </w:r>
      <w:r w:rsidR="00996109">
        <w:rPr>
          <w:sz w:val="24"/>
          <w:szCs w:val="24"/>
        </w:rPr>
        <w:t>"</w:t>
      </w:r>
      <w:r w:rsidRPr="003C1EF1">
        <w:rPr>
          <w:sz w:val="24"/>
          <w:szCs w:val="24"/>
        </w:rPr>
        <w:t>Город Архангельск</w:t>
      </w:r>
      <w:r w:rsidR="00996109">
        <w:rPr>
          <w:sz w:val="24"/>
          <w:szCs w:val="24"/>
        </w:rPr>
        <w:t>"</w:t>
      </w:r>
      <w:r w:rsidRPr="003C1EF1">
        <w:rPr>
          <w:sz w:val="24"/>
          <w:szCs w:val="24"/>
        </w:rPr>
        <w:t>;</w:t>
      </w:r>
    </w:p>
    <w:p w:rsidR="003C1EF1" w:rsidRPr="003C1EF1" w:rsidRDefault="003C1EF1" w:rsidP="001C739F">
      <w:pPr>
        <w:suppressAutoHyphens/>
        <w:rPr>
          <w:sz w:val="24"/>
          <w:szCs w:val="24"/>
        </w:rPr>
      </w:pPr>
      <w:r w:rsidRPr="003C1EF1">
        <w:rPr>
          <w:sz w:val="24"/>
          <w:szCs w:val="24"/>
        </w:rPr>
        <w:t>обеспечение развития транспортной инфраструктуры на территории города в соответствии с потребностями населения;</w:t>
      </w:r>
    </w:p>
    <w:p w:rsidR="003C1EF1" w:rsidRPr="003C1EF1" w:rsidRDefault="003C1EF1" w:rsidP="001C739F">
      <w:pPr>
        <w:suppressAutoHyphens/>
        <w:rPr>
          <w:sz w:val="24"/>
          <w:szCs w:val="24"/>
        </w:rPr>
      </w:pPr>
      <w:r w:rsidRPr="003C1EF1">
        <w:rPr>
          <w:sz w:val="24"/>
          <w:szCs w:val="24"/>
        </w:rPr>
        <w:t>обеспечение создания приоритетных условий для безопасности жизни и здоровья участников дорожного движения;</w:t>
      </w:r>
    </w:p>
    <w:p w:rsidR="003C1EF1" w:rsidRPr="003C1EF1" w:rsidRDefault="003C1EF1" w:rsidP="001C739F">
      <w:pPr>
        <w:suppressAutoHyphens/>
        <w:rPr>
          <w:sz w:val="24"/>
          <w:szCs w:val="24"/>
        </w:rPr>
      </w:pPr>
      <w:r w:rsidRPr="003C1EF1">
        <w:rPr>
          <w:sz w:val="24"/>
          <w:szCs w:val="24"/>
        </w:rPr>
        <w:t xml:space="preserve">обеспечение условий для пешеходного и велосипедного передвижения населения. </w:t>
      </w:r>
    </w:p>
    <w:p w:rsidR="00224FC2" w:rsidRPr="00E11501" w:rsidRDefault="003C1EF1" w:rsidP="001C739F">
      <w:pPr>
        <w:suppressAutoHyphens/>
      </w:pPr>
      <w:r w:rsidRPr="00E11501">
        <w:t xml:space="preserve"> </w:t>
      </w:r>
    </w:p>
    <w:p w:rsidR="00570B60" w:rsidRPr="00E11501" w:rsidRDefault="004D65B5" w:rsidP="001C739F">
      <w:pPr>
        <w:suppressAutoHyphens/>
        <w:rPr>
          <w:sz w:val="24"/>
          <w:szCs w:val="24"/>
        </w:rPr>
      </w:pPr>
      <w:r w:rsidRPr="00E11501">
        <w:rPr>
          <w:sz w:val="24"/>
          <w:szCs w:val="24"/>
        </w:rPr>
        <w:t xml:space="preserve">4 Перечень мероприятий </w:t>
      </w:r>
      <w:r w:rsidR="00FF255D" w:rsidRPr="00E11501">
        <w:rPr>
          <w:sz w:val="24"/>
          <w:szCs w:val="24"/>
        </w:rPr>
        <w:t xml:space="preserve">(инвестиционных </w:t>
      </w:r>
      <w:r w:rsidR="00A45767" w:rsidRPr="00E11501">
        <w:rPr>
          <w:sz w:val="24"/>
          <w:szCs w:val="24"/>
        </w:rPr>
        <w:t>проектов</w:t>
      </w:r>
      <w:r w:rsidR="00FF255D" w:rsidRPr="00E11501">
        <w:rPr>
          <w:sz w:val="24"/>
          <w:szCs w:val="24"/>
        </w:rPr>
        <w:t xml:space="preserve">) </w:t>
      </w:r>
      <w:r w:rsidRPr="00E11501">
        <w:rPr>
          <w:sz w:val="24"/>
          <w:szCs w:val="24"/>
        </w:rPr>
        <w:t xml:space="preserve">по проектированию, строительству, реконструкции объектов транспортной инфраструктуры </w:t>
      </w:r>
    </w:p>
    <w:p w:rsidR="004D65B5" w:rsidRDefault="004D65B5" w:rsidP="001C739F">
      <w:pPr>
        <w:suppressAutoHyphens/>
        <w:rPr>
          <w:sz w:val="24"/>
          <w:szCs w:val="24"/>
        </w:rPr>
      </w:pPr>
      <w:r w:rsidRPr="004D65B5">
        <w:rPr>
          <w:sz w:val="24"/>
          <w:szCs w:val="24"/>
        </w:rPr>
        <w:t xml:space="preserve">Одной из важнейших характеристик муниципального образования, определяющих его конкурентоспособность и инвестиционную привлекательность, является его транспортное развитие. </w:t>
      </w:r>
    </w:p>
    <w:p w:rsidR="00570B60" w:rsidRDefault="004D65B5" w:rsidP="001C739F">
      <w:pPr>
        <w:suppressAutoHyphens/>
      </w:pPr>
      <w:r>
        <w:rPr>
          <w:sz w:val="24"/>
          <w:szCs w:val="24"/>
        </w:rPr>
        <w:t>Перечень мероприятий</w:t>
      </w:r>
      <w:r w:rsidR="004264FF">
        <w:rPr>
          <w:sz w:val="24"/>
          <w:szCs w:val="24"/>
        </w:rPr>
        <w:t xml:space="preserve"> (инвестиционных проектов)</w:t>
      </w:r>
      <w:r>
        <w:rPr>
          <w:sz w:val="24"/>
          <w:szCs w:val="24"/>
        </w:rPr>
        <w:t xml:space="preserve"> по проектированию, строительству и реконструкции объектов транспортной инфраструктуры муниципального образовани</w:t>
      </w:r>
      <w:r w:rsidR="004264FF">
        <w:rPr>
          <w:sz w:val="24"/>
          <w:szCs w:val="24"/>
        </w:rPr>
        <w:t xml:space="preserve">я </w:t>
      </w:r>
      <w:r w:rsidR="00996109">
        <w:rPr>
          <w:sz w:val="24"/>
          <w:szCs w:val="24"/>
        </w:rPr>
        <w:t>"</w:t>
      </w:r>
      <w:r w:rsidR="004264FF">
        <w:rPr>
          <w:sz w:val="24"/>
          <w:szCs w:val="24"/>
        </w:rPr>
        <w:t>Город Архангельск</w:t>
      </w:r>
      <w:r w:rsidR="00996109">
        <w:rPr>
          <w:sz w:val="24"/>
          <w:szCs w:val="24"/>
        </w:rPr>
        <w:t>"</w:t>
      </w:r>
      <w:r w:rsidR="004264FF">
        <w:rPr>
          <w:sz w:val="24"/>
          <w:szCs w:val="24"/>
        </w:rPr>
        <w:t xml:space="preserve"> приведен </w:t>
      </w:r>
      <w:r>
        <w:rPr>
          <w:sz w:val="24"/>
          <w:szCs w:val="24"/>
        </w:rPr>
        <w:t>в таблице 30.</w:t>
      </w:r>
    </w:p>
    <w:p w:rsidR="002F0955" w:rsidRDefault="002F0955" w:rsidP="001C739F">
      <w:pPr>
        <w:tabs>
          <w:tab w:val="clear" w:pos="5103"/>
        </w:tabs>
        <w:suppressAutoHyphens/>
        <w:spacing w:line="240" w:lineRule="auto"/>
        <w:ind w:firstLine="0"/>
        <w:jc w:val="left"/>
        <w:sectPr w:rsidR="002F0955" w:rsidSect="004F5C0E">
          <w:pgSz w:w="11906" w:h="16838"/>
          <w:pgMar w:top="1134" w:right="567" w:bottom="1134" w:left="1418" w:header="680" w:footer="193" w:gutter="0"/>
          <w:cols w:space="708"/>
          <w:titlePg/>
          <w:docGrid w:linePitch="381"/>
        </w:sectPr>
      </w:pPr>
    </w:p>
    <w:p w:rsidR="00F54EEB" w:rsidRPr="00F54EEB" w:rsidRDefault="00F54EEB" w:rsidP="00F54EEB">
      <w:pPr>
        <w:suppressAutoHyphens/>
        <w:ind w:firstLine="0"/>
        <w:jc w:val="center"/>
        <w:rPr>
          <w:szCs w:val="24"/>
        </w:rPr>
      </w:pPr>
      <w:r w:rsidRPr="00F54EEB">
        <w:rPr>
          <w:szCs w:val="24"/>
        </w:rPr>
        <w:lastRenderedPageBreak/>
        <w:t>51</w:t>
      </w:r>
    </w:p>
    <w:p w:rsidR="002F0955" w:rsidRDefault="002F0955" w:rsidP="001C739F">
      <w:pPr>
        <w:suppressAutoHyphens/>
        <w:ind w:firstLine="0"/>
        <w:rPr>
          <w:sz w:val="24"/>
          <w:szCs w:val="24"/>
        </w:rPr>
      </w:pPr>
      <w:r w:rsidRPr="00224C72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30</w:t>
      </w:r>
      <w:r w:rsidRPr="00224C72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Перечень мероприятий по проектированию, строительству и реконструкции объектов транспортной инфраструктуры муниципального образования </w:t>
      </w:r>
      <w:r w:rsidR="00996109">
        <w:rPr>
          <w:sz w:val="24"/>
          <w:szCs w:val="24"/>
        </w:rPr>
        <w:t>"</w:t>
      </w:r>
      <w:r>
        <w:rPr>
          <w:sz w:val="24"/>
          <w:szCs w:val="24"/>
        </w:rPr>
        <w:t>Город Архангельск</w:t>
      </w:r>
      <w:r w:rsidR="00996109">
        <w:rPr>
          <w:sz w:val="24"/>
          <w:szCs w:val="24"/>
        </w:rPr>
        <w:t>"</w:t>
      </w:r>
    </w:p>
    <w:tbl>
      <w:tblPr>
        <w:tblStyle w:val="18"/>
        <w:tblW w:w="14709" w:type="dxa"/>
        <w:tblLayout w:type="fixed"/>
        <w:tblLook w:val="04A0" w:firstRow="1" w:lastRow="0" w:firstColumn="1" w:lastColumn="0" w:noHBand="0" w:noVBand="1"/>
      </w:tblPr>
      <w:tblGrid>
        <w:gridCol w:w="518"/>
        <w:gridCol w:w="3418"/>
        <w:gridCol w:w="2409"/>
        <w:gridCol w:w="993"/>
        <w:gridCol w:w="1701"/>
        <w:gridCol w:w="1275"/>
        <w:gridCol w:w="2268"/>
        <w:gridCol w:w="2127"/>
      </w:tblGrid>
      <w:tr w:rsidR="005A0006" w:rsidRPr="00F54EEB" w:rsidTr="00224FC2">
        <w:tc>
          <w:tcPr>
            <w:tcW w:w="518" w:type="dxa"/>
            <w:vMerge w:val="restart"/>
            <w:vAlign w:val="center"/>
          </w:tcPr>
          <w:p w:rsidR="005A0006" w:rsidRPr="00F54EEB" w:rsidRDefault="005A0006" w:rsidP="00224FC2">
            <w:pPr>
              <w:widowControl/>
              <w:suppressAutoHyphens/>
              <w:spacing w:line="240" w:lineRule="auto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F54EEB">
              <w:rPr>
                <w:rFonts w:eastAsiaTheme="minorHAnsi"/>
                <w:sz w:val="22"/>
                <w:szCs w:val="22"/>
                <w:lang w:eastAsia="en-US"/>
              </w:rPr>
              <w:t>п</w:t>
            </w:r>
            <w:r w:rsidR="00224FC2" w:rsidRPr="00F54EEB">
              <w:rPr>
                <w:rFonts w:eastAsiaTheme="minorHAnsi"/>
                <w:sz w:val="22"/>
                <w:szCs w:val="22"/>
                <w:lang w:eastAsia="en-US"/>
              </w:rPr>
              <w:t>№</w:t>
            </w:r>
            <w:r w:rsidRPr="00F54EEB">
              <w:rPr>
                <w:rFonts w:eastAsiaTheme="minorHAnsi"/>
                <w:sz w:val="22"/>
                <w:szCs w:val="22"/>
                <w:lang w:eastAsia="en-US"/>
              </w:rPr>
              <w:t>п</w:t>
            </w:r>
            <w:proofErr w:type="spellEnd"/>
            <w:r w:rsidRPr="00F54EEB">
              <w:rPr>
                <w:rFonts w:eastAsiaTheme="minorHAns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418" w:type="dxa"/>
            <w:vMerge w:val="restart"/>
            <w:vAlign w:val="center"/>
          </w:tcPr>
          <w:p w:rsidR="005A0006" w:rsidRPr="00F54EEB" w:rsidRDefault="005A0006" w:rsidP="00224FC2">
            <w:pPr>
              <w:widowControl/>
              <w:suppressAutoHyphens/>
              <w:spacing w:line="240" w:lineRule="auto"/>
              <w:ind w:firstLine="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54EEB">
              <w:rPr>
                <w:rFonts w:eastAsiaTheme="minorHAnsi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2409" w:type="dxa"/>
            <w:vMerge w:val="restart"/>
            <w:vAlign w:val="center"/>
          </w:tcPr>
          <w:p w:rsidR="005A0006" w:rsidRPr="00F54EEB" w:rsidRDefault="005A0006" w:rsidP="00224FC2">
            <w:pPr>
              <w:widowControl/>
              <w:suppressAutoHyphens/>
              <w:spacing w:line="240" w:lineRule="auto"/>
              <w:ind w:firstLine="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54EEB">
              <w:rPr>
                <w:rFonts w:eastAsiaTheme="minorHAnsi"/>
                <w:sz w:val="22"/>
                <w:szCs w:val="22"/>
                <w:lang w:eastAsia="en-US"/>
              </w:rPr>
              <w:t>Местоположение</w:t>
            </w:r>
          </w:p>
        </w:tc>
        <w:tc>
          <w:tcPr>
            <w:tcW w:w="8364" w:type="dxa"/>
            <w:gridSpan w:val="5"/>
            <w:tcBorders>
              <w:right w:val="single" w:sz="4" w:space="0" w:color="auto"/>
            </w:tcBorders>
            <w:vAlign w:val="center"/>
          </w:tcPr>
          <w:p w:rsidR="005A0006" w:rsidRPr="00F54EEB" w:rsidRDefault="005A0006" w:rsidP="00224FC2">
            <w:pPr>
              <w:tabs>
                <w:tab w:val="clear" w:pos="5103"/>
              </w:tabs>
              <w:suppressAutoHyphens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54EEB">
              <w:rPr>
                <w:rFonts w:eastAsiaTheme="minorHAnsi"/>
                <w:sz w:val="22"/>
                <w:szCs w:val="22"/>
                <w:lang w:eastAsia="en-US"/>
              </w:rPr>
              <w:t>Технико-экономические параметры объекта</w:t>
            </w:r>
          </w:p>
        </w:tc>
      </w:tr>
      <w:tr w:rsidR="005A0006" w:rsidRPr="00F54EEB" w:rsidTr="00224FC2">
        <w:tc>
          <w:tcPr>
            <w:tcW w:w="518" w:type="dxa"/>
            <w:vMerge/>
            <w:vAlign w:val="center"/>
          </w:tcPr>
          <w:p w:rsidR="008619EA" w:rsidRPr="00F54EEB" w:rsidRDefault="008619EA" w:rsidP="00224FC2">
            <w:pPr>
              <w:widowControl/>
              <w:suppressAutoHyphens/>
              <w:spacing w:line="240" w:lineRule="auto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18" w:type="dxa"/>
            <w:vMerge/>
            <w:vAlign w:val="center"/>
          </w:tcPr>
          <w:p w:rsidR="008619EA" w:rsidRPr="00F54EEB" w:rsidRDefault="008619EA" w:rsidP="00224FC2">
            <w:pPr>
              <w:widowControl/>
              <w:suppressAutoHyphens/>
              <w:spacing w:line="240" w:lineRule="auto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8619EA" w:rsidRPr="00F54EEB" w:rsidRDefault="008619EA" w:rsidP="00224FC2">
            <w:pPr>
              <w:widowControl/>
              <w:suppressAutoHyphens/>
              <w:spacing w:line="240" w:lineRule="auto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8619EA" w:rsidRPr="00F54EEB" w:rsidRDefault="008619EA" w:rsidP="00224FC2">
            <w:pPr>
              <w:widowControl/>
              <w:suppressAutoHyphens/>
              <w:spacing w:line="240" w:lineRule="auto"/>
              <w:ind w:firstLine="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54EEB">
              <w:rPr>
                <w:rFonts w:eastAsiaTheme="minorHAnsi"/>
                <w:sz w:val="22"/>
                <w:szCs w:val="22"/>
                <w:lang w:eastAsia="en-US"/>
              </w:rPr>
              <w:t>Вид</w:t>
            </w:r>
          </w:p>
        </w:tc>
        <w:tc>
          <w:tcPr>
            <w:tcW w:w="1701" w:type="dxa"/>
            <w:vAlign w:val="center"/>
          </w:tcPr>
          <w:p w:rsidR="008619EA" w:rsidRPr="00F54EEB" w:rsidRDefault="008619EA" w:rsidP="00224FC2">
            <w:pPr>
              <w:widowControl/>
              <w:suppressAutoHyphens/>
              <w:spacing w:line="240" w:lineRule="auto"/>
              <w:ind w:firstLine="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54EEB">
              <w:rPr>
                <w:rFonts w:eastAsiaTheme="minorHAnsi"/>
                <w:sz w:val="22"/>
                <w:szCs w:val="22"/>
                <w:lang w:eastAsia="en-US"/>
              </w:rPr>
              <w:t>Назначение</w:t>
            </w:r>
          </w:p>
        </w:tc>
        <w:tc>
          <w:tcPr>
            <w:tcW w:w="1275" w:type="dxa"/>
            <w:vAlign w:val="center"/>
          </w:tcPr>
          <w:p w:rsidR="008619EA" w:rsidRPr="00F54EEB" w:rsidRDefault="008619EA" w:rsidP="00224FC2">
            <w:pPr>
              <w:widowControl/>
              <w:suppressAutoHyphens/>
              <w:spacing w:line="240" w:lineRule="auto"/>
              <w:ind w:left="-108" w:right="-108" w:firstLine="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54EEB">
              <w:rPr>
                <w:rFonts w:eastAsiaTheme="minorHAnsi"/>
                <w:sz w:val="22"/>
                <w:szCs w:val="22"/>
                <w:lang w:eastAsia="en-US"/>
              </w:rPr>
              <w:t>Количеств</w:t>
            </w:r>
            <w:r w:rsidR="00224FC2" w:rsidRPr="00F54EEB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F54EEB">
              <w:rPr>
                <w:rFonts w:eastAsiaTheme="minorHAnsi"/>
                <w:sz w:val="22"/>
                <w:szCs w:val="22"/>
                <w:lang w:eastAsia="en-US"/>
              </w:rPr>
              <w:t>, ед.</w:t>
            </w:r>
          </w:p>
        </w:tc>
        <w:tc>
          <w:tcPr>
            <w:tcW w:w="2268" w:type="dxa"/>
            <w:vAlign w:val="center"/>
          </w:tcPr>
          <w:p w:rsidR="008619EA" w:rsidRPr="00F54EEB" w:rsidRDefault="008619EA" w:rsidP="00F54EEB">
            <w:pPr>
              <w:widowControl/>
              <w:suppressAutoHyphens/>
              <w:spacing w:line="240" w:lineRule="auto"/>
              <w:ind w:firstLine="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54EEB">
              <w:rPr>
                <w:rFonts w:eastAsiaTheme="minorHAnsi"/>
                <w:sz w:val="22"/>
                <w:szCs w:val="22"/>
                <w:lang w:eastAsia="en-US"/>
              </w:rPr>
              <w:t>Протяженность, м</w:t>
            </w:r>
          </w:p>
        </w:tc>
        <w:tc>
          <w:tcPr>
            <w:tcW w:w="2127" w:type="dxa"/>
            <w:vAlign w:val="center"/>
          </w:tcPr>
          <w:p w:rsidR="008619EA" w:rsidRPr="00F54EEB" w:rsidRDefault="005A0006" w:rsidP="00224FC2">
            <w:pPr>
              <w:widowControl/>
              <w:suppressAutoHyphens/>
              <w:spacing w:line="240" w:lineRule="auto"/>
              <w:ind w:firstLine="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54EEB">
              <w:rPr>
                <w:rFonts w:eastAsiaTheme="minorHAnsi"/>
                <w:sz w:val="22"/>
                <w:szCs w:val="22"/>
                <w:lang w:eastAsia="en-US"/>
              </w:rPr>
              <w:t>Срок реализации</w:t>
            </w:r>
          </w:p>
        </w:tc>
      </w:tr>
      <w:tr w:rsidR="005A0006" w:rsidRPr="00F54EEB" w:rsidTr="00AA1909">
        <w:tc>
          <w:tcPr>
            <w:tcW w:w="14709" w:type="dxa"/>
            <w:gridSpan w:val="8"/>
          </w:tcPr>
          <w:p w:rsidR="005A0006" w:rsidRPr="00F54EEB" w:rsidRDefault="00312C14" w:rsidP="001C739F">
            <w:pPr>
              <w:widowControl/>
              <w:suppressAutoHyphens/>
              <w:contextualSpacing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F54EEB">
              <w:rPr>
                <w:rFonts w:eastAsiaTheme="minorHAnsi"/>
                <w:b/>
                <w:sz w:val="22"/>
                <w:szCs w:val="22"/>
                <w:lang w:eastAsia="en-US"/>
              </w:rPr>
              <w:t>Развитие ж</w:t>
            </w:r>
            <w:r w:rsidR="004264FF" w:rsidRPr="00F54EEB">
              <w:rPr>
                <w:rFonts w:eastAsiaTheme="minorHAnsi"/>
                <w:b/>
                <w:sz w:val="22"/>
                <w:szCs w:val="22"/>
                <w:lang w:eastAsia="en-US"/>
              </w:rPr>
              <w:t>елезнодорожного</w:t>
            </w:r>
            <w:r w:rsidR="005A0006" w:rsidRPr="00F54EEB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транспорт</w:t>
            </w:r>
            <w:r w:rsidR="004264FF" w:rsidRPr="00F54EEB">
              <w:rPr>
                <w:rFonts w:eastAsiaTheme="minorHAnsi"/>
                <w:b/>
                <w:sz w:val="22"/>
                <w:szCs w:val="22"/>
                <w:lang w:eastAsia="en-US"/>
              </w:rPr>
              <w:t>а</w:t>
            </w:r>
          </w:p>
        </w:tc>
      </w:tr>
      <w:tr w:rsidR="005A0006" w:rsidRPr="00F54EEB" w:rsidTr="005A0006">
        <w:tc>
          <w:tcPr>
            <w:tcW w:w="518" w:type="dxa"/>
          </w:tcPr>
          <w:p w:rsidR="008619EA" w:rsidRPr="00F54EEB" w:rsidRDefault="005A0006" w:rsidP="001C739F">
            <w:pPr>
              <w:widowControl/>
              <w:suppressAutoHyphens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54EEB">
              <w:rPr>
                <w:rFonts w:eastAsiaTheme="minorHAns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418" w:type="dxa"/>
          </w:tcPr>
          <w:p w:rsidR="008619EA" w:rsidRPr="00F54EEB" w:rsidRDefault="005A0006" w:rsidP="001C739F">
            <w:pPr>
              <w:widowControl/>
              <w:suppressAutoHyphens/>
              <w:spacing w:line="240" w:lineRule="auto"/>
              <w:ind w:firstLine="0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F54EEB">
              <w:rPr>
                <w:rFonts w:eastAsiaTheme="minorHAnsi"/>
                <w:sz w:val="22"/>
                <w:szCs w:val="22"/>
                <w:lang w:eastAsia="en-US"/>
              </w:rPr>
              <w:t xml:space="preserve">Строительство повышенного пути по станции Архангельск – Город </w:t>
            </w:r>
          </w:p>
        </w:tc>
        <w:tc>
          <w:tcPr>
            <w:tcW w:w="2409" w:type="dxa"/>
          </w:tcPr>
          <w:p w:rsidR="008619EA" w:rsidRPr="00F54EEB" w:rsidRDefault="005A0006" w:rsidP="00224FC2">
            <w:pPr>
              <w:widowControl/>
              <w:suppressAutoHyphens/>
              <w:spacing w:line="240" w:lineRule="auto"/>
              <w:ind w:firstLine="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54EEB">
              <w:rPr>
                <w:rFonts w:eastAsiaTheme="minorHAnsi"/>
                <w:sz w:val="22"/>
                <w:szCs w:val="22"/>
                <w:lang w:eastAsia="en-US"/>
              </w:rPr>
              <w:t xml:space="preserve">Муниципальное образование </w:t>
            </w:r>
            <w:r w:rsidR="00996109" w:rsidRPr="00F54EEB">
              <w:rPr>
                <w:rFonts w:eastAsiaTheme="minorHAnsi"/>
                <w:sz w:val="22"/>
                <w:szCs w:val="22"/>
                <w:lang w:eastAsia="en-US"/>
              </w:rPr>
              <w:t>"</w:t>
            </w:r>
            <w:r w:rsidRPr="00F54EEB">
              <w:rPr>
                <w:rFonts w:eastAsiaTheme="minorHAnsi"/>
                <w:sz w:val="22"/>
                <w:szCs w:val="22"/>
                <w:lang w:eastAsia="en-US"/>
              </w:rPr>
              <w:t>Город Архангельск</w:t>
            </w:r>
            <w:r w:rsidR="00996109" w:rsidRPr="00F54EEB">
              <w:rPr>
                <w:rFonts w:eastAsiaTheme="minorHAnsi"/>
                <w:sz w:val="22"/>
                <w:szCs w:val="22"/>
                <w:lang w:eastAsia="en-US"/>
              </w:rPr>
              <w:t>"</w:t>
            </w:r>
          </w:p>
        </w:tc>
        <w:tc>
          <w:tcPr>
            <w:tcW w:w="993" w:type="dxa"/>
          </w:tcPr>
          <w:p w:rsidR="008619EA" w:rsidRPr="00F54EEB" w:rsidRDefault="005A0006" w:rsidP="001C739F">
            <w:pPr>
              <w:widowControl/>
              <w:suppressAutoHyphens/>
              <w:spacing w:line="240" w:lineRule="auto"/>
              <w:ind w:firstLine="0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F54EEB">
              <w:rPr>
                <w:rFonts w:eastAsiaTheme="minorHAnsi"/>
                <w:sz w:val="22"/>
                <w:szCs w:val="22"/>
                <w:lang w:eastAsia="en-US"/>
              </w:rPr>
              <w:t>Ж/д путь</w:t>
            </w:r>
          </w:p>
        </w:tc>
        <w:tc>
          <w:tcPr>
            <w:tcW w:w="1701" w:type="dxa"/>
          </w:tcPr>
          <w:p w:rsidR="008619EA" w:rsidRPr="00F54EEB" w:rsidRDefault="005A0006" w:rsidP="001C739F">
            <w:pPr>
              <w:widowControl/>
              <w:suppressAutoHyphens/>
              <w:spacing w:line="240" w:lineRule="auto"/>
              <w:ind w:firstLine="0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F54EEB">
              <w:rPr>
                <w:rFonts w:eastAsiaTheme="minorHAnsi"/>
                <w:sz w:val="22"/>
                <w:szCs w:val="22"/>
                <w:lang w:eastAsia="en-US"/>
              </w:rPr>
              <w:t>Объект транспортной инфра</w:t>
            </w:r>
            <w:r w:rsidR="00F54EEB"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r w:rsidR="00F54EEB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F54EEB">
              <w:rPr>
                <w:rFonts w:eastAsiaTheme="minorHAnsi"/>
                <w:sz w:val="22"/>
                <w:szCs w:val="22"/>
                <w:lang w:eastAsia="en-US"/>
              </w:rPr>
              <w:t>структуры</w:t>
            </w:r>
          </w:p>
        </w:tc>
        <w:tc>
          <w:tcPr>
            <w:tcW w:w="1275" w:type="dxa"/>
          </w:tcPr>
          <w:p w:rsidR="008619EA" w:rsidRPr="00F54EEB" w:rsidRDefault="005A0006" w:rsidP="001C739F">
            <w:pPr>
              <w:widowControl/>
              <w:suppressAutoHyphens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54EEB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8" w:type="dxa"/>
          </w:tcPr>
          <w:p w:rsidR="008619EA" w:rsidRPr="00F54EEB" w:rsidRDefault="0065269A" w:rsidP="001C739F">
            <w:pPr>
              <w:widowControl/>
              <w:suppressAutoHyphens/>
              <w:ind w:firstLine="0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F54EEB">
              <w:rPr>
                <w:rFonts w:eastAsiaTheme="minorHAnsi"/>
                <w:sz w:val="22"/>
                <w:szCs w:val="22"/>
                <w:lang w:eastAsia="en-US"/>
              </w:rPr>
              <w:t>224,0</w:t>
            </w:r>
          </w:p>
        </w:tc>
        <w:tc>
          <w:tcPr>
            <w:tcW w:w="2127" w:type="dxa"/>
            <w:shd w:val="clear" w:color="auto" w:fill="auto"/>
          </w:tcPr>
          <w:p w:rsidR="008619EA" w:rsidRPr="00F54EEB" w:rsidRDefault="005A0006" w:rsidP="001C739F">
            <w:pPr>
              <w:widowControl/>
              <w:suppressAutoHyphens/>
              <w:ind w:firstLine="0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F54EEB">
              <w:rPr>
                <w:rFonts w:eastAsiaTheme="minorHAnsi"/>
                <w:sz w:val="22"/>
                <w:szCs w:val="22"/>
                <w:lang w:eastAsia="en-US"/>
              </w:rPr>
              <w:t>2019 год</w:t>
            </w:r>
          </w:p>
        </w:tc>
      </w:tr>
      <w:tr w:rsidR="005A0006" w:rsidRPr="00F54EEB" w:rsidTr="00AA1909">
        <w:tc>
          <w:tcPr>
            <w:tcW w:w="14709" w:type="dxa"/>
            <w:gridSpan w:val="8"/>
          </w:tcPr>
          <w:p w:rsidR="005A0006" w:rsidRPr="00F54EEB" w:rsidRDefault="00312C14" w:rsidP="001C739F">
            <w:pPr>
              <w:widowControl/>
              <w:suppressAutoHyphens/>
              <w:contextualSpacing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F54EEB">
              <w:rPr>
                <w:rFonts w:eastAsiaTheme="minorHAnsi"/>
                <w:b/>
                <w:sz w:val="22"/>
                <w:szCs w:val="22"/>
                <w:lang w:eastAsia="en-US"/>
              </w:rPr>
              <w:t>Развитие в</w:t>
            </w:r>
            <w:r w:rsidR="007F2171" w:rsidRPr="00F54EEB">
              <w:rPr>
                <w:rFonts w:eastAsiaTheme="minorHAnsi"/>
                <w:b/>
                <w:sz w:val="22"/>
                <w:szCs w:val="22"/>
                <w:lang w:eastAsia="en-US"/>
              </w:rPr>
              <w:t>одного</w:t>
            </w:r>
            <w:r w:rsidR="005A0006" w:rsidRPr="00F54EEB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транспорт</w:t>
            </w:r>
            <w:r w:rsidR="007F2171" w:rsidRPr="00F54EEB">
              <w:rPr>
                <w:rFonts w:eastAsiaTheme="minorHAnsi"/>
                <w:b/>
                <w:sz w:val="22"/>
                <w:szCs w:val="22"/>
                <w:lang w:eastAsia="en-US"/>
              </w:rPr>
              <w:t>а</w:t>
            </w:r>
            <w:r w:rsidR="005A0006" w:rsidRPr="00F54EEB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5A0006" w:rsidRPr="00F54EEB" w:rsidTr="005A0006">
        <w:trPr>
          <w:trHeight w:val="255"/>
        </w:trPr>
        <w:tc>
          <w:tcPr>
            <w:tcW w:w="518" w:type="dxa"/>
            <w:tcBorders>
              <w:bottom w:val="single" w:sz="4" w:space="0" w:color="auto"/>
            </w:tcBorders>
          </w:tcPr>
          <w:p w:rsidR="008619EA" w:rsidRPr="00F54EEB" w:rsidRDefault="008F328B" w:rsidP="001C739F">
            <w:pPr>
              <w:widowControl/>
              <w:suppressAutoHyphens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54EEB"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 w:rsidR="000C16DC" w:rsidRPr="00F54EEB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418" w:type="dxa"/>
            <w:tcBorders>
              <w:bottom w:val="single" w:sz="4" w:space="0" w:color="auto"/>
            </w:tcBorders>
          </w:tcPr>
          <w:p w:rsidR="00224FC2" w:rsidRPr="00F54EEB" w:rsidRDefault="008F328B" w:rsidP="001C739F">
            <w:pPr>
              <w:suppressAutoHyphens/>
              <w:autoSpaceDE w:val="0"/>
              <w:autoSpaceDN w:val="0"/>
              <w:spacing w:line="240" w:lineRule="auto"/>
              <w:ind w:firstLine="0"/>
              <w:rPr>
                <w:sz w:val="22"/>
                <w:szCs w:val="22"/>
              </w:rPr>
            </w:pPr>
            <w:r w:rsidRPr="00F54EEB">
              <w:rPr>
                <w:sz w:val="22"/>
                <w:szCs w:val="22"/>
              </w:rPr>
              <w:t xml:space="preserve">Строительство причала </w:t>
            </w:r>
          </w:p>
          <w:p w:rsidR="008619EA" w:rsidRPr="00F54EEB" w:rsidRDefault="008F328B" w:rsidP="001C739F">
            <w:pPr>
              <w:suppressAutoHyphens/>
              <w:autoSpaceDE w:val="0"/>
              <w:autoSpaceDN w:val="0"/>
              <w:spacing w:line="240" w:lineRule="auto"/>
              <w:ind w:firstLine="0"/>
              <w:rPr>
                <w:sz w:val="22"/>
                <w:szCs w:val="22"/>
              </w:rPr>
            </w:pPr>
            <w:r w:rsidRPr="00F54EEB">
              <w:rPr>
                <w:sz w:val="22"/>
                <w:szCs w:val="22"/>
              </w:rPr>
              <w:t xml:space="preserve">на о. </w:t>
            </w:r>
            <w:proofErr w:type="spellStart"/>
            <w:r w:rsidRPr="00F54EEB">
              <w:rPr>
                <w:sz w:val="22"/>
                <w:szCs w:val="22"/>
              </w:rPr>
              <w:t>Хабарка</w:t>
            </w:r>
            <w:proofErr w:type="spellEnd"/>
            <w:r w:rsidRPr="00F54EE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8619EA" w:rsidRPr="00F54EEB" w:rsidRDefault="008F328B" w:rsidP="001C739F">
            <w:pPr>
              <w:widowControl/>
              <w:suppressAutoHyphens/>
              <w:spacing w:line="240" w:lineRule="auto"/>
              <w:ind w:firstLine="0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F54EEB">
              <w:rPr>
                <w:rFonts w:eastAsiaTheme="minorHAnsi"/>
                <w:sz w:val="22"/>
                <w:szCs w:val="22"/>
                <w:lang w:eastAsia="en-US"/>
              </w:rPr>
              <w:t>Соломбальский</w:t>
            </w:r>
            <w:proofErr w:type="spellEnd"/>
            <w:r w:rsidRPr="00F54EEB">
              <w:rPr>
                <w:rFonts w:eastAsiaTheme="minorHAnsi"/>
                <w:sz w:val="22"/>
                <w:szCs w:val="22"/>
                <w:lang w:eastAsia="en-US"/>
              </w:rPr>
              <w:t xml:space="preserve"> территориальный округ муниципального образования </w:t>
            </w:r>
            <w:r w:rsidR="00996109" w:rsidRPr="00F54EEB">
              <w:rPr>
                <w:rFonts w:eastAsiaTheme="minorHAnsi"/>
                <w:sz w:val="22"/>
                <w:szCs w:val="22"/>
                <w:lang w:eastAsia="en-US"/>
              </w:rPr>
              <w:t>"</w:t>
            </w:r>
            <w:r w:rsidRPr="00F54EEB">
              <w:rPr>
                <w:rFonts w:eastAsiaTheme="minorHAnsi"/>
                <w:sz w:val="22"/>
                <w:szCs w:val="22"/>
                <w:lang w:eastAsia="en-US"/>
              </w:rPr>
              <w:t>Город Архангельск</w:t>
            </w:r>
            <w:r w:rsidR="00996109" w:rsidRPr="00F54EEB">
              <w:rPr>
                <w:rFonts w:eastAsiaTheme="minorHAnsi"/>
                <w:sz w:val="22"/>
                <w:szCs w:val="22"/>
                <w:lang w:eastAsia="en-US"/>
              </w:rPr>
              <w:t>"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619EA" w:rsidRPr="00F54EEB" w:rsidRDefault="008F328B" w:rsidP="001C739F">
            <w:pPr>
              <w:widowControl/>
              <w:suppressAutoHyphens/>
              <w:ind w:firstLine="0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F54EEB">
              <w:rPr>
                <w:rFonts w:eastAsiaTheme="minorHAnsi"/>
                <w:sz w:val="22"/>
                <w:szCs w:val="22"/>
                <w:lang w:eastAsia="en-US"/>
              </w:rPr>
              <w:t>Причал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619EA" w:rsidRPr="00F54EEB" w:rsidRDefault="008F328B" w:rsidP="001C739F">
            <w:pPr>
              <w:widowControl/>
              <w:suppressAutoHyphens/>
              <w:spacing w:line="240" w:lineRule="auto"/>
              <w:ind w:firstLine="0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F54EEB">
              <w:rPr>
                <w:rFonts w:eastAsiaTheme="minorHAnsi"/>
                <w:sz w:val="22"/>
                <w:szCs w:val="22"/>
                <w:lang w:eastAsia="en-US"/>
              </w:rPr>
              <w:t>Объект транспортной инфра</w:t>
            </w:r>
            <w:r w:rsidR="00224FC2" w:rsidRPr="00F54EEB"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r w:rsidRPr="00F54EEB">
              <w:rPr>
                <w:rFonts w:eastAsiaTheme="minorHAnsi"/>
                <w:sz w:val="22"/>
                <w:szCs w:val="22"/>
                <w:lang w:eastAsia="en-US"/>
              </w:rPr>
              <w:t>структуры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619EA" w:rsidRPr="00F54EEB" w:rsidRDefault="008F328B" w:rsidP="001C739F">
            <w:pPr>
              <w:widowControl/>
              <w:suppressAutoHyphens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54EEB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619EA" w:rsidRPr="00F54EEB" w:rsidRDefault="0065269A" w:rsidP="001C739F">
            <w:pPr>
              <w:widowControl/>
              <w:suppressAutoHyphens/>
              <w:ind w:firstLine="0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F54EEB">
              <w:rPr>
                <w:rFonts w:eastAsiaTheme="minorHAnsi"/>
                <w:sz w:val="22"/>
                <w:szCs w:val="22"/>
                <w:lang w:eastAsia="en-US"/>
              </w:rPr>
              <w:t>46,7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8619EA" w:rsidRPr="00F54EEB" w:rsidRDefault="008F328B" w:rsidP="001C739F">
            <w:pPr>
              <w:widowControl/>
              <w:suppressAutoHyphens/>
              <w:ind w:firstLine="0"/>
              <w:contextualSpacing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F54EEB">
              <w:rPr>
                <w:rFonts w:eastAsiaTheme="minorHAnsi"/>
                <w:sz w:val="22"/>
                <w:szCs w:val="22"/>
                <w:lang w:eastAsia="en-US"/>
              </w:rPr>
              <w:t>2018 год</w:t>
            </w:r>
          </w:p>
        </w:tc>
      </w:tr>
      <w:tr w:rsidR="008F328B" w:rsidRPr="00F54EEB" w:rsidTr="00AA1909">
        <w:trPr>
          <w:trHeight w:val="168"/>
        </w:trPr>
        <w:tc>
          <w:tcPr>
            <w:tcW w:w="1470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8F328B" w:rsidRPr="00F54EEB" w:rsidRDefault="00312C14" w:rsidP="001C739F">
            <w:pPr>
              <w:suppressAutoHyphens/>
              <w:contextualSpacing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F54EEB">
              <w:rPr>
                <w:rFonts w:eastAsiaTheme="minorHAnsi"/>
                <w:b/>
                <w:sz w:val="22"/>
                <w:szCs w:val="22"/>
                <w:lang w:eastAsia="en-US"/>
              </w:rPr>
              <w:t>Развитие а</w:t>
            </w:r>
            <w:r w:rsidR="004264FF" w:rsidRPr="00F54EEB">
              <w:rPr>
                <w:rFonts w:eastAsiaTheme="minorHAnsi"/>
                <w:b/>
                <w:sz w:val="22"/>
                <w:szCs w:val="22"/>
                <w:lang w:eastAsia="en-US"/>
              </w:rPr>
              <w:t>втомобильного</w:t>
            </w:r>
            <w:r w:rsidR="008F328B" w:rsidRPr="00F54EEB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транспорт</w:t>
            </w:r>
            <w:r w:rsidR="007F2171" w:rsidRPr="00F54EEB">
              <w:rPr>
                <w:rFonts w:eastAsiaTheme="minorHAnsi"/>
                <w:b/>
                <w:sz w:val="22"/>
                <w:szCs w:val="22"/>
                <w:lang w:eastAsia="en-US"/>
              </w:rPr>
              <w:t>а</w:t>
            </w:r>
            <w:r w:rsidR="008F328B" w:rsidRPr="00F54EEB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5A0006" w:rsidRPr="00F54EEB" w:rsidTr="005A0006">
        <w:trPr>
          <w:trHeight w:val="300"/>
        </w:trPr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</w:tcPr>
          <w:p w:rsidR="005A0006" w:rsidRPr="00F54EEB" w:rsidRDefault="008F328B" w:rsidP="001C739F">
            <w:pPr>
              <w:suppressAutoHyphens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54EEB">
              <w:rPr>
                <w:rFonts w:eastAsiaTheme="minorHAns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418" w:type="dxa"/>
            <w:tcBorders>
              <w:top w:val="single" w:sz="4" w:space="0" w:color="auto"/>
              <w:bottom w:val="single" w:sz="4" w:space="0" w:color="auto"/>
            </w:tcBorders>
          </w:tcPr>
          <w:p w:rsidR="00224FC2" w:rsidRPr="00F54EEB" w:rsidRDefault="008F328B" w:rsidP="00224FC2">
            <w:pPr>
              <w:suppressAutoHyphens/>
              <w:autoSpaceDE w:val="0"/>
              <w:autoSpaceDN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F54EEB">
              <w:rPr>
                <w:sz w:val="22"/>
                <w:szCs w:val="22"/>
              </w:rPr>
              <w:t xml:space="preserve">Реконструкция </w:t>
            </w:r>
            <w:r w:rsidR="00F54EEB">
              <w:rPr>
                <w:sz w:val="22"/>
                <w:szCs w:val="22"/>
              </w:rPr>
              <w:br/>
            </w:r>
            <w:r w:rsidRPr="00F54EEB">
              <w:rPr>
                <w:sz w:val="22"/>
                <w:szCs w:val="22"/>
              </w:rPr>
              <w:t>просп. Ленинградск</w:t>
            </w:r>
            <w:r w:rsidR="00224FC2" w:rsidRPr="00F54EEB">
              <w:rPr>
                <w:sz w:val="22"/>
                <w:szCs w:val="22"/>
              </w:rPr>
              <w:t>ого,</w:t>
            </w:r>
          </w:p>
          <w:p w:rsidR="00224FC2" w:rsidRPr="00F54EEB" w:rsidRDefault="008F328B" w:rsidP="00224FC2">
            <w:pPr>
              <w:suppressAutoHyphens/>
              <w:autoSpaceDE w:val="0"/>
              <w:autoSpaceDN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F54EEB">
              <w:rPr>
                <w:sz w:val="22"/>
                <w:szCs w:val="22"/>
              </w:rPr>
              <w:t>от ул. Первомайск</w:t>
            </w:r>
            <w:r w:rsidR="00224FC2" w:rsidRPr="00F54EEB">
              <w:rPr>
                <w:sz w:val="22"/>
                <w:szCs w:val="22"/>
              </w:rPr>
              <w:t>ой</w:t>
            </w:r>
          </w:p>
          <w:p w:rsidR="005A0006" w:rsidRPr="00F54EEB" w:rsidRDefault="008F328B" w:rsidP="00224FC2">
            <w:pPr>
              <w:suppressAutoHyphens/>
              <w:autoSpaceDE w:val="0"/>
              <w:autoSpaceDN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F54EEB">
              <w:rPr>
                <w:sz w:val="22"/>
                <w:szCs w:val="22"/>
              </w:rPr>
              <w:t>до ул. Смольный Буян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0006" w:rsidRPr="00F54EEB" w:rsidRDefault="008F328B" w:rsidP="00224FC2">
            <w:pPr>
              <w:suppressAutoHyphens/>
              <w:spacing w:line="240" w:lineRule="auto"/>
              <w:ind w:firstLine="0"/>
              <w:contextualSpacing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F54EEB">
              <w:rPr>
                <w:rFonts w:eastAsiaTheme="minorHAnsi"/>
                <w:sz w:val="22"/>
                <w:szCs w:val="22"/>
                <w:lang w:eastAsia="en-US"/>
              </w:rPr>
              <w:t xml:space="preserve">Ломоносовский территориальный округ и территориальный округ Майская горка муниципального образования </w:t>
            </w:r>
            <w:r w:rsidR="00996109" w:rsidRPr="00F54EEB">
              <w:rPr>
                <w:rFonts w:eastAsiaTheme="minorHAnsi"/>
                <w:sz w:val="22"/>
                <w:szCs w:val="22"/>
                <w:lang w:eastAsia="en-US"/>
              </w:rPr>
              <w:t>"</w:t>
            </w:r>
            <w:r w:rsidRPr="00F54EEB">
              <w:rPr>
                <w:rFonts w:eastAsiaTheme="minorHAnsi"/>
                <w:sz w:val="22"/>
                <w:szCs w:val="22"/>
                <w:lang w:eastAsia="en-US"/>
              </w:rPr>
              <w:t>Город Архангельск</w:t>
            </w:r>
            <w:r w:rsidR="00996109" w:rsidRPr="00F54EEB">
              <w:rPr>
                <w:rFonts w:eastAsiaTheme="minorHAnsi"/>
                <w:sz w:val="22"/>
                <w:szCs w:val="22"/>
                <w:lang w:eastAsia="en-US"/>
              </w:rPr>
              <w:t>"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A0006" w:rsidRPr="00F54EEB" w:rsidRDefault="008F328B" w:rsidP="001C739F">
            <w:pPr>
              <w:suppressAutoHyphens/>
              <w:spacing w:line="240" w:lineRule="auto"/>
              <w:ind w:firstLine="0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F54EEB">
              <w:rPr>
                <w:rFonts w:eastAsiaTheme="minorHAnsi"/>
                <w:sz w:val="22"/>
                <w:szCs w:val="22"/>
                <w:lang w:eastAsia="en-US"/>
              </w:rPr>
              <w:t>Авто</w:t>
            </w:r>
            <w:r w:rsidR="00224FC2" w:rsidRPr="00F54EEB"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proofErr w:type="spellStart"/>
            <w:r w:rsidRPr="00F54EEB">
              <w:rPr>
                <w:rFonts w:eastAsiaTheme="minorHAnsi"/>
                <w:sz w:val="22"/>
                <w:szCs w:val="22"/>
                <w:lang w:eastAsia="en-US"/>
              </w:rPr>
              <w:t>мобиль</w:t>
            </w:r>
            <w:proofErr w:type="spellEnd"/>
            <w:r w:rsidR="00224FC2" w:rsidRPr="00F54EEB"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proofErr w:type="spellStart"/>
            <w:r w:rsidRPr="00F54EEB">
              <w:rPr>
                <w:rFonts w:eastAsiaTheme="minorHAnsi"/>
                <w:sz w:val="22"/>
                <w:szCs w:val="22"/>
                <w:lang w:eastAsia="en-US"/>
              </w:rPr>
              <w:t>ная</w:t>
            </w:r>
            <w:proofErr w:type="spellEnd"/>
            <w:r w:rsidRPr="00F54EEB">
              <w:rPr>
                <w:rFonts w:eastAsiaTheme="minorHAnsi"/>
                <w:sz w:val="22"/>
                <w:szCs w:val="22"/>
                <w:lang w:eastAsia="en-US"/>
              </w:rPr>
              <w:t xml:space="preserve"> дорога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A0006" w:rsidRPr="00F54EEB" w:rsidRDefault="008F328B" w:rsidP="001C739F">
            <w:pPr>
              <w:suppressAutoHyphens/>
              <w:spacing w:line="240" w:lineRule="auto"/>
              <w:ind w:firstLine="0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F54EEB">
              <w:rPr>
                <w:rFonts w:eastAsiaTheme="minorHAnsi"/>
                <w:sz w:val="22"/>
                <w:szCs w:val="22"/>
                <w:lang w:eastAsia="en-US"/>
              </w:rPr>
              <w:t>Объект транспортной инфра</w:t>
            </w:r>
            <w:r w:rsidR="00224FC2" w:rsidRPr="00F54EEB"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r w:rsidRPr="00F54EEB">
              <w:rPr>
                <w:rFonts w:eastAsiaTheme="minorHAnsi"/>
                <w:sz w:val="22"/>
                <w:szCs w:val="22"/>
                <w:lang w:eastAsia="en-US"/>
              </w:rPr>
              <w:t>структуры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A0006" w:rsidRPr="00F54EEB" w:rsidRDefault="00D72338" w:rsidP="001C739F">
            <w:pPr>
              <w:suppressAutoHyphens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54EEB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A0006" w:rsidRPr="00F54EEB" w:rsidRDefault="008F328B" w:rsidP="001C739F">
            <w:pPr>
              <w:suppressAutoHyphens/>
              <w:ind w:firstLine="0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F54EEB">
              <w:rPr>
                <w:rFonts w:eastAsiaTheme="minorHAnsi"/>
                <w:sz w:val="22"/>
                <w:szCs w:val="22"/>
                <w:lang w:eastAsia="en-US"/>
              </w:rPr>
              <w:t>1622,45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0006" w:rsidRPr="00F54EEB" w:rsidRDefault="00D72338" w:rsidP="001C739F">
            <w:pPr>
              <w:suppressAutoHyphens/>
              <w:ind w:firstLine="0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F54EEB">
              <w:rPr>
                <w:rFonts w:eastAsiaTheme="minorHAnsi"/>
                <w:sz w:val="22"/>
                <w:szCs w:val="22"/>
                <w:lang w:eastAsia="en-US"/>
              </w:rPr>
              <w:t>2018 – 2019 г</w:t>
            </w:r>
            <w:r w:rsidR="00087DD8" w:rsidRPr="00F54EEB">
              <w:rPr>
                <w:rFonts w:eastAsiaTheme="minorHAnsi"/>
                <w:sz w:val="22"/>
                <w:szCs w:val="22"/>
                <w:lang w:eastAsia="en-US"/>
              </w:rPr>
              <w:t>оды</w:t>
            </w:r>
          </w:p>
        </w:tc>
      </w:tr>
      <w:tr w:rsidR="005A0006" w:rsidRPr="00F54EEB" w:rsidTr="005A0006">
        <w:trPr>
          <w:trHeight w:val="198"/>
        </w:trPr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</w:tcPr>
          <w:p w:rsidR="005A0006" w:rsidRPr="00F54EEB" w:rsidRDefault="00D72338" w:rsidP="001C739F">
            <w:pPr>
              <w:suppressAutoHyphens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54EEB">
              <w:rPr>
                <w:rFonts w:eastAsiaTheme="minorHAns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3418" w:type="dxa"/>
            <w:tcBorders>
              <w:top w:val="single" w:sz="4" w:space="0" w:color="auto"/>
              <w:bottom w:val="single" w:sz="4" w:space="0" w:color="auto"/>
            </w:tcBorders>
          </w:tcPr>
          <w:p w:rsidR="005A0006" w:rsidRPr="00F54EEB" w:rsidRDefault="00D72338" w:rsidP="00224FC2">
            <w:pPr>
              <w:suppressAutoHyphens/>
              <w:autoSpaceDE w:val="0"/>
              <w:autoSpaceDN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F54EEB">
              <w:rPr>
                <w:sz w:val="22"/>
                <w:szCs w:val="22"/>
              </w:rPr>
              <w:t xml:space="preserve">Строительство транспортных развязок в муниципальном образовании </w:t>
            </w:r>
            <w:r w:rsidR="00996109" w:rsidRPr="00F54EEB">
              <w:rPr>
                <w:sz w:val="22"/>
                <w:szCs w:val="22"/>
              </w:rPr>
              <w:t>"</w:t>
            </w:r>
            <w:r w:rsidRPr="00F54EEB">
              <w:rPr>
                <w:sz w:val="22"/>
                <w:szCs w:val="22"/>
              </w:rPr>
              <w:t>Город Архангельск</w:t>
            </w:r>
            <w:r w:rsidR="00996109" w:rsidRPr="00F54EEB">
              <w:rPr>
                <w:sz w:val="22"/>
                <w:szCs w:val="22"/>
              </w:rPr>
              <w:t>"</w:t>
            </w:r>
            <w:r w:rsidRPr="00F54EEB">
              <w:rPr>
                <w:sz w:val="22"/>
                <w:szCs w:val="22"/>
              </w:rPr>
              <w:t xml:space="preserve">, этап 1: </w:t>
            </w:r>
            <w:r w:rsidR="00996109" w:rsidRPr="00F54EEB">
              <w:rPr>
                <w:sz w:val="22"/>
                <w:szCs w:val="22"/>
              </w:rPr>
              <w:t>"</w:t>
            </w:r>
            <w:r w:rsidRPr="00F54EEB">
              <w:rPr>
                <w:sz w:val="22"/>
                <w:szCs w:val="22"/>
              </w:rPr>
              <w:t>Строительство транспортной развязки в разных уровнях на пересечении ул. Смольный Буян и просп. Обводный канал</w:t>
            </w:r>
            <w:r w:rsidR="00996109" w:rsidRPr="00F54EEB">
              <w:rPr>
                <w:sz w:val="22"/>
                <w:szCs w:val="22"/>
              </w:rPr>
              <w:t>"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0006" w:rsidRPr="00F54EEB" w:rsidRDefault="00D72338" w:rsidP="00224FC2">
            <w:pPr>
              <w:suppressAutoHyphens/>
              <w:spacing w:line="240" w:lineRule="auto"/>
              <w:ind w:firstLine="0"/>
              <w:contextualSpacing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F54EEB">
              <w:rPr>
                <w:rFonts w:eastAsiaTheme="minorHAnsi"/>
                <w:sz w:val="22"/>
                <w:szCs w:val="22"/>
                <w:lang w:eastAsia="en-US"/>
              </w:rPr>
              <w:t>Ломоносовский территориальный округ и территориальный округ</w:t>
            </w:r>
            <w:r w:rsidR="001E34C1" w:rsidRPr="00F54EEB">
              <w:rPr>
                <w:rFonts w:eastAsiaTheme="minorHAnsi"/>
                <w:sz w:val="22"/>
                <w:szCs w:val="22"/>
                <w:lang w:eastAsia="en-US"/>
              </w:rPr>
              <w:t xml:space="preserve"> Майская горка</w:t>
            </w:r>
            <w:r w:rsidRPr="00F54EEB">
              <w:rPr>
                <w:rFonts w:eastAsiaTheme="minorHAnsi"/>
                <w:sz w:val="22"/>
                <w:szCs w:val="22"/>
                <w:lang w:eastAsia="en-US"/>
              </w:rPr>
              <w:t xml:space="preserve"> муниципального образования </w:t>
            </w:r>
            <w:r w:rsidR="00996109" w:rsidRPr="00F54EEB">
              <w:rPr>
                <w:rFonts w:eastAsiaTheme="minorHAnsi"/>
                <w:sz w:val="22"/>
                <w:szCs w:val="22"/>
                <w:lang w:eastAsia="en-US"/>
              </w:rPr>
              <w:t>"</w:t>
            </w:r>
            <w:r w:rsidRPr="00F54EEB">
              <w:rPr>
                <w:rFonts w:eastAsiaTheme="minorHAnsi"/>
                <w:sz w:val="22"/>
                <w:szCs w:val="22"/>
                <w:lang w:eastAsia="en-US"/>
              </w:rPr>
              <w:t>Город Архангельск</w:t>
            </w:r>
            <w:r w:rsidR="00996109" w:rsidRPr="00F54EEB">
              <w:rPr>
                <w:rFonts w:eastAsiaTheme="minorHAnsi"/>
                <w:sz w:val="22"/>
                <w:szCs w:val="22"/>
                <w:lang w:eastAsia="en-US"/>
              </w:rPr>
              <w:t>"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A0006" w:rsidRPr="00F54EEB" w:rsidRDefault="00D72338" w:rsidP="001C739F">
            <w:pPr>
              <w:suppressAutoHyphens/>
              <w:spacing w:line="240" w:lineRule="auto"/>
              <w:ind w:firstLine="0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F54EEB">
              <w:rPr>
                <w:rFonts w:eastAsiaTheme="minorHAnsi"/>
                <w:sz w:val="22"/>
                <w:szCs w:val="22"/>
                <w:lang w:eastAsia="en-US"/>
              </w:rPr>
              <w:t>Авто</w:t>
            </w:r>
            <w:r w:rsidR="00224FC2" w:rsidRPr="00F54EEB"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proofErr w:type="spellStart"/>
            <w:r w:rsidRPr="00F54EEB">
              <w:rPr>
                <w:rFonts w:eastAsiaTheme="minorHAnsi"/>
                <w:sz w:val="22"/>
                <w:szCs w:val="22"/>
                <w:lang w:eastAsia="en-US"/>
              </w:rPr>
              <w:t>мобиль</w:t>
            </w:r>
            <w:proofErr w:type="spellEnd"/>
            <w:r w:rsidR="00224FC2" w:rsidRPr="00F54EEB"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proofErr w:type="spellStart"/>
            <w:r w:rsidRPr="00F54EEB">
              <w:rPr>
                <w:rFonts w:eastAsiaTheme="minorHAnsi"/>
                <w:sz w:val="22"/>
                <w:szCs w:val="22"/>
                <w:lang w:eastAsia="en-US"/>
              </w:rPr>
              <w:t>ная</w:t>
            </w:r>
            <w:proofErr w:type="spellEnd"/>
            <w:r w:rsidRPr="00F54EEB">
              <w:rPr>
                <w:rFonts w:eastAsiaTheme="minorHAnsi"/>
                <w:sz w:val="22"/>
                <w:szCs w:val="22"/>
                <w:lang w:eastAsia="en-US"/>
              </w:rPr>
              <w:t xml:space="preserve"> дорога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A0006" w:rsidRPr="00F54EEB" w:rsidRDefault="00D72338" w:rsidP="001C739F">
            <w:pPr>
              <w:suppressAutoHyphens/>
              <w:spacing w:line="240" w:lineRule="auto"/>
              <w:ind w:firstLine="0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F54EEB">
              <w:rPr>
                <w:rFonts w:eastAsiaTheme="minorHAnsi"/>
                <w:sz w:val="22"/>
                <w:szCs w:val="22"/>
                <w:lang w:eastAsia="en-US"/>
              </w:rPr>
              <w:t>Объект транспортной инфра</w:t>
            </w:r>
            <w:r w:rsidR="00224FC2" w:rsidRPr="00F54EEB"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r w:rsidRPr="00F54EEB">
              <w:rPr>
                <w:rFonts w:eastAsiaTheme="minorHAnsi"/>
                <w:sz w:val="22"/>
                <w:szCs w:val="22"/>
                <w:lang w:eastAsia="en-US"/>
              </w:rPr>
              <w:t>структуры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A0006" w:rsidRPr="00F54EEB" w:rsidRDefault="00D72338" w:rsidP="001C739F">
            <w:pPr>
              <w:suppressAutoHyphens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54EEB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A0006" w:rsidRPr="00F54EEB" w:rsidRDefault="00D72338" w:rsidP="001C739F">
            <w:pPr>
              <w:suppressAutoHyphens/>
              <w:ind w:firstLine="0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F54EEB">
              <w:rPr>
                <w:rFonts w:eastAsiaTheme="minorHAnsi"/>
                <w:sz w:val="22"/>
                <w:szCs w:val="22"/>
                <w:lang w:eastAsia="en-US"/>
              </w:rPr>
              <w:t>1200,0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0006" w:rsidRPr="00F54EEB" w:rsidRDefault="0065269A" w:rsidP="001C739F">
            <w:pPr>
              <w:suppressAutoHyphens/>
              <w:ind w:firstLine="0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F54EEB">
              <w:rPr>
                <w:rFonts w:eastAsiaTheme="minorHAnsi"/>
                <w:sz w:val="22"/>
                <w:szCs w:val="22"/>
                <w:lang w:eastAsia="en-US"/>
              </w:rPr>
              <w:t xml:space="preserve">2018 – </w:t>
            </w:r>
            <w:r w:rsidR="00D72338" w:rsidRPr="00F54EEB">
              <w:rPr>
                <w:rFonts w:eastAsiaTheme="minorHAnsi"/>
                <w:sz w:val="22"/>
                <w:szCs w:val="22"/>
                <w:lang w:eastAsia="en-US"/>
              </w:rPr>
              <w:t>2020 годы</w:t>
            </w:r>
          </w:p>
        </w:tc>
      </w:tr>
      <w:tr w:rsidR="005A0006" w:rsidRPr="00F54EEB" w:rsidTr="005A0006">
        <w:trPr>
          <w:trHeight w:val="285"/>
        </w:trPr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</w:tcPr>
          <w:p w:rsidR="005A0006" w:rsidRPr="00F54EEB" w:rsidRDefault="00D72338" w:rsidP="001C739F">
            <w:pPr>
              <w:suppressAutoHyphens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54EEB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33</w:t>
            </w:r>
          </w:p>
        </w:tc>
        <w:tc>
          <w:tcPr>
            <w:tcW w:w="3418" w:type="dxa"/>
            <w:tcBorders>
              <w:top w:val="single" w:sz="4" w:space="0" w:color="auto"/>
              <w:bottom w:val="single" w:sz="4" w:space="0" w:color="auto"/>
            </w:tcBorders>
          </w:tcPr>
          <w:p w:rsidR="00F54EEB" w:rsidRDefault="00D72338" w:rsidP="00224FC2">
            <w:pPr>
              <w:suppressAutoHyphens/>
              <w:autoSpaceDE w:val="0"/>
              <w:autoSpaceDN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F54EEB">
              <w:rPr>
                <w:sz w:val="22"/>
                <w:szCs w:val="22"/>
              </w:rPr>
              <w:t>Строительство транспортных развязок в муниципальном образов</w:t>
            </w:r>
            <w:r w:rsidR="009033D0" w:rsidRPr="00F54EEB">
              <w:rPr>
                <w:sz w:val="22"/>
                <w:szCs w:val="22"/>
              </w:rPr>
              <w:t xml:space="preserve">ании </w:t>
            </w:r>
            <w:r w:rsidR="00996109" w:rsidRPr="00F54EEB">
              <w:rPr>
                <w:sz w:val="22"/>
                <w:szCs w:val="22"/>
              </w:rPr>
              <w:t>"</w:t>
            </w:r>
            <w:r w:rsidR="009033D0" w:rsidRPr="00F54EEB">
              <w:rPr>
                <w:sz w:val="22"/>
                <w:szCs w:val="22"/>
              </w:rPr>
              <w:t>Город Архангельск</w:t>
            </w:r>
            <w:r w:rsidR="00996109" w:rsidRPr="00F54EEB">
              <w:rPr>
                <w:sz w:val="22"/>
                <w:szCs w:val="22"/>
              </w:rPr>
              <w:t>"</w:t>
            </w:r>
            <w:r w:rsidR="009033D0" w:rsidRPr="00F54EEB">
              <w:rPr>
                <w:sz w:val="22"/>
                <w:szCs w:val="22"/>
              </w:rPr>
              <w:t>, этап 2</w:t>
            </w:r>
            <w:r w:rsidRPr="00F54EEB">
              <w:rPr>
                <w:sz w:val="22"/>
                <w:szCs w:val="22"/>
              </w:rPr>
              <w:t xml:space="preserve">: </w:t>
            </w:r>
            <w:r w:rsidR="00996109" w:rsidRPr="00F54EEB">
              <w:rPr>
                <w:sz w:val="22"/>
                <w:szCs w:val="22"/>
              </w:rPr>
              <w:t>"</w:t>
            </w:r>
            <w:r w:rsidRPr="00F54EEB">
              <w:rPr>
                <w:sz w:val="22"/>
                <w:szCs w:val="22"/>
              </w:rPr>
              <w:t>Реконструкция пересечения ул. Урицкого и просп. Обвод</w:t>
            </w:r>
            <w:r w:rsidR="00EA72DB" w:rsidRPr="00F54EEB">
              <w:rPr>
                <w:sz w:val="22"/>
                <w:szCs w:val="22"/>
              </w:rPr>
              <w:t>-</w:t>
            </w:r>
          </w:p>
          <w:p w:rsidR="005A0006" w:rsidRPr="00F54EEB" w:rsidRDefault="00D72338" w:rsidP="00224FC2">
            <w:pPr>
              <w:suppressAutoHyphens/>
              <w:autoSpaceDE w:val="0"/>
              <w:autoSpaceDN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F54EEB">
              <w:rPr>
                <w:sz w:val="22"/>
                <w:szCs w:val="22"/>
              </w:rPr>
              <w:t>ный</w:t>
            </w:r>
            <w:proofErr w:type="spellEnd"/>
            <w:r w:rsidRPr="00F54EEB">
              <w:rPr>
                <w:sz w:val="22"/>
                <w:szCs w:val="22"/>
              </w:rPr>
              <w:t xml:space="preserve"> канал</w:t>
            </w:r>
            <w:r w:rsidR="00996109" w:rsidRPr="00F54EEB">
              <w:rPr>
                <w:sz w:val="22"/>
                <w:szCs w:val="22"/>
              </w:rPr>
              <w:t>"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0006" w:rsidRPr="00F54EEB" w:rsidRDefault="00D72338" w:rsidP="00224FC2">
            <w:pPr>
              <w:suppressAutoHyphens/>
              <w:spacing w:line="240" w:lineRule="auto"/>
              <w:ind w:firstLine="0"/>
              <w:contextualSpacing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F54EEB">
              <w:rPr>
                <w:rFonts w:eastAsiaTheme="minorHAnsi"/>
                <w:sz w:val="22"/>
                <w:szCs w:val="22"/>
                <w:lang w:eastAsia="en-US"/>
              </w:rPr>
              <w:t>Ломоносовский территориальный округ и территориальный округ</w:t>
            </w:r>
            <w:r w:rsidR="001E34C1" w:rsidRPr="00F54EEB">
              <w:rPr>
                <w:rFonts w:eastAsiaTheme="minorHAnsi"/>
                <w:sz w:val="22"/>
                <w:szCs w:val="22"/>
                <w:lang w:eastAsia="en-US"/>
              </w:rPr>
              <w:t xml:space="preserve"> Майская горка</w:t>
            </w:r>
            <w:r w:rsidRPr="00F54EEB">
              <w:rPr>
                <w:rFonts w:eastAsiaTheme="minorHAnsi"/>
                <w:sz w:val="22"/>
                <w:szCs w:val="22"/>
                <w:lang w:eastAsia="en-US"/>
              </w:rPr>
              <w:t xml:space="preserve"> муниципального образования </w:t>
            </w:r>
            <w:r w:rsidR="00996109" w:rsidRPr="00F54EEB">
              <w:rPr>
                <w:rFonts w:eastAsiaTheme="minorHAnsi"/>
                <w:sz w:val="22"/>
                <w:szCs w:val="22"/>
                <w:lang w:eastAsia="en-US"/>
              </w:rPr>
              <w:t>"</w:t>
            </w:r>
            <w:r w:rsidRPr="00F54EEB">
              <w:rPr>
                <w:rFonts w:eastAsiaTheme="minorHAnsi"/>
                <w:sz w:val="22"/>
                <w:szCs w:val="22"/>
                <w:lang w:eastAsia="en-US"/>
              </w:rPr>
              <w:t>Город Архангельск</w:t>
            </w:r>
            <w:r w:rsidR="00996109" w:rsidRPr="00F54EEB">
              <w:rPr>
                <w:rFonts w:eastAsiaTheme="minorHAnsi"/>
                <w:sz w:val="22"/>
                <w:szCs w:val="22"/>
                <w:lang w:eastAsia="en-US"/>
              </w:rPr>
              <w:t>"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A0006" w:rsidRPr="00F54EEB" w:rsidRDefault="00D72338" w:rsidP="001C739F">
            <w:pPr>
              <w:suppressAutoHyphens/>
              <w:spacing w:line="240" w:lineRule="auto"/>
              <w:ind w:firstLine="0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F54EEB">
              <w:rPr>
                <w:rFonts w:eastAsiaTheme="minorHAnsi"/>
                <w:sz w:val="22"/>
                <w:szCs w:val="22"/>
                <w:lang w:eastAsia="en-US"/>
              </w:rPr>
              <w:t>Авто</w:t>
            </w:r>
            <w:r w:rsidR="00224FC2" w:rsidRPr="00F54EEB"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proofErr w:type="spellStart"/>
            <w:r w:rsidRPr="00F54EEB">
              <w:rPr>
                <w:rFonts w:eastAsiaTheme="minorHAnsi"/>
                <w:sz w:val="22"/>
                <w:szCs w:val="22"/>
                <w:lang w:eastAsia="en-US"/>
              </w:rPr>
              <w:t>мобиль</w:t>
            </w:r>
            <w:proofErr w:type="spellEnd"/>
            <w:r w:rsidR="00224FC2" w:rsidRPr="00F54EEB"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proofErr w:type="spellStart"/>
            <w:r w:rsidRPr="00F54EEB">
              <w:rPr>
                <w:rFonts w:eastAsiaTheme="minorHAnsi"/>
                <w:sz w:val="22"/>
                <w:szCs w:val="22"/>
                <w:lang w:eastAsia="en-US"/>
              </w:rPr>
              <w:t>ная</w:t>
            </w:r>
            <w:proofErr w:type="spellEnd"/>
            <w:r w:rsidRPr="00F54EEB">
              <w:rPr>
                <w:rFonts w:eastAsiaTheme="minorHAnsi"/>
                <w:sz w:val="22"/>
                <w:szCs w:val="22"/>
                <w:lang w:eastAsia="en-US"/>
              </w:rPr>
              <w:t xml:space="preserve"> дорога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A0006" w:rsidRPr="00F54EEB" w:rsidRDefault="00D72338" w:rsidP="001C739F">
            <w:pPr>
              <w:suppressAutoHyphens/>
              <w:spacing w:line="240" w:lineRule="auto"/>
              <w:ind w:firstLine="0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F54EEB">
              <w:rPr>
                <w:rFonts w:eastAsiaTheme="minorHAnsi"/>
                <w:sz w:val="22"/>
                <w:szCs w:val="22"/>
                <w:lang w:eastAsia="en-US"/>
              </w:rPr>
              <w:t>Объект транспортной инфра</w:t>
            </w:r>
            <w:r w:rsidR="00224FC2" w:rsidRPr="00F54EEB"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r w:rsidRPr="00F54EEB">
              <w:rPr>
                <w:rFonts w:eastAsiaTheme="minorHAnsi"/>
                <w:sz w:val="22"/>
                <w:szCs w:val="22"/>
                <w:lang w:eastAsia="en-US"/>
              </w:rPr>
              <w:t>структуры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A0006" w:rsidRPr="00F54EEB" w:rsidRDefault="00D72338" w:rsidP="001C739F">
            <w:pPr>
              <w:suppressAutoHyphens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54EEB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A0006" w:rsidRPr="00F54EEB" w:rsidRDefault="00D72338" w:rsidP="001C739F">
            <w:pPr>
              <w:suppressAutoHyphens/>
              <w:ind w:firstLine="0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F54EEB">
              <w:rPr>
                <w:rFonts w:eastAsiaTheme="minorHAnsi"/>
                <w:sz w:val="22"/>
                <w:szCs w:val="22"/>
                <w:lang w:eastAsia="en-US"/>
              </w:rPr>
              <w:t>1250,0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0006" w:rsidRPr="00F54EEB" w:rsidRDefault="0065269A" w:rsidP="001C739F">
            <w:pPr>
              <w:suppressAutoHyphens/>
              <w:ind w:firstLine="0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F54EEB">
              <w:rPr>
                <w:rFonts w:eastAsiaTheme="minorHAnsi"/>
                <w:sz w:val="22"/>
                <w:szCs w:val="22"/>
                <w:lang w:eastAsia="en-US"/>
              </w:rPr>
              <w:t xml:space="preserve">2018 – </w:t>
            </w:r>
            <w:r w:rsidR="00D72338" w:rsidRPr="00F54EEB">
              <w:rPr>
                <w:rFonts w:eastAsiaTheme="minorHAnsi"/>
                <w:sz w:val="22"/>
                <w:szCs w:val="22"/>
                <w:lang w:eastAsia="en-US"/>
              </w:rPr>
              <w:t>2020 годы</w:t>
            </w:r>
          </w:p>
        </w:tc>
      </w:tr>
    </w:tbl>
    <w:p w:rsidR="002F0955" w:rsidRPr="00C36D8A" w:rsidRDefault="002F0955" w:rsidP="001C739F">
      <w:pPr>
        <w:suppressAutoHyphens/>
        <w:ind w:firstLine="0"/>
        <w:rPr>
          <w:sz w:val="24"/>
          <w:szCs w:val="24"/>
        </w:rPr>
      </w:pPr>
    </w:p>
    <w:p w:rsidR="00285B68" w:rsidRDefault="00285B68" w:rsidP="001C739F">
      <w:pPr>
        <w:tabs>
          <w:tab w:val="clear" w:pos="5103"/>
        </w:tabs>
        <w:suppressAutoHyphens/>
        <w:spacing w:line="240" w:lineRule="auto"/>
        <w:ind w:firstLine="0"/>
        <w:jc w:val="left"/>
        <w:sectPr w:rsidR="00285B68" w:rsidSect="002F0955">
          <w:pgSz w:w="16838" w:h="11906" w:orient="landscape"/>
          <w:pgMar w:top="1418" w:right="1134" w:bottom="567" w:left="1134" w:header="680" w:footer="193" w:gutter="0"/>
          <w:cols w:space="708"/>
          <w:titlePg/>
          <w:docGrid w:linePitch="381"/>
        </w:sectPr>
      </w:pPr>
      <w:r>
        <w:br w:type="page"/>
      </w:r>
    </w:p>
    <w:p w:rsidR="00B37F6D" w:rsidRPr="00632265" w:rsidRDefault="00F54EEB" w:rsidP="00B37F6D">
      <w:pPr>
        <w:tabs>
          <w:tab w:val="clear" w:pos="5103"/>
        </w:tabs>
        <w:suppressAutoHyphens/>
        <w:spacing w:line="240" w:lineRule="auto"/>
        <w:ind w:firstLine="0"/>
        <w:jc w:val="center"/>
        <w:rPr>
          <w:szCs w:val="24"/>
        </w:rPr>
      </w:pPr>
      <w:r w:rsidRPr="00632265">
        <w:rPr>
          <w:szCs w:val="24"/>
        </w:rPr>
        <w:lastRenderedPageBreak/>
        <w:t>53</w:t>
      </w:r>
    </w:p>
    <w:p w:rsidR="00B37F6D" w:rsidRDefault="00B37F6D" w:rsidP="001C739F">
      <w:pPr>
        <w:tabs>
          <w:tab w:val="clear" w:pos="5103"/>
        </w:tabs>
        <w:suppressAutoHyphens/>
        <w:spacing w:line="240" w:lineRule="auto"/>
        <w:ind w:firstLine="0"/>
        <w:jc w:val="left"/>
        <w:rPr>
          <w:b/>
          <w:sz w:val="24"/>
          <w:szCs w:val="24"/>
        </w:rPr>
      </w:pPr>
    </w:p>
    <w:p w:rsidR="00285B68" w:rsidRPr="00F54EEB" w:rsidRDefault="00285B68" w:rsidP="006829F3">
      <w:pPr>
        <w:tabs>
          <w:tab w:val="clear" w:pos="5103"/>
        </w:tabs>
        <w:suppressAutoHyphens/>
        <w:spacing w:line="240" w:lineRule="auto"/>
        <w:rPr>
          <w:sz w:val="24"/>
          <w:szCs w:val="24"/>
        </w:rPr>
      </w:pPr>
      <w:r w:rsidRPr="00F54EEB">
        <w:rPr>
          <w:sz w:val="24"/>
          <w:szCs w:val="24"/>
        </w:rPr>
        <w:t>5</w:t>
      </w:r>
      <w:r w:rsidR="00EA72DB" w:rsidRPr="00F54EEB">
        <w:rPr>
          <w:sz w:val="24"/>
          <w:szCs w:val="24"/>
        </w:rPr>
        <w:t>.</w:t>
      </w:r>
      <w:r w:rsidRPr="00F54EEB">
        <w:rPr>
          <w:sz w:val="24"/>
          <w:szCs w:val="24"/>
        </w:rPr>
        <w:t xml:space="preserve"> Оценка объемов и источников финансирования мероприятий</w:t>
      </w:r>
      <w:r w:rsidR="004264FF" w:rsidRPr="00F54EEB">
        <w:rPr>
          <w:sz w:val="24"/>
          <w:szCs w:val="24"/>
        </w:rPr>
        <w:t xml:space="preserve"> (инвестиционных проектов)</w:t>
      </w:r>
      <w:r w:rsidRPr="00F54EEB">
        <w:rPr>
          <w:sz w:val="24"/>
          <w:szCs w:val="24"/>
        </w:rPr>
        <w:t xml:space="preserve"> по проектированию, строительству, реконструкции объектов транспортной инфраструктуры </w:t>
      </w:r>
    </w:p>
    <w:p w:rsidR="00285B68" w:rsidRDefault="00285B68" w:rsidP="001C739F">
      <w:pPr>
        <w:suppressAutoHyphens/>
      </w:pPr>
    </w:p>
    <w:p w:rsidR="00285B68" w:rsidRPr="00285B68" w:rsidRDefault="00285B68" w:rsidP="001C739F">
      <w:pPr>
        <w:suppressAutoHyphens/>
        <w:rPr>
          <w:sz w:val="24"/>
          <w:szCs w:val="24"/>
        </w:rPr>
      </w:pPr>
      <w:r w:rsidRPr="00285B68">
        <w:rPr>
          <w:sz w:val="24"/>
          <w:szCs w:val="24"/>
        </w:rPr>
        <w:t>Источниками финансирования Программы являются: средства городского и областного бюджетов</w:t>
      </w:r>
      <w:r w:rsidR="00AA1909">
        <w:rPr>
          <w:sz w:val="24"/>
          <w:szCs w:val="24"/>
        </w:rPr>
        <w:t xml:space="preserve"> и </w:t>
      </w:r>
      <w:r w:rsidR="00FF255D">
        <w:rPr>
          <w:sz w:val="24"/>
          <w:szCs w:val="24"/>
        </w:rPr>
        <w:t>внебюджетных</w:t>
      </w:r>
      <w:r w:rsidR="00497AF1">
        <w:rPr>
          <w:sz w:val="24"/>
          <w:szCs w:val="24"/>
        </w:rPr>
        <w:t xml:space="preserve"> </w:t>
      </w:r>
      <w:r w:rsidR="00FF255D">
        <w:rPr>
          <w:sz w:val="24"/>
          <w:szCs w:val="24"/>
        </w:rPr>
        <w:t>источников</w:t>
      </w:r>
      <w:r w:rsidR="0032244B">
        <w:rPr>
          <w:sz w:val="24"/>
          <w:szCs w:val="24"/>
        </w:rPr>
        <w:t xml:space="preserve"> (</w:t>
      </w:r>
      <w:r w:rsidR="00AA1909">
        <w:rPr>
          <w:sz w:val="24"/>
          <w:szCs w:val="24"/>
        </w:rPr>
        <w:t xml:space="preserve">ОАО </w:t>
      </w:r>
      <w:r w:rsidR="00996109">
        <w:rPr>
          <w:sz w:val="24"/>
          <w:szCs w:val="24"/>
        </w:rPr>
        <w:t>"</w:t>
      </w:r>
      <w:r w:rsidR="00AA1909">
        <w:rPr>
          <w:sz w:val="24"/>
          <w:szCs w:val="24"/>
        </w:rPr>
        <w:t>РЖД</w:t>
      </w:r>
      <w:r w:rsidR="00996109">
        <w:rPr>
          <w:sz w:val="24"/>
          <w:szCs w:val="24"/>
        </w:rPr>
        <w:t>"</w:t>
      </w:r>
      <w:r w:rsidR="00497AF1">
        <w:rPr>
          <w:sz w:val="24"/>
          <w:szCs w:val="24"/>
        </w:rPr>
        <w:t>)</w:t>
      </w:r>
      <w:r w:rsidRPr="00285B68">
        <w:rPr>
          <w:sz w:val="24"/>
          <w:szCs w:val="24"/>
        </w:rPr>
        <w:t>.</w:t>
      </w:r>
    </w:p>
    <w:p w:rsidR="00285B68" w:rsidRPr="00285B68" w:rsidRDefault="00285B68" w:rsidP="001C739F">
      <w:pPr>
        <w:suppressAutoHyphens/>
        <w:rPr>
          <w:sz w:val="24"/>
          <w:szCs w:val="24"/>
        </w:rPr>
      </w:pPr>
      <w:r w:rsidRPr="00285B68">
        <w:rPr>
          <w:sz w:val="24"/>
          <w:szCs w:val="24"/>
        </w:rPr>
        <w:t xml:space="preserve">Общий объем финансирования за период реализации Программы в течение 2018 – </w:t>
      </w:r>
      <w:r w:rsidR="00EA72DB">
        <w:rPr>
          <w:sz w:val="24"/>
          <w:szCs w:val="24"/>
        </w:rPr>
        <w:br/>
      </w:r>
      <w:r w:rsidRPr="00285B68">
        <w:rPr>
          <w:sz w:val="24"/>
          <w:szCs w:val="24"/>
        </w:rPr>
        <w:t xml:space="preserve">2025 годов составит </w:t>
      </w:r>
      <w:r w:rsidR="00791E46">
        <w:rPr>
          <w:sz w:val="24"/>
          <w:szCs w:val="24"/>
        </w:rPr>
        <w:t>539,834</w:t>
      </w:r>
      <w:r w:rsidR="00FC4B22">
        <w:rPr>
          <w:sz w:val="24"/>
          <w:szCs w:val="24"/>
        </w:rPr>
        <w:t xml:space="preserve"> </w:t>
      </w:r>
      <w:r w:rsidR="00AA1909">
        <w:rPr>
          <w:sz w:val="24"/>
          <w:szCs w:val="24"/>
        </w:rPr>
        <w:t>м</w:t>
      </w:r>
      <w:r w:rsidR="004264FF">
        <w:rPr>
          <w:sz w:val="24"/>
          <w:szCs w:val="24"/>
        </w:rPr>
        <w:t>лн</w:t>
      </w:r>
      <w:r w:rsidRPr="00285B68">
        <w:rPr>
          <w:sz w:val="24"/>
          <w:szCs w:val="24"/>
        </w:rPr>
        <w:t xml:space="preserve">. рублей (таблица </w:t>
      </w:r>
      <w:r>
        <w:rPr>
          <w:sz w:val="24"/>
          <w:szCs w:val="24"/>
        </w:rPr>
        <w:t>31</w:t>
      </w:r>
      <w:r w:rsidRPr="00285B68">
        <w:rPr>
          <w:sz w:val="24"/>
          <w:szCs w:val="24"/>
        </w:rPr>
        <w:t>).</w:t>
      </w:r>
    </w:p>
    <w:p w:rsidR="00285B68" w:rsidRDefault="00285B68" w:rsidP="001C739F">
      <w:pPr>
        <w:tabs>
          <w:tab w:val="clear" w:pos="5103"/>
        </w:tabs>
        <w:suppressAutoHyphens/>
        <w:spacing w:line="240" w:lineRule="auto"/>
        <w:ind w:firstLine="0"/>
        <w:jc w:val="left"/>
      </w:pPr>
    </w:p>
    <w:p w:rsidR="00285B68" w:rsidRDefault="00285B68" w:rsidP="001C739F">
      <w:pPr>
        <w:tabs>
          <w:tab w:val="clear" w:pos="5103"/>
        </w:tabs>
        <w:suppressAutoHyphens/>
        <w:spacing w:line="240" w:lineRule="auto"/>
        <w:ind w:firstLine="0"/>
        <w:jc w:val="left"/>
      </w:pPr>
      <w:r>
        <w:br w:type="page"/>
      </w:r>
    </w:p>
    <w:p w:rsidR="002F0955" w:rsidRDefault="002F0955" w:rsidP="001C739F">
      <w:pPr>
        <w:tabs>
          <w:tab w:val="clear" w:pos="5103"/>
        </w:tabs>
        <w:suppressAutoHyphens/>
        <w:spacing w:line="240" w:lineRule="auto"/>
        <w:ind w:firstLine="0"/>
        <w:jc w:val="left"/>
        <w:sectPr w:rsidR="002F0955" w:rsidSect="00285B68">
          <w:pgSz w:w="11906" w:h="16838"/>
          <w:pgMar w:top="1134" w:right="567" w:bottom="1134" w:left="1418" w:header="680" w:footer="193" w:gutter="0"/>
          <w:cols w:space="708"/>
          <w:titlePg/>
          <w:docGrid w:linePitch="381"/>
        </w:sectPr>
      </w:pPr>
    </w:p>
    <w:p w:rsidR="00B37F6D" w:rsidRDefault="00B37F6D" w:rsidP="00B37F6D">
      <w:pPr>
        <w:suppressAutoHyphens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  <w:r w:rsidR="00632265">
        <w:rPr>
          <w:sz w:val="24"/>
          <w:szCs w:val="24"/>
        </w:rPr>
        <w:t>4</w:t>
      </w:r>
    </w:p>
    <w:p w:rsidR="00B37F6D" w:rsidRDefault="00B37F6D" w:rsidP="001C739F">
      <w:pPr>
        <w:suppressAutoHyphens/>
        <w:ind w:firstLine="0"/>
        <w:rPr>
          <w:sz w:val="24"/>
          <w:szCs w:val="24"/>
        </w:rPr>
      </w:pPr>
    </w:p>
    <w:p w:rsidR="002F0955" w:rsidRPr="00AA1909" w:rsidRDefault="00AA1909" w:rsidP="006829F3">
      <w:pPr>
        <w:suppressAutoHyphens/>
        <w:ind w:firstLine="0"/>
        <w:jc w:val="center"/>
        <w:rPr>
          <w:sz w:val="24"/>
          <w:szCs w:val="24"/>
        </w:rPr>
      </w:pPr>
      <w:r w:rsidRPr="00224C72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31</w:t>
      </w:r>
      <w:r w:rsidRPr="00224C72">
        <w:rPr>
          <w:sz w:val="24"/>
          <w:szCs w:val="24"/>
        </w:rPr>
        <w:t xml:space="preserve"> – </w:t>
      </w:r>
      <w:r>
        <w:rPr>
          <w:sz w:val="24"/>
          <w:szCs w:val="24"/>
        </w:rPr>
        <w:t>Распределение объемов финансирования Программы по источникам финансирования и по годам</w:t>
      </w:r>
    </w:p>
    <w:tbl>
      <w:tblPr>
        <w:tblW w:w="50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613"/>
        <w:gridCol w:w="2269"/>
        <w:gridCol w:w="1563"/>
        <w:gridCol w:w="1130"/>
        <w:gridCol w:w="989"/>
        <w:gridCol w:w="1133"/>
        <w:gridCol w:w="1133"/>
        <w:gridCol w:w="1133"/>
        <w:gridCol w:w="885"/>
        <w:gridCol w:w="15"/>
        <w:gridCol w:w="951"/>
        <w:gridCol w:w="24"/>
        <w:gridCol w:w="33"/>
        <w:gridCol w:w="1076"/>
      </w:tblGrid>
      <w:tr w:rsidR="00AA1909" w:rsidRPr="00407EE5" w:rsidTr="00087DD8">
        <w:tc>
          <w:tcPr>
            <w:tcW w:w="874" w:type="pct"/>
            <w:vMerge w:val="restart"/>
          </w:tcPr>
          <w:p w:rsidR="00AA1909" w:rsidRPr="00407EE5" w:rsidRDefault="00AA1909" w:rsidP="001C739F">
            <w:pPr>
              <w:suppressAutoHyphens/>
              <w:autoSpaceDE w:val="0"/>
              <w:autoSpaceDN w:val="0"/>
              <w:spacing w:line="240" w:lineRule="auto"/>
              <w:ind w:firstLine="0"/>
              <w:rPr>
                <w:sz w:val="22"/>
              </w:rPr>
            </w:pPr>
            <w:r w:rsidRPr="00407EE5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759" w:type="pct"/>
            <w:vMerge w:val="restart"/>
          </w:tcPr>
          <w:p w:rsidR="00AA1909" w:rsidRPr="00407EE5" w:rsidRDefault="00AA1909" w:rsidP="001C739F">
            <w:pPr>
              <w:suppressAutoHyphens/>
              <w:autoSpaceDE w:val="0"/>
              <w:autoSpaceDN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523" w:type="pct"/>
            <w:vMerge w:val="restart"/>
          </w:tcPr>
          <w:p w:rsidR="00AA1909" w:rsidRPr="00407EE5" w:rsidRDefault="00AA1909" w:rsidP="00632265">
            <w:pPr>
              <w:suppressAutoHyphens/>
              <w:autoSpaceDE w:val="0"/>
              <w:autoSpaceDN w:val="0"/>
              <w:spacing w:line="240" w:lineRule="auto"/>
              <w:ind w:firstLine="0"/>
              <w:jc w:val="center"/>
              <w:rPr>
                <w:sz w:val="22"/>
              </w:rPr>
            </w:pPr>
            <w:r w:rsidRPr="00407EE5">
              <w:rPr>
                <w:sz w:val="22"/>
                <w:szCs w:val="22"/>
              </w:rPr>
              <w:t xml:space="preserve">Объем </w:t>
            </w:r>
            <w:proofErr w:type="spellStart"/>
            <w:r w:rsidRPr="00407EE5">
              <w:rPr>
                <w:sz w:val="22"/>
                <w:szCs w:val="22"/>
              </w:rPr>
              <w:t>финан</w:t>
            </w:r>
            <w:r w:rsidR="00632265">
              <w:rPr>
                <w:sz w:val="22"/>
                <w:szCs w:val="22"/>
              </w:rPr>
              <w:t>-</w:t>
            </w:r>
            <w:r w:rsidRPr="00407EE5">
              <w:rPr>
                <w:sz w:val="22"/>
                <w:szCs w:val="22"/>
              </w:rPr>
              <w:t>сирования</w:t>
            </w:r>
            <w:proofErr w:type="spellEnd"/>
            <w:r w:rsidRPr="00407EE5">
              <w:rPr>
                <w:sz w:val="22"/>
                <w:szCs w:val="22"/>
              </w:rPr>
              <w:t>, всего</w:t>
            </w:r>
            <w:r>
              <w:rPr>
                <w:sz w:val="22"/>
                <w:szCs w:val="22"/>
              </w:rPr>
              <w:t xml:space="preserve">, млн. </w:t>
            </w: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2844" w:type="pct"/>
            <w:gridSpan w:val="11"/>
          </w:tcPr>
          <w:p w:rsidR="00AA1909" w:rsidRPr="00407EE5" w:rsidRDefault="00AA1909" w:rsidP="001C739F">
            <w:pPr>
              <w:suppressAutoHyphens/>
              <w:autoSpaceDE w:val="0"/>
              <w:autoSpaceDN w:val="0"/>
              <w:ind w:right="473"/>
              <w:jc w:val="center"/>
              <w:rPr>
                <w:sz w:val="22"/>
                <w:szCs w:val="22"/>
              </w:rPr>
            </w:pPr>
            <w:r w:rsidRPr="00407EE5">
              <w:rPr>
                <w:sz w:val="22"/>
                <w:szCs w:val="22"/>
              </w:rPr>
              <w:t>В том числе:</w:t>
            </w:r>
          </w:p>
        </w:tc>
      </w:tr>
      <w:tr w:rsidR="00087DD8" w:rsidRPr="00407EE5" w:rsidTr="00917CC8">
        <w:tc>
          <w:tcPr>
            <w:tcW w:w="874" w:type="pct"/>
            <w:vMerge/>
          </w:tcPr>
          <w:p w:rsidR="00087DD8" w:rsidRPr="00407EE5" w:rsidRDefault="00087DD8" w:rsidP="001C739F">
            <w:pPr>
              <w:suppressAutoHyphens/>
              <w:spacing w:after="200" w:line="276" w:lineRule="auto"/>
              <w:rPr>
                <w:sz w:val="22"/>
              </w:rPr>
            </w:pPr>
          </w:p>
        </w:tc>
        <w:tc>
          <w:tcPr>
            <w:tcW w:w="759" w:type="pct"/>
            <w:vMerge/>
          </w:tcPr>
          <w:p w:rsidR="00087DD8" w:rsidRPr="00407EE5" w:rsidRDefault="00087DD8" w:rsidP="001C739F">
            <w:pPr>
              <w:suppressAutoHyphens/>
              <w:spacing w:after="200" w:line="276" w:lineRule="auto"/>
              <w:rPr>
                <w:sz w:val="22"/>
              </w:rPr>
            </w:pPr>
          </w:p>
        </w:tc>
        <w:tc>
          <w:tcPr>
            <w:tcW w:w="523" w:type="pct"/>
            <w:vMerge/>
          </w:tcPr>
          <w:p w:rsidR="00087DD8" w:rsidRPr="00407EE5" w:rsidRDefault="00087DD8" w:rsidP="001C739F">
            <w:pPr>
              <w:suppressAutoHyphens/>
              <w:spacing w:after="200" w:line="276" w:lineRule="auto"/>
              <w:rPr>
                <w:sz w:val="22"/>
              </w:rPr>
            </w:pPr>
          </w:p>
        </w:tc>
        <w:tc>
          <w:tcPr>
            <w:tcW w:w="378" w:type="pct"/>
          </w:tcPr>
          <w:p w:rsidR="00087DD8" w:rsidRPr="00407EE5" w:rsidRDefault="00087DD8" w:rsidP="001C739F">
            <w:pPr>
              <w:suppressAutoHyphens/>
              <w:autoSpaceDE w:val="0"/>
              <w:autoSpaceDN w:val="0"/>
              <w:ind w:firstLine="0"/>
              <w:rPr>
                <w:sz w:val="22"/>
              </w:rPr>
            </w:pPr>
            <w:r w:rsidRPr="00407EE5">
              <w:rPr>
                <w:sz w:val="22"/>
                <w:szCs w:val="22"/>
              </w:rPr>
              <w:t>2018 г.</w:t>
            </w:r>
          </w:p>
        </w:tc>
        <w:tc>
          <w:tcPr>
            <w:tcW w:w="331" w:type="pct"/>
          </w:tcPr>
          <w:p w:rsidR="00087DD8" w:rsidRPr="00407EE5" w:rsidRDefault="00087DD8" w:rsidP="001C739F">
            <w:pPr>
              <w:suppressAutoHyphens/>
              <w:autoSpaceDE w:val="0"/>
              <w:autoSpaceDN w:val="0"/>
              <w:ind w:firstLine="0"/>
              <w:rPr>
                <w:sz w:val="22"/>
              </w:rPr>
            </w:pPr>
            <w:r w:rsidRPr="00407EE5">
              <w:rPr>
                <w:sz w:val="22"/>
                <w:szCs w:val="22"/>
              </w:rPr>
              <w:t>2019 г.</w:t>
            </w:r>
          </w:p>
        </w:tc>
        <w:tc>
          <w:tcPr>
            <w:tcW w:w="379" w:type="pct"/>
          </w:tcPr>
          <w:p w:rsidR="00087DD8" w:rsidRPr="00407EE5" w:rsidRDefault="00087DD8" w:rsidP="001C739F">
            <w:pPr>
              <w:suppressAutoHyphens/>
              <w:autoSpaceDE w:val="0"/>
              <w:autoSpaceDN w:val="0"/>
              <w:ind w:firstLine="0"/>
              <w:rPr>
                <w:sz w:val="22"/>
              </w:rPr>
            </w:pPr>
            <w:r w:rsidRPr="00407EE5">
              <w:rPr>
                <w:sz w:val="22"/>
                <w:szCs w:val="22"/>
              </w:rPr>
              <w:t>2020 г.</w:t>
            </w:r>
          </w:p>
        </w:tc>
        <w:tc>
          <w:tcPr>
            <w:tcW w:w="379" w:type="pct"/>
          </w:tcPr>
          <w:p w:rsidR="00087DD8" w:rsidRPr="00407EE5" w:rsidRDefault="00087DD8" w:rsidP="001C739F">
            <w:pPr>
              <w:suppressAutoHyphens/>
              <w:autoSpaceDE w:val="0"/>
              <w:autoSpaceDN w:val="0"/>
              <w:ind w:firstLine="0"/>
              <w:rPr>
                <w:sz w:val="22"/>
              </w:rPr>
            </w:pPr>
            <w:r w:rsidRPr="00407EE5">
              <w:rPr>
                <w:sz w:val="22"/>
                <w:szCs w:val="22"/>
              </w:rPr>
              <w:t>2021 г.</w:t>
            </w:r>
          </w:p>
        </w:tc>
        <w:tc>
          <w:tcPr>
            <w:tcW w:w="379" w:type="pct"/>
          </w:tcPr>
          <w:p w:rsidR="00087DD8" w:rsidRPr="00407EE5" w:rsidRDefault="00087DD8" w:rsidP="001C739F">
            <w:pPr>
              <w:suppressAutoHyphens/>
              <w:autoSpaceDE w:val="0"/>
              <w:autoSpaceDN w:val="0"/>
              <w:ind w:firstLine="0"/>
              <w:rPr>
                <w:sz w:val="22"/>
              </w:rPr>
            </w:pPr>
            <w:r w:rsidRPr="00407EE5">
              <w:rPr>
                <w:sz w:val="22"/>
                <w:szCs w:val="22"/>
              </w:rPr>
              <w:t>2022 г.</w:t>
            </w:r>
          </w:p>
        </w:tc>
        <w:tc>
          <w:tcPr>
            <w:tcW w:w="301" w:type="pct"/>
            <w:gridSpan w:val="2"/>
          </w:tcPr>
          <w:p w:rsidR="00087DD8" w:rsidRPr="00407EE5" w:rsidRDefault="00087DD8" w:rsidP="001C739F">
            <w:pPr>
              <w:suppressAutoHyphens/>
              <w:autoSpaceDE w:val="0"/>
              <w:autoSpaceDN w:val="0"/>
              <w:ind w:firstLine="0"/>
              <w:rPr>
                <w:sz w:val="22"/>
              </w:rPr>
            </w:pPr>
            <w:r>
              <w:rPr>
                <w:sz w:val="22"/>
              </w:rPr>
              <w:t>2023 г.</w:t>
            </w:r>
          </w:p>
        </w:tc>
        <w:tc>
          <w:tcPr>
            <w:tcW w:w="326" w:type="pct"/>
            <w:gridSpan w:val="2"/>
          </w:tcPr>
          <w:p w:rsidR="00087DD8" w:rsidRPr="00407EE5" w:rsidRDefault="00087DD8" w:rsidP="001C739F">
            <w:pPr>
              <w:suppressAutoHyphens/>
              <w:autoSpaceDE w:val="0"/>
              <w:autoSpaceDN w:val="0"/>
              <w:ind w:firstLine="0"/>
              <w:rPr>
                <w:sz w:val="22"/>
              </w:rPr>
            </w:pPr>
            <w:r>
              <w:rPr>
                <w:sz w:val="22"/>
              </w:rPr>
              <w:t>2024 г.</w:t>
            </w:r>
          </w:p>
        </w:tc>
        <w:tc>
          <w:tcPr>
            <w:tcW w:w="371" w:type="pct"/>
            <w:gridSpan w:val="2"/>
          </w:tcPr>
          <w:p w:rsidR="00087DD8" w:rsidRPr="00407EE5" w:rsidRDefault="00087DD8" w:rsidP="001C739F">
            <w:pPr>
              <w:suppressAutoHyphens/>
              <w:autoSpaceDE w:val="0"/>
              <w:autoSpaceDN w:val="0"/>
              <w:ind w:firstLine="0"/>
              <w:rPr>
                <w:sz w:val="22"/>
              </w:rPr>
            </w:pPr>
            <w:r>
              <w:rPr>
                <w:sz w:val="22"/>
              </w:rPr>
              <w:t>2025 г.</w:t>
            </w:r>
          </w:p>
        </w:tc>
      </w:tr>
      <w:tr w:rsidR="00087DD8" w:rsidRPr="00407EE5" w:rsidTr="00917CC8">
        <w:tc>
          <w:tcPr>
            <w:tcW w:w="874" w:type="pct"/>
          </w:tcPr>
          <w:p w:rsidR="00087DD8" w:rsidRPr="00407EE5" w:rsidRDefault="00087DD8" w:rsidP="00632265">
            <w:pPr>
              <w:suppressAutoHyphens/>
              <w:autoSpaceDE w:val="0"/>
              <w:autoSpaceDN w:val="0"/>
              <w:rPr>
                <w:sz w:val="22"/>
              </w:rPr>
            </w:pPr>
            <w:r w:rsidRPr="00407EE5">
              <w:rPr>
                <w:sz w:val="22"/>
                <w:szCs w:val="22"/>
              </w:rPr>
              <w:t>1</w:t>
            </w:r>
          </w:p>
        </w:tc>
        <w:tc>
          <w:tcPr>
            <w:tcW w:w="759" w:type="pct"/>
          </w:tcPr>
          <w:p w:rsidR="00087DD8" w:rsidRPr="00407EE5" w:rsidRDefault="00087DD8" w:rsidP="00632265">
            <w:pPr>
              <w:suppressAutoHyphens/>
              <w:autoSpaceDE w:val="0"/>
              <w:autoSpaceDN w:val="0"/>
              <w:rPr>
                <w:sz w:val="22"/>
              </w:rPr>
            </w:pPr>
            <w:r w:rsidRPr="00407EE5">
              <w:rPr>
                <w:sz w:val="22"/>
                <w:szCs w:val="22"/>
              </w:rPr>
              <w:t>2</w:t>
            </w:r>
          </w:p>
        </w:tc>
        <w:tc>
          <w:tcPr>
            <w:tcW w:w="523" w:type="pct"/>
          </w:tcPr>
          <w:p w:rsidR="00087DD8" w:rsidRPr="00407EE5" w:rsidRDefault="00087DD8" w:rsidP="00632265">
            <w:pPr>
              <w:suppressAutoHyphens/>
              <w:autoSpaceDE w:val="0"/>
              <w:autoSpaceDN w:val="0"/>
              <w:rPr>
                <w:sz w:val="22"/>
              </w:rPr>
            </w:pPr>
            <w:r w:rsidRPr="00407EE5">
              <w:rPr>
                <w:sz w:val="22"/>
                <w:szCs w:val="22"/>
              </w:rPr>
              <w:t>3</w:t>
            </w:r>
          </w:p>
        </w:tc>
        <w:tc>
          <w:tcPr>
            <w:tcW w:w="378" w:type="pct"/>
          </w:tcPr>
          <w:p w:rsidR="00087DD8" w:rsidRPr="00407EE5" w:rsidRDefault="00087DD8" w:rsidP="00632265">
            <w:pPr>
              <w:suppressAutoHyphens/>
              <w:autoSpaceDE w:val="0"/>
              <w:autoSpaceDN w:val="0"/>
              <w:ind w:firstLine="0"/>
              <w:jc w:val="center"/>
              <w:rPr>
                <w:sz w:val="22"/>
              </w:rPr>
            </w:pPr>
            <w:r w:rsidRPr="00407EE5">
              <w:rPr>
                <w:sz w:val="22"/>
                <w:szCs w:val="22"/>
              </w:rPr>
              <w:t>4</w:t>
            </w:r>
          </w:p>
        </w:tc>
        <w:tc>
          <w:tcPr>
            <w:tcW w:w="331" w:type="pct"/>
          </w:tcPr>
          <w:p w:rsidR="00087DD8" w:rsidRPr="00407EE5" w:rsidRDefault="00087DD8" w:rsidP="00632265">
            <w:pPr>
              <w:suppressAutoHyphens/>
              <w:autoSpaceDE w:val="0"/>
              <w:autoSpaceDN w:val="0"/>
              <w:ind w:firstLine="0"/>
              <w:jc w:val="center"/>
              <w:rPr>
                <w:sz w:val="22"/>
              </w:rPr>
            </w:pPr>
            <w:r w:rsidRPr="00407EE5">
              <w:rPr>
                <w:sz w:val="22"/>
                <w:szCs w:val="22"/>
              </w:rPr>
              <w:t>5</w:t>
            </w:r>
          </w:p>
        </w:tc>
        <w:tc>
          <w:tcPr>
            <w:tcW w:w="379" w:type="pct"/>
          </w:tcPr>
          <w:p w:rsidR="00087DD8" w:rsidRPr="00407EE5" w:rsidRDefault="00087DD8" w:rsidP="00632265">
            <w:pPr>
              <w:suppressAutoHyphens/>
              <w:autoSpaceDE w:val="0"/>
              <w:autoSpaceDN w:val="0"/>
              <w:ind w:firstLine="0"/>
              <w:jc w:val="center"/>
              <w:rPr>
                <w:sz w:val="22"/>
              </w:rPr>
            </w:pPr>
            <w:r w:rsidRPr="00407EE5">
              <w:rPr>
                <w:sz w:val="22"/>
                <w:szCs w:val="22"/>
              </w:rPr>
              <w:t>6</w:t>
            </w:r>
          </w:p>
        </w:tc>
        <w:tc>
          <w:tcPr>
            <w:tcW w:w="379" w:type="pct"/>
          </w:tcPr>
          <w:p w:rsidR="00087DD8" w:rsidRPr="00407EE5" w:rsidRDefault="00087DD8" w:rsidP="00632265">
            <w:pPr>
              <w:suppressAutoHyphens/>
              <w:autoSpaceDE w:val="0"/>
              <w:autoSpaceDN w:val="0"/>
              <w:ind w:firstLine="0"/>
              <w:jc w:val="center"/>
              <w:rPr>
                <w:sz w:val="22"/>
              </w:rPr>
            </w:pPr>
            <w:r w:rsidRPr="00407EE5">
              <w:rPr>
                <w:sz w:val="22"/>
                <w:szCs w:val="22"/>
              </w:rPr>
              <w:t>7</w:t>
            </w:r>
          </w:p>
        </w:tc>
        <w:tc>
          <w:tcPr>
            <w:tcW w:w="379" w:type="pct"/>
          </w:tcPr>
          <w:p w:rsidR="00087DD8" w:rsidRPr="00407EE5" w:rsidRDefault="00087DD8" w:rsidP="00632265">
            <w:pPr>
              <w:suppressAutoHyphens/>
              <w:autoSpaceDE w:val="0"/>
              <w:autoSpaceDN w:val="0"/>
              <w:ind w:firstLine="0"/>
              <w:jc w:val="center"/>
              <w:rPr>
                <w:sz w:val="22"/>
              </w:rPr>
            </w:pPr>
            <w:r w:rsidRPr="00407EE5">
              <w:rPr>
                <w:sz w:val="22"/>
              </w:rPr>
              <w:t>8</w:t>
            </w:r>
          </w:p>
        </w:tc>
        <w:tc>
          <w:tcPr>
            <w:tcW w:w="301" w:type="pct"/>
            <w:gridSpan w:val="2"/>
          </w:tcPr>
          <w:p w:rsidR="00087DD8" w:rsidRPr="00407EE5" w:rsidRDefault="00632265" w:rsidP="00632265">
            <w:pPr>
              <w:suppressAutoHyphens/>
              <w:autoSpaceDE w:val="0"/>
              <w:autoSpaceDN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326" w:type="pct"/>
            <w:gridSpan w:val="2"/>
          </w:tcPr>
          <w:p w:rsidR="00087DD8" w:rsidRPr="00407EE5" w:rsidRDefault="00632265" w:rsidP="00632265">
            <w:pPr>
              <w:suppressAutoHyphens/>
              <w:autoSpaceDE w:val="0"/>
              <w:autoSpaceDN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371" w:type="pct"/>
            <w:gridSpan w:val="2"/>
          </w:tcPr>
          <w:p w:rsidR="00087DD8" w:rsidRPr="00407EE5" w:rsidRDefault="00632265" w:rsidP="00632265">
            <w:pPr>
              <w:suppressAutoHyphens/>
              <w:autoSpaceDE w:val="0"/>
              <w:autoSpaceDN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</w:tr>
      <w:tr w:rsidR="007F2171" w:rsidRPr="00407EE5" w:rsidTr="007F2171">
        <w:tc>
          <w:tcPr>
            <w:tcW w:w="5000" w:type="pct"/>
            <w:gridSpan w:val="14"/>
          </w:tcPr>
          <w:p w:rsidR="007F2171" w:rsidRDefault="007F2171" w:rsidP="001C739F">
            <w:pPr>
              <w:suppressAutoHyphens/>
              <w:autoSpaceDE w:val="0"/>
              <w:autoSpaceDN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Развитие железнодорожного транспорта </w:t>
            </w:r>
          </w:p>
          <w:p w:rsidR="007F2171" w:rsidRDefault="007F2171" w:rsidP="001C739F">
            <w:pPr>
              <w:tabs>
                <w:tab w:val="left" w:pos="993"/>
              </w:tabs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 w:rsidRPr="007F2171">
              <w:rPr>
                <w:b/>
                <w:sz w:val="24"/>
                <w:szCs w:val="24"/>
              </w:rPr>
              <w:t>Цель 1</w:t>
            </w:r>
            <w:r>
              <w:rPr>
                <w:sz w:val="24"/>
                <w:szCs w:val="24"/>
              </w:rPr>
              <w:t>. Обеспечение безопасности, качества и эффективности</w:t>
            </w:r>
            <w:r w:rsidRPr="0039062E">
              <w:rPr>
                <w:sz w:val="24"/>
                <w:szCs w:val="24"/>
              </w:rPr>
              <w:t xml:space="preserve"> транспортного обслуживания населения, а также субъектов экономической деятельности на территории </w:t>
            </w:r>
            <w:r>
              <w:rPr>
                <w:sz w:val="24"/>
                <w:szCs w:val="24"/>
              </w:rPr>
              <w:t xml:space="preserve">муниципального образования </w:t>
            </w:r>
            <w:r w:rsidR="00996109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Город Архангельск</w:t>
            </w:r>
            <w:r w:rsidR="00996109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.</w:t>
            </w:r>
          </w:p>
          <w:p w:rsidR="007F2171" w:rsidRPr="007F2171" w:rsidRDefault="007F2171" w:rsidP="001C739F">
            <w:pPr>
              <w:tabs>
                <w:tab w:val="left" w:pos="993"/>
              </w:tabs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 w:rsidRPr="007F2171">
              <w:rPr>
                <w:b/>
                <w:sz w:val="24"/>
                <w:szCs w:val="24"/>
              </w:rPr>
              <w:t>Задача 1.</w:t>
            </w:r>
            <w:r w:rsidRPr="003D68B2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Развитие</w:t>
            </w:r>
            <w:r w:rsidRPr="003D68B2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транспортной инфраструктуры, обеспечивающей безопасность пассажирских перевозок.</w:t>
            </w:r>
          </w:p>
        </w:tc>
      </w:tr>
      <w:tr w:rsidR="00087DD8" w:rsidRPr="00407EE5" w:rsidTr="00917CC8">
        <w:tc>
          <w:tcPr>
            <w:tcW w:w="874" w:type="pct"/>
            <w:vMerge w:val="restart"/>
          </w:tcPr>
          <w:p w:rsidR="00087DD8" w:rsidRPr="00407EE5" w:rsidRDefault="00087DD8" w:rsidP="00632265">
            <w:pPr>
              <w:suppressAutoHyphens/>
              <w:autoSpaceDE w:val="0"/>
              <w:autoSpaceDN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HAnsi"/>
                <w:sz w:val="22"/>
                <w:lang w:eastAsia="en-US"/>
              </w:rPr>
              <w:t>Строительство повышенного пути по станции Архангельск – Город</w:t>
            </w:r>
          </w:p>
        </w:tc>
        <w:tc>
          <w:tcPr>
            <w:tcW w:w="759" w:type="pct"/>
          </w:tcPr>
          <w:p w:rsidR="00087DD8" w:rsidRDefault="00087DD8" w:rsidP="001C739F">
            <w:pPr>
              <w:suppressAutoHyphens/>
              <w:autoSpaceDE w:val="0"/>
              <w:autoSpaceDN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523" w:type="pct"/>
          </w:tcPr>
          <w:p w:rsidR="00087DD8" w:rsidRPr="00407EE5" w:rsidRDefault="00087DD8" w:rsidP="001C739F">
            <w:pPr>
              <w:suppressAutoHyphens/>
              <w:autoSpaceDE w:val="0"/>
              <w:autoSpaceDN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</w:t>
            </w:r>
            <w:r w:rsidR="00FF255D">
              <w:rPr>
                <w:sz w:val="22"/>
                <w:szCs w:val="22"/>
              </w:rPr>
              <w:t>000</w:t>
            </w:r>
          </w:p>
        </w:tc>
        <w:tc>
          <w:tcPr>
            <w:tcW w:w="378" w:type="pct"/>
          </w:tcPr>
          <w:p w:rsidR="00087DD8" w:rsidRPr="00407EE5" w:rsidRDefault="00087DD8" w:rsidP="001C739F">
            <w:pPr>
              <w:suppressAutoHyphens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31" w:type="pct"/>
          </w:tcPr>
          <w:p w:rsidR="00087DD8" w:rsidRPr="00407EE5" w:rsidRDefault="00087DD8" w:rsidP="001C739F">
            <w:pPr>
              <w:suppressAutoHyphens/>
              <w:autoSpaceDE w:val="0"/>
              <w:autoSpaceDN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</w:t>
            </w:r>
            <w:r w:rsidR="00FF255D">
              <w:rPr>
                <w:sz w:val="22"/>
                <w:szCs w:val="22"/>
              </w:rPr>
              <w:t>000</w:t>
            </w:r>
          </w:p>
        </w:tc>
        <w:tc>
          <w:tcPr>
            <w:tcW w:w="379" w:type="pct"/>
          </w:tcPr>
          <w:p w:rsidR="00087DD8" w:rsidRPr="00407EE5" w:rsidRDefault="00087DD8" w:rsidP="001C739F">
            <w:pPr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79" w:type="pct"/>
          </w:tcPr>
          <w:p w:rsidR="00087DD8" w:rsidRPr="00407EE5" w:rsidRDefault="00087DD8" w:rsidP="001C739F">
            <w:pPr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79" w:type="pct"/>
          </w:tcPr>
          <w:p w:rsidR="00087DD8" w:rsidRPr="00407EE5" w:rsidRDefault="00087DD8" w:rsidP="001C739F">
            <w:pPr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1" w:type="pct"/>
            <w:gridSpan w:val="2"/>
          </w:tcPr>
          <w:p w:rsidR="00087DD8" w:rsidRPr="00407EE5" w:rsidRDefault="00087DD8" w:rsidP="001C739F">
            <w:pPr>
              <w:suppressAutoHyphens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326" w:type="pct"/>
            <w:gridSpan w:val="2"/>
          </w:tcPr>
          <w:p w:rsidR="00087DD8" w:rsidRPr="00407EE5" w:rsidRDefault="00087DD8" w:rsidP="001C739F">
            <w:pPr>
              <w:suppressAutoHyphens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371" w:type="pct"/>
            <w:gridSpan w:val="2"/>
          </w:tcPr>
          <w:p w:rsidR="00087DD8" w:rsidRPr="00407EE5" w:rsidRDefault="00087DD8" w:rsidP="001C739F">
            <w:pPr>
              <w:suppressAutoHyphens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087DD8" w:rsidRPr="00407EE5" w:rsidTr="00917CC8">
        <w:tc>
          <w:tcPr>
            <w:tcW w:w="874" w:type="pct"/>
            <w:vMerge/>
          </w:tcPr>
          <w:p w:rsidR="00087DD8" w:rsidRDefault="00087DD8" w:rsidP="001C739F">
            <w:pPr>
              <w:suppressAutoHyphens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59" w:type="pct"/>
          </w:tcPr>
          <w:p w:rsidR="00087DD8" w:rsidRDefault="00087DD8" w:rsidP="001C739F">
            <w:pPr>
              <w:suppressAutoHyphens/>
              <w:autoSpaceDE w:val="0"/>
              <w:autoSpaceDN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</w:t>
            </w:r>
          </w:p>
        </w:tc>
        <w:tc>
          <w:tcPr>
            <w:tcW w:w="523" w:type="pct"/>
          </w:tcPr>
          <w:p w:rsidR="00087DD8" w:rsidRDefault="00087DD8" w:rsidP="001C739F">
            <w:pPr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pct"/>
          </w:tcPr>
          <w:p w:rsidR="00087DD8" w:rsidRPr="00407EE5" w:rsidRDefault="00087DD8" w:rsidP="001C739F">
            <w:pPr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1" w:type="pct"/>
          </w:tcPr>
          <w:p w:rsidR="00087DD8" w:rsidRPr="00407EE5" w:rsidRDefault="00087DD8" w:rsidP="001C739F">
            <w:pPr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79" w:type="pct"/>
          </w:tcPr>
          <w:p w:rsidR="00087DD8" w:rsidRPr="00407EE5" w:rsidRDefault="00087DD8" w:rsidP="001C739F">
            <w:pPr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79" w:type="pct"/>
          </w:tcPr>
          <w:p w:rsidR="00087DD8" w:rsidRPr="00407EE5" w:rsidRDefault="00087DD8" w:rsidP="001C739F">
            <w:pPr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79" w:type="pct"/>
          </w:tcPr>
          <w:p w:rsidR="00087DD8" w:rsidRPr="00407EE5" w:rsidRDefault="00087DD8" w:rsidP="001C739F">
            <w:pPr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1" w:type="pct"/>
            <w:gridSpan w:val="2"/>
          </w:tcPr>
          <w:p w:rsidR="00087DD8" w:rsidRPr="00407EE5" w:rsidRDefault="00087DD8" w:rsidP="001C739F">
            <w:pPr>
              <w:suppressAutoHyphens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326" w:type="pct"/>
            <w:gridSpan w:val="2"/>
          </w:tcPr>
          <w:p w:rsidR="00087DD8" w:rsidRPr="00407EE5" w:rsidRDefault="00087DD8" w:rsidP="001C739F">
            <w:pPr>
              <w:suppressAutoHyphens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371" w:type="pct"/>
            <w:gridSpan w:val="2"/>
          </w:tcPr>
          <w:p w:rsidR="00087DD8" w:rsidRPr="00407EE5" w:rsidRDefault="00087DD8" w:rsidP="001C739F">
            <w:pPr>
              <w:suppressAutoHyphens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087DD8" w:rsidRPr="00407EE5" w:rsidTr="00917CC8">
        <w:tc>
          <w:tcPr>
            <w:tcW w:w="874" w:type="pct"/>
            <w:vMerge/>
          </w:tcPr>
          <w:p w:rsidR="00087DD8" w:rsidRDefault="00087DD8" w:rsidP="001C739F">
            <w:pPr>
              <w:suppressAutoHyphens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59" w:type="pct"/>
          </w:tcPr>
          <w:p w:rsidR="00087DD8" w:rsidRDefault="00087DD8" w:rsidP="001C739F">
            <w:pPr>
              <w:suppressAutoHyphens/>
              <w:autoSpaceDE w:val="0"/>
              <w:autoSpaceDN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523" w:type="pct"/>
          </w:tcPr>
          <w:p w:rsidR="00087DD8" w:rsidRDefault="00087DD8" w:rsidP="001C739F">
            <w:pPr>
              <w:suppressAutoHyphens/>
              <w:autoSpaceDE w:val="0"/>
              <w:autoSpaceDN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</w:t>
            </w:r>
            <w:r w:rsidR="00FF255D">
              <w:rPr>
                <w:sz w:val="22"/>
                <w:szCs w:val="22"/>
              </w:rPr>
              <w:t>000</w:t>
            </w:r>
          </w:p>
        </w:tc>
        <w:tc>
          <w:tcPr>
            <w:tcW w:w="378" w:type="pct"/>
          </w:tcPr>
          <w:p w:rsidR="00087DD8" w:rsidRPr="00407EE5" w:rsidRDefault="00087DD8" w:rsidP="001C739F">
            <w:pPr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1" w:type="pct"/>
          </w:tcPr>
          <w:p w:rsidR="00087DD8" w:rsidRPr="00407EE5" w:rsidRDefault="00087DD8" w:rsidP="001C739F">
            <w:pPr>
              <w:suppressAutoHyphens/>
              <w:autoSpaceDE w:val="0"/>
              <w:autoSpaceDN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</w:t>
            </w:r>
            <w:r w:rsidR="00FF255D">
              <w:rPr>
                <w:sz w:val="22"/>
                <w:szCs w:val="22"/>
              </w:rPr>
              <w:t>000</w:t>
            </w:r>
          </w:p>
        </w:tc>
        <w:tc>
          <w:tcPr>
            <w:tcW w:w="379" w:type="pct"/>
          </w:tcPr>
          <w:p w:rsidR="00087DD8" w:rsidRPr="00407EE5" w:rsidRDefault="00087DD8" w:rsidP="001C739F">
            <w:pPr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79" w:type="pct"/>
          </w:tcPr>
          <w:p w:rsidR="00087DD8" w:rsidRPr="00407EE5" w:rsidRDefault="00087DD8" w:rsidP="001C739F">
            <w:pPr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79" w:type="pct"/>
          </w:tcPr>
          <w:p w:rsidR="00087DD8" w:rsidRPr="00407EE5" w:rsidRDefault="00087DD8" w:rsidP="001C739F">
            <w:pPr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1" w:type="pct"/>
            <w:gridSpan w:val="2"/>
          </w:tcPr>
          <w:p w:rsidR="00087DD8" w:rsidRPr="00407EE5" w:rsidRDefault="00087DD8" w:rsidP="001C739F">
            <w:pPr>
              <w:suppressAutoHyphens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326" w:type="pct"/>
            <w:gridSpan w:val="2"/>
          </w:tcPr>
          <w:p w:rsidR="00087DD8" w:rsidRPr="00407EE5" w:rsidRDefault="00087DD8" w:rsidP="001C739F">
            <w:pPr>
              <w:suppressAutoHyphens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371" w:type="pct"/>
            <w:gridSpan w:val="2"/>
          </w:tcPr>
          <w:p w:rsidR="00087DD8" w:rsidRPr="00407EE5" w:rsidRDefault="00087DD8" w:rsidP="001C739F">
            <w:pPr>
              <w:suppressAutoHyphens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942765" w:rsidRPr="00407EE5" w:rsidTr="00087DD8">
        <w:trPr>
          <w:trHeight w:val="379"/>
        </w:trPr>
        <w:tc>
          <w:tcPr>
            <w:tcW w:w="5000" w:type="pct"/>
            <w:gridSpan w:val="14"/>
          </w:tcPr>
          <w:p w:rsidR="00942765" w:rsidRDefault="0065269A" w:rsidP="001C739F">
            <w:pPr>
              <w:suppressAutoHyphens/>
              <w:autoSpaceDE w:val="0"/>
              <w:autoSpaceDN w:val="0"/>
              <w:jc w:val="center"/>
              <w:rPr>
                <w:rFonts w:eastAsiaTheme="minorHAnsi"/>
                <w:b/>
                <w:sz w:val="22"/>
                <w:lang w:eastAsia="en-US"/>
              </w:rPr>
            </w:pPr>
            <w:r>
              <w:rPr>
                <w:rFonts w:eastAsiaTheme="minorHAnsi"/>
                <w:b/>
                <w:sz w:val="22"/>
                <w:lang w:eastAsia="en-US"/>
              </w:rPr>
              <w:t>Развитие водного</w:t>
            </w:r>
            <w:r w:rsidR="00942765" w:rsidRPr="005A0006">
              <w:rPr>
                <w:rFonts w:eastAsiaTheme="minorHAnsi"/>
                <w:b/>
                <w:sz w:val="22"/>
                <w:lang w:eastAsia="en-US"/>
              </w:rPr>
              <w:t xml:space="preserve"> транспорт</w:t>
            </w:r>
            <w:r>
              <w:rPr>
                <w:rFonts w:eastAsiaTheme="minorHAnsi"/>
                <w:b/>
                <w:sz w:val="22"/>
                <w:lang w:eastAsia="en-US"/>
              </w:rPr>
              <w:t>а</w:t>
            </w:r>
          </w:p>
          <w:p w:rsidR="007F2171" w:rsidRDefault="007F2171" w:rsidP="001C739F">
            <w:pPr>
              <w:tabs>
                <w:tab w:val="left" w:pos="993"/>
              </w:tabs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 w:rsidRPr="007F2171">
              <w:rPr>
                <w:b/>
                <w:sz w:val="24"/>
                <w:szCs w:val="24"/>
              </w:rPr>
              <w:t>Цель 1</w:t>
            </w:r>
            <w:r>
              <w:rPr>
                <w:sz w:val="24"/>
                <w:szCs w:val="24"/>
              </w:rPr>
              <w:t>. Обеспечение безопасности, качества и эффективности</w:t>
            </w:r>
            <w:r w:rsidRPr="0039062E">
              <w:rPr>
                <w:sz w:val="24"/>
                <w:szCs w:val="24"/>
              </w:rPr>
              <w:t xml:space="preserve"> транспортного обслуживания населения, а также субъектов экономической деятельности на территории </w:t>
            </w:r>
            <w:r>
              <w:rPr>
                <w:sz w:val="24"/>
                <w:szCs w:val="24"/>
              </w:rPr>
              <w:t xml:space="preserve">муниципального образования </w:t>
            </w:r>
            <w:r w:rsidR="00996109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Город Архангельск</w:t>
            </w:r>
            <w:r w:rsidR="00996109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.</w:t>
            </w:r>
          </w:p>
          <w:p w:rsidR="007F2171" w:rsidRPr="00407EE5" w:rsidRDefault="007F2171" w:rsidP="001C739F">
            <w:pPr>
              <w:suppressAutoHyphens/>
              <w:autoSpaceDE w:val="0"/>
              <w:autoSpaceDN w:val="0"/>
              <w:ind w:firstLine="0"/>
              <w:rPr>
                <w:sz w:val="22"/>
              </w:rPr>
            </w:pPr>
            <w:r w:rsidRPr="007F2171">
              <w:rPr>
                <w:b/>
                <w:sz w:val="24"/>
                <w:szCs w:val="24"/>
              </w:rPr>
              <w:t>Задача 1.</w:t>
            </w:r>
            <w:r w:rsidRPr="003D68B2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Развитие</w:t>
            </w:r>
            <w:r w:rsidRPr="003D68B2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транспортной инфраструктуры, обеспечивающей безопасность пассажирских перевозок.</w:t>
            </w:r>
            <w:r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087DD8" w:rsidRPr="00407EE5" w:rsidTr="00917CC8">
        <w:tc>
          <w:tcPr>
            <w:tcW w:w="874" w:type="pct"/>
            <w:vMerge w:val="restart"/>
          </w:tcPr>
          <w:p w:rsidR="00087DD8" w:rsidRPr="00407EE5" w:rsidRDefault="00087DD8" w:rsidP="001C739F">
            <w:pPr>
              <w:suppressAutoHyphens/>
              <w:autoSpaceDE w:val="0"/>
              <w:autoSpaceDN w:val="0"/>
              <w:spacing w:line="240" w:lineRule="auto"/>
              <w:ind w:firstLine="0"/>
              <w:rPr>
                <w:sz w:val="22"/>
                <w:szCs w:val="22"/>
              </w:rPr>
            </w:pPr>
            <w:r w:rsidRPr="008F328B">
              <w:rPr>
                <w:sz w:val="24"/>
                <w:szCs w:val="24"/>
              </w:rPr>
              <w:t xml:space="preserve">Строительство причала на о. </w:t>
            </w:r>
            <w:proofErr w:type="spellStart"/>
            <w:r w:rsidRPr="008F328B">
              <w:rPr>
                <w:sz w:val="24"/>
                <w:szCs w:val="24"/>
              </w:rPr>
              <w:t>Хабарка</w:t>
            </w:r>
            <w:proofErr w:type="spellEnd"/>
          </w:p>
        </w:tc>
        <w:tc>
          <w:tcPr>
            <w:tcW w:w="759" w:type="pct"/>
          </w:tcPr>
          <w:p w:rsidR="00087DD8" w:rsidRDefault="00087DD8" w:rsidP="001C739F">
            <w:pPr>
              <w:suppressAutoHyphens/>
              <w:autoSpaceDE w:val="0"/>
              <w:autoSpaceDN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523" w:type="pct"/>
          </w:tcPr>
          <w:p w:rsidR="00087DD8" w:rsidRPr="00407EE5" w:rsidRDefault="00087DD8" w:rsidP="001C739F">
            <w:pPr>
              <w:suppressAutoHyphens/>
              <w:autoSpaceDE w:val="0"/>
              <w:autoSpaceDN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59,0983</w:t>
            </w:r>
          </w:p>
        </w:tc>
        <w:tc>
          <w:tcPr>
            <w:tcW w:w="378" w:type="pct"/>
          </w:tcPr>
          <w:p w:rsidR="00087DD8" w:rsidRPr="00407EE5" w:rsidRDefault="00087DD8" w:rsidP="001C739F">
            <w:pPr>
              <w:suppressAutoHyphens/>
              <w:autoSpaceDE w:val="0"/>
              <w:autoSpaceDN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59,0983</w:t>
            </w:r>
          </w:p>
        </w:tc>
        <w:tc>
          <w:tcPr>
            <w:tcW w:w="331" w:type="pct"/>
          </w:tcPr>
          <w:p w:rsidR="00087DD8" w:rsidRPr="00407EE5" w:rsidRDefault="00087DD8" w:rsidP="001C739F">
            <w:pPr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79" w:type="pct"/>
          </w:tcPr>
          <w:p w:rsidR="00087DD8" w:rsidRPr="00407EE5" w:rsidRDefault="00087DD8" w:rsidP="001C739F">
            <w:pPr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79" w:type="pct"/>
          </w:tcPr>
          <w:p w:rsidR="00087DD8" w:rsidRPr="00407EE5" w:rsidRDefault="00087DD8" w:rsidP="001C739F">
            <w:pPr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79" w:type="pct"/>
          </w:tcPr>
          <w:p w:rsidR="00087DD8" w:rsidRPr="00407EE5" w:rsidRDefault="00087DD8" w:rsidP="001C739F">
            <w:pPr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6" w:type="pct"/>
          </w:tcPr>
          <w:p w:rsidR="00087DD8" w:rsidRPr="00407EE5" w:rsidRDefault="00087DD8" w:rsidP="001C739F">
            <w:pPr>
              <w:suppressAutoHyphens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323" w:type="pct"/>
            <w:gridSpan w:val="2"/>
          </w:tcPr>
          <w:p w:rsidR="00087DD8" w:rsidRPr="00407EE5" w:rsidRDefault="00087DD8" w:rsidP="001C739F">
            <w:pPr>
              <w:suppressAutoHyphens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379" w:type="pct"/>
            <w:gridSpan w:val="3"/>
          </w:tcPr>
          <w:p w:rsidR="00087DD8" w:rsidRPr="00407EE5" w:rsidRDefault="00087DD8" w:rsidP="001C739F">
            <w:pPr>
              <w:suppressAutoHyphens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087DD8" w:rsidRPr="00407EE5" w:rsidTr="00917CC8">
        <w:trPr>
          <w:trHeight w:val="255"/>
        </w:trPr>
        <w:tc>
          <w:tcPr>
            <w:tcW w:w="874" w:type="pct"/>
            <w:vMerge/>
          </w:tcPr>
          <w:p w:rsidR="00087DD8" w:rsidRDefault="00087DD8" w:rsidP="001C739F">
            <w:pPr>
              <w:suppressAutoHyphens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59" w:type="pct"/>
          </w:tcPr>
          <w:p w:rsidR="00087DD8" w:rsidRDefault="00087DD8" w:rsidP="001C739F">
            <w:pPr>
              <w:suppressAutoHyphens/>
              <w:autoSpaceDE w:val="0"/>
              <w:autoSpaceDN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</w:t>
            </w:r>
          </w:p>
        </w:tc>
        <w:tc>
          <w:tcPr>
            <w:tcW w:w="523" w:type="pct"/>
          </w:tcPr>
          <w:p w:rsidR="00087DD8" w:rsidRDefault="00087DD8" w:rsidP="001C739F">
            <w:pPr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pct"/>
          </w:tcPr>
          <w:p w:rsidR="00087DD8" w:rsidRDefault="00087DD8" w:rsidP="001C739F">
            <w:pPr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1" w:type="pct"/>
          </w:tcPr>
          <w:p w:rsidR="00087DD8" w:rsidRDefault="00087DD8" w:rsidP="001C739F">
            <w:pPr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79" w:type="pct"/>
          </w:tcPr>
          <w:p w:rsidR="00087DD8" w:rsidRDefault="00087DD8" w:rsidP="001C739F">
            <w:pPr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79" w:type="pct"/>
          </w:tcPr>
          <w:p w:rsidR="00087DD8" w:rsidRPr="00407EE5" w:rsidRDefault="00087DD8" w:rsidP="001C739F">
            <w:pPr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79" w:type="pct"/>
          </w:tcPr>
          <w:p w:rsidR="00087DD8" w:rsidRPr="00407EE5" w:rsidRDefault="00087DD8" w:rsidP="001C739F">
            <w:pPr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6" w:type="pct"/>
          </w:tcPr>
          <w:p w:rsidR="00087DD8" w:rsidRPr="00407EE5" w:rsidRDefault="00087DD8" w:rsidP="001C739F">
            <w:pPr>
              <w:suppressAutoHyphens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323" w:type="pct"/>
            <w:gridSpan w:val="2"/>
          </w:tcPr>
          <w:p w:rsidR="00087DD8" w:rsidRPr="00407EE5" w:rsidRDefault="00087DD8" w:rsidP="001C739F">
            <w:pPr>
              <w:suppressAutoHyphens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379" w:type="pct"/>
            <w:gridSpan w:val="3"/>
          </w:tcPr>
          <w:p w:rsidR="00087DD8" w:rsidRPr="00407EE5" w:rsidRDefault="00087DD8" w:rsidP="001C739F">
            <w:pPr>
              <w:suppressAutoHyphens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087DD8" w:rsidRPr="00407EE5" w:rsidTr="00917CC8">
        <w:trPr>
          <w:trHeight w:val="120"/>
        </w:trPr>
        <w:tc>
          <w:tcPr>
            <w:tcW w:w="874" w:type="pct"/>
            <w:vMerge/>
          </w:tcPr>
          <w:p w:rsidR="00087DD8" w:rsidRDefault="00087DD8" w:rsidP="001C739F">
            <w:pPr>
              <w:suppressAutoHyphens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59" w:type="pct"/>
          </w:tcPr>
          <w:p w:rsidR="00087DD8" w:rsidRDefault="00087DD8" w:rsidP="001C739F">
            <w:pPr>
              <w:suppressAutoHyphens/>
              <w:autoSpaceDE w:val="0"/>
              <w:autoSpaceDN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523" w:type="pct"/>
          </w:tcPr>
          <w:p w:rsidR="00087DD8" w:rsidRDefault="00087DD8" w:rsidP="001C739F">
            <w:pPr>
              <w:suppressAutoHyphens/>
              <w:autoSpaceDE w:val="0"/>
              <w:autoSpaceDN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59,0983</w:t>
            </w:r>
          </w:p>
        </w:tc>
        <w:tc>
          <w:tcPr>
            <w:tcW w:w="378" w:type="pct"/>
          </w:tcPr>
          <w:p w:rsidR="00087DD8" w:rsidRDefault="00087DD8" w:rsidP="001C739F">
            <w:pPr>
              <w:suppressAutoHyphens/>
              <w:autoSpaceDE w:val="0"/>
              <w:autoSpaceDN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59,0983</w:t>
            </w:r>
          </w:p>
        </w:tc>
        <w:tc>
          <w:tcPr>
            <w:tcW w:w="331" w:type="pct"/>
          </w:tcPr>
          <w:p w:rsidR="00087DD8" w:rsidRDefault="00087DD8" w:rsidP="001C739F">
            <w:pPr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79" w:type="pct"/>
          </w:tcPr>
          <w:p w:rsidR="00087DD8" w:rsidRDefault="00087DD8" w:rsidP="001C739F">
            <w:pPr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79" w:type="pct"/>
          </w:tcPr>
          <w:p w:rsidR="00087DD8" w:rsidRPr="00407EE5" w:rsidRDefault="00087DD8" w:rsidP="001C739F">
            <w:pPr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79" w:type="pct"/>
          </w:tcPr>
          <w:p w:rsidR="00087DD8" w:rsidRPr="00407EE5" w:rsidRDefault="00087DD8" w:rsidP="001C739F">
            <w:pPr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6" w:type="pct"/>
          </w:tcPr>
          <w:p w:rsidR="00087DD8" w:rsidRPr="00407EE5" w:rsidRDefault="00087DD8" w:rsidP="001C739F">
            <w:pPr>
              <w:suppressAutoHyphens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342" w:type="pct"/>
            <w:gridSpan w:val="4"/>
          </w:tcPr>
          <w:p w:rsidR="00087DD8" w:rsidRPr="00407EE5" w:rsidRDefault="00087DD8" w:rsidP="001C739F">
            <w:pPr>
              <w:suppressAutoHyphens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360" w:type="pct"/>
          </w:tcPr>
          <w:p w:rsidR="00087DD8" w:rsidRPr="00407EE5" w:rsidRDefault="00087DD8" w:rsidP="001C739F">
            <w:pPr>
              <w:suppressAutoHyphens/>
              <w:autoSpaceDE w:val="0"/>
              <w:autoSpaceDN w:val="0"/>
              <w:jc w:val="center"/>
              <w:rPr>
                <w:sz w:val="22"/>
              </w:rPr>
            </w:pPr>
          </w:p>
        </w:tc>
      </w:tr>
    </w:tbl>
    <w:p w:rsidR="00B37F6D" w:rsidRDefault="00B37F6D">
      <w:r>
        <w:br w:type="page"/>
      </w:r>
    </w:p>
    <w:tbl>
      <w:tblPr>
        <w:tblW w:w="50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614"/>
        <w:gridCol w:w="2269"/>
        <w:gridCol w:w="1563"/>
        <w:gridCol w:w="1130"/>
        <w:gridCol w:w="989"/>
        <w:gridCol w:w="1133"/>
        <w:gridCol w:w="1133"/>
        <w:gridCol w:w="1133"/>
        <w:gridCol w:w="858"/>
        <w:gridCol w:w="992"/>
        <w:gridCol w:w="57"/>
        <w:gridCol w:w="1076"/>
      </w:tblGrid>
      <w:tr w:rsidR="009033D0" w:rsidRPr="00407EE5" w:rsidTr="00087DD8">
        <w:tc>
          <w:tcPr>
            <w:tcW w:w="5000" w:type="pct"/>
            <w:gridSpan w:val="12"/>
          </w:tcPr>
          <w:p w:rsidR="009033D0" w:rsidRDefault="0065269A" w:rsidP="001C739F">
            <w:pPr>
              <w:suppressAutoHyphens/>
              <w:autoSpaceDE w:val="0"/>
              <w:autoSpaceDN w:val="0"/>
              <w:jc w:val="center"/>
              <w:rPr>
                <w:rFonts w:eastAsiaTheme="minorHAnsi"/>
                <w:b/>
                <w:sz w:val="22"/>
                <w:lang w:eastAsia="en-US"/>
              </w:rPr>
            </w:pPr>
            <w:r>
              <w:rPr>
                <w:rFonts w:eastAsiaTheme="minorHAnsi"/>
                <w:b/>
                <w:sz w:val="22"/>
                <w:lang w:eastAsia="en-US"/>
              </w:rPr>
              <w:lastRenderedPageBreak/>
              <w:t>Развитие автомобильного</w:t>
            </w:r>
            <w:r w:rsidR="009033D0" w:rsidRPr="008F328B">
              <w:rPr>
                <w:rFonts w:eastAsiaTheme="minorHAnsi"/>
                <w:b/>
                <w:sz w:val="22"/>
                <w:lang w:eastAsia="en-US"/>
              </w:rPr>
              <w:t xml:space="preserve"> транспорт</w:t>
            </w:r>
            <w:r>
              <w:rPr>
                <w:rFonts w:eastAsiaTheme="minorHAnsi"/>
                <w:b/>
                <w:sz w:val="22"/>
                <w:lang w:eastAsia="en-US"/>
              </w:rPr>
              <w:t>а</w:t>
            </w:r>
          </w:p>
          <w:p w:rsidR="007F2171" w:rsidRDefault="007F2171" w:rsidP="001C739F">
            <w:pPr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 w:rsidRPr="007F2171">
              <w:rPr>
                <w:b/>
                <w:sz w:val="24"/>
                <w:szCs w:val="24"/>
              </w:rPr>
              <w:t>Цель 2.</w:t>
            </w:r>
            <w:r>
              <w:rPr>
                <w:sz w:val="24"/>
                <w:szCs w:val="24"/>
              </w:rPr>
              <w:t xml:space="preserve"> Обеспечение населения </w:t>
            </w:r>
            <w:r w:rsidRPr="0039062E">
              <w:rPr>
                <w:sz w:val="24"/>
                <w:szCs w:val="24"/>
              </w:rPr>
              <w:t>и субъектов экономической деятельности</w:t>
            </w:r>
            <w:r>
              <w:rPr>
                <w:sz w:val="24"/>
                <w:szCs w:val="24"/>
              </w:rPr>
              <w:t xml:space="preserve"> доступностью</w:t>
            </w:r>
            <w:r w:rsidRPr="0039062E">
              <w:rPr>
                <w:sz w:val="24"/>
                <w:szCs w:val="24"/>
              </w:rPr>
              <w:t xml:space="preserve"> объектов транспортной инфраструктуры в соответствии с нормативами градостроительного проектирования</w:t>
            </w:r>
            <w:r>
              <w:rPr>
                <w:sz w:val="24"/>
                <w:szCs w:val="24"/>
              </w:rPr>
              <w:t xml:space="preserve"> муниципального образования </w:t>
            </w:r>
            <w:r w:rsidR="00996109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Город Архангельск</w:t>
            </w:r>
            <w:r w:rsidR="00996109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.</w:t>
            </w:r>
          </w:p>
          <w:p w:rsidR="007F2171" w:rsidRPr="00407EE5" w:rsidRDefault="007F2171" w:rsidP="001C739F">
            <w:pPr>
              <w:suppressAutoHyphens/>
              <w:autoSpaceDE w:val="0"/>
              <w:autoSpaceDN w:val="0"/>
              <w:spacing w:line="240" w:lineRule="auto"/>
              <w:ind w:firstLine="0"/>
              <w:rPr>
                <w:sz w:val="22"/>
              </w:rPr>
            </w:pPr>
            <w:r w:rsidRPr="007F2171">
              <w:rPr>
                <w:b/>
                <w:sz w:val="24"/>
                <w:szCs w:val="24"/>
              </w:rPr>
              <w:t>Задача 2</w:t>
            </w:r>
            <w:r w:rsidRPr="007F2171">
              <w:rPr>
                <w:b/>
                <w:color w:val="000000" w:themeColor="text1"/>
                <w:sz w:val="24"/>
                <w:szCs w:val="24"/>
              </w:rPr>
              <w:t>.</w:t>
            </w:r>
            <w:r w:rsidRPr="009A208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578D4"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Приведение в нормативное состояние улично-дорожной сети города</w:t>
            </w:r>
            <w:r w:rsidRPr="00B578D4">
              <w:rPr>
                <w:sz w:val="24"/>
                <w:szCs w:val="24"/>
              </w:rPr>
              <w:t xml:space="preserve">, обеспечение транспортной доступности для населения, </w:t>
            </w:r>
            <w:r>
              <w:rPr>
                <w:sz w:val="24"/>
                <w:szCs w:val="24"/>
              </w:rPr>
              <w:t xml:space="preserve">а также </w:t>
            </w:r>
            <w:r w:rsidRPr="00B578D4">
              <w:rPr>
                <w:sz w:val="24"/>
                <w:szCs w:val="24"/>
              </w:rPr>
              <w:t>для субъектов экономической деятельности.</w:t>
            </w:r>
          </w:p>
        </w:tc>
      </w:tr>
      <w:tr w:rsidR="00087DD8" w:rsidRPr="00407EE5" w:rsidTr="00917CC8">
        <w:tc>
          <w:tcPr>
            <w:tcW w:w="874" w:type="pct"/>
            <w:vMerge w:val="restart"/>
          </w:tcPr>
          <w:p w:rsidR="00B37F6D" w:rsidRDefault="00087DD8" w:rsidP="00B37F6D">
            <w:pPr>
              <w:suppressAutoHyphens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7615E">
              <w:rPr>
                <w:color w:val="000000" w:themeColor="text1"/>
                <w:sz w:val="24"/>
                <w:szCs w:val="24"/>
              </w:rPr>
              <w:t>Строительство транспортных развязок в муниципальном образовании</w:t>
            </w:r>
            <w:r w:rsidRPr="00D72338">
              <w:rPr>
                <w:sz w:val="24"/>
                <w:szCs w:val="24"/>
              </w:rPr>
              <w:t xml:space="preserve"> </w:t>
            </w:r>
            <w:r w:rsidR="00996109">
              <w:rPr>
                <w:sz w:val="24"/>
                <w:szCs w:val="24"/>
              </w:rPr>
              <w:t>"</w:t>
            </w:r>
            <w:r w:rsidRPr="00D72338">
              <w:rPr>
                <w:sz w:val="24"/>
                <w:szCs w:val="24"/>
              </w:rPr>
              <w:t>Город Архангельск</w:t>
            </w:r>
            <w:r w:rsidR="00996109">
              <w:rPr>
                <w:sz w:val="24"/>
                <w:szCs w:val="24"/>
              </w:rPr>
              <w:t>"</w:t>
            </w:r>
            <w:r w:rsidRPr="00D72338">
              <w:rPr>
                <w:sz w:val="24"/>
                <w:szCs w:val="24"/>
              </w:rPr>
              <w:t xml:space="preserve">, этап 1: </w:t>
            </w:r>
            <w:r w:rsidR="00996109">
              <w:rPr>
                <w:sz w:val="24"/>
                <w:szCs w:val="24"/>
              </w:rPr>
              <w:t>"</w:t>
            </w:r>
            <w:r w:rsidRPr="00D72338">
              <w:rPr>
                <w:sz w:val="24"/>
                <w:szCs w:val="24"/>
              </w:rPr>
              <w:t xml:space="preserve">Строительство транспортной развязки в разных уровнях </w:t>
            </w:r>
          </w:p>
          <w:p w:rsidR="00B37F6D" w:rsidRDefault="00087DD8" w:rsidP="00B37F6D">
            <w:pPr>
              <w:suppressAutoHyphens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72338">
              <w:rPr>
                <w:sz w:val="24"/>
                <w:szCs w:val="24"/>
              </w:rPr>
              <w:t>на пересечении</w:t>
            </w:r>
          </w:p>
          <w:p w:rsidR="00B37F6D" w:rsidRDefault="00087DD8" w:rsidP="00B37F6D">
            <w:pPr>
              <w:suppressAutoHyphens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72338">
              <w:rPr>
                <w:sz w:val="24"/>
                <w:szCs w:val="24"/>
              </w:rPr>
              <w:t xml:space="preserve">ул. Смольный Буян </w:t>
            </w:r>
          </w:p>
          <w:p w:rsidR="00087DD8" w:rsidRDefault="00087DD8" w:rsidP="00B37F6D">
            <w:pPr>
              <w:suppressAutoHyphens/>
              <w:autoSpaceDE w:val="0"/>
              <w:autoSpaceDN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72338">
              <w:rPr>
                <w:sz w:val="24"/>
                <w:szCs w:val="24"/>
              </w:rPr>
              <w:t>и просп. Обводный канал</w:t>
            </w:r>
            <w:r w:rsidR="00996109">
              <w:rPr>
                <w:sz w:val="24"/>
                <w:szCs w:val="24"/>
              </w:rPr>
              <w:t>"</w:t>
            </w:r>
          </w:p>
        </w:tc>
        <w:tc>
          <w:tcPr>
            <w:tcW w:w="759" w:type="pct"/>
          </w:tcPr>
          <w:p w:rsidR="00087DD8" w:rsidRDefault="00087DD8" w:rsidP="001C739F">
            <w:pPr>
              <w:suppressAutoHyphens/>
              <w:autoSpaceDE w:val="0"/>
              <w:autoSpaceDN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523" w:type="pct"/>
          </w:tcPr>
          <w:p w:rsidR="00087DD8" w:rsidRDefault="00087DD8" w:rsidP="001C739F">
            <w:pPr>
              <w:suppressAutoHyphens/>
              <w:autoSpaceDE w:val="0"/>
              <w:autoSpaceDN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51,0359</w:t>
            </w:r>
          </w:p>
        </w:tc>
        <w:tc>
          <w:tcPr>
            <w:tcW w:w="378" w:type="pct"/>
          </w:tcPr>
          <w:p w:rsidR="00087DD8" w:rsidRDefault="00087DD8" w:rsidP="001C739F">
            <w:pPr>
              <w:suppressAutoHyphens/>
              <w:autoSpaceDE w:val="0"/>
              <w:autoSpaceDN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22,1969</w:t>
            </w:r>
          </w:p>
        </w:tc>
        <w:tc>
          <w:tcPr>
            <w:tcW w:w="331" w:type="pct"/>
          </w:tcPr>
          <w:p w:rsidR="00087DD8" w:rsidRDefault="00087DD8" w:rsidP="001C739F">
            <w:pPr>
              <w:suppressAutoHyphens/>
              <w:autoSpaceDE w:val="0"/>
              <w:autoSpaceDN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379" w:type="pct"/>
          </w:tcPr>
          <w:p w:rsidR="00087DD8" w:rsidRPr="00407EE5" w:rsidRDefault="00087DD8" w:rsidP="001C739F">
            <w:pPr>
              <w:suppressAutoHyphens/>
              <w:autoSpaceDE w:val="0"/>
              <w:autoSpaceDN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28,8390</w:t>
            </w:r>
          </w:p>
        </w:tc>
        <w:tc>
          <w:tcPr>
            <w:tcW w:w="379" w:type="pct"/>
          </w:tcPr>
          <w:p w:rsidR="00087DD8" w:rsidRPr="00407EE5" w:rsidRDefault="00087DD8" w:rsidP="001C739F">
            <w:pPr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79" w:type="pct"/>
          </w:tcPr>
          <w:p w:rsidR="00087DD8" w:rsidRPr="00407EE5" w:rsidRDefault="00087DD8" w:rsidP="001C739F">
            <w:pPr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7" w:type="pct"/>
          </w:tcPr>
          <w:p w:rsidR="00087DD8" w:rsidRPr="00407EE5" w:rsidRDefault="00087DD8" w:rsidP="001C739F">
            <w:pPr>
              <w:suppressAutoHyphens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351" w:type="pct"/>
            <w:gridSpan w:val="2"/>
          </w:tcPr>
          <w:p w:rsidR="00087DD8" w:rsidRPr="00407EE5" w:rsidRDefault="00087DD8" w:rsidP="001C739F">
            <w:pPr>
              <w:suppressAutoHyphens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360" w:type="pct"/>
          </w:tcPr>
          <w:p w:rsidR="00087DD8" w:rsidRPr="00407EE5" w:rsidRDefault="00087DD8" w:rsidP="001C739F">
            <w:pPr>
              <w:suppressAutoHyphens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087DD8" w:rsidRPr="00407EE5" w:rsidTr="00917CC8">
        <w:tc>
          <w:tcPr>
            <w:tcW w:w="874" w:type="pct"/>
            <w:vMerge/>
          </w:tcPr>
          <w:p w:rsidR="00087DD8" w:rsidRDefault="00087DD8" w:rsidP="001C739F">
            <w:pPr>
              <w:suppressAutoHyphens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59" w:type="pct"/>
          </w:tcPr>
          <w:p w:rsidR="00087DD8" w:rsidRDefault="00087DD8" w:rsidP="001C739F">
            <w:pPr>
              <w:suppressAutoHyphens/>
              <w:autoSpaceDE w:val="0"/>
              <w:autoSpaceDN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</w:t>
            </w:r>
          </w:p>
        </w:tc>
        <w:tc>
          <w:tcPr>
            <w:tcW w:w="523" w:type="pct"/>
          </w:tcPr>
          <w:p w:rsidR="00087DD8" w:rsidRDefault="00087DD8" w:rsidP="001C739F">
            <w:pPr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pct"/>
          </w:tcPr>
          <w:p w:rsidR="00087DD8" w:rsidRDefault="00087DD8" w:rsidP="001C739F">
            <w:pPr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1" w:type="pct"/>
          </w:tcPr>
          <w:p w:rsidR="00087DD8" w:rsidRDefault="00087DD8" w:rsidP="001C739F">
            <w:pPr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79" w:type="pct"/>
          </w:tcPr>
          <w:p w:rsidR="00087DD8" w:rsidRPr="00407EE5" w:rsidRDefault="00087DD8" w:rsidP="001C739F">
            <w:pPr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79" w:type="pct"/>
          </w:tcPr>
          <w:p w:rsidR="00087DD8" w:rsidRPr="00407EE5" w:rsidRDefault="00087DD8" w:rsidP="001C739F">
            <w:pPr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79" w:type="pct"/>
          </w:tcPr>
          <w:p w:rsidR="00087DD8" w:rsidRPr="00407EE5" w:rsidRDefault="00087DD8" w:rsidP="001C739F">
            <w:pPr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7" w:type="pct"/>
          </w:tcPr>
          <w:p w:rsidR="00087DD8" w:rsidRPr="00407EE5" w:rsidRDefault="00087DD8" w:rsidP="001C739F">
            <w:pPr>
              <w:suppressAutoHyphens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351" w:type="pct"/>
            <w:gridSpan w:val="2"/>
          </w:tcPr>
          <w:p w:rsidR="00087DD8" w:rsidRPr="00407EE5" w:rsidRDefault="00087DD8" w:rsidP="001C739F">
            <w:pPr>
              <w:suppressAutoHyphens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360" w:type="pct"/>
          </w:tcPr>
          <w:p w:rsidR="00087DD8" w:rsidRPr="00407EE5" w:rsidRDefault="00087DD8" w:rsidP="001C739F">
            <w:pPr>
              <w:suppressAutoHyphens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087DD8" w:rsidRPr="00407EE5" w:rsidTr="00917CC8">
        <w:trPr>
          <w:trHeight w:val="270"/>
        </w:trPr>
        <w:tc>
          <w:tcPr>
            <w:tcW w:w="874" w:type="pct"/>
            <w:vMerge/>
          </w:tcPr>
          <w:p w:rsidR="00087DD8" w:rsidRDefault="00087DD8" w:rsidP="001C739F">
            <w:pPr>
              <w:suppressAutoHyphens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59" w:type="pct"/>
          </w:tcPr>
          <w:p w:rsidR="00087DD8" w:rsidRDefault="00087DD8" w:rsidP="001C739F">
            <w:pPr>
              <w:suppressAutoHyphens/>
              <w:autoSpaceDE w:val="0"/>
              <w:autoSpaceDN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523" w:type="pct"/>
          </w:tcPr>
          <w:p w:rsidR="00087DD8" w:rsidRDefault="00087DD8" w:rsidP="001C739F">
            <w:pPr>
              <w:suppressAutoHyphens/>
              <w:autoSpaceDE w:val="0"/>
              <w:autoSpaceDN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29,359</w:t>
            </w:r>
            <w:r w:rsidR="00FF255D">
              <w:rPr>
                <w:sz w:val="22"/>
                <w:szCs w:val="22"/>
              </w:rPr>
              <w:t>0</w:t>
            </w:r>
          </w:p>
        </w:tc>
        <w:tc>
          <w:tcPr>
            <w:tcW w:w="378" w:type="pct"/>
          </w:tcPr>
          <w:p w:rsidR="00087DD8" w:rsidRDefault="00087DD8" w:rsidP="001C739F">
            <w:pPr>
              <w:suppressAutoHyphens/>
              <w:autoSpaceDE w:val="0"/>
              <w:autoSpaceDN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0,52</w:t>
            </w:r>
            <w:r w:rsidR="00FF255D">
              <w:rPr>
                <w:sz w:val="22"/>
                <w:szCs w:val="22"/>
              </w:rPr>
              <w:t>00</w:t>
            </w:r>
          </w:p>
        </w:tc>
        <w:tc>
          <w:tcPr>
            <w:tcW w:w="331" w:type="pct"/>
          </w:tcPr>
          <w:p w:rsidR="00087DD8" w:rsidRDefault="00087DD8" w:rsidP="001C739F">
            <w:pPr>
              <w:suppressAutoHyphens/>
              <w:autoSpaceDE w:val="0"/>
              <w:autoSpaceDN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379" w:type="pct"/>
          </w:tcPr>
          <w:p w:rsidR="00087DD8" w:rsidRPr="00407EE5" w:rsidRDefault="00087DD8" w:rsidP="001C739F">
            <w:pPr>
              <w:suppressAutoHyphens/>
              <w:autoSpaceDE w:val="0"/>
              <w:autoSpaceDN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28,8390</w:t>
            </w:r>
          </w:p>
        </w:tc>
        <w:tc>
          <w:tcPr>
            <w:tcW w:w="379" w:type="pct"/>
          </w:tcPr>
          <w:p w:rsidR="00087DD8" w:rsidRPr="00407EE5" w:rsidRDefault="00087DD8" w:rsidP="001C739F">
            <w:pPr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79" w:type="pct"/>
          </w:tcPr>
          <w:p w:rsidR="00087DD8" w:rsidRPr="00407EE5" w:rsidRDefault="00087DD8" w:rsidP="001C739F">
            <w:pPr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7" w:type="pct"/>
          </w:tcPr>
          <w:p w:rsidR="00087DD8" w:rsidRPr="00407EE5" w:rsidRDefault="00087DD8" w:rsidP="001C739F">
            <w:pPr>
              <w:suppressAutoHyphens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351" w:type="pct"/>
            <w:gridSpan w:val="2"/>
          </w:tcPr>
          <w:p w:rsidR="00087DD8" w:rsidRPr="00407EE5" w:rsidRDefault="00087DD8" w:rsidP="001C739F">
            <w:pPr>
              <w:suppressAutoHyphens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360" w:type="pct"/>
          </w:tcPr>
          <w:p w:rsidR="00087DD8" w:rsidRPr="00407EE5" w:rsidRDefault="00087DD8" w:rsidP="001C739F">
            <w:pPr>
              <w:suppressAutoHyphens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087DD8" w:rsidRPr="00407EE5" w:rsidTr="00917CC8">
        <w:trPr>
          <w:trHeight w:val="195"/>
        </w:trPr>
        <w:tc>
          <w:tcPr>
            <w:tcW w:w="874" w:type="pct"/>
            <w:vMerge/>
          </w:tcPr>
          <w:p w:rsidR="00087DD8" w:rsidRDefault="00087DD8" w:rsidP="001C739F">
            <w:pPr>
              <w:suppressAutoHyphens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59" w:type="pct"/>
          </w:tcPr>
          <w:p w:rsidR="00087DD8" w:rsidRDefault="00087DD8" w:rsidP="001C739F">
            <w:pPr>
              <w:suppressAutoHyphens/>
              <w:autoSpaceDE w:val="0"/>
              <w:autoSpaceDN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523" w:type="pct"/>
          </w:tcPr>
          <w:p w:rsidR="00087DD8" w:rsidRDefault="00087DD8" w:rsidP="001C739F">
            <w:pPr>
              <w:suppressAutoHyphens/>
              <w:autoSpaceDE w:val="0"/>
              <w:autoSpaceDN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21,6769</w:t>
            </w:r>
          </w:p>
        </w:tc>
        <w:tc>
          <w:tcPr>
            <w:tcW w:w="378" w:type="pct"/>
          </w:tcPr>
          <w:p w:rsidR="00087DD8" w:rsidRDefault="00087DD8" w:rsidP="001C739F">
            <w:pPr>
              <w:suppressAutoHyphens/>
              <w:autoSpaceDE w:val="0"/>
              <w:autoSpaceDN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21,6769</w:t>
            </w:r>
          </w:p>
        </w:tc>
        <w:tc>
          <w:tcPr>
            <w:tcW w:w="331" w:type="pct"/>
          </w:tcPr>
          <w:p w:rsidR="00087DD8" w:rsidRDefault="00087DD8" w:rsidP="001C739F">
            <w:pPr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79" w:type="pct"/>
          </w:tcPr>
          <w:p w:rsidR="00087DD8" w:rsidRPr="00407EE5" w:rsidRDefault="00087DD8" w:rsidP="001C739F">
            <w:pPr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79" w:type="pct"/>
          </w:tcPr>
          <w:p w:rsidR="00087DD8" w:rsidRPr="00407EE5" w:rsidRDefault="00087DD8" w:rsidP="001C739F">
            <w:pPr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79" w:type="pct"/>
          </w:tcPr>
          <w:p w:rsidR="00087DD8" w:rsidRPr="00407EE5" w:rsidRDefault="00087DD8" w:rsidP="001C739F">
            <w:pPr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7" w:type="pct"/>
          </w:tcPr>
          <w:p w:rsidR="00087DD8" w:rsidRPr="00407EE5" w:rsidRDefault="00087DD8" w:rsidP="001C739F">
            <w:pPr>
              <w:suppressAutoHyphens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351" w:type="pct"/>
            <w:gridSpan w:val="2"/>
          </w:tcPr>
          <w:p w:rsidR="00087DD8" w:rsidRPr="00407EE5" w:rsidRDefault="00087DD8" w:rsidP="001C739F">
            <w:pPr>
              <w:suppressAutoHyphens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360" w:type="pct"/>
          </w:tcPr>
          <w:p w:rsidR="00087DD8" w:rsidRPr="00407EE5" w:rsidRDefault="00087DD8" w:rsidP="001C739F">
            <w:pPr>
              <w:suppressAutoHyphens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087DD8" w:rsidRPr="00407EE5" w:rsidTr="00917CC8">
        <w:tc>
          <w:tcPr>
            <w:tcW w:w="874" w:type="pct"/>
            <w:vMerge w:val="restart"/>
          </w:tcPr>
          <w:p w:rsidR="00087DD8" w:rsidRPr="0025220C" w:rsidRDefault="00087DD8" w:rsidP="00B37F6D">
            <w:pPr>
              <w:suppressAutoHyphens/>
              <w:autoSpaceDE w:val="0"/>
              <w:autoSpaceDN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72338">
              <w:rPr>
                <w:sz w:val="24"/>
                <w:szCs w:val="24"/>
              </w:rPr>
              <w:t>Строительство транспортных развязок в муниципальном образов</w:t>
            </w:r>
            <w:r>
              <w:rPr>
                <w:sz w:val="24"/>
                <w:szCs w:val="24"/>
              </w:rPr>
              <w:t xml:space="preserve">ании </w:t>
            </w:r>
            <w:r w:rsidR="00996109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Город Архангельск</w:t>
            </w:r>
            <w:r w:rsidR="00996109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, этап 2</w:t>
            </w:r>
            <w:r w:rsidRPr="00D72338">
              <w:rPr>
                <w:sz w:val="24"/>
                <w:szCs w:val="24"/>
              </w:rPr>
              <w:t xml:space="preserve">: </w:t>
            </w:r>
            <w:r w:rsidR="00996109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 xml:space="preserve">Реконструкция пересечения ул. </w:t>
            </w:r>
            <w:proofErr w:type="spellStart"/>
            <w:r>
              <w:rPr>
                <w:sz w:val="24"/>
                <w:szCs w:val="24"/>
              </w:rPr>
              <w:t>Уриц</w:t>
            </w:r>
            <w:proofErr w:type="spellEnd"/>
            <w:r w:rsidR="00B37F6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кого и просп. Обвод</w:t>
            </w:r>
            <w:r w:rsidR="00B37F6D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ный</w:t>
            </w:r>
            <w:proofErr w:type="spellEnd"/>
            <w:r>
              <w:rPr>
                <w:sz w:val="24"/>
                <w:szCs w:val="24"/>
              </w:rPr>
              <w:t xml:space="preserve"> канал</w:t>
            </w:r>
            <w:r w:rsidR="00996109">
              <w:rPr>
                <w:sz w:val="24"/>
                <w:szCs w:val="24"/>
              </w:rPr>
              <w:t>"</w:t>
            </w:r>
          </w:p>
        </w:tc>
        <w:tc>
          <w:tcPr>
            <w:tcW w:w="759" w:type="pct"/>
          </w:tcPr>
          <w:p w:rsidR="00087DD8" w:rsidRDefault="00087DD8" w:rsidP="001C739F">
            <w:pPr>
              <w:suppressAutoHyphens/>
              <w:autoSpaceDE w:val="0"/>
              <w:autoSpaceDN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523" w:type="pct"/>
          </w:tcPr>
          <w:p w:rsidR="00087DD8" w:rsidRPr="00407EE5" w:rsidRDefault="00087DD8" w:rsidP="001C739F">
            <w:pPr>
              <w:suppressAutoHyphens/>
              <w:autoSpaceDE w:val="0"/>
              <w:autoSpaceDN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24,2122</w:t>
            </w:r>
          </w:p>
        </w:tc>
        <w:tc>
          <w:tcPr>
            <w:tcW w:w="378" w:type="pct"/>
          </w:tcPr>
          <w:p w:rsidR="00087DD8" w:rsidRPr="00407EE5" w:rsidRDefault="00087DD8" w:rsidP="001C739F">
            <w:pPr>
              <w:suppressAutoHyphens/>
              <w:autoSpaceDE w:val="0"/>
              <w:autoSpaceDN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7,9172</w:t>
            </w:r>
          </w:p>
        </w:tc>
        <w:tc>
          <w:tcPr>
            <w:tcW w:w="331" w:type="pct"/>
          </w:tcPr>
          <w:p w:rsidR="00087DD8" w:rsidRPr="00407EE5" w:rsidRDefault="00087DD8" w:rsidP="001C739F">
            <w:pPr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79" w:type="pct"/>
          </w:tcPr>
          <w:p w:rsidR="00087DD8" w:rsidRPr="00407EE5" w:rsidRDefault="00087DD8" w:rsidP="001C739F">
            <w:pPr>
              <w:suppressAutoHyphens/>
              <w:autoSpaceDE w:val="0"/>
              <w:autoSpaceDN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16,2950</w:t>
            </w:r>
          </w:p>
        </w:tc>
        <w:tc>
          <w:tcPr>
            <w:tcW w:w="379" w:type="pct"/>
          </w:tcPr>
          <w:p w:rsidR="00087DD8" w:rsidRPr="00407EE5" w:rsidRDefault="00087DD8" w:rsidP="001C739F">
            <w:pPr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79" w:type="pct"/>
          </w:tcPr>
          <w:p w:rsidR="00087DD8" w:rsidRPr="00407EE5" w:rsidRDefault="00087DD8" w:rsidP="001C739F">
            <w:pPr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7" w:type="pct"/>
          </w:tcPr>
          <w:p w:rsidR="00087DD8" w:rsidRPr="00407EE5" w:rsidRDefault="00087DD8" w:rsidP="001C739F">
            <w:pPr>
              <w:suppressAutoHyphens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351" w:type="pct"/>
            <w:gridSpan w:val="2"/>
          </w:tcPr>
          <w:p w:rsidR="00087DD8" w:rsidRPr="00407EE5" w:rsidRDefault="00087DD8" w:rsidP="001C739F">
            <w:pPr>
              <w:suppressAutoHyphens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360" w:type="pct"/>
          </w:tcPr>
          <w:p w:rsidR="00087DD8" w:rsidRPr="00407EE5" w:rsidRDefault="00087DD8" w:rsidP="001C739F">
            <w:pPr>
              <w:suppressAutoHyphens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087DD8" w:rsidRPr="00407EE5" w:rsidTr="00917CC8">
        <w:tc>
          <w:tcPr>
            <w:tcW w:w="874" w:type="pct"/>
            <w:vMerge/>
          </w:tcPr>
          <w:p w:rsidR="00087DD8" w:rsidRDefault="00087DD8" w:rsidP="00B37F6D">
            <w:pPr>
              <w:suppressAutoHyphens/>
              <w:autoSpaceDE w:val="0"/>
              <w:autoSpaceDN w:val="0"/>
              <w:jc w:val="left"/>
              <w:rPr>
                <w:sz w:val="22"/>
                <w:szCs w:val="22"/>
              </w:rPr>
            </w:pPr>
          </w:p>
        </w:tc>
        <w:tc>
          <w:tcPr>
            <w:tcW w:w="759" w:type="pct"/>
          </w:tcPr>
          <w:p w:rsidR="00087DD8" w:rsidRDefault="00087DD8" w:rsidP="001C739F">
            <w:pPr>
              <w:suppressAutoHyphens/>
              <w:autoSpaceDE w:val="0"/>
              <w:autoSpaceDN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</w:t>
            </w:r>
          </w:p>
        </w:tc>
        <w:tc>
          <w:tcPr>
            <w:tcW w:w="523" w:type="pct"/>
          </w:tcPr>
          <w:p w:rsidR="00087DD8" w:rsidRDefault="00087DD8" w:rsidP="001C739F">
            <w:pPr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pct"/>
          </w:tcPr>
          <w:p w:rsidR="00087DD8" w:rsidRDefault="00087DD8" w:rsidP="001C739F">
            <w:pPr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1" w:type="pct"/>
          </w:tcPr>
          <w:p w:rsidR="00087DD8" w:rsidRDefault="00087DD8" w:rsidP="001C739F">
            <w:pPr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79" w:type="pct"/>
          </w:tcPr>
          <w:p w:rsidR="00087DD8" w:rsidRDefault="00087DD8" w:rsidP="001C739F">
            <w:pPr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79" w:type="pct"/>
          </w:tcPr>
          <w:p w:rsidR="00087DD8" w:rsidRPr="00407EE5" w:rsidRDefault="00087DD8" w:rsidP="001C739F">
            <w:pPr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79" w:type="pct"/>
          </w:tcPr>
          <w:p w:rsidR="00087DD8" w:rsidRPr="00407EE5" w:rsidRDefault="00087DD8" w:rsidP="001C739F">
            <w:pPr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7" w:type="pct"/>
          </w:tcPr>
          <w:p w:rsidR="00087DD8" w:rsidRPr="00407EE5" w:rsidRDefault="00087DD8" w:rsidP="001C739F">
            <w:pPr>
              <w:suppressAutoHyphens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351" w:type="pct"/>
            <w:gridSpan w:val="2"/>
          </w:tcPr>
          <w:p w:rsidR="00087DD8" w:rsidRPr="00407EE5" w:rsidRDefault="00087DD8" w:rsidP="001C739F">
            <w:pPr>
              <w:suppressAutoHyphens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360" w:type="pct"/>
          </w:tcPr>
          <w:p w:rsidR="00087DD8" w:rsidRPr="00407EE5" w:rsidRDefault="00087DD8" w:rsidP="001C739F">
            <w:pPr>
              <w:suppressAutoHyphens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087DD8" w:rsidRPr="00407EE5" w:rsidTr="00917CC8">
        <w:tc>
          <w:tcPr>
            <w:tcW w:w="874" w:type="pct"/>
            <w:vMerge/>
          </w:tcPr>
          <w:p w:rsidR="00087DD8" w:rsidRDefault="00087DD8" w:rsidP="00B37F6D">
            <w:pPr>
              <w:suppressAutoHyphens/>
              <w:autoSpaceDE w:val="0"/>
              <w:autoSpaceDN w:val="0"/>
              <w:jc w:val="left"/>
              <w:rPr>
                <w:sz w:val="22"/>
                <w:szCs w:val="22"/>
              </w:rPr>
            </w:pPr>
          </w:p>
        </w:tc>
        <w:tc>
          <w:tcPr>
            <w:tcW w:w="759" w:type="pct"/>
          </w:tcPr>
          <w:p w:rsidR="00087DD8" w:rsidRDefault="00087DD8" w:rsidP="001C739F">
            <w:pPr>
              <w:suppressAutoHyphens/>
              <w:autoSpaceDE w:val="0"/>
              <w:autoSpaceDN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523" w:type="pct"/>
          </w:tcPr>
          <w:p w:rsidR="00087DD8" w:rsidRDefault="00087DD8" w:rsidP="001C739F">
            <w:pPr>
              <w:suppressAutoHyphens/>
              <w:autoSpaceDE w:val="0"/>
              <w:autoSpaceDN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16,555</w:t>
            </w:r>
            <w:r w:rsidR="00FF255D">
              <w:rPr>
                <w:sz w:val="22"/>
                <w:szCs w:val="22"/>
              </w:rPr>
              <w:t>0</w:t>
            </w:r>
          </w:p>
        </w:tc>
        <w:tc>
          <w:tcPr>
            <w:tcW w:w="378" w:type="pct"/>
          </w:tcPr>
          <w:p w:rsidR="00087DD8" w:rsidRDefault="00087DD8" w:rsidP="001C739F">
            <w:pPr>
              <w:suppressAutoHyphens/>
              <w:autoSpaceDE w:val="0"/>
              <w:autoSpaceDN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0,26</w:t>
            </w:r>
            <w:r w:rsidR="00FF255D">
              <w:rPr>
                <w:sz w:val="22"/>
                <w:szCs w:val="22"/>
              </w:rPr>
              <w:t>00</w:t>
            </w:r>
          </w:p>
        </w:tc>
        <w:tc>
          <w:tcPr>
            <w:tcW w:w="331" w:type="pct"/>
          </w:tcPr>
          <w:p w:rsidR="00087DD8" w:rsidRDefault="00087DD8" w:rsidP="001C739F">
            <w:pPr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79" w:type="pct"/>
          </w:tcPr>
          <w:p w:rsidR="00087DD8" w:rsidRDefault="00087DD8" w:rsidP="001C739F">
            <w:pPr>
              <w:suppressAutoHyphens/>
              <w:autoSpaceDE w:val="0"/>
              <w:autoSpaceDN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16,2950</w:t>
            </w:r>
          </w:p>
        </w:tc>
        <w:tc>
          <w:tcPr>
            <w:tcW w:w="379" w:type="pct"/>
          </w:tcPr>
          <w:p w:rsidR="00087DD8" w:rsidRPr="00407EE5" w:rsidRDefault="00087DD8" w:rsidP="001C739F">
            <w:pPr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79" w:type="pct"/>
          </w:tcPr>
          <w:p w:rsidR="00087DD8" w:rsidRPr="00407EE5" w:rsidRDefault="00087DD8" w:rsidP="001C739F">
            <w:pPr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7" w:type="pct"/>
          </w:tcPr>
          <w:p w:rsidR="00087DD8" w:rsidRPr="00407EE5" w:rsidRDefault="00087DD8" w:rsidP="001C739F">
            <w:pPr>
              <w:suppressAutoHyphens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351" w:type="pct"/>
            <w:gridSpan w:val="2"/>
          </w:tcPr>
          <w:p w:rsidR="00087DD8" w:rsidRPr="00407EE5" w:rsidRDefault="00087DD8" w:rsidP="001C739F">
            <w:pPr>
              <w:suppressAutoHyphens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360" w:type="pct"/>
          </w:tcPr>
          <w:p w:rsidR="00087DD8" w:rsidRPr="00407EE5" w:rsidRDefault="00087DD8" w:rsidP="001C739F">
            <w:pPr>
              <w:suppressAutoHyphens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087DD8" w:rsidRPr="00407EE5" w:rsidTr="00917CC8">
        <w:tc>
          <w:tcPr>
            <w:tcW w:w="874" w:type="pct"/>
            <w:vMerge/>
          </w:tcPr>
          <w:p w:rsidR="00087DD8" w:rsidRDefault="00087DD8" w:rsidP="00B37F6D">
            <w:pPr>
              <w:suppressAutoHyphens/>
              <w:autoSpaceDE w:val="0"/>
              <w:autoSpaceDN w:val="0"/>
              <w:jc w:val="left"/>
              <w:rPr>
                <w:sz w:val="22"/>
                <w:szCs w:val="22"/>
              </w:rPr>
            </w:pPr>
          </w:p>
        </w:tc>
        <w:tc>
          <w:tcPr>
            <w:tcW w:w="759" w:type="pct"/>
          </w:tcPr>
          <w:p w:rsidR="00087DD8" w:rsidRDefault="00087DD8" w:rsidP="001C739F">
            <w:pPr>
              <w:suppressAutoHyphens/>
              <w:autoSpaceDE w:val="0"/>
              <w:autoSpaceDN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523" w:type="pct"/>
          </w:tcPr>
          <w:p w:rsidR="00087DD8" w:rsidRDefault="00087DD8" w:rsidP="001C739F">
            <w:pPr>
              <w:suppressAutoHyphens/>
              <w:autoSpaceDE w:val="0"/>
              <w:autoSpaceDN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7,6572</w:t>
            </w:r>
          </w:p>
        </w:tc>
        <w:tc>
          <w:tcPr>
            <w:tcW w:w="378" w:type="pct"/>
          </w:tcPr>
          <w:p w:rsidR="00087DD8" w:rsidRDefault="00087DD8" w:rsidP="001C739F">
            <w:pPr>
              <w:suppressAutoHyphens/>
              <w:autoSpaceDE w:val="0"/>
              <w:autoSpaceDN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7,6572</w:t>
            </w:r>
          </w:p>
        </w:tc>
        <w:tc>
          <w:tcPr>
            <w:tcW w:w="331" w:type="pct"/>
          </w:tcPr>
          <w:p w:rsidR="00087DD8" w:rsidRDefault="00087DD8" w:rsidP="001C739F">
            <w:pPr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79" w:type="pct"/>
          </w:tcPr>
          <w:p w:rsidR="00087DD8" w:rsidRDefault="00087DD8" w:rsidP="001C739F">
            <w:pPr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79" w:type="pct"/>
          </w:tcPr>
          <w:p w:rsidR="00087DD8" w:rsidRPr="00407EE5" w:rsidRDefault="00087DD8" w:rsidP="001C739F">
            <w:pPr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79" w:type="pct"/>
          </w:tcPr>
          <w:p w:rsidR="00087DD8" w:rsidRPr="00407EE5" w:rsidRDefault="00087DD8" w:rsidP="001C739F">
            <w:pPr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7" w:type="pct"/>
          </w:tcPr>
          <w:p w:rsidR="00087DD8" w:rsidRPr="00407EE5" w:rsidRDefault="00087DD8" w:rsidP="001C739F">
            <w:pPr>
              <w:suppressAutoHyphens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351" w:type="pct"/>
            <w:gridSpan w:val="2"/>
          </w:tcPr>
          <w:p w:rsidR="00087DD8" w:rsidRPr="00407EE5" w:rsidRDefault="00087DD8" w:rsidP="001C739F">
            <w:pPr>
              <w:suppressAutoHyphens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360" w:type="pct"/>
          </w:tcPr>
          <w:p w:rsidR="00087DD8" w:rsidRPr="00407EE5" w:rsidRDefault="00087DD8" w:rsidP="001C739F">
            <w:pPr>
              <w:suppressAutoHyphens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087DD8" w:rsidRPr="003463C1" w:rsidTr="00917CC8">
        <w:tc>
          <w:tcPr>
            <w:tcW w:w="874" w:type="pct"/>
            <w:vMerge w:val="restart"/>
          </w:tcPr>
          <w:p w:rsidR="00632265" w:rsidRDefault="00087DD8" w:rsidP="00B37F6D">
            <w:pPr>
              <w:suppressAutoHyphens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F328B">
              <w:rPr>
                <w:sz w:val="24"/>
                <w:szCs w:val="24"/>
              </w:rPr>
              <w:t xml:space="preserve">Реконструкция </w:t>
            </w:r>
          </w:p>
          <w:p w:rsidR="00B37F6D" w:rsidRDefault="00087DD8" w:rsidP="00B37F6D">
            <w:pPr>
              <w:suppressAutoHyphens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F328B">
              <w:rPr>
                <w:sz w:val="24"/>
                <w:szCs w:val="24"/>
              </w:rPr>
              <w:t>просп. Ленинградск</w:t>
            </w:r>
            <w:r w:rsidR="00B37F6D">
              <w:rPr>
                <w:sz w:val="24"/>
                <w:szCs w:val="24"/>
              </w:rPr>
              <w:t>ого,</w:t>
            </w:r>
          </w:p>
          <w:p w:rsidR="00632265" w:rsidRDefault="00087DD8" w:rsidP="00B37F6D">
            <w:pPr>
              <w:suppressAutoHyphens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F328B">
              <w:rPr>
                <w:sz w:val="24"/>
                <w:szCs w:val="24"/>
              </w:rPr>
              <w:t>от ул. Первомайск</w:t>
            </w:r>
            <w:r w:rsidR="00B37F6D">
              <w:rPr>
                <w:sz w:val="24"/>
                <w:szCs w:val="24"/>
              </w:rPr>
              <w:t>ой</w:t>
            </w:r>
            <w:r w:rsidRPr="008F328B">
              <w:rPr>
                <w:sz w:val="24"/>
                <w:szCs w:val="24"/>
              </w:rPr>
              <w:t xml:space="preserve"> </w:t>
            </w:r>
          </w:p>
          <w:p w:rsidR="00087DD8" w:rsidRPr="00E7198F" w:rsidRDefault="00087DD8" w:rsidP="00B37F6D">
            <w:pPr>
              <w:suppressAutoHyphens/>
              <w:autoSpaceDE w:val="0"/>
              <w:autoSpaceDN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F328B">
              <w:rPr>
                <w:sz w:val="24"/>
                <w:szCs w:val="24"/>
              </w:rPr>
              <w:t>до ул. Смольный Буян</w:t>
            </w:r>
          </w:p>
        </w:tc>
        <w:tc>
          <w:tcPr>
            <w:tcW w:w="759" w:type="pct"/>
          </w:tcPr>
          <w:p w:rsidR="00087DD8" w:rsidRDefault="00087DD8" w:rsidP="001C739F">
            <w:pPr>
              <w:suppressAutoHyphens/>
              <w:autoSpaceDE w:val="0"/>
              <w:autoSpaceDN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523" w:type="pct"/>
          </w:tcPr>
          <w:p w:rsidR="00087DD8" w:rsidRPr="00CD2ACD" w:rsidRDefault="00791E46" w:rsidP="001C739F">
            <w:pPr>
              <w:suppressAutoHyphens/>
              <w:autoSpaceDE w:val="0"/>
              <w:autoSpaceDN w:val="0"/>
              <w:spacing w:line="27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310,4876</w:t>
            </w:r>
          </w:p>
        </w:tc>
        <w:tc>
          <w:tcPr>
            <w:tcW w:w="378" w:type="pct"/>
          </w:tcPr>
          <w:p w:rsidR="00087DD8" w:rsidRPr="00CD2ACD" w:rsidRDefault="00791E46" w:rsidP="001C739F">
            <w:pPr>
              <w:suppressAutoHyphens/>
              <w:autoSpaceDE w:val="0"/>
              <w:autoSpaceDN w:val="0"/>
              <w:spacing w:line="27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147,84</w:t>
            </w:r>
          </w:p>
        </w:tc>
        <w:tc>
          <w:tcPr>
            <w:tcW w:w="331" w:type="pct"/>
          </w:tcPr>
          <w:p w:rsidR="00087DD8" w:rsidRPr="004315A5" w:rsidRDefault="00791E46" w:rsidP="001C739F">
            <w:pPr>
              <w:suppressAutoHyphens/>
              <w:autoSpaceDE w:val="0"/>
              <w:autoSpaceDN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162,6476</w:t>
            </w:r>
          </w:p>
        </w:tc>
        <w:tc>
          <w:tcPr>
            <w:tcW w:w="379" w:type="pct"/>
          </w:tcPr>
          <w:p w:rsidR="00087DD8" w:rsidRPr="004315A5" w:rsidRDefault="00087DD8" w:rsidP="001C739F">
            <w:pPr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79" w:type="pct"/>
          </w:tcPr>
          <w:p w:rsidR="00087DD8" w:rsidRPr="004315A5" w:rsidRDefault="00087DD8" w:rsidP="001C739F">
            <w:pPr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79" w:type="pct"/>
          </w:tcPr>
          <w:p w:rsidR="00087DD8" w:rsidRPr="004315A5" w:rsidRDefault="00087DD8" w:rsidP="001C739F">
            <w:pPr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7" w:type="pct"/>
          </w:tcPr>
          <w:p w:rsidR="00087DD8" w:rsidRPr="004315A5" w:rsidRDefault="00087DD8" w:rsidP="001C739F">
            <w:pPr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pct"/>
            <w:gridSpan w:val="2"/>
          </w:tcPr>
          <w:p w:rsidR="00087DD8" w:rsidRPr="004315A5" w:rsidRDefault="00087DD8" w:rsidP="001C739F">
            <w:pPr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pct"/>
          </w:tcPr>
          <w:p w:rsidR="00087DD8" w:rsidRPr="004315A5" w:rsidRDefault="00087DD8" w:rsidP="001C739F">
            <w:pPr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87DD8" w:rsidRPr="003463C1" w:rsidTr="00917CC8">
        <w:tc>
          <w:tcPr>
            <w:tcW w:w="874" w:type="pct"/>
            <w:vMerge/>
          </w:tcPr>
          <w:p w:rsidR="00087DD8" w:rsidRDefault="00087DD8" w:rsidP="001C739F">
            <w:pPr>
              <w:suppressAutoHyphens/>
              <w:autoSpaceDE w:val="0"/>
              <w:autoSpaceDN w:val="0"/>
            </w:pPr>
          </w:p>
        </w:tc>
        <w:tc>
          <w:tcPr>
            <w:tcW w:w="759" w:type="pct"/>
          </w:tcPr>
          <w:p w:rsidR="00087DD8" w:rsidRDefault="00087DD8" w:rsidP="001C739F">
            <w:pPr>
              <w:suppressAutoHyphens/>
              <w:autoSpaceDE w:val="0"/>
              <w:autoSpaceDN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</w:t>
            </w:r>
          </w:p>
        </w:tc>
        <w:tc>
          <w:tcPr>
            <w:tcW w:w="523" w:type="pct"/>
          </w:tcPr>
          <w:p w:rsidR="00087DD8" w:rsidRPr="00CD2ACD" w:rsidRDefault="00087DD8" w:rsidP="001C739F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78" w:type="pct"/>
          </w:tcPr>
          <w:p w:rsidR="00087DD8" w:rsidRPr="00CD2ACD" w:rsidRDefault="00087DD8" w:rsidP="001C739F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1" w:type="pct"/>
          </w:tcPr>
          <w:p w:rsidR="00087DD8" w:rsidRPr="004315A5" w:rsidRDefault="00087DD8" w:rsidP="001C739F">
            <w:pPr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79" w:type="pct"/>
          </w:tcPr>
          <w:p w:rsidR="00087DD8" w:rsidRPr="004315A5" w:rsidRDefault="00087DD8" w:rsidP="001C739F">
            <w:pPr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79" w:type="pct"/>
          </w:tcPr>
          <w:p w:rsidR="00087DD8" w:rsidRPr="004315A5" w:rsidRDefault="00087DD8" w:rsidP="001C739F">
            <w:pPr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79" w:type="pct"/>
          </w:tcPr>
          <w:p w:rsidR="00087DD8" w:rsidRPr="004315A5" w:rsidRDefault="00087DD8" w:rsidP="001C739F">
            <w:pPr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7" w:type="pct"/>
          </w:tcPr>
          <w:p w:rsidR="00087DD8" w:rsidRPr="004315A5" w:rsidRDefault="00087DD8" w:rsidP="001C739F">
            <w:pPr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pct"/>
            <w:gridSpan w:val="2"/>
          </w:tcPr>
          <w:p w:rsidR="00087DD8" w:rsidRPr="004315A5" w:rsidRDefault="00087DD8" w:rsidP="001C739F">
            <w:pPr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pct"/>
          </w:tcPr>
          <w:p w:rsidR="00087DD8" w:rsidRPr="004315A5" w:rsidRDefault="00087DD8" w:rsidP="001C739F">
            <w:pPr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87DD8" w:rsidRPr="003463C1" w:rsidTr="00917CC8">
        <w:tc>
          <w:tcPr>
            <w:tcW w:w="874" w:type="pct"/>
            <w:vMerge/>
          </w:tcPr>
          <w:p w:rsidR="00087DD8" w:rsidRDefault="00087DD8" w:rsidP="001C739F">
            <w:pPr>
              <w:suppressAutoHyphens/>
              <w:autoSpaceDE w:val="0"/>
              <w:autoSpaceDN w:val="0"/>
            </w:pPr>
          </w:p>
        </w:tc>
        <w:tc>
          <w:tcPr>
            <w:tcW w:w="759" w:type="pct"/>
          </w:tcPr>
          <w:p w:rsidR="00087DD8" w:rsidRDefault="00087DD8" w:rsidP="001C739F">
            <w:pPr>
              <w:suppressAutoHyphens/>
              <w:autoSpaceDE w:val="0"/>
              <w:autoSpaceDN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523" w:type="pct"/>
          </w:tcPr>
          <w:p w:rsidR="00087DD8" w:rsidRPr="00CD2ACD" w:rsidRDefault="00791E46" w:rsidP="001C739F">
            <w:pPr>
              <w:suppressAutoHyphens/>
              <w:autoSpaceDE w:val="0"/>
              <w:autoSpaceDN w:val="0"/>
              <w:spacing w:line="27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90,6331</w:t>
            </w:r>
          </w:p>
        </w:tc>
        <w:tc>
          <w:tcPr>
            <w:tcW w:w="378" w:type="pct"/>
          </w:tcPr>
          <w:p w:rsidR="00087DD8" w:rsidRPr="00CD2ACD" w:rsidRDefault="00791E46" w:rsidP="001C739F">
            <w:pPr>
              <w:suppressAutoHyphens/>
              <w:autoSpaceDE w:val="0"/>
              <w:autoSpaceDN w:val="0"/>
              <w:spacing w:line="27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7,040</w:t>
            </w:r>
          </w:p>
        </w:tc>
        <w:tc>
          <w:tcPr>
            <w:tcW w:w="331" w:type="pct"/>
          </w:tcPr>
          <w:p w:rsidR="00087DD8" w:rsidRPr="004315A5" w:rsidRDefault="00791E46" w:rsidP="001C739F">
            <w:pPr>
              <w:suppressAutoHyphens/>
              <w:autoSpaceDE w:val="0"/>
              <w:autoSpaceDN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83,5931</w:t>
            </w:r>
          </w:p>
        </w:tc>
        <w:tc>
          <w:tcPr>
            <w:tcW w:w="379" w:type="pct"/>
          </w:tcPr>
          <w:p w:rsidR="00087DD8" w:rsidRPr="004315A5" w:rsidRDefault="00087DD8" w:rsidP="001C739F">
            <w:pPr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79" w:type="pct"/>
          </w:tcPr>
          <w:p w:rsidR="00087DD8" w:rsidRPr="004315A5" w:rsidRDefault="00087DD8" w:rsidP="001C739F">
            <w:pPr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79" w:type="pct"/>
          </w:tcPr>
          <w:p w:rsidR="00087DD8" w:rsidRPr="004315A5" w:rsidRDefault="00087DD8" w:rsidP="001C739F">
            <w:pPr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7" w:type="pct"/>
          </w:tcPr>
          <w:p w:rsidR="00087DD8" w:rsidRPr="004315A5" w:rsidRDefault="00087DD8" w:rsidP="001C739F">
            <w:pPr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pct"/>
            <w:gridSpan w:val="2"/>
          </w:tcPr>
          <w:p w:rsidR="00087DD8" w:rsidRPr="004315A5" w:rsidRDefault="00087DD8" w:rsidP="001C739F">
            <w:pPr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pct"/>
          </w:tcPr>
          <w:p w:rsidR="00087DD8" w:rsidRPr="004315A5" w:rsidRDefault="00087DD8" w:rsidP="001C739F">
            <w:pPr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87DD8" w:rsidRPr="003463C1" w:rsidTr="00917CC8">
        <w:tc>
          <w:tcPr>
            <w:tcW w:w="874" w:type="pct"/>
            <w:vMerge/>
          </w:tcPr>
          <w:p w:rsidR="00087DD8" w:rsidRDefault="00087DD8" w:rsidP="001C739F">
            <w:pPr>
              <w:suppressAutoHyphens/>
              <w:autoSpaceDE w:val="0"/>
              <w:autoSpaceDN w:val="0"/>
            </w:pPr>
          </w:p>
        </w:tc>
        <w:tc>
          <w:tcPr>
            <w:tcW w:w="759" w:type="pct"/>
          </w:tcPr>
          <w:p w:rsidR="00087DD8" w:rsidRDefault="00087DD8" w:rsidP="001C739F">
            <w:pPr>
              <w:suppressAutoHyphens/>
              <w:autoSpaceDE w:val="0"/>
              <w:autoSpaceDN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523" w:type="pct"/>
          </w:tcPr>
          <w:p w:rsidR="00087DD8" w:rsidRPr="00CD2ACD" w:rsidRDefault="00087DD8" w:rsidP="001C739F">
            <w:pPr>
              <w:suppressAutoHyphens/>
              <w:autoSpaceDE w:val="0"/>
              <w:autoSpaceDN w:val="0"/>
              <w:spacing w:line="27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219,8545</w:t>
            </w:r>
          </w:p>
        </w:tc>
        <w:tc>
          <w:tcPr>
            <w:tcW w:w="378" w:type="pct"/>
          </w:tcPr>
          <w:p w:rsidR="00087DD8" w:rsidRPr="00CD2ACD" w:rsidRDefault="00087DD8" w:rsidP="001C739F">
            <w:pPr>
              <w:suppressAutoHyphens/>
              <w:autoSpaceDE w:val="0"/>
              <w:autoSpaceDN w:val="0"/>
              <w:spacing w:line="27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140,8</w:t>
            </w:r>
            <w:r w:rsidR="00FF255D"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331" w:type="pct"/>
          </w:tcPr>
          <w:p w:rsidR="00087DD8" w:rsidRPr="004315A5" w:rsidRDefault="00087DD8" w:rsidP="001C739F">
            <w:pPr>
              <w:suppressAutoHyphens/>
              <w:autoSpaceDE w:val="0"/>
              <w:autoSpaceDN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79,0545</w:t>
            </w:r>
          </w:p>
        </w:tc>
        <w:tc>
          <w:tcPr>
            <w:tcW w:w="379" w:type="pct"/>
          </w:tcPr>
          <w:p w:rsidR="00087DD8" w:rsidRPr="004315A5" w:rsidRDefault="00087DD8" w:rsidP="001C739F">
            <w:pPr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79" w:type="pct"/>
          </w:tcPr>
          <w:p w:rsidR="00087DD8" w:rsidRPr="004315A5" w:rsidRDefault="00087DD8" w:rsidP="001C739F">
            <w:pPr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79" w:type="pct"/>
          </w:tcPr>
          <w:p w:rsidR="00087DD8" w:rsidRPr="004315A5" w:rsidRDefault="00087DD8" w:rsidP="001C739F">
            <w:pPr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7" w:type="pct"/>
          </w:tcPr>
          <w:p w:rsidR="00087DD8" w:rsidRPr="004315A5" w:rsidRDefault="00087DD8" w:rsidP="001C739F">
            <w:pPr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pct"/>
            <w:gridSpan w:val="2"/>
          </w:tcPr>
          <w:p w:rsidR="00087DD8" w:rsidRPr="004315A5" w:rsidRDefault="00087DD8" w:rsidP="001C739F">
            <w:pPr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pct"/>
          </w:tcPr>
          <w:p w:rsidR="00087DD8" w:rsidRPr="004315A5" w:rsidRDefault="00087DD8" w:rsidP="001C739F">
            <w:pPr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87DD8" w:rsidRPr="00505CB0" w:rsidTr="00917CC8">
        <w:tblPrEx>
          <w:tblBorders>
            <w:insideH w:val="none" w:sz="0" w:space="0" w:color="auto"/>
          </w:tblBorders>
        </w:tblPrEx>
        <w:tc>
          <w:tcPr>
            <w:tcW w:w="874" w:type="pct"/>
            <w:vMerge w:val="restart"/>
            <w:tcBorders>
              <w:top w:val="single" w:sz="4" w:space="0" w:color="auto"/>
            </w:tcBorders>
          </w:tcPr>
          <w:p w:rsidR="00087DD8" w:rsidRPr="003463C1" w:rsidRDefault="00087DD8" w:rsidP="001C739F">
            <w:pPr>
              <w:suppressAutoHyphens/>
              <w:autoSpaceDE w:val="0"/>
              <w:autoSpaceDN w:val="0"/>
            </w:pPr>
            <w:r>
              <w:t>ИТОГО</w:t>
            </w:r>
          </w:p>
        </w:tc>
        <w:tc>
          <w:tcPr>
            <w:tcW w:w="759" w:type="pct"/>
            <w:tcBorders>
              <w:top w:val="single" w:sz="4" w:space="0" w:color="auto"/>
              <w:bottom w:val="single" w:sz="4" w:space="0" w:color="auto"/>
            </w:tcBorders>
          </w:tcPr>
          <w:p w:rsidR="00087DD8" w:rsidRDefault="00087DD8" w:rsidP="001C739F">
            <w:pPr>
              <w:suppressAutoHyphens/>
              <w:autoSpaceDE w:val="0"/>
              <w:autoSpaceDN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523" w:type="pct"/>
            <w:tcBorders>
              <w:top w:val="single" w:sz="4" w:space="0" w:color="auto"/>
              <w:bottom w:val="single" w:sz="4" w:space="0" w:color="auto"/>
            </w:tcBorders>
          </w:tcPr>
          <w:p w:rsidR="00087DD8" w:rsidRPr="001D3915" w:rsidRDefault="001C0354" w:rsidP="001C739F">
            <w:pPr>
              <w:suppressAutoHyphens/>
              <w:autoSpaceDE w:val="0"/>
              <w:autoSpaceDN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539,834</w:t>
            </w:r>
          </w:p>
        </w:tc>
        <w:tc>
          <w:tcPr>
            <w:tcW w:w="378" w:type="pct"/>
            <w:tcBorders>
              <w:top w:val="single" w:sz="4" w:space="0" w:color="auto"/>
              <w:bottom w:val="single" w:sz="4" w:space="0" w:color="auto"/>
            </w:tcBorders>
          </w:tcPr>
          <w:p w:rsidR="00087DD8" w:rsidRPr="00A53522" w:rsidRDefault="001C0354" w:rsidP="001C739F">
            <w:pPr>
              <w:suppressAutoHyphens/>
              <w:autoSpaceDE w:val="0"/>
              <w:autoSpaceDN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237,0524</w:t>
            </w:r>
          </w:p>
        </w:tc>
        <w:tc>
          <w:tcPr>
            <w:tcW w:w="331" w:type="pct"/>
            <w:tcBorders>
              <w:top w:val="single" w:sz="4" w:space="0" w:color="auto"/>
              <w:bottom w:val="single" w:sz="4" w:space="0" w:color="auto"/>
            </w:tcBorders>
          </w:tcPr>
          <w:p w:rsidR="00087DD8" w:rsidRPr="00A53522" w:rsidRDefault="001C0354" w:rsidP="001C739F">
            <w:pPr>
              <w:suppressAutoHyphens/>
              <w:autoSpaceDE w:val="0"/>
              <w:autoSpaceDN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257,6476</w:t>
            </w:r>
          </w:p>
        </w:tc>
        <w:tc>
          <w:tcPr>
            <w:tcW w:w="379" w:type="pct"/>
            <w:tcBorders>
              <w:top w:val="single" w:sz="4" w:space="0" w:color="auto"/>
              <w:bottom w:val="single" w:sz="4" w:space="0" w:color="auto"/>
            </w:tcBorders>
          </w:tcPr>
          <w:p w:rsidR="00087DD8" w:rsidRPr="005768D8" w:rsidRDefault="001C0354" w:rsidP="001C739F">
            <w:pPr>
              <w:suppressAutoHyphens/>
              <w:autoSpaceDE w:val="0"/>
              <w:autoSpaceDN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45,134</w:t>
            </w:r>
          </w:p>
        </w:tc>
        <w:tc>
          <w:tcPr>
            <w:tcW w:w="379" w:type="pct"/>
            <w:tcBorders>
              <w:top w:val="single" w:sz="4" w:space="0" w:color="auto"/>
              <w:bottom w:val="single" w:sz="4" w:space="0" w:color="auto"/>
            </w:tcBorders>
          </w:tcPr>
          <w:p w:rsidR="00087DD8" w:rsidRPr="00624AA6" w:rsidRDefault="00087DD8" w:rsidP="001C739F">
            <w:pPr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single" w:sz="4" w:space="0" w:color="auto"/>
              <w:bottom w:val="single" w:sz="4" w:space="0" w:color="auto"/>
            </w:tcBorders>
          </w:tcPr>
          <w:p w:rsidR="00087DD8" w:rsidRPr="00624AA6" w:rsidRDefault="00087DD8" w:rsidP="001C739F">
            <w:pPr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</w:tcPr>
          <w:p w:rsidR="00087DD8" w:rsidRPr="00624AA6" w:rsidRDefault="00087DD8" w:rsidP="001C739F">
            <w:pPr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single" w:sz="4" w:space="0" w:color="auto"/>
              <w:bottom w:val="single" w:sz="4" w:space="0" w:color="auto"/>
            </w:tcBorders>
          </w:tcPr>
          <w:p w:rsidR="00087DD8" w:rsidRPr="00624AA6" w:rsidRDefault="00087DD8" w:rsidP="001C739F">
            <w:pPr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7DD8" w:rsidRPr="00624AA6" w:rsidRDefault="00087DD8" w:rsidP="001C739F">
            <w:pPr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87DD8" w:rsidRPr="00505CB0" w:rsidTr="00917CC8">
        <w:tblPrEx>
          <w:tblBorders>
            <w:insideH w:val="none" w:sz="0" w:space="0" w:color="auto"/>
          </w:tblBorders>
        </w:tblPrEx>
        <w:tc>
          <w:tcPr>
            <w:tcW w:w="874" w:type="pct"/>
            <w:vMerge/>
          </w:tcPr>
          <w:p w:rsidR="00087DD8" w:rsidRPr="003463C1" w:rsidRDefault="00087DD8" w:rsidP="001C739F">
            <w:pPr>
              <w:suppressAutoHyphens/>
              <w:autoSpaceDE w:val="0"/>
              <w:autoSpaceDN w:val="0"/>
            </w:pPr>
          </w:p>
        </w:tc>
        <w:tc>
          <w:tcPr>
            <w:tcW w:w="759" w:type="pct"/>
            <w:tcBorders>
              <w:top w:val="single" w:sz="4" w:space="0" w:color="auto"/>
              <w:bottom w:val="single" w:sz="4" w:space="0" w:color="auto"/>
            </w:tcBorders>
          </w:tcPr>
          <w:p w:rsidR="00087DD8" w:rsidRDefault="00087DD8" w:rsidP="001C739F">
            <w:pPr>
              <w:suppressAutoHyphens/>
              <w:autoSpaceDE w:val="0"/>
              <w:autoSpaceDN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</w:t>
            </w:r>
          </w:p>
        </w:tc>
        <w:tc>
          <w:tcPr>
            <w:tcW w:w="523" w:type="pct"/>
            <w:tcBorders>
              <w:top w:val="single" w:sz="4" w:space="0" w:color="auto"/>
              <w:bottom w:val="single" w:sz="4" w:space="0" w:color="auto"/>
            </w:tcBorders>
          </w:tcPr>
          <w:p w:rsidR="00087DD8" w:rsidRPr="001C5F96" w:rsidRDefault="00087DD8" w:rsidP="001C739F">
            <w:pPr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bottom w:val="single" w:sz="4" w:space="0" w:color="auto"/>
            </w:tcBorders>
          </w:tcPr>
          <w:p w:rsidR="00087DD8" w:rsidRPr="001C5F96" w:rsidRDefault="00087DD8" w:rsidP="001C739F">
            <w:pPr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bottom w:val="single" w:sz="4" w:space="0" w:color="auto"/>
            </w:tcBorders>
          </w:tcPr>
          <w:p w:rsidR="00087DD8" w:rsidRPr="001C5F96" w:rsidRDefault="00087DD8" w:rsidP="001C739F">
            <w:pPr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4" w:space="0" w:color="auto"/>
              <w:bottom w:val="single" w:sz="4" w:space="0" w:color="auto"/>
            </w:tcBorders>
          </w:tcPr>
          <w:p w:rsidR="00087DD8" w:rsidRPr="001C5F96" w:rsidRDefault="00087DD8" w:rsidP="001C739F">
            <w:pPr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4" w:space="0" w:color="auto"/>
              <w:bottom w:val="single" w:sz="4" w:space="0" w:color="auto"/>
            </w:tcBorders>
          </w:tcPr>
          <w:p w:rsidR="00087DD8" w:rsidRPr="00624AA6" w:rsidRDefault="00087DD8" w:rsidP="001C739F">
            <w:pPr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single" w:sz="4" w:space="0" w:color="auto"/>
              <w:bottom w:val="single" w:sz="4" w:space="0" w:color="auto"/>
            </w:tcBorders>
          </w:tcPr>
          <w:p w:rsidR="00087DD8" w:rsidRPr="00624AA6" w:rsidRDefault="00087DD8" w:rsidP="001C739F">
            <w:pPr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</w:tcPr>
          <w:p w:rsidR="00087DD8" w:rsidRPr="00624AA6" w:rsidRDefault="00087DD8" w:rsidP="001C739F">
            <w:pPr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single" w:sz="4" w:space="0" w:color="auto"/>
              <w:bottom w:val="single" w:sz="4" w:space="0" w:color="auto"/>
            </w:tcBorders>
          </w:tcPr>
          <w:p w:rsidR="00087DD8" w:rsidRPr="00624AA6" w:rsidRDefault="00087DD8" w:rsidP="001C739F">
            <w:pPr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7DD8" w:rsidRPr="00624AA6" w:rsidRDefault="00087DD8" w:rsidP="001C739F">
            <w:pPr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87DD8" w:rsidRPr="00505CB0" w:rsidTr="00917CC8">
        <w:tblPrEx>
          <w:tblBorders>
            <w:insideH w:val="none" w:sz="0" w:space="0" w:color="auto"/>
          </w:tblBorders>
        </w:tblPrEx>
        <w:tc>
          <w:tcPr>
            <w:tcW w:w="874" w:type="pct"/>
            <w:vMerge/>
          </w:tcPr>
          <w:p w:rsidR="00087DD8" w:rsidRPr="003463C1" w:rsidRDefault="00087DD8" w:rsidP="001C739F">
            <w:pPr>
              <w:suppressAutoHyphens/>
              <w:autoSpaceDE w:val="0"/>
              <w:autoSpaceDN w:val="0"/>
            </w:pPr>
          </w:p>
        </w:tc>
        <w:tc>
          <w:tcPr>
            <w:tcW w:w="759" w:type="pct"/>
            <w:tcBorders>
              <w:top w:val="single" w:sz="4" w:space="0" w:color="auto"/>
              <w:bottom w:val="single" w:sz="4" w:space="0" w:color="auto"/>
            </w:tcBorders>
          </w:tcPr>
          <w:p w:rsidR="00087DD8" w:rsidRDefault="00087DD8" w:rsidP="001C739F">
            <w:pPr>
              <w:suppressAutoHyphens/>
              <w:autoSpaceDE w:val="0"/>
              <w:autoSpaceDN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523" w:type="pct"/>
            <w:tcBorders>
              <w:top w:val="single" w:sz="4" w:space="0" w:color="auto"/>
              <w:bottom w:val="single" w:sz="4" w:space="0" w:color="auto"/>
            </w:tcBorders>
          </w:tcPr>
          <w:p w:rsidR="00087DD8" w:rsidRPr="001D3915" w:rsidRDefault="001C0354" w:rsidP="001C739F">
            <w:pPr>
              <w:suppressAutoHyphens/>
              <w:autoSpaceDE w:val="0"/>
              <w:autoSpaceDN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195,6454</w:t>
            </w:r>
          </w:p>
        </w:tc>
        <w:tc>
          <w:tcPr>
            <w:tcW w:w="378" w:type="pct"/>
            <w:tcBorders>
              <w:top w:val="single" w:sz="4" w:space="0" w:color="auto"/>
              <w:bottom w:val="single" w:sz="4" w:space="0" w:color="auto"/>
            </w:tcBorders>
          </w:tcPr>
          <w:p w:rsidR="00087DD8" w:rsidRPr="00A53522" w:rsidRDefault="001C0354" w:rsidP="001C739F">
            <w:pPr>
              <w:suppressAutoHyphens/>
              <w:autoSpaceDE w:val="0"/>
              <w:autoSpaceDN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66,9183</w:t>
            </w:r>
          </w:p>
        </w:tc>
        <w:tc>
          <w:tcPr>
            <w:tcW w:w="331" w:type="pct"/>
            <w:tcBorders>
              <w:top w:val="single" w:sz="4" w:space="0" w:color="auto"/>
              <w:bottom w:val="single" w:sz="4" w:space="0" w:color="auto"/>
            </w:tcBorders>
          </w:tcPr>
          <w:p w:rsidR="00087DD8" w:rsidRPr="00A53522" w:rsidRDefault="001C0354" w:rsidP="001C739F">
            <w:pPr>
              <w:suppressAutoHyphens/>
              <w:autoSpaceDE w:val="0"/>
              <w:autoSpaceDN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83,5931</w:t>
            </w:r>
          </w:p>
        </w:tc>
        <w:tc>
          <w:tcPr>
            <w:tcW w:w="379" w:type="pct"/>
            <w:tcBorders>
              <w:top w:val="single" w:sz="4" w:space="0" w:color="auto"/>
              <w:bottom w:val="single" w:sz="4" w:space="0" w:color="auto"/>
            </w:tcBorders>
          </w:tcPr>
          <w:p w:rsidR="00087DD8" w:rsidRPr="005768D8" w:rsidRDefault="001C0354" w:rsidP="001C739F">
            <w:pPr>
              <w:suppressAutoHyphens/>
              <w:autoSpaceDE w:val="0"/>
              <w:autoSpaceDN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45,134</w:t>
            </w:r>
          </w:p>
        </w:tc>
        <w:tc>
          <w:tcPr>
            <w:tcW w:w="379" w:type="pct"/>
            <w:tcBorders>
              <w:top w:val="single" w:sz="4" w:space="0" w:color="auto"/>
              <w:bottom w:val="single" w:sz="4" w:space="0" w:color="auto"/>
            </w:tcBorders>
          </w:tcPr>
          <w:p w:rsidR="00087DD8" w:rsidRPr="00624AA6" w:rsidRDefault="00087DD8" w:rsidP="001C739F">
            <w:pPr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single" w:sz="4" w:space="0" w:color="auto"/>
              <w:bottom w:val="single" w:sz="4" w:space="0" w:color="auto"/>
            </w:tcBorders>
          </w:tcPr>
          <w:p w:rsidR="00087DD8" w:rsidRPr="00624AA6" w:rsidRDefault="00087DD8" w:rsidP="001C739F">
            <w:pPr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</w:tcPr>
          <w:p w:rsidR="00087DD8" w:rsidRPr="00624AA6" w:rsidRDefault="00087DD8" w:rsidP="001C739F">
            <w:pPr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single" w:sz="4" w:space="0" w:color="auto"/>
              <w:bottom w:val="single" w:sz="4" w:space="0" w:color="auto"/>
            </w:tcBorders>
          </w:tcPr>
          <w:p w:rsidR="00087DD8" w:rsidRPr="00624AA6" w:rsidRDefault="00087DD8" w:rsidP="001C739F">
            <w:pPr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7DD8" w:rsidRPr="00624AA6" w:rsidRDefault="00087DD8" w:rsidP="001C739F">
            <w:pPr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87DD8" w:rsidRPr="00505CB0" w:rsidTr="00917CC8">
        <w:tblPrEx>
          <w:tblBorders>
            <w:insideH w:val="none" w:sz="0" w:space="0" w:color="auto"/>
          </w:tblBorders>
        </w:tblPrEx>
        <w:trPr>
          <w:trHeight w:val="479"/>
        </w:trPr>
        <w:tc>
          <w:tcPr>
            <w:tcW w:w="874" w:type="pct"/>
            <w:vMerge/>
          </w:tcPr>
          <w:p w:rsidR="00087DD8" w:rsidRPr="003463C1" w:rsidRDefault="00087DD8" w:rsidP="001C739F">
            <w:pPr>
              <w:suppressAutoHyphens/>
              <w:autoSpaceDE w:val="0"/>
              <w:autoSpaceDN w:val="0"/>
            </w:pPr>
          </w:p>
        </w:tc>
        <w:tc>
          <w:tcPr>
            <w:tcW w:w="759" w:type="pct"/>
            <w:tcBorders>
              <w:top w:val="single" w:sz="4" w:space="0" w:color="auto"/>
              <w:bottom w:val="single" w:sz="4" w:space="0" w:color="auto"/>
            </w:tcBorders>
          </w:tcPr>
          <w:p w:rsidR="00087DD8" w:rsidRDefault="00087DD8" w:rsidP="001C739F">
            <w:pPr>
              <w:suppressAutoHyphens/>
              <w:autoSpaceDE w:val="0"/>
              <w:autoSpaceDN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523" w:type="pct"/>
            <w:tcBorders>
              <w:top w:val="single" w:sz="4" w:space="0" w:color="auto"/>
              <w:bottom w:val="single" w:sz="4" w:space="0" w:color="auto"/>
            </w:tcBorders>
          </w:tcPr>
          <w:p w:rsidR="00087DD8" w:rsidRPr="001D3915" w:rsidRDefault="00FC4B22" w:rsidP="001C739F">
            <w:pPr>
              <w:suppressAutoHyphens/>
              <w:autoSpaceDE w:val="0"/>
              <w:autoSpaceDN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249,1886</w:t>
            </w:r>
          </w:p>
        </w:tc>
        <w:tc>
          <w:tcPr>
            <w:tcW w:w="378" w:type="pct"/>
            <w:tcBorders>
              <w:top w:val="single" w:sz="4" w:space="0" w:color="auto"/>
              <w:bottom w:val="single" w:sz="4" w:space="0" w:color="auto"/>
            </w:tcBorders>
          </w:tcPr>
          <w:p w:rsidR="00087DD8" w:rsidRPr="00A53522" w:rsidRDefault="00AB4354" w:rsidP="001C739F">
            <w:pPr>
              <w:suppressAutoHyphens/>
              <w:autoSpaceDE w:val="0"/>
              <w:autoSpaceDN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170,1341</w:t>
            </w:r>
          </w:p>
        </w:tc>
        <w:tc>
          <w:tcPr>
            <w:tcW w:w="331" w:type="pct"/>
            <w:tcBorders>
              <w:top w:val="single" w:sz="4" w:space="0" w:color="auto"/>
              <w:bottom w:val="single" w:sz="4" w:space="0" w:color="auto"/>
            </w:tcBorders>
          </w:tcPr>
          <w:p w:rsidR="00087DD8" w:rsidRPr="00A53522" w:rsidRDefault="00AB4354" w:rsidP="001C739F">
            <w:pPr>
              <w:suppressAutoHyphens/>
              <w:autoSpaceDE w:val="0"/>
              <w:autoSpaceDN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79,0545</w:t>
            </w:r>
          </w:p>
        </w:tc>
        <w:tc>
          <w:tcPr>
            <w:tcW w:w="379" w:type="pct"/>
            <w:tcBorders>
              <w:top w:val="single" w:sz="4" w:space="0" w:color="auto"/>
              <w:bottom w:val="single" w:sz="4" w:space="0" w:color="auto"/>
            </w:tcBorders>
          </w:tcPr>
          <w:p w:rsidR="00087DD8" w:rsidRPr="005768D8" w:rsidRDefault="00087DD8" w:rsidP="001C739F">
            <w:pPr>
              <w:suppressAutoHyphens/>
              <w:autoSpaceDE w:val="0"/>
              <w:autoSpaceDN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single" w:sz="4" w:space="0" w:color="auto"/>
              <w:bottom w:val="single" w:sz="4" w:space="0" w:color="auto"/>
            </w:tcBorders>
          </w:tcPr>
          <w:p w:rsidR="00087DD8" w:rsidRPr="00624AA6" w:rsidRDefault="00087DD8" w:rsidP="001C739F">
            <w:pPr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single" w:sz="4" w:space="0" w:color="auto"/>
              <w:bottom w:val="single" w:sz="4" w:space="0" w:color="auto"/>
            </w:tcBorders>
          </w:tcPr>
          <w:p w:rsidR="00087DD8" w:rsidRPr="00624AA6" w:rsidRDefault="00087DD8" w:rsidP="001C739F">
            <w:pPr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</w:tcPr>
          <w:p w:rsidR="00087DD8" w:rsidRPr="00624AA6" w:rsidRDefault="00087DD8" w:rsidP="001C739F">
            <w:pPr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single" w:sz="4" w:space="0" w:color="auto"/>
              <w:bottom w:val="single" w:sz="4" w:space="0" w:color="auto"/>
            </w:tcBorders>
          </w:tcPr>
          <w:p w:rsidR="00087DD8" w:rsidRPr="00624AA6" w:rsidRDefault="00087DD8" w:rsidP="001C739F">
            <w:pPr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7DD8" w:rsidRPr="00624AA6" w:rsidRDefault="00087DD8" w:rsidP="001C739F">
            <w:pPr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87DD8" w:rsidRPr="00505CB0" w:rsidTr="00917CC8">
        <w:tblPrEx>
          <w:tblBorders>
            <w:insideH w:val="none" w:sz="0" w:space="0" w:color="auto"/>
          </w:tblBorders>
        </w:tblPrEx>
        <w:trPr>
          <w:trHeight w:val="60"/>
        </w:trPr>
        <w:tc>
          <w:tcPr>
            <w:tcW w:w="874" w:type="pct"/>
            <w:vMerge/>
          </w:tcPr>
          <w:p w:rsidR="00087DD8" w:rsidRPr="003463C1" w:rsidRDefault="00087DD8" w:rsidP="001C739F">
            <w:pPr>
              <w:suppressAutoHyphens/>
              <w:autoSpaceDE w:val="0"/>
              <w:autoSpaceDN w:val="0"/>
            </w:pPr>
          </w:p>
        </w:tc>
        <w:tc>
          <w:tcPr>
            <w:tcW w:w="759" w:type="pct"/>
            <w:tcBorders>
              <w:top w:val="single" w:sz="4" w:space="0" w:color="auto"/>
              <w:bottom w:val="single" w:sz="4" w:space="0" w:color="auto"/>
            </w:tcBorders>
          </w:tcPr>
          <w:p w:rsidR="00087DD8" w:rsidRDefault="00087DD8" w:rsidP="001C739F">
            <w:pPr>
              <w:suppressAutoHyphens/>
              <w:autoSpaceDE w:val="0"/>
              <w:autoSpaceDN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523" w:type="pct"/>
            <w:tcBorders>
              <w:top w:val="single" w:sz="4" w:space="0" w:color="auto"/>
              <w:bottom w:val="single" w:sz="4" w:space="0" w:color="auto"/>
            </w:tcBorders>
          </w:tcPr>
          <w:p w:rsidR="00087DD8" w:rsidRPr="001D3915" w:rsidRDefault="00087DD8" w:rsidP="001C739F">
            <w:pPr>
              <w:suppressAutoHyphens/>
              <w:autoSpaceDE w:val="0"/>
              <w:autoSpaceDN w:val="0"/>
              <w:ind w:firstLine="0"/>
              <w:rPr>
                <w:sz w:val="22"/>
                <w:szCs w:val="22"/>
              </w:rPr>
            </w:pPr>
            <w:r w:rsidRPr="001D3915">
              <w:rPr>
                <w:sz w:val="22"/>
                <w:szCs w:val="22"/>
              </w:rPr>
              <w:t>95,0</w:t>
            </w:r>
            <w:r w:rsidR="00FF255D">
              <w:rPr>
                <w:sz w:val="22"/>
                <w:szCs w:val="22"/>
              </w:rPr>
              <w:t>000</w:t>
            </w:r>
          </w:p>
        </w:tc>
        <w:tc>
          <w:tcPr>
            <w:tcW w:w="378" w:type="pct"/>
            <w:tcBorders>
              <w:top w:val="single" w:sz="4" w:space="0" w:color="auto"/>
              <w:bottom w:val="single" w:sz="4" w:space="0" w:color="auto"/>
            </w:tcBorders>
          </w:tcPr>
          <w:p w:rsidR="00087DD8" w:rsidRPr="001C5F96" w:rsidRDefault="00087DD8" w:rsidP="001C739F">
            <w:pPr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bottom w:val="single" w:sz="4" w:space="0" w:color="auto"/>
            </w:tcBorders>
          </w:tcPr>
          <w:p w:rsidR="00087DD8" w:rsidRPr="00A53522" w:rsidRDefault="00A53522" w:rsidP="001C739F">
            <w:pPr>
              <w:suppressAutoHyphens/>
              <w:autoSpaceDE w:val="0"/>
              <w:autoSpaceDN w:val="0"/>
              <w:ind w:firstLine="0"/>
              <w:rPr>
                <w:sz w:val="22"/>
                <w:szCs w:val="22"/>
              </w:rPr>
            </w:pPr>
            <w:r w:rsidRPr="00A53522">
              <w:rPr>
                <w:sz w:val="22"/>
                <w:szCs w:val="22"/>
              </w:rPr>
              <w:t>95,0</w:t>
            </w:r>
            <w:r w:rsidR="00FF255D">
              <w:rPr>
                <w:sz w:val="22"/>
                <w:szCs w:val="22"/>
              </w:rPr>
              <w:t>000</w:t>
            </w:r>
          </w:p>
        </w:tc>
        <w:tc>
          <w:tcPr>
            <w:tcW w:w="379" w:type="pct"/>
            <w:tcBorders>
              <w:top w:val="single" w:sz="4" w:space="0" w:color="auto"/>
              <w:bottom w:val="single" w:sz="4" w:space="0" w:color="auto"/>
            </w:tcBorders>
          </w:tcPr>
          <w:p w:rsidR="00087DD8" w:rsidRPr="001C5F96" w:rsidRDefault="00087DD8" w:rsidP="001C739F">
            <w:pPr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4" w:space="0" w:color="auto"/>
              <w:bottom w:val="single" w:sz="4" w:space="0" w:color="auto"/>
            </w:tcBorders>
          </w:tcPr>
          <w:p w:rsidR="00087DD8" w:rsidRPr="00624AA6" w:rsidRDefault="00087DD8" w:rsidP="001C739F">
            <w:pPr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single" w:sz="4" w:space="0" w:color="auto"/>
              <w:bottom w:val="single" w:sz="4" w:space="0" w:color="auto"/>
            </w:tcBorders>
          </w:tcPr>
          <w:p w:rsidR="00087DD8" w:rsidRPr="00624AA6" w:rsidRDefault="00087DD8" w:rsidP="001C739F">
            <w:pPr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</w:tcPr>
          <w:p w:rsidR="00087DD8" w:rsidRPr="00624AA6" w:rsidRDefault="00087DD8" w:rsidP="001C739F">
            <w:pPr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single" w:sz="4" w:space="0" w:color="auto"/>
              <w:bottom w:val="single" w:sz="4" w:space="0" w:color="auto"/>
            </w:tcBorders>
          </w:tcPr>
          <w:p w:rsidR="00087DD8" w:rsidRPr="00624AA6" w:rsidRDefault="00087DD8" w:rsidP="001C739F">
            <w:pPr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7DD8" w:rsidRPr="00624AA6" w:rsidRDefault="00087DD8" w:rsidP="001C739F">
            <w:pPr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</w:tbl>
    <w:p w:rsidR="002F0955" w:rsidRPr="002F0955" w:rsidRDefault="002F0955" w:rsidP="001C739F">
      <w:pPr>
        <w:tabs>
          <w:tab w:val="clear" w:pos="5103"/>
          <w:tab w:val="left" w:pos="3825"/>
        </w:tabs>
        <w:suppressAutoHyphens/>
        <w:ind w:firstLine="0"/>
        <w:sectPr w:rsidR="002F0955" w:rsidRPr="002F0955" w:rsidSect="007F2171">
          <w:pgSz w:w="16838" w:h="11906" w:orient="landscape"/>
          <w:pgMar w:top="426" w:right="1134" w:bottom="284" w:left="1134" w:header="680" w:footer="193" w:gutter="0"/>
          <w:cols w:space="708"/>
          <w:titlePg/>
          <w:docGrid w:linePitch="381"/>
        </w:sectPr>
      </w:pPr>
    </w:p>
    <w:p w:rsidR="005B7CC8" w:rsidRPr="006829F3" w:rsidRDefault="00B37F6D" w:rsidP="00B37F6D">
      <w:pPr>
        <w:suppressAutoHyphens/>
        <w:ind w:firstLine="0"/>
        <w:jc w:val="center"/>
        <w:rPr>
          <w:szCs w:val="26"/>
        </w:rPr>
      </w:pPr>
      <w:r w:rsidRPr="006829F3">
        <w:rPr>
          <w:szCs w:val="26"/>
        </w:rPr>
        <w:lastRenderedPageBreak/>
        <w:t>5</w:t>
      </w:r>
      <w:r w:rsidR="006829F3">
        <w:rPr>
          <w:szCs w:val="26"/>
        </w:rPr>
        <w:t>7</w:t>
      </w:r>
    </w:p>
    <w:p w:rsidR="005B7CC8" w:rsidRPr="00632265" w:rsidRDefault="001653B5" w:rsidP="001C739F">
      <w:pPr>
        <w:suppressAutoHyphens/>
        <w:spacing w:line="240" w:lineRule="auto"/>
        <w:rPr>
          <w:sz w:val="24"/>
          <w:szCs w:val="24"/>
        </w:rPr>
      </w:pPr>
      <w:r w:rsidRPr="00632265">
        <w:rPr>
          <w:sz w:val="24"/>
          <w:szCs w:val="24"/>
        </w:rPr>
        <w:t>6</w:t>
      </w:r>
      <w:r w:rsidR="005B7CC8" w:rsidRPr="00632265">
        <w:rPr>
          <w:sz w:val="24"/>
          <w:szCs w:val="24"/>
        </w:rPr>
        <w:t xml:space="preserve">. Оценка эффективности мероприятий (инвестиционных проектов) по проектированию, строительству, реконструкции объектов </w:t>
      </w:r>
      <w:r w:rsidR="00497BE0" w:rsidRPr="00632265">
        <w:rPr>
          <w:sz w:val="24"/>
          <w:szCs w:val="24"/>
        </w:rPr>
        <w:t xml:space="preserve">транспортной </w:t>
      </w:r>
      <w:r w:rsidR="005B7CC8" w:rsidRPr="00632265">
        <w:rPr>
          <w:sz w:val="24"/>
          <w:szCs w:val="24"/>
        </w:rPr>
        <w:t>инфраструкт</w:t>
      </w:r>
      <w:r w:rsidR="00497BE0" w:rsidRPr="00632265">
        <w:rPr>
          <w:sz w:val="24"/>
          <w:szCs w:val="24"/>
        </w:rPr>
        <w:t xml:space="preserve">уры муниципального образования </w:t>
      </w:r>
      <w:r w:rsidR="00996109" w:rsidRPr="00632265">
        <w:rPr>
          <w:sz w:val="24"/>
          <w:szCs w:val="24"/>
        </w:rPr>
        <w:t>"</w:t>
      </w:r>
      <w:r w:rsidR="00497BE0" w:rsidRPr="00632265">
        <w:rPr>
          <w:sz w:val="24"/>
          <w:szCs w:val="24"/>
        </w:rPr>
        <w:t>Город Архангельск</w:t>
      </w:r>
      <w:r w:rsidR="00996109" w:rsidRPr="00632265">
        <w:rPr>
          <w:sz w:val="24"/>
          <w:szCs w:val="24"/>
        </w:rPr>
        <w:t>"</w:t>
      </w:r>
    </w:p>
    <w:p w:rsidR="005B7CC8" w:rsidRDefault="005B7CC8" w:rsidP="001C739F">
      <w:pPr>
        <w:suppressAutoHyphens/>
        <w:jc w:val="center"/>
        <w:rPr>
          <w:b/>
        </w:rPr>
      </w:pPr>
    </w:p>
    <w:p w:rsidR="005B7CC8" w:rsidRPr="00497BE0" w:rsidRDefault="005B7CC8" w:rsidP="001C739F">
      <w:pPr>
        <w:suppressAutoHyphens/>
        <w:rPr>
          <w:sz w:val="24"/>
          <w:szCs w:val="24"/>
        </w:rPr>
      </w:pPr>
      <w:r w:rsidRPr="00497BE0">
        <w:rPr>
          <w:sz w:val="24"/>
          <w:szCs w:val="24"/>
        </w:rPr>
        <w:t xml:space="preserve">Оценка эффективности реализации программы осуществляется заказчиком ежегодно </w:t>
      </w:r>
      <w:r w:rsidR="00DD4915">
        <w:rPr>
          <w:sz w:val="24"/>
          <w:szCs w:val="24"/>
        </w:rPr>
        <w:br/>
      </w:r>
      <w:r w:rsidRPr="00497BE0">
        <w:rPr>
          <w:sz w:val="24"/>
          <w:szCs w:val="24"/>
        </w:rPr>
        <w:t>в течение всего срока реализации Программы и в целом по окончании ее реализации.</w:t>
      </w:r>
    </w:p>
    <w:p w:rsidR="005B7CC8" w:rsidRPr="00497BE0" w:rsidRDefault="005B7CC8" w:rsidP="001C739F">
      <w:pPr>
        <w:pStyle w:val="Default"/>
        <w:suppressAutoHyphens/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97BE0">
        <w:rPr>
          <w:rFonts w:ascii="Times New Roman" w:hAnsi="Times New Roman" w:cs="Times New Roman"/>
        </w:rPr>
        <w:t xml:space="preserve">Критерием оценки социально-экономической эффективности и соответствия нормативам градостроительного проектирования является степень достижения соответствующих целевых </w:t>
      </w:r>
      <w:r w:rsidR="001653B5">
        <w:rPr>
          <w:rFonts w:ascii="Times New Roman" w:hAnsi="Times New Roman" w:cs="Times New Roman"/>
        </w:rPr>
        <w:t>индикаторов</w:t>
      </w:r>
      <w:r w:rsidRPr="00497BE0">
        <w:rPr>
          <w:rFonts w:ascii="Times New Roman" w:hAnsi="Times New Roman" w:cs="Times New Roman"/>
        </w:rPr>
        <w:t xml:space="preserve">, установленных Программой. </w:t>
      </w:r>
    </w:p>
    <w:p w:rsidR="005B7CC8" w:rsidRDefault="001653B5" w:rsidP="001C739F">
      <w:pPr>
        <w:suppressAutoHyphens/>
        <w:contextualSpacing/>
        <w:rPr>
          <w:sz w:val="24"/>
          <w:szCs w:val="24"/>
        </w:rPr>
      </w:pPr>
      <w:r>
        <w:rPr>
          <w:sz w:val="24"/>
          <w:szCs w:val="24"/>
        </w:rPr>
        <w:t>Целевые индикаторы приведены в таблице 32.</w:t>
      </w:r>
    </w:p>
    <w:p w:rsidR="001653B5" w:rsidRDefault="001653B5" w:rsidP="001C739F">
      <w:pPr>
        <w:suppressAutoHyphens/>
        <w:contextualSpacing/>
        <w:rPr>
          <w:sz w:val="24"/>
          <w:szCs w:val="24"/>
        </w:rPr>
      </w:pPr>
      <w:r>
        <w:rPr>
          <w:sz w:val="24"/>
          <w:szCs w:val="24"/>
        </w:rPr>
        <w:t>Таблица 32</w:t>
      </w:r>
      <w:r w:rsidR="00400D8C">
        <w:rPr>
          <w:sz w:val="24"/>
          <w:szCs w:val="24"/>
        </w:rPr>
        <w:t xml:space="preserve"> – Целевые индикаторы Программы</w:t>
      </w:r>
    </w:p>
    <w:tbl>
      <w:tblPr>
        <w:tblW w:w="5000" w:type="pct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248"/>
        <w:gridCol w:w="709"/>
        <w:gridCol w:w="713"/>
        <w:gridCol w:w="711"/>
        <w:gridCol w:w="707"/>
        <w:gridCol w:w="709"/>
        <w:gridCol w:w="709"/>
        <w:gridCol w:w="709"/>
        <w:gridCol w:w="830"/>
      </w:tblGrid>
      <w:tr w:rsidR="001653B5" w:rsidRPr="006C211C" w:rsidTr="00C25C65">
        <w:tc>
          <w:tcPr>
            <w:tcW w:w="2114" w:type="pct"/>
            <w:vMerge w:val="restart"/>
            <w:vAlign w:val="center"/>
          </w:tcPr>
          <w:p w:rsidR="001653B5" w:rsidRPr="005B7CC8" w:rsidRDefault="001653B5" w:rsidP="001C739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7CC8">
              <w:rPr>
                <w:rFonts w:ascii="Times New Roman" w:hAnsi="Times New Roman" w:cs="Times New Roman"/>
                <w:sz w:val="22"/>
                <w:szCs w:val="22"/>
              </w:rPr>
              <w:t>Наименование целевых индикаторов и показателей</w:t>
            </w:r>
          </w:p>
        </w:tc>
        <w:tc>
          <w:tcPr>
            <w:tcW w:w="2886" w:type="pct"/>
            <w:gridSpan w:val="8"/>
          </w:tcPr>
          <w:p w:rsidR="001653B5" w:rsidRPr="005B7CC8" w:rsidRDefault="001653B5" w:rsidP="001C739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7CC8">
              <w:rPr>
                <w:rFonts w:ascii="Times New Roman" w:hAnsi="Times New Roman" w:cs="Times New Roman"/>
                <w:sz w:val="22"/>
                <w:szCs w:val="22"/>
              </w:rPr>
              <w:t>Значение прогнозных показателей и индикаторов муниципальной программы</w:t>
            </w:r>
          </w:p>
        </w:tc>
      </w:tr>
      <w:tr w:rsidR="00DD4915" w:rsidRPr="006C211C" w:rsidTr="00DD4915">
        <w:tc>
          <w:tcPr>
            <w:tcW w:w="2114" w:type="pct"/>
            <w:vMerge/>
          </w:tcPr>
          <w:p w:rsidR="00DD4915" w:rsidRPr="005B7CC8" w:rsidRDefault="00DD4915" w:rsidP="001C739F">
            <w:pPr>
              <w:suppressAutoHyphens/>
              <w:rPr>
                <w:sz w:val="22"/>
              </w:rPr>
            </w:pPr>
          </w:p>
        </w:tc>
        <w:tc>
          <w:tcPr>
            <w:tcW w:w="353" w:type="pct"/>
          </w:tcPr>
          <w:p w:rsidR="00DD4915" w:rsidRPr="005B7CC8" w:rsidRDefault="00DD4915" w:rsidP="001C739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7CC8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355" w:type="pct"/>
          </w:tcPr>
          <w:p w:rsidR="00DD4915" w:rsidRPr="005B7CC8" w:rsidRDefault="00DD4915" w:rsidP="001C739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7CC8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354" w:type="pct"/>
          </w:tcPr>
          <w:p w:rsidR="00DD4915" w:rsidRPr="005B7CC8" w:rsidRDefault="00DD4915" w:rsidP="001C739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7CC8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352" w:type="pct"/>
          </w:tcPr>
          <w:p w:rsidR="00DD4915" w:rsidRPr="005B7CC8" w:rsidRDefault="00DD4915" w:rsidP="001C739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7CC8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353" w:type="pct"/>
          </w:tcPr>
          <w:p w:rsidR="00DD4915" w:rsidRPr="005B7CC8" w:rsidRDefault="00DD4915" w:rsidP="001C739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7CC8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353" w:type="pct"/>
          </w:tcPr>
          <w:p w:rsidR="00DD4915" w:rsidRPr="005B7CC8" w:rsidRDefault="00DD4915" w:rsidP="001C739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353" w:type="pct"/>
          </w:tcPr>
          <w:p w:rsidR="00DD4915" w:rsidRPr="005B7CC8" w:rsidRDefault="00DD4915" w:rsidP="001C739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413" w:type="pct"/>
          </w:tcPr>
          <w:p w:rsidR="00DD4915" w:rsidRPr="005B7CC8" w:rsidRDefault="00DD4915" w:rsidP="001C739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</w:tr>
      <w:tr w:rsidR="00BF06D9" w:rsidRPr="006C211C" w:rsidTr="00A8652F">
        <w:trPr>
          <w:trHeight w:val="1621"/>
        </w:trPr>
        <w:tc>
          <w:tcPr>
            <w:tcW w:w="5000" w:type="pct"/>
            <w:gridSpan w:val="9"/>
            <w:shd w:val="clear" w:color="auto" w:fill="auto"/>
          </w:tcPr>
          <w:p w:rsidR="00BF06D9" w:rsidRDefault="000106C8" w:rsidP="001C739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Железнодорожный транспорт </w:t>
            </w:r>
          </w:p>
          <w:p w:rsidR="000106C8" w:rsidRDefault="000106C8" w:rsidP="001C739F">
            <w:pPr>
              <w:tabs>
                <w:tab w:val="left" w:pos="993"/>
              </w:tabs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1. Обеспечение безопасности, качества и эффективности</w:t>
            </w:r>
            <w:r w:rsidRPr="0039062E">
              <w:rPr>
                <w:sz w:val="24"/>
                <w:szCs w:val="24"/>
              </w:rPr>
              <w:t xml:space="preserve"> транспортного обслуживания населения, а также субъектов экономической деятельности, на территории </w:t>
            </w:r>
            <w:r>
              <w:rPr>
                <w:sz w:val="24"/>
                <w:szCs w:val="24"/>
              </w:rPr>
              <w:t xml:space="preserve">муниципального образования </w:t>
            </w:r>
            <w:r w:rsidR="00996109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Город Архангельск</w:t>
            </w:r>
            <w:r w:rsidR="00996109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.</w:t>
            </w:r>
          </w:p>
          <w:p w:rsidR="009A734C" w:rsidRPr="00497BE0" w:rsidRDefault="000106C8" w:rsidP="001C739F">
            <w:pPr>
              <w:tabs>
                <w:tab w:val="left" w:pos="993"/>
              </w:tabs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 w:rsidRPr="00F61E58">
              <w:rPr>
                <w:color w:val="000000" w:themeColor="text1"/>
                <w:sz w:val="24"/>
                <w:szCs w:val="24"/>
              </w:rPr>
              <w:t>Задача 1.</w:t>
            </w:r>
            <w:r w:rsidRPr="00F61E58"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 Развитие транспортной инфраструктуры, обеспечивающей безопасность пассажирских перевозок</w:t>
            </w:r>
          </w:p>
        </w:tc>
      </w:tr>
      <w:tr w:rsidR="00BF06D9" w:rsidRPr="006C211C" w:rsidTr="000106C8">
        <w:trPr>
          <w:trHeight w:val="120"/>
        </w:trPr>
        <w:tc>
          <w:tcPr>
            <w:tcW w:w="2114" w:type="pct"/>
            <w:shd w:val="clear" w:color="auto" w:fill="auto"/>
          </w:tcPr>
          <w:p w:rsidR="00BF06D9" w:rsidRPr="00497BE0" w:rsidRDefault="000106C8" w:rsidP="001C739F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E0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транспортной инфраструктуры, соответствующих требованиям безопа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сной перевозки пассажиров, введенных в текущем году</w:t>
            </w:r>
            <w:r w:rsidR="00B37F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353" w:type="pct"/>
            <w:shd w:val="clear" w:color="auto" w:fill="auto"/>
          </w:tcPr>
          <w:p w:rsidR="00BF06D9" w:rsidRDefault="00BF06D9" w:rsidP="001C739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shd w:val="clear" w:color="auto" w:fill="auto"/>
          </w:tcPr>
          <w:p w:rsidR="00BF06D9" w:rsidRPr="00497BE0" w:rsidRDefault="000106C8" w:rsidP="001C739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" w:type="pct"/>
            <w:shd w:val="clear" w:color="auto" w:fill="auto"/>
          </w:tcPr>
          <w:p w:rsidR="00BF06D9" w:rsidRPr="00497BE0" w:rsidRDefault="00BF06D9" w:rsidP="001C739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shd w:val="clear" w:color="auto" w:fill="auto"/>
          </w:tcPr>
          <w:p w:rsidR="00BF06D9" w:rsidRPr="00497BE0" w:rsidRDefault="00BF06D9" w:rsidP="001C739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  <w:shd w:val="clear" w:color="auto" w:fill="auto"/>
          </w:tcPr>
          <w:p w:rsidR="00BF06D9" w:rsidRPr="00497BE0" w:rsidRDefault="00BF06D9" w:rsidP="001C739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  <w:shd w:val="clear" w:color="auto" w:fill="auto"/>
          </w:tcPr>
          <w:p w:rsidR="00BF06D9" w:rsidRPr="00497BE0" w:rsidRDefault="00BF06D9" w:rsidP="001C739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  <w:shd w:val="clear" w:color="auto" w:fill="auto"/>
          </w:tcPr>
          <w:p w:rsidR="00BF06D9" w:rsidRPr="00497BE0" w:rsidRDefault="00BF06D9" w:rsidP="001C739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shd w:val="clear" w:color="auto" w:fill="auto"/>
          </w:tcPr>
          <w:p w:rsidR="00BF06D9" w:rsidRPr="00497BE0" w:rsidRDefault="00BF06D9" w:rsidP="001C739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6C8" w:rsidRPr="006C211C" w:rsidTr="000106C8">
        <w:trPr>
          <w:trHeight w:val="75"/>
        </w:trPr>
        <w:tc>
          <w:tcPr>
            <w:tcW w:w="5000" w:type="pct"/>
            <w:gridSpan w:val="9"/>
          </w:tcPr>
          <w:p w:rsidR="000106C8" w:rsidRDefault="000106C8" w:rsidP="001C739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Водный транспорт </w:t>
            </w:r>
          </w:p>
          <w:p w:rsidR="00A8652F" w:rsidRDefault="00A8652F" w:rsidP="001C739F">
            <w:pPr>
              <w:tabs>
                <w:tab w:val="left" w:pos="993"/>
              </w:tabs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1. Обеспечение безопасности, качества и эффективности</w:t>
            </w:r>
            <w:r w:rsidRPr="0039062E">
              <w:rPr>
                <w:sz w:val="24"/>
                <w:szCs w:val="24"/>
              </w:rPr>
              <w:t xml:space="preserve"> транспортного обслуживания населения, а также субъектов экономической деятельности, на территории </w:t>
            </w:r>
            <w:r>
              <w:rPr>
                <w:sz w:val="24"/>
                <w:szCs w:val="24"/>
              </w:rPr>
              <w:t xml:space="preserve">муниципального образования </w:t>
            </w:r>
            <w:r w:rsidR="00996109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Город Архангельск</w:t>
            </w:r>
            <w:r w:rsidR="00996109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.</w:t>
            </w:r>
          </w:p>
          <w:p w:rsidR="00A8652F" w:rsidRPr="00497BE0" w:rsidRDefault="00A8652F" w:rsidP="001C739F">
            <w:pPr>
              <w:tabs>
                <w:tab w:val="left" w:pos="993"/>
              </w:tabs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 w:rsidRPr="003D68B2">
              <w:rPr>
                <w:sz w:val="24"/>
                <w:szCs w:val="24"/>
              </w:rPr>
              <w:t>Задача 1.</w:t>
            </w:r>
            <w:r w:rsidRPr="003D68B2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Развитие</w:t>
            </w:r>
            <w:r w:rsidRPr="003D68B2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транспортной инфраструктуры, обеспечивающей безопасность пассажирских перевозок</w:t>
            </w:r>
          </w:p>
        </w:tc>
      </w:tr>
      <w:tr w:rsidR="000106C8" w:rsidRPr="006C211C" w:rsidTr="00DD4915">
        <w:trPr>
          <w:trHeight w:val="1485"/>
        </w:trPr>
        <w:tc>
          <w:tcPr>
            <w:tcW w:w="2114" w:type="pct"/>
          </w:tcPr>
          <w:p w:rsidR="000106C8" w:rsidRPr="00497BE0" w:rsidRDefault="000106C8" w:rsidP="001C739F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E0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транспортной инфраструктуры, соответствующих требованиям безопа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сной перевозки пассажиров, введенных в текущем году</w:t>
            </w:r>
            <w:r w:rsidR="00B37F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353" w:type="pct"/>
            <w:vAlign w:val="center"/>
          </w:tcPr>
          <w:p w:rsidR="000106C8" w:rsidRDefault="00A8652F" w:rsidP="001C739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" w:type="pct"/>
            <w:vAlign w:val="center"/>
          </w:tcPr>
          <w:p w:rsidR="000106C8" w:rsidRPr="00497BE0" w:rsidRDefault="000106C8" w:rsidP="001C739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vAlign w:val="center"/>
          </w:tcPr>
          <w:p w:rsidR="000106C8" w:rsidRPr="00497BE0" w:rsidRDefault="000106C8" w:rsidP="001C739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vAlign w:val="center"/>
          </w:tcPr>
          <w:p w:rsidR="000106C8" w:rsidRPr="00497BE0" w:rsidRDefault="000106C8" w:rsidP="001C739F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pct"/>
            <w:vAlign w:val="center"/>
          </w:tcPr>
          <w:p w:rsidR="000106C8" w:rsidRPr="00497BE0" w:rsidRDefault="000106C8" w:rsidP="001C739F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pct"/>
            <w:vAlign w:val="center"/>
          </w:tcPr>
          <w:p w:rsidR="000106C8" w:rsidRPr="00497BE0" w:rsidRDefault="000106C8" w:rsidP="001C739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  <w:vAlign w:val="center"/>
          </w:tcPr>
          <w:p w:rsidR="000106C8" w:rsidRPr="00497BE0" w:rsidRDefault="000106C8" w:rsidP="001C739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vAlign w:val="center"/>
          </w:tcPr>
          <w:p w:rsidR="000106C8" w:rsidRPr="00497BE0" w:rsidRDefault="000106C8" w:rsidP="001C739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52F" w:rsidRPr="006C211C" w:rsidTr="00A8652F">
        <w:trPr>
          <w:trHeight w:val="165"/>
        </w:trPr>
        <w:tc>
          <w:tcPr>
            <w:tcW w:w="5000" w:type="pct"/>
            <w:gridSpan w:val="9"/>
          </w:tcPr>
          <w:p w:rsidR="00A8652F" w:rsidRDefault="00A8652F" w:rsidP="001C739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Автомобильный транспорт</w:t>
            </w:r>
          </w:p>
          <w:p w:rsidR="00A8652F" w:rsidRDefault="00A8652F" w:rsidP="001C739F">
            <w:pPr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 2. Обеспечение населения </w:t>
            </w:r>
            <w:r w:rsidRPr="0039062E">
              <w:rPr>
                <w:sz w:val="24"/>
                <w:szCs w:val="24"/>
              </w:rPr>
              <w:t>и субъектов экономической деятельности</w:t>
            </w:r>
            <w:r>
              <w:rPr>
                <w:sz w:val="24"/>
                <w:szCs w:val="24"/>
              </w:rPr>
              <w:t xml:space="preserve"> доступностью</w:t>
            </w:r>
            <w:r w:rsidRPr="0039062E">
              <w:rPr>
                <w:sz w:val="24"/>
                <w:szCs w:val="24"/>
              </w:rPr>
              <w:t xml:space="preserve"> объектов транспортной инфраструктуры в соответствии с нормативами градостроительного проектирования</w:t>
            </w:r>
            <w:r>
              <w:rPr>
                <w:sz w:val="24"/>
                <w:szCs w:val="24"/>
              </w:rPr>
              <w:t xml:space="preserve"> муниципального образования </w:t>
            </w:r>
            <w:r w:rsidR="00996109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Город Архангельск</w:t>
            </w:r>
            <w:r w:rsidR="00996109">
              <w:rPr>
                <w:sz w:val="24"/>
                <w:szCs w:val="24"/>
              </w:rPr>
              <w:t>"</w:t>
            </w:r>
          </w:p>
          <w:p w:rsidR="00A8652F" w:rsidRPr="00497BE0" w:rsidRDefault="00A8652F" w:rsidP="001C739F">
            <w:pPr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Задача 2</w:t>
            </w:r>
            <w:r w:rsidRPr="009A208B">
              <w:rPr>
                <w:color w:val="000000" w:themeColor="text1"/>
                <w:sz w:val="24"/>
                <w:szCs w:val="24"/>
              </w:rPr>
              <w:t xml:space="preserve">. </w:t>
            </w:r>
            <w:r w:rsidRPr="00B578D4"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Приведение в нормативное состояние улично-дорожной сети города</w:t>
            </w:r>
            <w:r w:rsidRPr="00B578D4">
              <w:rPr>
                <w:sz w:val="24"/>
                <w:szCs w:val="24"/>
              </w:rPr>
              <w:t>, обеспечение транспортной доступности для населения, а также для субъектов экономической деятельности</w:t>
            </w:r>
          </w:p>
        </w:tc>
      </w:tr>
      <w:tr w:rsidR="00873967" w:rsidRPr="006C211C" w:rsidTr="00873967">
        <w:trPr>
          <w:trHeight w:val="225"/>
        </w:trPr>
        <w:tc>
          <w:tcPr>
            <w:tcW w:w="2114" w:type="pct"/>
          </w:tcPr>
          <w:p w:rsidR="00873967" w:rsidRDefault="00873967" w:rsidP="001C739F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9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протяженности автомобильных дорог общего пользования местного значения муниципального образования </w:t>
            </w:r>
            <w:r w:rsidR="0099610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73967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="0099610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73967">
              <w:rPr>
                <w:rFonts w:ascii="Times New Roman" w:hAnsi="Times New Roman" w:cs="Times New Roman"/>
                <w:sz w:val="24"/>
                <w:szCs w:val="24"/>
              </w:rPr>
              <w:t xml:space="preserve">, отвечающих нормативным требованиям в общей протяженности автомобильных дорог общего пользования местного значения муниципального образования </w:t>
            </w:r>
            <w:r w:rsidR="0099610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73967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="0099610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73967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  <w:p w:rsidR="00873967" w:rsidRPr="00873967" w:rsidRDefault="00873967" w:rsidP="001C739F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873967" w:rsidRPr="00497BE0" w:rsidRDefault="00873967" w:rsidP="001C739F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44,2</w:t>
            </w:r>
          </w:p>
        </w:tc>
        <w:tc>
          <w:tcPr>
            <w:tcW w:w="355" w:type="pct"/>
          </w:tcPr>
          <w:p w:rsidR="00873967" w:rsidRPr="00497BE0" w:rsidRDefault="00873967" w:rsidP="001C739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44,2</w:t>
            </w:r>
          </w:p>
        </w:tc>
        <w:tc>
          <w:tcPr>
            <w:tcW w:w="354" w:type="pct"/>
          </w:tcPr>
          <w:p w:rsidR="00873967" w:rsidRDefault="00873967" w:rsidP="001C739F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44,2</w:t>
            </w:r>
          </w:p>
        </w:tc>
        <w:tc>
          <w:tcPr>
            <w:tcW w:w="352" w:type="pct"/>
          </w:tcPr>
          <w:p w:rsidR="00873967" w:rsidRPr="00497BE0" w:rsidRDefault="00873967" w:rsidP="001C739F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pct"/>
          </w:tcPr>
          <w:p w:rsidR="00873967" w:rsidRPr="00497BE0" w:rsidRDefault="00873967" w:rsidP="001C739F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pct"/>
          </w:tcPr>
          <w:p w:rsidR="00873967" w:rsidRPr="00497BE0" w:rsidRDefault="00873967" w:rsidP="001C739F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pct"/>
          </w:tcPr>
          <w:p w:rsidR="00873967" w:rsidRPr="00497BE0" w:rsidRDefault="00873967" w:rsidP="001C739F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pct"/>
          </w:tcPr>
          <w:p w:rsidR="00873967" w:rsidRPr="00497BE0" w:rsidRDefault="00873967" w:rsidP="001C739F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873967" w:rsidRPr="006C211C" w:rsidTr="00A8652F">
        <w:trPr>
          <w:trHeight w:val="1530"/>
        </w:trPr>
        <w:tc>
          <w:tcPr>
            <w:tcW w:w="2114" w:type="pct"/>
          </w:tcPr>
          <w:p w:rsidR="00873967" w:rsidRPr="00873967" w:rsidRDefault="00873967" w:rsidP="001C739F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73967">
              <w:rPr>
                <w:rFonts w:ascii="Times New Roman" w:hAnsi="Times New Roman" w:cs="Times New Roman"/>
                <w:sz w:val="24"/>
                <w:szCs w:val="24"/>
              </w:rPr>
              <w:t xml:space="preserve">ровень обеспеченности населения муниципального образования </w:t>
            </w:r>
            <w:r w:rsidR="0099610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73967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="0099610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73967">
              <w:rPr>
                <w:rFonts w:ascii="Times New Roman" w:hAnsi="Times New Roman" w:cs="Times New Roman"/>
                <w:sz w:val="24"/>
                <w:szCs w:val="24"/>
              </w:rPr>
              <w:t xml:space="preserve"> услугами внутреннего водного и городского автомобильного транспорта, %</w:t>
            </w:r>
          </w:p>
        </w:tc>
        <w:tc>
          <w:tcPr>
            <w:tcW w:w="353" w:type="pct"/>
          </w:tcPr>
          <w:p w:rsidR="00873967" w:rsidRDefault="00873967" w:rsidP="001C739F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873967" w:rsidRDefault="00873967" w:rsidP="001C739F">
            <w:pPr>
              <w:suppressAutoHyphens/>
              <w:rPr>
                <w:sz w:val="24"/>
                <w:szCs w:val="24"/>
              </w:rPr>
            </w:pPr>
          </w:p>
          <w:p w:rsidR="00873967" w:rsidRPr="00497BE0" w:rsidRDefault="00873967" w:rsidP="001C739F">
            <w:pPr>
              <w:suppressAutoHyphens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1,45</w:t>
            </w:r>
          </w:p>
        </w:tc>
        <w:tc>
          <w:tcPr>
            <w:tcW w:w="355" w:type="pct"/>
          </w:tcPr>
          <w:p w:rsidR="00873967" w:rsidRDefault="00873967" w:rsidP="001C739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873967" w:rsidRDefault="00873967" w:rsidP="001C739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11,45</w:t>
            </w:r>
          </w:p>
          <w:p w:rsidR="00873967" w:rsidRPr="00497BE0" w:rsidRDefault="00873967" w:rsidP="001C739F">
            <w:pPr>
              <w:suppressAutoHyphens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</w:tcPr>
          <w:p w:rsidR="005B54E7" w:rsidRDefault="00873967" w:rsidP="001C739F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873967" w:rsidRDefault="005B54E7" w:rsidP="001C739F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73967">
              <w:rPr>
                <w:sz w:val="24"/>
                <w:szCs w:val="24"/>
              </w:rPr>
              <w:t>1,45</w:t>
            </w:r>
          </w:p>
        </w:tc>
        <w:tc>
          <w:tcPr>
            <w:tcW w:w="352" w:type="pct"/>
          </w:tcPr>
          <w:p w:rsidR="00873967" w:rsidRPr="00497BE0" w:rsidRDefault="00873967" w:rsidP="001C739F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pct"/>
          </w:tcPr>
          <w:p w:rsidR="00873967" w:rsidRPr="00497BE0" w:rsidRDefault="00873967" w:rsidP="001C739F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pct"/>
          </w:tcPr>
          <w:p w:rsidR="00873967" w:rsidRPr="00497BE0" w:rsidRDefault="00873967" w:rsidP="001C739F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pct"/>
          </w:tcPr>
          <w:p w:rsidR="00873967" w:rsidRPr="00497BE0" w:rsidRDefault="00873967" w:rsidP="001C739F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pct"/>
          </w:tcPr>
          <w:p w:rsidR="00873967" w:rsidRPr="00497BE0" w:rsidRDefault="00873967" w:rsidP="001C739F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8652F" w:rsidRPr="006C211C" w:rsidTr="00A8652F">
        <w:trPr>
          <w:trHeight w:val="1307"/>
        </w:trPr>
        <w:tc>
          <w:tcPr>
            <w:tcW w:w="2114" w:type="pct"/>
          </w:tcPr>
          <w:p w:rsidR="00A8652F" w:rsidRDefault="00A8652F" w:rsidP="001C739F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E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построенных и введенных в эксплуатацию объектов </w:t>
            </w:r>
            <w:proofErr w:type="spellStart"/>
            <w:r w:rsidRPr="00497BE0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  <w:r w:rsidR="00B37F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97BE0">
              <w:rPr>
                <w:rFonts w:ascii="Times New Roman" w:hAnsi="Times New Roman" w:cs="Times New Roman"/>
                <w:sz w:val="24"/>
                <w:szCs w:val="24"/>
              </w:rPr>
              <w:t xml:space="preserve">ной собственности муниципального образования </w:t>
            </w:r>
            <w:r w:rsidR="0099610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497BE0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="0099610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497BE0">
              <w:rPr>
                <w:rFonts w:ascii="Times New Roman" w:hAnsi="Times New Roman" w:cs="Times New Roman"/>
                <w:sz w:val="24"/>
                <w:szCs w:val="24"/>
              </w:rPr>
              <w:t>, 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3" w:type="pct"/>
          </w:tcPr>
          <w:p w:rsidR="00A8652F" w:rsidRDefault="00A8652F" w:rsidP="001C739F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55" w:type="pct"/>
          </w:tcPr>
          <w:p w:rsidR="00A8652F" w:rsidRDefault="00A8652F" w:rsidP="001C739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A8652F" w:rsidRDefault="00A8652F" w:rsidP="001C739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54" w:type="pct"/>
          </w:tcPr>
          <w:p w:rsidR="00A8652F" w:rsidRDefault="00A8652F" w:rsidP="001C739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A8652F" w:rsidRPr="00A8652F" w:rsidRDefault="00A8652F" w:rsidP="001C739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52" w:type="pct"/>
          </w:tcPr>
          <w:p w:rsidR="00A8652F" w:rsidRPr="00497BE0" w:rsidRDefault="00A8652F" w:rsidP="001C739F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pct"/>
          </w:tcPr>
          <w:p w:rsidR="00A8652F" w:rsidRPr="00497BE0" w:rsidRDefault="00A8652F" w:rsidP="001C739F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pct"/>
          </w:tcPr>
          <w:p w:rsidR="00A8652F" w:rsidRPr="00497BE0" w:rsidRDefault="00A8652F" w:rsidP="001C739F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pct"/>
          </w:tcPr>
          <w:p w:rsidR="00A8652F" w:rsidRPr="00497BE0" w:rsidRDefault="00A8652F" w:rsidP="001C739F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pct"/>
          </w:tcPr>
          <w:p w:rsidR="00A8652F" w:rsidRPr="00497BE0" w:rsidRDefault="00A8652F" w:rsidP="001C739F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</w:tbl>
    <w:p w:rsidR="001653B5" w:rsidRDefault="001653B5" w:rsidP="001C739F">
      <w:pPr>
        <w:suppressAutoHyphens/>
        <w:contextualSpacing/>
        <w:rPr>
          <w:sz w:val="24"/>
          <w:szCs w:val="24"/>
        </w:rPr>
      </w:pPr>
    </w:p>
    <w:p w:rsidR="00873967" w:rsidRPr="004264FF" w:rsidRDefault="001653B5" w:rsidP="001C739F">
      <w:pPr>
        <w:suppressAutoHyphens/>
        <w:contextualSpacing/>
        <w:rPr>
          <w:sz w:val="24"/>
          <w:szCs w:val="24"/>
        </w:rPr>
      </w:pPr>
      <w:r>
        <w:rPr>
          <w:sz w:val="24"/>
          <w:szCs w:val="24"/>
        </w:rPr>
        <w:t>Степень достижения в отчетном периоде значений целевых индикаторов их значениям, утвержденным в Программе, определяется в соответствии с</w:t>
      </w:r>
      <w:r w:rsidR="00873967">
        <w:rPr>
          <w:sz w:val="24"/>
          <w:szCs w:val="24"/>
        </w:rPr>
        <w:t xml:space="preserve">о следующей методикой расчета: </w:t>
      </w:r>
    </w:p>
    <w:p w:rsidR="001653B5" w:rsidRPr="008E0868" w:rsidRDefault="00873967" w:rsidP="001C739F">
      <w:pPr>
        <w:suppressAutoHyphens/>
        <w:contextualSpacing/>
        <w:rPr>
          <w:sz w:val="24"/>
          <w:szCs w:val="24"/>
        </w:rPr>
      </w:pPr>
      <m:oMath>
        <m:r>
          <m:rPr>
            <m:sty m:val="p"/>
          </m:rPr>
          <w:rPr>
            <w:rFonts w:ascii="Cambria Math" w:hAnsi="Cambria Math"/>
            <w:lang w:val="en-US"/>
          </w:rPr>
          <m:t>St</m:t>
        </m:r>
        <m:r>
          <m:rPr>
            <m:sty m:val="p"/>
          </m:rPr>
          <w:rPr>
            <w:rFonts w:ascii="Cambria Math" w:hAnsi="Cambria Math"/>
          </w:rPr>
          <m:t xml:space="preserve"> = </m:t>
        </m:r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lang w:val="en-US"/>
                  </w:rPr>
                </m:ctrlPr>
              </m:naryPr>
              <m:sub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=1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np</m:t>
                </m:r>
              </m:sup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(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Xif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Xip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)</m:t>
                </m:r>
              </m:e>
            </m:nary>
          </m:num>
          <m:den>
            <m:r>
              <m:rPr>
                <m:sty m:val="p"/>
              </m:rPr>
              <w:rPr>
                <w:rFonts w:ascii="Cambria Math" w:hAnsi="Cambria Math"/>
                <w:lang w:val="en-US"/>
              </w:rPr>
              <m:t>np</m:t>
            </m:r>
          </m:den>
        </m:f>
        <m:r>
          <w:rPr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× 100%</m:t>
        </m:r>
      </m:oMath>
      <w:r w:rsidRPr="008E0868">
        <w:t>,</w:t>
      </w:r>
    </w:p>
    <w:p w:rsidR="005B7CC8" w:rsidRPr="00497BE0" w:rsidRDefault="00497BE0" w:rsidP="001C739F">
      <w:pPr>
        <w:suppressAutoHyphens/>
        <w:contextualSpacing/>
        <w:rPr>
          <w:sz w:val="24"/>
          <w:szCs w:val="24"/>
        </w:rPr>
      </w:pPr>
      <w:r>
        <w:rPr>
          <w:sz w:val="24"/>
          <w:szCs w:val="24"/>
        </w:rPr>
        <w:t>г</w:t>
      </w:r>
      <w:r w:rsidR="005B7CC8" w:rsidRPr="00497BE0">
        <w:rPr>
          <w:sz w:val="24"/>
          <w:szCs w:val="24"/>
        </w:rPr>
        <w:t>де:</w:t>
      </w:r>
    </w:p>
    <w:p w:rsidR="005B7CC8" w:rsidRPr="00497BE0" w:rsidRDefault="005B7CC8" w:rsidP="001C739F">
      <w:pPr>
        <w:suppressAutoHyphens/>
        <w:contextualSpacing/>
        <w:rPr>
          <w:sz w:val="24"/>
          <w:szCs w:val="24"/>
        </w:rPr>
      </w:pPr>
      <w:proofErr w:type="spellStart"/>
      <w:r w:rsidRPr="00497BE0">
        <w:rPr>
          <w:sz w:val="24"/>
          <w:szCs w:val="24"/>
        </w:rPr>
        <w:t>St</w:t>
      </w:r>
      <w:proofErr w:type="spellEnd"/>
      <w:r w:rsidRPr="00497BE0">
        <w:rPr>
          <w:sz w:val="24"/>
          <w:szCs w:val="24"/>
        </w:rPr>
        <w:t xml:space="preserve"> – числовое значение показателя степени достижения в отчетном периоде значений целевых показателей их значениям, утвержденным в Программе; </w:t>
      </w:r>
    </w:p>
    <w:p w:rsidR="005B7CC8" w:rsidRPr="00497BE0" w:rsidRDefault="005B7CC8" w:rsidP="001C739F">
      <w:pPr>
        <w:suppressAutoHyphens/>
        <w:contextualSpacing/>
        <w:rPr>
          <w:sz w:val="24"/>
          <w:szCs w:val="24"/>
        </w:rPr>
      </w:pPr>
      <w:proofErr w:type="spellStart"/>
      <w:r w:rsidRPr="00497BE0">
        <w:rPr>
          <w:sz w:val="24"/>
          <w:szCs w:val="24"/>
        </w:rPr>
        <w:t>Xif</w:t>
      </w:r>
      <w:proofErr w:type="spellEnd"/>
      <w:r w:rsidRPr="00497BE0">
        <w:rPr>
          <w:sz w:val="24"/>
          <w:szCs w:val="24"/>
        </w:rPr>
        <w:t xml:space="preserve"> – фактически достигнутое значение целевого показателя; </w:t>
      </w:r>
    </w:p>
    <w:p w:rsidR="005B7CC8" w:rsidRPr="00497BE0" w:rsidRDefault="005B7CC8" w:rsidP="001C739F">
      <w:pPr>
        <w:suppressAutoHyphens/>
        <w:contextualSpacing/>
        <w:rPr>
          <w:sz w:val="24"/>
          <w:szCs w:val="24"/>
        </w:rPr>
      </w:pPr>
      <w:proofErr w:type="spellStart"/>
      <w:r w:rsidRPr="00497BE0">
        <w:rPr>
          <w:sz w:val="24"/>
          <w:szCs w:val="24"/>
        </w:rPr>
        <w:t>Xip</w:t>
      </w:r>
      <w:proofErr w:type="spellEnd"/>
      <w:r w:rsidRPr="00497BE0">
        <w:rPr>
          <w:sz w:val="24"/>
          <w:szCs w:val="24"/>
        </w:rPr>
        <w:t xml:space="preserve"> – плановое значение целевого показателя;</w:t>
      </w:r>
    </w:p>
    <w:p w:rsidR="005B7CC8" w:rsidRPr="00497BE0" w:rsidRDefault="005B7CC8" w:rsidP="001C739F">
      <w:pPr>
        <w:suppressAutoHyphens/>
        <w:contextualSpacing/>
        <w:rPr>
          <w:sz w:val="24"/>
          <w:szCs w:val="24"/>
        </w:rPr>
      </w:pPr>
      <w:proofErr w:type="spellStart"/>
      <w:r w:rsidRPr="00497BE0">
        <w:rPr>
          <w:sz w:val="24"/>
          <w:szCs w:val="24"/>
        </w:rPr>
        <w:t>np</w:t>
      </w:r>
      <w:proofErr w:type="spellEnd"/>
      <w:r w:rsidRPr="00497BE0">
        <w:rPr>
          <w:sz w:val="24"/>
          <w:szCs w:val="24"/>
        </w:rPr>
        <w:t xml:space="preserve"> – общее количество целевых показателей в Программе.</w:t>
      </w:r>
    </w:p>
    <w:p w:rsidR="005B7CC8" w:rsidRPr="00497BE0" w:rsidRDefault="005B7CC8" w:rsidP="001C739F">
      <w:pPr>
        <w:suppressAutoHyphens/>
        <w:contextualSpacing/>
        <w:rPr>
          <w:sz w:val="24"/>
          <w:szCs w:val="24"/>
        </w:rPr>
      </w:pPr>
      <w:r w:rsidRPr="00497BE0">
        <w:rPr>
          <w:sz w:val="24"/>
          <w:szCs w:val="24"/>
        </w:rPr>
        <w:t>Показателем низкой эффективности реализации Программы является полученное значение степени достижения в отчетном периоде значений целевых показателей их значениям, утвержденным в Программе (</w:t>
      </w:r>
      <w:proofErr w:type="spellStart"/>
      <w:r w:rsidRPr="00497BE0">
        <w:rPr>
          <w:sz w:val="24"/>
          <w:szCs w:val="24"/>
        </w:rPr>
        <w:t>St</w:t>
      </w:r>
      <w:proofErr w:type="spellEnd"/>
      <w:r w:rsidRPr="00497BE0">
        <w:rPr>
          <w:sz w:val="24"/>
          <w:szCs w:val="24"/>
        </w:rPr>
        <w:t xml:space="preserve">), менее 90 процентов. </w:t>
      </w:r>
    </w:p>
    <w:p w:rsidR="00DB6704" w:rsidRDefault="00DB6704" w:rsidP="001C739F">
      <w:pPr>
        <w:tabs>
          <w:tab w:val="clear" w:pos="5103"/>
        </w:tabs>
        <w:suppressAutoHyphens/>
        <w:spacing w:line="240" w:lineRule="auto"/>
        <w:ind w:firstLine="0"/>
        <w:jc w:val="left"/>
      </w:pPr>
    </w:p>
    <w:p w:rsidR="00DB6704" w:rsidRDefault="00DB6704" w:rsidP="001C739F">
      <w:pPr>
        <w:tabs>
          <w:tab w:val="clear" w:pos="5103"/>
        </w:tabs>
        <w:suppressAutoHyphens/>
        <w:spacing w:line="240" w:lineRule="auto"/>
        <w:ind w:firstLine="0"/>
        <w:jc w:val="left"/>
      </w:pPr>
      <w:r>
        <w:br w:type="page"/>
      </w:r>
    </w:p>
    <w:p w:rsidR="002544EF" w:rsidRPr="00C25C65" w:rsidRDefault="001653B5" w:rsidP="001C739F">
      <w:pPr>
        <w:suppressAutoHyphens/>
        <w:spacing w:line="240" w:lineRule="auto"/>
        <w:rPr>
          <w:sz w:val="24"/>
          <w:szCs w:val="24"/>
        </w:rPr>
      </w:pPr>
      <w:r w:rsidRPr="00C25C65">
        <w:rPr>
          <w:sz w:val="24"/>
          <w:szCs w:val="24"/>
        </w:rPr>
        <w:lastRenderedPageBreak/>
        <w:t>7</w:t>
      </w:r>
      <w:r w:rsidR="002544EF" w:rsidRPr="00C25C65">
        <w:rPr>
          <w:sz w:val="24"/>
          <w:szCs w:val="24"/>
        </w:rPr>
        <w:t xml:space="preserve">. Предложения по совершенствованию правового </w:t>
      </w:r>
      <w:r w:rsidR="00881C1B" w:rsidRPr="00C25C65">
        <w:rPr>
          <w:sz w:val="24"/>
          <w:szCs w:val="24"/>
        </w:rPr>
        <w:t xml:space="preserve">и информационного обеспечения деятельности в сфере проектирования, строительства, реконструкции объектов транспортной инфраструктуры на территории муниципального образования </w:t>
      </w:r>
      <w:r w:rsidR="00996109" w:rsidRPr="00C25C65">
        <w:rPr>
          <w:sz w:val="24"/>
          <w:szCs w:val="24"/>
        </w:rPr>
        <w:t>"</w:t>
      </w:r>
      <w:r w:rsidR="00881C1B" w:rsidRPr="00C25C65">
        <w:rPr>
          <w:sz w:val="24"/>
          <w:szCs w:val="24"/>
        </w:rPr>
        <w:t>Город Архангельск</w:t>
      </w:r>
      <w:r w:rsidR="00996109" w:rsidRPr="00C25C65">
        <w:rPr>
          <w:sz w:val="24"/>
          <w:szCs w:val="24"/>
        </w:rPr>
        <w:t>"</w:t>
      </w:r>
    </w:p>
    <w:p w:rsidR="00881C1B" w:rsidRPr="00497BE0" w:rsidRDefault="00881C1B" w:rsidP="001C739F">
      <w:pPr>
        <w:suppressAutoHyphens/>
        <w:spacing w:line="240" w:lineRule="auto"/>
        <w:rPr>
          <w:b/>
          <w:sz w:val="24"/>
          <w:szCs w:val="24"/>
        </w:rPr>
      </w:pPr>
    </w:p>
    <w:p w:rsidR="00881C1B" w:rsidRDefault="00881C1B" w:rsidP="001C739F">
      <w:pPr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Заказчиком Программы и ответственным исполнителем за ее реализацию является </w:t>
      </w:r>
      <w:r w:rsidR="00AB4354">
        <w:rPr>
          <w:sz w:val="24"/>
          <w:szCs w:val="24"/>
        </w:rPr>
        <w:t>департамент транспорта, строительства и городской инфраструктуры</w:t>
      </w:r>
      <w:r>
        <w:rPr>
          <w:sz w:val="24"/>
          <w:szCs w:val="24"/>
        </w:rPr>
        <w:t xml:space="preserve"> муниципального образования </w:t>
      </w:r>
      <w:r w:rsidR="00996109">
        <w:rPr>
          <w:sz w:val="24"/>
          <w:szCs w:val="24"/>
        </w:rPr>
        <w:t>"</w:t>
      </w:r>
      <w:r>
        <w:rPr>
          <w:sz w:val="24"/>
          <w:szCs w:val="24"/>
        </w:rPr>
        <w:t>Город Архангельск</w:t>
      </w:r>
      <w:r w:rsidR="00996109">
        <w:rPr>
          <w:sz w:val="24"/>
          <w:szCs w:val="24"/>
        </w:rPr>
        <w:t>"</w:t>
      </w:r>
      <w:r>
        <w:rPr>
          <w:sz w:val="24"/>
          <w:szCs w:val="24"/>
        </w:rPr>
        <w:t xml:space="preserve">. </w:t>
      </w:r>
    </w:p>
    <w:p w:rsidR="00881C1B" w:rsidRDefault="00881C1B" w:rsidP="001C739F">
      <w:pPr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Для реализации Программы основным условием является привлечение в транспортную сферу достаточного объема финансовых ресурсов. </w:t>
      </w:r>
    </w:p>
    <w:p w:rsidR="00881C1B" w:rsidRPr="00881C1B" w:rsidRDefault="00881C1B" w:rsidP="001C739F">
      <w:pPr>
        <w:suppressAutoHyphens/>
        <w:rPr>
          <w:sz w:val="24"/>
          <w:szCs w:val="24"/>
          <w:lang w:eastAsia="en-US"/>
        </w:rPr>
      </w:pPr>
      <w:r w:rsidRPr="00881C1B">
        <w:rPr>
          <w:sz w:val="24"/>
          <w:szCs w:val="24"/>
          <w:lang w:eastAsia="en-US"/>
        </w:rPr>
        <w:t xml:space="preserve">Программа реализуется на всей территории муниципального образования </w:t>
      </w:r>
      <w:r w:rsidR="00996109">
        <w:rPr>
          <w:sz w:val="24"/>
          <w:szCs w:val="24"/>
          <w:lang w:eastAsia="en-US"/>
        </w:rPr>
        <w:t>"</w:t>
      </w:r>
      <w:r w:rsidRPr="00881C1B">
        <w:rPr>
          <w:sz w:val="24"/>
          <w:szCs w:val="24"/>
          <w:lang w:eastAsia="en-US"/>
        </w:rPr>
        <w:t>Город Архангельск</w:t>
      </w:r>
      <w:r w:rsidR="00996109">
        <w:rPr>
          <w:sz w:val="24"/>
          <w:szCs w:val="24"/>
          <w:lang w:eastAsia="en-US"/>
        </w:rPr>
        <w:t>"</w:t>
      </w:r>
      <w:r w:rsidRPr="00881C1B">
        <w:rPr>
          <w:sz w:val="24"/>
          <w:szCs w:val="24"/>
          <w:lang w:eastAsia="en-US"/>
        </w:rPr>
        <w:t xml:space="preserve">, в связи с чем требуется проработка проектных решений по планируемому размещению объектов транспортной инфраструктуры в составе документации по планировке территории в отношении всей территории муниципального образования </w:t>
      </w:r>
      <w:r w:rsidR="00996109">
        <w:rPr>
          <w:sz w:val="24"/>
          <w:szCs w:val="24"/>
          <w:lang w:eastAsia="en-US"/>
        </w:rPr>
        <w:t>"</w:t>
      </w:r>
      <w:r w:rsidRPr="00881C1B">
        <w:rPr>
          <w:sz w:val="24"/>
          <w:szCs w:val="24"/>
          <w:lang w:eastAsia="en-US"/>
        </w:rPr>
        <w:t>Город Архангельск</w:t>
      </w:r>
      <w:r w:rsidR="00996109">
        <w:rPr>
          <w:sz w:val="24"/>
          <w:szCs w:val="24"/>
          <w:lang w:eastAsia="en-US"/>
        </w:rPr>
        <w:t>"</w:t>
      </w:r>
      <w:r w:rsidRPr="00881C1B">
        <w:rPr>
          <w:sz w:val="24"/>
          <w:szCs w:val="24"/>
          <w:lang w:eastAsia="en-US"/>
        </w:rPr>
        <w:t>, подлежащей градостроительному освоению.</w:t>
      </w:r>
    </w:p>
    <w:p w:rsidR="00570B60" w:rsidRDefault="00881C1B" w:rsidP="001C739F">
      <w:pPr>
        <w:suppressAutoHyphens/>
        <w:rPr>
          <w:sz w:val="24"/>
          <w:szCs w:val="24"/>
        </w:rPr>
      </w:pPr>
      <w:r w:rsidRPr="00881C1B">
        <w:rPr>
          <w:sz w:val="24"/>
          <w:szCs w:val="24"/>
          <w:lang w:eastAsia="en-US"/>
        </w:rPr>
        <w:t>На текущий момент утверждено 12 проектов планировки террито</w:t>
      </w:r>
      <w:r>
        <w:rPr>
          <w:sz w:val="24"/>
          <w:szCs w:val="24"/>
          <w:lang w:eastAsia="en-US"/>
        </w:rPr>
        <w:t xml:space="preserve">рий муниципального образования </w:t>
      </w:r>
      <w:r w:rsidR="00996109">
        <w:rPr>
          <w:sz w:val="24"/>
          <w:szCs w:val="24"/>
          <w:lang w:eastAsia="en-US"/>
        </w:rPr>
        <w:t>"</w:t>
      </w:r>
      <w:r>
        <w:rPr>
          <w:sz w:val="24"/>
          <w:szCs w:val="24"/>
          <w:lang w:eastAsia="en-US"/>
        </w:rPr>
        <w:t>Город Архангельск</w:t>
      </w:r>
      <w:r w:rsidR="00996109">
        <w:rPr>
          <w:sz w:val="24"/>
          <w:szCs w:val="24"/>
          <w:lang w:eastAsia="en-US"/>
        </w:rPr>
        <w:t>"</w:t>
      </w:r>
      <w:r w:rsidRPr="00881C1B">
        <w:rPr>
          <w:sz w:val="24"/>
          <w:szCs w:val="24"/>
          <w:lang w:eastAsia="en-US"/>
        </w:rPr>
        <w:t>, то есть в отношении 12831 га, подлежащ</w:t>
      </w:r>
      <w:r w:rsidR="00C25C65">
        <w:rPr>
          <w:sz w:val="24"/>
          <w:szCs w:val="24"/>
          <w:lang w:eastAsia="en-US"/>
        </w:rPr>
        <w:t>их</w:t>
      </w:r>
      <w:r w:rsidRPr="00881C1B">
        <w:rPr>
          <w:sz w:val="24"/>
          <w:szCs w:val="24"/>
          <w:lang w:eastAsia="en-US"/>
        </w:rPr>
        <w:t xml:space="preserve"> градостроительному освоению. Для достижения 100 процентного обеспечения проектами планировки в 2018-20</w:t>
      </w:r>
      <w:r>
        <w:rPr>
          <w:sz w:val="24"/>
          <w:szCs w:val="24"/>
          <w:lang w:eastAsia="en-US"/>
        </w:rPr>
        <w:t xml:space="preserve">21 </w:t>
      </w:r>
      <w:r w:rsidR="00C25C65">
        <w:rPr>
          <w:sz w:val="24"/>
          <w:szCs w:val="24"/>
          <w:lang w:eastAsia="en-US"/>
        </w:rPr>
        <w:t>годах</w:t>
      </w:r>
      <w:r>
        <w:rPr>
          <w:sz w:val="24"/>
          <w:szCs w:val="24"/>
          <w:lang w:eastAsia="en-US"/>
        </w:rPr>
        <w:t xml:space="preserve"> в рамках подпрограммы 6 </w:t>
      </w:r>
      <w:r w:rsidR="00996109">
        <w:rPr>
          <w:sz w:val="24"/>
          <w:szCs w:val="24"/>
          <w:lang w:eastAsia="en-US"/>
        </w:rPr>
        <w:t>"</w:t>
      </w:r>
      <w:r w:rsidRPr="00881C1B">
        <w:rPr>
          <w:sz w:val="24"/>
          <w:szCs w:val="24"/>
          <w:lang w:eastAsia="en-US"/>
        </w:rPr>
        <w:t>Подготовка градостроительной и землеустроительной документации муниципального образова</w:t>
      </w:r>
      <w:r>
        <w:rPr>
          <w:sz w:val="24"/>
          <w:szCs w:val="24"/>
          <w:lang w:eastAsia="en-US"/>
        </w:rPr>
        <w:t xml:space="preserve">ния </w:t>
      </w:r>
      <w:r w:rsidR="00996109">
        <w:rPr>
          <w:sz w:val="24"/>
          <w:szCs w:val="24"/>
          <w:lang w:eastAsia="en-US"/>
        </w:rPr>
        <w:t>"</w:t>
      </w:r>
      <w:r>
        <w:rPr>
          <w:sz w:val="24"/>
          <w:szCs w:val="24"/>
          <w:lang w:eastAsia="en-US"/>
        </w:rPr>
        <w:t>Город Архангельск</w:t>
      </w:r>
      <w:r w:rsidR="00996109">
        <w:rPr>
          <w:sz w:val="24"/>
          <w:szCs w:val="24"/>
          <w:lang w:eastAsia="en-US"/>
        </w:rPr>
        <w:t>"</w:t>
      </w:r>
      <w:r>
        <w:rPr>
          <w:sz w:val="24"/>
          <w:szCs w:val="24"/>
          <w:lang w:eastAsia="en-US"/>
        </w:rPr>
        <w:t xml:space="preserve"> муниципальной программы </w:t>
      </w:r>
      <w:r w:rsidR="00996109">
        <w:rPr>
          <w:sz w:val="24"/>
          <w:szCs w:val="24"/>
          <w:lang w:eastAsia="en-US"/>
        </w:rPr>
        <w:t>"</w:t>
      </w:r>
      <w:r w:rsidRPr="00881C1B">
        <w:rPr>
          <w:sz w:val="24"/>
          <w:szCs w:val="24"/>
          <w:lang w:eastAsia="en-US"/>
        </w:rPr>
        <w:t>Комплексное развитие террито</w:t>
      </w:r>
      <w:r>
        <w:rPr>
          <w:sz w:val="24"/>
          <w:szCs w:val="24"/>
          <w:lang w:eastAsia="en-US"/>
        </w:rPr>
        <w:t xml:space="preserve">рии муниципального образования </w:t>
      </w:r>
      <w:r w:rsidR="00996109">
        <w:rPr>
          <w:sz w:val="24"/>
          <w:szCs w:val="24"/>
          <w:lang w:eastAsia="en-US"/>
        </w:rPr>
        <w:t>"</w:t>
      </w:r>
      <w:r w:rsidRPr="00881C1B">
        <w:rPr>
          <w:sz w:val="24"/>
          <w:szCs w:val="24"/>
          <w:lang w:eastAsia="en-US"/>
        </w:rPr>
        <w:t>Город Архан</w:t>
      </w:r>
      <w:r>
        <w:rPr>
          <w:sz w:val="24"/>
          <w:szCs w:val="24"/>
          <w:lang w:eastAsia="en-US"/>
        </w:rPr>
        <w:t>гельск</w:t>
      </w:r>
      <w:r w:rsidR="00996109">
        <w:rPr>
          <w:sz w:val="24"/>
          <w:szCs w:val="24"/>
          <w:lang w:eastAsia="en-US"/>
        </w:rPr>
        <w:t>"</w:t>
      </w:r>
      <w:r w:rsidRPr="00881C1B">
        <w:rPr>
          <w:sz w:val="24"/>
          <w:szCs w:val="24"/>
          <w:lang w:eastAsia="en-US"/>
        </w:rPr>
        <w:t xml:space="preserve">, утвержденной постановлением мэрии г. Архангельска от 30.10.2014   </w:t>
      </w:r>
      <w:r w:rsidR="00D73BC1">
        <w:rPr>
          <w:sz w:val="24"/>
          <w:szCs w:val="24"/>
          <w:lang w:eastAsia="en-US"/>
        </w:rPr>
        <w:br/>
      </w:r>
      <w:r w:rsidRPr="00881C1B">
        <w:rPr>
          <w:sz w:val="24"/>
          <w:szCs w:val="24"/>
          <w:lang w:eastAsia="en-US"/>
        </w:rPr>
        <w:t>№ 904, предусмотрена разработка еще пяти проектов планировок:</w:t>
      </w:r>
      <w:r>
        <w:rPr>
          <w:sz w:val="24"/>
          <w:szCs w:val="24"/>
          <w:lang w:eastAsia="en-US"/>
        </w:rPr>
        <w:t xml:space="preserve"> района </w:t>
      </w:r>
      <w:r w:rsidR="00996109">
        <w:rPr>
          <w:sz w:val="24"/>
          <w:szCs w:val="24"/>
          <w:lang w:eastAsia="en-US"/>
        </w:rPr>
        <w:t>"</w:t>
      </w:r>
      <w:proofErr w:type="spellStart"/>
      <w:r>
        <w:rPr>
          <w:sz w:val="24"/>
          <w:szCs w:val="24"/>
          <w:lang w:eastAsia="en-US"/>
        </w:rPr>
        <w:t>Кегостров</w:t>
      </w:r>
      <w:proofErr w:type="spellEnd"/>
      <w:r w:rsidR="00996109">
        <w:rPr>
          <w:sz w:val="24"/>
          <w:szCs w:val="24"/>
          <w:lang w:eastAsia="en-US"/>
        </w:rPr>
        <w:t>"</w:t>
      </w:r>
      <w:r>
        <w:rPr>
          <w:sz w:val="24"/>
          <w:szCs w:val="24"/>
          <w:lang w:eastAsia="en-US"/>
        </w:rPr>
        <w:t xml:space="preserve">, района </w:t>
      </w:r>
      <w:r w:rsidR="00996109">
        <w:rPr>
          <w:sz w:val="24"/>
          <w:szCs w:val="24"/>
          <w:lang w:eastAsia="en-US"/>
        </w:rPr>
        <w:t>"</w:t>
      </w:r>
      <w:r>
        <w:rPr>
          <w:sz w:val="24"/>
          <w:szCs w:val="24"/>
          <w:lang w:eastAsia="en-US"/>
        </w:rPr>
        <w:t>Левобережье</w:t>
      </w:r>
      <w:r w:rsidR="00996109">
        <w:rPr>
          <w:sz w:val="24"/>
          <w:szCs w:val="24"/>
          <w:lang w:eastAsia="en-US"/>
        </w:rPr>
        <w:t>"</w:t>
      </w:r>
      <w:r>
        <w:rPr>
          <w:sz w:val="24"/>
          <w:szCs w:val="24"/>
          <w:lang w:eastAsia="en-US"/>
        </w:rPr>
        <w:t xml:space="preserve">, района </w:t>
      </w:r>
      <w:r w:rsidR="00996109">
        <w:rPr>
          <w:sz w:val="24"/>
          <w:szCs w:val="24"/>
          <w:lang w:eastAsia="en-US"/>
        </w:rPr>
        <w:t>"</w:t>
      </w:r>
      <w:r>
        <w:rPr>
          <w:sz w:val="24"/>
          <w:szCs w:val="24"/>
          <w:lang w:eastAsia="en-US"/>
        </w:rPr>
        <w:t>Боры</w:t>
      </w:r>
      <w:r w:rsidR="00996109">
        <w:rPr>
          <w:sz w:val="24"/>
          <w:szCs w:val="24"/>
          <w:lang w:eastAsia="en-US"/>
        </w:rPr>
        <w:t>"</w:t>
      </w:r>
      <w:r w:rsidRPr="00881C1B">
        <w:rPr>
          <w:sz w:val="24"/>
          <w:szCs w:val="24"/>
          <w:lang w:eastAsia="en-US"/>
        </w:rPr>
        <w:t>, зап</w:t>
      </w:r>
      <w:r>
        <w:rPr>
          <w:sz w:val="24"/>
          <w:szCs w:val="24"/>
          <w:lang w:eastAsia="en-US"/>
        </w:rPr>
        <w:t xml:space="preserve">адной части </w:t>
      </w:r>
      <w:proofErr w:type="spellStart"/>
      <w:r>
        <w:rPr>
          <w:sz w:val="24"/>
          <w:szCs w:val="24"/>
          <w:lang w:eastAsia="en-US"/>
        </w:rPr>
        <w:t>Цигломени</w:t>
      </w:r>
      <w:proofErr w:type="spellEnd"/>
      <w:r>
        <w:rPr>
          <w:sz w:val="24"/>
          <w:szCs w:val="24"/>
          <w:lang w:eastAsia="en-US"/>
        </w:rPr>
        <w:t xml:space="preserve"> и района </w:t>
      </w:r>
      <w:r w:rsidR="00996109">
        <w:rPr>
          <w:sz w:val="24"/>
          <w:szCs w:val="24"/>
          <w:lang w:eastAsia="en-US"/>
        </w:rPr>
        <w:t>"</w:t>
      </w:r>
      <w:proofErr w:type="spellStart"/>
      <w:r>
        <w:rPr>
          <w:sz w:val="24"/>
          <w:szCs w:val="24"/>
          <w:lang w:eastAsia="en-US"/>
        </w:rPr>
        <w:t>Бревенник</w:t>
      </w:r>
      <w:proofErr w:type="spellEnd"/>
      <w:r w:rsidR="00996109">
        <w:rPr>
          <w:sz w:val="24"/>
          <w:szCs w:val="24"/>
          <w:lang w:eastAsia="en-US"/>
        </w:rPr>
        <w:t>"</w:t>
      </w:r>
      <w:r w:rsidRPr="00881C1B">
        <w:rPr>
          <w:sz w:val="24"/>
          <w:szCs w:val="24"/>
          <w:lang w:eastAsia="en-US"/>
        </w:rPr>
        <w:t>.</w:t>
      </w:r>
      <w:r w:rsidR="00093EDC">
        <w:rPr>
          <w:sz w:val="24"/>
          <w:szCs w:val="24"/>
        </w:rPr>
        <w:t xml:space="preserve"> В 2018-</w:t>
      </w:r>
      <w:r w:rsidR="00D73BC1">
        <w:rPr>
          <w:sz w:val="24"/>
          <w:szCs w:val="24"/>
        </w:rPr>
        <w:br/>
      </w:r>
      <w:r w:rsidR="00093EDC">
        <w:rPr>
          <w:sz w:val="24"/>
          <w:szCs w:val="24"/>
        </w:rPr>
        <w:t>2020 годах</w:t>
      </w:r>
      <w:r w:rsidRPr="00881C1B">
        <w:rPr>
          <w:sz w:val="24"/>
          <w:szCs w:val="24"/>
        </w:rPr>
        <w:t xml:space="preserve"> мероприятиями указанной программы предусмотрена подготовка проектов межеваний террито</w:t>
      </w:r>
      <w:r>
        <w:rPr>
          <w:sz w:val="24"/>
          <w:szCs w:val="24"/>
        </w:rPr>
        <w:t xml:space="preserve">рий муниципального образования </w:t>
      </w:r>
      <w:r w:rsidR="00996109">
        <w:rPr>
          <w:sz w:val="24"/>
          <w:szCs w:val="24"/>
        </w:rPr>
        <w:t>"</w:t>
      </w:r>
      <w:r>
        <w:rPr>
          <w:sz w:val="24"/>
          <w:szCs w:val="24"/>
        </w:rPr>
        <w:t>Город Архангельск</w:t>
      </w:r>
      <w:r w:rsidR="00996109">
        <w:rPr>
          <w:sz w:val="24"/>
          <w:szCs w:val="24"/>
        </w:rPr>
        <w:t>"</w:t>
      </w:r>
      <w:r w:rsidRPr="00881C1B">
        <w:rPr>
          <w:sz w:val="24"/>
          <w:szCs w:val="24"/>
        </w:rPr>
        <w:t>.</w:t>
      </w:r>
    </w:p>
    <w:p w:rsidR="00C25C65" w:rsidRDefault="00C25C65" w:rsidP="001C739F">
      <w:pPr>
        <w:suppressAutoHyphens/>
        <w:rPr>
          <w:sz w:val="24"/>
          <w:szCs w:val="24"/>
        </w:rPr>
      </w:pPr>
    </w:p>
    <w:p w:rsidR="00C25C65" w:rsidRDefault="00C25C65" w:rsidP="001C739F">
      <w:pPr>
        <w:suppressAutoHyphens/>
        <w:rPr>
          <w:sz w:val="24"/>
          <w:szCs w:val="24"/>
        </w:rPr>
      </w:pPr>
    </w:p>
    <w:p w:rsidR="00C25C65" w:rsidRDefault="00C25C65" w:rsidP="00F127EF">
      <w:pPr>
        <w:suppressAutoHyphens/>
        <w:ind w:firstLine="0"/>
        <w:jc w:val="center"/>
      </w:pPr>
      <w:r>
        <w:rPr>
          <w:sz w:val="24"/>
          <w:szCs w:val="24"/>
        </w:rPr>
        <w:t>____________</w:t>
      </w:r>
    </w:p>
    <w:p w:rsidR="00570B60" w:rsidRDefault="00570B60" w:rsidP="001C739F">
      <w:pPr>
        <w:suppressAutoHyphens/>
      </w:pPr>
    </w:p>
    <w:p w:rsidR="00570B60" w:rsidRDefault="00570B60" w:rsidP="001C739F">
      <w:pPr>
        <w:suppressAutoHyphens/>
      </w:pPr>
    </w:p>
    <w:p w:rsidR="00570B60" w:rsidRDefault="00570B60" w:rsidP="001C739F">
      <w:pPr>
        <w:suppressAutoHyphens/>
      </w:pPr>
    </w:p>
    <w:p w:rsidR="00570B60" w:rsidRDefault="00570B60" w:rsidP="001C739F">
      <w:pPr>
        <w:suppressAutoHyphens/>
      </w:pPr>
    </w:p>
    <w:p w:rsidR="00570B60" w:rsidRPr="00570B60" w:rsidRDefault="00570B60" w:rsidP="001C739F">
      <w:pPr>
        <w:suppressAutoHyphens/>
        <w:ind w:firstLine="0"/>
      </w:pPr>
    </w:p>
    <w:p w:rsidR="005D4B4A" w:rsidRPr="002D1E07" w:rsidRDefault="005D4B4A" w:rsidP="001C739F">
      <w:pPr>
        <w:tabs>
          <w:tab w:val="left" w:pos="1134"/>
        </w:tabs>
        <w:suppressAutoHyphens/>
        <w:rPr>
          <w:sz w:val="24"/>
          <w:szCs w:val="24"/>
        </w:rPr>
      </w:pPr>
    </w:p>
    <w:sectPr w:rsidR="005D4B4A" w:rsidRPr="002D1E07" w:rsidSect="004F5C0E">
      <w:pgSz w:w="11906" w:h="16838"/>
      <w:pgMar w:top="1134" w:right="567" w:bottom="1134" w:left="1418" w:header="680" w:footer="19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27A" w:rsidRDefault="00BD127A" w:rsidP="000F69CF">
      <w:r>
        <w:separator/>
      </w:r>
    </w:p>
    <w:p w:rsidR="00BD127A" w:rsidRDefault="00BD127A" w:rsidP="000F69CF"/>
    <w:p w:rsidR="00BD127A" w:rsidRDefault="00BD127A"/>
  </w:endnote>
  <w:endnote w:type="continuationSeparator" w:id="0">
    <w:p w:rsidR="00BD127A" w:rsidRDefault="00BD127A" w:rsidP="000F69CF">
      <w:r>
        <w:continuationSeparator/>
      </w:r>
    </w:p>
    <w:p w:rsidR="00BD127A" w:rsidRDefault="00BD127A" w:rsidP="000F69CF"/>
    <w:p w:rsidR="00BD127A" w:rsidRDefault="00BD127A"/>
  </w:endnote>
  <w:endnote w:type="continuationNotice" w:id="1">
    <w:p w:rsidR="00BD127A" w:rsidRDefault="00BD127A" w:rsidP="000F69CF"/>
    <w:p w:rsidR="00BD127A" w:rsidRDefault="00BD12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27A" w:rsidRDefault="00BD127A" w:rsidP="000F69CF">
      <w:r>
        <w:separator/>
      </w:r>
    </w:p>
    <w:p w:rsidR="00BD127A" w:rsidRDefault="00BD127A" w:rsidP="000F69CF"/>
    <w:p w:rsidR="00BD127A" w:rsidRDefault="00BD127A"/>
  </w:footnote>
  <w:footnote w:type="continuationSeparator" w:id="0">
    <w:p w:rsidR="00BD127A" w:rsidRDefault="00BD127A" w:rsidP="000F69CF">
      <w:r>
        <w:continuationSeparator/>
      </w:r>
    </w:p>
    <w:p w:rsidR="00BD127A" w:rsidRDefault="00BD127A" w:rsidP="000F69CF"/>
    <w:p w:rsidR="00BD127A" w:rsidRDefault="00BD127A"/>
  </w:footnote>
  <w:footnote w:type="continuationNotice" w:id="1">
    <w:p w:rsidR="00BD127A" w:rsidRDefault="00BD127A" w:rsidP="000F69CF"/>
    <w:p w:rsidR="00BD127A" w:rsidRDefault="00BD127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8188852"/>
      <w:docPartObj>
        <w:docPartGallery w:val="Page Numbers (Top of Page)"/>
        <w:docPartUnique/>
      </w:docPartObj>
    </w:sdtPr>
    <w:sdtEndPr/>
    <w:sdtContent>
      <w:p w:rsidR="00634C7F" w:rsidRDefault="00634C7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00FE">
          <w:rPr>
            <w:noProof/>
          </w:rPr>
          <w:t>3</w:t>
        </w:r>
        <w:r>
          <w:fldChar w:fldCharType="end"/>
        </w:r>
      </w:p>
    </w:sdtContent>
  </w:sdt>
  <w:p w:rsidR="00634C7F" w:rsidRDefault="00634C7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"/>
      <w:lvlJc w:val="left"/>
      <w:pPr>
        <w:tabs>
          <w:tab w:val="num" w:pos="567"/>
        </w:tabs>
        <w:ind w:left="567" w:hanging="454"/>
      </w:pPr>
      <w:rPr>
        <w:rFonts w:ascii="Wingdings" w:hAnsi="Wingdings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/>
        <w:color w:val="000000"/>
      </w:rPr>
    </w:lvl>
  </w:abstractNum>
  <w:abstractNum w:abstractNumId="3">
    <w:nsid w:val="0000000A"/>
    <w:multiLevelType w:val="singleLevel"/>
    <w:tmpl w:val="0000000A"/>
    <w:name w:val="WW8Num11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4">
    <w:nsid w:val="0000000C"/>
    <w:multiLevelType w:val="singleLevel"/>
    <w:tmpl w:val="0000000C"/>
    <w:name w:val="WW8Num13"/>
    <w:lvl w:ilvl="0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cs="Wingdings"/>
      </w:rPr>
    </w:lvl>
  </w:abstractNum>
  <w:abstractNum w:abstractNumId="5">
    <w:nsid w:val="0000000D"/>
    <w:multiLevelType w:val="singleLevel"/>
    <w:tmpl w:val="0000000D"/>
    <w:name w:val="WW8Num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6">
    <w:nsid w:val="00793DE1"/>
    <w:multiLevelType w:val="hybridMultilevel"/>
    <w:tmpl w:val="0212E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17A435F"/>
    <w:multiLevelType w:val="hybridMultilevel"/>
    <w:tmpl w:val="C5E44D5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02B74D6E"/>
    <w:multiLevelType w:val="hybridMultilevel"/>
    <w:tmpl w:val="98EC2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2D01A85"/>
    <w:multiLevelType w:val="hybridMultilevel"/>
    <w:tmpl w:val="86340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88206A1"/>
    <w:multiLevelType w:val="multilevel"/>
    <w:tmpl w:val="8C901936"/>
    <w:styleLink w:val="1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lvlText w:val="%1.%3."/>
      <w:lvlJc w:val="left"/>
      <w:pPr>
        <w:ind w:left="720" w:hanging="72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lvlText w:val="%1.%2.%4."/>
      <w:lvlJc w:val="left"/>
      <w:pPr>
        <w:ind w:left="720" w:hanging="720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bullet"/>
      <w:lvlText w:val=""/>
      <w:lvlJc w:val="left"/>
      <w:pPr>
        <w:ind w:left="1077" w:hanging="357"/>
      </w:pPr>
      <w:rPr>
        <w:rFonts w:ascii="Symbol" w:hAnsi="Symbol" w:hint="default"/>
      </w:rPr>
    </w:lvl>
    <w:lvl w:ilvl="5">
      <w:start w:val="1"/>
      <w:numFmt w:val="bullet"/>
      <w:lvlText w:val="o"/>
      <w:lvlJc w:val="left"/>
      <w:pPr>
        <w:ind w:left="1435" w:hanging="358"/>
      </w:pPr>
      <w:rPr>
        <w:rFonts w:ascii="Courier New" w:hAnsi="Courier New" w:hint="default"/>
      </w:rPr>
    </w:lvl>
    <w:lvl w:ilvl="6">
      <w:start w:val="1"/>
      <w:numFmt w:val="none"/>
      <w:lvlText w:val=""/>
      <w:lvlJc w:val="left"/>
      <w:rPr>
        <w:rFonts w:cs="Times New Roman" w:hint="default"/>
      </w:rPr>
    </w:lvl>
    <w:lvl w:ilvl="7">
      <w:start w:val="1"/>
      <w:numFmt w:val="none"/>
      <w:lvlText w:val=""/>
      <w:lvlJc w:val="left"/>
      <w:rPr>
        <w:rFonts w:cs="Times New Roman" w:hint="default"/>
      </w:rPr>
    </w:lvl>
    <w:lvl w:ilvl="8">
      <w:start w:val="1"/>
      <w:numFmt w:val="none"/>
      <w:lvlText w:val=""/>
      <w:lvlJc w:val="left"/>
      <w:rPr>
        <w:rFonts w:cs="Times New Roman" w:hint="default"/>
      </w:rPr>
    </w:lvl>
  </w:abstractNum>
  <w:abstractNum w:abstractNumId="11">
    <w:nsid w:val="0A256A8C"/>
    <w:multiLevelType w:val="multilevel"/>
    <w:tmpl w:val="B0345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158D03B2"/>
    <w:multiLevelType w:val="hybridMultilevel"/>
    <w:tmpl w:val="7DEE724C"/>
    <w:lvl w:ilvl="0" w:tplc="6870ED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1A20730E"/>
    <w:multiLevelType w:val="hybridMultilevel"/>
    <w:tmpl w:val="B238A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E97F24"/>
    <w:multiLevelType w:val="hybridMultilevel"/>
    <w:tmpl w:val="D484881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20674CCC"/>
    <w:multiLevelType w:val="hybridMultilevel"/>
    <w:tmpl w:val="FDDA357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264C6B5A"/>
    <w:multiLevelType w:val="multilevel"/>
    <w:tmpl w:val="BF5229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27FC1B62"/>
    <w:multiLevelType w:val="hybridMultilevel"/>
    <w:tmpl w:val="82B857EE"/>
    <w:lvl w:ilvl="0" w:tplc="78107A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E4D7B22"/>
    <w:multiLevelType w:val="hybridMultilevel"/>
    <w:tmpl w:val="3B0809A0"/>
    <w:lvl w:ilvl="0" w:tplc="97C4DE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2C57719"/>
    <w:multiLevelType w:val="hybridMultilevel"/>
    <w:tmpl w:val="28E08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CE22E7"/>
    <w:multiLevelType w:val="hybridMultilevel"/>
    <w:tmpl w:val="51CEE46A"/>
    <w:lvl w:ilvl="0" w:tplc="B24C88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553614E"/>
    <w:multiLevelType w:val="hybridMultilevel"/>
    <w:tmpl w:val="5142A0D0"/>
    <w:lvl w:ilvl="0" w:tplc="97C4DE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F3F074F"/>
    <w:multiLevelType w:val="hybridMultilevel"/>
    <w:tmpl w:val="02B4268E"/>
    <w:lvl w:ilvl="0" w:tplc="B24C88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2CE271E"/>
    <w:multiLevelType w:val="hybridMultilevel"/>
    <w:tmpl w:val="B2A4DB5E"/>
    <w:lvl w:ilvl="0" w:tplc="8902B498">
      <w:start w:val="1"/>
      <w:numFmt w:val="decimal"/>
      <w:pStyle w:val="6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B4100D"/>
    <w:multiLevelType w:val="hybridMultilevel"/>
    <w:tmpl w:val="892A7F48"/>
    <w:lvl w:ilvl="0" w:tplc="9034858E">
      <w:start w:val="1"/>
      <w:numFmt w:val="decimal"/>
      <w:pStyle w:val="5"/>
      <w:lvlText w:val="1.%1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5">
    <w:nsid w:val="4F316172"/>
    <w:multiLevelType w:val="hybridMultilevel"/>
    <w:tmpl w:val="F3E06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3807ED"/>
    <w:multiLevelType w:val="multilevel"/>
    <w:tmpl w:val="AB88EA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5AF65DC3"/>
    <w:multiLevelType w:val="hybridMultilevel"/>
    <w:tmpl w:val="B3B0D792"/>
    <w:lvl w:ilvl="0" w:tplc="97C4DE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5844F4F"/>
    <w:multiLevelType w:val="multilevel"/>
    <w:tmpl w:val="6A5493D4"/>
    <w:lvl w:ilvl="0">
      <w:start w:val="1"/>
      <w:numFmt w:val="decimal"/>
      <w:pStyle w:val="10"/>
      <w:lvlText w:val="%1."/>
      <w:lvlJc w:val="left"/>
      <w:pPr>
        <w:ind w:left="1068" w:hanging="360"/>
      </w:pPr>
      <w:rPr>
        <w:rFonts w:hint="default"/>
        <w:sz w:val="28"/>
      </w:rPr>
    </w:lvl>
    <w:lvl w:ilvl="1">
      <w:start w:val="1"/>
      <w:numFmt w:val="decimal"/>
      <w:pStyle w:val="2"/>
      <w:lvlText w:val="%1.%2."/>
      <w:lvlJc w:val="left"/>
      <w:pPr>
        <w:tabs>
          <w:tab w:val="num" w:pos="1275"/>
        </w:tabs>
        <w:ind w:left="1275" w:hanging="567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842"/>
        </w:tabs>
        <w:ind w:left="1842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9"/>
        </w:tabs>
        <w:ind w:left="1149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3"/>
        </w:tabs>
        <w:ind w:left="12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37"/>
        </w:tabs>
        <w:ind w:left="14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81"/>
        </w:tabs>
        <w:ind w:left="15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25"/>
        </w:tabs>
        <w:ind w:left="1725" w:hanging="1584"/>
      </w:pPr>
      <w:rPr>
        <w:rFonts w:hint="default"/>
      </w:rPr>
    </w:lvl>
  </w:abstractNum>
  <w:abstractNum w:abstractNumId="29">
    <w:nsid w:val="6A691186"/>
    <w:multiLevelType w:val="multilevel"/>
    <w:tmpl w:val="326CB3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6D1B7CEB"/>
    <w:multiLevelType w:val="hybridMultilevel"/>
    <w:tmpl w:val="102CADE0"/>
    <w:lvl w:ilvl="0" w:tplc="97C4DE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DC56C47"/>
    <w:multiLevelType w:val="multilevel"/>
    <w:tmpl w:val="B0345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712B5AC7"/>
    <w:multiLevelType w:val="multilevel"/>
    <w:tmpl w:val="FF0C10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79754632"/>
    <w:multiLevelType w:val="hybridMultilevel"/>
    <w:tmpl w:val="54723016"/>
    <w:lvl w:ilvl="0" w:tplc="B24C8818">
      <w:start w:val="1"/>
      <w:numFmt w:val="bullet"/>
      <w:lvlText w:val="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34">
    <w:nsid w:val="7C343330"/>
    <w:multiLevelType w:val="hybridMultilevel"/>
    <w:tmpl w:val="F93ACC68"/>
    <w:lvl w:ilvl="0" w:tplc="97C4DE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CEF35B1"/>
    <w:multiLevelType w:val="hybridMultilevel"/>
    <w:tmpl w:val="240E909E"/>
    <w:lvl w:ilvl="0" w:tplc="989C0C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64987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FE07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24B8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C49B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4889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5621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E80C6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7A8F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A25496"/>
    <w:multiLevelType w:val="hybridMultilevel"/>
    <w:tmpl w:val="AB740D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0"/>
  </w:num>
  <w:num w:numId="3">
    <w:abstractNumId w:val="24"/>
  </w:num>
  <w:num w:numId="4">
    <w:abstractNumId w:val="23"/>
  </w:num>
  <w:num w:numId="5">
    <w:abstractNumId w:val="32"/>
  </w:num>
  <w:num w:numId="6">
    <w:abstractNumId w:val="11"/>
  </w:num>
  <w:num w:numId="7">
    <w:abstractNumId w:val="1"/>
  </w:num>
  <w:num w:numId="8">
    <w:abstractNumId w:val="6"/>
  </w:num>
  <w:num w:numId="9">
    <w:abstractNumId w:val="31"/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</w:num>
  <w:num w:numId="12">
    <w:abstractNumId w:val="14"/>
  </w:num>
  <w:num w:numId="13">
    <w:abstractNumId w:val="15"/>
  </w:num>
  <w:num w:numId="14">
    <w:abstractNumId w:val="7"/>
  </w:num>
  <w:num w:numId="15">
    <w:abstractNumId w:val="12"/>
  </w:num>
  <w:num w:numId="16">
    <w:abstractNumId w:val="20"/>
  </w:num>
  <w:num w:numId="17">
    <w:abstractNumId w:val="22"/>
  </w:num>
  <w:num w:numId="18">
    <w:abstractNumId w:val="30"/>
  </w:num>
  <w:num w:numId="19">
    <w:abstractNumId w:val="21"/>
  </w:num>
  <w:num w:numId="20">
    <w:abstractNumId w:val="18"/>
  </w:num>
  <w:num w:numId="21">
    <w:abstractNumId w:val="34"/>
  </w:num>
  <w:num w:numId="22">
    <w:abstractNumId w:val="27"/>
  </w:num>
  <w:num w:numId="23">
    <w:abstractNumId w:val="33"/>
  </w:num>
  <w:num w:numId="24">
    <w:abstractNumId w:val="36"/>
  </w:num>
  <w:num w:numId="25">
    <w:abstractNumId w:val="13"/>
  </w:num>
  <w:num w:numId="26">
    <w:abstractNumId w:val="26"/>
  </w:num>
  <w:num w:numId="27">
    <w:abstractNumId w:val="19"/>
  </w:num>
  <w:num w:numId="28">
    <w:abstractNumId w:val="17"/>
  </w:num>
  <w:num w:numId="29">
    <w:abstractNumId w:val="29"/>
  </w:num>
  <w:num w:numId="30">
    <w:abstractNumId w:val="35"/>
  </w:num>
  <w:num w:numId="31">
    <w:abstractNumId w:val="25"/>
  </w:num>
  <w:num w:numId="32">
    <w:abstractNumId w:val="16"/>
  </w:num>
  <w:num w:numId="33">
    <w:abstractNumId w:val="9"/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"/>
  </w:num>
  <w:num w:numId="44">
    <w:abstractNumId w:val="28"/>
  </w:num>
  <w:num w:numId="45">
    <w:abstractNumId w:val="28"/>
  </w:num>
  <w:num w:numId="4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ru-RU" w:vendorID="1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rawingGridHorizontalSpacing w:val="14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561"/>
    <w:rsid w:val="000010EE"/>
    <w:rsid w:val="000011B1"/>
    <w:rsid w:val="000011EA"/>
    <w:rsid w:val="000013FD"/>
    <w:rsid w:val="00001704"/>
    <w:rsid w:val="00001873"/>
    <w:rsid w:val="000019D9"/>
    <w:rsid w:val="00001A0E"/>
    <w:rsid w:val="00001DD0"/>
    <w:rsid w:val="000021F4"/>
    <w:rsid w:val="00002E33"/>
    <w:rsid w:val="00003B7A"/>
    <w:rsid w:val="00003B7C"/>
    <w:rsid w:val="00003C94"/>
    <w:rsid w:val="00003CE5"/>
    <w:rsid w:val="00003EB3"/>
    <w:rsid w:val="00004D2A"/>
    <w:rsid w:val="00005487"/>
    <w:rsid w:val="00005706"/>
    <w:rsid w:val="0000580E"/>
    <w:rsid w:val="00005889"/>
    <w:rsid w:val="00005B93"/>
    <w:rsid w:val="00006D65"/>
    <w:rsid w:val="000071F4"/>
    <w:rsid w:val="00007297"/>
    <w:rsid w:val="0000740F"/>
    <w:rsid w:val="00007707"/>
    <w:rsid w:val="00007959"/>
    <w:rsid w:val="0000797F"/>
    <w:rsid w:val="00007CDB"/>
    <w:rsid w:val="0001050F"/>
    <w:rsid w:val="0001068A"/>
    <w:rsid w:val="000106C8"/>
    <w:rsid w:val="000107AB"/>
    <w:rsid w:val="000107D8"/>
    <w:rsid w:val="00010BC0"/>
    <w:rsid w:val="0001110B"/>
    <w:rsid w:val="00011199"/>
    <w:rsid w:val="000114CD"/>
    <w:rsid w:val="0001170A"/>
    <w:rsid w:val="00011856"/>
    <w:rsid w:val="000121CA"/>
    <w:rsid w:val="000122BE"/>
    <w:rsid w:val="00012693"/>
    <w:rsid w:val="00012D19"/>
    <w:rsid w:val="00012EA3"/>
    <w:rsid w:val="00013013"/>
    <w:rsid w:val="00013C4D"/>
    <w:rsid w:val="000146D9"/>
    <w:rsid w:val="0001479A"/>
    <w:rsid w:val="00014A07"/>
    <w:rsid w:val="00014B24"/>
    <w:rsid w:val="00014CE2"/>
    <w:rsid w:val="000155A4"/>
    <w:rsid w:val="000155C1"/>
    <w:rsid w:val="0001577C"/>
    <w:rsid w:val="00015B69"/>
    <w:rsid w:val="00015FF4"/>
    <w:rsid w:val="0001639B"/>
    <w:rsid w:val="00016AF4"/>
    <w:rsid w:val="00016D68"/>
    <w:rsid w:val="000170FD"/>
    <w:rsid w:val="00017507"/>
    <w:rsid w:val="000176A1"/>
    <w:rsid w:val="00017C58"/>
    <w:rsid w:val="000200A0"/>
    <w:rsid w:val="0002029F"/>
    <w:rsid w:val="0002090D"/>
    <w:rsid w:val="00020997"/>
    <w:rsid w:val="00020D3E"/>
    <w:rsid w:val="00020E37"/>
    <w:rsid w:val="00021144"/>
    <w:rsid w:val="00021793"/>
    <w:rsid w:val="000217EC"/>
    <w:rsid w:val="00022993"/>
    <w:rsid w:val="00023232"/>
    <w:rsid w:val="00023339"/>
    <w:rsid w:val="000247F1"/>
    <w:rsid w:val="0002492B"/>
    <w:rsid w:val="00024BAF"/>
    <w:rsid w:val="0002551A"/>
    <w:rsid w:val="00025566"/>
    <w:rsid w:val="000256F7"/>
    <w:rsid w:val="00025960"/>
    <w:rsid w:val="00026030"/>
    <w:rsid w:val="0002614D"/>
    <w:rsid w:val="00026A63"/>
    <w:rsid w:val="00026D72"/>
    <w:rsid w:val="00027672"/>
    <w:rsid w:val="00027D4D"/>
    <w:rsid w:val="000300BA"/>
    <w:rsid w:val="00030A29"/>
    <w:rsid w:val="000311E4"/>
    <w:rsid w:val="000312DC"/>
    <w:rsid w:val="00031B40"/>
    <w:rsid w:val="00032026"/>
    <w:rsid w:val="000322D4"/>
    <w:rsid w:val="000323E3"/>
    <w:rsid w:val="00032804"/>
    <w:rsid w:val="00032A89"/>
    <w:rsid w:val="00032FED"/>
    <w:rsid w:val="000337AF"/>
    <w:rsid w:val="0003383F"/>
    <w:rsid w:val="00033C83"/>
    <w:rsid w:val="00034669"/>
    <w:rsid w:val="000347B3"/>
    <w:rsid w:val="00034BC9"/>
    <w:rsid w:val="00035547"/>
    <w:rsid w:val="00035B73"/>
    <w:rsid w:val="00035CC8"/>
    <w:rsid w:val="00035E59"/>
    <w:rsid w:val="00036353"/>
    <w:rsid w:val="0003662F"/>
    <w:rsid w:val="000367BC"/>
    <w:rsid w:val="00037096"/>
    <w:rsid w:val="000370D0"/>
    <w:rsid w:val="000372E0"/>
    <w:rsid w:val="000375FB"/>
    <w:rsid w:val="00037791"/>
    <w:rsid w:val="00037933"/>
    <w:rsid w:val="00037C3C"/>
    <w:rsid w:val="000425EA"/>
    <w:rsid w:val="00043274"/>
    <w:rsid w:val="00043321"/>
    <w:rsid w:val="000433B2"/>
    <w:rsid w:val="000433DD"/>
    <w:rsid w:val="00044A1A"/>
    <w:rsid w:val="000450AC"/>
    <w:rsid w:val="0004629D"/>
    <w:rsid w:val="000465DD"/>
    <w:rsid w:val="000466C2"/>
    <w:rsid w:val="0004670C"/>
    <w:rsid w:val="00047202"/>
    <w:rsid w:val="0004782A"/>
    <w:rsid w:val="00047831"/>
    <w:rsid w:val="00047C0F"/>
    <w:rsid w:val="00047D26"/>
    <w:rsid w:val="00047E72"/>
    <w:rsid w:val="00050767"/>
    <w:rsid w:val="0005095D"/>
    <w:rsid w:val="00050B54"/>
    <w:rsid w:val="0005223E"/>
    <w:rsid w:val="0005262F"/>
    <w:rsid w:val="0005267A"/>
    <w:rsid w:val="00052BC2"/>
    <w:rsid w:val="00052C77"/>
    <w:rsid w:val="00052D5E"/>
    <w:rsid w:val="000530A3"/>
    <w:rsid w:val="00053408"/>
    <w:rsid w:val="00053679"/>
    <w:rsid w:val="00053826"/>
    <w:rsid w:val="00053A49"/>
    <w:rsid w:val="00053FAB"/>
    <w:rsid w:val="0005471E"/>
    <w:rsid w:val="00054931"/>
    <w:rsid w:val="00054A75"/>
    <w:rsid w:val="00055150"/>
    <w:rsid w:val="00055185"/>
    <w:rsid w:val="00055370"/>
    <w:rsid w:val="0005545F"/>
    <w:rsid w:val="00055597"/>
    <w:rsid w:val="00055986"/>
    <w:rsid w:val="00055FE6"/>
    <w:rsid w:val="00056AE2"/>
    <w:rsid w:val="00056D9B"/>
    <w:rsid w:val="00056F99"/>
    <w:rsid w:val="00056FD6"/>
    <w:rsid w:val="000578F8"/>
    <w:rsid w:val="00057970"/>
    <w:rsid w:val="00057A8A"/>
    <w:rsid w:val="00057E8F"/>
    <w:rsid w:val="00060004"/>
    <w:rsid w:val="00060BC3"/>
    <w:rsid w:val="00061609"/>
    <w:rsid w:val="00061BF5"/>
    <w:rsid w:val="00061F6E"/>
    <w:rsid w:val="00062132"/>
    <w:rsid w:val="00062239"/>
    <w:rsid w:val="000627EF"/>
    <w:rsid w:val="00063291"/>
    <w:rsid w:val="000636B7"/>
    <w:rsid w:val="000637B1"/>
    <w:rsid w:val="000637FC"/>
    <w:rsid w:val="00063891"/>
    <w:rsid w:val="00063A1D"/>
    <w:rsid w:val="00064D3A"/>
    <w:rsid w:val="000652DD"/>
    <w:rsid w:val="00065C43"/>
    <w:rsid w:val="00065CCF"/>
    <w:rsid w:val="00065E9A"/>
    <w:rsid w:val="000663D7"/>
    <w:rsid w:val="000664B4"/>
    <w:rsid w:val="00066AF1"/>
    <w:rsid w:val="000671C6"/>
    <w:rsid w:val="000672F1"/>
    <w:rsid w:val="00067374"/>
    <w:rsid w:val="000674DD"/>
    <w:rsid w:val="00067A54"/>
    <w:rsid w:val="00070353"/>
    <w:rsid w:val="000706F8"/>
    <w:rsid w:val="0007126A"/>
    <w:rsid w:val="000717C1"/>
    <w:rsid w:val="00071864"/>
    <w:rsid w:val="0007194B"/>
    <w:rsid w:val="0007195E"/>
    <w:rsid w:val="00071EE9"/>
    <w:rsid w:val="00072491"/>
    <w:rsid w:val="00072BE7"/>
    <w:rsid w:val="00072C60"/>
    <w:rsid w:val="00073275"/>
    <w:rsid w:val="00073CA5"/>
    <w:rsid w:val="00073E6B"/>
    <w:rsid w:val="00074596"/>
    <w:rsid w:val="0007470C"/>
    <w:rsid w:val="000748F1"/>
    <w:rsid w:val="00074A9E"/>
    <w:rsid w:val="00074CC9"/>
    <w:rsid w:val="00074D45"/>
    <w:rsid w:val="00074E27"/>
    <w:rsid w:val="000751C8"/>
    <w:rsid w:val="00075216"/>
    <w:rsid w:val="000755B7"/>
    <w:rsid w:val="00075A85"/>
    <w:rsid w:val="00075B04"/>
    <w:rsid w:val="00075D89"/>
    <w:rsid w:val="00075E06"/>
    <w:rsid w:val="00075FF2"/>
    <w:rsid w:val="00077F18"/>
    <w:rsid w:val="000802D0"/>
    <w:rsid w:val="000804EB"/>
    <w:rsid w:val="000806EF"/>
    <w:rsid w:val="00080E4F"/>
    <w:rsid w:val="000810B6"/>
    <w:rsid w:val="00081F83"/>
    <w:rsid w:val="00082E2D"/>
    <w:rsid w:val="000835FD"/>
    <w:rsid w:val="00083693"/>
    <w:rsid w:val="00084178"/>
    <w:rsid w:val="0008491C"/>
    <w:rsid w:val="000851FE"/>
    <w:rsid w:val="0008523C"/>
    <w:rsid w:val="000852B4"/>
    <w:rsid w:val="00085351"/>
    <w:rsid w:val="00085750"/>
    <w:rsid w:val="00085827"/>
    <w:rsid w:val="00085932"/>
    <w:rsid w:val="00085AB5"/>
    <w:rsid w:val="00086195"/>
    <w:rsid w:val="000861EC"/>
    <w:rsid w:val="00086BFF"/>
    <w:rsid w:val="000871E0"/>
    <w:rsid w:val="00087338"/>
    <w:rsid w:val="00087442"/>
    <w:rsid w:val="0008782C"/>
    <w:rsid w:val="00087832"/>
    <w:rsid w:val="00087A02"/>
    <w:rsid w:val="00087DB9"/>
    <w:rsid w:val="00087DD8"/>
    <w:rsid w:val="00087F42"/>
    <w:rsid w:val="00090DA1"/>
    <w:rsid w:val="00091104"/>
    <w:rsid w:val="0009126D"/>
    <w:rsid w:val="0009157F"/>
    <w:rsid w:val="0009184E"/>
    <w:rsid w:val="000919B9"/>
    <w:rsid w:val="000920D1"/>
    <w:rsid w:val="000924CE"/>
    <w:rsid w:val="0009283A"/>
    <w:rsid w:val="000929F9"/>
    <w:rsid w:val="0009300E"/>
    <w:rsid w:val="00093154"/>
    <w:rsid w:val="0009342C"/>
    <w:rsid w:val="00093EDC"/>
    <w:rsid w:val="00093F54"/>
    <w:rsid w:val="00094225"/>
    <w:rsid w:val="00094688"/>
    <w:rsid w:val="00094F05"/>
    <w:rsid w:val="00095570"/>
    <w:rsid w:val="00095B86"/>
    <w:rsid w:val="00095E52"/>
    <w:rsid w:val="00096904"/>
    <w:rsid w:val="00096FB3"/>
    <w:rsid w:val="00097596"/>
    <w:rsid w:val="000A075E"/>
    <w:rsid w:val="000A09CC"/>
    <w:rsid w:val="000A0A88"/>
    <w:rsid w:val="000A0F0B"/>
    <w:rsid w:val="000A118A"/>
    <w:rsid w:val="000A1651"/>
    <w:rsid w:val="000A1A64"/>
    <w:rsid w:val="000A2463"/>
    <w:rsid w:val="000A26A8"/>
    <w:rsid w:val="000A26B3"/>
    <w:rsid w:val="000A3175"/>
    <w:rsid w:val="000A327A"/>
    <w:rsid w:val="000A3BAB"/>
    <w:rsid w:val="000A3BD0"/>
    <w:rsid w:val="000A4948"/>
    <w:rsid w:val="000A49C4"/>
    <w:rsid w:val="000A4B40"/>
    <w:rsid w:val="000A4CD4"/>
    <w:rsid w:val="000A4D2F"/>
    <w:rsid w:val="000A4FC7"/>
    <w:rsid w:val="000A5106"/>
    <w:rsid w:val="000A55C0"/>
    <w:rsid w:val="000A6302"/>
    <w:rsid w:val="000A67D0"/>
    <w:rsid w:val="000A6BB6"/>
    <w:rsid w:val="000A6C24"/>
    <w:rsid w:val="000A6D18"/>
    <w:rsid w:val="000A6FA0"/>
    <w:rsid w:val="000A73B4"/>
    <w:rsid w:val="000A758D"/>
    <w:rsid w:val="000A7782"/>
    <w:rsid w:val="000A7866"/>
    <w:rsid w:val="000A79A7"/>
    <w:rsid w:val="000A7CDB"/>
    <w:rsid w:val="000A7E87"/>
    <w:rsid w:val="000A7F67"/>
    <w:rsid w:val="000B0269"/>
    <w:rsid w:val="000B03E9"/>
    <w:rsid w:val="000B0D8E"/>
    <w:rsid w:val="000B0EAF"/>
    <w:rsid w:val="000B133D"/>
    <w:rsid w:val="000B1378"/>
    <w:rsid w:val="000B14B7"/>
    <w:rsid w:val="000B15B2"/>
    <w:rsid w:val="000B1A8D"/>
    <w:rsid w:val="000B1DD7"/>
    <w:rsid w:val="000B1E79"/>
    <w:rsid w:val="000B2142"/>
    <w:rsid w:val="000B21A6"/>
    <w:rsid w:val="000B2599"/>
    <w:rsid w:val="000B26E8"/>
    <w:rsid w:val="000B2A40"/>
    <w:rsid w:val="000B2AD2"/>
    <w:rsid w:val="000B2CC8"/>
    <w:rsid w:val="000B2ED0"/>
    <w:rsid w:val="000B3410"/>
    <w:rsid w:val="000B3547"/>
    <w:rsid w:val="000B38DF"/>
    <w:rsid w:val="000B3F55"/>
    <w:rsid w:val="000B405A"/>
    <w:rsid w:val="000B46C8"/>
    <w:rsid w:val="000B515C"/>
    <w:rsid w:val="000B53D4"/>
    <w:rsid w:val="000B5810"/>
    <w:rsid w:val="000B5A31"/>
    <w:rsid w:val="000B5B50"/>
    <w:rsid w:val="000B5BF7"/>
    <w:rsid w:val="000B6021"/>
    <w:rsid w:val="000B6F07"/>
    <w:rsid w:val="000B7080"/>
    <w:rsid w:val="000B72C6"/>
    <w:rsid w:val="000B7C85"/>
    <w:rsid w:val="000C018F"/>
    <w:rsid w:val="000C019F"/>
    <w:rsid w:val="000C0669"/>
    <w:rsid w:val="000C07D5"/>
    <w:rsid w:val="000C0A03"/>
    <w:rsid w:val="000C0F4B"/>
    <w:rsid w:val="000C16DC"/>
    <w:rsid w:val="000C23CE"/>
    <w:rsid w:val="000C2B35"/>
    <w:rsid w:val="000C2C9D"/>
    <w:rsid w:val="000C2D9D"/>
    <w:rsid w:val="000C364E"/>
    <w:rsid w:val="000C37B9"/>
    <w:rsid w:val="000C45DB"/>
    <w:rsid w:val="000C4659"/>
    <w:rsid w:val="000C4774"/>
    <w:rsid w:val="000C49F2"/>
    <w:rsid w:val="000C4A13"/>
    <w:rsid w:val="000C4D6C"/>
    <w:rsid w:val="000C5425"/>
    <w:rsid w:val="000C56DA"/>
    <w:rsid w:val="000C593D"/>
    <w:rsid w:val="000C5A01"/>
    <w:rsid w:val="000C5A86"/>
    <w:rsid w:val="000C5B71"/>
    <w:rsid w:val="000C6049"/>
    <w:rsid w:val="000C646C"/>
    <w:rsid w:val="000C661D"/>
    <w:rsid w:val="000C6A99"/>
    <w:rsid w:val="000C6FA0"/>
    <w:rsid w:val="000C7096"/>
    <w:rsid w:val="000C7867"/>
    <w:rsid w:val="000C7990"/>
    <w:rsid w:val="000C7CB9"/>
    <w:rsid w:val="000C7FFC"/>
    <w:rsid w:val="000D037D"/>
    <w:rsid w:val="000D0A6F"/>
    <w:rsid w:val="000D174B"/>
    <w:rsid w:val="000D251C"/>
    <w:rsid w:val="000D264A"/>
    <w:rsid w:val="000D2772"/>
    <w:rsid w:val="000D28C3"/>
    <w:rsid w:val="000D32D3"/>
    <w:rsid w:val="000D3465"/>
    <w:rsid w:val="000D3D8E"/>
    <w:rsid w:val="000D423E"/>
    <w:rsid w:val="000D4906"/>
    <w:rsid w:val="000D528A"/>
    <w:rsid w:val="000D52D7"/>
    <w:rsid w:val="000D55F7"/>
    <w:rsid w:val="000D57A8"/>
    <w:rsid w:val="000D5AB3"/>
    <w:rsid w:val="000D5F83"/>
    <w:rsid w:val="000D6AD2"/>
    <w:rsid w:val="000E0082"/>
    <w:rsid w:val="000E251C"/>
    <w:rsid w:val="000E2678"/>
    <w:rsid w:val="000E2B6F"/>
    <w:rsid w:val="000E2BCF"/>
    <w:rsid w:val="000E2C0F"/>
    <w:rsid w:val="000E3B2A"/>
    <w:rsid w:val="000E3C57"/>
    <w:rsid w:val="000E3C9E"/>
    <w:rsid w:val="000E3CF8"/>
    <w:rsid w:val="000E3E4E"/>
    <w:rsid w:val="000E4530"/>
    <w:rsid w:val="000E4691"/>
    <w:rsid w:val="000E542A"/>
    <w:rsid w:val="000E6420"/>
    <w:rsid w:val="000E64FA"/>
    <w:rsid w:val="000E697D"/>
    <w:rsid w:val="000E72C9"/>
    <w:rsid w:val="000E754C"/>
    <w:rsid w:val="000E7EB7"/>
    <w:rsid w:val="000E7EE5"/>
    <w:rsid w:val="000F009D"/>
    <w:rsid w:val="000F0BBE"/>
    <w:rsid w:val="000F0FB9"/>
    <w:rsid w:val="000F133F"/>
    <w:rsid w:val="000F146B"/>
    <w:rsid w:val="000F15B8"/>
    <w:rsid w:val="000F1651"/>
    <w:rsid w:val="000F17AD"/>
    <w:rsid w:val="000F18A8"/>
    <w:rsid w:val="000F1D4B"/>
    <w:rsid w:val="000F1FBD"/>
    <w:rsid w:val="000F2454"/>
    <w:rsid w:val="000F2F05"/>
    <w:rsid w:val="000F3BEB"/>
    <w:rsid w:val="000F4B40"/>
    <w:rsid w:val="000F4D8B"/>
    <w:rsid w:val="000F4E71"/>
    <w:rsid w:val="000F5313"/>
    <w:rsid w:val="000F5567"/>
    <w:rsid w:val="000F56F0"/>
    <w:rsid w:val="000F5884"/>
    <w:rsid w:val="000F5A43"/>
    <w:rsid w:val="000F5DD0"/>
    <w:rsid w:val="000F5F45"/>
    <w:rsid w:val="000F6148"/>
    <w:rsid w:val="000F61E6"/>
    <w:rsid w:val="000F6238"/>
    <w:rsid w:val="000F634C"/>
    <w:rsid w:val="000F682E"/>
    <w:rsid w:val="000F69CF"/>
    <w:rsid w:val="000F73E9"/>
    <w:rsid w:val="000F7400"/>
    <w:rsid w:val="000F783F"/>
    <w:rsid w:val="001001A2"/>
    <w:rsid w:val="001013C8"/>
    <w:rsid w:val="00101869"/>
    <w:rsid w:val="00101B98"/>
    <w:rsid w:val="00101D9A"/>
    <w:rsid w:val="00101EC0"/>
    <w:rsid w:val="001023B9"/>
    <w:rsid w:val="00102793"/>
    <w:rsid w:val="00102B97"/>
    <w:rsid w:val="00103114"/>
    <w:rsid w:val="001033E0"/>
    <w:rsid w:val="001034D2"/>
    <w:rsid w:val="00103AAD"/>
    <w:rsid w:val="00103AEB"/>
    <w:rsid w:val="00103CCB"/>
    <w:rsid w:val="00103F95"/>
    <w:rsid w:val="0010400F"/>
    <w:rsid w:val="00104326"/>
    <w:rsid w:val="00104A4B"/>
    <w:rsid w:val="00104E15"/>
    <w:rsid w:val="00105601"/>
    <w:rsid w:val="00105626"/>
    <w:rsid w:val="001062AC"/>
    <w:rsid w:val="00106598"/>
    <w:rsid w:val="00106A10"/>
    <w:rsid w:val="00106C1E"/>
    <w:rsid w:val="00106F4E"/>
    <w:rsid w:val="00107005"/>
    <w:rsid w:val="00107270"/>
    <w:rsid w:val="00107653"/>
    <w:rsid w:val="0010772C"/>
    <w:rsid w:val="00110424"/>
    <w:rsid w:val="0011054B"/>
    <w:rsid w:val="001109E6"/>
    <w:rsid w:val="00110FB0"/>
    <w:rsid w:val="001110C9"/>
    <w:rsid w:val="001111D8"/>
    <w:rsid w:val="00112556"/>
    <w:rsid w:val="00112823"/>
    <w:rsid w:val="001128E6"/>
    <w:rsid w:val="001135FD"/>
    <w:rsid w:val="001136A2"/>
    <w:rsid w:val="00113A4C"/>
    <w:rsid w:val="00114C4F"/>
    <w:rsid w:val="00114CCE"/>
    <w:rsid w:val="00114FA7"/>
    <w:rsid w:val="00114FCD"/>
    <w:rsid w:val="001151F9"/>
    <w:rsid w:val="00116237"/>
    <w:rsid w:val="00116588"/>
    <w:rsid w:val="001166B1"/>
    <w:rsid w:val="00116C52"/>
    <w:rsid w:val="00116E75"/>
    <w:rsid w:val="00117014"/>
    <w:rsid w:val="0011747D"/>
    <w:rsid w:val="001204F9"/>
    <w:rsid w:val="00120E45"/>
    <w:rsid w:val="00121101"/>
    <w:rsid w:val="001220A5"/>
    <w:rsid w:val="00122289"/>
    <w:rsid w:val="001225A8"/>
    <w:rsid w:val="00122AFF"/>
    <w:rsid w:val="00122BC8"/>
    <w:rsid w:val="00122F4D"/>
    <w:rsid w:val="00123145"/>
    <w:rsid w:val="001235A9"/>
    <w:rsid w:val="00124327"/>
    <w:rsid w:val="00124475"/>
    <w:rsid w:val="001248BC"/>
    <w:rsid w:val="00124910"/>
    <w:rsid w:val="00124C62"/>
    <w:rsid w:val="0012505C"/>
    <w:rsid w:val="001256B1"/>
    <w:rsid w:val="00125D35"/>
    <w:rsid w:val="001265C4"/>
    <w:rsid w:val="00126C3D"/>
    <w:rsid w:val="00127B8E"/>
    <w:rsid w:val="0013089D"/>
    <w:rsid w:val="001311FD"/>
    <w:rsid w:val="00131248"/>
    <w:rsid w:val="001312D4"/>
    <w:rsid w:val="00131546"/>
    <w:rsid w:val="001320F9"/>
    <w:rsid w:val="0013217A"/>
    <w:rsid w:val="001321B0"/>
    <w:rsid w:val="001326FC"/>
    <w:rsid w:val="00132A7F"/>
    <w:rsid w:val="00133A2E"/>
    <w:rsid w:val="00133A8E"/>
    <w:rsid w:val="00133C8E"/>
    <w:rsid w:val="00133F2B"/>
    <w:rsid w:val="0013460F"/>
    <w:rsid w:val="00134878"/>
    <w:rsid w:val="001352A4"/>
    <w:rsid w:val="0013540E"/>
    <w:rsid w:val="00135900"/>
    <w:rsid w:val="00135A57"/>
    <w:rsid w:val="00135D05"/>
    <w:rsid w:val="00135E0F"/>
    <w:rsid w:val="00136094"/>
    <w:rsid w:val="00140835"/>
    <w:rsid w:val="0014107E"/>
    <w:rsid w:val="001412A4"/>
    <w:rsid w:val="00141B2E"/>
    <w:rsid w:val="00141D55"/>
    <w:rsid w:val="001425F1"/>
    <w:rsid w:val="00142719"/>
    <w:rsid w:val="0014310D"/>
    <w:rsid w:val="001431BE"/>
    <w:rsid w:val="0014321F"/>
    <w:rsid w:val="0014335C"/>
    <w:rsid w:val="00143619"/>
    <w:rsid w:val="001436F4"/>
    <w:rsid w:val="00143711"/>
    <w:rsid w:val="00144281"/>
    <w:rsid w:val="00145101"/>
    <w:rsid w:val="0014534D"/>
    <w:rsid w:val="0014573E"/>
    <w:rsid w:val="001457E8"/>
    <w:rsid w:val="0014599E"/>
    <w:rsid w:val="00146002"/>
    <w:rsid w:val="00146088"/>
    <w:rsid w:val="001460A5"/>
    <w:rsid w:val="00146586"/>
    <w:rsid w:val="001468D4"/>
    <w:rsid w:val="0014694D"/>
    <w:rsid w:val="00146DCF"/>
    <w:rsid w:val="00146E6F"/>
    <w:rsid w:val="001470C2"/>
    <w:rsid w:val="001471CE"/>
    <w:rsid w:val="00147AB0"/>
    <w:rsid w:val="00147CD3"/>
    <w:rsid w:val="00147F65"/>
    <w:rsid w:val="00150521"/>
    <w:rsid w:val="0015069A"/>
    <w:rsid w:val="00150718"/>
    <w:rsid w:val="00150F5B"/>
    <w:rsid w:val="001516AA"/>
    <w:rsid w:val="00151B56"/>
    <w:rsid w:val="00152266"/>
    <w:rsid w:val="0015275D"/>
    <w:rsid w:val="00152DCE"/>
    <w:rsid w:val="00152F50"/>
    <w:rsid w:val="00153D48"/>
    <w:rsid w:val="00154795"/>
    <w:rsid w:val="00154809"/>
    <w:rsid w:val="001548BD"/>
    <w:rsid w:val="00154A0D"/>
    <w:rsid w:val="00154CA9"/>
    <w:rsid w:val="00156170"/>
    <w:rsid w:val="00156917"/>
    <w:rsid w:val="00156E37"/>
    <w:rsid w:val="001573DB"/>
    <w:rsid w:val="001604EA"/>
    <w:rsid w:val="0016075F"/>
    <w:rsid w:val="001608DB"/>
    <w:rsid w:val="0016092F"/>
    <w:rsid w:val="00160AA9"/>
    <w:rsid w:val="00161018"/>
    <w:rsid w:val="0016133A"/>
    <w:rsid w:val="00161614"/>
    <w:rsid w:val="00161AEA"/>
    <w:rsid w:val="00161CD0"/>
    <w:rsid w:val="0016215D"/>
    <w:rsid w:val="00162929"/>
    <w:rsid w:val="00162A39"/>
    <w:rsid w:val="001631AA"/>
    <w:rsid w:val="001634BD"/>
    <w:rsid w:val="001634ED"/>
    <w:rsid w:val="001637A7"/>
    <w:rsid w:val="00163862"/>
    <w:rsid w:val="00163A11"/>
    <w:rsid w:val="00164ABC"/>
    <w:rsid w:val="00164C9B"/>
    <w:rsid w:val="001653B5"/>
    <w:rsid w:val="00165B10"/>
    <w:rsid w:val="00165FBD"/>
    <w:rsid w:val="001660CD"/>
    <w:rsid w:val="00166AF9"/>
    <w:rsid w:val="00166B02"/>
    <w:rsid w:val="00166E58"/>
    <w:rsid w:val="00167217"/>
    <w:rsid w:val="00167545"/>
    <w:rsid w:val="00167A12"/>
    <w:rsid w:val="00167F00"/>
    <w:rsid w:val="00170534"/>
    <w:rsid w:val="00170EC7"/>
    <w:rsid w:val="00171186"/>
    <w:rsid w:val="00171D9C"/>
    <w:rsid w:val="00171EE1"/>
    <w:rsid w:val="001724ED"/>
    <w:rsid w:val="001726D7"/>
    <w:rsid w:val="001730F7"/>
    <w:rsid w:val="00173129"/>
    <w:rsid w:val="0017363A"/>
    <w:rsid w:val="00173D53"/>
    <w:rsid w:val="00173D85"/>
    <w:rsid w:val="00174FAC"/>
    <w:rsid w:val="001751DA"/>
    <w:rsid w:val="00175388"/>
    <w:rsid w:val="00175EA3"/>
    <w:rsid w:val="001767F7"/>
    <w:rsid w:val="0017780A"/>
    <w:rsid w:val="00177D3F"/>
    <w:rsid w:val="00177D9E"/>
    <w:rsid w:val="00180409"/>
    <w:rsid w:val="001806DF"/>
    <w:rsid w:val="00180A83"/>
    <w:rsid w:val="00180B02"/>
    <w:rsid w:val="00180C56"/>
    <w:rsid w:val="00180D4B"/>
    <w:rsid w:val="00180F05"/>
    <w:rsid w:val="00181D42"/>
    <w:rsid w:val="0018203A"/>
    <w:rsid w:val="00182624"/>
    <w:rsid w:val="001826C2"/>
    <w:rsid w:val="00182811"/>
    <w:rsid w:val="00182ADE"/>
    <w:rsid w:val="00182B2E"/>
    <w:rsid w:val="0018356C"/>
    <w:rsid w:val="00183A3C"/>
    <w:rsid w:val="0018404B"/>
    <w:rsid w:val="001840DB"/>
    <w:rsid w:val="001845A2"/>
    <w:rsid w:val="001845B0"/>
    <w:rsid w:val="00184AC9"/>
    <w:rsid w:val="00184C31"/>
    <w:rsid w:val="00184EBE"/>
    <w:rsid w:val="00185C3B"/>
    <w:rsid w:val="00185FEC"/>
    <w:rsid w:val="001860BF"/>
    <w:rsid w:val="0018739A"/>
    <w:rsid w:val="00187771"/>
    <w:rsid w:val="00187841"/>
    <w:rsid w:val="00187ECE"/>
    <w:rsid w:val="0019026B"/>
    <w:rsid w:val="001903D5"/>
    <w:rsid w:val="00190C5A"/>
    <w:rsid w:val="00190E56"/>
    <w:rsid w:val="00191362"/>
    <w:rsid w:val="00191608"/>
    <w:rsid w:val="00191628"/>
    <w:rsid w:val="00191A86"/>
    <w:rsid w:val="001926BD"/>
    <w:rsid w:val="00192C54"/>
    <w:rsid w:val="00192E4C"/>
    <w:rsid w:val="001931A0"/>
    <w:rsid w:val="00193283"/>
    <w:rsid w:val="001934AA"/>
    <w:rsid w:val="001934BC"/>
    <w:rsid w:val="00193522"/>
    <w:rsid w:val="0019470E"/>
    <w:rsid w:val="001947A1"/>
    <w:rsid w:val="00194B4D"/>
    <w:rsid w:val="0019505C"/>
    <w:rsid w:val="00195173"/>
    <w:rsid w:val="0019557B"/>
    <w:rsid w:val="001957E5"/>
    <w:rsid w:val="001959D7"/>
    <w:rsid w:val="00196010"/>
    <w:rsid w:val="00197820"/>
    <w:rsid w:val="001A0582"/>
    <w:rsid w:val="001A084C"/>
    <w:rsid w:val="001A0EE3"/>
    <w:rsid w:val="001A1917"/>
    <w:rsid w:val="001A1AC5"/>
    <w:rsid w:val="001A231B"/>
    <w:rsid w:val="001A23F7"/>
    <w:rsid w:val="001A28A8"/>
    <w:rsid w:val="001A2997"/>
    <w:rsid w:val="001A306F"/>
    <w:rsid w:val="001A3B2E"/>
    <w:rsid w:val="001A3EEA"/>
    <w:rsid w:val="001A400C"/>
    <w:rsid w:val="001A4253"/>
    <w:rsid w:val="001A4443"/>
    <w:rsid w:val="001A466C"/>
    <w:rsid w:val="001A48D1"/>
    <w:rsid w:val="001A4F20"/>
    <w:rsid w:val="001A50E6"/>
    <w:rsid w:val="001A547C"/>
    <w:rsid w:val="001A5AC7"/>
    <w:rsid w:val="001A5D63"/>
    <w:rsid w:val="001A5DBD"/>
    <w:rsid w:val="001A5FE5"/>
    <w:rsid w:val="001A605A"/>
    <w:rsid w:val="001A6A8C"/>
    <w:rsid w:val="001A7AA6"/>
    <w:rsid w:val="001A7B5C"/>
    <w:rsid w:val="001B00BD"/>
    <w:rsid w:val="001B05BC"/>
    <w:rsid w:val="001B0780"/>
    <w:rsid w:val="001B0908"/>
    <w:rsid w:val="001B0FAE"/>
    <w:rsid w:val="001B12AF"/>
    <w:rsid w:val="001B15D1"/>
    <w:rsid w:val="001B1E43"/>
    <w:rsid w:val="001B1F08"/>
    <w:rsid w:val="001B2444"/>
    <w:rsid w:val="001B2862"/>
    <w:rsid w:val="001B2F64"/>
    <w:rsid w:val="001B2FAC"/>
    <w:rsid w:val="001B391C"/>
    <w:rsid w:val="001B3FA5"/>
    <w:rsid w:val="001B4033"/>
    <w:rsid w:val="001B41F5"/>
    <w:rsid w:val="001B4D2E"/>
    <w:rsid w:val="001B559F"/>
    <w:rsid w:val="001B5E4B"/>
    <w:rsid w:val="001B6374"/>
    <w:rsid w:val="001B6899"/>
    <w:rsid w:val="001B71DB"/>
    <w:rsid w:val="001B741B"/>
    <w:rsid w:val="001B75FF"/>
    <w:rsid w:val="001B77D1"/>
    <w:rsid w:val="001B7880"/>
    <w:rsid w:val="001B799B"/>
    <w:rsid w:val="001B7E84"/>
    <w:rsid w:val="001C0354"/>
    <w:rsid w:val="001C12E9"/>
    <w:rsid w:val="001C16D6"/>
    <w:rsid w:val="001C1723"/>
    <w:rsid w:val="001C1DAE"/>
    <w:rsid w:val="001C1F37"/>
    <w:rsid w:val="001C39FD"/>
    <w:rsid w:val="001C3BA8"/>
    <w:rsid w:val="001C3BFF"/>
    <w:rsid w:val="001C4288"/>
    <w:rsid w:val="001C4810"/>
    <w:rsid w:val="001C4DEF"/>
    <w:rsid w:val="001C4EC4"/>
    <w:rsid w:val="001C51AC"/>
    <w:rsid w:val="001C52E1"/>
    <w:rsid w:val="001C5AE1"/>
    <w:rsid w:val="001C5C24"/>
    <w:rsid w:val="001C5C38"/>
    <w:rsid w:val="001C62DA"/>
    <w:rsid w:val="001C62F7"/>
    <w:rsid w:val="001C65B0"/>
    <w:rsid w:val="001C65C9"/>
    <w:rsid w:val="001C665C"/>
    <w:rsid w:val="001C6669"/>
    <w:rsid w:val="001C6CAA"/>
    <w:rsid w:val="001C7001"/>
    <w:rsid w:val="001C739F"/>
    <w:rsid w:val="001C77F6"/>
    <w:rsid w:val="001C781B"/>
    <w:rsid w:val="001C7918"/>
    <w:rsid w:val="001C7A24"/>
    <w:rsid w:val="001C7BC1"/>
    <w:rsid w:val="001C7C11"/>
    <w:rsid w:val="001C7CA1"/>
    <w:rsid w:val="001D01D1"/>
    <w:rsid w:val="001D0404"/>
    <w:rsid w:val="001D0602"/>
    <w:rsid w:val="001D0B94"/>
    <w:rsid w:val="001D15EE"/>
    <w:rsid w:val="001D16C1"/>
    <w:rsid w:val="001D1927"/>
    <w:rsid w:val="001D19BF"/>
    <w:rsid w:val="001D1D6B"/>
    <w:rsid w:val="001D1EA3"/>
    <w:rsid w:val="001D262A"/>
    <w:rsid w:val="001D2835"/>
    <w:rsid w:val="001D361B"/>
    <w:rsid w:val="001D3915"/>
    <w:rsid w:val="001D3BF4"/>
    <w:rsid w:val="001D4CE1"/>
    <w:rsid w:val="001D4F11"/>
    <w:rsid w:val="001D52E1"/>
    <w:rsid w:val="001D58D9"/>
    <w:rsid w:val="001D6169"/>
    <w:rsid w:val="001D6182"/>
    <w:rsid w:val="001D68EA"/>
    <w:rsid w:val="001D6E2F"/>
    <w:rsid w:val="001D760B"/>
    <w:rsid w:val="001E012C"/>
    <w:rsid w:val="001E08BC"/>
    <w:rsid w:val="001E08D1"/>
    <w:rsid w:val="001E169B"/>
    <w:rsid w:val="001E16D8"/>
    <w:rsid w:val="001E1776"/>
    <w:rsid w:val="001E1A7C"/>
    <w:rsid w:val="001E1AF5"/>
    <w:rsid w:val="001E1CAE"/>
    <w:rsid w:val="001E1E2C"/>
    <w:rsid w:val="001E1EC3"/>
    <w:rsid w:val="001E2677"/>
    <w:rsid w:val="001E29EE"/>
    <w:rsid w:val="001E2BF2"/>
    <w:rsid w:val="001E3003"/>
    <w:rsid w:val="001E3419"/>
    <w:rsid w:val="001E34C1"/>
    <w:rsid w:val="001E3877"/>
    <w:rsid w:val="001E38D8"/>
    <w:rsid w:val="001E3D68"/>
    <w:rsid w:val="001E3DEB"/>
    <w:rsid w:val="001E45F8"/>
    <w:rsid w:val="001E4840"/>
    <w:rsid w:val="001E4D2B"/>
    <w:rsid w:val="001E57AF"/>
    <w:rsid w:val="001E5876"/>
    <w:rsid w:val="001E5D52"/>
    <w:rsid w:val="001E5E70"/>
    <w:rsid w:val="001E62BF"/>
    <w:rsid w:val="001E65FE"/>
    <w:rsid w:val="001E6A26"/>
    <w:rsid w:val="001E6A9E"/>
    <w:rsid w:val="001E6EA9"/>
    <w:rsid w:val="001E7204"/>
    <w:rsid w:val="001E7424"/>
    <w:rsid w:val="001E75E7"/>
    <w:rsid w:val="001F086F"/>
    <w:rsid w:val="001F10F0"/>
    <w:rsid w:val="001F13EB"/>
    <w:rsid w:val="001F1C60"/>
    <w:rsid w:val="001F1F3F"/>
    <w:rsid w:val="001F1F64"/>
    <w:rsid w:val="001F2015"/>
    <w:rsid w:val="001F24AD"/>
    <w:rsid w:val="001F24F3"/>
    <w:rsid w:val="001F2A8D"/>
    <w:rsid w:val="001F2CD5"/>
    <w:rsid w:val="001F388A"/>
    <w:rsid w:val="001F38E9"/>
    <w:rsid w:val="001F3FBF"/>
    <w:rsid w:val="001F4409"/>
    <w:rsid w:val="001F4542"/>
    <w:rsid w:val="001F46A7"/>
    <w:rsid w:val="001F478E"/>
    <w:rsid w:val="001F4E83"/>
    <w:rsid w:val="001F55C7"/>
    <w:rsid w:val="001F5855"/>
    <w:rsid w:val="001F5B54"/>
    <w:rsid w:val="001F5BD5"/>
    <w:rsid w:val="001F6283"/>
    <w:rsid w:val="001F6473"/>
    <w:rsid w:val="001F64D5"/>
    <w:rsid w:val="001F65C9"/>
    <w:rsid w:val="001F665A"/>
    <w:rsid w:val="001F69DE"/>
    <w:rsid w:val="001F6FDE"/>
    <w:rsid w:val="001F75F5"/>
    <w:rsid w:val="001F7FBD"/>
    <w:rsid w:val="0020002A"/>
    <w:rsid w:val="0020056F"/>
    <w:rsid w:val="002005A1"/>
    <w:rsid w:val="002005B2"/>
    <w:rsid w:val="00200BEF"/>
    <w:rsid w:val="00200C21"/>
    <w:rsid w:val="00200DB9"/>
    <w:rsid w:val="00201138"/>
    <w:rsid w:val="0020165F"/>
    <w:rsid w:val="002016AF"/>
    <w:rsid w:val="002016FA"/>
    <w:rsid w:val="002018AB"/>
    <w:rsid w:val="0020196F"/>
    <w:rsid w:val="00202473"/>
    <w:rsid w:val="002029A9"/>
    <w:rsid w:val="00202CD5"/>
    <w:rsid w:val="00202F87"/>
    <w:rsid w:val="00203113"/>
    <w:rsid w:val="002034A2"/>
    <w:rsid w:val="002034AA"/>
    <w:rsid w:val="002039E0"/>
    <w:rsid w:val="00203B82"/>
    <w:rsid w:val="00204654"/>
    <w:rsid w:val="0020490B"/>
    <w:rsid w:val="00204AE3"/>
    <w:rsid w:val="0020557F"/>
    <w:rsid w:val="002055B6"/>
    <w:rsid w:val="00205E49"/>
    <w:rsid w:val="00206409"/>
    <w:rsid w:val="002068C1"/>
    <w:rsid w:val="00206D9C"/>
    <w:rsid w:val="00206E47"/>
    <w:rsid w:val="00206FC2"/>
    <w:rsid w:val="00207025"/>
    <w:rsid w:val="002074B5"/>
    <w:rsid w:val="002074C3"/>
    <w:rsid w:val="002078FA"/>
    <w:rsid w:val="0020798F"/>
    <w:rsid w:val="00207CFA"/>
    <w:rsid w:val="002105EC"/>
    <w:rsid w:val="00210B23"/>
    <w:rsid w:val="00210C04"/>
    <w:rsid w:val="00211323"/>
    <w:rsid w:val="0021150D"/>
    <w:rsid w:val="00212373"/>
    <w:rsid w:val="0021239E"/>
    <w:rsid w:val="0021276A"/>
    <w:rsid w:val="0021298B"/>
    <w:rsid w:val="00213662"/>
    <w:rsid w:val="00213828"/>
    <w:rsid w:val="00213932"/>
    <w:rsid w:val="00213D4E"/>
    <w:rsid w:val="00214A79"/>
    <w:rsid w:val="00215135"/>
    <w:rsid w:val="002151DE"/>
    <w:rsid w:val="00215B31"/>
    <w:rsid w:val="00215D77"/>
    <w:rsid w:val="002161F3"/>
    <w:rsid w:val="002167F0"/>
    <w:rsid w:val="00216D06"/>
    <w:rsid w:val="00216DCD"/>
    <w:rsid w:val="00216FF4"/>
    <w:rsid w:val="002176EB"/>
    <w:rsid w:val="002178B2"/>
    <w:rsid w:val="00220478"/>
    <w:rsid w:val="002204B1"/>
    <w:rsid w:val="00220574"/>
    <w:rsid w:val="00220C5E"/>
    <w:rsid w:val="00221253"/>
    <w:rsid w:val="002218CD"/>
    <w:rsid w:val="00221DE0"/>
    <w:rsid w:val="00222119"/>
    <w:rsid w:val="002224FF"/>
    <w:rsid w:val="002225E3"/>
    <w:rsid w:val="00222A7D"/>
    <w:rsid w:val="00222D59"/>
    <w:rsid w:val="00222EC5"/>
    <w:rsid w:val="00222FA8"/>
    <w:rsid w:val="002233B9"/>
    <w:rsid w:val="0022356D"/>
    <w:rsid w:val="00223675"/>
    <w:rsid w:val="002236B2"/>
    <w:rsid w:val="00223782"/>
    <w:rsid w:val="00223FCD"/>
    <w:rsid w:val="002247B1"/>
    <w:rsid w:val="00224C72"/>
    <w:rsid w:val="00224E14"/>
    <w:rsid w:val="00224FC2"/>
    <w:rsid w:val="002259A5"/>
    <w:rsid w:val="002260D9"/>
    <w:rsid w:val="00226AE8"/>
    <w:rsid w:val="00226B9B"/>
    <w:rsid w:val="00227867"/>
    <w:rsid w:val="00227B3C"/>
    <w:rsid w:val="00230032"/>
    <w:rsid w:val="0023026C"/>
    <w:rsid w:val="00230435"/>
    <w:rsid w:val="0023109A"/>
    <w:rsid w:val="00231564"/>
    <w:rsid w:val="00231730"/>
    <w:rsid w:val="00231A04"/>
    <w:rsid w:val="00231B5D"/>
    <w:rsid w:val="00232101"/>
    <w:rsid w:val="00232478"/>
    <w:rsid w:val="0023282B"/>
    <w:rsid w:val="00232DCD"/>
    <w:rsid w:val="002331C7"/>
    <w:rsid w:val="0023342E"/>
    <w:rsid w:val="00234A21"/>
    <w:rsid w:val="00234C15"/>
    <w:rsid w:val="00234D66"/>
    <w:rsid w:val="00234DED"/>
    <w:rsid w:val="0023529B"/>
    <w:rsid w:val="002352D9"/>
    <w:rsid w:val="00235392"/>
    <w:rsid w:val="002358BD"/>
    <w:rsid w:val="00235EAD"/>
    <w:rsid w:val="00236270"/>
    <w:rsid w:val="0023651C"/>
    <w:rsid w:val="00236573"/>
    <w:rsid w:val="002366A5"/>
    <w:rsid w:val="002369F3"/>
    <w:rsid w:val="00236AA6"/>
    <w:rsid w:val="00236B66"/>
    <w:rsid w:val="002408AC"/>
    <w:rsid w:val="00241083"/>
    <w:rsid w:val="00241AE1"/>
    <w:rsid w:val="00241EFE"/>
    <w:rsid w:val="00242858"/>
    <w:rsid w:val="00242A9A"/>
    <w:rsid w:val="00244812"/>
    <w:rsid w:val="00244C12"/>
    <w:rsid w:val="00244E6B"/>
    <w:rsid w:val="00245224"/>
    <w:rsid w:val="002452E1"/>
    <w:rsid w:val="00245416"/>
    <w:rsid w:val="002456D7"/>
    <w:rsid w:val="00245701"/>
    <w:rsid w:val="00245EC2"/>
    <w:rsid w:val="00245FB7"/>
    <w:rsid w:val="00246630"/>
    <w:rsid w:val="0024689B"/>
    <w:rsid w:val="002469CC"/>
    <w:rsid w:val="00246FB8"/>
    <w:rsid w:val="00247130"/>
    <w:rsid w:val="00247304"/>
    <w:rsid w:val="00247E5C"/>
    <w:rsid w:val="00250215"/>
    <w:rsid w:val="00250419"/>
    <w:rsid w:val="0025095C"/>
    <w:rsid w:val="00250B43"/>
    <w:rsid w:val="00250D69"/>
    <w:rsid w:val="00251120"/>
    <w:rsid w:val="00251D7C"/>
    <w:rsid w:val="00251F36"/>
    <w:rsid w:val="00252D39"/>
    <w:rsid w:val="00252FC2"/>
    <w:rsid w:val="00253659"/>
    <w:rsid w:val="0025366E"/>
    <w:rsid w:val="0025378F"/>
    <w:rsid w:val="00253A5F"/>
    <w:rsid w:val="00253E6A"/>
    <w:rsid w:val="002544EF"/>
    <w:rsid w:val="00254B8B"/>
    <w:rsid w:val="002553C2"/>
    <w:rsid w:val="00255B6C"/>
    <w:rsid w:val="00255DE3"/>
    <w:rsid w:val="00255E81"/>
    <w:rsid w:val="00256089"/>
    <w:rsid w:val="00256926"/>
    <w:rsid w:val="00256D5D"/>
    <w:rsid w:val="00257CB8"/>
    <w:rsid w:val="002601BB"/>
    <w:rsid w:val="00261A3B"/>
    <w:rsid w:val="00261D49"/>
    <w:rsid w:val="00261D65"/>
    <w:rsid w:val="00262241"/>
    <w:rsid w:val="00262803"/>
    <w:rsid w:val="00262CE2"/>
    <w:rsid w:val="00262E80"/>
    <w:rsid w:val="00263922"/>
    <w:rsid w:val="00263CC4"/>
    <w:rsid w:val="00263F77"/>
    <w:rsid w:val="00264642"/>
    <w:rsid w:val="00264F47"/>
    <w:rsid w:val="00265379"/>
    <w:rsid w:val="002654DD"/>
    <w:rsid w:val="002659C0"/>
    <w:rsid w:val="00265C2D"/>
    <w:rsid w:val="002661F9"/>
    <w:rsid w:val="002666F8"/>
    <w:rsid w:val="0026673D"/>
    <w:rsid w:val="00266890"/>
    <w:rsid w:val="0026716D"/>
    <w:rsid w:val="00267208"/>
    <w:rsid w:val="002675DC"/>
    <w:rsid w:val="00267CE8"/>
    <w:rsid w:val="00267F66"/>
    <w:rsid w:val="002701A4"/>
    <w:rsid w:val="00271201"/>
    <w:rsid w:val="00271225"/>
    <w:rsid w:val="002713E2"/>
    <w:rsid w:val="00271424"/>
    <w:rsid w:val="00271A56"/>
    <w:rsid w:val="00271A82"/>
    <w:rsid w:val="00271CB4"/>
    <w:rsid w:val="00272133"/>
    <w:rsid w:val="002721E9"/>
    <w:rsid w:val="0027255D"/>
    <w:rsid w:val="0027268F"/>
    <w:rsid w:val="00272E27"/>
    <w:rsid w:val="00273059"/>
    <w:rsid w:val="0027342D"/>
    <w:rsid w:val="00274053"/>
    <w:rsid w:val="00274570"/>
    <w:rsid w:val="002747C9"/>
    <w:rsid w:val="00274A61"/>
    <w:rsid w:val="00275310"/>
    <w:rsid w:val="00275D77"/>
    <w:rsid w:val="00275E93"/>
    <w:rsid w:val="00276018"/>
    <w:rsid w:val="0027614A"/>
    <w:rsid w:val="002765D8"/>
    <w:rsid w:val="00276BE5"/>
    <w:rsid w:val="00276E2D"/>
    <w:rsid w:val="00277092"/>
    <w:rsid w:val="00277236"/>
    <w:rsid w:val="002776C8"/>
    <w:rsid w:val="00277A50"/>
    <w:rsid w:val="00277BCE"/>
    <w:rsid w:val="00280EED"/>
    <w:rsid w:val="0028132B"/>
    <w:rsid w:val="002813B1"/>
    <w:rsid w:val="00281E0E"/>
    <w:rsid w:val="0028223B"/>
    <w:rsid w:val="00282C91"/>
    <w:rsid w:val="00282EF8"/>
    <w:rsid w:val="00282F04"/>
    <w:rsid w:val="00282F0A"/>
    <w:rsid w:val="002831A5"/>
    <w:rsid w:val="00283331"/>
    <w:rsid w:val="00283B9A"/>
    <w:rsid w:val="002842B2"/>
    <w:rsid w:val="00285747"/>
    <w:rsid w:val="00285ACE"/>
    <w:rsid w:val="00285B68"/>
    <w:rsid w:val="00285CB6"/>
    <w:rsid w:val="00285EA2"/>
    <w:rsid w:val="00286874"/>
    <w:rsid w:val="002869E2"/>
    <w:rsid w:val="00286C1C"/>
    <w:rsid w:val="00286C5D"/>
    <w:rsid w:val="00286C79"/>
    <w:rsid w:val="00286E51"/>
    <w:rsid w:val="002871C2"/>
    <w:rsid w:val="00287210"/>
    <w:rsid w:val="00287B7A"/>
    <w:rsid w:val="00287C00"/>
    <w:rsid w:val="00287DE7"/>
    <w:rsid w:val="002900FE"/>
    <w:rsid w:val="002902BC"/>
    <w:rsid w:val="002902E0"/>
    <w:rsid w:val="00290836"/>
    <w:rsid w:val="00290F24"/>
    <w:rsid w:val="002919F0"/>
    <w:rsid w:val="00291AC6"/>
    <w:rsid w:val="00291C7D"/>
    <w:rsid w:val="00291F41"/>
    <w:rsid w:val="00292247"/>
    <w:rsid w:val="002924CB"/>
    <w:rsid w:val="0029263B"/>
    <w:rsid w:val="00292A28"/>
    <w:rsid w:val="00292AA3"/>
    <w:rsid w:val="00292D3E"/>
    <w:rsid w:val="00292FF5"/>
    <w:rsid w:val="00293050"/>
    <w:rsid w:val="002936E4"/>
    <w:rsid w:val="00293D0F"/>
    <w:rsid w:val="00293F32"/>
    <w:rsid w:val="002944F1"/>
    <w:rsid w:val="00294742"/>
    <w:rsid w:val="00294E35"/>
    <w:rsid w:val="00294EED"/>
    <w:rsid w:val="00295023"/>
    <w:rsid w:val="002957BA"/>
    <w:rsid w:val="00295B68"/>
    <w:rsid w:val="00296061"/>
    <w:rsid w:val="002965DD"/>
    <w:rsid w:val="00296808"/>
    <w:rsid w:val="00297A42"/>
    <w:rsid w:val="00297F76"/>
    <w:rsid w:val="002A0EAE"/>
    <w:rsid w:val="002A0F63"/>
    <w:rsid w:val="002A0F95"/>
    <w:rsid w:val="002A1246"/>
    <w:rsid w:val="002A1C0C"/>
    <w:rsid w:val="002A2BC0"/>
    <w:rsid w:val="002A2DE8"/>
    <w:rsid w:val="002A327E"/>
    <w:rsid w:val="002A3404"/>
    <w:rsid w:val="002A3BD0"/>
    <w:rsid w:val="002A3F20"/>
    <w:rsid w:val="002A4335"/>
    <w:rsid w:val="002A4856"/>
    <w:rsid w:val="002A53E1"/>
    <w:rsid w:val="002A55AA"/>
    <w:rsid w:val="002A56A2"/>
    <w:rsid w:val="002A5814"/>
    <w:rsid w:val="002A58AB"/>
    <w:rsid w:val="002A6478"/>
    <w:rsid w:val="002A65F5"/>
    <w:rsid w:val="002A673D"/>
    <w:rsid w:val="002A6751"/>
    <w:rsid w:val="002A6CD3"/>
    <w:rsid w:val="002A7019"/>
    <w:rsid w:val="002A7794"/>
    <w:rsid w:val="002A7A03"/>
    <w:rsid w:val="002A7C44"/>
    <w:rsid w:val="002B06F7"/>
    <w:rsid w:val="002B1203"/>
    <w:rsid w:val="002B2313"/>
    <w:rsid w:val="002B2558"/>
    <w:rsid w:val="002B3798"/>
    <w:rsid w:val="002B3CB4"/>
    <w:rsid w:val="002B43C8"/>
    <w:rsid w:val="002B455D"/>
    <w:rsid w:val="002B4D9F"/>
    <w:rsid w:val="002B4DF8"/>
    <w:rsid w:val="002B4F1D"/>
    <w:rsid w:val="002B5330"/>
    <w:rsid w:val="002B5E0C"/>
    <w:rsid w:val="002B60B7"/>
    <w:rsid w:val="002B6134"/>
    <w:rsid w:val="002B7EFF"/>
    <w:rsid w:val="002C000A"/>
    <w:rsid w:val="002C0468"/>
    <w:rsid w:val="002C0731"/>
    <w:rsid w:val="002C07A6"/>
    <w:rsid w:val="002C1241"/>
    <w:rsid w:val="002C1526"/>
    <w:rsid w:val="002C22CB"/>
    <w:rsid w:val="002C2C8F"/>
    <w:rsid w:val="002C379C"/>
    <w:rsid w:val="002C3A1B"/>
    <w:rsid w:val="002C425C"/>
    <w:rsid w:val="002C497F"/>
    <w:rsid w:val="002C4C37"/>
    <w:rsid w:val="002C4DA2"/>
    <w:rsid w:val="002C4E1F"/>
    <w:rsid w:val="002C5535"/>
    <w:rsid w:val="002C568A"/>
    <w:rsid w:val="002C5CC9"/>
    <w:rsid w:val="002C5F94"/>
    <w:rsid w:val="002C62ED"/>
    <w:rsid w:val="002C6A8E"/>
    <w:rsid w:val="002C7046"/>
    <w:rsid w:val="002C751B"/>
    <w:rsid w:val="002C7545"/>
    <w:rsid w:val="002C78EA"/>
    <w:rsid w:val="002D022F"/>
    <w:rsid w:val="002D0BDE"/>
    <w:rsid w:val="002D1489"/>
    <w:rsid w:val="002D1E07"/>
    <w:rsid w:val="002D3A69"/>
    <w:rsid w:val="002D3A84"/>
    <w:rsid w:val="002D3CAE"/>
    <w:rsid w:val="002D3CAF"/>
    <w:rsid w:val="002D3CB8"/>
    <w:rsid w:val="002D3D0C"/>
    <w:rsid w:val="002D4748"/>
    <w:rsid w:val="002D4989"/>
    <w:rsid w:val="002D4E4B"/>
    <w:rsid w:val="002D52CC"/>
    <w:rsid w:val="002D585F"/>
    <w:rsid w:val="002D5A94"/>
    <w:rsid w:val="002D5C2B"/>
    <w:rsid w:val="002D5C44"/>
    <w:rsid w:val="002D5DA6"/>
    <w:rsid w:val="002D63D8"/>
    <w:rsid w:val="002D6516"/>
    <w:rsid w:val="002D6942"/>
    <w:rsid w:val="002D7B73"/>
    <w:rsid w:val="002D7D8D"/>
    <w:rsid w:val="002E0409"/>
    <w:rsid w:val="002E0D11"/>
    <w:rsid w:val="002E0F96"/>
    <w:rsid w:val="002E11BC"/>
    <w:rsid w:val="002E1379"/>
    <w:rsid w:val="002E13DA"/>
    <w:rsid w:val="002E1701"/>
    <w:rsid w:val="002E1B12"/>
    <w:rsid w:val="002E1E2A"/>
    <w:rsid w:val="002E2256"/>
    <w:rsid w:val="002E22B4"/>
    <w:rsid w:val="002E2709"/>
    <w:rsid w:val="002E28FC"/>
    <w:rsid w:val="002E2A03"/>
    <w:rsid w:val="002E2BFD"/>
    <w:rsid w:val="002E2F70"/>
    <w:rsid w:val="002E33D5"/>
    <w:rsid w:val="002E3722"/>
    <w:rsid w:val="002E37A1"/>
    <w:rsid w:val="002E3921"/>
    <w:rsid w:val="002E3B7B"/>
    <w:rsid w:val="002E3DDE"/>
    <w:rsid w:val="002E3F13"/>
    <w:rsid w:val="002E43E4"/>
    <w:rsid w:val="002E45EE"/>
    <w:rsid w:val="002E4A13"/>
    <w:rsid w:val="002E4FAE"/>
    <w:rsid w:val="002E533F"/>
    <w:rsid w:val="002E53E7"/>
    <w:rsid w:val="002E53F5"/>
    <w:rsid w:val="002E5BFD"/>
    <w:rsid w:val="002E6468"/>
    <w:rsid w:val="002E6783"/>
    <w:rsid w:val="002E68D1"/>
    <w:rsid w:val="002E6B76"/>
    <w:rsid w:val="002E7436"/>
    <w:rsid w:val="002F006C"/>
    <w:rsid w:val="002F0955"/>
    <w:rsid w:val="002F0A8B"/>
    <w:rsid w:val="002F0B29"/>
    <w:rsid w:val="002F0CE8"/>
    <w:rsid w:val="002F10FA"/>
    <w:rsid w:val="002F1BC9"/>
    <w:rsid w:val="002F2453"/>
    <w:rsid w:val="002F2626"/>
    <w:rsid w:val="002F2D1A"/>
    <w:rsid w:val="002F325B"/>
    <w:rsid w:val="002F33C0"/>
    <w:rsid w:val="002F3BF0"/>
    <w:rsid w:val="002F418B"/>
    <w:rsid w:val="002F4914"/>
    <w:rsid w:val="002F5016"/>
    <w:rsid w:val="002F55C8"/>
    <w:rsid w:val="002F5963"/>
    <w:rsid w:val="002F5A3F"/>
    <w:rsid w:val="002F5DB1"/>
    <w:rsid w:val="002F625A"/>
    <w:rsid w:val="002F6731"/>
    <w:rsid w:val="002F711C"/>
    <w:rsid w:val="002F777F"/>
    <w:rsid w:val="002F79D0"/>
    <w:rsid w:val="002F7A21"/>
    <w:rsid w:val="003002C9"/>
    <w:rsid w:val="003002FC"/>
    <w:rsid w:val="0030078B"/>
    <w:rsid w:val="00300CF6"/>
    <w:rsid w:val="00300DAC"/>
    <w:rsid w:val="0030106B"/>
    <w:rsid w:val="00302A4A"/>
    <w:rsid w:val="00303961"/>
    <w:rsid w:val="00303D94"/>
    <w:rsid w:val="00304056"/>
    <w:rsid w:val="0030462A"/>
    <w:rsid w:val="00304DCC"/>
    <w:rsid w:val="00305A65"/>
    <w:rsid w:val="00305E04"/>
    <w:rsid w:val="00306D2F"/>
    <w:rsid w:val="00307153"/>
    <w:rsid w:val="0030764B"/>
    <w:rsid w:val="003077B1"/>
    <w:rsid w:val="00307A71"/>
    <w:rsid w:val="00307B43"/>
    <w:rsid w:val="00310987"/>
    <w:rsid w:val="00310B03"/>
    <w:rsid w:val="00310CB7"/>
    <w:rsid w:val="003115FE"/>
    <w:rsid w:val="00311CA3"/>
    <w:rsid w:val="00311E5A"/>
    <w:rsid w:val="00312C14"/>
    <w:rsid w:val="00312EEA"/>
    <w:rsid w:val="003134C2"/>
    <w:rsid w:val="0031372D"/>
    <w:rsid w:val="00313D8C"/>
    <w:rsid w:val="00314AC7"/>
    <w:rsid w:val="00315531"/>
    <w:rsid w:val="0031584E"/>
    <w:rsid w:val="003158F6"/>
    <w:rsid w:val="00316CC2"/>
    <w:rsid w:val="003171D9"/>
    <w:rsid w:val="00317676"/>
    <w:rsid w:val="003176E2"/>
    <w:rsid w:val="00317E9F"/>
    <w:rsid w:val="00320F97"/>
    <w:rsid w:val="0032107D"/>
    <w:rsid w:val="003212BE"/>
    <w:rsid w:val="003219CF"/>
    <w:rsid w:val="0032244B"/>
    <w:rsid w:val="00322523"/>
    <w:rsid w:val="003225C6"/>
    <w:rsid w:val="00322900"/>
    <w:rsid w:val="00322BD0"/>
    <w:rsid w:val="00322C3E"/>
    <w:rsid w:val="0032337E"/>
    <w:rsid w:val="003243A4"/>
    <w:rsid w:val="003244CA"/>
    <w:rsid w:val="00324628"/>
    <w:rsid w:val="00324BFD"/>
    <w:rsid w:val="003251B5"/>
    <w:rsid w:val="00325405"/>
    <w:rsid w:val="003257B7"/>
    <w:rsid w:val="00325B9D"/>
    <w:rsid w:val="0032607B"/>
    <w:rsid w:val="0032627D"/>
    <w:rsid w:val="0032690F"/>
    <w:rsid w:val="00326B60"/>
    <w:rsid w:val="00327219"/>
    <w:rsid w:val="00327493"/>
    <w:rsid w:val="003277F7"/>
    <w:rsid w:val="00327815"/>
    <w:rsid w:val="003305B7"/>
    <w:rsid w:val="003306BE"/>
    <w:rsid w:val="00330706"/>
    <w:rsid w:val="00331053"/>
    <w:rsid w:val="0033126E"/>
    <w:rsid w:val="003315FA"/>
    <w:rsid w:val="003317D8"/>
    <w:rsid w:val="003318A3"/>
    <w:rsid w:val="003319F9"/>
    <w:rsid w:val="003322E1"/>
    <w:rsid w:val="00332331"/>
    <w:rsid w:val="0033253C"/>
    <w:rsid w:val="003327C5"/>
    <w:rsid w:val="00332FCC"/>
    <w:rsid w:val="00333BC1"/>
    <w:rsid w:val="003342B0"/>
    <w:rsid w:val="00334550"/>
    <w:rsid w:val="003347C8"/>
    <w:rsid w:val="00334D26"/>
    <w:rsid w:val="00335D87"/>
    <w:rsid w:val="0033671B"/>
    <w:rsid w:val="003367B1"/>
    <w:rsid w:val="00336943"/>
    <w:rsid w:val="003369E8"/>
    <w:rsid w:val="00336A97"/>
    <w:rsid w:val="003374DB"/>
    <w:rsid w:val="00337CD2"/>
    <w:rsid w:val="00340572"/>
    <w:rsid w:val="0034079F"/>
    <w:rsid w:val="003409C6"/>
    <w:rsid w:val="00341826"/>
    <w:rsid w:val="00341848"/>
    <w:rsid w:val="00341877"/>
    <w:rsid w:val="00341D15"/>
    <w:rsid w:val="00341F5E"/>
    <w:rsid w:val="00341FCB"/>
    <w:rsid w:val="00342295"/>
    <w:rsid w:val="003425AC"/>
    <w:rsid w:val="00342706"/>
    <w:rsid w:val="00342893"/>
    <w:rsid w:val="003429A0"/>
    <w:rsid w:val="00343C19"/>
    <w:rsid w:val="003443B9"/>
    <w:rsid w:val="00344C2C"/>
    <w:rsid w:val="003450AF"/>
    <w:rsid w:val="0034525A"/>
    <w:rsid w:val="00345C29"/>
    <w:rsid w:val="00345C3A"/>
    <w:rsid w:val="0034669B"/>
    <w:rsid w:val="0034789C"/>
    <w:rsid w:val="00347D66"/>
    <w:rsid w:val="00347F13"/>
    <w:rsid w:val="00347FB4"/>
    <w:rsid w:val="00350029"/>
    <w:rsid w:val="003502A9"/>
    <w:rsid w:val="00350455"/>
    <w:rsid w:val="00350D02"/>
    <w:rsid w:val="00350E73"/>
    <w:rsid w:val="00351E65"/>
    <w:rsid w:val="00351EC1"/>
    <w:rsid w:val="00351EF5"/>
    <w:rsid w:val="003522E1"/>
    <w:rsid w:val="003529B5"/>
    <w:rsid w:val="00352A0F"/>
    <w:rsid w:val="00352C4E"/>
    <w:rsid w:val="00352CC9"/>
    <w:rsid w:val="003534E3"/>
    <w:rsid w:val="00353D14"/>
    <w:rsid w:val="003544D3"/>
    <w:rsid w:val="0035492E"/>
    <w:rsid w:val="003549A0"/>
    <w:rsid w:val="0035584F"/>
    <w:rsid w:val="00355B0A"/>
    <w:rsid w:val="00355B60"/>
    <w:rsid w:val="00356238"/>
    <w:rsid w:val="0035674D"/>
    <w:rsid w:val="00357027"/>
    <w:rsid w:val="00357FA1"/>
    <w:rsid w:val="003601C1"/>
    <w:rsid w:val="003604C7"/>
    <w:rsid w:val="0036064E"/>
    <w:rsid w:val="00360F89"/>
    <w:rsid w:val="00361B13"/>
    <w:rsid w:val="00362177"/>
    <w:rsid w:val="003630F8"/>
    <w:rsid w:val="00363294"/>
    <w:rsid w:val="00363C75"/>
    <w:rsid w:val="003643EB"/>
    <w:rsid w:val="00364CD5"/>
    <w:rsid w:val="003650C2"/>
    <w:rsid w:val="00365294"/>
    <w:rsid w:val="003658B0"/>
    <w:rsid w:val="003658EA"/>
    <w:rsid w:val="00365E0F"/>
    <w:rsid w:val="003661B3"/>
    <w:rsid w:val="00366457"/>
    <w:rsid w:val="003670CC"/>
    <w:rsid w:val="0036752A"/>
    <w:rsid w:val="0036757A"/>
    <w:rsid w:val="003679F3"/>
    <w:rsid w:val="00370749"/>
    <w:rsid w:val="003709CE"/>
    <w:rsid w:val="00370B0F"/>
    <w:rsid w:val="00370E86"/>
    <w:rsid w:val="00371398"/>
    <w:rsid w:val="00371C3D"/>
    <w:rsid w:val="00371D1D"/>
    <w:rsid w:val="00371F47"/>
    <w:rsid w:val="003720B8"/>
    <w:rsid w:val="00372460"/>
    <w:rsid w:val="00372627"/>
    <w:rsid w:val="00372F73"/>
    <w:rsid w:val="0037339C"/>
    <w:rsid w:val="00373864"/>
    <w:rsid w:val="00373BDF"/>
    <w:rsid w:val="00374538"/>
    <w:rsid w:val="0037471C"/>
    <w:rsid w:val="00374EDD"/>
    <w:rsid w:val="0037555A"/>
    <w:rsid w:val="003755D9"/>
    <w:rsid w:val="00376089"/>
    <w:rsid w:val="00376249"/>
    <w:rsid w:val="00376383"/>
    <w:rsid w:val="003763B6"/>
    <w:rsid w:val="003766AA"/>
    <w:rsid w:val="003767EF"/>
    <w:rsid w:val="00376A7B"/>
    <w:rsid w:val="00376BE1"/>
    <w:rsid w:val="00376E94"/>
    <w:rsid w:val="00376ED7"/>
    <w:rsid w:val="0037711F"/>
    <w:rsid w:val="003772E7"/>
    <w:rsid w:val="003774E2"/>
    <w:rsid w:val="00377649"/>
    <w:rsid w:val="003776E3"/>
    <w:rsid w:val="00377D98"/>
    <w:rsid w:val="00380278"/>
    <w:rsid w:val="003803CC"/>
    <w:rsid w:val="00381A71"/>
    <w:rsid w:val="00381CF9"/>
    <w:rsid w:val="00381EE3"/>
    <w:rsid w:val="00381EF0"/>
    <w:rsid w:val="0038213D"/>
    <w:rsid w:val="003827B1"/>
    <w:rsid w:val="00382CE7"/>
    <w:rsid w:val="00382DEE"/>
    <w:rsid w:val="003837D5"/>
    <w:rsid w:val="00384B8F"/>
    <w:rsid w:val="00384F82"/>
    <w:rsid w:val="003852F3"/>
    <w:rsid w:val="00385802"/>
    <w:rsid w:val="00385CF3"/>
    <w:rsid w:val="0038670B"/>
    <w:rsid w:val="00386807"/>
    <w:rsid w:val="00386AE0"/>
    <w:rsid w:val="00386F12"/>
    <w:rsid w:val="00386FC9"/>
    <w:rsid w:val="00386FD3"/>
    <w:rsid w:val="00387088"/>
    <w:rsid w:val="0038731E"/>
    <w:rsid w:val="003873F9"/>
    <w:rsid w:val="003900F7"/>
    <w:rsid w:val="0039017E"/>
    <w:rsid w:val="003901CD"/>
    <w:rsid w:val="0039062E"/>
    <w:rsid w:val="00390967"/>
    <w:rsid w:val="00390C42"/>
    <w:rsid w:val="00391067"/>
    <w:rsid w:val="00391D20"/>
    <w:rsid w:val="003920B7"/>
    <w:rsid w:val="003925DE"/>
    <w:rsid w:val="00392E09"/>
    <w:rsid w:val="00393059"/>
    <w:rsid w:val="003937E1"/>
    <w:rsid w:val="00393A12"/>
    <w:rsid w:val="003940A9"/>
    <w:rsid w:val="003948E4"/>
    <w:rsid w:val="00394C85"/>
    <w:rsid w:val="00394ED0"/>
    <w:rsid w:val="00395A61"/>
    <w:rsid w:val="00395FDE"/>
    <w:rsid w:val="0039603C"/>
    <w:rsid w:val="00397CD2"/>
    <w:rsid w:val="00397E61"/>
    <w:rsid w:val="003A093B"/>
    <w:rsid w:val="003A10D2"/>
    <w:rsid w:val="003A1554"/>
    <w:rsid w:val="003A22D9"/>
    <w:rsid w:val="003A24FB"/>
    <w:rsid w:val="003A2AB7"/>
    <w:rsid w:val="003A2C88"/>
    <w:rsid w:val="003A2D67"/>
    <w:rsid w:val="003A309E"/>
    <w:rsid w:val="003A30E4"/>
    <w:rsid w:val="003A38C3"/>
    <w:rsid w:val="003A3925"/>
    <w:rsid w:val="003A3BDB"/>
    <w:rsid w:val="003A3C0A"/>
    <w:rsid w:val="003A4178"/>
    <w:rsid w:val="003A423A"/>
    <w:rsid w:val="003A4443"/>
    <w:rsid w:val="003A44EA"/>
    <w:rsid w:val="003A47E8"/>
    <w:rsid w:val="003A4DB2"/>
    <w:rsid w:val="003A57A7"/>
    <w:rsid w:val="003A57AA"/>
    <w:rsid w:val="003A5C22"/>
    <w:rsid w:val="003A5EA4"/>
    <w:rsid w:val="003A62C7"/>
    <w:rsid w:val="003A6305"/>
    <w:rsid w:val="003A6526"/>
    <w:rsid w:val="003A671B"/>
    <w:rsid w:val="003A6BA4"/>
    <w:rsid w:val="003A6DF0"/>
    <w:rsid w:val="003A7558"/>
    <w:rsid w:val="003A7758"/>
    <w:rsid w:val="003A7DE5"/>
    <w:rsid w:val="003B0150"/>
    <w:rsid w:val="003B0886"/>
    <w:rsid w:val="003B09B2"/>
    <w:rsid w:val="003B1120"/>
    <w:rsid w:val="003B120D"/>
    <w:rsid w:val="003B1609"/>
    <w:rsid w:val="003B212F"/>
    <w:rsid w:val="003B2844"/>
    <w:rsid w:val="003B28C2"/>
    <w:rsid w:val="003B29E7"/>
    <w:rsid w:val="003B2E40"/>
    <w:rsid w:val="003B3818"/>
    <w:rsid w:val="003B3890"/>
    <w:rsid w:val="003B3A80"/>
    <w:rsid w:val="003B4108"/>
    <w:rsid w:val="003B4544"/>
    <w:rsid w:val="003B47D7"/>
    <w:rsid w:val="003B49F8"/>
    <w:rsid w:val="003B4F73"/>
    <w:rsid w:val="003B5122"/>
    <w:rsid w:val="003B5D85"/>
    <w:rsid w:val="003B6146"/>
    <w:rsid w:val="003B622B"/>
    <w:rsid w:val="003B6D09"/>
    <w:rsid w:val="003B6E68"/>
    <w:rsid w:val="003B6F73"/>
    <w:rsid w:val="003B72A5"/>
    <w:rsid w:val="003B7523"/>
    <w:rsid w:val="003B78E9"/>
    <w:rsid w:val="003C01B4"/>
    <w:rsid w:val="003C0233"/>
    <w:rsid w:val="003C0868"/>
    <w:rsid w:val="003C08DA"/>
    <w:rsid w:val="003C134D"/>
    <w:rsid w:val="003C144B"/>
    <w:rsid w:val="003C1B90"/>
    <w:rsid w:val="003C1C0D"/>
    <w:rsid w:val="003C1DA2"/>
    <w:rsid w:val="003C1EF1"/>
    <w:rsid w:val="003C1F9B"/>
    <w:rsid w:val="003C231E"/>
    <w:rsid w:val="003C25F8"/>
    <w:rsid w:val="003C2D9A"/>
    <w:rsid w:val="003C2F34"/>
    <w:rsid w:val="003C3166"/>
    <w:rsid w:val="003C3727"/>
    <w:rsid w:val="003C3854"/>
    <w:rsid w:val="003C3CF8"/>
    <w:rsid w:val="003C40CB"/>
    <w:rsid w:val="003C4191"/>
    <w:rsid w:val="003C419C"/>
    <w:rsid w:val="003C439C"/>
    <w:rsid w:val="003C47A7"/>
    <w:rsid w:val="003C4AD5"/>
    <w:rsid w:val="003C4B99"/>
    <w:rsid w:val="003C4BCA"/>
    <w:rsid w:val="003C5D32"/>
    <w:rsid w:val="003C5DEE"/>
    <w:rsid w:val="003C5ED3"/>
    <w:rsid w:val="003C5F5D"/>
    <w:rsid w:val="003C67C6"/>
    <w:rsid w:val="003C6CAF"/>
    <w:rsid w:val="003C6FB1"/>
    <w:rsid w:val="003C728F"/>
    <w:rsid w:val="003C7317"/>
    <w:rsid w:val="003C7737"/>
    <w:rsid w:val="003C77B1"/>
    <w:rsid w:val="003C7A5A"/>
    <w:rsid w:val="003C7BA3"/>
    <w:rsid w:val="003D0332"/>
    <w:rsid w:val="003D0631"/>
    <w:rsid w:val="003D11C2"/>
    <w:rsid w:val="003D23EA"/>
    <w:rsid w:val="003D282D"/>
    <w:rsid w:val="003D29E0"/>
    <w:rsid w:val="003D2F51"/>
    <w:rsid w:val="003D39FA"/>
    <w:rsid w:val="003D3A4A"/>
    <w:rsid w:val="003D3ED8"/>
    <w:rsid w:val="003D4115"/>
    <w:rsid w:val="003D49EC"/>
    <w:rsid w:val="003D5299"/>
    <w:rsid w:val="003D5499"/>
    <w:rsid w:val="003D552D"/>
    <w:rsid w:val="003D55B2"/>
    <w:rsid w:val="003D68B2"/>
    <w:rsid w:val="003D6941"/>
    <w:rsid w:val="003D6975"/>
    <w:rsid w:val="003D6E8C"/>
    <w:rsid w:val="003D7B79"/>
    <w:rsid w:val="003D7EA3"/>
    <w:rsid w:val="003E0269"/>
    <w:rsid w:val="003E0478"/>
    <w:rsid w:val="003E073E"/>
    <w:rsid w:val="003E07F5"/>
    <w:rsid w:val="003E0970"/>
    <w:rsid w:val="003E0A4E"/>
    <w:rsid w:val="003E0D7C"/>
    <w:rsid w:val="003E14AC"/>
    <w:rsid w:val="003E1632"/>
    <w:rsid w:val="003E184B"/>
    <w:rsid w:val="003E1B09"/>
    <w:rsid w:val="003E1B12"/>
    <w:rsid w:val="003E1B32"/>
    <w:rsid w:val="003E1CA1"/>
    <w:rsid w:val="003E2171"/>
    <w:rsid w:val="003E23B7"/>
    <w:rsid w:val="003E261C"/>
    <w:rsid w:val="003E2971"/>
    <w:rsid w:val="003E3153"/>
    <w:rsid w:val="003E373C"/>
    <w:rsid w:val="003E3C1B"/>
    <w:rsid w:val="003E4239"/>
    <w:rsid w:val="003E4273"/>
    <w:rsid w:val="003E42A3"/>
    <w:rsid w:val="003E48C8"/>
    <w:rsid w:val="003E4A84"/>
    <w:rsid w:val="003E4C19"/>
    <w:rsid w:val="003E54B1"/>
    <w:rsid w:val="003E5864"/>
    <w:rsid w:val="003E59DE"/>
    <w:rsid w:val="003E5DCE"/>
    <w:rsid w:val="003E5E56"/>
    <w:rsid w:val="003E6197"/>
    <w:rsid w:val="003E62C9"/>
    <w:rsid w:val="003E64C9"/>
    <w:rsid w:val="003E72E1"/>
    <w:rsid w:val="003E7445"/>
    <w:rsid w:val="003E767C"/>
    <w:rsid w:val="003E7701"/>
    <w:rsid w:val="003F007C"/>
    <w:rsid w:val="003F025A"/>
    <w:rsid w:val="003F077D"/>
    <w:rsid w:val="003F07E9"/>
    <w:rsid w:val="003F0A18"/>
    <w:rsid w:val="003F0B56"/>
    <w:rsid w:val="003F11FC"/>
    <w:rsid w:val="003F17F4"/>
    <w:rsid w:val="003F1B76"/>
    <w:rsid w:val="003F1E92"/>
    <w:rsid w:val="003F21D4"/>
    <w:rsid w:val="003F2785"/>
    <w:rsid w:val="003F2EBB"/>
    <w:rsid w:val="003F3184"/>
    <w:rsid w:val="003F372E"/>
    <w:rsid w:val="003F38F0"/>
    <w:rsid w:val="003F39AB"/>
    <w:rsid w:val="003F3D4A"/>
    <w:rsid w:val="003F3F3C"/>
    <w:rsid w:val="003F3FEC"/>
    <w:rsid w:val="003F41AF"/>
    <w:rsid w:val="003F44B2"/>
    <w:rsid w:val="003F44D8"/>
    <w:rsid w:val="003F48BF"/>
    <w:rsid w:val="003F4F76"/>
    <w:rsid w:val="003F50A4"/>
    <w:rsid w:val="003F53FD"/>
    <w:rsid w:val="003F54FC"/>
    <w:rsid w:val="003F55BB"/>
    <w:rsid w:val="003F55E3"/>
    <w:rsid w:val="003F5850"/>
    <w:rsid w:val="003F5B60"/>
    <w:rsid w:val="003F5C4A"/>
    <w:rsid w:val="003F65C4"/>
    <w:rsid w:val="003F66BE"/>
    <w:rsid w:val="003F6782"/>
    <w:rsid w:val="003F6805"/>
    <w:rsid w:val="003F7289"/>
    <w:rsid w:val="003F7696"/>
    <w:rsid w:val="003F7764"/>
    <w:rsid w:val="003F7DC5"/>
    <w:rsid w:val="0040039C"/>
    <w:rsid w:val="004006C2"/>
    <w:rsid w:val="00400B85"/>
    <w:rsid w:val="00400D8C"/>
    <w:rsid w:val="00401BF3"/>
    <w:rsid w:val="00401F3E"/>
    <w:rsid w:val="0040230F"/>
    <w:rsid w:val="00402A47"/>
    <w:rsid w:val="00402A8B"/>
    <w:rsid w:val="00402AA5"/>
    <w:rsid w:val="00402FFE"/>
    <w:rsid w:val="0040332A"/>
    <w:rsid w:val="004034E4"/>
    <w:rsid w:val="00403690"/>
    <w:rsid w:val="00403730"/>
    <w:rsid w:val="0040398E"/>
    <w:rsid w:val="00403C72"/>
    <w:rsid w:val="00403D86"/>
    <w:rsid w:val="00404321"/>
    <w:rsid w:val="00404431"/>
    <w:rsid w:val="004049FD"/>
    <w:rsid w:val="00404F75"/>
    <w:rsid w:val="00405869"/>
    <w:rsid w:val="004059B5"/>
    <w:rsid w:val="00405B31"/>
    <w:rsid w:val="00405B92"/>
    <w:rsid w:val="00406209"/>
    <w:rsid w:val="004066E4"/>
    <w:rsid w:val="004069DE"/>
    <w:rsid w:val="00406B17"/>
    <w:rsid w:val="00407CF3"/>
    <w:rsid w:val="00407E40"/>
    <w:rsid w:val="00407FA4"/>
    <w:rsid w:val="00410A26"/>
    <w:rsid w:val="00410B55"/>
    <w:rsid w:val="00410D79"/>
    <w:rsid w:val="00411005"/>
    <w:rsid w:val="00411148"/>
    <w:rsid w:val="004116CC"/>
    <w:rsid w:val="00411871"/>
    <w:rsid w:val="00411F4C"/>
    <w:rsid w:val="00412569"/>
    <w:rsid w:val="00412761"/>
    <w:rsid w:val="00412B50"/>
    <w:rsid w:val="00412DF9"/>
    <w:rsid w:val="00413A30"/>
    <w:rsid w:val="00415426"/>
    <w:rsid w:val="00415A83"/>
    <w:rsid w:val="0041662E"/>
    <w:rsid w:val="0041746C"/>
    <w:rsid w:val="004179DE"/>
    <w:rsid w:val="0042023F"/>
    <w:rsid w:val="00420312"/>
    <w:rsid w:val="00420754"/>
    <w:rsid w:val="004207B0"/>
    <w:rsid w:val="00420D95"/>
    <w:rsid w:val="00420FE1"/>
    <w:rsid w:val="004210B5"/>
    <w:rsid w:val="00421490"/>
    <w:rsid w:val="0042149C"/>
    <w:rsid w:val="0042195B"/>
    <w:rsid w:val="00421984"/>
    <w:rsid w:val="00421A17"/>
    <w:rsid w:val="00421A35"/>
    <w:rsid w:val="00421ADA"/>
    <w:rsid w:val="004228A8"/>
    <w:rsid w:val="0042291C"/>
    <w:rsid w:val="004232E1"/>
    <w:rsid w:val="00423FD2"/>
    <w:rsid w:val="00424057"/>
    <w:rsid w:val="00424B5B"/>
    <w:rsid w:val="00424BA0"/>
    <w:rsid w:val="00424E17"/>
    <w:rsid w:val="00425373"/>
    <w:rsid w:val="0042631C"/>
    <w:rsid w:val="004264FF"/>
    <w:rsid w:val="004267A1"/>
    <w:rsid w:val="00426A80"/>
    <w:rsid w:val="00427B16"/>
    <w:rsid w:val="004309E2"/>
    <w:rsid w:val="00430B42"/>
    <w:rsid w:val="0043231B"/>
    <w:rsid w:val="004333F4"/>
    <w:rsid w:val="00433A45"/>
    <w:rsid w:val="00433FBB"/>
    <w:rsid w:val="0043416B"/>
    <w:rsid w:val="0043459C"/>
    <w:rsid w:val="00436126"/>
    <w:rsid w:val="00436425"/>
    <w:rsid w:val="004364C9"/>
    <w:rsid w:val="0043682F"/>
    <w:rsid w:val="00436AD6"/>
    <w:rsid w:val="00436EFF"/>
    <w:rsid w:val="00437265"/>
    <w:rsid w:val="004377B5"/>
    <w:rsid w:val="0043792B"/>
    <w:rsid w:val="004403FC"/>
    <w:rsid w:val="00440651"/>
    <w:rsid w:val="00440C85"/>
    <w:rsid w:val="00440EF6"/>
    <w:rsid w:val="0044171A"/>
    <w:rsid w:val="00442080"/>
    <w:rsid w:val="004420B0"/>
    <w:rsid w:val="00442229"/>
    <w:rsid w:val="00442250"/>
    <w:rsid w:val="004427D6"/>
    <w:rsid w:val="00442B7B"/>
    <w:rsid w:val="0044334F"/>
    <w:rsid w:val="004434CC"/>
    <w:rsid w:val="00443B15"/>
    <w:rsid w:val="00444076"/>
    <w:rsid w:val="00445AA5"/>
    <w:rsid w:val="0044640D"/>
    <w:rsid w:val="00446568"/>
    <w:rsid w:val="00446774"/>
    <w:rsid w:val="00446E17"/>
    <w:rsid w:val="004479BF"/>
    <w:rsid w:val="00447A1D"/>
    <w:rsid w:val="00447CC8"/>
    <w:rsid w:val="00447EFC"/>
    <w:rsid w:val="004513C0"/>
    <w:rsid w:val="004513C6"/>
    <w:rsid w:val="00451587"/>
    <w:rsid w:val="004515AE"/>
    <w:rsid w:val="00451864"/>
    <w:rsid w:val="00451AC2"/>
    <w:rsid w:val="00451C0E"/>
    <w:rsid w:val="00451ED0"/>
    <w:rsid w:val="004520CC"/>
    <w:rsid w:val="0045266D"/>
    <w:rsid w:val="00453224"/>
    <w:rsid w:val="004534A5"/>
    <w:rsid w:val="00453770"/>
    <w:rsid w:val="00453860"/>
    <w:rsid w:val="00453889"/>
    <w:rsid w:val="004538BD"/>
    <w:rsid w:val="00453BCE"/>
    <w:rsid w:val="004544FD"/>
    <w:rsid w:val="004545D8"/>
    <w:rsid w:val="00454A8D"/>
    <w:rsid w:val="00454F57"/>
    <w:rsid w:val="00455242"/>
    <w:rsid w:val="004558E3"/>
    <w:rsid w:val="00455E2D"/>
    <w:rsid w:val="00455EBB"/>
    <w:rsid w:val="0045632B"/>
    <w:rsid w:val="0045655E"/>
    <w:rsid w:val="00456E11"/>
    <w:rsid w:val="00456F23"/>
    <w:rsid w:val="004577B1"/>
    <w:rsid w:val="004579B5"/>
    <w:rsid w:val="004603E7"/>
    <w:rsid w:val="004606A7"/>
    <w:rsid w:val="004606D0"/>
    <w:rsid w:val="004609BD"/>
    <w:rsid w:val="00460D5C"/>
    <w:rsid w:val="00461326"/>
    <w:rsid w:val="0046132F"/>
    <w:rsid w:val="004618CD"/>
    <w:rsid w:val="00461BCF"/>
    <w:rsid w:val="004620CC"/>
    <w:rsid w:val="004625EC"/>
    <w:rsid w:val="0046264D"/>
    <w:rsid w:val="00462AC2"/>
    <w:rsid w:val="00462BD9"/>
    <w:rsid w:val="00462D39"/>
    <w:rsid w:val="00462DFE"/>
    <w:rsid w:val="004640F6"/>
    <w:rsid w:val="004658B1"/>
    <w:rsid w:val="00465DF4"/>
    <w:rsid w:val="00465EB0"/>
    <w:rsid w:val="00466C44"/>
    <w:rsid w:val="00466F94"/>
    <w:rsid w:val="00466FA4"/>
    <w:rsid w:val="00467F20"/>
    <w:rsid w:val="00470AED"/>
    <w:rsid w:val="0047136B"/>
    <w:rsid w:val="00471696"/>
    <w:rsid w:val="0047208F"/>
    <w:rsid w:val="00472381"/>
    <w:rsid w:val="0047263A"/>
    <w:rsid w:val="00472953"/>
    <w:rsid w:val="00472B12"/>
    <w:rsid w:val="00472BD4"/>
    <w:rsid w:val="00472C66"/>
    <w:rsid w:val="0047330B"/>
    <w:rsid w:val="0047433D"/>
    <w:rsid w:val="004743F0"/>
    <w:rsid w:val="0047467C"/>
    <w:rsid w:val="00474793"/>
    <w:rsid w:val="004749DC"/>
    <w:rsid w:val="00474BD2"/>
    <w:rsid w:val="00474CA1"/>
    <w:rsid w:val="00475086"/>
    <w:rsid w:val="00475428"/>
    <w:rsid w:val="00475ADC"/>
    <w:rsid w:val="00476941"/>
    <w:rsid w:val="004769C4"/>
    <w:rsid w:val="0047717F"/>
    <w:rsid w:val="004772A5"/>
    <w:rsid w:val="00477C2D"/>
    <w:rsid w:val="00480DFA"/>
    <w:rsid w:val="00480EF8"/>
    <w:rsid w:val="00480FF9"/>
    <w:rsid w:val="00481502"/>
    <w:rsid w:val="004821B5"/>
    <w:rsid w:val="00482245"/>
    <w:rsid w:val="004822E2"/>
    <w:rsid w:val="0048234D"/>
    <w:rsid w:val="00483390"/>
    <w:rsid w:val="00483607"/>
    <w:rsid w:val="0048363B"/>
    <w:rsid w:val="0048396C"/>
    <w:rsid w:val="004843E9"/>
    <w:rsid w:val="0048547C"/>
    <w:rsid w:val="00485AF7"/>
    <w:rsid w:val="00485E65"/>
    <w:rsid w:val="004866EE"/>
    <w:rsid w:val="004877DA"/>
    <w:rsid w:val="00487C5C"/>
    <w:rsid w:val="00490066"/>
    <w:rsid w:val="004900B6"/>
    <w:rsid w:val="00490107"/>
    <w:rsid w:val="004901C9"/>
    <w:rsid w:val="004903D3"/>
    <w:rsid w:val="0049058F"/>
    <w:rsid w:val="00490ACB"/>
    <w:rsid w:val="00490EBB"/>
    <w:rsid w:val="004912E7"/>
    <w:rsid w:val="004913C0"/>
    <w:rsid w:val="0049176E"/>
    <w:rsid w:val="00491A9C"/>
    <w:rsid w:val="00491CE7"/>
    <w:rsid w:val="004928D6"/>
    <w:rsid w:val="00492F39"/>
    <w:rsid w:val="00493EBB"/>
    <w:rsid w:val="004947DA"/>
    <w:rsid w:val="00494B72"/>
    <w:rsid w:val="00494BF8"/>
    <w:rsid w:val="00494C69"/>
    <w:rsid w:val="00494FBA"/>
    <w:rsid w:val="0049522B"/>
    <w:rsid w:val="004954C1"/>
    <w:rsid w:val="00495828"/>
    <w:rsid w:val="00495879"/>
    <w:rsid w:val="00495EBD"/>
    <w:rsid w:val="00496091"/>
    <w:rsid w:val="0049615D"/>
    <w:rsid w:val="00496F8E"/>
    <w:rsid w:val="004971E1"/>
    <w:rsid w:val="004979F4"/>
    <w:rsid w:val="00497AF1"/>
    <w:rsid w:val="00497B6F"/>
    <w:rsid w:val="00497BE0"/>
    <w:rsid w:val="004A0264"/>
    <w:rsid w:val="004A0288"/>
    <w:rsid w:val="004A0622"/>
    <w:rsid w:val="004A0DE9"/>
    <w:rsid w:val="004A1AAF"/>
    <w:rsid w:val="004A25F8"/>
    <w:rsid w:val="004A2890"/>
    <w:rsid w:val="004A3260"/>
    <w:rsid w:val="004A3AD6"/>
    <w:rsid w:val="004A3DDD"/>
    <w:rsid w:val="004A4022"/>
    <w:rsid w:val="004A43C3"/>
    <w:rsid w:val="004A443E"/>
    <w:rsid w:val="004A471E"/>
    <w:rsid w:val="004A481F"/>
    <w:rsid w:val="004A54A3"/>
    <w:rsid w:val="004A5913"/>
    <w:rsid w:val="004A59BD"/>
    <w:rsid w:val="004A5AD5"/>
    <w:rsid w:val="004A5BCD"/>
    <w:rsid w:val="004A5DF5"/>
    <w:rsid w:val="004A6011"/>
    <w:rsid w:val="004A657E"/>
    <w:rsid w:val="004A69A4"/>
    <w:rsid w:val="004A6B84"/>
    <w:rsid w:val="004A6C65"/>
    <w:rsid w:val="004A7439"/>
    <w:rsid w:val="004A7552"/>
    <w:rsid w:val="004A789E"/>
    <w:rsid w:val="004A7AEF"/>
    <w:rsid w:val="004A7F03"/>
    <w:rsid w:val="004B00EE"/>
    <w:rsid w:val="004B00FC"/>
    <w:rsid w:val="004B02D8"/>
    <w:rsid w:val="004B03D3"/>
    <w:rsid w:val="004B0DCD"/>
    <w:rsid w:val="004B0DE8"/>
    <w:rsid w:val="004B15FB"/>
    <w:rsid w:val="004B21F6"/>
    <w:rsid w:val="004B2C25"/>
    <w:rsid w:val="004B2CF3"/>
    <w:rsid w:val="004B2EB8"/>
    <w:rsid w:val="004B2EE5"/>
    <w:rsid w:val="004B2FB9"/>
    <w:rsid w:val="004B3054"/>
    <w:rsid w:val="004B3B44"/>
    <w:rsid w:val="004B3C1C"/>
    <w:rsid w:val="004B3CEA"/>
    <w:rsid w:val="004B3E50"/>
    <w:rsid w:val="004B4A81"/>
    <w:rsid w:val="004B4AB0"/>
    <w:rsid w:val="004B4CA8"/>
    <w:rsid w:val="004B4F30"/>
    <w:rsid w:val="004B5690"/>
    <w:rsid w:val="004B56FB"/>
    <w:rsid w:val="004B5705"/>
    <w:rsid w:val="004B59CF"/>
    <w:rsid w:val="004B5ABC"/>
    <w:rsid w:val="004B5B0E"/>
    <w:rsid w:val="004B660B"/>
    <w:rsid w:val="004B6F3F"/>
    <w:rsid w:val="004B71F0"/>
    <w:rsid w:val="004B75D0"/>
    <w:rsid w:val="004B7986"/>
    <w:rsid w:val="004B7EB9"/>
    <w:rsid w:val="004B7FBA"/>
    <w:rsid w:val="004C01F8"/>
    <w:rsid w:val="004C03E6"/>
    <w:rsid w:val="004C043B"/>
    <w:rsid w:val="004C0593"/>
    <w:rsid w:val="004C0A23"/>
    <w:rsid w:val="004C11E2"/>
    <w:rsid w:val="004C138C"/>
    <w:rsid w:val="004C1CBD"/>
    <w:rsid w:val="004C215F"/>
    <w:rsid w:val="004C2A6A"/>
    <w:rsid w:val="004C31E1"/>
    <w:rsid w:val="004C334C"/>
    <w:rsid w:val="004C3C96"/>
    <w:rsid w:val="004C4439"/>
    <w:rsid w:val="004C4724"/>
    <w:rsid w:val="004C4F03"/>
    <w:rsid w:val="004C51BD"/>
    <w:rsid w:val="004C5441"/>
    <w:rsid w:val="004C54FE"/>
    <w:rsid w:val="004C5628"/>
    <w:rsid w:val="004C5927"/>
    <w:rsid w:val="004C5AB0"/>
    <w:rsid w:val="004C5D05"/>
    <w:rsid w:val="004C5F75"/>
    <w:rsid w:val="004C646E"/>
    <w:rsid w:val="004C66B6"/>
    <w:rsid w:val="004C6F1D"/>
    <w:rsid w:val="004C78E5"/>
    <w:rsid w:val="004C7F29"/>
    <w:rsid w:val="004D067D"/>
    <w:rsid w:val="004D0CE9"/>
    <w:rsid w:val="004D0EB2"/>
    <w:rsid w:val="004D0F2B"/>
    <w:rsid w:val="004D0FA6"/>
    <w:rsid w:val="004D1450"/>
    <w:rsid w:val="004D19D2"/>
    <w:rsid w:val="004D1B06"/>
    <w:rsid w:val="004D25F0"/>
    <w:rsid w:val="004D2B45"/>
    <w:rsid w:val="004D2D42"/>
    <w:rsid w:val="004D3144"/>
    <w:rsid w:val="004D52E4"/>
    <w:rsid w:val="004D565D"/>
    <w:rsid w:val="004D57B5"/>
    <w:rsid w:val="004D5AB1"/>
    <w:rsid w:val="004D5CB8"/>
    <w:rsid w:val="004D61D4"/>
    <w:rsid w:val="004D63C8"/>
    <w:rsid w:val="004D63EF"/>
    <w:rsid w:val="004D65B5"/>
    <w:rsid w:val="004D6AEA"/>
    <w:rsid w:val="004D6F0D"/>
    <w:rsid w:val="004D7A0F"/>
    <w:rsid w:val="004D7AB0"/>
    <w:rsid w:val="004D7B0C"/>
    <w:rsid w:val="004E0051"/>
    <w:rsid w:val="004E0058"/>
    <w:rsid w:val="004E00C9"/>
    <w:rsid w:val="004E01A6"/>
    <w:rsid w:val="004E08C6"/>
    <w:rsid w:val="004E0C7F"/>
    <w:rsid w:val="004E14BE"/>
    <w:rsid w:val="004E182E"/>
    <w:rsid w:val="004E1C9D"/>
    <w:rsid w:val="004E220B"/>
    <w:rsid w:val="004E2DB3"/>
    <w:rsid w:val="004E35E1"/>
    <w:rsid w:val="004E3682"/>
    <w:rsid w:val="004E45D9"/>
    <w:rsid w:val="004E4961"/>
    <w:rsid w:val="004E4A79"/>
    <w:rsid w:val="004E5295"/>
    <w:rsid w:val="004E57AA"/>
    <w:rsid w:val="004E59DC"/>
    <w:rsid w:val="004E61DD"/>
    <w:rsid w:val="004E6453"/>
    <w:rsid w:val="004E71D4"/>
    <w:rsid w:val="004E7247"/>
    <w:rsid w:val="004E726A"/>
    <w:rsid w:val="004E726D"/>
    <w:rsid w:val="004E72F6"/>
    <w:rsid w:val="004E78E1"/>
    <w:rsid w:val="004F073B"/>
    <w:rsid w:val="004F0D18"/>
    <w:rsid w:val="004F19A1"/>
    <w:rsid w:val="004F1CCC"/>
    <w:rsid w:val="004F1DC2"/>
    <w:rsid w:val="004F201F"/>
    <w:rsid w:val="004F2155"/>
    <w:rsid w:val="004F23B7"/>
    <w:rsid w:val="004F28A5"/>
    <w:rsid w:val="004F2AE5"/>
    <w:rsid w:val="004F307A"/>
    <w:rsid w:val="004F326E"/>
    <w:rsid w:val="004F460D"/>
    <w:rsid w:val="004F48A1"/>
    <w:rsid w:val="004F491F"/>
    <w:rsid w:val="004F4ACF"/>
    <w:rsid w:val="004F4DF7"/>
    <w:rsid w:val="004F5307"/>
    <w:rsid w:val="004F584B"/>
    <w:rsid w:val="004F5881"/>
    <w:rsid w:val="004F5895"/>
    <w:rsid w:val="004F5C0E"/>
    <w:rsid w:val="004F5C50"/>
    <w:rsid w:val="004F5E06"/>
    <w:rsid w:val="004F5E91"/>
    <w:rsid w:val="004F6426"/>
    <w:rsid w:val="004F654D"/>
    <w:rsid w:val="004F78FC"/>
    <w:rsid w:val="004F7C14"/>
    <w:rsid w:val="004F7CD4"/>
    <w:rsid w:val="0050046A"/>
    <w:rsid w:val="00500531"/>
    <w:rsid w:val="00500572"/>
    <w:rsid w:val="00500AB1"/>
    <w:rsid w:val="00500C4F"/>
    <w:rsid w:val="00500C73"/>
    <w:rsid w:val="0050101F"/>
    <w:rsid w:val="0050126B"/>
    <w:rsid w:val="0050154F"/>
    <w:rsid w:val="00501719"/>
    <w:rsid w:val="00501E14"/>
    <w:rsid w:val="005027E1"/>
    <w:rsid w:val="00503706"/>
    <w:rsid w:val="005039FD"/>
    <w:rsid w:val="0050403E"/>
    <w:rsid w:val="005043CA"/>
    <w:rsid w:val="005048C0"/>
    <w:rsid w:val="00505060"/>
    <w:rsid w:val="00505A9B"/>
    <w:rsid w:val="00505AAF"/>
    <w:rsid w:val="00505B97"/>
    <w:rsid w:val="00505C5A"/>
    <w:rsid w:val="00505E51"/>
    <w:rsid w:val="0050615C"/>
    <w:rsid w:val="00506444"/>
    <w:rsid w:val="00506B31"/>
    <w:rsid w:val="00506DE0"/>
    <w:rsid w:val="0050712B"/>
    <w:rsid w:val="005076EA"/>
    <w:rsid w:val="00507B2A"/>
    <w:rsid w:val="005105DF"/>
    <w:rsid w:val="0051095A"/>
    <w:rsid w:val="00510A75"/>
    <w:rsid w:val="00510AE1"/>
    <w:rsid w:val="00510CAA"/>
    <w:rsid w:val="00511065"/>
    <w:rsid w:val="00511CE8"/>
    <w:rsid w:val="00512356"/>
    <w:rsid w:val="005123A9"/>
    <w:rsid w:val="00512B39"/>
    <w:rsid w:val="00512F27"/>
    <w:rsid w:val="00513028"/>
    <w:rsid w:val="005131CA"/>
    <w:rsid w:val="005136A9"/>
    <w:rsid w:val="00513ABC"/>
    <w:rsid w:val="00513F82"/>
    <w:rsid w:val="0051475E"/>
    <w:rsid w:val="00514C18"/>
    <w:rsid w:val="00515A9E"/>
    <w:rsid w:val="00515AC7"/>
    <w:rsid w:val="00515C31"/>
    <w:rsid w:val="00516245"/>
    <w:rsid w:val="0051688F"/>
    <w:rsid w:val="00516A1A"/>
    <w:rsid w:val="00516C5C"/>
    <w:rsid w:val="005172FE"/>
    <w:rsid w:val="00517324"/>
    <w:rsid w:val="0051763A"/>
    <w:rsid w:val="00517DD1"/>
    <w:rsid w:val="00517EB4"/>
    <w:rsid w:val="0052086C"/>
    <w:rsid w:val="00520957"/>
    <w:rsid w:val="00523304"/>
    <w:rsid w:val="00523401"/>
    <w:rsid w:val="0052343C"/>
    <w:rsid w:val="00523BA2"/>
    <w:rsid w:val="00523D96"/>
    <w:rsid w:val="00523DFD"/>
    <w:rsid w:val="00524246"/>
    <w:rsid w:val="00525080"/>
    <w:rsid w:val="005254DF"/>
    <w:rsid w:val="005256A8"/>
    <w:rsid w:val="005258C1"/>
    <w:rsid w:val="00525F89"/>
    <w:rsid w:val="005263D0"/>
    <w:rsid w:val="00526A60"/>
    <w:rsid w:val="005275E9"/>
    <w:rsid w:val="0053011F"/>
    <w:rsid w:val="005301B9"/>
    <w:rsid w:val="00530227"/>
    <w:rsid w:val="005302FE"/>
    <w:rsid w:val="005304A9"/>
    <w:rsid w:val="00530976"/>
    <w:rsid w:val="00530D7B"/>
    <w:rsid w:val="00530E0E"/>
    <w:rsid w:val="00530EAF"/>
    <w:rsid w:val="00530F78"/>
    <w:rsid w:val="0053127E"/>
    <w:rsid w:val="005315AA"/>
    <w:rsid w:val="00531F17"/>
    <w:rsid w:val="00532258"/>
    <w:rsid w:val="00532485"/>
    <w:rsid w:val="00532E22"/>
    <w:rsid w:val="00532FB1"/>
    <w:rsid w:val="0053312E"/>
    <w:rsid w:val="00533413"/>
    <w:rsid w:val="00533456"/>
    <w:rsid w:val="00533DF2"/>
    <w:rsid w:val="00533E59"/>
    <w:rsid w:val="00534006"/>
    <w:rsid w:val="0053444C"/>
    <w:rsid w:val="005353C4"/>
    <w:rsid w:val="005353FC"/>
    <w:rsid w:val="005355CA"/>
    <w:rsid w:val="005359C4"/>
    <w:rsid w:val="00535B72"/>
    <w:rsid w:val="00535DD8"/>
    <w:rsid w:val="00535EDF"/>
    <w:rsid w:val="0053608A"/>
    <w:rsid w:val="00536517"/>
    <w:rsid w:val="005367BE"/>
    <w:rsid w:val="005372FB"/>
    <w:rsid w:val="00537355"/>
    <w:rsid w:val="00537642"/>
    <w:rsid w:val="00537898"/>
    <w:rsid w:val="00537DE2"/>
    <w:rsid w:val="005405D3"/>
    <w:rsid w:val="005405F6"/>
    <w:rsid w:val="00540F95"/>
    <w:rsid w:val="005410AE"/>
    <w:rsid w:val="005412B8"/>
    <w:rsid w:val="005414CF"/>
    <w:rsid w:val="0054152C"/>
    <w:rsid w:val="00541CEF"/>
    <w:rsid w:val="0054234F"/>
    <w:rsid w:val="00542D5B"/>
    <w:rsid w:val="00542DCF"/>
    <w:rsid w:val="00543375"/>
    <w:rsid w:val="005433FC"/>
    <w:rsid w:val="005434D3"/>
    <w:rsid w:val="00543FB2"/>
    <w:rsid w:val="0054436F"/>
    <w:rsid w:val="005451B4"/>
    <w:rsid w:val="00545EF9"/>
    <w:rsid w:val="0054601C"/>
    <w:rsid w:val="005461CB"/>
    <w:rsid w:val="0054662B"/>
    <w:rsid w:val="0054685E"/>
    <w:rsid w:val="00546DB2"/>
    <w:rsid w:val="00546EF8"/>
    <w:rsid w:val="005470EC"/>
    <w:rsid w:val="00547855"/>
    <w:rsid w:val="00547A31"/>
    <w:rsid w:val="00547C41"/>
    <w:rsid w:val="0055059F"/>
    <w:rsid w:val="005515CC"/>
    <w:rsid w:val="00551AB6"/>
    <w:rsid w:val="00552096"/>
    <w:rsid w:val="005521D2"/>
    <w:rsid w:val="00552842"/>
    <w:rsid w:val="00553067"/>
    <w:rsid w:val="005545CE"/>
    <w:rsid w:val="005545F1"/>
    <w:rsid w:val="00554D5F"/>
    <w:rsid w:val="00554FDD"/>
    <w:rsid w:val="005554A0"/>
    <w:rsid w:val="005556F2"/>
    <w:rsid w:val="0055604B"/>
    <w:rsid w:val="005561FF"/>
    <w:rsid w:val="005562F6"/>
    <w:rsid w:val="00556525"/>
    <w:rsid w:val="00556610"/>
    <w:rsid w:val="0055697B"/>
    <w:rsid w:val="005574F1"/>
    <w:rsid w:val="0056001D"/>
    <w:rsid w:val="00560060"/>
    <w:rsid w:val="005604EA"/>
    <w:rsid w:val="00560C9E"/>
    <w:rsid w:val="00560D16"/>
    <w:rsid w:val="00560D8B"/>
    <w:rsid w:val="0056133C"/>
    <w:rsid w:val="00561703"/>
    <w:rsid w:val="00561B01"/>
    <w:rsid w:val="0056287D"/>
    <w:rsid w:val="0056297E"/>
    <w:rsid w:val="00562CC3"/>
    <w:rsid w:val="00562EB4"/>
    <w:rsid w:val="00563167"/>
    <w:rsid w:val="00565385"/>
    <w:rsid w:val="005657FF"/>
    <w:rsid w:val="00565872"/>
    <w:rsid w:val="00565AAB"/>
    <w:rsid w:val="00565E97"/>
    <w:rsid w:val="00566358"/>
    <w:rsid w:val="005664A5"/>
    <w:rsid w:val="005669AB"/>
    <w:rsid w:val="005669D5"/>
    <w:rsid w:val="00566C2E"/>
    <w:rsid w:val="00566ED4"/>
    <w:rsid w:val="005674B1"/>
    <w:rsid w:val="0056788A"/>
    <w:rsid w:val="0056791A"/>
    <w:rsid w:val="00567DEC"/>
    <w:rsid w:val="005700D1"/>
    <w:rsid w:val="00570176"/>
    <w:rsid w:val="0057038D"/>
    <w:rsid w:val="0057040C"/>
    <w:rsid w:val="00570B30"/>
    <w:rsid w:val="00570B60"/>
    <w:rsid w:val="00571030"/>
    <w:rsid w:val="00571066"/>
    <w:rsid w:val="00571750"/>
    <w:rsid w:val="00571963"/>
    <w:rsid w:val="00571ED6"/>
    <w:rsid w:val="005724DD"/>
    <w:rsid w:val="005727DD"/>
    <w:rsid w:val="00572953"/>
    <w:rsid w:val="00573F6E"/>
    <w:rsid w:val="005742EE"/>
    <w:rsid w:val="00574493"/>
    <w:rsid w:val="00575169"/>
    <w:rsid w:val="00575D97"/>
    <w:rsid w:val="00575DA0"/>
    <w:rsid w:val="005768D8"/>
    <w:rsid w:val="00576C48"/>
    <w:rsid w:val="00576CA9"/>
    <w:rsid w:val="00576D3D"/>
    <w:rsid w:val="00576D45"/>
    <w:rsid w:val="0057730A"/>
    <w:rsid w:val="00577DD0"/>
    <w:rsid w:val="0058005E"/>
    <w:rsid w:val="00580073"/>
    <w:rsid w:val="005807AF"/>
    <w:rsid w:val="00581133"/>
    <w:rsid w:val="00581FC6"/>
    <w:rsid w:val="005823B0"/>
    <w:rsid w:val="00582A84"/>
    <w:rsid w:val="00582B76"/>
    <w:rsid w:val="00582C1D"/>
    <w:rsid w:val="00582F60"/>
    <w:rsid w:val="005833FB"/>
    <w:rsid w:val="00583CDE"/>
    <w:rsid w:val="00583E65"/>
    <w:rsid w:val="00583FF4"/>
    <w:rsid w:val="005844FC"/>
    <w:rsid w:val="005845F7"/>
    <w:rsid w:val="005847B6"/>
    <w:rsid w:val="00584A1D"/>
    <w:rsid w:val="00584D03"/>
    <w:rsid w:val="005856F2"/>
    <w:rsid w:val="00585929"/>
    <w:rsid w:val="00585D2D"/>
    <w:rsid w:val="00586DB6"/>
    <w:rsid w:val="005875DC"/>
    <w:rsid w:val="00587D07"/>
    <w:rsid w:val="00590259"/>
    <w:rsid w:val="0059072D"/>
    <w:rsid w:val="00590A96"/>
    <w:rsid w:val="00590D9C"/>
    <w:rsid w:val="00590E8E"/>
    <w:rsid w:val="00590FCC"/>
    <w:rsid w:val="005910D8"/>
    <w:rsid w:val="0059129A"/>
    <w:rsid w:val="005913BB"/>
    <w:rsid w:val="0059177D"/>
    <w:rsid w:val="00591EFB"/>
    <w:rsid w:val="00592AD9"/>
    <w:rsid w:val="00593387"/>
    <w:rsid w:val="00593A25"/>
    <w:rsid w:val="005940CF"/>
    <w:rsid w:val="00594359"/>
    <w:rsid w:val="0059458B"/>
    <w:rsid w:val="0059495C"/>
    <w:rsid w:val="005950A8"/>
    <w:rsid w:val="00595272"/>
    <w:rsid w:val="005956BC"/>
    <w:rsid w:val="005956EA"/>
    <w:rsid w:val="00595E53"/>
    <w:rsid w:val="00596587"/>
    <w:rsid w:val="00596897"/>
    <w:rsid w:val="00597589"/>
    <w:rsid w:val="00597871"/>
    <w:rsid w:val="00597A44"/>
    <w:rsid w:val="005A0006"/>
    <w:rsid w:val="005A02C2"/>
    <w:rsid w:val="005A0438"/>
    <w:rsid w:val="005A05D1"/>
    <w:rsid w:val="005A060A"/>
    <w:rsid w:val="005A0D35"/>
    <w:rsid w:val="005A19D7"/>
    <w:rsid w:val="005A2606"/>
    <w:rsid w:val="005A2692"/>
    <w:rsid w:val="005A28FC"/>
    <w:rsid w:val="005A2AD7"/>
    <w:rsid w:val="005A3DB6"/>
    <w:rsid w:val="005A5648"/>
    <w:rsid w:val="005A58A8"/>
    <w:rsid w:val="005A58CD"/>
    <w:rsid w:val="005A5D8E"/>
    <w:rsid w:val="005A60E5"/>
    <w:rsid w:val="005A6313"/>
    <w:rsid w:val="005A64F4"/>
    <w:rsid w:val="005A6A92"/>
    <w:rsid w:val="005A7298"/>
    <w:rsid w:val="005A7768"/>
    <w:rsid w:val="005A7E36"/>
    <w:rsid w:val="005A7F91"/>
    <w:rsid w:val="005B02D8"/>
    <w:rsid w:val="005B05AF"/>
    <w:rsid w:val="005B0724"/>
    <w:rsid w:val="005B0785"/>
    <w:rsid w:val="005B1145"/>
    <w:rsid w:val="005B11B2"/>
    <w:rsid w:val="005B1708"/>
    <w:rsid w:val="005B172B"/>
    <w:rsid w:val="005B1991"/>
    <w:rsid w:val="005B1C83"/>
    <w:rsid w:val="005B23D8"/>
    <w:rsid w:val="005B24A4"/>
    <w:rsid w:val="005B2D4A"/>
    <w:rsid w:val="005B2ECA"/>
    <w:rsid w:val="005B4047"/>
    <w:rsid w:val="005B43D2"/>
    <w:rsid w:val="005B4EB4"/>
    <w:rsid w:val="005B518E"/>
    <w:rsid w:val="005B54E7"/>
    <w:rsid w:val="005B55A9"/>
    <w:rsid w:val="005B5673"/>
    <w:rsid w:val="005B5728"/>
    <w:rsid w:val="005B5FB3"/>
    <w:rsid w:val="005B60B2"/>
    <w:rsid w:val="005B650D"/>
    <w:rsid w:val="005B6B05"/>
    <w:rsid w:val="005B6B88"/>
    <w:rsid w:val="005B722B"/>
    <w:rsid w:val="005B73F1"/>
    <w:rsid w:val="005B76A0"/>
    <w:rsid w:val="005B7966"/>
    <w:rsid w:val="005B7CC8"/>
    <w:rsid w:val="005C00F0"/>
    <w:rsid w:val="005C0224"/>
    <w:rsid w:val="005C034D"/>
    <w:rsid w:val="005C0A65"/>
    <w:rsid w:val="005C0FC2"/>
    <w:rsid w:val="005C160D"/>
    <w:rsid w:val="005C1A1C"/>
    <w:rsid w:val="005C1E53"/>
    <w:rsid w:val="005C1F8E"/>
    <w:rsid w:val="005C2083"/>
    <w:rsid w:val="005C29BB"/>
    <w:rsid w:val="005C36BB"/>
    <w:rsid w:val="005C384D"/>
    <w:rsid w:val="005C3BCC"/>
    <w:rsid w:val="005C3C13"/>
    <w:rsid w:val="005C3C33"/>
    <w:rsid w:val="005C3D34"/>
    <w:rsid w:val="005C49F0"/>
    <w:rsid w:val="005C5ACB"/>
    <w:rsid w:val="005C5B34"/>
    <w:rsid w:val="005C5E13"/>
    <w:rsid w:val="005C5F67"/>
    <w:rsid w:val="005C5F72"/>
    <w:rsid w:val="005C6737"/>
    <w:rsid w:val="005C6959"/>
    <w:rsid w:val="005C722E"/>
    <w:rsid w:val="005C762C"/>
    <w:rsid w:val="005C768B"/>
    <w:rsid w:val="005C7793"/>
    <w:rsid w:val="005C7C23"/>
    <w:rsid w:val="005D005E"/>
    <w:rsid w:val="005D0313"/>
    <w:rsid w:val="005D0488"/>
    <w:rsid w:val="005D0E75"/>
    <w:rsid w:val="005D14BA"/>
    <w:rsid w:val="005D1666"/>
    <w:rsid w:val="005D16DF"/>
    <w:rsid w:val="005D284D"/>
    <w:rsid w:val="005D2DDB"/>
    <w:rsid w:val="005D3CEE"/>
    <w:rsid w:val="005D3F32"/>
    <w:rsid w:val="005D473D"/>
    <w:rsid w:val="005D4862"/>
    <w:rsid w:val="005D4B4A"/>
    <w:rsid w:val="005D54BF"/>
    <w:rsid w:val="005D5A26"/>
    <w:rsid w:val="005D5EAD"/>
    <w:rsid w:val="005D6478"/>
    <w:rsid w:val="005D675F"/>
    <w:rsid w:val="005D6985"/>
    <w:rsid w:val="005D6A69"/>
    <w:rsid w:val="005D6D74"/>
    <w:rsid w:val="005D712A"/>
    <w:rsid w:val="005D721B"/>
    <w:rsid w:val="005D72E4"/>
    <w:rsid w:val="005D77A6"/>
    <w:rsid w:val="005D7897"/>
    <w:rsid w:val="005D7A21"/>
    <w:rsid w:val="005D7CA4"/>
    <w:rsid w:val="005E057F"/>
    <w:rsid w:val="005E0D2B"/>
    <w:rsid w:val="005E1237"/>
    <w:rsid w:val="005E18C7"/>
    <w:rsid w:val="005E1F2D"/>
    <w:rsid w:val="005E221E"/>
    <w:rsid w:val="005E2369"/>
    <w:rsid w:val="005E29B4"/>
    <w:rsid w:val="005E3DB6"/>
    <w:rsid w:val="005E4CAE"/>
    <w:rsid w:val="005E508F"/>
    <w:rsid w:val="005E54BC"/>
    <w:rsid w:val="005E5B0F"/>
    <w:rsid w:val="005E5DD7"/>
    <w:rsid w:val="005E6140"/>
    <w:rsid w:val="005E64C4"/>
    <w:rsid w:val="005E65C4"/>
    <w:rsid w:val="005E67B7"/>
    <w:rsid w:val="005E681A"/>
    <w:rsid w:val="005E7308"/>
    <w:rsid w:val="005E7F35"/>
    <w:rsid w:val="005F0568"/>
    <w:rsid w:val="005F0AD4"/>
    <w:rsid w:val="005F165A"/>
    <w:rsid w:val="005F18D8"/>
    <w:rsid w:val="005F2E25"/>
    <w:rsid w:val="005F2F5F"/>
    <w:rsid w:val="005F2F80"/>
    <w:rsid w:val="005F3195"/>
    <w:rsid w:val="005F3A3F"/>
    <w:rsid w:val="005F3FCA"/>
    <w:rsid w:val="005F4099"/>
    <w:rsid w:val="005F40A7"/>
    <w:rsid w:val="005F40F2"/>
    <w:rsid w:val="005F468F"/>
    <w:rsid w:val="005F4C7E"/>
    <w:rsid w:val="005F4F7F"/>
    <w:rsid w:val="005F54F5"/>
    <w:rsid w:val="005F5525"/>
    <w:rsid w:val="005F5DEE"/>
    <w:rsid w:val="005F5E63"/>
    <w:rsid w:val="005F62C9"/>
    <w:rsid w:val="005F6CFC"/>
    <w:rsid w:val="005F6FCA"/>
    <w:rsid w:val="005F747F"/>
    <w:rsid w:val="005F7747"/>
    <w:rsid w:val="005F77AD"/>
    <w:rsid w:val="005F7878"/>
    <w:rsid w:val="005F7A91"/>
    <w:rsid w:val="0060050C"/>
    <w:rsid w:val="006005F5"/>
    <w:rsid w:val="00600665"/>
    <w:rsid w:val="00600DF6"/>
    <w:rsid w:val="0060105C"/>
    <w:rsid w:val="00601D8A"/>
    <w:rsid w:val="00601E4F"/>
    <w:rsid w:val="00601E91"/>
    <w:rsid w:val="00601F69"/>
    <w:rsid w:val="006022A9"/>
    <w:rsid w:val="00602586"/>
    <w:rsid w:val="006026CE"/>
    <w:rsid w:val="00602BAD"/>
    <w:rsid w:val="00602C05"/>
    <w:rsid w:val="00602CF9"/>
    <w:rsid w:val="006031E4"/>
    <w:rsid w:val="0060337B"/>
    <w:rsid w:val="00603754"/>
    <w:rsid w:val="0060375F"/>
    <w:rsid w:val="00603A58"/>
    <w:rsid w:val="00603CD2"/>
    <w:rsid w:val="00603D0D"/>
    <w:rsid w:val="00603D1E"/>
    <w:rsid w:val="00603F2C"/>
    <w:rsid w:val="00604A0A"/>
    <w:rsid w:val="00604B80"/>
    <w:rsid w:val="00604EF1"/>
    <w:rsid w:val="00605AB9"/>
    <w:rsid w:val="0060663B"/>
    <w:rsid w:val="00606E1B"/>
    <w:rsid w:val="0060728E"/>
    <w:rsid w:val="0060750F"/>
    <w:rsid w:val="006075F0"/>
    <w:rsid w:val="00607981"/>
    <w:rsid w:val="00607E51"/>
    <w:rsid w:val="0061027B"/>
    <w:rsid w:val="006112DA"/>
    <w:rsid w:val="006112E9"/>
    <w:rsid w:val="006114FE"/>
    <w:rsid w:val="00611FE5"/>
    <w:rsid w:val="00612081"/>
    <w:rsid w:val="0061243E"/>
    <w:rsid w:val="006127AB"/>
    <w:rsid w:val="00612A1D"/>
    <w:rsid w:val="00612DB1"/>
    <w:rsid w:val="00612F15"/>
    <w:rsid w:val="00613400"/>
    <w:rsid w:val="006135F7"/>
    <w:rsid w:val="00613CAA"/>
    <w:rsid w:val="0061410D"/>
    <w:rsid w:val="006141CE"/>
    <w:rsid w:val="00614995"/>
    <w:rsid w:val="00614B0E"/>
    <w:rsid w:val="00614BC0"/>
    <w:rsid w:val="00614C77"/>
    <w:rsid w:val="006154C5"/>
    <w:rsid w:val="006156FF"/>
    <w:rsid w:val="00615EE9"/>
    <w:rsid w:val="00616026"/>
    <w:rsid w:val="006163C6"/>
    <w:rsid w:val="00616BA2"/>
    <w:rsid w:val="0061733C"/>
    <w:rsid w:val="006176D0"/>
    <w:rsid w:val="00617A49"/>
    <w:rsid w:val="00617DF5"/>
    <w:rsid w:val="00617E14"/>
    <w:rsid w:val="00617E15"/>
    <w:rsid w:val="00617F74"/>
    <w:rsid w:val="006208EA"/>
    <w:rsid w:val="00620AD4"/>
    <w:rsid w:val="00620DAC"/>
    <w:rsid w:val="00620F5B"/>
    <w:rsid w:val="0062145C"/>
    <w:rsid w:val="00621749"/>
    <w:rsid w:val="00621758"/>
    <w:rsid w:val="00621815"/>
    <w:rsid w:val="00621A24"/>
    <w:rsid w:val="00621C0C"/>
    <w:rsid w:val="00621D68"/>
    <w:rsid w:val="00621E25"/>
    <w:rsid w:val="00621E2B"/>
    <w:rsid w:val="00621FFD"/>
    <w:rsid w:val="00622133"/>
    <w:rsid w:val="0062214C"/>
    <w:rsid w:val="0062240D"/>
    <w:rsid w:val="00622748"/>
    <w:rsid w:val="00622884"/>
    <w:rsid w:val="006228FA"/>
    <w:rsid w:val="00622DFC"/>
    <w:rsid w:val="006231A9"/>
    <w:rsid w:val="0062357E"/>
    <w:rsid w:val="006236CD"/>
    <w:rsid w:val="0062376D"/>
    <w:rsid w:val="00623969"/>
    <w:rsid w:val="00624361"/>
    <w:rsid w:val="00624362"/>
    <w:rsid w:val="0062444B"/>
    <w:rsid w:val="0062446D"/>
    <w:rsid w:val="00624620"/>
    <w:rsid w:val="00624A60"/>
    <w:rsid w:val="0062533B"/>
    <w:rsid w:val="00625B23"/>
    <w:rsid w:val="00625B79"/>
    <w:rsid w:val="00625E1C"/>
    <w:rsid w:val="00626308"/>
    <w:rsid w:val="006263AF"/>
    <w:rsid w:val="00626721"/>
    <w:rsid w:val="006268DB"/>
    <w:rsid w:val="00626CDC"/>
    <w:rsid w:val="00626CF6"/>
    <w:rsid w:val="00626E10"/>
    <w:rsid w:val="0062723A"/>
    <w:rsid w:val="006277BA"/>
    <w:rsid w:val="00630098"/>
    <w:rsid w:val="00630524"/>
    <w:rsid w:val="006307E4"/>
    <w:rsid w:val="00630989"/>
    <w:rsid w:val="006312A9"/>
    <w:rsid w:val="00631957"/>
    <w:rsid w:val="00631EE8"/>
    <w:rsid w:val="00631F16"/>
    <w:rsid w:val="00632265"/>
    <w:rsid w:val="00632B76"/>
    <w:rsid w:val="00633133"/>
    <w:rsid w:val="006333FB"/>
    <w:rsid w:val="00633CA8"/>
    <w:rsid w:val="00633D7C"/>
    <w:rsid w:val="00633E54"/>
    <w:rsid w:val="00634028"/>
    <w:rsid w:val="00634450"/>
    <w:rsid w:val="00634797"/>
    <w:rsid w:val="00634B67"/>
    <w:rsid w:val="00634C7F"/>
    <w:rsid w:val="00634D1C"/>
    <w:rsid w:val="00634F5E"/>
    <w:rsid w:val="00635A04"/>
    <w:rsid w:val="00635AA9"/>
    <w:rsid w:val="00635E30"/>
    <w:rsid w:val="00635FE1"/>
    <w:rsid w:val="006362A6"/>
    <w:rsid w:val="006366CE"/>
    <w:rsid w:val="00636872"/>
    <w:rsid w:val="006371E3"/>
    <w:rsid w:val="00637468"/>
    <w:rsid w:val="00637834"/>
    <w:rsid w:val="00637DC0"/>
    <w:rsid w:val="00640048"/>
    <w:rsid w:val="00640421"/>
    <w:rsid w:val="00640E77"/>
    <w:rsid w:val="00640FC1"/>
    <w:rsid w:val="00641378"/>
    <w:rsid w:val="006414FA"/>
    <w:rsid w:val="00641511"/>
    <w:rsid w:val="0064161A"/>
    <w:rsid w:val="00641730"/>
    <w:rsid w:val="006417F0"/>
    <w:rsid w:val="00641C22"/>
    <w:rsid w:val="00641D95"/>
    <w:rsid w:val="00641F2B"/>
    <w:rsid w:val="006420F8"/>
    <w:rsid w:val="0064217A"/>
    <w:rsid w:val="00642259"/>
    <w:rsid w:val="00642BB3"/>
    <w:rsid w:val="00642DE6"/>
    <w:rsid w:val="006432B0"/>
    <w:rsid w:val="006435A8"/>
    <w:rsid w:val="006438A0"/>
    <w:rsid w:val="006438C2"/>
    <w:rsid w:val="00643AA9"/>
    <w:rsid w:val="00643E67"/>
    <w:rsid w:val="00644627"/>
    <w:rsid w:val="00644860"/>
    <w:rsid w:val="00644897"/>
    <w:rsid w:val="006448F2"/>
    <w:rsid w:val="006451F2"/>
    <w:rsid w:val="006456D4"/>
    <w:rsid w:val="006458AF"/>
    <w:rsid w:val="00645A2D"/>
    <w:rsid w:val="00645ABD"/>
    <w:rsid w:val="00645B80"/>
    <w:rsid w:val="00645C01"/>
    <w:rsid w:val="00645F86"/>
    <w:rsid w:val="006462DE"/>
    <w:rsid w:val="006463F1"/>
    <w:rsid w:val="00646DD0"/>
    <w:rsid w:val="0064786D"/>
    <w:rsid w:val="00650C72"/>
    <w:rsid w:val="006514CF"/>
    <w:rsid w:val="00651880"/>
    <w:rsid w:val="00651A1D"/>
    <w:rsid w:val="00651AA0"/>
    <w:rsid w:val="00651D7C"/>
    <w:rsid w:val="00651FC2"/>
    <w:rsid w:val="0065269A"/>
    <w:rsid w:val="00652D86"/>
    <w:rsid w:val="00653030"/>
    <w:rsid w:val="00653892"/>
    <w:rsid w:val="00653D37"/>
    <w:rsid w:val="00653EDC"/>
    <w:rsid w:val="00653F5A"/>
    <w:rsid w:val="00654280"/>
    <w:rsid w:val="00654B7B"/>
    <w:rsid w:val="00654F99"/>
    <w:rsid w:val="0065519B"/>
    <w:rsid w:val="0065558F"/>
    <w:rsid w:val="00655FF6"/>
    <w:rsid w:val="0065610D"/>
    <w:rsid w:val="006561AF"/>
    <w:rsid w:val="006562C1"/>
    <w:rsid w:val="0065681F"/>
    <w:rsid w:val="00656D2C"/>
    <w:rsid w:val="006573F9"/>
    <w:rsid w:val="00657AB3"/>
    <w:rsid w:val="00657D01"/>
    <w:rsid w:val="00657ED7"/>
    <w:rsid w:val="0066050B"/>
    <w:rsid w:val="006608BF"/>
    <w:rsid w:val="0066104B"/>
    <w:rsid w:val="006615BD"/>
    <w:rsid w:val="006615FE"/>
    <w:rsid w:val="006619D1"/>
    <w:rsid w:val="00661A70"/>
    <w:rsid w:val="00662178"/>
    <w:rsid w:val="00662213"/>
    <w:rsid w:val="006627FB"/>
    <w:rsid w:val="00662CBB"/>
    <w:rsid w:val="006636CA"/>
    <w:rsid w:val="00663B79"/>
    <w:rsid w:val="00664029"/>
    <w:rsid w:val="006648E1"/>
    <w:rsid w:val="0066492F"/>
    <w:rsid w:val="00664D91"/>
    <w:rsid w:val="00664E6E"/>
    <w:rsid w:val="00665132"/>
    <w:rsid w:val="006656D9"/>
    <w:rsid w:val="00665A4E"/>
    <w:rsid w:val="00665D19"/>
    <w:rsid w:val="00666128"/>
    <w:rsid w:val="00666169"/>
    <w:rsid w:val="00666411"/>
    <w:rsid w:val="006670EE"/>
    <w:rsid w:val="00667561"/>
    <w:rsid w:val="00667907"/>
    <w:rsid w:val="00667CFA"/>
    <w:rsid w:val="00670514"/>
    <w:rsid w:val="0067064E"/>
    <w:rsid w:val="006708A7"/>
    <w:rsid w:val="006708A9"/>
    <w:rsid w:val="006709B3"/>
    <w:rsid w:val="006709C1"/>
    <w:rsid w:val="00670B83"/>
    <w:rsid w:val="00670C72"/>
    <w:rsid w:val="00670D9F"/>
    <w:rsid w:val="00671552"/>
    <w:rsid w:val="00671659"/>
    <w:rsid w:val="006719D9"/>
    <w:rsid w:val="00671CFD"/>
    <w:rsid w:val="006722B8"/>
    <w:rsid w:val="006726E9"/>
    <w:rsid w:val="00672CEC"/>
    <w:rsid w:val="00672E73"/>
    <w:rsid w:val="006732DE"/>
    <w:rsid w:val="00673850"/>
    <w:rsid w:val="00674022"/>
    <w:rsid w:val="00674382"/>
    <w:rsid w:val="006747C2"/>
    <w:rsid w:val="006747E5"/>
    <w:rsid w:val="0067486C"/>
    <w:rsid w:val="00674A22"/>
    <w:rsid w:val="00674C88"/>
    <w:rsid w:val="00674EF8"/>
    <w:rsid w:val="00675102"/>
    <w:rsid w:val="0067567C"/>
    <w:rsid w:val="00675B08"/>
    <w:rsid w:val="006764FF"/>
    <w:rsid w:val="00676802"/>
    <w:rsid w:val="00676CFA"/>
    <w:rsid w:val="006775DA"/>
    <w:rsid w:val="00677791"/>
    <w:rsid w:val="0068037E"/>
    <w:rsid w:val="00680E5E"/>
    <w:rsid w:val="0068166F"/>
    <w:rsid w:val="006817B5"/>
    <w:rsid w:val="006817C2"/>
    <w:rsid w:val="0068195C"/>
    <w:rsid w:val="00681A78"/>
    <w:rsid w:val="00682273"/>
    <w:rsid w:val="00682439"/>
    <w:rsid w:val="006829A2"/>
    <w:rsid w:val="006829F3"/>
    <w:rsid w:val="00683929"/>
    <w:rsid w:val="00683E0E"/>
    <w:rsid w:val="00683F53"/>
    <w:rsid w:val="0068431B"/>
    <w:rsid w:val="006847BA"/>
    <w:rsid w:val="006849A4"/>
    <w:rsid w:val="00684A8E"/>
    <w:rsid w:val="00684C30"/>
    <w:rsid w:val="00684C45"/>
    <w:rsid w:val="00684CE3"/>
    <w:rsid w:val="00684F69"/>
    <w:rsid w:val="00685C2E"/>
    <w:rsid w:val="00685DAF"/>
    <w:rsid w:val="00686407"/>
    <w:rsid w:val="00686A2D"/>
    <w:rsid w:val="00686B3D"/>
    <w:rsid w:val="00686B97"/>
    <w:rsid w:val="00687098"/>
    <w:rsid w:val="0068780E"/>
    <w:rsid w:val="006878BD"/>
    <w:rsid w:val="00687DB2"/>
    <w:rsid w:val="006900CC"/>
    <w:rsid w:val="00690246"/>
    <w:rsid w:val="00690317"/>
    <w:rsid w:val="006905A5"/>
    <w:rsid w:val="00690F59"/>
    <w:rsid w:val="006913E0"/>
    <w:rsid w:val="00691428"/>
    <w:rsid w:val="006917D9"/>
    <w:rsid w:val="006917DC"/>
    <w:rsid w:val="006919A8"/>
    <w:rsid w:val="00691A2D"/>
    <w:rsid w:val="00691DF7"/>
    <w:rsid w:val="00691FB9"/>
    <w:rsid w:val="006920E1"/>
    <w:rsid w:val="006925F3"/>
    <w:rsid w:val="0069261D"/>
    <w:rsid w:val="00692C58"/>
    <w:rsid w:val="006933ED"/>
    <w:rsid w:val="006937CC"/>
    <w:rsid w:val="00693A0C"/>
    <w:rsid w:val="00693BF0"/>
    <w:rsid w:val="006944C5"/>
    <w:rsid w:val="006948D4"/>
    <w:rsid w:val="00694C4C"/>
    <w:rsid w:val="00695332"/>
    <w:rsid w:val="0069565F"/>
    <w:rsid w:val="006957C0"/>
    <w:rsid w:val="0069580C"/>
    <w:rsid w:val="00695FD8"/>
    <w:rsid w:val="00696176"/>
    <w:rsid w:val="00696343"/>
    <w:rsid w:val="006964AD"/>
    <w:rsid w:val="0069683A"/>
    <w:rsid w:val="00696B49"/>
    <w:rsid w:val="006970AB"/>
    <w:rsid w:val="006974AD"/>
    <w:rsid w:val="0069757B"/>
    <w:rsid w:val="006978DD"/>
    <w:rsid w:val="006A030B"/>
    <w:rsid w:val="006A0454"/>
    <w:rsid w:val="006A0BAF"/>
    <w:rsid w:val="006A1310"/>
    <w:rsid w:val="006A151D"/>
    <w:rsid w:val="006A182C"/>
    <w:rsid w:val="006A1C50"/>
    <w:rsid w:val="006A1E0D"/>
    <w:rsid w:val="006A23EF"/>
    <w:rsid w:val="006A3152"/>
    <w:rsid w:val="006A34E7"/>
    <w:rsid w:val="006A3D24"/>
    <w:rsid w:val="006A3F33"/>
    <w:rsid w:val="006A403B"/>
    <w:rsid w:val="006A4558"/>
    <w:rsid w:val="006A4DA5"/>
    <w:rsid w:val="006A51C7"/>
    <w:rsid w:val="006A5303"/>
    <w:rsid w:val="006A55E5"/>
    <w:rsid w:val="006A617A"/>
    <w:rsid w:val="006A6389"/>
    <w:rsid w:val="006A6B14"/>
    <w:rsid w:val="006A6EF4"/>
    <w:rsid w:val="006A719B"/>
    <w:rsid w:val="006A742D"/>
    <w:rsid w:val="006A7D4F"/>
    <w:rsid w:val="006A7EBA"/>
    <w:rsid w:val="006B0563"/>
    <w:rsid w:val="006B05DD"/>
    <w:rsid w:val="006B0C0D"/>
    <w:rsid w:val="006B1179"/>
    <w:rsid w:val="006B1244"/>
    <w:rsid w:val="006B12EF"/>
    <w:rsid w:val="006B1D1F"/>
    <w:rsid w:val="006B1DA4"/>
    <w:rsid w:val="006B1EFC"/>
    <w:rsid w:val="006B1F1D"/>
    <w:rsid w:val="006B2479"/>
    <w:rsid w:val="006B2493"/>
    <w:rsid w:val="006B261B"/>
    <w:rsid w:val="006B2EBC"/>
    <w:rsid w:val="006B2EDD"/>
    <w:rsid w:val="006B3200"/>
    <w:rsid w:val="006B3778"/>
    <w:rsid w:val="006B37B5"/>
    <w:rsid w:val="006B3A83"/>
    <w:rsid w:val="006B3B53"/>
    <w:rsid w:val="006B3E44"/>
    <w:rsid w:val="006B3EA8"/>
    <w:rsid w:val="006B401A"/>
    <w:rsid w:val="006B4B57"/>
    <w:rsid w:val="006B5622"/>
    <w:rsid w:val="006B56EF"/>
    <w:rsid w:val="006B59CB"/>
    <w:rsid w:val="006B5D78"/>
    <w:rsid w:val="006B67CB"/>
    <w:rsid w:val="006B68B0"/>
    <w:rsid w:val="006B696E"/>
    <w:rsid w:val="006B730C"/>
    <w:rsid w:val="006B7AD3"/>
    <w:rsid w:val="006B7C9D"/>
    <w:rsid w:val="006C01C9"/>
    <w:rsid w:val="006C0391"/>
    <w:rsid w:val="006C1AA3"/>
    <w:rsid w:val="006C2E18"/>
    <w:rsid w:val="006C3081"/>
    <w:rsid w:val="006C3124"/>
    <w:rsid w:val="006C34B5"/>
    <w:rsid w:val="006C35EF"/>
    <w:rsid w:val="006C366E"/>
    <w:rsid w:val="006C385C"/>
    <w:rsid w:val="006C3972"/>
    <w:rsid w:val="006C3CD0"/>
    <w:rsid w:val="006C3FE8"/>
    <w:rsid w:val="006C4103"/>
    <w:rsid w:val="006C419B"/>
    <w:rsid w:val="006C4422"/>
    <w:rsid w:val="006C485D"/>
    <w:rsid w:val="006C624B"/>
    <w:rsid w:val="006C65D7"/>
    <w:rsid w:val="006C774B"/>
    <w:rsid w:val="006C7F38"/>
    <w:rsid w:val="006D060E"/>
    <w:rsid w:val="006D0725"/>
    <w:rsid w:val="006D0EE2"/>
    <w:rsid w:val="006D12BF"/>
    <w:rsid w:val="006D182A"/>
    <w:rsid w:val="006D1875"/>
    <w:rsid w:val="006D1ED4"/>
    <w:rsid w:val="006D1EE5"/>
    <w:rsid w:val="006D1FA4"/>
    <w:rsid w:val="006D2433"/>
    <w:rsid w:val="006D2B34"/>
    <w:rsid w:val="006D2D3F"/>
    <w:rsid w:val="006D2EC7"/>
    <w:rsid w:val="006D32E2"/>
    <w:rsid w:val="006D343C"/>
    <w:rsid w:val="006D3B91"/>
    <w:rsid w:val="006D3BE4"/>
    <w:rsid w:val="006D404D"/>
    <w:rsid w:val="006D4123"/>
    <w:rsid w:val="006D444F"/>
    <w:rsid w:val="006D4897"/>
    <w:rsid w:val="006D5CA9"/>
    <w:rsid w:val="006D60FE"/>
    <w:rsid w:val="006D612D"/>
    <w:rsid w:val="006D67E3"/>
    <w:rsid w:val="006D6EE5"/>
    <w:rsid w:val="006D7440"/>
    <w:rsid w:val="006D79F5"/>
    <w:rsid w:val="006D7F90"/>
    <w:rsid w:val="006E0240"/>
    <w:rsid w:val="006E02BD"/>
    <w:rsid w:val="006E03EF"/>
    <w:rsid w:val="006E07E5"/>
    <w:rsid w:val="006E0851"/>
    <w:rsid w:val="006E11B5"/>
    <w:rsid w:val="006E13BB"/>
    <w:rsid w:val="006E142F"/>
    <w:rsid w:val="006E16AC"/>
    <w:rsid w:val="006E17CA"/>
    <w:rsid w:val="006E1A5B"/>
    <w:rsid w:val="006E1E50"/>
    <w:rsid w:val="006E1E7A"/>
    <w:rsid w:val="006E1EC8"/>
    <w:rsid w:val="006E2795"/>
    <w:rsid w:val="006E2A11"/>
    <w:rsid w:val="006E3ADC"/>
    <w:rsid w:val="006E3CA9"/>
    <w:rsid w:val="006E414B"/>
    <w:rsid w:val="006E41D2"/>
    <w:rsid w:val="006E4770"/>
    <w:rsid w:val="006E47F4"/>
    <w:rsid w:val="006E4924"/>
    <w:rsid w:val="006E49CE"/>
    <w:rsid w:val="006E4E1F"/>
    <w:rsid w:val="006E5997"/>
    <w:rsid w:val="006E6C34"/>
    <w:rsid w:val="006E74D7"/>
    <w:rsid w:val="006F0002"/>
    <w:rsid w:val="006F00B0"/>
    <w:rsid w:val="006F0F35"/>
    <w:rsid w:val="006F1412"/>
    <w:rsid w:val="006F177A"/>
    <w:rsid w:val="006F1C0A"/>
    <w:rsid w:val="006F2176"/>
    <w:rsid w:val="006F217F"/>
    <w:rsid w:val="006F2625"/>
    <w:rsid w:val="006F2B26"/>
    <w:rsid w:val="006F2EEA"/>
    <w:rsid w:val="006F324A"/>
    <w:rsid w:val="006F38DA"/>
    <w:rsid w:val="006F3D2B"/>
    <w:rsid w:val="006F428E"/>
    <w:rsid w:val="006F4326"/>
    <w:rsid w:val="006F490C"/>
    <w:rsid w:val="006F49F9"/>
    <w:rsid w:val="006F4C9A"/>
    <w:rsid w:val="006F5315"/>
    <w:rsid w:val="006F57B5"/>
    <w:rsid w:val="006F6015"/>
    <w:rsid w:val="006F6159"/>
    <w:rsid w:val="006F6B6C"/>
    <w:rsid w:val="006F7523"/>
    <w:rsid w:val="00700AB8"/>
    <w:rsid w:val="00700B6C"/>
    <w:rsid w:val="00700EEC"/>
    <w:rsid w:val="0070160C"/>
    <w:rsid w:val="00702D24"/>
    <w:rsid w:val="00702FBF"/>
    <w:rsid w:val="0070305E"/>
    <w:rsid w:val="007032A7"/>
    <w:rsid w:val="00703AF1"/>
    <w:rsid w:val="00703B15"/>
    <w:rsid w:val="00703DD1"/>
    <w:rsid w:val="00703E73"/>
    <w:rsid w:val="00703E89"/>
    <w:rsid w:val="00704103"/>
    <w:rsid w:val="00704278"/>
    <w:rsid w:val="00704A62"/>
    <w:rsid w:val="00704ABF"/>
    <w:rsid w:val="00704D49"/>
    <w:rsid w:val="00705B02"/>
    <w:rsid w:val="00705C07"/>
    <w:rsid w:val="007060A5"/>
    <w:rsid w:val="007065BC"/>
    <w:rsid w:val="00707946"/>
    <w:rsid w:val="00710310"/>
    <w:rsid w:val="0071057A"/>
    <w:rsid w:val="00710B6B"/>
    <w:rsid w:val="00710C48"/>
    <w:rsid w:val="00710E37"/>
    <w:rsid w:val="00710EFC"/>
    <w:rsid w:val="00711298"/>
    <w:rsid w:val="00711300"/>
    <w:rsid w:val="00712132"/>
    <w:rsid w:val="007128AF"/>
    <w:rsid w:val="00712992"/>
    <w:rsid w:val="00713868"/>
    <w:rsid w:val="00714674"/>
    <w:rsid w:val="007146B2"/>
    <w:rsid w:val="00714BA8"/>
    <w:rsid w:val="00714C8D"/>
    <w:rsid w:val="00714E53"/>
    <w:rsid w:val="00715294"/>
    <w:rsid w:val="00715917"/>
    <w:rsid w:val="00716149"/>
    <w:rsid w:val="0071651E"/>
    <w:rsid w:val="00716B0E"/>
    <w:rsid w:val="00716F53"/>
    <w:rsid w:val="007170CB"/>
    <w:rsid w:val="007174E4"/>
    <w:rsid w:val="0071779F"/>
    <w:rsid w:val="0071790F"/>
    <w:rsid w:val="00717AF0"/>
    <w:rsid w:val="00717B57"/>
    <w:rsid w:val="00717BF6"/>
    <w:rsid w:val="00717C37"/>
    <w:rsid w:val="0072009B"/>
    <w:rsid w:val="007215AB"/>
    <w:rsid w:val="007218BD"/>
    <w:rsid w:val="00721CBF"/>
    <w:rsid w:val="007222EC"/>
    <w:rsid w:val="0072294E"/>
    <w:rsid w:val="00722A4A"/>
    <w:rsid w:val="00722D05"/>
    <w:rsid w:val="00723306"/>
    <w:rsid w:val="00723D64"/>
    <w:rsid w:val="00723DBF"/>
    <w:rsid w:val="00723FB1"/>
    <w:rsid w:val="0072422B"/>
    <w:rsid w:val="007242F1"/>
    <w:rsid w:val="007252EB"/>
    <w:rsid w:val="00725703"/>
    <w:rsid w:val="007257B7"/>
    <w:rsid w:val="0072628B"/>
    <w:rsid w:val="007263EE"/>
    <w:rsid w:val="00727A35"/>
    <w:rsid w:val="007301AF"/>
    <w:rsid w:val="007302D8"/>
    <w:rsid w:val="007304CA"/>
    <w:rsid w:val="00730726"/>
    <w:rsid w:val="007307F6"/>
    <w:rsid w:val="007309DC"/>
    <w:rsid w:val="00730CDB"/>
    <w:rsid w:val="00730D19"/>
    <w:rsid w:val="00731538"/>
    <w:rsid w:val="00731738"/>
    <w:rsid w:val="00731E68"/>
    <w:rsid w:val="00732235"/>
    <w:rsid w:val="007323C9"/>
    <w:rsid w:val="00732623"/>
    <w:rsid w:val="00732F35"/>
    <w:rsid w:val="00733049"/>
    <w:rsid w:val="0073354E"/>
    <w:rsid w:val="00733B7C"/>
    <w:rsid w:val="00733F0F"/>
    <w:rsid w:val="00734784"/>
    <w:rsid w:val="00734791"/>
    <w:rsid w:val="00734828"/>
    <w:rsid w:val="00734A73"/>
    <w:rsid w:val="00734BDA"/>
    <w:rsid w:val="007353E6"/>
    <w:rsid w:val="007358C2"/>
    <w:rsid w:val="00735A4C"/>
    <w:rsid w:val="00735BAB"/>
    <w:rsid w:val="00736367"/>
    <w:rsid w:val="00736737"/>
    <w:rsid w:val="00736C7F"/>
    <w:rsid w:val="007370D4"/>
    <w:rsid w:val="0073751C"/>
    <w:rsid w:val="007376E4"/>
    <w:rsid w:val="00737BA7"/>
    <w:rsid w:val="00737CD9"/>
    <w:rsid w:val="00737D68"/>
    <w:rsid w:val="00737EC9"/>
    <w:rsid w:val="00740347"/>
    <w:rsid w:val="007407B8"/>
    <w:rsid w:val="007409B0"/>
    <w:rsid w:val="00740C7E"/>
    <w:rsid w:val="00740D45"/>
    <w:rsid w:val="00740D54"/>
    <w:rsid w:val="00740D6F"/>
    <w:rsid w:val="00740FBE"/>
    <w:rsid w:val="0074122D"/>
    <w:rsid w:val="00741236"/>
    <w:rsid w:val="007423F0"/>
    <w:rsid w:val="00742A49"/>
    <w:rsid w:val="00743065"/>
    <w:rsid w:val="00743445"/>
    <w:rsid w:val="00743529"/>
    <w:rsid w:val="007435E7"/>
    <w:rsid w:val="007436E7"/>
    <w:rsid w:val="00743F82"/>
    <w:rsid w:val="007440E8"/>
    <w:rsid w:val="007442F4"/>
    <w:rsid w:val="00744770"/>
    <w:rsid w:val="00744E58"/>
    <w:rsid w:val="00744E5C"/>
    <w:rsid w:val="0074584E"/>
    <w:rsid w:val="00746175"/>
    <w:rsid w:val="00746837"/>
    <w:rsid w:val="0074683D"/>
    <w:rsid w:val="007468FF"/>
    <w:rsid w:val="0074717C"/>
    <w:rsid w:val="00747553"/>
    <w:rsid w:val="007477EE"/>
    <w:rsid w:val="00747843"/>
    <w:rsid w:val="0075017B"/>
    <w:rsid w:val="007505FB"/>
    <w:rsid w:val="00750601"/>
    <w:rsid w:val="00750D10"/>
    <w:rsid w:val="00750EE9"/>
    <w:rsid w:val="00751C72"/>
    <w:rsid w:val="00751F84"/>
    <w:rsid w:val="007524B5"/>
    <w:rsid w:val="007524B7"/>
    <w:rsid w:val="007526B3"/>
    <w:rsid w:val="0075270B"/>
    <w:rsid w:val="00752C6A"/>
    <w:rsid w:val="00753166"/>
    <w:rsid w:val="00753449"/>
    <w:rsid w:val="007534C9"/>
    <w:rsid w:val="0075351C"/>
    <w:rsid w:val="0075398B"/>
    <w:rsid w:val="00754656"/>
    <w:rsid w:val="007549B3"/>
    <w:rsid w:val="007553D8"/>
    <w:rsid w:val="007568B5"/>
    <w:rsid w:val="00756E10"/>
    <w:rsid w:val="00757742"/>
    <w:rsid w:val="007577F8"/>
    <w:rsid w:val="00757D1A"/>
    <w:rsid w:val="00757D90"/>
    <w:rsid w:val="00760328"/>
    <w:rsid w:val="0076051B"/>
    <w:rsid w:val="007606DE"/>
    <w:rsid w:val="00760772"/>
    <w:rsid w:val="0076077C"/>
    <w:rsid w:val="00760AFA"/>
    <w:rsid w:val="007614E4"/>
    <w:rsid w:val="00761E89"/>
    <w:rsid w:val="0076250A"/>
    <w:rsid w:val="0076269C"/>
    <w:rsid w:val="00762EE1"/>
    <w:rsid w:val="00763330"/>
    <w:rsid w:val="00763A6F"/>
    <w:rsid w:val="007645EB"/>
    <w:rsid w:val="00764AAB"/>
    <w:rsid w:val="00764F50"/>
    <w:rsid w:val="007651BF"/>
    <w:rsid w:val="00765383"/>
    <w:rsid w:val="00766C29"/>
    <w:rsid w:val="00767441"/>
    <w:rsid w:val="00767556"/>
    <w:rsid w:val="00767838"/>
    <w:rsid w:val="007678B5"/>
    <w:rsid w:val="00767D02"/>
    <w:rsid w:val="007708CA"/>
    <w:rsid w:val="00770985"/>
    <w:rsid w:val="007709EB"/>
    <w:rsid w:val="00770ADA"/>
    <w:rsid w:val="00771124"/>
    <w:rsid w:val="00771300"/>
    <w:rsid w:val="00772374"/>
    <w:rsid w:val="007724CB"/>
    <w:rsid w:val="0077293B"/>
    <w:rsid w:val="007729EE"/>
    <w:rsid w:val="00773965"/>
    <w:rsid w:val="00773F50"/>
    <w:rsid w:val="00774183"/>
    <w:rsid w:val="007743BB"/>
    <w:rsid w:val="00775153"/>
    <w:rsid w:val="00775364"/>
    <w:rsid w:val="0077554B"/>
    <w:rsid w:val="007757A3"/>
    <w:rsid w:val="00776125"/>
    <w:rsid w:val="007761E5"/>
    <w:rsid w:val="0077632D"/>
    <w:rsid w:val="00776395"/>
    <w:rsid w:val="00776542"/>
    <w:rsid w:val="0077655A"/>
    <w:rsid w:val="00776753"/>
    <w:rsid w:val="00776DB5"/>
    <w:rsid w:val="00777176"/>
    <w:rsid w:val="0077760F"/>
    <w:rsid w:val="007776DC"/>
    <w:rsid w:val="0077776A"/>
    <w:rsid w:val="00777927"/>
    <w:rsid w:val="00777B92"/>
    <w:rsid w:val="00777DE4"/>
    <w:rsid w:val="00777EA1"/>
    <w:rsid w:val="0078014A"/>
    <w:rsid w:val="00780169"/>
    <w:rsid w:val="007806E0"/>
    <w:rsid w:val="00780723"/>
    <w:rsid w:val="007808E2"/>
    <w:rsid w:val="00780B7C"/>
    <w:rsid w:val="00780CC8"/>
    <w:rsid w:val="00780D61"/>
    <w:rsid w:val="007810BF"/>
    <w:rsid w:val="00781DF9"/>
    <w:rsid w:val="0078204C"/>
    <w:rsid w:val="007825A2"/>
    <w:rsid w:val="00782AA0"/>
    <w:rsid w:val="00782DF6"/>
    <w:rsid w:val="00783557"/>
    <w:rsid w:val="007835FD"/>
    <w:rsid w:val="00783777"/>
    <w:rsid w:val="0078387A"/>
    <w:rsid w:val="00783A0E"/>
    <w:rsid w:val="00784081"/>
    <w:rsid w:val="007841BA"/>
    <w:rsid w:val="00784246"/>
    <w:rsid w:val="00784830"/>
    <w:rsid w:val="00784E55"/>
    <w:rsid w:val="0078555E"/>
    <w:rsid w:val="0078633D"/>
    <w:rsid w:val="00786725"/>
    <w:rsid w:val="007873A6"/>
    <w:rsid w:val="007873E6"/>
    <w:rsid w:val="00787632"/>
    <w:rsid w:val="00787CC1"/>
    <w:rsid w:val="0079043C"/>
    <w:rsid w:val="0079053E"/>
    <w:rsid w:val="00790A21"/>
    <w:rsid w:val="00790C60"/>
    <w:rsid w:val="00790CCE"/>
    <w:rsid w:val="007914CF"/>
    <w:rsid w:val="007916F5"/>
    <w:rsid w:val="00791901"/>
    <w:rsid w:val="007919F2"/>
    <w:rsid w:val="00791E46"/>
    <w:rsid w:val="00792285"/>
    <w:rsid w:val="007924F9"/>
    <w:rsid w:val="007927E9"/>
    <w:rsid w:val="0079329D"/>
    <w:rsid w:val="007934AC"/>
    <w:rsid w:val="007935D4"/>
    <w:rsid w:val="0079365D"/>
    <w:rsid w:val="00793E6B"/>
    <w:rsid w:val="0079404F"/>
    <w:rsid w:val="007942CC"/>
    <w:rsid w:val="0079456E"/>
    <w:rsid w:val="00794E93"/>
    <w:rsid w:val="0079654E"/>
    <w:rsid w:val="00796BAC"/>
    <w:rsid w:val="007977EC"/>
    <w:rsid w:val="00797E46"/>
    <w:rsid w:val="00797F15"/>
    <w:rsid w:val="007A0353"/>
    <w:rsid w:val="007A093D"/>
    <w:rsid w:val="007A0A03"/>
    <w:rsid w:val="007A0F9A"/>
    <w:rsid w:val="007A1325"/>
    <w:rsid w:val="007A19AA"/>
    <w:rsid w:val="007A1DA7"/>
    <w:rsid w:val="007A1F0C"/>
    <w:rsid w:val="007A1FAB"/>
    <w:rsid w:val="007A1FED"/>
    <w:rsid w:val="007A24A5"/>
    <w:rsid w:val="007A25BB"/>
    <w:rsid w:val="007A25CB"/>
    <w:rsid w:val="007A2BBF"/>
    <w:rsid w:val="007A2DD4"/>
    <w:rsid w:val="007A34B8"/>
    <w:rsid w:val="007A365B"/>
    <w:rsid w:val="007A3C87"/>
    <w:rsid w:val="007A477E"/>
    <w:rsid w:val="007A4811"/>
    <w:rsid w:val="007A4B85"/>
    <w:rsid w:val="007A6058"/>
    <w:rsid w:val="007A651D"/>
    <w:rsid w:val="007A6B25"/>
    <w:rsid w:val="007A6D09"/>
    <w:rsid w:val="007A76EE"/>
    <w:rsid w:val="007A7D8E"/>
    <w:rsid w:val="007A7EC3"/>
    <w:rsid w:val="007B016B"/>
    <w:rsid w:val="007B0518"/>
    <w:rsid w:val="007B105E"/>
    <w:rsid w:val="007B128E"/>
    <w:rsid w:val="007B169C"/>
    <w:rsid w:val="007B1833"/>
    <w:rsid w:val="007B1A0D"/>
    <w:rsid w:val="007B1B4C"/>
    <w:rsid w:val="007B1B8C"/>
    <w:rsid w:val="007B1EE3"/>
    <w:rsid w:val="007B2341"/>
    <w:rsid w:val="007B2359"/>
    <w:rsid w:val="007B25CF"/>
    <w:rsid w:val="007B3204"/>
    <w:rsid w:val="007B34DE"/>
    <w:rsid w:val="007B3F16"/>
    <w:rsid w:val="007B448A"/>
    <w:rsid w:val="007B46A8"/>
    <w:rsid w:val="007B48F0"/>
    <w:rsid w:val="007B4952"/>
    <w:rsid w:val="007B49D9"/>
    <w:rsid w:val="007B4C5A"/>
    <w:rsid w:val="007B5234"/>
    <w:rsid w:val="007B53D0"/>
    <w:rsid w:val="007B53EC"/>
    <w:rsid w:val="007B5441"/>
    <w:rsid w:val="007B59D6"/>
    <w:rsid w:val="007B60E6"/>
    <w:rsid w:val="007B639B"/>
    <w:rsid w:val="007B67E7"/>
    <w:rsid w:val="007B6BFE"/>
    <w:rsid w:val="007B6F0D"/>
    <w:rsid w:val="007B7AEA"/>
    <w:rsid w:val="007B7DAE"/>
    <w:rsid w:val="007B7DAF"/>
    <w:rsid w:val="007B7E20"/>
    <w:rsid w:val="007C0032"/>
    <w:rsid w:val="007C06BD"/>
    <w:rsid w:val="007C0C98"/>
    <w:rsid w:val="007C13ED"/>
    <w:rsid w:val="007C1843"/>
    <w:rsid w:val="007C1B48"/>
    <w:rsid w:val="007C262C"/>
    <w:rsid w:val="007C268D"/>
    <w:rsid w:val="007C2C26"/>
    <w:rsid w:val="007C2E9A"/>
    <w:rsid w:val="007C3CD3"/>
    <w:rsid w:val="007C4372"/>
    <w:rsid w:val="007C4704"/>
    <w:rsid w:val="007C4D00"/>
    <w:rsid w:val="007C54BE"/>
    <w:rsid w:val="007C5537"/>
    <w:rsid w:val="007C5571"/>
    <w:rsid w:val="007C577B"/>
    <w:rsid w:val="007C5FF0"/>
    <w:rsid w:val="007C61EF"/>
    <w:rsid w:val="007C66B1"/>
    <w:rsid w:val="007C6C1B"/>
    <w:rsid w:val="007C6EEF"/>
    <w:rsid w:val="007C7142"/>
    <w:rsid w:val="007C73C9"/>
    <w:rsid w:val="007C73FC"/>
    <w:rsid w:val="007C766C"/>
    <w:rsid w:val="007C7939"/>
    <w:rsid w:val="007C7F7D"/>
    <w:rsid w:val="007D000E"/>
    <w:rsid w:val="007D0069"/>
    <w:rsid w:val="007D0517"/>
    <w:rsid w:val="007D0E95"/>
    <w:rsid w:val="007D136C"/>
    <w:rsid w:val="007D1510"/>
    <w:rsid w:val="007D1FC0"/>
    <w:rsid w:val="007D26A4"/>
    <w:rsid w:val="007D27B1"/>
    <w:rsid w:val="007D2CA1"/>
    <w:rsid w:val="007D327F"/>
    <w:rsid w:val="007D37AC"/>
    <w:rsid w:val="007D38F1"/>
    <w:rsid w:val="007D3ABF"/>
    <w:rsid w:val="007D3F92"/>
    <w:rsid w:val="007D3FAB"/>
    <w:rsid w:val="007D4040"/>
    <w:rsid w:val="007D4278"/>
    <w:rsid w:val="007D4C37"/>
    <w:rsid w:val="007D4D16"/>
    <w:rsid w:val="007D5657"/>
    <w:rsid w:val="007D57F5"/>
    <w:rsid w:val="007D5BF5"/>
    <w:rsid w:val="007D658F"/>
    <w:rsid w:val="007D6A2A"/>
    <w:rsid w:val="007D6A44"/>
    <w:rsid w:val="007D6C4D"/>
    <w:rsid w:val="007E04C3"/>
    <w:rsid w:val="007E1060"/>
    <w:rsid w:val="007E10C9"/>
    <w:rsid w:val="007E14E6"/>
    <w:rsid w:val="007E2699"/>
    <w:rsid w:val="007E2D79"/>
    <w:rsid w:val="007E309A"/>
    <w:rsid w:val="007E36DD"/>
    <w:rsid w:val="007E379C"/>
    <w:rsid w:val="007E3B21"/>
    <w:rsid w:val="007E3B64"/>
    <w:rsid w:val="007E3B9E"/>
    <w:rsid w:val="007E3D9B"/>
    <w:rsid w:val="007E4405"/>
    <w:rsid w:val="007E4E23"/>
    <w:rsid w:val="007E4E2B"/>
    <w:rsid w:val="007E4FF6"/>
    <w:rsid w:val="007E50C5"/>
    <w:rsid w:val="007E539A"/>
    <w:rsid w:val="007E5595"/>
    <w:rsid w:val="007E56D0"/>
    <w:rsid w:val="007E58FB"/>
    <w:rsid w:val="007E5C91"/>
    <w:rsid w:val="007E675A"/>
    <w:rsid w:val="007E6779"/>
    <w:rsid w:val="007E6992"/>
    <w:rsid w:val="007E75C9"/>
    <w:rsid w:val="007E77E8"/>
    <w:rsid w:val="007E7864"/>
    <w:rsid w:val="007E79A4"/>
    <w:rsid w:val="007E7F51"/>
    <w:rsid w:val="007F0298"/>
    <w:rsid w:val="007F0376"/>
    <w:rsid w:val="007F0470"/>
    <w:rsid w:val="007F1080"/>
    <w:rsid w:val="007F1455"/>
    <w:rsid w:val="007F1D20"/>
    <w:rsid w:val="007F2171"/>
    <w:rsid w:val="007F2CC1"/>
    <w:rsid w:val="007F2D7E"/>
    <w:rsid w:val="007F3A16"/>
    <w:rsid w:val="007F3C34"/>
    <w:rsid w:val="007F4173"/>
    <w:rsid w:val="007F4E59"/>
    <w:rsid w:val="007F5C50"/>
    <w:rsid w:val="007F5EA7"/>
    <w:rsid w:val="007F68F8"/>
    <w:rsid w:val="007F6B04"/>
    <w:rsid w:val="007F6D78"/>
    <w:rsid w:val="007F7163"/>
    <w:rsid w:val="007F7A66"/>
    <w:rsid w:val="007F7DE4"/>
    <w:rsid w:val="00800B29"/>
    <w:rsid w:val="00801629"/>
    <w:rsid w:val="00802810"/>
    <w:rsid w:val="008028FA"/>
    <w:rsid w:val="00802A64"/>
    <w:rsid w:val="00802BA6"/>
    <w:rsid w:val="00803117"/>
    <w:rsid w:val="008032FD"/>
    <w:rsid w:val="0080393C"/>
    <w:rsid w:val="00803AD9"/>
    <w:rsid w:val="00803F2E"/>
    <w:rsid w:val="00804494"/>
    <w:rsid w:val="008049B6"/>
    <w:rsid w:val="00804CC7"/>
    <w:rsid w:val="00804F26"/>
    <w:rsid w:val="008051AC"/>
    <w:rsid w:val="008051BF"/>
    <w:rsid w:val="0080544D"/>
    <w:rsid w:val="00805965"/>
    <w:rsid w:val="00805C40"/>
    <w:rsid w:val="0080605F"/>
    <w:rsid w:val="00806190"/>
    <w:rsid w:val="0080708D"/>
    <w:rsid w:val="008074C7"/>
    <w:rsid w:val="008102B3"/>
    <w:rsid w:val="00810392"/>
    <w:rsid w:val="00810455"/>
    <w:rsid w:val="008104C6"/>
    <w:rsid w:val="00810527"/>
    <w:rsid w:val="00810CC6"/>
    <w:rsid w:val="00811B5A"/>
    <w:rsid w:val="00811DA3"/>
    <w:rsid w:val="00812B6E"/>
    <w:rsid w:val="0081321D"/>
    <w:rsid w:val="00813B0B"/>
    <w:rsid w:val="00813EE5"/>
    <w:rsid w:val="00813F5C"/>
    <w:rsid w:val="00814A00"/>
    <w:rsid w:val="00814C12"/>
    <w:rsid w:val="00814E1C"/>
    <w:rsid w:val="00814FCC"/>
    <w:rsid w:val="0081515A"/>
    <w:rsid w:val="00815344"/>
    <w:rsid w:val="00815581"/>
    <w:rsid w:val="00815B6D"/>
    <w:rsid w:val="00815DAE"/>
    <w:rsid w:val="00815DD6"/>
    <w:rsid w:val="0081636D"/>
    <w:rsid w:val="008167E4"/>
    <w:rsid w:val="008170F3"/>
    <w:rsid w:val="008179F4"/>
    <w:rsid w:val="00817A53"/>
    <w:rsid w:val="00817B73"/>
    <w:rsid w:val="00817DED"/>
    <w:rsid w:val="00817EAC"/>
    <w:rsid w:val="00820BE4"/>
    <w:rsid w:val="008216D3"/>
    <w:rsid w:val="008217EF"/>
    <w:rsid w:val="008218A5"/>
    <w:rsid w:val="00821DE9"/>
    <w:rsid w:val="0082212F"/>
    <w:rsid w:val="00822F0B"/>
    <w:rsid w:val="008237EA"/>
    <w:rsid w:val="00823D9C"/>
    <w:rsid w:val="00823E59"/>
    <w:rsid w:val="00823F8B"/>
    <w:rsid w:val="0082410A"/>
    <w:rsid w:val="008245AD"/>
    <w:rsid w:val="008248B7"/>
    <w:rsid w:val="008248F7"/>
    <w:rsid w:val="0082500A"/>
    <w:rsid w:val="00825467"/>
    <w:rsid w:val="0082593E"/>
    <w:rsid w:val="00825A39"/>
    <w:rsid w:val="00825FB2"/>
    <w:rsid w:val="008268F4"/>
    <w:rsid w:val="00826B4B"/>
    <w:rsid w:val="00826B88"/>
    <w:rsid w:val="00827E53"/>
    <w:rsid w:val="008308BC"/>
    <w:rsid w:val="0083098A"/>
    <w:rsid w:val="0083102D"/>
    <w:rsid w:val="008310C8"/>
    <w:rsid w:val="0083181D"/>
    <w:rsid w:val="00831829"/>
    <w:rsid w:val="0083247A"/>
    <w:rsid w:val="0083284F"/>
    <w:rsid w:val="00832E9C"/>
    <w:rsid w:val="0083317B"/>
    <w:rsid w:val="0083322E"/>
    <w:rsid w:val="00833350"/>
    <w:rsid w:val="00833733"/>
    <w:rsid w:val="00833CF7"/>
    <w:rsid w:val="00833F1F"/>
    <w:rsid w:val="008347C1"/>
    <w:rsid w:val="00834E8C"/>
    <w:rsid w:val="00834FC2"/>
    <w:rsid w:val="00835953"/>
    <w:rsid w:val="00835D76"/>
    <w:rsid w:val="00835E37"/>
    <w:rsid w:val="00836071"/>
    <w:rsid w:val="008362F8"/>
    <w:rsid w:val="00836B24"/>
    <w:rsid w:val="00837616"/>
    <w:rsid w:val="0083763A"/>
    <w:rsid w:val="00837ADD"/>
    <w:rsid w:val="00837AF0"/>
    <w:rsid w:val="008403F6"/>
    <w:rsid w:val="008403FE"/>
    <w:rsid w:val="00840CE1"/>
    <w:rsid w:val="00840E18"/>
    <w:rsid w:val="00841401"/>
    <w:rsid w:val="008418B6"/>
    <w:rsid w:val="00841A44"/>
    <w:rsid w:val="00841DDC"/>
    <w:rsid w:val="00841FEE"/>
    <w:rsid w:val="00842249"/>
    <w:rsid w:val="00842687"/>
    <w:rsid w:val="00842B35"/>
    <w:rsid w:val="00842C00"/>
    <w:rsid w:val="00842CD1"/>
    <w:rsid w:val="008433F4"/>
    <w:rsid w:val="0084354B"/>
    <w:rsid w:val="0084361A"/>
    <w:rsid w:val="00843746"/>
    <w:rsid w:val="00843A81"/>
    <w:rsid w:val="0084413C"/>
    <w:rsid w:val="00844184"/>
    <w:rsid w:val="00844295"/>
    <w:rsid w:val="0084445F"/>
    <w:rsid w:val="00844498"/>
    <w:rsid w:val="0084509C"/>
    <w:rsid w:val="008452B6"/>
    <w:rsid w:val="008453EC"/>
    <w:rsid w:val="00845C4C"/>
    <w:rsid w:val="00845CC6"/>
    <w:rsid w:val="00845D45"/>
    <w:rsid w:val="00845EE4"/>
    <w:rsid w:val="00846A37"/>
    <w:rsid w:val="00846A50"/>
    <w:rsid w:val="0084700A"/>
    <w:rsid w:val="00847081"/>
    <w:rsid w:val="00847AA1"/>
    <w:rsid w:val="008504FA"/>
    <w:rsid w:val="00850572"/>
    <w:rsid w:val="008505D6"/>
    <w:rsid w:val="00850F3D"/>
    <w:rsid w:val="00850F8C"/>
    <w:rsid w:val="00851C92"/>
    <w:rsid w:val="008524A2"/>
    <w:rsid w:val="00852F57"/>
    <w:rsid w:val="008536CD"/>
    <w:rsid w:val="00853C90"/>
    <w:rsid w:val="00853CA1"/>
    <w:rsid w:val="00854B3A"/>
    <w:rsid w:val="00854CD7"/>
    <w:rsid w:val="008554F2"/>
    <w:rsid w:val="008554FF"/>
    <w:rsid w:val="00855DC9"/>
    <w:rsid w:val="00856BA4"/>
    <w:rsid w:val="00857C30"/>
    <w:rsid w:val="00857D1B"/>
    <w:rsid w:val="00857FB1"/>
    <w:rsid w:val="0086012C"/>
    <w:rsid w:val="0086035A"/>
    <w:rsid w:val="0086096E"/>
    <w:rsid w:val="008610EC"/>
    <w:rsid w:val="00861127"/>
    <w:rsid w:val="008613B3"/>
    <w:rsid w:val="008619EA"/>
    <w:rsid w:val="00861C73"/>
    <w:rsid w:val="00861F77"/>
    <w:rsid w:val="00862400"/>
    <w:rsid w:val="00862486"/>
    <w:rsid w:val="00862606"/>
    <w:rsid w:val="00862B2F"/>
    <w:rsid w:val="00862BA2"/>
    <w:rsid w:val="00862D8C"/>
    <w:rsid w:val="00863057"/>
    <w:rsid w:val="00863404"/>
    <w:rsid w:val="00863755"/>
    <w:rsid w:val="00863AAD"/>
    <w:rsid w:val="00863AED"/>
    <w:rsid w:val="00863C35"/>
    <w:rsid w:val="0086495E"/>
    <w:rsid w:val="00864A31"/>
    <w:rsid w:val="00865118"/>
    <w:rsid w:val="008651BC"/>
    <w:rsid w:val="0086577E"/>
    <w:rsid w:val="0086587A"/>
    <w:rsid w:val="008664A1"/>
    <w:rsid w:val="00866B1D"/>
    <w:rsid w:val="00866C89"/>
    <w:rsid w:val="00866CC4"/>
    <w:rsid w:val="008671B5"/>
    <w:rsid w:val="008671F9"/>
    <w:rsid w:val="008673AB"/>
    <w:rsid w:val="00867890"/>
    <w:rsid w:val="00867C2A"/>
    <w:rsid w:val="00867DFE"/>
    <w:rsid w:val="00870152"/>
    <w:rsid w:val="008705D7"/>
    <w:rsid w:val="0087096D"/>
    <w:rsid w:val="00870BBD"/>
    <w:rsid w:val="00870C04"/>
    <w:rsid w:val="008714A3"/>
    <w:rsid w:val="00873175"/>
    <w:rsid w:val="008731CB"/>
    <w:rsid w:val="008733E1"/>
    <w:rsid w:val="00873967"/>
    <w:rsid w:val="00873992"/>
    <w:rsid w:val="00873BE6"/>
    <w:rsid w:val="00874280"/>
    <w:rsid w:val="008747A0"/>
    <w:rsid w:val="00875162"/>
    <w:rsid w:val="00875358"/>
    <w:rsid w:val="008756CD"/>
    <w:rsid w:val="00875EC0"/>
    <w:rsid w:val="00875F2B"/>
    <w:rsid w:val="00876730"/>
    <w:rsid w:val="008767A1"/>
    <w:rsid w:val="008771B7"/>
    <w:rsid w:val="008774DD"/>
    <w:rsid w:val="00877506"/>
    <w:rsid w:val="00877FC7"/>
    <w:rsid w:val="00880155"/>
    <w:rsid w:val="008803C4"/>
    <w:rsid w:val="00880425"/>
    <w:rsid w:val="008809FF"/>
    <w:rsid w:val="00880EA3"/>
    <w:rsid w:val="0088158F"/>
    <w:rsid w:val="00881743"/>
    <w:rsid w:val="00881C1B"/>
    <w:rsid w:val="00881D0A"/>
    <w:rsid w:val="00881F3E"/>
    <w:rsid w:val="00882515"/>
    <w:rsid w:val="0088313C"/>
    <w:rsid w:val="00883224"/>
    <w:rsid w:val="008833C6"/>
    <w:rsid w:val="0088349A"/>
    <w:rsid w:val="00883ACD"/>
    <w:rsid w:val="00883C8F"/>
    <w:rsid w:val="00883CCB"/>
    <w:rsid w:val="008843FB"/>
    <w:rsid w:val="00884C11"/>
    <w:rsid w:val="00885EAB"/>
    <w:rsid w:val="00885FFD"/>
    <w:rsid w:val="008862AB"/>
    <w:rsid w:val="008868AE"/>
    <w:rsid w:val="00886BD0"/>
    <w:rsid w:val="008870E2"/>
    <w:rsid w:val="008873E1"/>
    <w:rsid w:val="0088755F"/>
    <w:rsid w:val="008875BE"/>
    <w:rsid w:val="00887705"/>
    <w:rsid w:val="00890272"/>
    <w:rsid w:val="008902A4"/>
    <w:rsid w:val="00890E81"/>
    <w:rsid w:val="00890FF5"/>
    <w:rsid w:val="00891296"/>
    <w:rsid w:val="00891B96"/>
    <w:rsid w:val="00891C4D"/>
    <w:rsid w:val="0089236F"/>
    <w:rsid w:val="008927AB"/>
    <w:rsid w:val="00892DAC"/>
    <w:rsid w:val="00892FE0"/>
    <w:rsid w:val="008939A7"/>
    <w:rsid w:val="008945E1"/>
    <w:rsid w:val="008947A5"/>
    <w:rsid w:val="0089590D"/>
    <w:rsid w:val="00895A8D"/>
    <w:rsid w:val="00895AF3"/>
    <w:rsid w:val="0089623C"/>
    <w:rsid w:val="00896705"/>
    <w:rsid w:val="00896C4D"/>
    <w:rsid w:val="00897094"/>
    <w:rsid w:val="008970E5"/>
    <w:rsid w:val="008970EC"/>
    <w:rsid w:val="0089729D"/>
    <w:rsid w:val="00897598"/>
    <w:rsid w:val="00897B9D"/>
    <w:rsid w:val="00897C86"/>
    <w:rsid w:val="00897CEB"/>
    <w:rsid w:val="008A0352"/>
    <w:rsid w:val="008A05CE"/>
    <w:rsid w:val="008A0A27"/>
    <w:rsid w:val="008A0E62"/>
    <w:rsid w:val="008A12D1"/>
    <w:rsid w:val="008A1E8E"/>
    <w:rsid w:val="008A20AC"/>
    <w:rsid w:val="008A27F1"/>
    <w:rsid w:val="008A2A8E"/>
    <w:rsid w:val="008A347E"/>
    <w:rsid w:val="008A38E1"/>
    <w:rsid w:val="008A3F98"/>
    <w:rsid w:val="008A412E"/>
    <w:rsid w:val="008A4327"/>
    <w:rsid w:val="008A43A0"/>
    <w:rsid w:val="008A45AD"/>
    <w:rsid w:val="008A4714"/>
    <w:rsid w:val="008A4DCB"/>
    <w:rsid w:val="008A55DF"/>
    <w:rsid w:val="008A5E97"/>
    <w:rsid w:val="008A6504"/>
    <w:rsid w:val="008A77C2"/>
    <w:rsid w:val="008A799F"/>
    <w:rsid w:val="008A7FBC"/>
    <w:rsid w:val="008B0081"/>
    <w:rsid w:val="008B0261"/>
    <w:rsid w:val="008B03B0"/>
    <w:rsid w:val="008B058E"/>
    <w:rsid w:val="008B05AD"/>
    <w:rsid w:val="008B17F8"/>
    <w:rsid w:val="008B263C"/>
    <w:rsid w:val="008B2CFA"/>
    <w:rsid w:val="008B2E18"/>
    <w:rsid w:val="008B2F52"/>
    <w:rsid w:val="008B37D6"/>
    <w:rsid w:val="008B38BB"/>
    <w:rsid w:val="008B3914"/>
    <w:rsid w:val="008B39E0"/>
    <w:rsid w:val="008B3E76"/>
    <w:rsid w:val="008B5484"/>
    <w:rsid w:val="008B59F1"/>
    <w:rsid w:val="008B618A"/>
    <w:rsid w:val="008B65DF"/>
    <w:rsid w:val="008B666A"/>
    <w:rsid w:val="008B72FA"/>
    <w:rsid w:val="008B7668"/>
    <w:rsid w:val="008B76CC"/>
    <w:rsid w:val="008B7A14"/>
    <w:rsid w:val="008B7DDE"/>
    <w:rsid w:val="008C01A3"/>
    <w:rsid w:val="008C020C"/>
    <w:rsid w:val="008C096D"/>
    <w:rsid w:val="008C0B71"/>
    <w:rsid w:val="008C0CC3"/>
    <w:rsid w:val="008C1B44"/>
    <w:rsid w:val="008C1EFF"/>
    <w:rsid w:val="008C2C96"/>
    <w:rsid w:val="008C3376"/>
    <w:rsid w:val="008C34CD"/>
    <w:rsid w:val="008C3B32"/>
    <w:rsid w:val="008C3D8F"/>
    <w:rsid w:val="008C4353"/>
    <w:rsid w:val="008C44E4"/>
    <w:rsid w:val="008C4B24"/>
    <w:rsid w:val="008C4B46"/>
    <w:rsid w:val="008C5615"/>
    <w:rsid w:val="008C5898"/>
    <w:rsid w:val="008C6358"/>
    <w:rsid w:val="008C64DB"/>
    <w:rsid w:val="008C6638"/>
    <w:rsid w:val="008C67D6"/>
    <w:rsid w:val="008C6835"/>
    <w:rsid w:val="008C6A0E"/>
    <w:rsid w:val="008C6D95"/>
    <w:rsid w:val="008C6F5A"/>
    <w:rsid w:val="008C725E"/>
    <w:rsid w:val="008C72DA"/>
    <w:rsid w:val="008D00D0"/>
    <w:rsid w:val="008D0139"/>
    <w:rsid w:val="008D0205"/>
    <w:rsid w:val="008D0BBE"/>
    <w:rsid w:val="008D0CBE"/>
    <w:rsid w:val="008D1021"/>
    <w:rsid w:val="008D1435"/>
    <w:rsid w:val="008D1915"/>
    <w:rsid w:val="008D1E0C"/>
    <w:rsid w:val="008D255A"/>
    <w:rsid w:val="008D2A8E"/>
    <w:rsid w:val="008D2F8E"/>
    <w:rsid w:val="008D3779"/>
    <w:rsid w:val="008D3822"/>
    <w:rsid w:val="008D3A8C"/>
    <w:rsid w:val="008D3F59"/>
    <w:rsid w:val="008D3FF1"/>
    <w:rsid w:val="008D3FFD"/>
    <w:rsid w:val="008D42D8"/>
    <w:rsid w:val="008D4DA0"/>
    <w:rsid w:val="008D4FB1"/>
    <w:rsid w:val="008D56AA"/>
    <w:rsid w:val="008D5C2D"/>
    <w:rsid w:val="008D5D7E"/>
    <w:rsid w:val="008D5EC0"/>
    <w:rsid w:val="008D61DD"/>
    <w:rsid w:val="008D676E"/>
    <w:rsid w:val="008D68C6"/>
    <w:rsid w:val="008D69B3"/>
    <w:rsid w:val="008D7157"/>
    <w:rsid w:val="008D71CE"/>
    <w:rsid w:val="008D7591"/>
    <w:rsid w:val="008D78D6"/>
    <w:rsid w:val="008D7A25"/>
    <w:rsid w:val="008D7E89"/>
    <w:rsid w:val="008D7FAB"/>
    <w:rsid w:val="008D7FC0"/>
    <w:rsid w:val="008E02A5"/>
    <w:rsid w:val="008E03FB"/>
    <w:rsid w:val="008E0868"/>
    <w:rsid w:val="008E0E6F"/>
    <w:rsid w:val="008E0F54"/>
    <w:rsid w:val="008E1620"/>
    <w:rsid w:val="008E1670"/>
    <w:rsid w:val="008E178D"/>
    <w:rsid w:val="008E24CD"/>
    <w:rsid w:val="008E2667"/>
    <w:rsid w:val="008E2E34"/>
    <w:rsid w:val="008E328F"/>
    <w:rsid w:val="008E41AE"/>
    <w:rsid w:val="008E4332"/>
    <w:rsid w:val="008E447F"/>
    <w:rsid w:val="008E44F1"/>
    <w:rsid w:val="008E4AEA"/>
    <w:rsid w:val="008E4DC9"/>
    <w:rsid w:val="008E54B4"/>
    <w:rsid w:val="008E5D20"/>
    <w:rsid w:val="008E6403"/>
    <w:rsid w:val="008E71AE"/>
    <w:rsid w:val="008E7329"/>
    <w:rsid w:val="008E75D1"/>
    <w:rsid w:val="008F03AA"/>
    <w:rsid w:val="008F0B89"/>
    <w:rsid w:val="008F0C1D"/>
    <w:rsid w:val="008F10BC"/>
    <w:rsid w:val="008F12B6"/>
    <w:rsid w:val="008F1329"/>
    <w:rsid w:val="008F14FF"/>
    <w:rsid w:val="008F1BE4"/>
    <w:rsid w:val="008F1CAF"/>
    <w:rsid w:val="008F1D06"/>
    <w:rsid w:val="008F1E3A"/>
    <w:rsid w:val="008F1E74"/>
    <w:rsid w:val="008F2013"/>
    <w:rsid w:val="008F2D08"/>
    <w:rsid w:val="008F302D"/>
    <w:rsid w:val="008F328B"/>
    <w:rsid w:val="008F336D"/>
    <w:rsid w:val="008F3665"/>
    <w:rsid w:val="008F3AFF"/>
    <w:rsid w:val="008F3C42"/>
    <w:rsid w:val="008F46D6"/>
    <w:rsid w:val="008F478F"/>
    <w:rsid w:val="008F4958"/>
    <w:rsid w:val="008F4DE5"/>
    <w:rsid w:val="008F5175"/>
    <w:rsid w:val="008F525B"/>
    <w:rsid w:val="008F58E3"/>
    <w:rsid w:val="008F5DFF"/>
    <w:rsid w:val="008F5E02"/>
    <w:rsid w:val="008F662A"/>
    <w:rsid w:val="008F68E5"/>
    <w:rsid w:val="008F6AF1"/>
    <w:rsid w:val="009008D0"/>
    <w:rsid w:val="00900933"/>
    <w:rsid w:val="00900A4E"/>
    <w:rsid w:val="00900DA7"/>
    <w:rsid w:val="00901188"/>
    <w:rsid w:val="009012E8"/>
    <w:rsid w:val="009015DE"/>
    <w:rsid w:val="00901681"/>
    <w:rsid w:val="009019D5"/>
    <w:rsid w:val="009028AC"/>
    <w:rsid w:val="00902B19"/>
    <w:rsid w:val="00902B40"/>
    <w:rsid w:val="0090311E"/>
    <w:rsid w:val="009033D0"/>
    <w:rsid w:val="00903A63"/>
    <w:rsid w:val="00903D41"/>
    <w:rsid w:val="00903D6D"/>
    <w:rsid w:val="00904970"/>
    <w:rsid w:val="00904B3E"/>
    <w:rsid w:val="00904D81"/>
    <w:rsid w:val="00905639"/>
    <w:rsid w:val="00905AC3"/>
    <w:rsid w:val="00905CFA"/>
    <w:rsid w:val="00905EF2"/>
    <w:rsid w:val="00906072"/>
    <w:rsid w:val="00906D98"/>
    <w:rsid w:val="00906DB2"/>
    <w:rsid w:val="00906E43"/>
    <w:rsid w:val="00906E92"/>
    <w:rsid w:val="00906F6C"/>
    <w:rsid w:val="0090758D"/>
    <w:rsid w:val="00907642"/>
    <w:rsid w:val="00907731"/>
    <w:rsid w:val="00907A06"/>
    <w:rsid w:val="00907D16"/>
    <w:rsid w:val="009100C4"/>
    <w:rsid w:val="00910450"/>
    <w:rsid w:val="0091068D"/>
    <w:rsid w:val="0091126C"/>
    <w:rsid w:val="009116F5"/>
    <w:rsid w:val="00911AD6"/>
    <w:rsid w:val="00911B55"/>
    <w:rsid w:val="00912257"/>
    <w:rsid w:val="00912484"/>
    <w:rsid w:val="009126E1"/>
    <w:rsid w:val="00912A3A"/>
    <w:rsid w:val="00912E37"/>
    <w:rsid w:val="009131F3"/>
    <w:rsid w:val="00913628"/>
    <w:rsid w:val="00913777"/>
    <w:rsid w:val="009137CF"/>
    <w:rsid w:val="00913930"/>
    <w:rsid w:val="00913B12"/>
    <w:rsid w:val="00913BD2"/>
    <w:rsid w:val="00913C78"/>
    <w:rsid w:val="00913E40"/>
    <w:rsid w:val="00913F2E"/>
    <w:rsid w:val="00913F46"/>
    <w:rsid w:val="0091420E"/>
    <w:rsid w:val="009146A5"/>
    <w:rsid w:val="00914891"/>
    <w:rsid w:val="009148D9"/>
    <w:rsid w:val="00914E03"/>
    <w:rsid w:val="00915DAE"/>
    <w:rsid w:val="009160CB"/>
    <w:rsid w:val="009169FD"/>
    <w:rsid w:val="00916FB0"/>
    <w:rsid w:val="00917140"/>
    <w:rsid w:val="009171F7"/>
    <w:rsid w:val="0091760D"/>
    <w:rsid w:val="0091779C"/>
    <w:rsid w:val="00917A29"/>
    <w:rsid w:val="00917CC8"/>
    <w:rsid w:val="00917EFC"/>
    <w:rsid w:val="009200B6"/>
    <w:rsid w:val="00920626"/>
    <w:rsid w:val="00920B08"/>
    <w:rsid w:val="00920B23"/>
    <w:rsid w:val="00920DC0"/>
    <w:rsid w:val="00920E63"/>
    <w:rsid w:val="00921890"/>
    <w:rsid w:val="00921DBB"/>
    <w:rsid w:val="00922151"/>
    <w:rsid w:val="00922C15"/>
    <w:rsid w:val="00922E05"/>
    <w:rsid w:val="00922FE2"/>
    <w:rsid w:val="009230D7"/>
    <w:rsid w:val="00923828"/>
    <w:rsid w:val="00923BF0"/>
    <w:rsid w:val="00923D4A"/>
    <w:rsid w:val="009241B7"/>
    <w:rsid w:val="0092475C"/>
    <w:rsid w:val="00924976"/>
    <w:rsid w:val="00924B5C"/>
    <w:rsid w:val="009253F6"/>
    <w:rsid w:val="00925B8E"/>
    <w:rsid w:val="00926751"/>
    <w:rsid w:val="009268E5"/>
    <w:rsid w:val="009269E5"/>
    <w:rsid w:val="00926AFF"/>
    <w:rsid w:val="00926B77"/>
    <w:rsid w:val="00926CE3"/>
    <w:rsid w:val="00926EA2"/>
    <w:rsid w:val="0092767B"/>
    <w:rsid w:val="00927706"/>
    <w:rsid w:val="00927CFF"/>
    <w:rsid w:val="00927EF6"/>
    <w:rsid w:val="00930103"/>
    <w:rsid w:val="009306B0"/>
    <w:rsid w:val="00930B9F"/>
    <w:rsid w:val="00930F44"/>
    <w:rsid w:val="00931150"/>
    <w:rsid w:val="00931362"/>
    <w:rsid w:val="00931773"/>
    <w:rsid w:val="009317E4"/>
    <w:rsid w:val="009318B9"/>
    <w:rsid w:val="00931BE5"/>
    <w:rsid w:val="00931C37"/>
    <w:rsid w:val="00931E0E"/>
    <w:rsid w:val="00931F31"/>
    <w:rsid w:val="009324D0"/>
    <w:rsid w:val="0093280E"/>
    <w:rsid w:val="009328CB"/>
    <w:rsid w:val="00933898"/>
    <w:rsid w:val="00933D9F"/>
    <w:rsid w:val="00933F18"/>
    <w:rsid w:val="0093439B"/>
    <w:rsid w:val="009343DC"/>
    <w:rsid w:val="00934A8A"/>
    <w:rsid w:val="00934C7B"/>
    <w:rsid w:val="00934E92"/>
    <w:rsid w:val="009351C9"/>
    <w:rsid w:val="009357B7"/>
    <w:rsid w:val="0093645D"/>
    <w:rsid w:val="0093650C"/>
    <w:rsid w:val="00936D0C"/>
    <w:rsid w:val="00936E3D"/>
    <w:rsid w:val="00937168"/>
    <w:rsid w:val="009373F2"/>
    <w:rsid w:val="00937774"/>
    <w:rsid w:val="00937E3B"/>
    <w:rsid w:val="00940096"/>
    <w:rsid w:val="00940637"/>
    <w:rsid w:val="00940914"/>
    <w:rsid w:val="00941993"/>
    <w:rsid w:val="00941A7D"/>
    <w:rsid w:val="00942423"/>
    <w:rsid w:val="00942765"/>
    <w:rsid w:val="00942A80"/>
    <w:rsid w:val="00942C5E"/>
    <w:rsid w:val="00942E5B"/>
    <w:rsid w:val="00943032"/>
    <w:rsid w:val="00943137"/>
    <w:rsid w:val="009435A8"/>
    <w:rsid w:val="00943C36"/>
    <w:rsid w:val="00943CE3"/>
    <w:rsid w:val="00943DFB"/>
    <w:rsid w:val="00943F1A"/>
    <w:rsid w:val="0094435B"/>
    <w:rsid w:val="0094442C"/>
    <w:rsid w:val="00944717"/>
    <w:rsid w:val="009447A9"/>
    <w:rsid w:val="00944852"/>
    <w:rsid w:val="0094498E"/>
    <w:rsid w:val="00944DAD"/>
    <w:rsid w:val="00944DBB"/>
    <w:rsid w:val="00944E3A"/>
    <w:rsid w:val="00945AB9"/>
    <w:rsid w:val="009463D0"/>
    <w:rsid w:val="009469BB"/>
    <w:rsid w:val="00946C07"/>
    <w:rsid w:val="00947264"/>
    <w:rsid w:val="00947E3D"/>
    <w:rsid w:val="009509E2"/>
    <w:rsid w:val="00950D6C"/>
    <w:rsid w:val="0095125A"/>
    <w:rsid w:val="0095139B"/>
    <w:rsid w:val="0095148E"/>
    <w:rsid w:val="00951E96"/>
    <w:rsid w:val="009524CC"/>
    <w:rsid w:val="00952643"/>
    <w:rsid w:val="00952743"/>
    <w:rsid w:val="00953AA6"/>
    <w:rsid w:val="00953FFF"/>
    <w:rsid w:val="00954518"/>
    <w:rsid w:val="0095536D"/>
    <w:rsid w:val="00955AFD"/>
    <w:rsid w:val="00955F61"/>
    <w:rsid w:val="00956849"/>
    <w:rsid w:val="00956C2D"/>
    <w:rsid w:val="0095758F"/>
    <w:rsid w:val="00960E12"/>
    <w:rsid w:val="00961AF4"/>
    <w:rsid w:val="00961E70"/>
    <w:rsid w:val="00962347"/>
    <w:rsid w:val="009625E9"/>
    <w:rsid w:val="00962DB0"/>
    <w:rsid w:val="00963339"/>
    <w:rsid w:val="009634AB"/>
    <w:rsid w:val="00964809"/>
    <w:rsid w:val="0096493A"/>
    <w:rsid w:val="009649D8"/>
    <w:rsid w:val="00964C34"/>
    <w:rsid w:val="00964DE7"/>
    <w:rsid w:val="009653DE"/>
    <w:rsid w:val="00966044"/>
    <w:rsid w:val="00966398"/>
    <w:rsid w:val="00966492"/>
    <w:rsid w:val="00966657"/>
    <w:rsid w:val="00966717"/>
    <w:rsid w:val="0096678E"/>
    <w:rsid w:val="00966A39"/>
    <w:rsid w:val="0096710A"/>
    <w:rsid w:val="009676F2"/>
    <w:rsid w:val="00967CB4"/>
    <w:rsid w:val="0097003B"/>
    <w:rsid w:val="0097086D"/>
    <w:rsid w:val="00970D06"/>
    <w:rsid w:val="00971804"/>
    <w:rsid w:val="00971C4B"/>
    <w:rsid w:val="00971FA0"/>
    <w:rsid w:val="009720BC"/>
    <w:rsid w:val="009720C4"/>
    <w:rsid w:val="00972541"/>
    <w:rsid w:val="00972866"/>
    <w:rsid w:val="00972E80"/>
    <w:rsid w:val="00973030"/>
    <w:rsid w:val="009737A8"/>
    <w:rsid w:val="00973C86"/>
    <w:rsid w:val="00975183"/>
    <w:rsid w:val="0097556D"/>
    <w:rsid w:val="009757D6"/>
    <w:rsid w:val="00975CB8"/>
    <w:rsid w:val="00976CC4"/>
    <w:rsid w:val="00976F4C"/>
    <w:rsid w:val="009773FF"/>
    <w:rsid w:val="0098038C"/>
    <w:rsid w:val="009804EB"/>
    <w:rsid w:val="0098057D"/>
    <w:rsid w:val="00980F5B"/>
    <w:rsid w:val="00981184"/>
    <w:rsid w:val="009812A2"/>
    <w:rsid w:val="009819DE"/>
    <w:rsid w:val="00981B33"/>
    <w:rsid w:val="0098219D"/>
    <w:rsid w:val="009822B4"/>
    <w:rsid w:val="00982324"/>
    <w:rsid w:val="009826AF"/>
    <w:rsid w:val="00982723"/>
    <w:rsid w:val="009827A4"/>
    <w:rsid w:val="00982D9A"/>
    <w:rsid w:val="00982E9B"/>
    <w:rsid w:val="0098397D"/>
    <w:rsid w:val="00983EBE"/>
    <w:rsid w:val="00984784"/>
    <w:rsid w:val="00984EE1"/>
    <w:rsid w:val="009855F7"/>
    <w:rsid w:val="009856AD"/>
    <w:rsid w:val="00985844"/>
    <w:rsid w:val="00985C87"/>
    <w:rsid w:val="009861D3"/>
    <w:rsid w:val="00987441"/>
    <w:rsid w:val="009877E5"/>
    <w:rsid w:val="0098781F"/>
    <w:rsid w:val="00987B8E"/>
    <w:rsid w:val="00987C93"/>
    <w:rsid w:val="00987E98"/>
    <w:rsid w:val="00990538"/>
    <w:rsid w:val="00990E2D"/>
    <w:rsid w:val="009914CD"/>
    <w:rsid w:val="00991537"/>
    <w:rsid w:val="00991688"/>
    <w:rsid w:val="00991A6D"/>
    <w:rsid w:val="00991B87"/>
    <w:rsid w:val="00991D00"/>
    <w:rsid w:val="00991DA0"/>
    <w:rsid w:val="00991ED6"/>
    <w:rsid w:val="0099227A"/>
    <w:rsid w:val="0099261E"/>
    <w:rsid w:val="0099277C"/>
    <w:rsid w:val="009927F2"/>
    <w:rsid w:val="00993946"/>
    <w:rsid w:val="009943E2"/>
    <w:rsid w:val="00994792"/>
    <w:rsid w:val="0099498E"/>
    <w:rsid w:val="009957D8"/>
    <w:rsid w:val="0099597F"/>
    <w:rsid w:val="00995DA2"/>
    <w:rsid w:val="00995FBC"/>
    <w:rsid w:val="00996109"/>
    <w:rsid w:val="00996A93"/>
    <w:rsid w:val="00996B4C"/>
    <w:rsid w:val="00996B9D"/>
    <w:rsid w:val="00996D5E"/>
    <w:rsid w:val="009970D3"/>
    <w:rsid w:val="00997709"/>
    <w:rsid w:val="0099787F"/>
    <w:rsid w:val="00997D94"/>
    <w:rsid w:val="009A01B6"/>
    <w:rsid w:val="009A041E"/>
    <w:rsid w:val="009A0654"/>
    <w:rsid w:val="009A070E"/>
    <w:rsid w:val="009A1486"/>
    <w:rsid w:val="009A1774"/>
    <w:rsid w:val="009A1942"/>
    <w:rsid w:val="009A1A94"/>
    <w:rsid w:val="009A1BCC"/>
    <w:rsid w:val="009A1D06"/>
    <w:rsid w:val="009A1D9E"/>
    <w:rsid w:val="009A208B"/>
    <w:rsid w:val="009A2A30"/>
    <w:rsid w:val="009A2C10"/>
    <w:rsid w:val="009A2CD6"/>
    <w:rsid w:val="009A2DC7"/>
    <w:rsid w:val="009A2E5F"/>
    <w:rsid w:val="009A3233"/>
    <w:rsid w:val="009A3295"/>
    <w:rsid w:val="009A4550"/>
    <w:rsid w:val="009A46A6"/>
    <w:rsid w:val="009A46BD"/>
    <w:rsid w:val="009A5009"/>
    <w:rsid w:val="009A5126"/>
    <w:rsid w:val="009A5557"/>
    <w:rsid w:val="009A567F"/>
    <w:rsid w:val="009A5E0D"/>
    <w:rsid w:val="009A5F8C"/>
    <w:rsid w:val="009A734C"/>
    <w:rsid w:val="009A7376"/>
    <w:rsid w:val="009A7B56"/>
    <w:rsid w:val="009A7DE5"/>
    <w:rsid w:val="009B0A47"/>
    <w:rsid w:val="009B0B71"/>
    <w:rsid w:val="009B0DD2"/>
    <w:rsid w:val="009B0E50"/>
    <w:rsid w:val="009B12E7"/>
    <w:rsid w:val="009B1552"/>
    <w:rsid w:val="009B1740"/>
    <w:rsid w:val="009B1916"/>
    <w:rsid w:val="009B19F6"/>
    <w:rsid w:val="009B1D76"/>
    <w:rsid w:val="009B1F2A"/>
    <w:rsid w:val="009B27C0"/>
    <w:rsid w:val="009B2B84"/>
    <w:rsid w:val="009B2EDF"/>
    <w:rsid w:val="009B2F97"/>
    <w:rsid w:val="009B37DF"/>
    <w:rsid w:val="009B3AAB"/>
    <w:rsid w:val="009B3CFC"/>
    <w:rsid w:val="009B45EC"/>
    <w:rsid w:val="009B4A9F"/>
    <w:rsid w:val="009B53AD"/>
    <w:rsid w:val="009B53D2"/>
    <w:rsid w:val="009B6145"/>
    <w:rsid w:val="009B62EB"/>
    <w:rsid w:val="009B6369"/>
    <w:rsid w:val="009B6619"/>
    <w:rsid w:val="009B6AB1"/>
    <w:rsid w:val="009B755C"/>
    <w:rsid w:val="009B76D4"/>
    <w:rsid w:val="009B778C"/>
    <w:rsid w:val="009B7D60"/>
    <w:rsid w:val="009B7DBB"/>
    <w:rsid w:val="009C1068"/>
    <w:rsid w:val="009C11C3"/>
    <w:rsid w:val="009C145F"/>
    <w:rsid w:val="009C162D"/>
    <w:rsid w:val="009C1A0B"/>
    <w:rsid w:val="009C2775"/>
    <w:rsid w:val="009C3795"/>
    <w:rsid w:val="009C40DE"/>
    <w:rsid w:val="009C441C"/>
    <w:rsid w:val="009C4886"/>
    <w:rsid w:val="009C48AD"/>
    <w:rsid w:val="009C4CA0"/>
    <w:rsid w:val="009C52D5"/>
    <w:rsid w:val="009C5483"/>
    <w:rsid w:val="009C6769"/>
    <w:rsid w:val="009C676D"/>
    <w:rsid w:val="009C6819"/>
    <w:rsid w:val="009C7130"/>
    <w:rsid w:val="009C73DD"/>
    <w:rsid w:val="009C7620"/>
    <w:rsid w:val="009C7E01"/>
    <w:rsid w:val="009C7E11"/>
    <w:rsid w:val="009D0CB1"/>
    <w:rsid w:val="009D109A"/>
    <w:rsid w:val="009D1159"/>
    <w:rsid w:val="009D1495"/>
    <w:rsid w:val="009D16BB"/>
    <w:rsid w:val="009D19F0"/>
    <w:rsid w:val="009D1C54"/>
    <w:rsid w:val="009D1E4A"/>
    <w:rsid w:val="009D1EB9"/>
    <w:rsid w:val="009D2313"/>
    <w:rsid w:val="009D244C"/>
    <w:rsid w:val="009D244F"/>
    <w:rsid w:val="009D2ADA"/>
    <w:rsid w:val="009D2BA4"/>
    <w:rsid w:val="009D2BC4"/>
    <w:rsid w:val="009D323B"/>
    <w:rsid w:val="009D3BDB"/>
    <w:rsid w:val="009D4661"/>
    <w:rsid w:val="009D46F6"/>
    <w:rsid w:val="009D4737"/>
    <w:rsid w:val="009D4C8B"/>
    <w:rsid w:val="009D4ECD"/>
    <w:rsid w:val="009D4EEC"/>
    <w:rsid w:val="009D4F54"/>
    <w:rsid w:val="009D5520"/>
    <w:rsid w:val="009D567C"/>
    <w:rsid w:val="009D6323"/>
    <w:rsid w:val="009D74AF"/>
    <w:rsid w:val="009D76C1"/>
    <w:rsid w:val="009D7C09"/>
    <w:rsid w:val="009D7F03"/>
    <w:rsid w:val="009D7FE6"/>
    <w:rsid w:val="009E0114"/>
    <w:rsid w:val="009E014E"/>
    <w:rsid w:val="009E06BD"/>
    <w:rsid w:val="009E0706"/>
    <w:rsid w:val="009E0723"/>
    <w:rsid w:val="009E083A"/>
    <w:rsid w:val="009E1457"/>
    <w:rsid w:val="009E17C9"/>
    <w:rsid w:val="009E18A0"/>
    <w:rsid w:val="009E2645"/>
    <w:rsid w:val="009E2A78"/>
    <w:rsid w:val="009E2E11"/>
    <w:rsid w:val="009E3306"/>
    <w:rsid w:val="009E332E"/>
    <w:rsid w:val="009E3CE8"/>
    <w:rsid w:val="009E4255"/>
    <w:rsid w:val="009E4605"/>
    <w:rsid w:val="009E4ADC"/>
    <w:rsid w:val="009E4D20"/>
    <w:rsid w:val="009E4F8A"/>
    <w:rsid w:val="009E5B2F"/>
    <w:rsid w:val="009E5FBA"/>
    <w:rsid w:val="009E61CD"/>
    <w:rsid w:val="009E6645"/>
    <w:rsid w:val="009E6848"/>
    <w:rsid w:val="009E68A6"/>
    <w:rsid w:val="009E6ADC"/>
    <w:rsid w:val="009E6C83"/>
    <w:rsid w:val="009E6E98"/>
    <w:rsid w:val="009E6EFD"/>
    <w:rsid w:val="009E725F"/>
    <w:rsid w:val="009E7892"/>
    <w:rsid w:val="009E78A4"/>
    <w:rsid w:val="009E7BA0"/>
    <w:rsid w:val="009E7D68"/>
    <w:rsid w:val="009E7D7D"/>
    <w:rsid w:val="009F008F"/>
    <w:rsid w:val="009F0148"/>
    <w:rsid w:val="009F08B2"/>
    <w:rsid w:val="009F0DC9"/>
    <w:rsid w:val="009F2594"/>
    <w:rsid w:val="009F2798"/>
    <w:rsid w:val="009F2B0B"/>
    <w:rsid w:val="009F32D2"/>
    <w:rsid w:val="009F3892"/>
    <w:rsid w:val="009F3C3A"/>
    <w:rsid w:val="009F42DC"/>
    <w:rsid w:val="009F4F04"/>
    <w:rsid w:val="009F5DA9"/>
    <w:rsid w:val="009F6751"/>
    <w:rsid w:val="009F6F6D"/>
    <w:rsid w:val="009F7593"/>
    <w:rsid w:val="009F776F"/>
    <w:rsid w:val="009F787B"/>
    <w:rsid w:val="009F7C1B"/>
    <w:rsid w:val="009F7D67"/>
    <w:rsid w:val="00A0012D"/>
    <w:rsid w:val="00A00496"/>
    <w:rsid w:val="00A00EB8"/>
    <w:rsid w:val="00A0142A"/>
    <w:rsid w:val="00A014CC"/>
    <w:rsid w:val="00A0175C"/>
    <w:rsid w:val="00A01B18"/>
    <w:rsid w:val="00A01C25"/>
    <w:rsid w:val="00A021DE"/>
    <w:rsid w:val="00A02AD0"/>
    <w:rsid w:val="00A02BDC"/>
    <w:rsid w:val="00A034DC"/>
    <w:rsid w:val="00A034EA"/>
    <w:rsid w:val="00A035CC"/>
    <w:rsid w:val="00A03690"/>
    <w:rsid w:val="00A0398F"/>
    <w:rsid w:val="00A03A8F"/>
    <w:rsid w:val="00A03B7A"/>
    <w:rsid w:val="00A0414C"/>
    <w:rsid w:val="00A048BB"/>
    <w:rsid w:val="00A04BEE"/>
    <w:rsid w:val="00A04F70"/>
    <w:rsid w:val="00A05099"/>
    <w:rsid w:val="00A0548B"/>
    <w:rsid w:val="00A055DB"/>
    <w:rsid w:val="00A05722"/>
    <w:rsid w:val="00A05BC6"/>
    <w:rsid w:val="00A05BCA"/>
    <w:rsid w:val="00A05D38"/>
    <w:rsid w:val="00A05E0D"/>
    <w:rsid w:val="00A06919"/>
    <w:rsid w:val="00A06A85"/>
    <w:rsid w:val="00A06C36"/>
    <w:rsid w:val="00A06D3D"/>
    <w:rsid w:val="00A06EDB"/>
    <w:rsid w:val="00A072A9"/>
    <w:rsid w:val="00A073C2"/>
    <w:rsid w:val="00A074EF"/>
    <w:rsid w:val="00A0773C"/>
    <w:rsid w:val="00A0788E"/>
    <w:rsid w:val="00A07BDA"/>
    <w:rsid w:val="00A10378"/>
    <w:rsid w:val="00A11700"/>
    <w:rsid w:val="00A1197E"/>
    <w:rsid w:val="00A12072"/>
    <w:rsid w:val="00A1227A"/>
    <w:rsid w:val="00A138F4"/>
    <w:rsid w:val="00A139A9"/>
    <w:rsid w:val="00A14565"/>
    <w:rsid w:val="00A15A9F"/>
    <w:rsid w:val="00A15B8B"/>
    <w:rsid w:val="00A15CDC"/>
    <w:rsid w:val="00A16333"/>
    <w:rsid w:val="00A16401"/>
    <w:rsid w:val="00A168B5"/>
    <w:rsid w:val="00A17004"/>
    <w:rsid w:val="00A17041"/>
    <w:rsid w:val="00A2009A"/>
    <w:rsid w:val="00A20392"/>
    <w:rsid w:val="00A20753"/>
    <w:rsid w:val="00A20A0D"/>
    <w:rsid w:val="00A20E8E"/>
    <w:rsid w:val="00A210C3"/>
    <w:rsid w:val="00A2113C"/>
    <w:rsid w:val="00A2141F"/>
    <w:rsid w:val="00A21910"/>
    <w:rsid w:val="00A22B28"/>
    <w:rsid w:val="00A22DC8"/>
    <w:rsid w:val="00A23277"/>
    <w:rsid w:val="00A238A7"/>
    <w:rsid w:val="00A242E5"/>
    <w:rsid w:val="00A24627"/>
    <w:rsid w:val="00A254D8"/>
    <w:rsid w:val="00A25A9D"/>
    <w:rsid w:val="00A26B07"/>
    <w:rsid w:val="00A270D9"/>
    <w:rsid w:val="00A27DF3"/>
    <w:rsid w:val="00A30197"/>
    <w:rsid w:val="00A3050A"/>
    <w:rsid w:val="00A30621"/>
    <w:rsid w:val="00A30AEA"/>
    <w:rsid w:val="00A30D3E"/>
    <w:rsid w:val="00A31DB0"/>
    <w:rsid w:val="00A31EB3"/>
    <w:rsid w:val="00A3222B"/>
    <w:rsid w:val="00A32891"/>
    <w:rsid w:val="00A330B3"/>
    <w:rsid w:val="00A33646"/>
    <w:rsid w:val="00A339D0"/>
    <w:rsid w:val="00A34E0B"/>
    <w:rsid w:val="00A34E52"/>
    <w:rsid w:val="00A35176"/>
    <w:rsid w:val="00A353EC"/>
    <w:rsid w:val="00A35E3C"/>
    <w:rsid w:val="00A35FA3"/>
    <w:rsid w:val="00A36D78"/>
    <w:rsid w:val="00A36FFE"/>
    <w:rsid w:val="00A374C9"/>
    <w:rsid w:val="00A3754B"/>
    <w:rsid w:val="00A375BB"/>
    <w:rsid w:val="00A376D5"/>
    <w:rsid w:val="00A37C1C"/>
    <w:rsid w:val="00A37F4A"/>
    <w:rsid w:val="00A4006F"/>
    <w:rsid w:val="00A4045E"/>
    <w:rsid w:val="00A40AC4"/>
    <w:rsid w:val="00A40EE1"/>
    <w:rsid w:val="00A413F4"/>
    <w:rsid w:val="00A41458"/>
    <w:rsid w:val="00A422E7"/>
    <w:rsid w:val="00A422FC"/>
    <w:rsid w:val="00A42405"/>
    <w:rsid w:val="00A426F9"/>
    <w:rsid w:val="00A42811"/>
    <w:rsid w:val="00A42A6A"/>
    <w:rsid w:val="00A432C0"/>
    <w:rsid w:val="00A43326"/>
    <w:rsid w:val="00A439CE"/>
    <w:rsid w:val="00A440FF"/>
    <w:rsid w:val="00A4465F"/>
    <w:rsid w:val="00A44AD8"/>
    <w:rsid w:val="00A44F4A"/>
    <w:rsid w:val="00A454CB"/>
    <w:rsid w:val="00A45767"/>
    <w:rsid w:val="00A45A2B"/>
    <w:rsid w:val="00A45AB7"/>
    <w:rsid w:val="00A45DAB"/>
    <w:rsid w:val="00A460CF"/>
    <w:rsid w:val="00A4627F"/>
    <w:rsid w:val="00A46FC0"/>
    <w:rsid w:val="00A472BE"/>
    <w:rsid w:val="00A47A13"/>
    <w:rsid w:val="00A47DE8"/>
    <w:rsid w:val="00A5016F"/>
    <w:rsid w:val="00A502D0"/>
    <w:rsid w:val="00A50A51"/>
    <w:rsid w:val="00A50C2B"/>
    <w:rsid w:val="00A50C92"/>
    <w:rsid w:val="00A510FB"/>
    <w:rsid w:val="00A51320"/>
    <w:rsid w:val="00A513B2"/>
    <w:rsid w:val="00A51D74"/>
    <w:rsid w:val="00A5223C"/>
    <w:rsid w:val="00A526AD"/>
    <w:rsid w:val="00A52C2F"/>
    <w:rsid w:val="00A53522"/>
    <w:rsid w:val="00A537D9"/>
    <w:rsid w:val="00A53996"/>
    <w:rsid w:val="00A53A36"/>
    <w:rsid w:val="00A53B08"/>
    <w:rsid w:val="00A5439A"/>
    <w:rsid w:val="00A54442"/>
    <w:rsid w:val="00A54DD2"/>
    <w:rsid w:val="00A555DE"/>
    <w:rsid w:val="00A55769"/>
    <w:rsid w:val="00A55EF8"/>
    <w:rsid w:val="00A561BA"/>
    <w:rsid w:val="00A561F2"/>
    <w:rsid w:val="00A568E6"/>
    <w:rsid w:val="00A57B94"/>
    <w:rsid w:val="00A60094"/>
    <w:rsid w:val="00A60BCA"/>
    <w:rsid w:val="00A61E04"/>
    <w:rsid w:val="00A61E9A"/>
    <w:rsid w:val="00A6205A"/>
    <w:rsid w:val="00A623CA"/>
    <w:rsid w:val="00A62713"/>
    <w:rsid w:val="00A62FEA"/>
    <w:rsid w:val="00A63CE5"/>
    <w:rsid w:val="00A63D4A"/>
    <w:rsid w:val="00A641FC"/>
    <w:rsid w:val="00A6466D"/>
    <w:rsid w:val="00A651A3"/>
    <w:rsid w:val="00A652DE"/>
    <w:rsid w:val="00A65CFC"/>
    <w:rsid w:val="00A66AFA"/>
    <w:rsid w:val="00A670F6"/>
    <w:rsid w:val="00A6711F"/>
    <w:rsid w:val="00A677B7"/>
    <w:rsid w:val="00A67BBE"/>
    <w:rsid w:val="00A70D64"/>
    <w:rsid w:val="00A70F74"/>
    <w:rsid w:val="00A71252"/>
    <w:rsid w:val="00A71576"/>
    <w:rsid w:val="00A71A3C"/>
    <w:rsid w:val="00A71D88"/>
    <w:rsid w:val="00A71ECA"/>
    <w:rsid w:val="00A721B0"/>
    <w:rsid w:val="00A726D2"/>
    <w:rsid w:val="00A727E8"/>
    <w:rsid w:val="00A72812"/>
    <w:rsid w:val="00A72910"/>
    <w:rsid w:val="00A72CAA"/>
    <w:rsid w:val="00A72E4A"/>
    <w:rsid w:val="00A732DD"/>
    <w:rsid w:val="00A73886"/>
    <w:rsid w:val="00A73C1A"/>
    <w:rsid w:val="00A74685"/>
    <w:rsid w:val="00A74988"/>
    <w:rsid w:val="00A749A4"/>
    <w:rsid w:val="00A74D5A"/>
    <w:rsid w:val="00A74D94"/>
    <w:rsid w:val="00A74EBD"/>
    <w:rsid w:val="00A753D0"/>
    <w:rsid w:val="00A754F6"/>
    <w:rsid w:val="00A75953"/>
    <w:rsid w:val="00A75D60"/>
    <w:rsid w:val="00A76057"/>
    <w:rsid w:val="00A7607B"/>
    <w:rsid w:val="00A76087"/>
    <w:rsid w:val="00A7610F"/>
    <w:rsid w:val="00A763BA"/>
    <w:rsid w:val="00A76E7D"/>
    <w:rsid w:val="00A7722A"/>
    <w:rsid w:val="00A77C3C"/>
    <w:rsid w:val="00A77C87"/>
    <w:rsid w:val="00A77ECC"/>
    <w:rsid w:val="00A80B37"/>
    <w:rsid w:val="00A80DEA"/>
    <w:rsid w:val="00A813DA"/>
    <w:rsid w:val="00A816E6"/>
    <w:rsid w:val="00A820F1"/>
    <w:rsid w:val="00A82CC5"/>
    <w:rsid w:val="00A82DED"/>
    <w:rsid w:val="00A831F0"/>
    <w:rsid w:val="00A834DC"/>
    <w:rsid w:val="00A8356F"/>
    <w:rsid w:val="00A835BB"/>
    <w:rsid w:val="00A8466E"/>
    <w:rsid w:val="00A84A30"/>
    <w:rsid w:val="00A84C90"/>
    <w:rsid w:val="00A8631A"/>
    <w:rsid w:val="00A86320"/>
    <w:rsid w:val="00A8652F"/>
    <w:rsid w:val="00A866B7"/>
    <w:rsid w:val="00A8687C"/>
    <w:rsid w:val="00A86FEF"/>
    <w:rsid w:val="00A87228"/>
    <w:rsid w:val="00A87457"/>
    <w:rsid w:val="00A90634"/>
    <w:rsid w:val="00A90695"/>
    <w:rsid w:val="00A9096D"/>
    <w:rsid w:val="00A9185E"/>
    <w:rsid w:val="00A92214"/>
    <w:rsid w:val="00A92518"/>
    <w:rsid w:val="00A92F06"/>
    <w:rsid w:val="00A9311C"/>
    <w:rsid w:val="00A9355B"/>
    <w:rsid w:val="00A939D7"/>
    <w:rsid w:val="00A94363"/>
    <w:rsid w:val="00A944D5"/>
    <w:rsid w:val="00A945C9"/>
    <w:rsid w:val="00A94CAF"/>
    <w:rsid w:val="00A953C7"/>
    <w:rsid w:val="00A95952"/>
    <w:rsid w:val="00A95ACB"/>
    <w:rsid w:val="00A95B89"/>
    <w:rsid w:val="00A95C3D"/>
    <w:rsid w:val="00A95F41"/>
    <w:rsid w:val="00A9618E"/>
    <w:rsid w:val="00A96E8C"/>
    <w:rsid w:val="00A9702A"/>
    <w:rsid w:val="00A97453"/>
    <w:rsid w:val="00A97E6A"/>
    <w:rsid w:val="00AA00DD"/>
    <w:rsid w:val="00AA01B4"/>
    <w:rsid w:val="00AA0E35"/>
    <w:rsid w:val="00AA0F8D"/>
    <w:rsid w:val="00AA109C"/>
    <w:rsid w:val="00AA14BE"/>
    <w:rsid w:val="00AA175D"/>
    <w:rsid w:val="00AA1909"/>
    <w:rsid w:val="00AA1AB5"/>
    <w:rsid w:val="00AA1C59"/>
    <w:rsid w:val="00AA3076"/>
    <w:rsid w:val="00AA30D6"/>
    <w:rsid w:val="00AA356D"/>
    <w:rsid w:val="00AA36AE"/>
    <w:rsid w:val="00AA37EB"/>
    <w:rsid w:val="00AA3B1E"/>
    <w:rsid w:val="00AA3DD9"/>
    <w:rsid w:val="00AA4417"/>
    <w:rsid w:val="00AA4668"/>
    <w:rsid w:val="00AA49B8"/>
    <w:rsid w:val="00AA4D2A"/>
    <w:rsid w:val="00AA4D62"/>
    <w:rsid w:val="00AA4E71"/>
    <w:rsid w:val="00AA5883"/>
    <w:rsid w:val="00AA5ABC"/>
    <w:rsid w:val="00AA6358"/>
    <w:rsid w:val="00AA687C"/>
    <w:rsid w:val="00AA689F"/>
    <w:rsid w:val="00AA690D"/>
    <w:rsid w:val="00AA6A19"/>
    <w:rsid w:val="00AA6B79"/>
    <w:rsid w:val="00AA6B8A"/>
    <w:rsid w:val="00AA6D41"/>
    <w:rsid w:val="00AA6E51"/>
    <w:rsid w:val="00AA6F3A"/>
    <w:rsid w:val="00AA7012"/>
    <w:rsid w:val="00AA70C3"/>
    <w:rsid w:val="00AA7136"/>
    <w:rsid w:val="00AA71FC"/>
    <w:rsid w:val="00AA77F3"/>
    <w:rsid w:val="00AA7CBA"/>
    <w:rsid w:val="00AB0140"/>
    <w:rsid w:val="00AB0313"/>
    <w:rsid w:val="00AB0646"/>
    <w:rsid w:val="00AB080B"/>
    <w:rsid w:val="00AB0BD1"/>
    <w:rsid w:val="00AB0F3D"/>
    <w:rsid w:val="00AB15E5"/>
    <w:rsid w:val="00AB1918"/>
    <w:rsid w:val="00AB1D8A"/>
    <w:rsid w:val="00AB20C8"/>
    <w:rsid w:val="00AB24DD"/>
    <w:rsid w:val="00AB27F9"/>
    <w:rsid w:val="00AB2B9F"/>
    <w:rsid w:val="00AB35E4"/>
    <w:rsid w:val="00AB3B56"/>
    <w:rsid w:val="00AB4227"/>
    <w:rsid w:val="00AB4354"/>
    <w:rsid w:val="00AB48A5"/>
    <w:rsid w:val="00AB53EC"/>
    <w:rsid w:val="00AB5D05"/>
    <w:rsid w:val="00AB5D0E"/>
    <w:rsid w:val="00AB5E1E"/>
    <w:rsid w:val="00AB64D2"/>
    <w:rsid w:val="00AB6618"/>
    <w:rsid w:val="00AB6969"/>
    <w:rsid w:val="00AB69F5"/>
    <w:rsid w:val="00AB75DF"/>
    <w:rsid w:val="00AB7C4A"/>
    <w:rsid w:val="00AB7D4C"/>
    <w:rsid w:val="00AC045D"/>
    <w:rsid w:val="00AC0556"/>
    <w:rsid w:val="00AC0BA0"/>
    <w:rsid w:val="00AC0C6A"/>
    <w:rsid w:val="00AC10E4"/>
    <w:rsid w:val="00AC14FC"/>
    <w:rsid w:val="00AC2295"/>
    <w:rsid w:val="00AC30B3"/>
    <w:rsid w:val="00AC331E"/>
    <w:rsid w:val="00AC349D"/>
    <w:rsid w:val="00AC354D"/>
    <w:rsid w:val="00AC3602"/>
    <w:rsid w:val="00AC363A"/>
    <w:rsid w:val="00AC3E15"/>
    <w:rsid w:val="00AC459C"/>
    <w:rsid w:val="00AC4E83"/>
    <w:rsid w:val="00AC50D2"/>
    <w:rsid w:val="00AC5270"/>
    <w:rsid w:val="00AC63BE"/>
    <w:rsid w:val="00AC6836"/>
    <w:rsid w:val="00AC6D30"/>
    <w:rsid w:val="00AC7486"/>
    <w:rsid w:val="00AC7545"/>
    <w:rsid w:val="00AC7D81"/>
    <w:rsid w:val="00AC7E13"/>
    <w:rsid w:val="00AD0F5E"/>
    <w:rsid w:val="00AD1337"/>
    <w:rsid w:val="00AD184C"/>
    <w:rsid w:val="00AD1ADA"/>
    <w:rsid w:val="00AD1C40"/>
    <w:rsid w:val="00AD1DA7"/>
    <w:rsid w:val="00AD1ED7"/>
    <w:rsid w:val="00AD219B"/>
    <w:rsid w:val="00AD21F4"/>
    <w:rsid w:val="00AD2D90"/>
    <w:rsid w:val="00AD312C"/>
    <w:rsid w:val="00AD31A5"/>
    <w:rsid w:val="00AD34B5"/>
    <w:rsid w:val="00AD3524"/>
    <w:rsid w:val="00AD36B6"/>
    <w:rsid w:val="00AD45D5"/>
    <w:rsid w:val="00AD4DC8"/>
    <w:rsid w:val="00AD5F16"/>
    <w:rsid w:val="00AD5FD1"/>
    <w:rsid w:val="00AD6254"/>
    <w:rsid w:val="00AD675D"/>
    <w:rsid w:val="00AD67B0"/>
    <w:rsid w:val="00AD6AE8"/>
    <w:rsid w:val="00AD74FF"/>
    <w:rsid w:val="00AD7CB3"/>
    <w:rsid w:val="00AD7F89"/>
    <w:rsid w:val="00AE006C"/>
    <w:rsid w:val="00AE029A"/>
    <w:rsid w:val="00AE0386"/>
    <w:rsid w:val="00AE0405"/>
    <w:rsid w:val="00AE058A"/>
    <w:rsid w:val="00AE07DF"/>
    <w:rsid w:val="00AE0D8D"/>
    <w:rsid w:val="00AE1070"/>
    <w:rsid w:val="00AE1E5A"/>
    <w:rsid w:val="00AE2899"/>
    <w:rsid w:val="00AE2C24"/>
    <w:rsid w:val="00AE3C69"/>
    <w:rsid w:val="00AE40BC"/>
    <w:rsid w:val="00AE44D7"/>
    <w:rsid w:val="00AE4634"/>
    <w:rsid w:val="00AE482B"/>
    <w:rsid w:val="00AE4952"/>
    <w:rsid w:val="00AE4AA4"/>
    <w:rsid w:val="00AE4BA4"/>
    <w:rsid w:val="00AE4BCC"/>
    <w:rsid w:val="00AE58AC"/>
    <w:rsid w:val="00AE5A71"/>
    <w:rsid w:val="00AE65CC"/>
    <w:rsid w:val="00AE7604"/>
    <w:rsid w:val="00AE7DD1"/>
    <w:rsid w:val="00AF01B5"/>
    <w:rsid w:val="00AF062C"/>
    <w:rsid w:val="00AF0C2D"/>
    <w:rsid w:val="00AF0F19"/>
    <w:rsid w:val="00AF1796"/>
    <w:rsid w:val="00AF1C4B"/>
    <w:rsid w:val="00AF1C70"/>
    <w:rsid w:val="00AF23E6"/>
    <w:rsid w:val="00AF3325"/>
    <w:rsid w:val="00AF37A4"/>
    <w:rsid w:val="00AF4564"/>
    <w:rsid w:val="00AF48F9"/>
    <w:rsid w:val="00AF4A5C"/>
    <w:rsid w:val="00AF4AC0"/>
    <w:rsid w:val="00AF4AF1"/>
    <w:rsid w:val="00AF5010"/>
    <w:rsid w:val="00AF5091"/>
    <w:rsid w:val="00AF52CB"/>
    <w:rsid w:val="00AF5818"/>
    <w:rsid w:val="00AF59DB"/>
    <w:rsid w:val="00AF59F6"/>
    <w:rsid w:val="00AF60F3"/>
    <w:rsid w:val="00AF68C1"/>
    <w:rsid w:val="00AF6BB5"/>
    <w:rsid w:val="00AF6C8B"/>
    <w:rsid w:val="00AF6CA4"/>
    <w:rsid w:val="00AF6D65"/>
    <w:rsid w:val="00AF7D00"/>
    <w:rsid w:val="00B004AA"/>
    <w:rsid w:val="00B00B05"/>
    <w:rsid w:val="00B00E2A"/>
    <w:rsid w:val="00B01544"/>
    <w:rsid w:val="00B015FB"/>
    <w:rsid w:val="00B017F9"/>
    <w:rsid w:val="00B01C18"/>
    <w:rsid w:val="00B01F73"/>
    <w:rsid w:val="00B020FB"/>
    <w:rsid w:val="00B021C7"/>
    <w:rsid w:val="00B025AB"/>
    <w:rsid w:val="00B02DB1"/>
    <w:rsid w:val="00B02E85"/>
    <w:rsid w:val="00B033B6"/>
    <w:rsid w:val="00B03A15"/>
    <w:rsid w:val="00B04B5F"/>
    <w:rsid w:val="00B04CAA"/>
    <w:rsid w:val="00B051EA"/>
    <w:rsid w:val="00B055AD"/>
    <w:rsid w:val="00B056F2"/>
    <w:rsid w:val="00B0593C"/>
    <w:rsid w:val="00B05B7F"/>
    <w:rsid w:val="00B05D4F"/>
    <w:rsid w:val="00B06513"/>
    <w:rsid w:val="00B06552"/>
    <w:rsid w:val="00B075A5"/>
    <w:rsid w:val="00B0769B"/>
    <w:rsid w:val="00B10324"/>
    <w:rsid w:val="00B10626"/>
    <w:rsid w:val="00B10EC6"/>
    <w:rsid w:val="00B10FD6"/>
    <w:rsid w:val="00B11113"/>
    <w:rsid w:val="00B1230D"/>
    <w:rsid w:val="00B12310"/>
    <w:rsid w:val="00B12A93"/>
    <w:rsid w:val="00B12B4E"/>
    <w:rsid w:val="00B12DA2"/>
    <w:rsid w:val="00B13E99"/>
    <w:rsid w:val="00B13FD8"/>
    <w:rsid w:val="00B14645"/>
    <w:rsid w:val="00B1485C"/>
    <w:rsid w:val="00B14D94"/>
    <w:rsid w:val="00B15306"/>
    <w:rsid w:val="00B1554D"/>
    <w:rsid w:val="00B158AE"/>
    <w:rsid w:val="00B1606E"/>
    <w:rsid w:val="00B16DEB"/>
    <w:rsid w:val="00B16E99"/>
    <w:rsid w:val="00B17868"/>
    <w:rsid w:val="00B17F5D"/>
    <w:rsid w:val="00B2063C"/>
    <w:rsid w:val="00B20C10"/>
    <w:rsid w:val="00B21C00"/>
    <w:rsid w:val="00B21CA8"/>
    <w:rsid w:val="00B21F17"/>
    <w:rsid w:val="00B2200F"/>
    <w:rsid w:val="00B220AD"/>
    <w:rsid w:val="00B22152"/>
    <w:rsid w:val="00B222E6"/>
    <w:rsid w:val="00B227D0"/>
    <w:rsid w:val="00B22DD3"/>
    <w:rsid w:val="00B23213"/>
    <w:rsid w:val="00B23885"/>
    <w:rsid w:val="00B23F11"/>
    <w:rsid w:val="00B24A96"/>
    <w:rsid w:val="00B24EDC"/>
    <w:rsid w:val="00B24F20"/>
    <w:rsid w:val="00B25005"/>
    <w:rsid w:val="00B250DF"/>
    <w:rsid w:val="00B255CE"/>
    <w:rsid w:val="00B2568A"/>
    <w:rsid w:val="00B25811"/>
    <w:rsid w:val="00B25CC5"/>
    <w:rsid w:val="00B25E40"/>
    <w:rsid w:val="00B26E1A"/>
    <w:rsid w:val="00B27309"/>
    <w:rsid w:val="00B27B34"/>
    <w:rsid w:val="00B302B4"/>
    <w:rsid w:val="00B30449"/>
    <w:rsid w:val="00B30536"/>
    <w:rsid w:val="00B30902"/>
    <w:rsid w:val="00B30B59"/>
    <w:rsid w:val="00B30EB8"/>
    <w:rsid w:val="00B312DE"/>
    <w:rsid w:val="00B313DE"/>
    <w:rsid w:val="00B31853"/>
    <w:rsid w:val="00B31A5C"/>
    <w:rsid w:val="00B31CE3"/>
    <w:rsid w:val="00B3212D"/>
    <w:rsid w:val="00B328D4"/>
    <w:rsid w:val="00B32A8C"/>
    <w:rsid w:val="00B330A7"/>
    <w:rsid w:val="00B330AC"/>
    <w:rsid w:val="00B337B4"/>
    <w:rsid w:val="00B33983"/>
    <w:rsid w:val="00B33D75"/>
    <w:rsid w:val="00B33EFF"/>
    <w:rsid w:val="00B34649"/>
    <w:rsid w:val="00B35519"/>
    <w:rsid w:val="00B3581E"/>
    <w:rsid w:val="00B358B3"/>
    <w:rsid w:val="00B36BB9"/>
    <w:rsid w:val="00B36CD6"/>
    <w:rsid w:val="00B371D7"/>
    <w:rsid w:val="00B374F2"/>
    <w:rsid w:val="00B377DF"/>
    <w:rsid w:val="00B37900"/>
    <w:rsid w:val="00B37E84"/>
    <w:rsid w:val="00B37F6D"/>
    <w:rsid w:val="00B401B1"/>
    <w:rsid w:val="00B401B8"/>
    <w:rsid w:val="00B40629"/>
    <w:rsid w:val="00B406B6"/>
    <w:rsid w:val="00B40E64"/>
    <w:rsid w:val="00B42633"/>
    <w:rsid w:val="00B42959"/>
    <w:rsid w:val="00B42CC8"/>
    <w:rsid w:val="00B4331C"/>
    <w:rsid w:val="00B43C1C"/>
    <w:rsid w:val="00B43CE1"/>
    <w:rsid w:val="00B43E09"/>
    <w:rsid w:val="00B43ED3"/>
    <w:rsid w:val="00B44317"/>
    <w:rsid w:val="00B44588"/>
    <w:rsid w:val="00B446DB"/>
    <w:rsid w:val="00B44BE3"/>
    <w:rsid w:val="00B4514A"/>
    <w:rsid w:val="00B458C1"/>
    <w:rsid w:val="00B45962"/>
    <w:rsid w:val="00B4597B"/>
    <w:rsid w:val="00B475B0"/>
    <w:rsid w:val="00B47952"/>
    <w:rsid w:val="00B505AE"/>
    <w:rsid w:val="00B505D7"/>
    <w:rsid w:val="00B50CA8"/>
    <w:rsid w:val="00B50CB5"/>
    <w:rsid w:val="00B50E8F"/>
    <w:rsid w:val="00B510BE"/>
    <w:rsid w:val="00B5115A"/>
    <w:rsid w:val="00B516D9"/>
    <w:rsid w:val="00B517EB"/>
    <w:rsid w:val="00B51A24"/>
    <w:rsid w:val="00B52278"/>
    <w:rsid w:val="00B522E5"/>
    <w:rsid w:val="00B52727"/>
    <w:rsid w:val="00B52866"/>
    <w:rsid w:val="00B52C34"/>
    <w:rsid w:val="00B53A1F"/>
    <w:rsid w:val="00B53C25"/>
    <w:rsid w:val="00B53FB9"/>
    <w:rsid w:val="00B5403A"/>
    <w:rsid w:val="00B540E8"/>
    <w:rsid w:val="00B54761"/>
    <w:rsid w:val="00B5480F"/>
    <w:rsid w:val="00B54BF3"/>
    <w:rsid w:val="00B54DEF"/>
    <w:rsid w:val="00B552E1"/>
    <w:rsid w:val="00B5567D"/>
    <w:rsid w:val="00B55B43"/>
    <w:rsid w:val="00B55B66"/>
    <w:rsid w:val="00B56775"/>
    <w:rsid w:val="00B56946"/>
    <w:rsid w:val="00B56BFE"/>
    <w:rsid w:val="00B56CDB"/>
    <w:rsid w:val="00B56D2E"/>
    <w:rsid w:val="00B56E1B"/>
    <w:rsid w:val="00B578D4"/>
    <w:rsid w:val="00B57DA7"/>
    <w:rsid w:val="00B6017C"/>
    <w:rsid w:val="00B60504"/>
    <w:rsid w:val="00B607E4"/>
    <w:rsid w:val="00B615B6"/>
    <w:rsid w:val="00B61664"/>
    <w:rsid w:val="00B6254F"/>
    <w:rsid w:val="00B62FAD"/>
    <w:rsid w:val="00B63004"/>
    <w:rsid w:val="00B63DBB"/>
    <w:rsid w:val="00B63E0B"/>
    <w:rsid w:val="00B63E4B"/>
    <w:rsid w:val="00B63F59"/>
    <w:rsid w:val="00B6412B"/>
    <w:rsid w:val="00B645F9"/>
    <w:rsid w:val="00B648AA"/>
    <w:rsid w:val="00B655A7"/>
    <w:rsid w:val="00B65647"/>
    <w:rsid w:val="00B65B34"/>
    <w:rsid w:val="00B65D52"/>
    <w:rsid w:val="00B66651"/>
    <w:rsid w:val="00B666CA"/>
    <w:rsid w:val="00B670D5"/>
    <w:rsid w:val="00B6749D"/>
    <w:rsid w:val="00B674C5"/>
    <w:rsid w:val="00B67F57"/>
    <w:rsid w:val="00B70172"/>
    <w:rsid w:val="00B7059C"/>
    <w:rsid w:val="00B70822"/>
    <w:rsid w:val="00B70D84"/>
    <w:rsid w:val="00B710EF"/>
    <w:rsid w:val="00B7143F"/>
    <w:rsid w:val="00B71AC7"/>
    <w:rsid w:val="00B71B81"/>
    <w:rsid w:val="00B72482"/>
    <w:rsid w:val="00B728D4"/>
    <w:rsid w:val="00B72D5A"/>
    <w:rsid w:val="00B72FC9"/>
    <w:rsid w:val="00B73085"/>
    <w:rsid w:val="00B73585"/>
    <w:rsid w:val="00B73F07"/>
    <w:rsid w:val="00B74167"/>
    <w:rsid w:val="00B7467B"/>
    <w:rsid w:val="00B74892"/>
    <w:rsid w:val="00B748D0"/>
    <w:rsid w:val="00B74999"/>
    <w:rsid w:val="00B749AF"/>
    <w:rsid w:val="00B74AFE"/>
    <w:rsid w:val="00B74D65"/>
    <w:rsid w:val="00B75130"/>
    <w:rsid w:val="00B75299"/>
    <w:rsid w:val="00B756BD"/>
    <w:rsid w:val="00B75796"/>
    <w:rsid w:val="00B75ADD"/>
    <w:rsid w:val="00B76AA7"/>
    <w:rsid w:val="00B777F3"/>
    <w:rsid w:val="00B77999"/>
    <w:rsid w:val="00B77DF4"/>
    <w:rsid w:val="00B806B5"/>
    <w:rsid w:val="00B80B93"/>
    <w:rsid w:val="00B813E5"/>
    <w:rsid w:val="00B823D6"/>
    <w:rsid w:val="00B82CBE"/>
    <w:rsid w:val="00B82F36"/>
    <w:rsid w:val="00B83CE0"/>
    <w:rsid w:val="00B83F9F"/>
    <w:rsid w:val="00B83FEF"/>
    <w:rsid w:val="00B840EF"/>
    <w:rsid w:val="00B8446F"/>
    <w:rsid w:val="00B84914"/>
    <w:rsid w:val="00B8498B"/>
    <w:rsid w:val="00B85204"/>
    <w:rsid w:val="00B85A35"/>
    <w:rsid w:val="00B85ACD"/>
    <w:rsid w:val="00B85F27"/>
    <w:rsid w:val="00B861B2"/>
    <w:rsid w:val="00B868B4"/>
    <w:rsid w:val="00B8720C"/>
    <w:rsid w:val="00B8751C"/>
    <w:rsid w:val="00B877CC"/>
    <w:rsid w:val="00B878A9"/>
    <w:rsid w:val="00B87980"/>
    <w:rsid w:val="00B87A73"/>
    <w:rsid w:val="00B87D99"/>
    <w:rsid w:val="00B87F2D"/>
    <w:rsid w:val="00B908D7"/>
    <w:rsid w:val="00B90E4F"/>
    <w:rsid w:val="00B90ED7"/>
    <w:rsid w:val="00B913E2"/>
    <w:rsid w:val="00B91C37"/>
    <w:rsid w:val="00B91F20"/>
    <w:rsid w:val="00B922BC"/>
    <w:rsid w:val="00B9269F"/>
    <w:rsid w:val="00B926DD"/>
    <w:rsid w:val="00B92893"/>
    <w:rsid w:val="00B931F4"/>
    <w:rsid w:val="00B93553"/>
    <w:rsid w:val="00B935AB"/>
    <w:rsid w:val="00B93672"/>
    <w:rsid w:val="00B9399A"/>
    <w:rsid w:val="00B93D47"/>
    <w:rsid w:val="00B949B5"/>
    <w:rsid w:val="00B94ACB"/>
    <w:rsid w:val="00B954E3"/>
    <w:rsid w:val="00B9586A"/>
    <w:rsid w:val="00B95991"/>
    <w:rsid w:val="00B963B9"/>
    <w:rsid w:val="00B96EB5"/>
    <w:rsid w:val="00B9725E"/>
    <w:rsid w:val="00BA038D"/>
    <w:rsid w:val="00BA1F0E"/>
    <w:rsid w:val="00BA254A"/>
    <w:rsid w:val="00BA2551"/>
    <w:rsid w:val="00BA278F"/>
    <w:rsid w:val="00BA2799"/>
    <w:rsid w:val="00BA27C1"/>
    <w:rsid w:val="00BA2B24"/>
    <w:rsid w:val="00BA2E19"/>
    <w:rsid w:val="00BA3173"/>
    <w:rsid w:val="00BA356F"/>
    <w:rsid w:val="00BA37E0"/>
    <w:rsid w:val="00BA3E2E"/>
    <w:rsid w:val="00BA4975"/>
    <w:rsid w:val="00BA63E7"/>
    <w:rsid w:val="00BA6438"/>
    <w:rsid w:val="00BA67CE"/>
    <w:rsid w:val="00BA7C5B"/>
    <w:rsid w:val="00BA7D45"/>
    <w:rsid w:val="00BA7FBC"/>
    <w:rsid w:val="00BB02ED"/>
    <w:rsid w:val="00BB051E"/>
    <w:rsid w:val="00BB0759"/>
    <w:rsid w:val="00BB0DB8"/>
    <w:rsid w:val="00BB17D9"/>
    <w:rsid w:val="00BB19CF"/>
    <w:rsid w:val="00BB1ED8"/>
    <w:rsid w:val="00BB23FF"/>
    <w:rsid w:val="00BB2B76"/>
    <w:rsid w:val="00BB2C01"/>
    <w:rsid w:val="00BB2D0B"/>
    <w:rsid w:val="00BB32D0"/>
    <w:rsid w:val="00BB32D8"/>
    <w:rsid w:val="00BB3417"/>
    <w:rsid w:val="00BB3679"/>
    <w:rsid w:val="00BB392F"/>
    <w:rsid w:val="00BB40DD"/>
    <w:rsid w:val="00BB41DF"/>
    <w:rsid w:val="00BB4490"/>
    <w:rsid w:val="00BB4E0A"/>
    <w:rsid w:val="00BB54FC"/>
    <w:rsid w:val="00BB5680"/>
    <w:rsid w:val="00BB5B82"/>
    <w:rsid w:val="00BB605F"/>
    <w:rsid w:val="00BB6BD9"/>
    <w:rsid w:val="00BB7449"/>
    <w:rsid w:val="00BB74A9"/>
    <w:rsid w:val="00BB75F0"/>
    <w:rsid w:val="00BB7A8C"/>
    <w:rsid w:val="00BC03F4"/>
    <w:rsid w:val="00BC08B7"/>
    <w:rsid w:val="00BC0ABD"/>
    <w:rsid w:val="00BC1618"/>
    <w:rsid w:val="00BC1A11"/>
    <w:rsid w:val="00BC1F61"/>
    <w:rsid w:val="00BC206F"/>
    <w:rsid w:val="00BC26AB"/>
    <w:rsid w:val="00BC29D0"/>
    <w:rsid w:val="00BC2B41"/>
    <w:rsid w:val="00BC2D7A"/>
    <w:rsid w:val="00BC3211"/>
    <w:rsid w:val="00BC3231"/>
    <w:rsid w:val="00BC3A5A"/>
    <w:rsid w:val="00BC3CBF"/>
    <w:rsid w:val="00BC3E16"/>
    <w:rsid w:val="00BC4005"/>
    <w:rsid w:val="00BC42F1"/>
    <w:rsid w:val="00BC43A4"/>
    <w:rsid w:val="00BC4418"/>
    <w:rsid w:val="00BC44F9"/>
    <w:rsid w:val="00BC4C50"/>
    <w:rsid w:val="00BC4FDE"/>
    <w:rsid w:val="00BC5107"/>
    <w:rsid w:val="00BC5275"/>
    <w:rsid w:val="00BC5481"/>
    <w:rsid w:val="00BC5524"/>
    <w:rsid w:val="00BC5B61"/>
    <w:rsid w:val="00BC5D1D"/>
    <w:rsid w:val="00BC5ECF"/>
    <w:rsid w:val="00BC607A"/>
    <w:rsid w:val="00BC609E"/>
    <w:rsid w:val="00BC65BE"/>
    <w:rsid w:val="00BC65F2"/>
    <w:rsid w:val="00BC6C37"/>
    <w:rsid w:val="00BC747E"/>
    <w:rsid w:val="00BC75E5"/>
    <w:rsid w:val="00BC7780"/>
    <w:rsid w:val="00BD0246"/>
    <w:rsid w:val="00BD0772"/>
    <w:rsid w:val="00BD07D2"/>
    <w:rsid w:val="00BD0DB3"/>
    <w:rsid w:val="00BD127A"/>
    <w:rsid w:val="00BD1FCD"/>
    <w:rsid w:val="00BD2159"/>
    <w:rsid w:val="00BD2C26"/>
    <w:rsid w:val="00BD31CB"/>
    <w:rsid w:val="00BD32BC"/>
    <w:rsid w:val="00BD363F"/>
    <w:rsid w:val="00BD371A"/>
    <w:rsid w:val="00BD43FE"/>
    <w:rsid w:val="00BD4D31"/>
    <w:rsid w:val="00BD5424"/>
    <w:rsid w:val="00BD5C66"/>
    <w:rsid w:val="00BD5E0E"/>
    <w:rsid w:val="00BD642B"/>
    <w:rsid w:val="00BD6737"/>
    <w:rsid w:val="00BD68DD"/>
    <w:rsid w:val="00BD6C11"/>
    <w:rsid w:val="00BD6C7F"/>
    <w:rsid w:val="00BD6EDE"/>
    <w:rsid w:val="00BD7098"/>
    <w:rsid w:val="00BD71F6"/>
    <w:rsid w:val="00BD7282"/>
    <w:rsid w:val="00BD7EB9"/>
    <w:rsid w:val="00BE038F"/>
    <w:rsid w:val="00BE05EF"/>
    <w:rsid w:val="00BE073B"/>
    <w:rsid w:val="00BE0F0F"/>
    <w:rsid w:val="00BE1601"/>
    <w:rsid w:val="00BE1889"/>
    <w:rsid w:val="00BE2A40"/>
    <w:rsid w:val="00BE2B1A"/>
    <w:rsid w:val="00BE2D14"/>
    <w:rsid w:val="00BE3031"/>
    <w:rsid w:val="00BE3413"/>
    <w:rsid w:val="00BE3568"/>
    <w:rsid w:val="00BE3621"/>
    <w:rsid w:val="00BE3A2E"/>
    <w:rsid w:val="00BE4558"/>
    <w:rsid w:val="00BE468A"/>
    <w:rsid w:val="00BE6B45"/>
    <w:rsid w:val="00BE7238"/>
    <w:rsid w:val="00BE7A27"/>
    <w:rsid w:val="00BE7A33"/>
    <w:rsid w:val="00BE7DD7"/>
    <w:rsid w:val="00BF0012"/>
    <w:rsid w:val="00BF057A"/>
    <w:rsid w:val="00BF0676"/>
    <w:rsid w:val="00BF06D9"/>
    <w:rsid w:val="00BF0958"/>
    <w:rsid w:val="00BF0B57"/>
    <w:rsid w:val="00BF0BCD"/>
    <w:rsid w:val="00BF0D7D"/>
    <w:rsid w:val="00BF104E"/>
    <w:rsid w:val="00BF1212"/>
    <w:rsid w:val="00BF1505"/>
    <w:rsid w:val="00BF1664"/>
    <w:rsid w:val="00BF1761"/>
    <w:rsid w:val="00BF1A0F"/>
    <w:rsid w:val="00BF1B41"/>
    <w:rsid w:val="00BF2E65"/>
    <w:rsid w:val="00BF2EDD"/>
    <w:rsid w:val="00BF35BE"/>
    <w:rsid w:val="00BF3C45"/>
    <w:rsid w:val="00BF3C8C"/>
    <w:rsid w:val="00BF3F04"/>
    <w:rsid w:val="00BF3F98"/>
    <w:rsid w:val="00BF428B"/>
    <w:rsid w:val="00BF58A7"/>
    <w:rsid w:val="00BF6081"/>
    <w:rsid w:val="00BF632E"/>
    <w:rsid w:val="00BF7505"/>
    <w:rsid w:val="00BF7AF2"/>
    <w:rsid w:val="00BF7CA1"/>
    <w:rsid w:val="00C00628"/>
    <w:rsid w:val="00C00C25"/>
    <w:rsid w:val="00C00F1F"/>
    <w:rsid w:val="00C01252"/>
    <w:rsid w:val="00C015BF"/>
    <w:rsid w:val="00C018DC"/>
    <w:rsid w:val="00C0196A"/>
    <w:rsid w:val="00C01B63"/>
    <w:rsid w:val="00C01BC7"/>
    <w:rsid w:val="00C01D66"/>
    <w:rsid w:val="00C021AE"/>
    <w:rsid w:val="00C021F2"/>
    <w:rsid w:val="00C03234"/>
    <w:rsid w:val="00C03433"/>
    <w:rsid w:val="00C0367A"/>
    <w:rsid w:val="00C0420E"/>
    <w:rsid w:val="00C04B2D"/>
    <w:rsid w:val="00C04FF6"/>
    <w:rsid w:val="00C05DBB"/>
    <w:rsid w:val="00C06892"/>
    <w:rsid w:val="00C06B13"/>
    <w:rsid w:val="00C06DB4"/>
    <w:rsid w:val="00C075A1"/>
    <w:rsid w:val="00C07A25"/>
    <w:rsid w:val="00C07A69"/>
    <w:rsid w:val="00C07F2D"/>
    <w:rsid w:val="00C10231"/>
    <w:rsid w:val="00C11198"/>
    <w:rsid w:val="00C11277"/>
    <w:rsid w:val="00C115FD"/>
    <w:rsid w:val="00C11769"/>
    <w:rsid w:val="00C11C23"/>
    <w:rsid w:val="00C12796"/>
    <w:rsid w:val="00C12875"/>
    <w:rsid w:val="00C1289B"/>
    <w:rsid w:val="00C12990"/>
    <w:rsid w:val="00C12E71"/>
    <w:rsid w:val="00C134B2"/>
    <w:rsid w:val="00C13BD3"/>
    <w:rsid w:val="00C1415A"/>
    <w:rsid w:val="00C14ADB"/>
    <w:rsid w:val="00C1575B"/>
    <w:rsid w:val="00C1580E"/>
    <w:rsid w:val="00C15FB8"/>
    <w:rsid w:val="00C161E3"/>
    <w:rsid w:val="00C1681E"/>
    <w:rsid w:val="00C168DB"/>
    <w:rsid w:val="00C17299"/>
    <w:rsid w:val="00C172C2"/>
    <w:rsid w:val="00C177E1"/>
    <w:rsid w:val="00C17E18"/>
    <w:rsid w:val="00C17E6A"/>
    <w:rsid w:val="00C2079A"/>
    <w:rsid w:val="00C21112"/>
    <w:rsid w:val="00C21B3E"/>
    <w:rsid w:val="00C22287"/>
    <w:rsid w:val="00C22E85"/>
    <w:rsid w:val="00C236DE"/>
    <w:rsid w:val="00C2399F"/>
    <w:rsid w:val="00C23F22"/>
    <w:rsid w:val="00C241BA"/>
    <w:rsid w:val="00C242E1"/>
    <w:rsid w:val="00C24AD7"/>
    <w:rsid w:val="00C24D04"/>
    <w:rsid w:val="00C25544"/>
    <w:rsid w:val="00C255B1"/>
    <w:rsid w:val="00C25A02"/>
    <w:rsid w:val="00C25B88"/>
    <w:rsid w:val="00C25BBF"/>
    <w:rsid w:val="00C25C65"/>
    <w:rsid w:val="00C2659C"/>
    <w:rsid w:val="00C2679A"/>
    <w:rsid w:val="00C26C5E"/>
    <w:rsid w:val="00C26F85"/>
    <w:rsid w:val="00C27014"/>
    <w:rsid w:val="00C27E0A"/>
    <w:rsid w:val="00C307AA"/>
    <w:rsid w:val="00C30D38"/>
    <w:rsid w:val="00C30EFA"/>
    <w:rsid w:val="00C313D8"/>
    <w:rsid w:val="00C3245D"/>
    <w:rsid w:val="00C32473"/>
    <w:rsid w:val="00C3292F"/>
    <w:rsid w:val="00C32979"/>
    <w:rsid w:val="00C329CE"/>
    <w:rsid w:val="00C32D9D"/>
    <w:rsid w:val="00C32FF5"/>
    <w:rsid w:val="00C3303F"/>
    <w:rsid w:val="00C334F2"/>
    <w:rsid w:val="00C33876"/>
    <w:rsid w:val="00C3430C"/>
    <w:rsid w:val="00C355BF"/>
    <w:rsid w:val="00C35FE1"/>
    <w:rsid w:val="00C36927"/>
    <w:rsid w:val="00C36973"/>
    <w:rsid w:val="00C36D8A"/>
    <w:rsid w:val="00C3754A"/>
    <w:rsid w:val="00C40306"/>
    <w:rsid w:val="00C4045D"/>
    <w:rsid w:val="00C404FB"/>
    <w:rsid w:val="00C406A9"/>
    <w:rsid w:val="00C407A7"/>
    <w:rsid w:val="00C409C0"/>
    <w:rsid w:val="00C40F98"/>
    <w:rsid w:val="00C41245"/>
    <w:rsid w:val="00C41680"/>
    <w:rsid w:val="00C416C4"/>
    <w:rsid w:val="00C41A18"/>
    <w:rsid w:val="00C41C90"/>
    <w:rsid w:val="00C42917"/>
    <w:rsid w:val="00C432DB"/>
    <w:rsid w:val="00C434F6"/>
    <w:rsid w:val="00C43BAA"/>
    <w:rsid w:val="00C43DAE"/>
    <w:rsid w:val="00C440E4"/>
    <w:rsid w:val="00C4493B"/>
    <w:rsid w:val="00C44FD4"/>
    <w:rsid w:val="00C450FD"/>
    <w:rsid w:val="00C467EE"/>
    <w:rsid w:val="00C47210"/>
    <w:rsid w:val="00C47407"/>
    <w:rsid w:val="00C4757C"/>
    <w:rsid w:val="00C475DB"/>
    <w:rsid w:val="00C50DF5"/>
    <w:rsid w:val="00C512D2"/>
    <w:rsid w:val="00C515BD"/>
    <w:rsid w:val="00C51F2A"/>
    <w:rsid w:val="00C51F2C"/>
    <w:rsid w:val="00C52377"/>
    <w:rsid w:val="00C52AAF"/>
    <w:rsid w:val="00C52FC8"/>
    <w:rsid w:val="00C53341"/>
    <w:rsid w:val="00C5377D"/>
    <w:rsid w:val="00C53786"/>
    <w:rsid w:val="00C54225"/>
    <w:rsid w:val="00C54253"/>
    <w:rsid w:val="00C5445C"/>
    <w:rsid w:val="00C548DE"/>
    <w:rsid w:val="00C54FE6"/>
    <w:rsid w:val="00C5506A"/>
    <w:rsid w:val="00C552EB"/>
    <w:rsid w:val="00C55884"/>
    <w:rsid w:val="00C55CF0"/>
    <w:rsid w:val="00C560EE"/>
    <w:rsid w:val="00C565A0"/>
    <w:rsid w:val="00C56804"/>
    <w:rsid w:val="00C56E93"/>
    <w:rsid w:val="00C57185"/>
    <w:rsid w:val="00C57C88"/>
    <w:rsid w:val="00C60A97"/>
    <w:rsid w:val="00C60E8B"/>
    <w:rsid w:val="00C61462"/>
    <w:rsid w:val="00C61699"/>
    <w:rsid w:val="00C618B9"/>
    <w:rsid w:val="00C619D2"/>
    <w:rsid w:val="00C61AFA"/>
    <w:rsid w:val="00C62107"/>
    <w:rsid w:val="00C62272"/>
    <w:rsid w:val="00C6237A"/>
    <w:rsid w:val="00C623E2"/>
    <w:rsid w:val="00C6283A"/>
    <w:rsid w:val="00C62DF6"/>
    <w:rsid w:val="00C62FA3"/>
    <w:rsid w:val="00C6313F"/>
    <w:rsid w:val="00C631CE"/>
    <w:rsid w:val="00C6321C"/>
    <w:rsid w:val="00C64099"/>
    <w:rsid w:val="00C64152"/>
    <w:rsid w:val="00C6415B"/>
    <w:rsid w:val="00C6423D"/>
    <w:rsid w:val="00C64B11"/>
    <w:rsid w:val="00C652B9"/>
    <w:rsid w:val="00C6578B"/>
    <w:rsid w:val="00C65B99"/>
    <w:rsid w:val="00C65BA6"/>
    <w:rsid w:val="00C65C4E"/>
    <w:rsid w:val="00C65DFF"/>
    <w:rsid w:val="00C6646B"/>
    <w:rsid w:val="00C6653D"/>
    <w:rsid w:val="00C66846"/>
    <w:rsid w:val="00C66A11"/>
    <w:rsid w:val="00C67142"/>
    <w:rsid w:val="00C675BB"/>
    <w:rsid w:val="00C70248"/>
    <w:rsid w:val="00C70D90"/>
    <w:rsid w:val="00C70D92"/>
    <w:rsid w:val="00C70E88"/>
    <w:rsid w:val="00C718DD"/>
    <w:rsid w:val="00C71CD7"/>
    <w:rsid w:val="00C71DA8"/>
    <w:rsid w:val="00C71F13"/>
    <w:rsid w:val="00C72E9E"/>
    <w:rsid w:val="00C7303C"/>
    <w:rsid w:val="00C737F4"/>
    <w:rsid w:val="00C738FC"/>
    <w:rsid w:val="00C7473D"/>
    <w:rsid w:val="00C75B25"/>
    <w:rsid w:val="00C75BD4"/>
    <w:rsid w:val="00C76099"/>
    <w:rsid w:val="00C7619B"/>
    <w:rsid w:val="00C76B64"/>
    <w:rsid w:val="00C76C4F"/>
    <w:rsid w:val="00C76CED"/>
    <w:rsid w:val="00C76F7D"/>
    <w:rsid w:val="00C77D36"/>
    <w:rsid w:val="00C8004E"/>
    <w:rsid w:val="00C8026C"/>
    <w:rsid w:val="00C805D0"/>
    <w:rsid w:val="00C81313"/>
    <w:rsid w:val="00C81976"/>
    <w:rsid w:val="00C81E55"/>
    <w:rsid w:val="00C81FA4"/>
    <w:rsid w:val="00C820ED"/>
    <w:rsid w:val="00C82150"/>
    <w:rsid w:val="00C8222C"/>
    <w:rsid w:val="00C8254B"/>
    <w:rsid w:val="00C826F8"/>
    <w:rsid w:val="00C82915"/>
    <w:rsid w:val="00C82B71"/>
    <w:rsid w:val="00C82E29"/>
    <w:rsid w:val="00C82FD8"/>
    <w:rsid w:val="00C83AD0"/>
    <w:rsid w:val="00C8581E"/>
    <w:rsid w:val="00C85953"/>
    <w:rsid w:val="00C867D2"/>
    <w:rsid w:val="00C86945"/>
    <w:rsid w:val="00C86A01"/>
    <w:rsid w:val="00C86A3A"/>
    <w:rsid w:val="00C8735F"/>
    <w:rsid w:val="00C8765E"/>
    <w:rsid w:val="00C876ED"/>
    <w:rsid w:val="00C87841"/>
    <w:rsid w:val="00C87B10"/>
    <w:rsid w:val="00C87B8B"/>
    <w:rsid w:val="00C87CE4"/>
    <w:rsid w:val="00C87D7D"/>
    <w:rsid w:val="00C90497"/>
    <w:rsid w:val="00C905C3"/>
    <w:rsid w:val="00C90FFB"/>
    <w:rsid w:val="00C914F8"/>
    <w:rsid w:val="00C91EF8"/>
    <w:rsid w:val="00C92A9F"/>
    <w:rsid w:val="00C92CD1"/>
    <w:rsid w:val="00C9395D"/>
    <w:rsid w:val="00C93F80"/>
    <w:rsid w:val="00C93FFE"/>
    <w:rsid w:val="00C943B3"/>
    <w:rsid w:val="00C94896"/>
    <w:rsid w:val="00C94985"/>
    <w:rsid w:val="00C94A8F"/>
    <w:rsid w:val="00C94B34"/>
    <w:rsid w:val="00C94D45"/>
    <w:rsid w:val="00C95002"/>
    <w:rsid w:val="00C956D6"/>
    <w:rsid w:val="00C95762"/>
    <w:rsid w:val="00C968CA"/>
    <w:rsid w:val="00C96AB2"/>
    <w:rsid w:val="00C970B2"/>
    <w:rsid w:val="00C9717D"/>
    <w:rsid w:val="00C97203"/>
    <w:rsid w:val="00C9787B"/>
    <w:rsid w:val="00C97B51"/>
    <w:rsid w:val="00C97C37"/>
    <w:rsid w:val="00C97DB1"/>
    <w:rsid w:val="00CA05DF"/>
    <w:rsid w:val="00CA0D24"/>
    <w:rsid w:val="00CA0E05"/>
    <w:rsid w:val="00CA0F51"/>
    <w:rsid w:val="00CA11DB"/>
    <w:rsid w:val="00CA11FB"/>
    <w:rsid w:val="00CA14DB"/>
    <w:rsid w:val="00CA1D9A"/>
    <w:rsid w:val="00CA1E4E"/>
    <w:rsid w:val="00CA2025"/>
    <w:rsid w:val="00CA221C"/>
    <w:rsid w:val="00CA238A"/>
    <w:rsid w:val="00CA2777"/>
    <w:rsid w:val="00CA2D70"/>
    <w:rsid w:val="00CA2E9E"/>
    <w:rsid w:val="00CA30D6"/>
    <w:rsid w:val="00CA385F"/>
    <w:rsid w:val="00CA3C22"/>
    <w:rsid w:val="00CA4020"/>
    <w:rsid w:val="00CA428B"/>
    <w:rsid w:val="00CA4447"/>
    <w:rsid w:val="00CA49DD"/>
    <w:rsid w:val="00CA56E5"/>
    <w:rsid w:val="00CA59D0"/>
    <w:rsid w:val="00CA5BC3"/>
    <w:rsid w:val="00CA61E9"/>
    <w:rsid w:val="00CA67C5"/>
    <w:rsid w:val="00CA6925"/>
    <w:rsid w:val="00CA712C"/>
    <w:rsid w:val="00CA7205"/>
    <w:rsid w:val="00CA7692"/>
    <w:rsid w:val="00CA7C0D"/>
    <w:rsid w:val="00CB0413"/>
    <w:rsid w:val="00CB0927"/>
    <w:rsid w:val="00CB0E7C"/>
    <w:rsid w:val="00CB0E8D"/>
    <w:rsid w:val="00CB1097"/>
    <w:rsid w:val="00CB109B"/>
    <w:rsid w:val="00CB10AA"/>
    <w:rsid w:val="00CB12E2"/>
    <w:rsid w:val="00CB23C3"/>
    <w:rsid w:val="00CB23FE"/>
    <w:rsid w:val="00CB29D2"/>
    <w:rsid w:val="00CB3195"/>
    <w:rsid w:val="00CB44ED"/>
    <w:rsid w:val="00CB4535"/>
    <w:rsid w:val="00CB4AFE"/>
    <w:rsid w:val="00CB4B07"/>
    <w:rsid w:val="00CB4BD3"/>
    <w:rsid w:val="00CB506A"/>
    <w:rsid w:val="00CB59BB"/>
    <w:rsid w:val="00CB5B92"/>
    <w:rsid w:val="00CB5BF0"/>
    <w:rsid w:val="00CB6346"/>
    <w:rsid w:val="00CB6843"/>
    <w:rsid w:val="00CB69DE"/>
    <w:rsid w:val="00CB6E53"/>
    <w:rsid w:val="00CB72EF"/>
    <w:rsid w:val="00CB7622"/>
    <w:rsid w:val="00CB76EB"/>
    <w:rsid w:val="00CC0058"/>
    <w:rsid w:val="00CC05E9"/>
    <w:rsid w:val="00CC05F1"/>
    <w:rsid w:val="00CC0C3D"/>
    <w:rsid w:val="00CC0D59"/>
    <w:rsid w:val="00CC18EE"/>
    <w:rsid w:val="00CC1B24"/>
    <w:rsid w:val="00CC2356"/>
    <w:rsid w:val="00CC23C7"/>
    <w:rsid w:val="00CC28CB"/>
    <w:rsid w:val="00CC2FDB"/>
    <w:rsid w:val="00CC3222"/>
    <w:rsid w:val="00CC3278"/>
    <w:rsid w:val="00CC328C"/>
    <w:rsid w:val="00CC35EE"/>
    <w:rsid w:val="00CC3603"/>
    <w:rsid w:val="00CC3B61"/>
    <w:rsid w:val="00CC4022"/>
    <w:rsid w:val="00CC4193"/>
    <w:rsid w:val="00CC436D"/>
    <w:rsid w:val="00CC4AF0"/>
    <w:rsid w:val="00CC4F39"/>
    <w:rsid w:val="00CC52F3"/>
    <w:rsid w:val="00CC5DB8"/>
    <w:rsid w:val="00CC5DD4"/>
    <w:rsid w:val="00CC661B"/>
    <w:rsid w:val="00CC6647"/>
    <w:rsid w:val="00CC693B"/>
    <w:rsid w:val="00CC6AE3"/>
    <w:rsid w:val="00CC6C7B"/>
    <w:rsid w:val="00CC6DCD"/>
    <w:rsid w:val="00CC7503"/>
    <w:rsid w:val="00CC76BD"/>
    <w:rsid w:val="00CC783E"/>
    <w:rsid w:val="00CD18C2"/>
    <w:rsid w:val="00CD1ABE"/>
    <w:rsid w:val="00CD3373"/>
    <w:rsid w:val="00CD3FA0"/>
    <w:rsid w:val="00CD4048"/>
    <w:rsid w:val="00CD44F8"/>
    <w:rsid w:val="00CD53FD"/>
    <w:rsid w:val="00CD5431"/>
    <w:rsid w:val="00CD58CE"/>
    <w:rsid w:val="00CD5BAA"/>
    <w:rsid w:val="00CD6797"/>
    <w:rsid w:val="00CD69CC"/>
    <w:rsid w:val="00CD6A52"/>
    <w:rsid w:val="00CD6F35"/>
    <w:rsid w:val="00CD6F6F"/>
    <w:rsid w:val="00CD7944"/>
    <w:rsid w:val="00CD7BE9"/>
    <w:rsid w:val="00CE0491"/>
    <w:rsid w:val="00CE079D"/>
    <w:rsid w:val="00CE092A"/>
    <w:rsid w:val="00CE115D"/>
    <w:rsid w:val="00CE1383"/>
    <w:rsid w:val="00CE1B71"/>
    <w:rsid w:val="00CE1B99"/>
    <w:rsid w:val="00CE1FCD"/>
    <w:rsid w:val="00CE20F7"/>
    <w:rsid w:val="00CE2DCF"/>
    <w:rsid w:val="00CE2DDA"/>
    <w:rsid w:val="00CE3056"/>
    <w:rsid w:val="00CE368F"/>
    <w:rsid w:val="00CE38C0"/>
    <w:rsid w:val="00CE4194"/>
    <w:rsid w:val="00CE41BD"/>
    <w:rsid w:val="00CE420E"/>
    <w:rsid w:val="00CE4600"/>
    <w:rsid w:val="00CE4B12"/>
    <w:rsid w:val="00CE5C7C"/>
    <w:rsid w:val="00CE67F4"/>
    <w:rsid w:val="00CE6801"/>
    <w:rsid w:val="00CE6DC8"/>
    <w:rsid w:val="00CE6E4C"/>
    <w:rsid w:val="00CE712A"/>
    <w:rsid w:val="00CE7A6E"/>
    <w:rsid w:val="00CE7EA3"/>
    <w:rsid w:val="00CF0A03"/>
    <w:rsid w:val="00CF0D60"/>
    <w:rsid w:val="00CF0FBE"/>
    <w:rsid w:val="00CF1149"/>
    <w:rsid w:val="00CF133E"/>
    <w:rsid w:val="00CF13C4"/>
    <w:rsid w:val="00CF1740"/>
    <w:rsid w:val="00CF3006"/>
    <w:rsid w:val="00CF3411"/>
    <w:rsid w:val="00CF40A6"/>
    <w:rsid w:val="00CF416C"/>
    <w:rsid w:val="00CF422B"/>
    <w:rsid w:val="00CF444C"/>
    <w:rsid w:val="00CF44F0"/>
    <w:rsid w:val="00CF4955"/>
    <w:rsid w:val="00CF4B70"/>
    <w:rsid w:val="00CF4E8C"/>
    <w:rsid w:val="00CF56E7"/>
    <w:rsid w:val="00CF574C"/>
    <w:rsid w:val="00CF5847"/>
    <w:rsid w:val="00CF5C82"/>
    <w:rsid w:val="00CF5DDA"/>
    <w:rsid w:val="00CF5EA8"/>
    <w:rsid w:val="00CF5F0B"/>
    <w:rsid w:val="00CF61EF"/>
    <w:rsid w:val="00CF62E2"/>
    <w:rsid w:val="00CF62E3"/>
    <w:rsid w:val="00CF78A3"/>
    <w:rsid w:val="00CF7C9A"/>
    <w:rsid w:val="00CF7F8B"/>
    <w:rsid w:val="00D00132"/>
    <w:rsid w:val="00D007E1"/>
    <w:rsid w:val="00D00872"/>
    <w:rsid w:val="00D00F28"/>
    <w:rsid w:val="00D010FC"/>
    <w:rsid w:val="00D011BE"/>
    <w:rsid w:val="00D01829"/>
    <w:rsid w:val="00D01B3D"/>
    <w:rsid w:val="00D02013"/>
    <w:rsid w:val="00D02B17"/>
    <w:rsid w:val="00D02EEF"/>
    <w:rsid w:val="00D03819"/>
    <w:rsid w:val="00D03834"/>
    <w:rsid w:val="00D03AA2"/>
    <w:rsid w:val="00D0406A"/>
    <w:rsid w:val="00D04278"/>
    <w:rsid w:val="00D04A5A"/>
    <w:rsid w:val="00D04D66"/>
    <w:rsid w:val="00D04F77"/>
    <w:rsid w:val="00D05F4C"/>
    <w:rsid w:val="00D063BF"/>
    <w:rsid w:val="00D06752"/>
    <w:rsid w:val="00D06884"/>
    <w:rsid w:val="00D06C4F"/>
    <w:rsid w:val="00D070DD"/>
    <w:rsid w:val="00D07B56"/>
    <w:rsid w:val="00D07B59"/>
    <w:rsid w:val="00D07D02"/>
    <w:rsid w:val="00D101EC"/>
    <w:rsid w:val="00D106DA"/>
    <w:rsid w:val="00D107C6"/>
    <w:rsid w:val="00D10BCC"/>
    <w:rsid w:val="00D11756"/>
    <w:rsid w:val="00D11B86"/>
    <w:rsid w:val="00D11BDF"/>
    <w:rsid w:val="00D11D72"/>
    <w:rsid w:val="00D11FD4"/>
    <w:rsid w:val="00D1225F"/>
    <w:rsid w:val="00D12A36"/>
    <w:rsid w:val="00D12EE8"/>
    <w:rsid w:val="00D13379"/>
    <w:rsid w:val="00D1347A"/>
    <w:rsid w:val="00D14613"/>
    <w:rsid w:val="00D148D7"/>
    <w:rsid w:val="00D14BF8"/>
    <w:rsid w:val="00D152D9"/>
    <w:rsid w:val="00D153F2"/>
    <w:rsid w:val="00D15763"/>
    <w:rsid w:val="00D15E71"/>
    <w:rsid w:val="00D16F86"/>
    <w:rsid w:val="00D17CF4"/>
    <w:rsid w:val="00D17D71"/>
    <w:rsid w:val="00D17FF2"/>
    <w:rsid w:val="00D20C09"/>
    <w:rsid w:val="00D21995"/>
    <w:rsid w:val="00D2206E"/>
    <w:rsid w:val="00D2230B"/>
    <w:rsid w:val="00D22358"/>
    <w:rsid w:val="00D2261F"/>
    <w:rsid w:val="00D23871"/>
    <w:rsid w:val="00D23BE4"/>
    <w:rsid w:val="00D2409D"/>
    <w:rsid w:val="00D249C2"/>
    <w:rsid w:val="00D249E0"/>
    <w:rsid w:val="00D24B0D"/>
    <w:rsid w:val="00D2530D"/>
    <w:rsid w:val="00D25A09"/>
    <w:rsid w:val="00D2665F"/>
    <w:rsid w:val="00D26E3A"/>
    <w:rsid w:val="00D26E49"/>
    <w:rsid w:val="00D27006"/>
    <w:rsid w:val="00D279D3"/>
    <w:rsid w:val="00D27B64"/>
    <w:rsid w:val="00D302DD"/>
    <w:rsid w:val="00D305B6"/>
    <w:rsid w:val="00D310EC"/>
    <w:rsid w:val="00D31F10"/>
    <w:rsid w:val="00D31FC7"/>
    <w:rsid w:val="00D322C1"/>
    <w:rsid w:val="00D32318"/>
    <w:rsid w:val="00D324B1"/>
    <w:rsid w:val="00D329F5"/>
    <w:rsid w:val="00D32EFB"/>
    <w:rsid w:val="00D33622"/>
    <w:rsid w:val="00D3387C"/>
    <w:rsid w:val="00D342E0"/>
    <w:rsid w:val="00D34A10"/>
    <w:rsid w:val="00D35036"/>
    <w:rsid w:val="00D3555E"/>
    <w:rsid w:val="00D35780"/>
    <w:rsid w:val="00D357EC"/>
    <w:rsid w:val="00D35AF0"/>
    <w:rsid w:val="00D36978"/>
    <w:rsid w:val="00D36CEA"/>
    <w:rsid w:val="00D37166"/>
    <w:rsid w:val="00D375AD"/>
    <w:rsid w:val="00D3764D"/>
    <w:rsid w:val="00D400C4"/>
    <w:rsid w:val="00D404FF"/>
    <w:rsid w:val="00D40CCD"/>
    <w:rsid w:val="00D40E99"/>
    <w:rsid w:val="00D411D3"/>
    <w:rsid w:val="00D4173E"/>
    <w:rsid w:val="00D41760"/>
    <w:rsid w:val="00D41A2D"/>
    <w:rsid w:val="00D41AC7"/>
    <w:rsid w:val="00D41D05"/>
    <w:rsid w:val="00D421AE"/>
    <w:rsid w:val="00D422A3"/>
    <w:rsid w:val="00D4236D"/>
    <w:rsid w:val="00D4309D"/>
    <w:rsid w:val="00D43241"/>
    <w:rsid w:val="00D43457"/>
    <w:rsid w:val="00D435C7"/>
    <w:rsid w:val="00D4360F"/>
    <w:rsid w:val="00D436E5"/>
    <w:rsid w:val="00D438FA"/>
    <w:rsid w:val="00D43A45"/>
    <w:rsid w:val="00D43DE5"/>
    <w:rsid w:val="00D43E45"/>
    <w:rsid w:val="00D443ED"/>
    <w:rsid w:val="00D44619"/>
    <w:rsid w:val="00D45682"/>
    <w:rsid w:val="00D458BB"/>
    <w:rsid w:val="00D46408"/>
    <w:rsid w:val="00D4650C"/>
    <w:rsid w:val="00D46905"/>
    <w:rsid w:val="00D47599"/>
    <w:rsid w:val="00D47660"/>
    <w:rsid w:val="00D47A2F"/>
    <w:rsid w:val="00D47A9A"/>
    <w:rsid w:val="00D47C05"/>
    <w:rsid w:val="00D50A19"/>
    <w:rsid w:val="00D50D70"/>
    <w:rsid w:val="00D50EDB"/>
    <w:rsid w:val="00D516B7"/>
    <w:rsid w:val="00D51D77"/>
    <w:rsid w:val="00D5250E"/>
    <w:rsid w:val="00D5278C"/>
    <w:rsid w:val="00D5285E"/>
    <w:rsid w:val="00D53521"/>
    <w:rsid w:val="00D54327"/>
    <w:rsid w:val="00D545DC"/>
    <w:rsid w:val="00D54D34"/>
    <w:rsid w:val="00D550DB"/>
    <w:rsid w:val="00D550EF"/>
    <w:rsid w:val="00D55D45"/>
    <w:rsid w:val="00D55F52"/>
    <w:rsid w:val="00D564F5"/>
    <w:rsid w:val="00D56863"/>
    <w:rsid w:val="00D57282"/>
    <w:rsid w:val="00D5743A"/>
    <w:rsid w:val="00D57B26"/>
    <w:rsid w:val="00D57C0B"/>
    <w:rsid w:val="00D60D33"/>
    <w:rsid w:val="00D6124F"/>
    <w:rsid w:val="00D61495"/>
    <w:rsid w:val="00D61574"/>
    <w:rsid w:val="00D61643"/>
    <w:rsid w:val="00D617F5"/>
    <w:rsid w:val="00D62A6F"/>
    <w:rsid w:val="00D62FF7"/>
    <w:rsid w:val="00D639DA"/>
    <w:rsid w:val="00D64BF5"/>
    <w:rsid w:val="00D65208"/>
    <w:rsid w:val="00D65399"/>
    <w:rsid w:val="00D66397"/>
    <w:rsid w:val="00D66C5C"/>
    <w:rsid w:val="00D66EA5"/>
    <w:rsid w:val="00D66F75"/>
    <w:rsid w:val="00D670C2"/>
    <w:rsid w:val="00D67842"/>
    <w:rsid w:val="00D67C33"/>
    <w:rsid w:val="00D67DB2"/>
    <w:rsid w:val="00D700D1"/>
    <w:rsid w:val="00D703F9"/>
    <w:rsid w:val="00D70636"/>
    <w:rsid w:val="00D7064F"/>
    <w:rsid w:val="00D70ED1"/>
    <w:rsid w:val="00D717E9"/>
    <w:rsid w:val="00D71ACD"/>
    <w:rsid w:val="00D71C1A"/>
    <w:rsid w:val="00D720F8"/>
    <w:rsid w:val="00D72338"/>
    <w:rsid w:val="00D7258B"/>
    <w:rsid w:val="00D726D1"/>
    <w:rsid w:val="00D72B5E"/>
    <w:rsid w:val="00D72E62"/>
    <w:rsid w:val="00D73A59"/>
    <w:rsid w:val="00D73BC1"/>
    <w:rsid w:val="00D73CB8"/>
    <w:rsid w:val="00D73F28"/>
    <w:rsid w:val="00D741B7"/>
    <w:rsid w:val="00D7430A"/>
    <w:rsid w:val="00D74338"/>
    <w:rsid w:val="00D7448E"/>
    <w:rsid w:val="00D74491"/>
    <w:rsid w:val="00D74D85"/>
    <w:rsid w:val="00D754BF"/>
    <w:rsid w:val="00D75657"/>
    <w:rsid w:val="00D75B2D"/>
    <w:rsid w:val="00D75F21"/>
    <w:rsid w:val="00D7623E"/>
    <w:rsid w:val="00D76311"/>
    <w:rsid w:val="00D768BB"/>
    <w:rsid w:val="00D76CA2"/>
    <w:rsid w:val="00D76FF7"/>
    <w:rsid w:val="00D7782E"/>
    <w:rsid w:val="00D778A7"/>
    <w:rsid w:val="00D779C2"/>
    <w:rsid w:val="00D77ADB"/>
    <w:rsid w:val="00D77B63"/>
    <w:rsid w:val="00D77F65"/>
    <w:rsid w:val="00D805F0"/>
    <w:rsid w:val="00D8068F"/>
    <w:rsid w:val="00D80B1A"/>
    <w:rsid w:val="00D80C37"/>
    <w:rsid w:val="00D815AA"/>
    <w:rsid w:val="00D81815"/>
    <w:rsid w:val="00D81E6F"/>
    <w:rsid w:val="00D821E9"/>
    <w:rsid w:val="00D8248B"/>
    <w:rsid w:val="00D82F4F"/>
    <w:rsid w:val="00D84253"/>
    <w:rsid w:val="00D844F0"/>
    <w:rsid w:val="00D8451B"/>
    <w:rsid w:val="00D8464D"/>
    <w:rsid w:val="00D847A1"/>
    <w:rsid w:val="00D8493F"/>
    <w:rsid w:val="00D84BB6"/>
    <w:rsid w:val="00D84ECA"/>
    <w:rsid w:val="00D851D5"/>
    <w:rsid w:val="00D85538"/>
    <w:rsid w:val="00D856E8"/>
    <w:rsid w:val="00D85814"/>
    <w:rsid w:val="00D8582D"/>
    <w:rsid w:val="00D85D33"/>
    <w:rsid w:val="00D8634F"/>
    <w:rsid w:val="00D86388"/>
    <w:rsid w:val="00D86769"/>
    <w:rsid w:val="00D86AB8"/>
    <w:rsid w:val="00D871CC"/>
    <w:rsid w:val="00D87607"/>
    <w:rsid w:val="00D87FEE"/>
    <w:rsid w:val="00D90271"/>
    <w:rsid w:val="00D90399"/>
    <w:rsid w:val="00D9096A"/>
    <w:rsid w:val="00D90CAF"/>
    <w:rsid w:val="00D90D09"/>
    <w:rsid w:val="00D90E8F"/>
    <w:rsid w:val="00D90F73"/>
    <w:rsid w:val="00D911BC"/>
    <w:rsid w:val="00D91497"/>
    <w:rsid w:val="00D920B0"/>
    <w:rsid w:val="00D925D8"/>
    <w:rsid w:val="00D92C95"/>
    <w:rsid w:val="00D93271"/>
    <w:rsid w:val="00D9339F"/>
    <w:rsid w:val="00D936A9"/>
    <w:rsid w:val="00D938E7"/>
    <w:rsid w:val="00D93DA8"/>
    <w:rsid w:val="00D9403F"/>
    <w:rsid w:val="00D94459"/>
    <w:rsid w:val="00D944B7"/>
    <w:rsid w:val="00D94C3A"/>
    <w:rsid w:val="00D95095"/>
    <w:rsid w:val="00D951E9"/>
    <w:rsid w:val="00D952DD"/>
    <w:rsid w:val="00D95389"/>
    <w:rsid w:val="00D9540F"/>
    <w:rsid w:val="00D95D05"/>
    <w:rsid w:val="00D96C07"/>
    <w:rsid w:val="00D96FB4"/>
    <w:rsid w:val="00D97344"/>
    <w:rsid w:val="00DA01EC"/>
    <w:rsid w:val="00DA090F"/>
    <w:rsid w:val="00DA0C53"/>
    <w:rsid w:val="00DA160F"/>
    <w:rsid w:val="00DA1B97"/>
    <w:rsid w:val="00DA1D11"/>
    <w:rsid w:val="00DA1FE0"/>
    <w:rsid w:val="00DA217B"/>
    <w:rsid w:val="00DA2204"/>
    <w:rsid w:val="00DA2A04"/>
    <w:rsid w:val="00DA375E"/>
    <w:rsid w:val="00DA3884"/>
    <w:rsid w:val="00DA3997"/>
    <w:rsid w:val="00DA4046"/>
    <w:rsid w:val="00DA4077"/>
    <w:rsid w:val="00DA45B3"/>
    <w:rsid w:val="00DA4E7F"/>
    <w:rsid w:val="00DA5806"/>
    <w:rsid w:val="00DA5F24"/>
    <w:rsid w:val="00DA5FA0"/>
    <w:rsid w:val="00DA6045"/>
    <w:rsid w:val="00DA6510"/>
    <w:rsid w:val="00DA6790"/>
    <w:rsid w:val="00DA6975"/>
    <w:rsid w:val="00DA6AEF"/>
    <w:rsid w:val="00DA6AF0"/>
    <w:rsid w:val="00DA7654"/>
    <w:rsid w:val="00DA78A3"/>
    <w:rsid w:val="00DA7A61"/>
    <w:rsid w:val="00DB03DA"/>
    <w:rsid w:val="00DB04A2"/>
    <w:rsid w:val="00DB06EF"/>
    <w:rsid w:val="00DB0B2B"/>
    <w:rsid w:val="00DB0B4E"/>
    <w:rsid w:val="00DB1317"/>
    <w:rsid w:val="00DB155A"/>
    <w:rsid w:val="00DB15E8"/>
    <w:rsid w:val="00DB196F"/>
    <w:rsid w:val="00DB1F2F"/>
    <w:rsid w:val="00DB2A5F"/>
    <w:rsid w:val="00DB2CBA"/>
    <w:rsid w:val="00DB2F54"/>
    <w:rsid w:val="00DB312B"/>
    <w:rsid w:val="00DB33ED"/>
    <w:rsid w:val="00DB38B9"/>
    <w:rsid w:val="00DB3A53"/>
    <w:rsid w:val="00DB4181"/>
    <w:rsid w:val="00DB4C3E"/>
    <w:rsid w:val="00DB584D"/>
    <w:rsid w:val="00DB5B11"/>
    <w:rsid w:val="00DB5D70"/>
    <w:rsid w:val="00DB629C"/>
    <w:rsid w:val="00DB63FE"/>
    <w:rsid w:val="00DB65CD"/>
    <w:rsid w:val="00DB6704"/>
    <w:rsid w:val="00DB6C25"/>
    <w:rsid w:val="00DB6D89"/>
    <w:rsid w:val="00DB6F00"/>
    <w:rsid w:val="00DB6F13"/>
    <w:rsid w:val="00DB7043"/>
    <w:rsid w:val="00DB70CE"/>
    <w:rsid w:val="00DB7584"/>
    <w:rsid w:val="00DB78A2"/>
    <w:rsid w:val="00DB7C8C"/>
    <w:rsid w:val="00DC005D"/>
    <w:rsid w:val="00DC0633"/>
    <w:rsid w:val="00DC0A06"/>
    <w:rsid w:val="00DC0B8C"/>
    <w:rsid w:val="00DC1551"/>
    <w:rsid w:val="00DC1E3E"/>
    <w:rsid w:val="00DC2639"/>
    <w:rsid w:val="00DC294A"/>
    <w:rsid w:val="00DC29A5"/>
    <w:rsid w:val="00DC32AD"/>
    <w:rsid w:val="00DC32C3"/>
    <w:rsid w:val="00DC373A"/>
    <w:rsid w:val="00DC48BB"/>
    <w:rsid w:val="00DC4E97"/>
    <w:rsid w:val="00DC509E"/>
    <w:rsid w:val="00DC5385"/>
    <w:rsid w:val="00DC54BB"/>
    <w:rsid w:val="00DC5672"/>
    <w:rsid w:val="00DC6C67"/>
    <w:rsid w:val="00DC7164"/>
    <w:rsid w:val="00DC7239"/>
    <w:rsid w:val="00DC76CC"/>
    <w:rsid w:val="00DC7796"/>
    <w:rsid w:val="00DC79F6"/>
    <w:rsid w:val="00DD021C"/>
    <w:rsid w:val="00DD07B1"/>
    <w:rsid w:val="00DD0926"/>
    <w:rsid w:val="00DD0BC9"/>
    <w:rsid w:val="00DD1503"/>
    <w:rsid w:val="00DD1E67"/>
    <w:rsid w:val="00DD2C11"/>
    <w:rsid w:val="00DD2F32"/>
    <w:rsid w:val="00DD3229"/>
    <w:rsid w:val="00DD3297"/>
    <w:rsid w:val="00DD3618"/>
    <w:rsid w:val="00DD3B38"/>
    <w:rsid w:val="00DD3CD2"/>
    <w:rsid w:val="00DD3E09"/>
    <w:rsid w:val="00DD3F95"/>
    <w:rsid w:val="00DD459D"/>
    <w:rsid w:val="00DD4915"/>
    <w:rsid w:val="00DD4977"/>
    <w:rsid w:val="00DD4AB1"/>
    <w:rsid w:val="00DD528D"/>
    <w:rsid w:val="00DD576E"/>
    <w:rsid w:val="00DD58AC"/>
    <w:rsid w:val="00DD597B"/>
    <w:rsid w:val="00DD5E01"/>
    <w:rsid w:val="00DD5E87"/>
    <w:rsid w:val="00DD67F6"/>
    <w:rsid w:val="00DD6A3B"/>
    <w:rsid w:val="00DD744C"/>
    <w:rsid w:val="00DD745C"/>
    <w:rsid w:val="00DD7CBA"/>
    <w:rsid w:val="00DE0623"/>
    <w:rsid w:val="00DE06C0"/>
    <w:rsid w:val="00DE07A8"/>
    <w:rsid w:val="00DE0B22"/>
    <w:rsid w:val="00DE0D18"/>
    <w:rsid w:val="00DE2B83"/>
    <w:rsid w:val="00DE2BE1"/>
    <w:rsid w:val="00DE31D8"/>
    <w:rsid w:val="00DE3338"/>
    <w:rsid w:val="00DE3A44"/>
    <w:rsid w:val="00DE40FD"/>
    <w:rsid w:val="00DE445D"/>
    <w:rsid w:val="00DE4657"/>
    <w:rsid w:val="00DE477E"/>
    <w:rsid w:val="00DE4C17"/>
    <w:rsid w:val="00DE4C50"/>
    <w:rsid w:val="00DE4DD2"/>
    <w:rsid w:val="00DE4FAB"/>
    <w:rsid w:val="00DE513B"/>
    <w:rsid w:val="00DE51D7"/>
    <w:rsid w:val="00DE5275"/>
    <w:rsid w:val="00DE5458"/>
    <w:rsid w:val="00DE567F"/>
    <w:rsid w:val="00DE5D54"/>
    <w:rsid w:val="00DE65E4"/>
    <w:rsid w:val="00DE6764"/>
    <w:rsid w:val="00DE7D9D"/>
    <w:rsid w:val="00DF0528"/>
    <w:rsid w:val="00DF0887"/>
    <w:rsid w:val="00DF0B2F"/>
    <w:rsid w:val="00DF0C6E"/>
    <w:rsid w:val="00DF0F38"/>
    <w:rsid w:val="00DF1112"/>
    <w:rsid w:val="00DF1D19"/>
    <w:rsid w:val="00DF1DF6"/>
    <w:rsid w:val="00DF1E46"/>
    <w:rsid w:val="00DF22F8"/>
    <w:rsid w:val="00DF2B53"/>
    <w:rsid w:val="00DF2CFC"/>
    <w:rsid w:val="00DF2D54"/>
    <w:rsid w:val="00DF300F"/>
    <w:rsid w:val="00DF33E4"/>
    <w:rsid w:val="00DF37D8"/>
    <w:rsid w:val="00DF45D1"/>
    <w:rsid w:val="00DF4AE6"/>
    <w:rsid w:val="00DF4B02"/>
    <w:rsid w:val="00DF4B11"/>
    <w:rsid w:val="00DF5403"/>
    <w:rsid w:val="00DF55D1"/>
    <w:rsid w:val="00DF66A6"/>
    <w:rsid w:val="00DF69DA"/>
    <w:rsid w:val="00DF6D75"/>
    <w:rsid w:val="00DF6E79"/>
    <w:rsid w:val="00DF7816"/>
    <w:rsid w:val="00DF787D"/>
    <w:rsid w:val="00DF788A"/>
    <w:rsid w:val="00E00578"/>
    <w:rsid w:val="00E00E27"/>
    <w:rsid w:val="00E018D8"/>
    <w:rsid w:val="00E02008"/>
    <w:rsid w:val="00E02616"/>
    <w:rsid w:val="00E02DF9"/>
    <w:rsid w:val="00E039D2"/>
    <w:rsid w:val="00E03AD7"/>
    <w:rsid w:val="00E03BE2"/>
    <w:rsid w:val="00E04975"/>
    <w:rsid w:val="00E05087"/>
    <w:rsid w:val="00E0565D"/>
    <w:rsid w:val="00E05718"/>
    <w:rsid w:val="00E057B4"/>
    <w:rsid w:val="00E05DE8"/>
    <w:rsid w:val="00E06B50"/>
    <w:rsid w:val="00E07412"/>
    <w:rsid w:val="00E075AE"/>
    <w:rsid w:val="00E07F09"/>
    <w:rsid w:val="00E103DA"/>
    <w:rsid w:val="00E10781"/>
    <w:rsid w:val="00E10ABC"/>
    <w:rsid w:val="00E10CB6"/>
    <w:rsid w:val="00E10CDB"/>
    <w:rsid w:val="00E10E7A"/>
    <w:rsid w:val="00E11501"/>
    <w:rsid w:val="00E116FF"/>
    <w:rsid w:val="00E11FAB"/>
    <w:rsid w:val="00E126AF"/>
    <w:rsid w:val="00E128B4"/>
    <w:rsid w:val="00E12995"/>
    <w:rsid w:val="00E12C0D"/>
    <w:rsid w:val="00E12E81"/>
    <w:rsid w:val="00E1366E"/>
    <w:rsid w:val="00E136C2"/>
    <w:rsid w:val="00E140C8"/>
    <w:rsid w:val="00E14136"/>
    <w:rsid w:val="00E1583D"/>
    <w:rsid w:val="00E15A24"/>
    <w:rsid w:val="00E15B0E"/>
    <w:rsid w:val="00E17486"/>
    <w:rsid w:val="00E17839"/>
    <w:rsid w:val="00E17DF0"/>
    <w:rsid w:val="00E204B5"/>
    <w:rsid w:val="00E20A97"/>
    <w:rsid w:val="00E20DAB"/>
    <w:rsid w:val="00E2182F"/>
    <w:rsid w:val="00E218D5"/>
    <w:rsid w:val="00E21915"/>
    <w:rsid w:val="00E21B2B"/>
    <w:rsid w:val="00E222F4"/>
    <w:rsid w:val="00E2263A"/>
    <w:rsid w:val="00E22695"/>
    <w:rsid w:val="00E23D48"/>
    <w:rsid w:val="00E23ED3"/>
    <w:rsid w:val="00E24290"/>
    <w:rsid w:val="00E2578E"/>
    <w:rsid w:val="00E25C15"/>
    <w:rsid w:val="00E262F9"/>
    <w:rsid w:val="00E26B60"/>
    <w:rsid w:val="00E26C40"/>
    <w:rsid w:val="00E26E21"/>
    <w:rsid w:val="00E26F18"/>
    <w:rsid w:val="00E2791A"/>
    <w:rsid w:val="00E27B81"/>
    <w:rsid w:val="00E3030A"/>
    <w:rsid w:val="00E304BD"/>
    <w:rsid w:val="00E30F47"/>
    <w:rsid w:val="00E3132C"/>
    <w:rsid w:val="00E31C12"/>
    <w:rsid w:val="00E32EE5"/>
    <w:rsid w:val="00E33029"/>
    <w:rsid w:val="00E33671"/>
    <w:rsid w:val="00E34745"/>
    <w:rsid w:val="00E34CB0"/>
    <w:rsid w:val="00E35170"/>
    <w:rsid w:val="00E35501"/>
    <w:rsid w:val="00E35EBF"/>
    <w:rsid w:val="00E360A2"/>
    <w:rsid w:val="00E3694E"/>
    <w:rsid w:val="00E36D44"/>
    <w:rsid w:val="00E36F01"/>
    <w:rsid w:val="00E400A4"/>
    <w:rsid w:val="00E4014A"/>
    <w:rsid w:val="00E402BB"/>
    <w:rsid w:val="00E40E0C"/>
    <w:rsid w:val="00E4107F"/>
    <w:rsid w:val="00E41EEB"/>
    <w:rsid w:val="00E420FF"/>
    <w:rsid w:val="00E4287E"/>
    <w:rsid w:val="00E435B0"/>
    <w:rsid w:val="00E43905"/>
    <w:rsid w:val="00E43C47"/>
    <w:rsid w:val="00E442F4"/>
    <w:rsid w:val="00E443C5"/>
    <w:rsid w:val="00E44679"/>
    <w:rsid w:val="00E4475C"/>
    <w:rsid w:val="00E44880"/>
    <w:rsid w:val="00E44977"/>
    <w:rsid w:val="00E44E60"/>
    <w:rsid w:val="00E4519F"/>
    <w:rsid w:val="00E462ED"/>
    <w:rsid w:val="00E46C25"/>
    <w:rsid w:val="00E46C4B"/>
    <w:rsid w:val="00E47045"/>
    <w:rsid w:val="00E476B3"/>
    <w:rsid w:val="00E47DA0"/>
    <w:rsid w:val="00E47E39"/>
    <w:rsid w:val="00E504F5"/>
    <w:rsid w:val="00E5058D"/>
    <w:rsid w:val="00E506B2"/>
    <w:rsid w:val="00E50D66"/>
    <w:rsid w:val="00E50E9B"/>
    <w:rsid w:val="00E50EE7"/>
    <w:rsid w:val="00E51A0B"/>
    <w:rsid w:val="00E51CBF"/>
    <w:rsid w:val="00E52032"/>
    <w:rsid w:val="00E520E4"/>
    <w:rsid w:val="00E52B06"/>
    <w:rsid w:val="00E52C21"/>
    <w:rsid w:val="00E537DF"/>
    <w:rsid w:val="00E539F0"/>
    <w:rsid w:val="00E53CA3"/>
    <w:rsid w:val="00E53FC1"/>
    <w:rsid w:val="00E5401D"/>
    <w:rsid w:val="00E540BC"/>
    <w:rsid w:val="00E54BC5"/>
    <w:rsid w:val="00E563A8"/>
    <w:rsid w:val="00E56787"/>
    <w:rsid w:val="00E5683C"/>
    <w:rsid w:val="00E5685C"/>
    <w:rsid w:val="00E56BBE"/>
    <w:rsid w:val="00E571DE"/>
    <w:rsid w:val="00E574C7"/>
    <w:rsid w:val="00E57BB0"/>
    <w:rsid w:val="00E600E0"/>
    <w:rsid w:val="00E60194"/>
    <w:rsid w:val="00E60D0F"/>
    <w:rsid w:val="00E60DB4"/>
    <w:rsid w:val="00E61491"/>
    <w:rsid w:val="00E616CC"/>
    <w:rsid w:val="00E6176F"/>
    <w:rsid w:val="00E61818"/>
    <w:rsid w:val="00E61C38"/>
    <w:rsid w:val="00E61C81"/>
    <w:rsid w:val="00E61F4A"/>
    <w:rsid w:val="00E6258A"/>
    <w:rsid w:val="00E628EA"/>
    <w:rsid w:val="00E63320"/>
    <w:rsid w:val="00E63385"/>
    <w:rsid w:val="00E638CB"/>
    <w:rsid w:val="00E63E72"/>
    <w:rsid w:val="00E642A5"/>
    <w:rsid w:val="00E64825"/>
    <w:rsid w:val="00E64BAD"/>
    <w:rsid w:val="00E65020"/>
    <w:rsid w:val="00E658A3"/>
    <w:rsid w:val="00E65AA7"/>
    <w:rsid w:val="00E65B53"/>
    <w:rsid w:val="00E65BFA"/>
    <w:rsid w:val="00E65D01"/>
    <w:rsid w:val="00E65FC2"/>
    <w:rsid w:val="00E6614F"/>
    <w:rsid w:val="00E66B1E"/>
    <w:rsid w:val="00E66D4E"/>
    <w:rsid w:val="00E66DB2"/>
    <w:rsid w:val="00E672FD"/>
    <w:rsid w:val="00E67455"/>
    <w:rsid w:val="00E6754A"/>
    <w:rsid w:val="00E675EE"/>
    <w:rsid w:val="00E67742"/>
    <w:rsid w:val="00E677C0"/>
    <w:rsid w:val="00E678FE"/>
    <w:rsid w:val="00E7013C"/>
    <w:rsid w:val="00E70519"/>
    <w:rsid w:val="00E705DC"/>
    <w:rsid w:val="00E705E5"/>
    <w:rsid w:val="00E70D06"/>
    <w:rsid w:val="00E70FD6"/>
    <w:rsid w:val="00E7122E"/>
    <w:rsid w:val="00E71F3D"/>
    <w:rsid w:val="00E71F41"/>
    <w:rsid w:val="00E72226"/>
    <w:rsid w:val="00E72468"/>
    <w:rsid w:val="00E72CF0"/>
    <w:rsid w:val="00E72D30"/>
    <w:rsid w:val="00E72EB2"/>
    <w:rsid w:val="00E7304A"/>
    <w:rsid w:val="00E73450"/>
    <w:rsid w:val="00E7349B"/>
    <w:rsid w:val="00E73F46"/>
    <w:rsid w:val="00E73FB5"/>
    <w:rsid w:val="00E74081"/>
    <w:rsid w:val="00E74353"/>
    <w:rsid w:val="00E74755"/>
    <w:rsid w:val="00E74758"/>
    <w:rsid w:val="00E74A48"/>
    <w:rsid w:val="00E74EEC"/>
    <w:rsid w:val="00E7579B"/>
    <w:rsid w:val="00E75BA2"/>
    <w:rsid w:val="00E75D35"/>
    <w:rsid w:val="00E75E9F"/>
    <w:rsid w:val="00E7615E"/>
    <w:rsid w:val="00E76C20"/>
    <w:rsid w:val="00E76E82"/>
    <w:rsid w:val="00E772D6"/>
    <w:rsid w:val="00E77300"/>
    <w:rsid w:val="00E773F1"/>
    <w:rsid w:val="00E77560"/>
    <w:rsid w:val="00E77819"/>
    <w:rsid w:val="00E7797C"/>
    <w:rsid w:val="00E77C24"/>
    <w:rsid w:val="00E77CF3"/>
    <w:rsid w:val="00E803E2"/>
    <w:rsid w:val="00E80772"/>
    <w:rsid w:val="00E80EF7"/>
    <w:rsid w:val="00E81406"/>
    <w:rsid w:val="00E81DC8"/>
    <w:rsid w:val="00E82677"/>
    <w:rsid w:val="00E82BB4"/>
    <w:rsid w:val="00E82CEC"/>
    <w:rsid w:val="00E833C2"/>
    <w:rsid w:val="00E83A7D"/>
    <w:rsid w:val="00E83C34"/>
    <w:rsid w:val="00E83CAC"/>
    <w:rsid w:val="00E8437B"/>
    <w:rsid w:val="00E8477B"/>
    <w:rsid w:val="00E84925"/>
    <w:rsid w:val="00E84B75"/>
    <w:rsid w:val="00E84CD3"/>
    <w:rsid w:val="00E84E5F"/>
    <w:rsid w:val="00E85A70"/>
    <w:rsid w:val="00E861AD"/>
    <w:rsid w:val="00E862AB"/>
    <w:rsid w:val="00E86327"/>
    <w:rsid w:val="00E86519"/>
    <w:rsid w:val="00E86732"/>
    <w:rsid w:val="00E868D5"/>
    <w:rsid w:val="00E87639"/>
    <w:rsid w:val="00E876E7"/>
    <w:rsid w:val="00E87783"/>
    <w:rsid w:val="00E8794D"/>
    <w:rsid w:val="00E87BC0"/>
    <w:rsid w:val="00E87D39"/>
    <w:rsid w:val="00E87D86"/>
    <w:rsid w:val="00E90F35"/>
    <w:rsid w:val="00E910E0"/>
    <w:rsid w:val="00E915E7"/>
    <w:rsid w:val="00E91BBB"/>
    <w:rsid w:val="00E91F0E"/>
    <w:rsid w:val="00E91F7B"/>
    <w:rsid w:val="00E92A14"/>
    <w:rsid w:val="00E93067"/>
    <w:rsid w:val="00E933C2"/>
    <w:rsid w:val="00E93723"/>
    <w:rsid w:val="00E93B2C"/>
    <w:rsid w:val="00E93E05"/>
    <w:rsid w:val="00E940D2"/>
    <w:rsid w:val="00E942D1"/>
    <w:rsid w:val="00E9442D"/>
    <w:rsid w:val="00E94A24"/>
    <w:rsid w:val="00E94A9C"/>
    <w:rsid w:val="00E94CFF"/>
    <w:rsid w:val="00E94EA4"/>
    <w:rsid w:val="00E94FB4"/>
    <w:rsid w:val="00E95370"/>
    <w:rsid w:val="00E957C7"/>
    <w:rsid w:val="00E959A6"/>
    <w:rsid w:val="00E95A0A"/>
    <w:rsid w:val="00E966AA"/>
    <w:rsid w:val="00E9687E"/>
    <w:rsid w:val="00E96B70"/>
    <w:rsid w:val="00E96C55"/>
    <w:rsid w:val="00E96CCF"/>
    <w:rsid w:val="00E9751B"/>
    <w:rsid w:val="00E9764A"/>
    <w:rsid w:val="00E97911"/>
    <w:rsid w:val="00E97B25"/>
    <w:rsid w:val="00E97C9B"/>
    <w:rsid w:val="00E97F57"/>
    <w:rsid w:val="00E97F6A"/>
    <w:rsid w:val="00EA0410"/>
    <w:rsid w:val="00EA0432"/>
    <w:rsid w:val="00EA086D"/>
    <w:rsid w:val="00EA127E"/>
    <w:rsid w:val="00EA1F78"/>
    <w:rsid w:val="00EA2021"/>
    <w:rsid w:val="00EA209D"/>
    <w:rsid w:val="00EA2661"/>
    <w:rsid w:val="00EA2AA2"/>
    <w:rsid w:val="00EA2B59"/>
    <w:rsid w:val="00EA2F2F"/>
    <w:rsid w:val="00EA35AC"/>
    <w:rsid w:val="00EA42AE"/>
    <w:rsid w:val="00EA4508"/>
    <w:rsid w:val="00EA4B00"/>
    <w:rsid w:val="00EA4F89"/>
    <w:rsid w:val="00EA5F34"/>
    <w:rsid w:val="00EA64EB"/>
    <w:rsid w:val="00EA6993"/>
    <w:rsid w:val="00EA6A60"/>
    <w:rsid w:val="00EA72DB"/>
    <w:rsid w:val="00EA733C"/>
    <w:rsid w:val="00EA76A3"/>
    <w:rsid w:val="00EB0253"/>
    <w:rsid w:val="00EB0FEB"/>
    <w:rsid w:val="00EB1367"/>
    <w:rsid w:val="00EB167E"/>
    <w:rsid w:val="00EB1A68"/>
    <w:rsid w:val="00EB1C33"/>
    <w:rsid w:val="00EB2238"/>
    <w:rsid w:val="00EB28AE"/>
    <w:rsid w:val="00EB2949"/>
    <w:rsid w:val="00EB2A60"/>
    <w:rsid w:val="00EB2BD3"/>
    <w:rsid w:val="00EB2E20"/>
    <w:rsid w:val="00EB2F4F"/>
    <w:rsid w:val="00EB3012"/>
    <w:rsid w:val="00EB311C"/>
    <w:rsid w:val="00EB36B4"/>
    <w:rsid w:val="00EB384E"/>
    <w:rsid w:val="00EB3FA0"/>
    <w:rsid w:val="00EB42D7"/>
    <w:rsid w:val="00EB4321"/>
    <w:rsid w:val="00EB4595"/>
    <w:rsid w:val="00EB48AC"/>
    <w:rsid w:val="00EB48B5"/>
    <w:rsid w:val="00EB49C8"/>
    <w:rsid w:val="00EB4BCC"/>
    <w:rsid w:val="00EB4D1A"/>
    <w:rsid w:val="00EB4F8A"/>
    <w:rsid w:val="00EB54AB"/>
    <w:rsid w:val="00EB5F3F"/>
    <w:rsid w:val="00EB5F8F"/>
    <w:rsid w:val="00EB6C1D"/>
    <w:rsid w:val="00EB6DCD"/>
    <w:rsid w:val="00EB7485"/>
    <w:rsid w:val="00EB76AC"/>
    <w:rsid w:val="00EB7A80"/>
    <w:rsid w:val="00EB7CF6"/>
    <w:rsid w:val="00EB7D85"/>
    <w:rsid w:val="00EC04F0"/>
    <w:rsid w:val="00EC0C0E"/>
    <w:rsid w:val="00EC105E"/>
    <w:rsid w:val="00EC10AB"/>
    <w:rsid w:val="00EC10D1"/>
    <w:rsid w:val="00EC113B"/>
    <w:rsid w:val="00EC1246"/>
    <w:rsid w:val="00EC14F3"/>
    <w:rsid w:val="00EC1E5C"/>
    <w:rsid w:val="00EC27A1"/>
    <w:rsid w:val="00EC394A"/>
    <w:rsid w:val="00EC3B19"/>
    <w:rsid w:val="00EC408E"/>
    <w:rsid w:val="00EC439E"/>
    <w:rsid w:val="00EC6032"/>
    <w:rsid w:val="00EC67C8"/>
    <w:rsid w:val="00EC6881"/>
    <w:rsid w:val="00EC69BF"/>
    <w:rsid w:val="00EC7114"/>
    <w:rsid w:val="00EC71A5"/>
    <w:rsid w:val="00EC7535"/>
    <w:rsid w:val="00EC7A75"/>
    <w:rsid w:val="00EC7AC0"/>
    <w:rsid w:val="00EC7F53"/>
    <w:rsid w:val="00ED0319"/>
    <w:rsid w:val="00ED04BE"/>
    <w:rsid w:val="00ED0B60"/>
    <w:rsid w:val="00ED0C0D"/>
    <w:rsid w:val="00ED294C"/>
    <w:rsid w:val="00ED2ED1"/>
    <w:rsid w:val="00ED3094"/>
    <w:rsid w:val="00ED31B2"/>
    <w:rsid w:val="00ED3311"/>
    <w:rsid w:val="00ED342A"/>
    <w:rsid w:val="00ED3C0F"/>
    <w:rsid w:val="00ED3E6A"/>
    <w:rsid w:val="00ED49D7"/>
    <w:rsid w:val="00ED4ED8"/>
    <w:rsid w:val="00ED5086"/>
    <w:rsid w:val="00ED5916"/>
    <w:rsid w:val="00ED5C19"/>
    <w:rsid w:val="00ED5DFC"/>
    <w:rsid w:val="00ED600C"/>
    <w:rsid w:val="00ED66E4"/>
    <w:rsid w:val="00ED6D5A"/>
    <w:rsid w:val="00ED6D9E"/>
    <w:rsid w:val="00ED72E6"/>
    <w:rsid w:val="00ED7524"/>
    <w:rsid w:val="00ED75A6"/>
    <w:rsid w:val="00ED78F5"/>
    <w:rsid w:val="00ED7AC3"/>
    <w:rsid w:val="00ED7B13"/>
    <w:rsid w:val="00ED7C7F"/>
    <w:rsid w:val="00ED7CAB"/>
    <w:rsid w:val="00ED7DBA"/>
    <w:rsid w:val="00ED7EAE"/>
    <w:rsid w:val="00EE00AB"/>
    <w:rsid w:val="00EE0463"/>
    <w:rsid w:val="00EE0C53"/>
    <w:rsid w:val="00EE1065"/>
    <w:rsid w:val="00EE1133"/>
    <w:rsid w:val="00EE1164"/>
    <w:rsid w:val="00EE1676"/>
    <w:rsid w:val="00EE1AC4"/>
    <w:rsid w:val="00EE2143"/>
    <w:rsid w:val="00EE2395"/>
    <w:rsid w:val="00EE2496"/>
    <w:rsid w:val="00EE2617"/>
    <w:rsid w:val="00EE272F"/>
    <w:rsid w:val="00EE338C"/>
    <w:rsid w:val="00EE3684"/>
    <w:rsid w:val="00EE37EF"/>
    <w:rsid w:val="00EE433B"/>
    <w:rsid w:val="00EE477F"/>
    <w:rsid w:val="00EE47BC"/>
    <w:rsid w:val="00EE4E6A"/>
    <w:rsid w:val="00EE4E71"/>
    <w:rsid w:val="00EE5006"/>
    <w:rsid w:val="00EE51EC"/>
    <w:rsid w:val="00EE5712"/>
    <w:rsid w:val="00EE5744"/>
    <w:rsid w:val="00EE5A6A"/>
    <w:rsid w:val="00EE6D63"/>
    <w:rsid w:val="00EE6DEF"/>
    <w:rsid w:val="00EE70DF"/>
    <w:rsid w:val="00EE717B"/>
    <w:rsid w:val="00EE755E"/>
    <w:rsid w:val="00EE7827"/>
    <w:rsid w:val="00EF07C0"/>
    <w:rsid w:val="00EF0959"/>
    <w:rsid w:val="00EF0D59"/>
    <w:rsid w:val="00EF0D6B"/>
    <w:rsid w:val="00EF0EF2"/>
    <w:rsid w:val="00EF160B"/>
    <w:rsid w:val="00EF1CBA"/>
    <w:rsid w:val="00EF29DD"/>
    <w:rsid w:val="00EF3145"/>
    <w:rsid w:val="00EF357E"/>
    <w:rsid w:val="00EF37B0"/>
    <w:rsid w:val="00EF3947"/>
    <w:rsid w:val="00EF39C5"/>
    <w:rsid w:val="00EF4095"/>
    <w:rsid w:val="00EF42EF"/>
    <w:rsid w:val="00EF49EA"/>
    <w:rsid w:val="00EF4AB7"/>
    <w:rsid w:val="00EF5417"/>
    <w:rsid w:val="00EF54ED"/>
    <w:rsid w:val="00EF591A"/>
    <w:rsid w:val="00EF61AC"/>
    <w:rsid w:val="00EF6305"/>
    <w:rsid w:val="00EF6825"/>
    <w:rsid w:val="00EF6B40"/>
    <w:rsid w:val="00EF6E22"/>
    <w:rsid w:val="00EF6FA8"/>
    <w:rsid w:val="00EF7138"/>
    <w:rsid w:val="00EF72E7"/>
    <w:rsid w:val="00F002A2"/>
    <w:rsid w:val="00F005D6"/>
    <w:rsid w:val="00F00955"/>
    <w:rsid w:val="00F00AFA"/>
    <w:rsid w:val="00F00F7C"/>
    <w:rsid w:val="00F00FAD"/>
    <w:rsid w:val="00F01196"/>
    <w:rsid w:val="00F014DD"/>
    <w:rsid w:val="00F01BDB"/>
    <w:rsid w:val="00F0228D"/>
    <w:rsid w:val="00F028A9"/>
    <w:rsid w:val="00F03214"/>
    <w:rsid w:val="00F034F9"/>
    <w:rsid w:val="00F03BBD"/>
    <w:rsid w:val="00F03E30"/>
    <w:rsid w:val="00F03F4C"/>
    <w:rsid w:val="00F0423C"/>
    <w:rsid w:val="00F04363"/>
    <w:rsid w:val="00F04AE7"/>
    <w:rsid w:val="00F0532C"/>
    <w:rsid w:val="00F05776"/>
    <w:rsid w:val="00F05924"/>
    <w:rsid w:val="00F05D7E"/>
    <w:rsid w:val="00F05E25"/>
    <w:rsid w:val="00F05E98"/>
    <w:rsid w:val="00F06258"/>
    <w:rsid w:val="00F066E5"/>
    <w:rsid w:val="00F0772C"/>
    <w:rsid w:val="00F0778A"/>
    <w:rsid w:val="00F07E90"/>
    <w:rsid w:val="00F10A92"/>
    <w:rsid w:val="00F10C67"/>
    <w:rsid w:val="00F10F46"/>
    <w:rsid w:val="00F11046"/>
    <w:rsid w:val="00F119E9"/>
    <w:rsid w:val="00F11E7E"/>
    <w:rsid w:val="00F12275"/>
    <w:rsid w:val="00F127EF"/>
    <w:rsid w:val="00F12B78"/>
    <w:rsid w:val="00F12F2B"/>
    <w:rsid w:val="00F13EE2"/>
    <w:rsid w:val="00F1432A"/>
    <w:rsid w:val="00F14B0E"/>
    <w:rsid w:val="00F15025"/>
    <w:rsid w:val="00F155D1"/>
    <w:rsid w:val="00F160C8"/>
    <w:rsid w:val="00F16596"/>
    <w:rsid w:val="00F166D4"/>
    <w:rsid w:val="00F16A6C"/>
    <w:rsid w:val="00F17736"/>
    <w:rsid w:val="00F17EC8"/>
    <w:rsid w:val="00F20152"/>
    <w:rsid w:val="00F2056D"/>
    <w:rsid w:val="00F20A25"/>
    <w:rsid w:val="00F2128E"/>
    <w:rsid w:val="00F21350"/>
    <w:rsid w:val="00F217F0"/>
    <w:rsid w:val="00F21E69"/>
    <w:rsid w:val="00F2200E"/>
    <w:rsid w:val="00F22060"/>
    <w:rsid w:val="00F220F1"/>
    <w:rsid w:val="00F22138"/>
    <w:rsid w:val="00F22227"/>
    <w:rsid w:val="00F2235F"/>
    <w:rsid w:val="00F22510"/>
    <w:rsid w:val="00F2436D"/>
    <w:rsid w:val="00F24717"/>
    <w:rsid w:val="00F24EC8"/>
    <w:rsid w:val="00F24F45"/>
    <w:rsid w:val="00F25312"/>
    <w:rsid w:val="00F253F9"/>
    <w:rsid w:val="00F255E0"/>
    <w:rsid w:val="00F2570A"/>
    <w:rsid w:val="00F2578F"/>
    <w:rsid w:val="00F25C87"/>
    <w:rsid w:val="00F26861"/>
    <w:rsid w:val="00F27812"/>
    <w:rsid w:val="00F278CA"/>
    <w:rsid w:val="00F3068F"/>
    <w:rsid w:val="00F30B3C"/>
    <w:rsid w:val="00F31FFD"/>
    <w:rsid w:val="00F32131"/>
    <w:rsid w:val="00F324B6"/>
    <w:rsid w:val="00F324CA"/>
    <w:rsid w:val="00F3253E"/>
    <w:rsid w:val="00F32634"/>
    <w:rsid w:val="00F32C8C"/>
    <w:rsid w:val="00F32E51"/>
    <w:rsid w:val="00F32F47"/>
    <w:rsid w:val="00F3318C"/>
    <w:rsid w:val="00F335FA"/>
    <w:rsid w:val="00F3367B"/>
    <w:rsid w:val="00F33D32"/>
    <w:rsid w:val="00F3453F"/>
    <w:rsid w:val="00F34838"/>
    <w:rsid w:val="00F34987"/>
    <w:rsid w:val="00F34DE0"/>
    <w:rsid w:val="00F34E1D"/>
    <w:rsid w:val="00F34E3F"/>
    <w:rsid w:val="00F35181"/>
    <w:rsid w:val="00F35537"/>
    <w:rsid w:val="00F356E5"/>
    <w:rsid w:val="00F35708"/>
    <w:rsid w:val="00F35A73"/>
    <w:rsid w:val="00F35E01"/>
    <w:rsid w:val="00F36150"/>
    <w:rsid w:val="00F36752"/>
    <w:rsid w:val="00F36D48"/>
    <w:rsid w:val="00F36DBF"/>
    <w:rsid w:val="00F377E5"/>
    <w:rsid w:val="00F379F3"/>
    <w:rsid w:val="00F4026D"/>
    <w:rsid w:val="00F40358"/>
    <w:rsid w:val="00F4058D"/>
    <w:rsid w:val="00F411EB"/>
    <w:rsid w:val="00F4145A"/>
    <w:rsid w:val="00F416EC"/>
    <w:rsid w:val="00F418F7"/>
    <w:rsid w:val="00F41F8A"/>
    <w:rsid w:val="00F4237D"/>
    <w:rsid w:val="00F42B7F"/>
    <w:rsid w:val="00F42BB7"/>
    <w:rsid w:val="00F4335F"/>
    <w:rsid w:val="00F43D87"/>
    <w:rsid w:val="00F44334"/>
    <w:rsid w:val="00F4454E"/>
    <w:rsid w:val="00F4499E"/>
    <w:rsid w:val="00F44BF9"/>
    <w:rsid w:val="00F4510F"/>
    <w:rsid w:val="00F45C3E"/>
    <w:rsid w:val="00F45D1D"/>
    <w:rsid w:val="00F46737"/>
    <w:rsid w:val="00F46DF6"/>
    <w:rsid w:val="00F46F96"/>
    <w:rsid w:val="00F47789"/>
    <w:rsid w:val="00F477DD"/>
    <w:rsid w:val="00F50115"/>
    <w:rsid w:val="00F50322"/>
    <w:rsid w:val="00F51187"/>
    <w:rsid w:val="00F51188"/>
    <w:rsid w:val="00F52264"/>
    <w:rsid w:val="00F5255D"/>
    <w:rsid w:val="00F52A0C"/>
    <w:rsid w:val="00F52B6F"/>
    <w:rsid w:val="00F52BF3"/>
    <w:rsid w:val="00F53093"/>
    <w:rsid w:val="00F5315C"/>
    <w:rsid w:val="00F539BC"/>
    <w:rsid w:val="00F54376"/>
    <w:rsid w:val="00F5449D"/>
    <w:rsid w:val="00F5468C"/>
    <w:rsid w:val="00F5475C"/>
    <w:rsid w:val="00F54B53"/>
    <w:rsid w:val="00F54BEC"/>
    <w:rsid w:val="00F54E90"/>
    <w:rsid w:val="00F54EEB"/>
    <w:rsid w:val="00F55147"/>
    <w:rsid w:val="00F55290"/>
    <w:rsid w:val="00F554A3"/>
    <w:rsid w:val="00F55959"/>
    <w:rsid w:val="00F55DF0"/>
    <w:rsid w:val="00F55F8B"/>
    <w:rsid w:val="00F5638B"/>
    <w:rsid w:val="00F57223"/>
    <w:rsid w:val="00F57262"/>
    <w:rsid w:val="00F574C0"/>
    <w:rsid w:val="00F5768A"/>
    <w:rsid w:val="00F576DC"/>
    <w:rsid w:val="00F577A2"/>
    <w:rsid w:val="00F57914"/>
    <w:rsid w:val="00F57C51"/>
    <w:rsid w:val="00F57EC9"/>
    <w:rsid w:val="00F600E2"/>
    <w:rsid w:val="00F603D6"/>
    <w:rsid w:val="00F605CA"/>
    <w:rsid w:val="00F607F2"/>
    <w:rsid w:val="00F60831"/>
    <w:rsid w:val="00F60ACA"/>
    <w:rsid w:val="00F60AFC"/>
    <w:rsid w:val="00F61A4D"/>
    <w:rsid w:val="00F61BBA"/>
    <w:rsid w:val="00F61BDE"/>
    <w:rsid w:val="00F61E52"/>
    <w:rsid w:val="00F61E58"/>
    <w:rsid w:val="00F62481"/>
    <w:rsid w:val="00F62D3A"/>
    <w:rsid w:val="00F63063"/>
    <w:rsid w:val="00F634EE"/>
    <w:rsid w:val="00F63932"/>
    <w:rsid w:val="00F6403B"/>
    <w:rsid w:val="00F643F2"/>
    <w:rsid w:val="00F644E0"/>
    <w:rsid w:val="00F649FB"/>
    <w:rsid w:val="00F64A15"/>
    <w:rsid w:val="00F654C6"/>
    <w:rsid w:val="00F6564C"/>
    <w:rsid w:val="00F65891"/>
    <w:rsid w:val="00F65A1C"/>
    <w:rsid w:val="00F65C93"/>
    <w:rsid w:val="00F66295"/>
    <w:rsid w:val="00F66808"/>
    <w:rsid w:val="00F66DA0"/>
    <w:rsid w:val="00F67331"/>
    <w:rsid w:val="00F67369"/>
    <w:rsid w:val="00F676F4"/>
    <w:rsid w:val="00F67F58"/>
    <w:rsid w:val="00F70315"/>
    <w:rsid w:val="00F71331"/>
    <w:rsid w:val="00F717AA"/>
    <w:rsid w:val="00F717B1"/>
    <w:rsid w:val="00F719DC"/>
    <w:rsid w:val="00F71C3E"/>
    <w:rsid w:val="00F722D6"/>
    <w:rsid w:val="00F72474"/>
    <w:rsid w:val="00F724A6"/>
    <w:rsid w:val="00F73669"/>
    <w:rsid w:val="00F737E6"/>
    <w:rsid w:val="00F73CE6"/>
    <w:rsid w:val="00F73D94"/>
    <w:rsid w:val="00F74284"/>
    <w:rsid w:val="00F74552"/>
    <w:rsid w:val="00F74759"/>
    <w:rsid w:val="00F749CB"/>
    <w:rsid w:val="00F74F94"/>
    <w:rsid w:val="00F7519A"/>
    <w:rsid w:val="00F7560B"/>
    <w:rsid w:val="00F75732"/>
    <w:rsid w:val="00F76C0C"/>
    <w:rsid w:val="00F76D58"/>
    <w:rsid w:val="00F76D64"/>
    <w:rsid w:val="00F76D89"/>
    <w:rsid w:val="00F77006"/>
    <w:rsid w:val="00F775FD"/>
    <w:rsid w:val="00F776A9"/>
    <w:rsid w:val="00F77C51"/>
    <w:rsid w:val="00F80152"/>
    <w:rsid w:val="00F80498"/>
    <w:rsid w:val="00F806C0"/>
    <w:rsid w:val="00F80A61"/>
    <w:rsid w:val="00F81171"/>
    <w:rsid w:val="00F8130B"/>
    <w:rsid w:val="00F8186B"/>
    <w:rsid w:val="00F81DB4"/>
    <w:rsid w:val="00F81F9A"/>
    <w:rsid w:val="00F821CF"/>
    <w:rsid w:val="00F828E8"/>
    <w:rsid w:val="00F834A5"/>
    <w:rsid w:val="00F83720"/>
    <w:rsid w:val="00F8373C"/>
    <w:rsid w:val="00F843D6"/>
    <w:rsid w:val="00F84608"/>
    <w:rsid w:val="00F8474A"/>
    <w:rsid w:val="00F8482B"/>
    <w:rsid w:val="00F84841"/>
    <w:rsid w:val="00F85038"/>
    <w:rsid w:val="00F8509A"/>
    <w:rsid w:val="00F856F0"/>
    <w:rsid w:val="00F85976"/>
    <w:rsid w:val="00F86778"/>
    <w:rsid w:val="00F8705B"/>
    <w:rsid w:val="00F87997"/>
    <w:rsid w:val="00F87E3B"/>
    <w:rsid w:val="00F87F95"/>
    <w:rsid w:val="00F9029E"/>
    <w:rsid w:val="00F90483"/>
    <w:rsid w:val="00F9049B"/>
    <w:rsid w:val="00F905CC"/>
    <w:rsid w:val="00F91B49"/>
    <w:rsid w:val="00F91BE5"/>
    <w:rsid w:val="00F91C22"/>
    <w:rsid w:val="00F91DA0"/>
    <w:rsid w:val="00F91FF3"/>
    <w:rsid w:val="00F92D7E"/>
    <w:rsid w:val="00F930E2"/>
    <w:rsid w:val="00F9364A"/>
    <w:rsid w:val="00F93A5D"/>
    <w:rsid w:val="00F93EFF"/>
    <w:rsid w:val="00F940EF"/>
    <w:rsid w:val="00F944B1"/>
    <w:rsid w:val="00F9452E"/>
    <w:rsid w:val="00F94602"/>
    <w:rsid w:val="00F9476B"/>
    <w:rsid w:val="00F95362"/>
    <w:rsid w:val="00F9580F"/>
    <w:rsid w:val="00F95A0D"/>
    <w:rsid w:val="00F95B36"/>
    <w:rsid w:val="00F95D6B"/>
    <w:rsid w:val="00F960EF"/>
    <w:rsid w:val="00F96246"/>
    <w:rsid w:val="00F9666F"/>
    <w:rsid w:val="00F96F4A"/>
    <w:rsid w:val="00F9754C"/>
    <w:rsid w:val="00F9759C"/>
    <w:rsid w:val="00F97606"/>
    <w:rsid w:val="00F977CF"/>
    <w:rsid w:val="00FA0117"/>
    <w:rsid w:val="00FA0248"/>
    <w:rsid w:val="00FA0371"/>
    <w:rsid w:val="00FA0527"/>
    <w:rsid w:val="00FA0793"/>
    <w:rsid w:val="00FA085C"/>
    <w:rsid w:val="00FA0896"/>
    <w:rsid w:val="00FA132B"/>
    <w:rsid w:val="00FA13F4"/>
    <w:rsid w:val="00FA151A"/>
    <w:rsid w:val="00FA1895"/>
    <w:rsid w:val="00FA1CC8"/>
    <w:rsid w:val="00FA2287"/>
    <w:rsid w:val="00FA2863"/>
    <w:rsid w:val="00FA2B4C"/>
    <w:rsid w:val="00FA2FC1"/>
    <w:rsid w:val="00FA3A59"/>
    <w:rsid w:val="00FA40A5"/>
    <w:rsid w:val="00FA421B"/>
    <w:rsid w:val="00FA47CD"/>
    <w:rsid w:val="00FA4A54"/>
    <w:rsid w:val="00FA4D72"/>
    <w:rsid w:val="00FA4F7A"/>
    <w:rsid w:val="00FA51CC"/>
    <w:rsid w:val="00FA5491"/>
    <w:rsid w:val="00FA5536"/>
    <w:rsid w:val="00FA5857"/>
    <w:rsid w:val="00FA5966"/>
    <w:rsid w:val="00FA5C6C"/>
    <w:rsid w:val="00FA6321"/>
    <w:rsid w:val="00FA6454"/>
    <w:rsid w:val="00FA6972"/>
    <w:rsid w:val="00FA6CCE"/>
    <w:rsid w:val="00FA74D0"/>
    <w:rsid w:val="00FA7C37"/>
    <w:rsid w:val="00FB0571"/>
    <w:rsid w:val="00FB0EB5"/>
    <w:rsid w:val="00FB1150"/>
    <w:rsid w:val="00FB14D6"/>
    <w:rsid w:val="00FB168F"/>
    <w:rsid w:val="00FB1875"/>
    <w:rsid w:val="00FB1C0B"/>
    <w:rsid w:val="00FB20EA"/>
    <w:rsid w:val="00FB210E"/>
    <w:rsid w:val="00FB22A3"/>
    <w:rsid w:val="00FB2300"/>
    <w:rsid w:val="00FB2C33"/>
    <w:rsid w:val="00FB2EDB"/>
    <w:rsid w:val="00FB2F53"/>
    <w:rsid w:val="00FB395A"/>
    <w:rsid w:val="00FB39F2"/>
    <w:rsid w:val="00FB3B9A"/>
    <w:rsid w:val="00FB42FF"/>
    <w:rsid w:val="00FB4C51"/>
    <w:rsid w:val="00FB50E9"/>
    <w:rsid w:val="00FB57E7"/>
    <w:rsid w:val="00FB5C16"/>
    <w:rsid w:val="00FB5E80"/>
    <w:rsid w:val="00FB642A"/>
    <w:rsid w:val="00FB6631"/>
    <w:rsid w:val="00FB7D6F"/>
    <w:rsid w:val="00FB7E1B"/>
    <w:rsid w:val="00FB7F3B"/>
    <w:rsid w:val="00FB7F93"/>
    <w:rsid w:val="00FB7FD7"/>
    <w:rsid w:val="00FC03F5"/>
    <w:rsid w:val="00FC07A3"/>
    <w:rsid w:val="00FC08DC"/>
    <w:rsid w:val="00FC1615"/>
    <w:rsid w:val="00FC16BC"/>
    <w:rsid w:val="00FC1AA8"/>
    <w:rsid w:val="00FC1EF1"/>
    <w:rsid w:val="00FC2797"/>
    <w:rsid w:val="00FC2B01"/>
    <w:rsid w:val="00FC3066"/>
    <w:rsid w:val="00FC3285"/>
    <w:rsid w:val="00FC333C"/>
    <w:rsid w:val="00FC428B"/>
    <w:rsid w:val="00FC43C0"/>
    <w:rsid w:val="00FC4B22"/>
    <w:rsid w:val="00FC4CBB"/>
    <w:rsid w:val="00FC4CCD"/>
    <w:rsid w:val="00FC5550"/>
    <w:rsid w:val="00FC65C0"/>
    <w:rsid w:val="00FC6AF2"/>
    <w:rsid w:val="00FC7496"/>
    <w:rsid w:val="00FC77CF"/>
    <w:rsid w:val="00FC7D69"/>
    <w:rsid w:val="00FC7DE0"/>
    <w:rsid w:val="00FC7EE7"/>
    <w:rsid w:val="00FD0157"/>
    <w:rsid w:val="00FD12B6"/>
    <w:rsid w:val="00FD159F"/>
    <w:rsid w:val="00FD1721"/>
    <w:rsid w:val="00FD1C57"/>
    <w:rsid w:val="00FD1D37"/>
    <w:rsid w:val="00FD20FA"/>
    <w:rsid w:val="00FD2A98"/>
    <w:rsid w:val="00FD328D"/>
    <w:rsid w:val="00FD33CB"/>
    <w:rsid w:val="00FD351E"/>
    <w:rsid w:val="00FD3527"/>
    <w:rsid w:val="00FD4238"/>
    <w:rsid w:val="00FD4627"/>
    <w:rsid w:val="00FD4968"/>
    <w:rsid w:val="00FD5481"/>
    <w:rsid w:val="00FD5D16"/>
    <w:rsid w:val="00FD5DC4"/>
    <w:rsid w:val="00FD6043"/>
    <w:rsid w:val="00FD6190"/>
    <w:rsid w:val="00FD6776"/>
    <w:rsid w:val="00FD6AAA"/>
    <w:rsid w:val="00FD741D"/>
    <w:rsid w:val="00FD77B4"/>
    <w:rsid w:val="00FD7E94"/>
    <w:rsid w:val="00FE0025"/>
    <w:rsid w:val="00FE0045"/>
    <w:rsid w:val="00FE03ED"/>
    <w:rsid w:val="00FE06B3"/>
    <w:rsid w:val="00FE0758"/>
    <w:rsid w:val="00FE0C85"/>
    <w:rsid w:val="00FE22E0"/>
    <w:rsid w:val="00FE2555"/>
    <w:rsid w:val="00FE2675"/>
    <w:rsid w:val="00FE277D"/>
    <w:rsid w:val="00FE2FBA"/>
    <w:rsid w:val="00FE3809"/>
    <w:rsid w:val="00FE3FA4"/>
    <w:rsid w:val="00FE45C3"/>
    <w:rsid w:val="00FE4992"/>
    <w:rsid w:val="00FE4BF9"/>
    <w:rsid w:val="00FE4E5F"/>
    <w:rsid w:val="00FE4E6A"/>
    <w:rsid w:val="00FE4FF4"/>
    <w:rsid w:val="00FE52C1"/>
    <w:rsid w:val="00FE5350"/>
    <w:rsid w:val="00FE5F96"/>
    <w:rsid w:val="00FE66F2"/>
    <w:rsid w:val="00FE67D7"/>
    <w:rsid w:val="00FE68D1"/>
    <w:rsid w:val="00FE6A24"/>
    <w:rsid w:val="00FE6DAD"/>
    <w:rsid w:val="00FE737F"/>
    <w:rsid w:val="00FE78E3"/>
    <w:rsid w:val="00FE7BA4"/>
    <w:rsid w:val="00FF00D3"/>
    <w:rsid w:val="00FF0246"/>
    <w:rsid w:val="00FF154E"/>
    <w:rsid w:val="00FF21FE"/>
    <w:rsid w:val="00FF255D"/>
    <w:rsid w:val="00FF2B21"/>
    <w:rsid w:val="00FF324B"/>
    <w:rsid w:val="00FF3444"/>
    <w:rsid w:val="00FF3FD6"/>
    <w:rsid w:val="00FF435A"/>
    <w:rsid w:val="00FF45AC"/>
    <w:rsid w:val="00FF4BC9"/>
    <w:rsid w:val="00FF4CE4"/>
    <w:rsid w:val="00FF5435"/>
    <w:rsid w:val="00FF5BD6"/>
    <w:rsid w:val="00FF6B95"/>
    <w:rsid w:val="00FF724F"/>
    <w:rsid w:val="00FF777F"/>
    <w:rsid w:val="00FF7954"/>
    <w:rsid w:val="00FF799E"/>
    <w:rsid w:val="00FF79CF"/>
    <w:rsid w:val="00FF7B6F"/>
    <w:rsid w:val="00FF7D3C"/>
    <w:rsid w:val="02F511F0"/>
    <w:rsid w:val="35779E65"/>
    <w:rsid w:val="799931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iPriority="31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17" w:unhideWhenUsed="0" w:qFormat="1"/>
    <w:lsdException w:name="heading 5" w:semiHidden="0" w:uiPriority="9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iPriority="9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1" w:uiPriority="35"/>
    <w:lsdException w:name="header" w:uiPriority="99"/>
    <w:lsdException w:name="footer" w:uiPriority="99"/>
    <w:lsdException w:name="index heading" w:locked="1"/>
    <w:lsdException w:name="caption" w:semiHidden="0" w:uiPriority="41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lin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 Bullet" w:locked="1"/>
    <w:lsdException w:name="List Number" w:locked="1" w:semiHidden="0" w:unhideWhenUsed="0"/>
    <w:lsdException w:name="List 2" w:locked="1"/>
    <w:lsdException w:name="List 3" w:locked="1"/>
    <w:lsdException w:name="List 4" w:locked="1" w:semiHidden="0" w:unhideWhenUsed="0"/>
    <w:lsdException w:name="List 5" w:locked="1" w:semiHidden="0" w:unhideWhenUsed="0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semiHidden="0" w:unhideWhenUsed="0" w:qFormat="1"/>
    <w:lsdException w:name="Closing" w:locked="1"/>
    <w:lsdException w:name="Signature" w:locked="1"/>
    <w:lsdException w:name="Default Paragraph Font" w:uiPriority="1"/>
    <w:lsdException w:name="Body Text" w:uiPriority="29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semiHidden="0" w:uiPriority="11" w:unhideWhenUsed="0" w:qFormat="1"/>
    <w:lsdException w:name="Salutation" w:locked="1" w:semiHidden="0" w:unhideWhenUsed="0"/>
    <w:lsdException w:name="Date" w:locked="1" w:semiHidden="0" w:unhideWhenUsed="0"/>
    <w:lsdException w:name="Body Text First Indent" w:locked="1" w:semiHidden="0" w:unhideWhenUsed="0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uiPriority="99"/>
    <w:lsdException w:name="FollowedHyperlink" w:locked="1" w:uiPriority="99"/>
    <w:lsdException w:name="Strong" w:locked="1" w:semiHidden="0" w:uiPriority="22" w:unhideWhenUsed="0" w:qFormat="1"/>
    <w:lsdException w:name="Emphasis" w:semiHidden="0" w:unhideWhenUsed="0" w:qFormat="1"/>
    <w:lsdException w:name="Plain Text" w:locked="1"/>
    <w:lsdException w:name="E-mail Signature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 List" w:uiPriority="99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uiPriority="99"/>
    <w:lsdException w:name="Table Grid" w:semiHidden="0" w:unhideWhenUsed="0"/>
    <w:lsdException w:name="Table Theme" w:locked="1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uiPriority w:val="31"/>
    <w:qFormat/>
    <w:rsid w:val="008E447F"/>
    <w:pPr>
      <w:tabs>
        <w:tab w:val="left" w:pos="5103"/>
      </w:tabs>
      <w:spacing w:line="360" w:lineRule="auto"/>
      <w:ind w:firstLine="709"/>
      <w:jc w:val="both"/>
    </w:pPr>
    <w:rPr>
      <w:sz w:val="28"/>
      <w:szCs w:val="28"/>
    </w:rPr>
  </w:style>
  <w:style w:type="paragraph" w:styleId="10">
    <w:name w:val="heading 1"/>
    <w:basedOn w:val="a"/>
    <w:next w:val="a"/>
    <w:link w:val="11"/>
    <w:uiPriority w:val="9"/>
    <w:qFormat/>
    <w:rsid w:val="009509E2"/>
    <w:pPr>
      <w:keepNext/>
      <w:keepLines/>
      <w:numPr>
        <w:numId w:val="1"/>
      </w:numPr>
      <w:tabs>
        <w:tab w:val="clear" w:pos="5103"/>
      </w:tabs>
      <w:spacing w:line="240" w:lineRule="auto"/>
      <w:outlineLvl w:val="0"/>
    </w:pPr>
    <w:rPr>
      <w:b/>
      <w:bCs/>
      <w:kern w:val="32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104A4B"/>
    <w:pPr>
      <w:keepNext/>
      <w:keepLines/>
      <w:numPr>
        <w:ilvl w:val="1"/>
        <w:numId w:val="1"/>
      </w:numPr>
      <w:tabs>
        <w:tab w:val="clear" w:pos="5103"/>
      </w:tabs>
      <w:spacing w:line="240" w:lineRule="auto"/>
      <w:outlineLvl w:val="1"/>
    </w:pPr>
    <w:rPr>
      <w:b/>
      <w:bCs/>
      <w:iCs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104A4B"/>
    <w:pPr>
      <w:keepNext/>
      <w:numPr>
        <w:ilvl w:val="2"/>
        <w:numId w:val="1"/>
      </w:numPr>
      <w:tabs>
        <w:tab w:val="clear" w:pos="5103"/>
      </w:tabs>
      <w:suppressAutoHyphens/>
      <w:spacing w:line="240" w:lineRule="auto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17"/>
    <w:qFormat/>
    <w:rsid w:val="00E87BC0"/>
    <w:pPr>
      <w:keepNext/>
      <w:numPr>
        <w:ilvl w:val="3"/>
        <w:numId w:val="1"/>
      </w:numPr>
      <w:tabs>
        <w:tab w:val="clear" w:pos="5103"/>
      </w:tabs>
      <w:spacing w:before="360" w:after="480"/>
      <w:jc w:val="left"/>
      <w:outlineLvl w:val="3"/>
    </w:pPr>
    <w:rPr>
      <w:i/>
      <w:sz w:val="20"/>
      <w:szCs w:val="20"/>
    </w:rPr>
  </w:style>
  <w:style w:type="paragraph" w:styleId="50">
    <w:name w:val="heading 5"/>
    <w:basedOn w:val="a"/>
    <w:next w:val="a"/>
    <w:link w:val="51"/>
    <w:uiPriority w:val="9"/>
    <w:qFormat/>
    <w:locked/>
    <w:rsid w:val="00E87BC0"/>
    <w:pPr>
      <w:spacing w:before="240" w:after="60" w:line="240" w:lineRule="auto"/>
      <w:ind w:firstLine="0"/>
      <w:jc w:val="left"/>
      <w:outlineLvl w:val="4"/>
    </w:pPr>
    <w:rPr>
      <w:b/>
      <w:bCs/>
      <w:i/>
      <w:iCs/>
      <w:sz w:val="26"/>
      <w:szCs w:val="26"/>
    </w:rPr>
  </w:style>
  <w:style w:type="paragraph" w:styleId="60">
    <w:name w:val="heading 6"/>
    <w:basedOn w:val="a"/>
    <w:next w:val="a"/>
    <w:link w:val="61"/>
    <w:qFormat/>
    <w:locked/>
    <w:rsid w:val="003C419C"/>
    <w:pPr>
      <w:spacing w:line="240" w:lineRule="auto"/>
      <w:ind w:firstLine="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locked/>
    <w:rsid w:val="00E87BC0"/>
    <w:pPr>
      <w:spacing w:before="240" w:after="60" w:line="240" w:lineRule="auto"/>
      <w:ind w:firstLine="0"/>
      <w:jc w:val="left"/>
      <w:outlineLvl w:val="6"/>
    </w:pPr>
    <w:rPr>
      <w:rFonts w:ascii="Arial" w:hAnsi="Arial"/>
      <w:sz w:val="20"/>
      <w:szCs w:val="20"/>
      <w:lang w:val="en-US"/>
    </w:rPr>
  </w:style>
  <w:style w:type="paragraph" w:styleId="8">
    <w:name w:val="heading 8"/>
    <w:basedOn w:val="a"/>
    <w:next w:val="a"/>
    <w:link w:val="80"/>
    <w:qFormat/>
    <w:locked/>
    <w:rsid w:val="00E87BC0"/>
    <w:pPr>
      <w:spacing w:before="240" w:after="60" w:line="240" w:lineRule="auto"/>
      <w:ind w:firstLine="0"/>
      <w:jc w:val="left"/>
      <w:outlineLvl w:val="7"/>
    </w:pPr>
    <w:rPr>
      <w:rFonts w:ascii="Arial" w:hAnsi="Arial"/>
      <w:i/>
      <w:sz w:val="20"/>
      <w:szCs w:val="20"/>
      <w:lang w:val="en-US"/>
    </w:rPr>
  </w:style>
  <w:style w:type="paragraph" w:styleId="9">
    <w:name w:val="heading 9"/>
    <w:basedOn w:val="a"/>
    <w:next w:val="a"/>
    <w:link w:val="90"/>
    <w:uiPriority w:val="9"/>
    <w:qFormat/>
    <w:locked/>
    <w:rsid w:val="00E87BC0"/>
    <w:pPr>
      <w:spacing w:before="240" w:after="60" w:line="240" w:lineRule="auto"/>
      <w:ind w:firstLine="0"/>
      <w:jc w:val="left"/>
      <w:outlineLvl w:val="8"/>
    </w:pPr>
    <w:rPr>
      <w:rFonts w:ascii="Arial" w:hAnsi="Arial"/>
      <w:b/>
      <w:i/>
      <w:sz w:val="1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"/>
    <w:rsid w:val="009509E2"/>
    <w:rPr>
      <w:b/>
      <w:bCs/>
      <w:kern w:val="32"/>
      <w:sz w:val="24"/>
      <w:szCs w:val="24"/>
    </w:rPr>
  </w:style>
  <w:style w:type="character" w:customStyle="1" w:styleId="30">
    <w:name w:val="Заголовок 3 Знак"/>
    <w:link w:val="3"/>
    <w:uiPriority w:val="9"/>
    <w:rsid w:val="00104A4B"/>
    <w:rPr>
      <w:b/>
      <w:bCs/>
      <w:sz w:val="24"/>
      <w:szCs w:val="24"/>
    </w:rPr>
  </w:style>
  <w:style w:type="character" w:styleId="a3">
    <w:name w:val="annotation reference"/>
    <w:semiHidden/>
    <w:locked/>
    <w:rsid w:val="00AB53EC"/>
    <w:rPr>
      <w:sz w:val="16"/>
      <w:szCs w:val="16"/>
    </w:rPr>
  </w:style>
  <w:style w:type="paragraph" w:styleId="a4">
    <w:name w:val="footer"/>
    <w:basedOn w:val="a"/>
    <w:link w:val="a5"/>
    <w:uiPriority w:val="99"/>
    <w:rsid w:val="00E87BC0"/>
    <w:pPr>
      <w:tabs>
        <w:tab w:val="center" w:pos="4677"/>
        <w:tab w:val="right" w:pos="9355"/>
      </w:tabs>
      <w:jc w:val="center"/>
    </w:pPr>
  </w:style>
  <w:style w:type="paragraph" w:styleId="a6">
    <w:name w:val="header"/>
    <w:basedOn w:val="a"/>
    <w:link w:val="a7"/>
    <w:uiPriority w:val="99"/>
    <w:rsid w:val="00E87BC0"/>
    <w:pPr>
      <w:tabs>
        <w:tab w:val="center" w:pos="4677"/>
        <w:tab w:val="right" w:pos="9355"/>
      </w:tabs>
    </w:pPr>
  </w:style>
  <w:style w:type="paragraph" w:styleId="12">
    <w:name w:val="toc 1"/>
    <w:basedOn w:val="a"/>
    <w:next w:val="a"/>
    <w:link w:val="13"/>
    <w:autoRedefine/>
    <w:uiPriority w:val="39"/>
    <w:rsid w:val="00424057"/>
    <w:pPr>
      <w:tabs>
        <w:tab w:val="clear" w:pos="5103"/>
        <w:tab w:val="left" w:pos="1120"/>
        <w:tab w:val="right" w:pos="9771"/>
      </w:tabs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21">
    <w:name w:val="toc 2"/>
    <w:basedOn w:val="a"/>
    <w:next w:val="a"/>
    <w:autoRedefine/>
    <w:uiPriority w:val="39"/>
    <w:rsid w:val="00B505D7"/>
    <w:pPr>
      <w:tabs>
        <w:tab w:val="clear" w:pos="5103"/>
        <w:tab w:val="left" w:pos="1400"/>
        <w:tab w:val="right" w:pos="9771"/>
      </w:tabs>
      <w:spacing w:before="240" w:line="240" w:lineRule="auto"/>
      <w:jc w:val="left"/>
    </w:pPr>
    <w:rPr>
      <w:rFonts w:asciiTheme="minorHAnsi" w:hAnsiTheme="minorHAnsi"/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39"/>
    <w:rsid w:val="00664029"/>
    <w:pPr>
      <w:tabs>
        <w:tab w:val="clear" w:pos="5103"/>
      </w:tabs>
      <w:ind w:left="280"/>
      <w:jc w:val="left"/>
    </w:pPr>
    <w:rPr>
      <w:rFonts w:asciiTheme="minorHAnsi" w:hAnsiTheme="minorHAnsi"/>
      <w:sz w:val="20"/>
      <w:szCs w:val="20"/>
    </w:rPr>
  </w:style>
  <w:style w:type="paragraph" w:styleId="41">
    <w:name w:val="toc 4"/>
    <w:basedOn w:val="a"/>
    <w:next w:val="a"/>
    <w:autoRedefine/>
    <w:uiPriority w:val="39"/>
    <w:locked/>
    <w:rsid w:val="00B510BE"/>
    <w:pPr>
      <w:tabs>
        <w:tab w:val="clear" w:pos="5103"/>
      </w:tabs>
      <w:ind w:left="560"/>
      <w:jc w:val="left"/>
    </w:pPr>
    <w:rPr>
      <w:rFonts w:asciiTheme="minorHAnsi" w:hAnsiTheme="minorHAnsi"/>
      <w:sz w:val="20"/>
      <w:szCs w:val="20"/>
    </w:rPr>
  </w:style>
  <w:style w:type="paragraph" w:styleId="52">
    <w:name w:val="toc 5"/>
    <w:basedOn w:val="a"/>
    <w:next w:val="a"/>
    <w:autoRedefine/>
    <w:uiPriority w:val="39"/>
    <w:locked/>
    <w:rsid w:val="00B510BE"/>
    <w:pPr>
      <w:tabs>
        <w:tab w:val="clear" w:pos="5103"/>
      </w:tabs>
      <w:ind w:left="840"/>
      <w:jc w:val="left"/>
    </w:pPr>
    <w:rPr>
      <w:rFonts w:asciiTheme="minorHAnsi" w:hAnsiTheme="minorHAnsi"/>
      <w:sz w:val="20"/>
      <w:szCs w:val="20"/>
    </w:rPr>
  </w:style>
  <w:style w:type="paragraph" w:styleId="62">
    <w:name w:val="toc 6"/>
    <w:basedOn w:val="a"/>
    <w:next w:val="a"/>
    <w:autoRedefine/>
    <w:uiPriority w:val="39"/>
    <w:locked/>
    <w:rsid w:val="00B510BE"/>
    <w:pPr>
      <w:tabs>
        <w:tab w:val="clear" w:pos="5103"/>
      </w:tabs>
      <w:ind w:left="1120"/>
      <w:jc w:val="left"/>
    </w:pPr>
    <w:rPr>
      <w:rFonts w:asciiTheme="minorHAnsi" w:hAnsiTheme="minorHAnsi"/>
      <w:sz w:val="20"/>
      <w:szCs w:val="20"/>
    </w:rPr>
  </w:style>
  <w:style w:type="paragraph" w:styleId="71">
    <w:name w:val="toc 7"/>
    <w:basedOn w:val="a"/>
    <w:next w:val="a"/>
    <w:autoRedefine/>
    <w:uiPriority w:val="39"/>
    <w:locked/>
    <w:rsid w:val="00B510BE"/>
    <w:pPr>
      <w:tabs>
        <w:tab w:val="clear" w:pos="5103"/>
      </w:tabs>
      <w:ind w:left="1400"/>
      <w:jc w:val="left"/>
    </w:pPr>
    <w:rPr>
      <w:rFonts w:asciiTheme="minorHAnsi" w:hAnsiTheme="minorHAnsi"/>
      <w:sz w:val="20"/>
      <w:szCs w:val="20"/>
    </w:rPr>
  </w:style>
  <w:style w:type="paragraph" w:styleId="81">
    <w:name w:val="toc 8"/>
    <w:basedOn w:val="a"/>
    <w:next w:val="a"/>
    <w:autoRedefine/>
    <w:uiPriority w:val="39"/>
    <w:locked/>
    <w:rsid w:val="00B510BE"/>
    <w:pPr>
      <w:tabs>
        <w:tab w:val="clear" w:pos="5103"/>
      </w:tabs>
      <w:ind w:left="1680"/>
      <w:jc w:val="left"/>
    </w:pPr>
    <w:rPr>
      <w:rFonts w:asciiTheme="minorHAnsi" w:hAnsiTheme="minorHAnsi"/>
      <w:sz w:val="20"/>
      <w:szCs w:val="20"/>
    </w:rPr>
  </w:style>
  <w:style w:type="paragraph" w:styleId="91">
    <w:name w:val="toc 9"/>
    <w:basedOn w:val="a"/>
    <w:next w:val="a"/>
    <w:autoRedefine/>
    <w:uiPriority w:val="39"/>
    <w:locked/>
    <w:rsid w:val="00B510BE"/>
    <w:pPr>
      <w:tabs>
        <w:tab w:val="clear" w:pos="5103"/>
      </w:tabs>
      <w:ind w:left="1960"/>
      <w:jc w:val="left"/>
    </w:pPr>
    <w:rPr>
      <w:rFonts w:asciiTheme="minorHAnsi" w:hAnsiTheme="minorHAnsi"/>
      <w:sz w:val="20"/>
      <w:szCs w:val="20"/>
    </w:rPr>
  </w:style>
  <w:style w:type="character" w:customStyle="1" w:styleId="120">
    <w:name w:val="Обычный 12 пт"/>
    <w:uiPriority w:val="33"/>
    <w:qFormat/>
    <w:rsid w:val="00E87BC0"/>
    <w:rPr>
      <w:sz w:val="24"/>
    </w:rPr>
  </w:style>
  <w:style w:type="paragraph" w:styleId="a8">
    <w:name w:val="Document Map"/>
    <w:basedOn w:val="a"/>
    <w:link w:val="a9"/>
    <w:semiHidden/>
    <w:locked/>
    <w:rsid w:val="00F416EC"/>
    <w:pPr>
      <w:shd w:val="clear" w:color="auto" w:fill="000080"/>
    </w:pPr>
    <w:rPr>
      <w:rFonts w:ascii="Tahoma" w:hAnsi="Tahoma"/>
      <w:sz w:val="20"/>
      <w:szCs w:val="20"/>
    </w:rPr>
  </w:style>
  <w:style w:type="paragraph" w:styleId="aa">
    <w:name w:val="Balloon Text"/>
    <w:basedOn w:val="a"/>
    <w:link w:val="ab"/>
    <w:uiPriority w:val="99"/>
    <w:semiHidden/>
    <w:locked/>
    <w:rsid w:val="00F416EC"/>
    <w:rPr>
      <w:rFonts w:ascii="Tahoma" w:hAnsi="Tahoma"/>
      <w:sz w:val="16"/>
      <w:szCs w:val="16"/>
    </w:rPr>
  </w:style>
  <w:style w:type="paragraph" w:customStyle="1" w:styleId="ac">
    <w:name w:val="Название должности"/>
    <w:aliases w:val="12 пт.,по левому краю"/>
    <w:basedOn w:val="a"/>
    <w:uiPriority w:val="49"/>
    <w:qFormat/>
    <w:rsid w:val="00E87BC0"/>
    <w:pPr>
      <w:spacing w:line="240" w:lineRule="auto"/>
      <w:ind w:left="114" w:firstLine="0"/>
      <w:jc w:val="left"/>
    </w:pPr>
    <w:rPr>
      <w:sz w:val="24"/>
      <w:szCs w:val="20"/>
    </w:rPr>
  </w:style>
  <w:style w:type="paragraph" w:customStyle="1" w:styleId="ad">
    <w:name w:val="Изображение"/>
    <w:basedOn w:val="a"/>
    <w:next w:val="a"/>
    <w:uiPriority w:val="39"/>
    <w:qFormat/>
    <w:rsid w:val="00E87BC0"/>
    <w:pPr>
      <w:keepNext/>
      <w:ind w:firstLine="0"/>
      <w:jc w:val="center"/>
    </w:pPr>
    <w:rPr>
      <w:szCs w:val="20"/>
    </w:rPr>
  </w:style>
  <w:style w:type="paragraph" w:styleId="ae">
    <w:name w:val="annotation text"/>
    <w:basedOn w:val="a"/>
    <w:link w:val="af"/>
    <w:semiHidden/>
    <w:locked/>
    <w:rsid w:val="00AB53EC"/>
    <w:rPr>
      <w:sz w:val="20"/>
      <w:szCs w:val="20"/>
    </w:rPr>
  </w:style>
  <w:style w:type="paragraph" w:styleId="af0">
    <w:name w:val="annotation subject"/>
    <w:basedOn w:val="ae"/>
    <w:next w:val="ae"/>
    <w:link w:val="af1"/>
    <w:semiHidden/>
    <w:locked/>
    <w:rsid w:val="00AB53EC"/>
    <w:rPr>
      <w:b/>
      <w:bCs/>
    </w:rPr>
  </w:style>
  <w:style w:type="table" w:styleId="af2">
    <w:name w:val="Table Grid"/>
    <w:basedOn w:val="a1"/>
    <w:rsid w:val="00E87BC0"/>
    <w:pPr>
      <w:spacing w:before="120"/>
      <w:ind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caption"/>
    <w:aliases w:val="Название рисунка,Название таблицы,Название рис."/>
    <w:basedOn w:val="a"/>
    <w:next w:val="a"/>
    <w:link w:val="af4"/>
    <w:autoRedefine/>
    <w:uiPriority w:val="41"/>
    <w:qFormat/>
    <w:rsid w:val="00E87BC0"/>
    <w:pPr>
      <w:keepLines/>
      <w:jc w:val="center"/>
    </w:pPr>
    <w:rPr>
      <w:rFonts w:eastAsia="ArialMT"/>
      <w:bCs/>
      <w:position w:val="-28"/>
      <w:sz w:val="20"/>
      <w:szCs w:val="20"/>
    </w:rPr>
  </w:style>
  <w:style w:type="character" w:customStyle="1" w:styleId="af4">
    <w:name w:val="Название объекта Знак"/>
    <w:aliases w:val="Название рисунка Знак,Название таблицы Знак1,Название рис. Знак"/>
    <w:link w:val="af3"/>
    <w:uiPriority w:val="41"/>
    <w:locked/>
    <w:rsid w:val="000E7EE5"/>
    <w:rPr>
      <w:rFonts w:eastAsia="ArialMT"/>
      <w:bCs/>
      <w:position w:val="-28"/>
    </w:rPr>
  </w:style>
  <w:style w:type="character" w:styleId="af5">
    <w:name w:val="Hyperlink"/>
    <w:uiPriority w:val="99"/>
    <w:rsid w:val="00E87BC0"/>
    <w:rPr>
      <w:color w:val="0000FF"/>
      <w:u w:val="single"/>
    </w:rPr>
  </w:style>
  <w:style w:type="paragraph" w:customStyle="1" w:styleId="af6">
    <w:name w:val="Текст в таблице"/>
    <w:aliases w:val="14 пт,по левому краю без отступа"/>
    <w:basedOn w:val="a"/>
    <w:uiPriority w:val="37"/>
    <w:qFormat/>
    <w:rsid w:val="00E87BC0"/>
    <w:pPr>
      <w:ind w:firstLine="0"/>
      <w:jc w:val="left"/>
    </w:pPr>
  </w:style>
  <w:style w:type="paragraph" w:styleId="af7">
    <w:name w:val="footnote text"/>
    <w:basedOn w:val="a"/>
    <w:link w:val="af8"/>
    <w:unhideWhenUsed/>
    <w:rsid w:val="00E87BC0"/>
    <w:pPr>
      <w:spacing w:line="240" w:lineRule="auto"/>
      <w:ind w:firstLine="0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af8">
    <w:name w:val="Текст сноски Знак"/>
    <w:link w:val="af7"/>
    <w:rsid w:val="00E87BC0"/>
    <w:rPr>
      <w:rFonts w:ascii="Calibri" w:eastAsia="Calibri" w:hAnsi="Calibri"/>
      <w:sz w:val="20"/>
      <w:szCs w:val="20"/>
      <w:lang w:eastAsia="en-US"/>
    </w:rPr>
  </w:style>
  <w:style w:type="character" w:styleId="af9">
    <w:name w:val="footnote reference"/>
    <w:unhideWhenUsed/>
    <w:locked/>
    <w:rsid w:val="00E87BC0"/>
    <w:rPr>
      <w:vertAlign w:val="superscript"/>
    </w:rPr>
  </w:style>
  <w:style w:type="paragraph" w:styleId="afa">
    <w:name w:val="TOC Heading"/>
    <w:basedOn w:val="10"/>
    <w:next w:val="a"/>
    <w:uiPriority w:val="39"/>
    <w:qFormat/>
    <w:rsid w:val="00E87BC0"/>
    <w:pPr>
      <w:numPr>
        <w:numId w:val="0"/>
      </w:numPr>
      <w:tabs>
        <w:tab w:val="left" w:pos="992"/>
      </w:tabs>
      <w:spacing w:line="276" w:lineRule="auto"/>
      <w:outlineLvl w:val="9"/>
    </w:pPr>
    <w:rPr>
      <w:rFonts w:ascii="Cambria" w:hAnsi="Cambria"/>
      <w:caps/>
      <w:color w:val="365F91"/>
      <w:kern w:val="0"/>
      <w:lang w:eastAsia="en-US"/>
    </w:rPr>
  </w:style>
  <w:style w:type="paragraph" w:customStyle="1" w:styleId="14">
    <w:name w:val="Абзац списка1"/>
    <w:basedOn w:val="a"/>
    <w:link w:val="ListParagraphChar"/>
    <w:rsid w:val="00E87BC0"/>
    <w:pPr>
      <w:spacing w:after="200" w:line="276" w:lineRule="auto"/>
      <w:ind w:left="720" w:firstLine="0"/>
      <w:jc w:val="left"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link w:val="14"/>
    <w:locked/>
    <w:rsid w:val="00E87BC0"/>
    <w:rPr>
      <w:rFonts w:ascii="Calibri" w:eastAsia="Calibri" w:hAnsi="Calibri"/>
      <w:sz w:val="22"/>
      <w:szCs w:val="22"/>
    </w:rPr>
  </w:style>
  <w:style w:type="character" w:styleId="afb">
    <w:name w:val="Emphasis"/>
    <w:qFormat/>
    <w:rsid w:val="00E87BC0"/>
    <w:rPr>
      <w:i/>
      <w:iCs/>
    </w:rPr>
  </w:style>
  <w:style w:type="paragraph" w:styleId="afc">
    <w:name w:val="Title"/>
    <w:basedOn w:val="a"/>
    <w:link w:val="afd"/>
    <w:qFormat/>
    <w:locked/>
    <w:rsid w:val="00E87BC0"/>
    <w:pPr>
      <w:spacing w:line="240" w:lineRule="auto"/>
      <w:ind w:firstLine="0"/>
      <w:jc w:val="center"/>
    </w:pPr>
    <w:rPr>
      <w:sz w:val="20"/>
      <w:szCs w:val="20"/>
    </w:rPr>
  </w:style>
  <w:style w:type="character" w:styleId="afe">
    <w:name w:val="page number"/>
    <w:basedOn w:val="a0"/>
    <w:rsid w:val="00E87BC0"/>
  </w:style>
  <w:style w:type="paragraph" w:styleId="aff">
    <w:name w:val="List Paragraph"/>
    <w:basedOn w:val="a"/>
    <w:uiPriority w:val="34"/>
    <w:qFormat/>
    <w:rsid w:val="00C86A01"/>
    <w:pPr>
      <w:tabs>
        <w:tab w:val="clear" w:pos="5103"/>
        <w:tab w:val="left" w:pos="992"/>
      </w:tabs>
      <w:ind w:firstLine="0"/>
    </w:pPr>
    <w:rPr>
      <w:szCs w:val="24"/>
    </w:rPr>
  </w:style>
  <w:style w:type="paragraph" w:customStyle="1" w:styleId="aff0">
    <w:name w:val="Безотрывный"/>
    <w:basedOn w:val="a"/>
    <w:next w:val="a"/>
    <w:rsid w:val="00E87BC0"/>
    <w:pPr>
      <w:keepNext/>
      <w:spacing w:after="60"/>
    </w:pPr>
    <w:rPr>
      <w:rFonts w:eastAsia="Calibri"/>
      <w:sz w:val="24"/>
      <w:szCs w:val="24"/>
    </w:rPr>
  </w:style>
  <w:style w:type="paragraph" w:customStyle="1" w:styleId="aff1">
    <w:name w:val="Заголовок таблицы"/>
    <w:basedOn w:val="a"/>
    <w:rsid w:val="00E87BC0"/>
    <w:pPr>
      <w:spacing w:after="60" w:line="240" w:lineRule="auto"/>
      <w:ind w:firstLine="0"/>
      <w:jc w:val="center"/>
    </w:pPr>
    <w:rPr>
      <w:rFonts w:eastAsia="Calibri" w:cs="Tahoma"/>
      <w:b/>
      <w:sz w:val="24"/>
      <w:szCs w:val="18"/>
      <w:lang w:eastAsia="de-DE"/>
    </w:rPr>
  </w:style>
  <w:style w:type="character" w:customStyle="1" w:styleId="aff2">
    <w:name w:val="Название таблицы Знак"/>
    <w:aliases w:val="Название рис. Знак Знак"/>
    <w:locked/>
    <w:rsid w:val="00E87BC0"/>
    <w:rPr>
      <w:sz w:val="28"/>
      <w:szCs w:val="28"/>
      <w:lang w:val="ru-RU" w:eastAsia="ru-RU" w:bidi="ar-SA"/>
    </w:rPr>
  </w:style>
  <w:style w:type="character" w:customStyle="1" w:styleId="20">
    <w:name w:val="Заголовок 2 Знак"/>
    <w:link w:val="2"/>
    <w:uiPriority w:val="9"/>
    <w:rsid w:val="00104A4B"/>
    <w:rPr>
      <w:b/>
      <w:bCs/>
      <w:iCs/>
      <w:sz w:val="24"/>
      <w:szCs w:val="24"/>
    </w:rPr>
  </w:style>
  <w:style w:type="character" w:customStyle="1" w:styleId="40">
    <w:name w:val="Заголовок 4 Знак"/>
    <w:link w:val="4"/>
    <w:uiPriority w:val="17"/>
    <w:rsid w:val="00E87BC0"/>
    <w:rPr>
      <w:i/>
    </w:rPr>
  </w:style>
  <w:style w:type="character" w:customStyle="1" w:styleId="51">
    <w:name w:val="Заголовок 5 Знак"/>
    <w:link w:val="50"/>
    <w:uiPriority w:val="9"/>
    <w:rsid w:val="00E87BC0"/>
    <w:rPr>
      <w:b/>
      <w:bCs/>
      <w:i/>
      <w:iCs/>
      <w:sz w:val="26"/>
      <w:szCs w:val="26"/>
    </w:rPr>
  </w:style>
  <w:style w:type="character" w:customStyle="1" w:styleId="61">
    <w:name w:val="Заголовок 6 Знак"/>
    <w:link w:val="60"/>
    <w:rsid w:val="003C419C"/>
    <w:rPr>
      <w:b/>
      <w:bCs/>
      <w:sz w:val="28"/>
      <w:szCs w:val="28"/>
    </w:rPr>
  </w:style>
  <w:style w:type="character" w:customStyle="1" w:styleId="70">
    <w:name w:val="Заголовок 7 Знак"/>
    <w:link w:val="7"/>
    <w:rsid w:val="00E87BC0"/>
    <w:rPr>
      <w:rFonts w:ascii="Arial" w:hAnsi="Arial"/>
      <w:sz w:val="20"/>
      <w:szCs w:val="20"/>
      <w:lang w:val="en-US"/>
    </w:rPr>
  </w:style>
  <w:style w:type="character" w:customStyle="1" w:styleId="80">
    <w:name w:val="Заголовок 8 Знак"/>
    <w:link w:val="8"/>
    <w:rsid w:val="00E87BC0"/>
    <w:rPr>
      <w:rFonts w:ascii="Arial" w:hAnsi="Arial"/>
      <w:i/>
      <w:sz w:val="20"/>
      <w:szCs w:val="20"/>
      <w:lang w:val="en-US"/>
    </w:rPr>
  </w:style>
  <w:style w:type="character" w:customStyle="1" w:styleId="90">
    <w:name w:val="Заголовок 9 Знак"/>
    <w:link w:val="9"/>
    <w:uiPriority w:val="9"/>
    <w:rsid w:val="00E87BC0"/>
    <w:rPr>
      <w:rFonts w:ascii="Arial" w:hAnsi="Arial"/>
      <w:b/>
      <w:i/>
      <w:sz w:val="18"/>
      <w:szCs w:val="20"/>
      <w:lang w:val="en-US"/>
    </w:rPr>
  </w:style>
  <w:style w:type="character" w:customStyle="1" w:styleId="a5">
    <w:name w:val="Нижний колонтитул Знак"/>
    <w:basedOn w:val="a0"/>
    <w:link w:val="a4"/>
    <w:uiPriority w:val="99"/>
    <w:rsid w:val="00E87BC0"/>
  </w:style>
  <w:style w:type="character" w:customStyle="1" w:styleId="a7">
    <w:name w:val="Верхний колонтитул Знак"/>
    <w:basedOn w:val="a0"/>
    <w:link w:val="a6"/>
    <w:uiPriority w:val="99"/>
    <w:rsid w:val="00E87BC0"/>
  </w:style>
  <w:style w:type="character" w:customStyle="1" w:styleId="a9">
    <w:name w:val="Схема документа Знак"/>
    <w:link w:val="a8"/>
    <w:semiHidden/>
    <w:rsid w:val="00757D1A"/>
    <w:rPr>
      <w:rFonts w:ascii="Tahoma" w:hAnsi="Tahoma" w:cs="Tahoma"/>
      <w:shd w:val="clear" w:color="auto" w:fill="000080"/>
    </w:rPr>
  </w:style>
  <w:style w:type="character" w:customStyle="1" w:styleId="ab">
    <w:name w:val="Текст выноски Знак"/>
    <w:link w:val="aa"/>
    <w:uiPriority w:val="99"/>
    <w:semiHidden/>
    <w:rsid w:val="00757D1A"/>
    <w:rPr>
      <w:rFonts w:ascii="Tahoma" w:hAnsi="Tahoma" w:cs="Tahoma"/>
      <w:sz w:val="16"/>
      <w:szCs w:val="16"/>
    </w:rPr>
  </w:style>
  <w:style w:type="character" w:customStyle="1" w:styleId="af">
    <w:name w:val="Текст примечания Знак"/>
    <w:basedOn w:val="a0"/>
    <w:link w:val="ae"/>
    <w:semiHidden/>
    <w:rsid w:val="00757D1A"/>
  </w:style>
  <w:style w:type="character" w:customStyle="1" w:styleId="af1">
    <w:name w:val="Тема примечания Знак"/>
    <w:link w:val="af0"/>
    <w:semiHidden/>
    <w:rsid w:val="00757D1A"/>
    <w:rPr>
      <w:b/>
      <w:bCs/>
    </w:rPr>
  </w:style>
  <w:style w:type="character" w:customStyle="1" w:styleId="afd">
    <w:name w:val="Название Знак"/>
    <w:link w:val="afc"/>
    <w:rsid w:val="00E87BC0"/>
    <w:rPr>
      <w:snapToGrid w:val="0"/>
      <w:szCs w:val="20"/>
    </w:rPr>
  </w:style>
  <w:style w:type="paragraph" w:styleId="aff3">
    <w:name w:val="Revision"/>
    <w:hidden/>
    <w:uiPriority w:val="99"/>
    <w:semiHidden/>
    <w:rsid w:val="00C8004E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15">
    <w:name w:val="Заголовок 1 без нумерации"/>
    <w:basedOn w:val="10"/>
    <w:next w:val="a"/>
    <w:qFormat/>
    <w:rsid w:val="002B4F1D"/>
    <w:pPr>
      <w:pageBreakBefore/>
      <w:numPr>
        <w:numId w:val="0"/>
      </w:numPr>
      <w:tabs>
        <w:tab w:val="left" w:pos="992"/>
      </w:tabs>
      <w:jc w:val="center"/>
    </w:pPr>
    <w:rPr>
      <w:caps/>
    </w:rPr>
  </w:style>
  <w:style w:type="paragraph" w:customStyle="1" w:styleId="aff4">
    <w:name w:val="Название таблиц"/>
    <w:basedOn w:val="a"/>
    <w:next w:val="a"/>
    <w:link w:val="aff5"/>
    <w:uiPriority w:val="39"/>
    <w:qFormat/>
    <w:rsid w:val="00E87BC0"/>
    <w:pPr>
      <w:ind w:firstLine="0"/>
      <w:jc w:val="left"/>
    </w:pPr>
  </w:style>
  <w:style w:type="character" w:customStyle="1" w:styleId="aff5">
    <w:name w:val="Название таблиц Знак"/>
    <w:basedOn w:val="a0"/>
    <w:link w:val="aff4"/>
    <w:uiPriority w:val="39"/>
    <w:rsid w:val="00E87BC0"/>
  </w:style>
  <w:style w:type="character" w:styleId="aff6">
    <w:name w:val="Placeholder Text"/>
    <w:uiPriority w:val="99"/>
    <w:semiHidden/>
    <w:rsid w:val="00187771"/>
    <w:rPr>
      <w:color w:val="808080"/>
    </w:rPr>
  </w:style>
  <w:style w:type="paragraph" w:customStyle="1" w:styleId="aff7">
    <w:name w:val="Пояснительный текст к рисунку"/>
    <w:basedOn w:val="a"/>
    <w:next w:val="af3"/>
    <w:autoRedefine/>
    <w:uiPriority w:val="43"/>
    <w:qFormat/>
    <w:rsid w:val="00E87BC0"/>
    <w:pPr>
      <w:jc w:val="center"/>
    </w:pPr>
    <w:rPr>
      <w:sz w:val="24"/>
    </w:rPr>
  </w:style>
  <w:style w:type="paragraph" w:customStyle="1" w:styleId="aff8">
    <w:name w:val="По правому краю"/>
    <w:basedOn w:val="a"/>
    <w:next w:val="a"/>
    <w:uiPriority w:val="54"/>
    <w:qFormat/>
    <w:rsid w:val="00E87BC0"/>
    <w:pPr>
      <w:jc w:val="right"/>
    </w:pPr>
  </w:style>
  <w:style w:type="paragraph" w:customStyle="1" w:styleId="aff9">
    <w:name w:val="По центру"/>
    <w:basedOn w:val="a"/>
    <w:uiPriority w:val="49"/>
    <w:qFormat/>
    <w:rsid w:val="00E87BC0"/>
    <w:pPr>
      <w:ind w:firstLine="0"/>
      <w:jc w:val="center"/>
    </w:pPr>
  </w:style>
  <w:style w:type="paragraph" w:customStyle="1" w:styleId="affa">
    <w:name w:val="Ошибка"/>
    <w:basedOn w:val="a"/>
    <w:next w:val="a"/>
    <w:uiPriority w:val="59"/>
    <w:qFormat/>
    <w:rsid w:val="00E87BC0"/>
    <w:rPr>
      <w:color w:val="FF0000"/>
    </w:rPr>
  </w:style>
  <w:style w:type="paragraph" w:styleId="affb">
    <w:name w:val="Normal (Web)"/>
    <w:aliases w:val="Обычный (Web)"/>
    <w:basedOn w:val="a"/>
    <w:uiPriority w:val="99"/>
    <w:locked/>
    <w:rsid w:val="00E87BC0"/>
    <w:rPr>
      <w:sz w:val="24"/>
      <w:szCs w:val="24"/>
    </w:rPr>
  </w:style>
  <w:style w:type="paragraph" w:styleId="HTML">
    <w:name w:val="HTML Preformatted"/>
    <w:basedOn w:val="a"/>
    <w:link w:val="HTML0"/>
    <w:locked/>
    <w:rsid w:val="00E87BC0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link w:val="HTML"/>
    <w:rsid w:val="00E87BC0"/>
    <w:rPr>
      <w:rFonts w:ascii="Consolas" w:hAnsi="Consolas" w:cs="Consolas"/>
      <w:sz w:val="20"/>
      <w:szCs w:val="20"/>
    </w:rPr>
  </w:style>
  <w:style w:type="paragraph" w:customStyle="1" w:styleId="affc">
    <w:name w:val="Тема работы"/>
    <w:basedOn w:val="a"/>
    <w:next w:val="a"/>
    <w:uiPriority w:val="57"/>
    <w:qFormat/>
    <w:rsid w:val="00E87BC0"/>
    <w:pPr>
      <w:ind w:firstLine="0"/>
      <w:jc w:val="center"/>
    </w:pPr>
    <w:rPr>
      <w:caps/>
    </w:rPr>
  </w:style>
  <w:style w:type="character" w:customStyle="1" w:styleId="22">
    <w:name w:val="Основной текст (2)_"/>
    <w:link w:val="210"/>
    <w:locked/>
    <w:rsid w:val="0065681F"/>
    <w:rPr>
      <w:sz w:val="26"/>
      <w:shd w:val="clear" w:color="auto" w:fill="FFFFFF"/>
    </w:rPr>
  </w:style>
  <w:style w:type="paragraph" w:customStyle="1" w:styleId="210">
    <w:name w:val="Основной текст (2)1"/>
    <w:basedOn w:val="a"/>
    <w:link w:val="22"/>
    <w:rsid w:val="0065681F"/>
    <w:pPr>
      <w:widowControl w:val="0"/>
      <w:shd w:val="clear" w:color="auto" w:fill="FFFFFF"/>
      <w:tabs>
        <w:tab w:val="clear" w:pos="5103"/>
      </w:tabs>
      <w:spacing w:before="180" w:line="322" w:lineRule="exact"/>
      <w:ind w:hanging="180"/>
      <w:jc w:val="left"/>
    </w:pPr>
    <w:rPr>
      <w:sz w:val="26"/>
      <w:szCs w:val="20"/>
      <w:shd w:val="clear" w:color="auto" w:fill="FFFFFF"/>
    </w:rPr>
  </w:style>
  <w:style w:type="paragraph" w:customStyle="1" w:styleId="16">
    <w:name w:val="1 Уровень"/>
    <w:basedOn w:val="a"/>
    <w:rsid w:val="0065681F"/>
    <w:pPr>
      <w:widowControl w:val="0"/>
      <w:tabs>
        <w:tab w:val="clear" w:pos="5103"/>
      </w:tabs>
      <w:autoSpaceDE w:val="0"/>
      <w:autoSpaceDN w:val="0"/>
      <w:adjustRightInd w:val="0"/>
      <w:spacing w:line="240" w:lineRule="auto"/>
      <w:ind w:firstLine="0"/>
    </w:pPr>
    <w:rPr>
      <w:sz w:val="24"/>
      <w:szCs w:val="24"/>
    </w:rPr>
  </w:style>
  <w:style w:type="paragraph" w:customStyle="1" w:styleId="17">
    <w:name w:val="ЗАГОЛОВОК 1_НеНум"/>
    <w:basedOn w:val="10"/>
    <w:next w:val="a"/>
    <w:rsid w:val="0065681F"/>
    <w:pPr>
      <w:keepLines w:val="0"/>
      <w:pageBreakBefore/>
      <w:numPr>
        <w:numId w:val="0"/>
      </w:numPr>
      <w:tabs>
        <w:tab w:val="left" w:pos="992"/>
      </w:tabs>
      <w:suppressAutoHyphens/>
      <w:spacing w:before="240" w:after="60"/>
      <w:jc w:val="left"/>
    </w:pPr>
    <w:rPr>
      <w:rFonts w:cs="Arial"/>
      <w:caps/>
      <w:sz w:val="32"/>
      <w:szCs w:val="32"/>
    </w:rPr>
  </w:style>
  <w:style w:type="paragraph" w:customStyle="1" w:styleId="Default">
    <w:name w:val="Default"/>
    <w:rsid w:val="001957E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3">
    <w:name w:val="Основной текст (2)"/>
    <w:basedOn w:val="a"/>
    <w:rsid w:val="00B9399A"/>
    <w:pPr>
      <w:shd w:val="clear" w:color="auto" w:fill="FFFFFF"/>
      <w:tabs>
        <w:tab w:val="clear" w:pos="5103"/>
      </w:tabs>
      <w:spacing w:after="300" w:line="240" w:lineRule="atLeast"/>
      <w:ind w:firstLine="0"/>
      <w:jc w:val="left"/>
    </w:pPr>
    <w:rPr>
      <w:rFonts w:eastAsia="Calibri"/>
      <w:sz w:val="23"/>
      <w:szCs w:val="23"/>
      <w:lang w:eastAsia="en-US"/>
    </w:rPr>
  </w:style>
  <w:style w:type="character" w:customStyle="1" w:styleId="apple-converted-space">
    <w:name w:val="apple-converted-space"/>
    <w:basedOn w:val="a0"/>
    <w:rsid w:val="0010400F"/>
  </w:style>
  <w:style w:type="paragraph" w:customStyle="1" w:styleId="p4">
    <w:name w:val="p4"/>
    <w:basedOn w:val="a"/>
    <w:rsid w:val="0014599E"/>
    <w:pPr>
      <w:tabs>
        <w:tab w:val="clear" w:pos="5103"/>
      </w:tabs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table" w:customStyle="1" w:styleId="110">
    <w:name w:val="Средний список 11"/>
    <w:basedOn w:val="a1"/>
    <w:uiPriority w:val="65"/>
    <w:rsid w:val="0075398B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Bookman Old Style" w:eastAsia="Times New Roman" w:hAnsi="Bookman Old Style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paragraph" w:customStyle="1" w:styleId="732">
    <w:name w:val="ГОСТ 7.32"/>
    <w:basedOn w:val="a"/>
    <w:qFormat/>
    <w:rsid w:val="00D00132"/>
    <w:pPr>
      <w:tabs>
        <w:tab w:val="clear" w:pos="5103"/>
      </w:tabs>
    </w:pPr>
    <w:rPr>
      <w:rFonts w:eastAsia="Calibri"/>
      <w:lang w:eastAsia="en-US"/>
    </w:rPr>
  </w:style>
  <w:style w:type="paragraph" w:customStyle="1" w:styleId="affd">
    <w:name w:val="Таблица"/>
    <w:basedOn w:val="a"/>
    <w:link w:val="affe"/>
    <w:uiPriority w:val="31"/>
    <w:qFormat/>
    <w:rsid w:val="003E0478"/>
    <w:pPr>
      <w:widowControl w:val="0"/>
      <w:tabs>
        <w:tab w:val="left" w:pos="851"/>
      </w:tabs>
      <w:ind w:firstLine="0"/>
      <w:jc w:val="center"/>
    </w:pPr>
    <w:rPr>
      <w:color w:val="000000"/>
      <w:sz w:val="20"/>
      <w:szCs w:val="20"/>
      <w:lang w:eastAsia="en-US"/>
    </w:rPr>
  </w:style>
  <w:style w:type="character" w:styleId="afff">
    <w:name w:val="Strong"/>
    <w:uiPriority w:val="22"/>
    <w:qFormat/>
    <w:locked/>
    <w:rsid w:val="00842CD1"/>
    <w:rPr>
      <w:b/>
      <w:bCs/>
    </w:rPr>
  </w:style>
  <w:style w:type="character" w:customStyle="1" w:styleId="affe">
    <w:name w:val="Таблица Знак"/>
    <w:link w:val="affd"/>
    <w:uiPriority w:val="31"/>
    <w:rsid w:val="003E0478"/>
    <w:rPr>
      <w:rFonts w:eastAsia="Times New Roman"/>
      <w:color w:val="000000"/>
      <w:lang w:eastAsia="en-US"/>
    </w:rPr>
  </w:style>
  <w:style w:type="character" w:customStyle="1" w:styleId="140">
    <w:name w:val="Обычный 14 пт"/>
    <w:uiPriority w:val="33"/>
    <w:qFormat/>
    <w:rsid w:val="001D1D6B"/>
    <w:rPr>
      <w:rFonts w:ascii="Times New Roman" w:hAnsi="Times New Roman"/>
      <w:sz w:val="28"/>
    </w:rPr>
  </w:style>
  <w:style w:type="paragraph" w:styleId="afff0">
    <w:name w:val="Subtitle"/>
    <w:basedOn w:val="a"/>
    <w:next w:val="a"/>
    <w:link w:val="afff1"/>
    <w:uiPriority w:val="11"/>
    <w:qFormat/>
    <w:locked/>
    <w:rsid w:val="006B1D1F"/>
    <w:pPr>
      <w:numPr>
        <w:ilvl w:val="1"/>
      </w:numPr>
      <w:tabs>
        <w:tab w:val="clear" w:pos="5103"/>
      </w:tabs>
      <w:spacing w:after="160" w:line="259" w:lineRule="auto"/>
      <w:ind w:firstLine="709"/>
      <w:jc w:val="left"/>
    </w:pPr>
    <w:rPr>
      <w:rFonts w:ascii="Calibri" w:hAnsi="Calibri"/>
      <w:color w:val="5A5A5A"/>
      <w:spacing w:val="15"/>
      <w:sz w:val="22"/>
      <w:szCs w:val="22"/>
      <w:lang w:eastAsia="en-US"/>
    </w:rPr>
  </w:style>
  <w:style w:type="character" w:customStyle="1" w:styleId="afff1">
    <w:name w:val="Подзаголовок Знак"/>
    <w:link w:val="afff0"/>
    <w:rsid w:val="006B1D1F"/>
    <w:rPr>
      <w:rFonts w:ascii="Calibri" w:hAnsi="Calibri"/>
      <w:color w:val="5A5A5A"/>
      <w:spacing w:val="15"/>
      <w:sz w:val="22"/>
      <w:szCs w:val="22"/>
      <w:lang w:eastAsia="en-US"/>
    </w:rPr>
  </w:style>
  <w:style w:type="paragraph" w:styleId="24">
    <w:name w:val="List 2"/>
    <w:basedOn w:val="a"/>
    <w:locked/>
    <w:rsid w:val="006B1D1F"/>
    <w:pPr>
      <w:ind w:left="566" w:hanging="283"/>
      <w:contextualSpacing/>
    </w:pPr>
  </w:style>
  <w:style w:type="table" w:customStyle="1" w:styleId="18">
    <w:name w:val="Сетка таблицы1"/>
    <w:basedOn w:val="a1"/>
    <w:next w:val="af2"/>
    <w:uiPriority w:val="59"/>
    <w:rsid w:val="00823D9C"/>
    <w:pPr>
      <w:widowControl w:val="0"/>
    </w:pPr>
    <w:rPr>
      <w:sz w:val="24"/>
      <w:szCs w:val="24"/>
      <w:lang w:bidi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2">
    <w:name w:val="Содержимое таблицы"/>
    <w:basedOn w:val="a"/>
    <w:rsid w:val="00E563A8"/>
    <w:pPr>
      <w:suppressLineNumbers/>
      <w:tabs>
        <w:tab w:val="clear" w:pos="5103"/>
      </w:tabs>
      <w:suppressAutoHyphens/>
      <w:spacing w:line="240" w:lineRule="auto"/>
      <w:ind w:firstLine="0"/>
      <w:jc w:val="left"/>
    </w:pPr>
    <w:rPr>
      <w:sz w:val="24"/>
      <w:szCs w:val="24"/>
      <w:lang w:eastAsia="ar-SA"/>
    </w:rPr>
  </w:style>
  <w:style w:type="character" w:customStyle="1" w:styleId="32">
    <w:name w:val="Заголовок №3_"/>
    <w:link w:val="33"/>
    <w:rsid w:val="00676802"/>
    <w:rPr>
      <w:shd w:val="clear" w:color="auto" w:fill="FFFFFF"/>
    </w:rPr>
  </w:style>
  <w:style w:type="character" w:customStyle="1" w:styleId="13">
    <w:name w:val="Оглавление 1 Знак"/>
    <w:link w:val="12"/>
    <w:uiPriority w:val="39"/>
    <w:rsid w:val="00424057"/>
    <w:rPr>
      <w:rFonts w:asciiTheme="majorHAnsi" w:hAnsiTheme="majorHAnsi"/>
      <w:b/>
      <w:bCs/>
      <w:caps/>
      <w:sz w:val="24"/>
      <w:szCs w:val="24"/>
    </w:rPr>
  </w:style>
  <w:style w:type="character" w:customStyle="1" w:styleId="34">
    <w:name w:val="Оглавление (3)_"/>
    <w:link w:val="35"/>
    <w:rsid w:val="00676802"/>
    <w:rPr>
      <w:shd w:val="clear" w:color="auto" w:fill="FFFFFF"/>
    </w:rPr>
  </w:style>
  <w:style w:type="character" w:customStyle="1" w:styleId="72">
    <w:name w:val="Основной текст (7)"/>
    <w:rsid w:val="00676802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1"/>
      <w:szCs w:val="11"/>
      <w:u w:val="none"/>
      <w:lang w:val="en-US" w:eastAsia="en-US" w:bidi="en-US"/>
    </w:rPr>
  </w:style>
  <w:style w:type="paragraph" w:customStyle="1" w:styleId="33">
    <w:name w:val="Заголовок №3"/>
    <w:basedOn w:val="a"/>
    <w:link w:val="32"/>
    <w:rsid w:val="00676802"/>
    <w:pPr>
      <w:widowControl w:val="0"/>
      <w:shd w:val="clear" w:color="auto" w:fill="FFFFFF"/>
      <w:tabs>
        <w:tab w:val="clear" w:pos="5103"/>
      </w:tabs>
      <w:spacing w:after="720" w:line="0" w:lineRule="atLeast"/>
      <w:ind w:firstLine="0"/>
      <w:jc w:val="center"/>
      <w:outlineLvl w:val="2"/>
    </w:pPr>
    <w:rPr>
      <w:sz w:val="20"/>
      <w:szCs w:val="20"/>
    </w:rPr>
  </w:style>
  <w:style w:type="paragraph" w:customStyle="1" w:styleId="35">
    <w:name w:val="Оглавление (3)"/>
    <w:basedOn w:val="a"/>
    <w:link w:val="34"/>
    <w:rsid w:val="00676802"/>
    <w:pPr>
      <w:widowControl w:val="0"/>
      <w:shd w:val="clear" w:color="auto" w:fill="FFFFFF"/>
      <w:tabs>
        <w:tab w:val="clear" w:pos="5103"/>
      </w:tabs>
      <w:spacing w:before="300" w:line="485" w:lineRule="exact"/>
      <w:ind w:firstLine="0"/>
    </w:pPr>
    <w:rPr>
      <w:sz w:val="20"/>
      <w:szCs w:val="20"/>
    </w:rPr>
  </w:style>
  <w:style w:type="character" w:customStyle="1" w:styleId="3Exact">
    <w:name w:val="Подпись к картинке (3) Exact"/>
    <w:link w:val="36"/>
    <w:rsid w:val="00676802"/>
    <w:rPr>
      <w:shd w:val="clear" w:color="auto" w:fill="FFFFFF"/>
    </w:rPr>
  </w:style>
  <w:style w:type="paragraph" w:customStyle="1" w:styleId="36">
    <w:name w:val="Подпись к картинке (3)"/>
    <w:basedOn w:val="a"/>
    <w:link w:val="3Exact"/>
    <w:rsid w:val="00676802"/>
    <w:pPr>
      <w:widowControl w:val="0"/>
      <w:shd w:val="clear" w:color="auto" w:fill="FFFFFF"/>
      <w:tabs>
        <w:tab w:val="clear" w:pos="5103"/>
      </w:tabs>
      <w:spacing w:line="0" w:lineRule="atLeast"/>
      <w:ind w:firstLine="0"/>
      <w:jc w:val="left"/>
    </w:pPr>
    <w:rPr>
      <w:sz w:val="20"/>
      <w:szCs w:val="20"/>
    </w:rPr>
  </w:style>
  <w:style w:type="character" w:customStyle="1" w:styleId="25">
    <w:name w:val="Заголовок №2_"/>
    <w:link w:val="26"/>
    <w:rsid w:val="00AE2899"/>
    <w:rPr>
      <w:sz w:val="30"/>
      <w:szCs w:val="30"/>
      <w:shd w:val="clear" w:color="auto" w:fill="FFFFFF"/>
    </w:rPr>
  </w:style>
  <w:style w:type="paragraph" w:customStyle="1" w:styleId="26">
    <w:name w:val="Заголовок №2"/>
    <w:basedOn w:val="a"/>
    <w:link w:val="25"/>
    <w:rsid w:val="00AE2899"/>
    <w:pPr>
      <w:widowControl w:val="0"/>
      <w:shd w:val="clear" w:color="auto" w:fill="FFFFFF"/>
      <w:tabs>
        <w:tab w:val="clear" w:pos="5103"/>
      </w:tabs>
      <w:spacing w:before="660" w:line="552" w:lineRule="exact"/>
      <w:ind w:firstLine="780"/>
      <w:jc w:val="left"/>
      <w:outlineLvl w:val="1"/>
    </w:pPr>
    <w:rPr>
      <w:sz w:val="30"/>
      <w:szCs w:val="30"/>
    </w:rPr>
  </w:style>
  <w:style w:type="numbering" w:customStyle="1" w:styleId="1">
    <w:name w:val="Стиль1"/>
    <w:rsid w:val="00B21F17"/>
    <w:pPr>
      <w:numPr>
        <w:numId w:val="2"/>
      </w:numPr>
    </w:pPr>
  </w:style>
  <w:style w:type="character" w:customStyle="1" w:styleId="mw-headline">
    <w:name w:val="mw-headline"/>
    <w:rsid w:val="00E3132C"/>
  </w:style>
  <w:style w:type="character" w:customStyle="1" w:styleId="mw-editsection">
    <w:name w:val="mw-editsection"/>
    <w:rsid w:val="00E3132C"/>
  </w:style>
  <w:style w:type="character" w:customStyle="1" w:styleId="mw-editsection-bracket">
    <w:name w:val="mw-editsection-bracket"/>
    <w:rsid w:val="00E3132C"/>
  </w:style>
  <w:style w:type="character" w:customStyle="1" w:styleId="mw-editsection-divider">
    <w:name w:val="mw-editsection-divider"/>
    <w:rsid w:val="00E3132C"/>
  </w:style>
  <w:style w:type="paragraph" w:customStyle="1" w:styleId="xl64">
    <w:name w:val="xl64"/>
    <w:basedOn w:val="a"/>
    <w:rsid w:val="00931E0E"/>
    <w:pPr>
      <w:pBdr>
        <w:left w:val="single" w:sz="6" w:space="0" w:color="auto"/>
        <w:right w:val="single" w:sz="6" w:space="0" w:color="auto"/>
      </w:pBdr>
      <w:tabs>
        <w:tab w:val="clear" w:pos="5103"/>
      </w:tabs>
      <w:spacing w:before="100" w:after="100" w:line="240" w:lineRule="auto"/>
      <w:ind w:firstLine="0"/>
      <w:jc w:val="center"/>
    </w:pPr>
    <w:rPr>
      <w:rFonts w:ascii="Bookman Old Style" w:hAnsi="Bookman Old Style"/>
      <w:b/>
      <w:bCs/>
      <w:sz w:val="16"/>
      <w:szCs w:val="16"/>
    </w:rPr>
  </w:style>
  <w:style w:type="paragraph" w:customStyle="1" w:styleId="27">
    <w:name w:val="Стиль2"/>
    <w:basedOn w:val="10"/>
    <w:link w:val="28"/>
    <w:uiPriority w:val="31"/>
    <w:qFormat/>
    <w:rsid w:val="001431BE"/>
  </w:style>
  <w:style w:type="character" w:styleId="afff3">
    <w:name w:val="FollowedHyperlink"/>
    <w:uiPriority w:val="99"/>
    <w:semiHidden/>
    <w:unhideWhenUsed/>
    <w:locked/>
    <w:rsid w:val="00585929"/>
    <w:rPr>
      <w:color w:val="800080"/>
      <w:u w:val="single"/>
    </w:rPr>
  </w:style>
  <w:style w:type="character" w:customStyle="1" w:styleId="28">
    <w:name w:val="Стиль2 Знак"/>
    <w:basedOn w:val="11"/>
    <w:link w:val="27"/>
    <w:uiPriority w:val="31"/>
    <w:rsid w:val="001431BE"/>
    <w:rPr>
      <w:b/>
      <w:bCs/>
      <w:kern w:val="32"/>
      <w:sz w:val="24"/>
      <w:szCs w:val="24"/>
    </w:rPr>
  </w:style>
  <w:style w:type="character" w:customStyle="1" w:styleId="42">
    <w:name w:val="Основной текст (4)_"/>
    <w:rsid w:val="000217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43">
    <w:name w:val="Основной текст (4)"/>
    <w:rsid w:val="000217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single"/>
      <w:lang w:val="ru-RU" w:eastAsia="ru-RU" w:bidi="ru-RU"/>
    </w:rPr>
  </w:style>
  <w:style w:type="paragraph" w:customStyle="1" w:styleId="-">
    <w:name w:val="Таблица - текст основной"/>
    <w:basedOn w:val="afff4"/>
    <w:link w:val="-0"/>
    <w:qFormat/>
    <w:rsid w:val="00AE4634"/>
    <w:pPr>
      <w:tabs>
        <w:tab w:val="clear" w:pos="5103"/>
      </w:tabs>
      <w:suppressAutoHyphens/>
      <w:spacing w:before="40" w:after="0" w:line="276" w:lineRule="auto"/>
      <w:ind w:firstLine="0"/>
      <w:jc w:val="left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-0">
    <w:name w:val="Таблица - текст основной Знак"/>
    <w:basedOn w:val="a0"/>
    <w:link w:val="-"/>
    <w:rsid w:val="00AE4634"/>
    <w:rPr>
      <w:rFonts w:ascii="Arial" w:eastAsia="Calibri" w:hAnsi="Arial" w:cs="Arial"/>
      <w:color w:val="000000"/>
      <w:lang w:eastAsia="en-US"/>
    </w:rPr>
  </w:style>
  <w:style w:type="paragraph" w:customStyle="1" w:styleId="-1">
    <w:name w:val="Таблица - шапка"/>
    <w:basedOn w:val="a"/>
    <w:qFormat/>
    <w:rsid w:val="00AE4634"/>
    <w:pPr>
      <w:tabs>
        <w:tab w:val="clear" w:pos="5103"/>
      </w:tabs>
      <w:suppressAutoHyphens/>
      <w:spacing w:before="60" w:after="60" w:line="240" w:lineRule="auto"/>
      <w:ind w:firstLine="0"/>
      <w:jc w:val="center"/>
    </w:pPr>
    <w:rPr>
      <w:rFonts w:ascii="Arial" w:eastAsia="Calibri" w:hAnsi="Arial" w:cs="Arial"/>
      <w:b/>
      <w:sz w:val="20"/>
      <w:szCs w:val="20"/>
      <w:lang w:eastAsia="en-US"/>
    </w:rPr>
  </w:style>
  <w:style w:type="paragraph" w:styleId="afff4">
    <w:name w:val="Body Text"/>
    <w:basedOn w:val="a"/>
    <w:link w:val="afff5"/>
    <w:uiPriority w:val="29"/>
    <w:semiHidden/>
    <w:unhideWhenUsed/>
    <w:rsid w:val="00AE4634"/>
    <w:pPr>
      <w:spacing w:after="120"/>
    </w:pPr>
  </w:style>
  <w:style w:type="character" w:customStyle="1" w:styleId="afff5">
    <w:name w:val="Основной текст Знак"/>
    <w:basedOn w:val="a0"/>
    <w:link w:val="afff4"/>
    <w:uiPriority w:val="29"/>
    <w:semiHidden/>
    <w:rsid w:val="00AE4634"/>
    <w:rPr>
      <w:sz w:val="28"/>
      <w:szCs w:val="28"/>
    </w:rPr>
  </w:style>
  <w:style w:type="table" w:customStyle="1" w:styleId="29">
    <w:name w:val="Сетка таблицы2"/>
    <w:basedOn w:val="a1"/>
    <w:next w:val="af2"/>
    <w:uiPriority w:val="59"/>
    <w:rsid w:val="00F22138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-2">
    <w:name w:val="Таблица - Текст основной"/>
    <w:basedOn w:val="a"/>
    <w:link w:val="-3"/>
    <w:qFormat/>
    <w:rsid w:val="00F22138"/>
    <w:pPr>
      <w:tabs>
        <w:tab w:val="clear" w:pos="5103"/>
      </w:tabs>
      <w:suppressAutoHyphens/>
      <w:spacing w:before="20" w:after="20" w:line="240" w:lineRule="auto"/>
      <w:ind w:firstLine="0"/>
      <w:jc w:val="left"/>
    </w:pPr>
    <w:rPr>
      <w:rFonts w:ascii="Arial" w:hAnsi="Arial"/>
      <w:sz w:val="20"/>
      <w:szCs w:val="20"/>
    </w:rPr>
  </w:style>
  <w:style w:type="character" w:customStyle="1" w:styleId="-3">
    <w:name w:val="Таблица - Текст основной Знак"/>
    <w:link w:val="-2"/>
    <w:rsid w:val="00F22138"/>
    <w:rPr>
      <w:rFonts w:ascii="Arial" w:hAnsi="Arial"/>
    </w:rPr>
  </w:style>
  <w:style w:type="paragraph" w:customStyle="1" w:styleId="-4">
    <w:name w:val="Таблица - Числа (выравнены по точке)"/>
    <w:basedOn w:val="-2"/>
    <w:qFormat/>
    <w:rsid w:val="00F22138"/>
    <w:pPr>
      <w:tabs>
        <w:tab w:val="decimal" w:pos="1134"/>
      </w:tabs>
    </w:pPr>
  </w:style>
  <w:style w:type="paragraph" w:customStyle="1" w:styleId="5">
    <w:name w:val="Стиль5"/>
    <w:basedOn w:val="2"/>
    <w:link w:val="53"/>
    <w:qFormat/>
    <w:rsid w:val="003C419C"/>
    <w:pPr>
      <w:keepLines w:val="0"/>
      <w:numPr>
        <w:ilvl w:val="0"/>
        <w:numId w:val="3"/>
      </w:numPr>
      <w:tabs>
        <w:tab w:val="left" w:pos="1276"/>
      </w:tabs>
      <w:ind w:left="0" w:firstLine="709"/>
    </w:pPr>
    <w:rPr>
      <w:szCs w:val="32"/>
    </w:rPr>
  </w:style>
  <w:style w:type="character" w:customStyle="1" w:styleId="53">
    <w:name w:val="Стиль5 Знак"/>
    <w:link w:val="5"/>
    <w:rsid w:val="003C419C"/>
    <w:rPr>
      <w:b/>
      <w:bCs/>
      <w:iCs/>
      <w:sz w:val="24"/>
      <w:szCs w:val="32"/>
    </w:rPr>
  </w:style>
  <w:style w:type="paragraph" w:customStyle="1" w:styleId="6">
    <w:name w:val="Стиль6"/>
    <w:basedOn w:val="10"/>
    <w:link w:val="63"/>
    <w:qFormat/>
    <w:rsid w:val="009509E2"/>
    <w:pPr>
      <w:widowControl w:val="0"/>
      <w:numPr>
        <w:numId w:val="4"/>
      </w:numPr>
      <w:tabs>
        <w:tab w:val="left" w:pos="992"/>
      </w:tabs>
      <w:spacing w:before="200" w:after="60"/>
    </w:pPr>
    <w:rPr>
      <w:rFonts w:cs="Arial"/>
      <w:kern w:val="0"/>
      <w:lang w:bidi="ru-RU"/>
    </w:rPr>
  </w:style>
  <w:style w:type="character" w:customStyle="1" w:styleId="63">
    <w:name w:val="Стиль6 Знак"/>
    <w:link w:val="6"/>
    <w:rsid w:val="009509E2"/>
    <w:rPr>
      <w:rFonts w:cs="Arial"/>
      <w:b/>
      <w:bCs/>
      <w:sz w:val="24"/>
      <w:szCs w:val="24"/>
      <w:lang w:bidi="ru-RU"/>
    </w:rPr>
  </w:style>
  <w:style w:type="paragraph" w:customStyle="1" w:styleId="220">
    <w:name w:val="Основной текст 22"/>
    <w:basedOn w:val="a"/>
    <w:rsid w:val="003C419C"/>
    <w:pPr>
      <w:tabs>
        <w:tab w:val="clear" w:pos="5103"/>
      </w:tabs>
      <w:suppressAutoHyphens/>
      <w:spacing w:after="120" w:line="480" w:lineRule="auto"/>
      <w:ind w:firstLine="0"/>
      <w:jc w:val="left"/>
    </w:pPr>
    <w:rPr>
      <w:sz w:val="24"/>
      <w:szCs w:val="24"/>
      <w:lang w:eastAsia="ar-SA"/>
    </w:rPr>
  </w:style>
  <w:style w:type="character" w:customStyle="1" w:styleId="afff6">
    <w:name w:val="Символ сноски"/>
    <w:basedOn w:val="a0"/>
    <w:rsid w:val="00D05F4C"/>
    <w:rPr>
      <w:vertAlign w:val="superscript"/>
    </w:rPr>
  </w:style>
  <w:style w:type="character" w:customStyle="1" w:styleId="19">
    <w:name w:val="Знак сноски1"/>
    <w:rsid w:val="00D05F4C"/>
    <w:rPr>
      <w:vertAlign w:val="superscript"/>
    </w:rPr>
  </w:style>
  <w:style w:type="paragraph" w:styleId="afff7">
    <w:name w:val="Body Text Indent"/>
    <w:basedOn w:val="a"/>
    <w:link w:val="afff8"/>
    <w:locked/>
    <w:rsid w:val="00D05F4C"/>
    <w:pPr>
      <w:tabs>
        <w:tab w:val="clear" w:pos="5103"/>
      </w:tabs>
      <w:suppressAutoHyphens/>
      <w:spacing w:after="120" w:line="240" w:lineRule="auto"/>
      <w:ind w:left="283" w:firstLine="0"/>
      <w:jc w:val="left"/>
    </w:pPr>
    <w:rPr>
      <w:sz w:val="24"/>
      <w:szCs w:val="24"/>
      <w:lang w:eastAsia="ar-SA"/>
    </w:rPr>
  </w:style>
  <w:style w:type="character" w:customStyle="1" w:styleId="afff8">
    <w:name w:val="Основной текст с отступом Знак"/>
    <w:basedOn w:val="a0"/>
    <w:link w:val="afff7"/>
    <w:rsid w:val="00D05F4C"/>
    <w:rPr>
      <w:sz w:val="24"/>
      <w:szCs w:val="24"/>
      <w:lang w:eastAsia="ar-SA"/>
    </w:rPr>
  </w:style>
  <w:style w:type="character" w:customStyle="1" w:styleId="Exact">
    <w:name w:val="Подпись к картинке Exact"/>
    <w:rsid w:val="00DA5F24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fff9">
    <w:name w:val="Подпись к картинке_"/>
    <w:link w:val="afffa"/>
    <w:rsid w:val="00DA5F24"/>
    <w:rPr>
      <w:sz w:val="28"/>
      <w:szCs w:val="28"/>
      <w:shd w:val="clear" w:color="auto" w:fill="FFFFFF"/>
    </w:rPr>
  </w:style>
  <w:style w:type="paragraph" w:customStyle="1" w:styleId="afffa">
    <w:name w:val="Подпись к картинке"/>
    <w:basedOn w:val="a"/>
    <w:link w:val="afff9"/>
    <w:rsid w:val="00DA5F24"/>
    <w:pPr>
      <w:widowControl w:val="0"/>
      <w:shd w:val="clear" w:color="auto" w:fill="FFFFFF"/>
      <w:tabs>
        <w:tab w:val="clear" w:pos="5103"/>
      </w:tabs>
      <w:spacing w:line="0" w:lineRule="atLeast"/>
      <w:ind w:firstLine="0"/>
      <w:jc w:val="left"/>
    </w:pPr>
  </w:style>
  <w:style w:type="paragraph" w:styleId="afffb">
    <w:name w:val="No Spacing"/>
    <w:link w:val="afffc"/>
    <w:qFormat/>
    <w:rsid w:val="00DA5F24"/>
    <w:rPr>
      <w:rFonts w:ascii="Calibri" w:eastAsia="Calibri" w:hAnsi="Calibri"/>
      <w:sz w:val="22"/>
      <w:szCs w:val="22"/>
      <w:lang w:eastAsia="en-US"/>
    </w:rPr>
  </w:style>
  <w:style w:type="character" w:customStyle="1" w:styleId="afffc">
    <w:name w:val="Без интервала Знак"/>
    <w:link w:val="afffb"/>
    <w:rsid w:val="00DA5F24"/>
    <w:rPr>
      <w:rFonts w:ascii="Calibri" w:eastAsia="Calibri" w:hAnsi="Calibri"/>
      <w:sz w:val="22"/>
      <w:szCs w:val="22"/>
      <w:lang w:eastAsia="en-US"/>
    </w:rPr>
  </w:style>
  <w:style w:type="character" w:customStyle="1" w:styleId="2Exact">
    <w:name w:val="Подпись к таблице (2) Exact"/>
    <w:link w:val="2a"/>
    <w:rsid w:val="001B0780"/>
    <w:rPr>
      <w:shd w:val="clear" w:color="auto" w:fill="FFFFFF"/>
    </w:rPr>
  </w:style>
  <w:style w:type="paragraph" w:customStyle="1" w:styleId="2a">
    <w:name w:val="Подпись к таблице (2)"/>
    <w:basedOn w:val="a"/>
    <w:link w:val="2Exact"/>
    <w:rsid w:val="001B0780"/>
    <w:pPr>
      <w:widowControl w:val="0"/>
      <w:shd w:val="clear" w:color="auto" w:fill="FFFFFF"/>
      <w:tabs>
        <w:tab w:val="clear" w:pos="5103"/>
      </w:tabs>
      <w:spacing w:after="240" w:line="0" w:lineRule="atLeast"/>
      <w:ind w:firstLine="0"/>
      <w:jc w:val="left"/>
    </w:pPr>
    <w:rPr>
      <w:sz w:val="20"/>
      <w:szCs w:val="20"/>
    </w:rPr>
  </w:style>
  <w:style w:type="character" w:customStyle="1" w:styleId="WW8Num16z3">
    <w:name w:val="WW8Num16z3"/>
    <w:rsid w:val="0053312E"/>
    <w:rPr>
      <w:rFonts w:ascii="Symbol" w:hAnsi="Symbol"/>
    </w:rPr>
  </w:style>
  <w:style w:type="paragraph" w:customStyle="1" w:styleId="1a">
    <w:name w:val="Обычный1"/>
    <w:rsid w:val="008B263C"/>
    <w:pPr>
      <w:suppressAutoHyphens/>
      <w:spacing w:before="100" w:after="100"/>
    </w:pPr>
    <w:rPr>
      <w:rFonts w:eastAsia="Arial"/>
      <w:sz w:val="24"/>
      <w:lang w:eastAsia="ar-SA"/>
    </w:rPr>
  </w:style>
  <w:style w:type="paragraph" w:customStyle="1" w:styleId="ConsPlusCell">
    <w:name w:val="ConsPlusCell"/>
    <w:rsid w:val="00FA51CC"/>
    <w:pPr>
      <w:widowControl w:val="0"/>
      <w:suppressAutoHyphens/>
      <w:autoSpaceDE w:val="0"/>
    </w:pPr>
    <w:rPr>
      <w:rFonts w:ascii="Arial" w:hAnsi="Arial" w:cs="Arial"/>
      <w:kern w:val="1"/>
      <w:lang w:eastAsia="ar-SA"/>
    </w:rPr>
  </w:style>
  <w:style w:type="paragraph" w:customStyle="1" w:styleId="font5">
    <w:name w:val="font5"/>
    <w:basedOn w:val="a"/>
    <w:rsid w:val="009773FF"/>
    <w:pPr>
      <w:tabs>
        <w:tab w:val="clear" w:pos="5103"/>
      </w:tabs>
      <w:spacing w:before="100" w:beforeAutospacing="1" w:after="100" w:afterAutospacing="1" w:line="240" w:lineRule="auto"/>
      <w:ind w:firstLine="0"/>
      <w:jc w:val="left"/>
    </w:pPr>
    <w:rPr>
      <w:sz w:val="20"/>
      <w:szCs w:val="20"/>
    </w:rPr>
  </w:style>
  <w:style w:type="paragraph" w:customStyle="1" w:styleId="font6">
    <w:name w:val="font6"/>
    <w:basedOn w:val="a"/>
    <w:rsid w:val="009773FF"/>
    <w:pPr>
      <w:tabs>
        <w:tab w:val="clear" w:pos="5103"/>
      </w:tabs>
      <w:spacing w:before="100" w:beforeAutospacing="1" w:after="100" w:afterAutospacing="1" w:line="240" w:lineRule="auto"/>
      <w:ind w:firstLine="0"/>
      <w:jc w:val="left"/>
    </w:pPr>
    <w:rPr>
      <w:sz w:val="20"/>
      <w:szCs w:val="20"/>
    </w:rPr>
  </w:style>
  <w:style w:type="paragraph" w:customStyle="1" w:styleId="font7">
    <w:name w:val="font7"/>
    <w:basedOn w:val="a"/>
    <w:rsid w:val="009773FF"/>
    <w:pPr>
      <w:tabs>
        <w:tab w:val="clear" w:pos="5103"/>
      </w:tabs>
      <w:spacing w:before="100" w:beforeAutospacing="1" w:after="100" w:afterAutospacing="1" w:line="240" w:lineRule="auto"/>
      <w:ind w:firstLine="0"/>
      <w:jc w:val="left"/>
    </w:pPr>
    <w:rPr>
      <w:b/>
      <w:bCs/>
      <w:sz w:val="20"/>
      <w:szCs w:val="20"/>
    </w:rPr>
  </w:style>
  <w:style w:type="paragraph" w:customStyle="1" w:styleId="font8">
    <w:name w:val="font8"/>
    <w:basedOn w:val="a"/>
    <w:rsid w:val="009773FF"/>
    <w:pPr>
      <w:tabs>
        <w:tab w:val="clear" w:pos="5103"/>
      </w:tabs>
      <w:spacing w:before="100" w:beforeAutospacing="1" w:after="100" w:afterAutospacing="1" w:line="240" w:lineRule="auto"/>
      <w:ind w:firstLine="0"/>
      <w:jc w:val="left"/>
    </w:pPr>
    <w:rPr>
      <w:rFonts w:ascii="Times New Roman CYR" w:hAnsi="Times New Roman CYR"/>
      <w:b/>
      <w:bCs/>
      <w:sz w:val="20"/>
      <w:szCs w:val="20"/>
    </w:rPr>
  </w:style>
  <w:style w:type="paragraph" w:customStyle="1" w:styleId="font9">
    <w:name w:val="font9"/>
    <w:basedOn w:val="a"/>
    <w:rsid w:val="009773FF"/>
    <w:pPr>
      <w:tabs>
        <w:tab w:val="clear" w:pos="5103"/>
      </w:tabs>
      <w:spacing w:before="100" w:beforeAutospacing="1" w:after="100" w:afterAutospacing="1" w:line="240" w:lineRule="auto"/>
      <w:ind w:firstLine="0"/>
      <w:jc w:val="left"/>
    </w:pPr>
    <w:rPr>
      <w:b/>
      <w:bCs/>
      <w:sz w:val="20"/>
      <w:szCs w:val="20"/>
    </w:rPr>
  </w:style>
  <w:style w:type="paragraph" w:customStyle="1" w:styleId="font10">
    <w:name w:val="font10"/>
    <w:basedOn w:val="a"/>
    <w:rsid w:val="009773FF"/>
    <w:pPr>
      <w:tabs>
        <w:tab w:val="clear" w:pos="5103"/>
      </w:tabs>
      <w:spacing w:before="100" w:beforeAutospacing="1" w:after="100" w:afterAutospacing="1" w:line="240" w:lineRule="auto"/>
      <w:ind w:firstLine="0"/>
      <w:jc w:val="left"/>
    </w:pPr>
    <w:rPr>
      <w:rFonts w:ascii="Times New Roman CYR" w:hAnsi="Times New Roman CYR"/>
      <w:i/>
      <w:iCs/>
      <w:sz w:val="20"/>
      <w:szCs w:val="20"/>
    </w:rPr>
  </w:style>
  <w:style w:type="paragraph" w:customStyle="1" w:styleId="font11">
    <w:name w:val="font11"/>
    <w:basedOn w:val="a"/>
    <w:rsid w:val="009773FF"/>
    <w:pPr>
      <w:tabs>
        <w:tab w:val="clear" w:pos="5103"/>
      </w:tabs>
      <w:spacing w:before="100" w:beforeAutospacing="1" w:after="100" w:afterAutospacing="1" w:line="240" w:lineRule="auto"/>
      <w:ind w:firstLine="0"/>
      <w:jc w:val="left"/>
    </w:pPr>
    <w:rPr>
      <w:rFonts w:ascii="Times New Roman CYR" w:hAnsi="Times New Roman CYR"/>
      <w:b/>
      <w:bCs/>
      <w:i/>
      <w:iCs/>
      <w:sz w:val="20"/>
      <w:szCs w:val="20"/>
      <w:u w:val="single"/>
    </w:rPr>
  </w:style>
  <w:style w:type="paragraph" w:customStyle="1" w:styleId="font12">
    <w:name w:val="font12"/>
    <w:basedOn w:val="a"/>
    <w:rsid w:val="009773FF"/>
    <w:pPr>
      <w:tabs>
        <w:tab w:val="clear" w:pos="5103"/>
      </w:tabs>
      <w:spacing w:before="100" w:beforeAutospacing="1" w:after="100" w:afterAutospacing="1" w:line="240" w:lineRule="auto"/>
      <w:ind w:firstLine="0"/>
      <w:jc w:val="left"/>
    </w:pPr>
    <w:rPr>
      <w:rFonts w:ascii="Times New Roman CYR" w:hAnsi="Times New Roman CYR"/>
      <w:b/>
      <w:bCs/>
      <w:sz w:val="20"/>
      <w:szCs w:val="20"/>
      <w:u w:val="single"/>
    </w:rPr>
  </w:style>
  <w:style w:type="paragraph" w:customStyle="1" w:styleId="xl65">
    <w:name w:val="xl65"/>
    <w:basedOn w:val="a"/>
    <w:rsid w:val="00977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103"/>
      </w:tabs>
      <w:spacing w:before="100" w:beforeAutospacing="1" w:after="100" w:afterAutospacing="1" w:line="240" w:lineRule="auto"/>
      <w:ind w:firstLine="0"/>
      <w:jc w:val="center"/>
      <w:textAlignment w:val="bottom"/>
    </w:pPr>
    <w:rPr>
      <w:sz w:val="20"/>
      <w:szCs w:val="20"/>
    </w:rPr>
  </w:style>
  <w:style w:type="paragraph" w:customStyle="1" w:styleId="xl66">
    <w:name w:val="xl66"/>
    <w:basedOn w:val="a"/>
    <w:rsid w:val="00977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103"/>
      </w:tabs>
      <w:spacing w:before="100" w:beforeAutospacing="1" w:after="100" w:afterAutospacing="1" w:line="240" w:lineRule="auto"/>
      <w:ind w:firstLine="0"/>
      <w:jc w:val="center"/>
      <w:textAlignment w:val="bottom"/>
    </w:pPr>
    <w:rPr>
      <w:sz w:val="20"/>
      <w:szCs w:val="20"/>
    </w:rPr>
  </w:style>
  <w:style w:type="paragraph" w:customStyle="1" w:styleId="xl67">
    <w:name w:val="xl67"/>
    <w:basedOn w:val="a"/>
    <w:rsid w:val="009773FF"/>
    <w:pPr>
      <w:tabs>
        <w:tab w:val="clear" w:pos="5103"/>
      </w:tabs>
      <w:spacing w:before="100" w:beforeAutospacing="1" w:after="100" w:afterAutospacing="1" w:line="240" w:lineRule="auto"/>
      <w:ind w:firstLine="0"/>
      <w:jc w:val="left"/>
    </w:pPr>
    <w:rPr>
      <w:rFonts w:ascii="Times New Roman CYR" w:hAnsi="Times New Roman CYR"/>
      <w:sz w:val="24"/>
      <w:szCs w:val="24"/>
    </w:rPr>
  </w:style>
  <w:style w:type="paragraph" w:customStyle="1" w:styleId="xl68">
    <w:name w:val="xl68"/>
    <w:basedOn w:val="a"/>
    <w:rsid w:val="009773FF"/>
    <w:pPr>
      <w:tabs>
        <w:tab w:val="clear" w:pos="5103"/>
      </w:tabs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69">
    <w:name w:val="xl69"/>
    <w:basedOn w:val="a"/>
    <w:rsid w:val="009773FF"/>
    <w:pPr>
      <w:shd w:val="clear" w:color="000000" w:fill="FFFFFF"/>
      <w:tabs>
        <w:tab w:val="clear" w:pos="5103"/>
      </w:tabs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70">
    <w:name w:val="xl70"/>
    <w:basedOn w:val="a"/>
    <w:rsid w:val="00977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103"/>
      </w:tabs>
      <w:spacing w:before="100" w:beforeAutospacing="1" w:after="100" w:afterAutospacing="1" w:line="240" w:lineRule="auto"/>
      <w:ind w:firstLine="0"/>
      <w:jc w:val="center"/>
      <w:textAlignment w:val="bottom"/>
    </w:pPr>
    <w:rPr>
      <w:b/>
      <w:bCs/>
      <w:i/>
      <w:iCs/>
      <w:sz w:val="20"/>
      <w:szCs w:val="20"/>
    </w:rPr>
  </w:style>
  <w:style w:type="paragraph" w:customStyle="1" w:styleId="xl71">
    <w:name w:val="xl71"/>
    <w:basedOn w:val="a"/>
    <w:rsid w:val="00977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tabs>
        <w:tab w:val="clear" w:pos="5103"/>
      </w:tabs>
      <w:spacing w:before="100" w:beforeAutospacing="1" w:after="100" w:afterAutospacing="1" w:line="240" w:lineRule="auto"/>
      <w:ind w:firstLine="0"/>
      <w:jc w:val="left"/>
      <w:textAlignment w:val="bottom"/>
    </w:pPr>
    <w:rPr>
      <w:sz w:val="20"/>
      <w:szCs w:val="20"/>
    </w:rPr>
  </w:style>
  <w:style w:type="paragraph" w:customStyle="1" w:styleId="xl72">
    <w:name w:val="xl72"/>
    <w:basedOn w:val="a"/>
    <w:rsid w:val="00977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103"/>
      </w:tabs>
      <w:spacing w:before="100" w:beforeAutospacing="1" w:after="100" w:afterAutospacing="1" w:line="240" w:lineRule="auto"/>
      <w:ind w:firstLine="0"/>
      <w:jc w:val="left"/>
      <w:textAlignment w:val="bottom"/>
    </w:pPr>
    <w:rPr>
      <w:sz w:val="20"/>
      <w:szCs w:val="20"/>
    </w:rPr>
  </w:style>
  <w:style w:type="paragraph" w:customStyle="1" w:styleId="xl73">
    <w:name w:val="xl73"/>
    <w:basedOn w:val="a"/>
    <w:rsid w:val="00977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103"/>
      </w:tabs>
      <w:spacing w:before="100" w:beforeAutospacing="1" w:after="100" w:afterAutospacing="1" w:line="240" w:lineRule="auto"/>
      <w:ind w:firstLine="0"/>
      <w:jc w:val="left"/>
      <w:textAlignment w:val="bottom"/>
    </w:pPr>
    <w:rPr>
      <w:sz w:val="20"/>
      <w:szCs w:val="20"/>
    </w:rPr>
  </w:style>
  <w:style w:type="paragraph" w:customStyle="1" w:styleId="xl74">
    <w:name w:val="xl74"/>
    <w:basedOn w:val="a"/>
    <w:rsid w:val="00977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103"/>
      </w:tabs>
      <w:spacing w:before="100" w:beforeAutospacing="1" w:after="100" w:afterAutospacing="1" w:line="240" w:lineRule="auto"/>
      <w:ind w:firstLine="0"/>
      <w:jc w:val="left"/>
      <w:textAlignment w:val="bottom"/>
    </w:pPr>
    <w:rPr>
      <w:sz w:val="20"/>
      <w:szCs w:val="20"/>
    </w:rPr>
  </w:style>
  <w:style w:type="paragraph" w:customStyle="1" w:styleId="xl75">
    <w:name w:val="xl75"/>
    <w:basedOn w:val="a"/>
    <w:rsid w:val="00977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103"/>
      </w:tabs>
      <w:spacing w:before="100" w:beforeAutospacing="1" w:after="100" w:afterAutospacing="1" w:line="240" w:lineRule="auto"/>
      <w:ind w:firstLine="0"/>
      <w:jc w:val="left"/>
      <w:textAlignment w:val="center"/>
    </w:pPr>
    <w:rPr>
      <w:b/>
      <w:bCs/>
      <w:sz w:val="20"/>
      <w:szCs w:val="20"/>
    </w:rPr>
  </w:style>
  <w:style w:type="paragraph" w:customStyle="1" w:styleId="xl76">
    <w:name w:val="xl76"/>
    <w:basedOn w:val="a"/>
    <w:rsid w:val="00977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103"/>
      </w:tabs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20"/>
      <w:szCs w:val="20"/>
    </w:rPr>
  </w:style>
  <w:style w:type="paragraph" w:customStyle="1" w:styleId="xl77">
    <w:name w:val="xl77"/>
    <w:basedOn w:val="a"/>
    <w:rsid w:val="009773FF"/>
    <w:pPr>
      <w:shd w:val="clear" w:color="000000" w:fill="FFFFFF"/>
      <w:tabs>
        <w:tab w:val="clear" w:pos="5103"/>
      </w:tabs>
      <w:spacing w:before="100" w:beforeAutospacing="1" w:after="100" w:afterAutospacing="1" w:line="240" w:lineRule="auto"/>
      <w:ind w:firstLine="0"/>
      <w:jc w:val="left"/>
    </w:pPr>
    <w:rPr>
      <w:sz w:val="20"/>
      <w:szCs w:val="20"/>
    </w:rPr>
  </w:style>
  <w:style w:type="paragraph" w:customStyle="1" w:styleId="xl78">
    <w:name w:val="xl78"/>
    <w:basedOn w:val="a"/>
    <w:rsid w:val="00977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103"/>
      </w:tabs>
      <w:spacing w:before="100" w:beforeAutospacing="1" w:after="100" w:afterAutospacing="1" w:line="240" w:lineRule="auto"/>
      <w:ind w:firstLine="0"/>
      <w:jc w:val="left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977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103"/>
      </w:tabs>
      <w:spacing w:before="100" w:beforeAutospacing="1" w:after="100" w:afterAutospacing="1" w:line="240" w:lineRule="auto"/>
      <w:ind w:firstLine="0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977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103"/>
      </w:tabs>
      <w:spacing w:before="100" w:beforeAutospacing="1" w:after="100" w:afterAutospacing="1" w:line="240" w:lineRule="auto"/>
      <w:ind w:firstLine="0"/>
      <w:jc w:val="left"/>
    </w:pPr>
    <w:rPr>
      <w:sz w:val="20"/>
      <w:szCs w:val="20"/>
    </w:rPr>
  </w:style>
  <w:style w:type="paragraph" w:customStyle="1" w:styleId="xl81">
    <w:name w:val="xl81"/>
    <w:basedOn w:val="a"/>
    <w:rsid w:val="00977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103"/>
      </w:tabs>
      <w:spacing w:before="100" w:beforeAutospacing="1" w:after="100" w:afterAutospacing="1" w:line="240" w:lineRule="auto"/>
      <w:ind w:firstLine="0"/>
      <w:jc w:val="center"/>
      <w:textAlignment w:val="bottom"/>
    </w:pPr>
    <w:rPr>
      <w:sz w:val="20"/>
      <w:szCs w:val="20"/>
    </w:rPr>
  </w:style>
  <w:style w:type="paragraph" w:customStyle="1" w:styleId="xl82">
    <w:name w:val="xl82"/>
    <w:basedOn w:val="a"/>
    <w:rsid w:val="00977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103"/>
      </w:tabs>
      <w:spacing w:before="100" w:beforeAutospacing="1" w:after="100" w:afterAutospacing="1" w:line="240" w:lineRule="auto"/>
      <w:ind w:firstLine="0"/>
      <w:jc w:val="left"/>
    </w:pPr>
    <w:rPr>
      <w:sz w:val="20"/>
      <w:szCs w:val="20"/>
    </w:rPr>
  </w:style>
  <w:style w:type="paragraph" w:customStyle="1" w:styleId="xl83">
    <w:name w:val="xl83"/>
    <w:basedOn w:val="a"/>
    <w:rsid w:val="00977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103"/>
      </w:tabs>
      <w:spacing w:before="100" w:beforeAutospacing="1" w:after="100" w:afterAutospacing="1" w:line="240" w:lineRule="auto"/>
      <w:ind w:firstLine="0"/>
      <w:jc w:val="left"/>
      <w:textAlignment w:val="bottom"/>
    </w:pPr>
    <w:rPr>
      <w:sz w:val="20"/>
      <w:szCs w:val="20"/>
    </w:rPr>
  </w:style>
  <w:style w:type="paragraph" w:customStyle="1" w:styleId="xl84">
    <w:name w:val="xl84"/>
    <w:basedOn w:val="a"/>
    <w:rsid w:val="00977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103"/>
      </w:tabs>
      <w:spacing w:before="100" w:beforeAutospacing="1" w:after="100" w:afterAutospacing="1" w:line="240" w:lineRule="auto"/>
      <w:ind w:firstLine="0"/>
      <w:jc w:val="left"/>
    </w:pPr>
    <w:rPr>
      <w:b/>
      <w:bCs/>
      <w:sz w:val="20"/>
      <w:szCs w:val="20"/>
    </w:rPr>
  </w:style>
  <w:style w:type="paragraph" w:customStyle="1" w:styleId="xl85">
    <w:name w:val="xl85"/>
    <w:basedOn w:val="a"/>
    <w:rsid w:val="009773FF"/>
    <w:pPr>
      <w:tabs>
        <w:tab w:val="clear" w:pos="5103"/>
      </w:tabs>
      <w:spacing w:before="100" w:beforeAutospacing="1" w:after="100" w:afterAutospacing="1" w:line="240" w:lineRule="auto"/>
      <w:ind w:firstLine="0"/>
      <w:jc w:val="left"/>
    </w:pPr>
    <w:rPr>
      <w:sz w:val="20"/>
      <w:szCs w:val="20"/>
    </w:rPr>
  </w:style>
  <w:style w:type="paragraph" w:customStyle="1" w:styleId="xl86">
    <w:name w:val="xl86"/>
    <w:basedOn w:val="a"/>
    <w:rsid w:val="009773F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103"/>
      </w:tabs>
      <w:spacing w:before="100" w:beforeAutospacing="1" w:after="100" w:afterAutospacing="1" w:line="240" w:lineRule="auto"/>
      <w:ind w:firstLine="0"/>
      <w:jc w:val="center"/>
    </w:pPr>
    <w:rPr>
      <w:sz w:val="20"/>
      <w:szCs w:val="20"/>
    </w:rPr>
  </w:style>
  <w:style w:type="paragraph" w:customStyle="1" w:styleId="xl87">
    <w:name w:val="xl87"/>
    <w:basedOn w:val="a"/>
    <w:rsid w:val="009773FF"/>
    <w:pPr>
      <w:pBdr>
        <w:top w:val="single" w:sz="4" w:space="0" w:color="auto"/>
        <w:left w:val="single" w:sz="4" w:space="0" w:color="auto"/>
      </w:pBdr>
      <w:tabs>
        <w:tab w:val="clear" w:pos="5103"/>
      </w:tabs>
      <w:spacing w:before="100" w:beforeAutospacing="1" w:after="100" w:afterAutospacing="1" w:line="240" w:lineRule="auto"/>
      <w:ind w:firstLine="0"/>
      <w:jc w:val="center"/>
    </w:pPr>
    <w:rPr>
      <w:sz w:val="20"/>
      <w:szCs w:val="20"/>
    </w:rPr>
  </w:style>
  <w:style w:type="paragraph" w:customStyle="1" w:styleId="xl88">
    <w:name w:val="xl88"/>
    <w:basedOn w:val="a"/>
    <w:rsid w:val="00977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103"/>
      </w:tabs>
      <w:spacing w:before="100" w:beforeAutospacing="1" w:after="100" w:afterAutospacing="1" w:line="240" w:lineRule="auto"/>
      <w:ind w:firstLine="0"/>
      <w:jc w:val="center"/>
      <w:textAlignment w:val="bottom"/>
    </w:pPr>
    <w:rPr>
      <w:sz w:val="20"/>
      <w:szCs w:val="20"/>
    </w:rPr>
  </w:style>
  <w:style w:type="paragraph" w:customStyle="1" w:styleId="xl89">
    <w:name w:val="xl89"/>
    <w:basedOn w:val="a"/>
    <w:rsid w:val="009773FF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103"/>
      </w:tabs>
      <w:spacing w:before="100" w:beforeAutospacing="1" w:after="100" w:afterAutospacing="1" w:line="240" w:lineRule="auto"/>
      <w:ind w:firstLine="0"/>
      <w:jc w:val="center"/>
    </w:pPr>
    <w:rPr>
      <w:sz w:val="20"/>
      <w:szCs w:val="20"/>
    </w:rPr>
  </w:style>
  <w:style w:type="paragraph" w:customStyle="1" w:styleId="xl90">
    <w:name w:val="xl90"/>
    <w:basedOn w:val="a"/>
    <w:rsid w:val="009773FF"/>
    <w:pPr>
      <w:pBdr>
        <w:left w:val="single" w:sz="4" w:space="0" w:color="auto"/>
        <w:bottom w:val="single" w:sz="4" w:space="0" w:color="auto"/>
      </w:pBdr>
      <w:tabs>
        <w:tab w:val="clear" w:pos="5103"/>
      </w:tabs>
      <w:spacing w:before="100" w:beforeAutospacing="1" w:after="100" w:afterAutospacing="1" w:line="240" w:lineRule="auto"/>
      <w:ind w:firstLine="0"/>
      <w:jc w:val="center"/>
    </w:pPr>
    <w:rPr>
      <w:sz w:val="20"/>
      <w:szCs w:val="20"/>
    </w:rPr>
  </w:style>
  <w:style w:type="paragraph" w:customStyle="1" w:styleId="xl91">
    <w:name w:val="xl91"/>
    <w:basedOn w:val="a"/>
    <w:rsid w:val="00977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103"/>
      </w:tabs>
      <w:spacing w:before="100" w:beforeAutospacing="1" w:after="100" w:afterAutospacing="1" w:line="240" w:lineRule="auto"/>
      <w:ind w:firstLine="0"/>
      <w:jc w:val="center"/>
    </w:pPr>
    <w:rPr>
      <w:sz w:val="20"/>
      <w:szCs w:val="20"/>
    </w:rPr>
  </w:style>
  <w:style w:type="paragraph" w:customStyle="1" w:styleId="xl92">
    <w:name w:val="xl92"/>
    <w:basedOn w:val="a"/>
    <w:rsid w:val="00977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103"/>
      </w:tabs>
      <w:spacing w:before="100" w:beforeAutospacing="1" w:after="100" w:afterAutospacing="1" w:line="240" w:lineRule="auto"/>
      <w:ind w:firstLine="0"/>
      <w:jc w:val="left"/>
    </w:pPr>
    <w:rPr>
      <w:sz w:val="20"/>
      <w:szCs w:val="20"/>
    </w:rPr>
  </w:style>
  <w:style w:type="paragraph" w:customStyle="1" w:styleId="xl93">
    <w:name w:val="xl93"/>
    <w:basedOn w:val="a"/>
    <w:rsid w:val="00977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103"/>
      </w:tabs>
      <w:spacing w:before="100" w:beforeAutospacing="1" w:after="100" w:afterAutospacing="1" w:line="240" w:lineRule="auto"/>
      <w:ind w:firstLine="0"/>
      <w:jc w:val="left"/>
    </w:pPr>
    <w:rPr>
      <w:sz w:val="20"/>
      <w:szCs w:val="20"/>
    </w:rPr>
  </w:style>
  <w:style w:type="paragraph" w:customStyle="1" w:styleId="xl94">
    <w:name w:val="xl94"/>
    <w:basedOn w:val="a"/>
    <w:rsid w:val="00977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103"/>
      </w:tabs>
      <w:spacing w:before="100" w:beforeAutospacing="1" w:after="100" w:afterAutospacing="1" w:line="240" w:lineRule="auto"/>
      <w:ind w:firstLine="0"/>
      <w:jc w:val="left"/>
    </w:pPr>
    <w:rPr>
      <w:sz w:val="20"/>
      <w:szCs w:val="20"/>
    </w:rPr>
  </w:style>
  <w:style w:type="paragraph" w:customStyle="1" w:styleId="xl95">
    <w:name w:val="xl95"/>
    <w:basedOn w:val="a"/>
    <w:rsid w:val="00977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103"/>
      </w:tabs>
      <w:spacing w:before="100" w:beforeAutospacing="1" w:after="100" w:afterAutospacing="1" w:line="240" w:lineRule="auto"/>
      <w:ind w:firstLine="0"/>
      <w:jc w:val="left"/>
    </w:pPr>
    <w:rPr>
      <w:b/>
      <w:bCs/>
      <w:i/>
      <w:iCs/>
      <w:sz w:val="20"/>
      <w:szCs w:val="20"/>
    </w:rPr>
  </w:style>
  <w:style w:type="paragraph" w:customStyle="1" w:styleId="xl96">
    <w:name w:val="xl96"/>
    <w:basedOn w:val="a"/>
    <w:rsid w:val="00977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103"/>
      </w:tabs>
      <w:spacing w:before="100" w:beforeAutospacing="1" w:after="100" w:afterAutospacing="1" w:line="240" w:lineRule="auto"/>
      <w:ind w:firstLine="0"/>
      <w:jc w:val="left"/>
    </w:pPr>
    <w:rPr>
      <w:b/>
      <w:bCs/>
      <w:i/>
      <w:iCs/>
      <w:sz w:val="20"/>
      <w:szCs w:val="20"/>
    </w:rPr>
  </w:style>
  <w:style w:type="paragraph" w:customStyle="1" w:styleId="xl97">
    <w:name w:val="xl97"/>
    <w:basedOn w:val="a"/>
    <w:rsid w:val="00977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103"/>
      </w:tabs>
      <w:spacing w:before="100" w:beforeAutospacing="1" w:after="100" w:afterAutospacing="1" w:line="240" w:lineRule="auto"/>
      <w:ind w:firstLine="0"/>
      <w:jc w:val="left"/>
    </w:pPr>
    <w:rPr>
      <w:b/>
      <w:bCs/>
      <w:i/>
      <w:iCs/>
      <w:sz w:val="20"/>
      <w:szCs w:val="20"/>
    </w:rPr>
  </w:style>
  <w:style w:type="paragraph" w:customStyle="1" w:styleId="xl98">
    <w:name w:val="xl98"/>
    <w:basedOn w:val="a"/>
    <w:rsid w:val="00977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103"/>
      </w:tabs>
      <w:spacing w:before="100" w:beforeAutospacing="1" w:after="100" w:afterAutospacing="1" w:line="240" w:lineRule="auto"/>
      <w:ind w:firstLine="0"/>
      <w:jc w:val="left"/>
    </w:pPr>
    <w:rPr>
      <w:sz w:val="20"/>
      <w:szCs w:val="20"/>
    </w:rPr>
  </w:style>
  <w:style w:type="paragraph" w:customStyle="1" w:styleId="xl99">
    <w:name w:val="xl99"/>
    <w:basedOn w:val="a"/>
    <w:rsid w:val="00977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103"/>
      </w:tabs>
      <w:spacing w:before="100" w:beforeAutospacing="1" w:after="100" w:afterAutospacing="1" w:line="240" w:lineRule="auto"/>
      <w:ind w:firstLine="0"/>
      <w:jc w:val="center"/>
    </w:pPr>
    <w:rPr>
      <w:sz w:val="20"/>
      <w:szCs w:val="20"/>
    </w:rPr>
  </w:style>
  <w:style w:type="paragraph" w:customStyle="1" w:styleId="xl100">
    <w:name w:val="xl100"/>
    <w:basedOn w:val="a"/>
    <w:rsid w:val="00977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103"/>
      </w:tabs>
      <w:spacing w:before="100" w:beforeAutospacing="1" w:after="100" w:afterAutospacing="1" w:line="240" w:lineRule="auto"/>
      <w:ind w:firstLine="0"/>
      <w:jc w:val="left"/>
    </w:pPr>
    <w:rPr>
      <w:b/>
      <w:bCs/>
      <w:i/>
      <w:iCs/>
      <w:sz w:val="20"/>
      <w:szCs w:val="20"/>
    </w:rPr>
  </w:style>
  <w:style w:type="paragraph" w:customStyle="1" w:styleId="xl101">
    <w:name w:val="xl101"/>
    <w:basedOn w:val="a"/>
    <w:rsid w:val="00977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103"/>
      </w:tabs>
      <w:spacing w:before="100" w:beforeAutospacing="1" w:after="100" w:afterAutospacing="1" w:line="240" w:lineRule="auto"/>
      <w:ind w:firstLine="0"/>
      <w:jc w:val="left"/>
    </w:pPr>
    <w:rPr>
      <w:sz w:val="20"/>
      <w:szCs w:val="20"/>
    </w:rPr>
  </w:style>
  <w:style w:type="paragraph" w:customStyle="1" w:styleId="xl102">
    <w:name w:val="xl102"/>
    <w:basedOn w:val="a"/>
    <w:rsid w:val="00977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103"/>
      </w:tabs>
      <w:spacing w:before="100" w:beforeAutospacing="1" w:after="100" w:afterAutospacing="1" w:line="240" w:lineRule="auto"/>
      <w:ind w:firstLine="0"/>
      <w:jc w:val="left"/>
    </w:pPr>
    <w:rPr>
      <w:sz w:val="20"/>
      <w:szCs w:val="20"/>
    </w:rPr>
  </w:style>
  <w:style w:type="paragraph" w:customStyle="1" w:styleId="xl103">
    <w:name w:val="xl103"/>
    <w:basedOn w:val="a"/>
    <w:rsid w:val="009773FF"/>
    <w:pPr>
      <w:tabs>
        <w:tab w:val="clear" w:pos="5103"/>
      </w:tabs>
      <w:spacing w:before="100" w:beforeAutospacing="1" w:after="100" w:afterAutospacing="1" w:line="240" w:lineRule="auto"/>
      <w:ind w:firstLine="0"/>
      <w:jc w:val="left"/>
    </w:pPr>
    <w:rPr>
      <w:sz w:val="20"/>
      <w:szCs w:val="20"/>
    </w:rPr>
  </w:style>
  <w:style w:type="paragraph" w:customStyle="1" w:styleId="xl104">
    <w:name w:val="xl104"/>
    <w:basedOn w:val="a"/>
    <w:rsid w:val="00977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103"/>
      </w:tabs>
      <w:spacing w:before="100" w:beforeAutospacing="1" w:after="100" w:afterAutospacing="1" w:line="240" w:lineRule="auto"/>
      <w:ind w:firstLine="0"/>
      <w:jc w:val="center"/>
    </w:pPr>
    <w:rPr>
      <w:rFonts w:ascii="Times New Roman CYR" w:hAnsi="Times New Roman CYR"/>
      <w:b/>
      <w:bCs/>
      <w:sz w:val="20"/>
      <w:szCs w:val="20"/>
    </w:rPr>
  </w:style>
  <w:style w:type="paragraph" w:customStyle="1" w:styleId="xl105">
    <w:name w:val="xl105"/>
    <w:basedOn w:val="a"/>
    <w:rsid w:val="00977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103"/>
      </w:tabs>
      <w:spacing w:before="100" w:beforeAutospacing="1" w:after="100" w:afterAutospacing="1" w:line="240" w:lineRule="auto"/>
      <w:ind w:firstLine="0"/>
      <w:jc w:val="center"/>
    </w:pPr>
    <w:rPr>
      <w:sz w:val="20"/>
      <w:szCs w:val="20"/>
    </w:rPr>
  </w:style>
  <w:style w:type="paragraph" w:customStyle="1" w:styleId="xl106">
    <w:name w:val="xl106"/>
    <w:basedOn w:val="a"/>
    <w:rsid w:val="00977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103"/>
      </w:tabs>
      <w:spacing w:before="100" w:beforeAutospacing="1" w:after="100" w:afterAutospacing="1" w:line="240" w:lineRule="auto"/>
      <w:ind w:firstLine="0"/>
      <w:jc w:val="center"/>
    </w:pPr>
    <w:rPr>
      <w:rFonts w:ascii="Times New Roman CYR" w:hAnsi="Times New Roman CYR"/>
      <w:b/>
      <w:bCs/>
      <w:i/>
      <w:iCs/>
      <w:sz w:val="20"/>
      <w:szCs w:val="20"/>
    </w:rPr>
  </w:style>
  <w:style w:type="paragraph" w:customStyle="1" w:styleId="xl107">
    <w:name w:val="xl107"/>
    <w:basedOn w:val="a"/>
    <w:rsid w:val="009773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tabs>
        <w:tab w:val="clear" w:pos="5103"/>
      </w:tabs>
      <w:spacing w:before="100" w:beforeAutospacing="1" w:after="100" w:afterAutospacing="1" w:line="240" w:lineRule="auto"/>
      <w:ind w:firstLine="0"/>
      <w:jc w:val="left"/>
      <w:textAlignment w:val="bottom"/>
    </w:pPr>
    <w:rPr>
      <w:sz w:val="20"/>
      <w:szCs w:val="20"/>
    </w:rPr>
  </w:style>
  <w:style w:type="paragraph" w:customStyle="1" w:styleId="xl108">
    <w:name w:val="xl108"/>
    <w:basedOn w:val="a"/>
    <w:rsid w:val="009773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tabs>
        <w:tab w:val="clear" w:pos="5103"/>
      </w:tabs>
      <w:spacing w:before="100" w:beforeAutospacing="1" w:after="100" w:afterAutospacing="1" w:line="240" w:lineRule="auto"/>
      <w:ind w:firstLine="0"/>
      <w:jc w:val="left"/>
      <w:textAlignment w:val="bottom"/>
    </w:pPr>
    <w:rPr>
      <w:sz w:val="20"/>
      <w:szCs w:val="20"/>
    </w:rPr>
  </w:style>
  <w:style w:type="paragraph" w:customStyle="1" w:styleId="xl109">
    <w:name w:val="xl109"/>
    <w:basedOn w:val="a"/>
    <w:rsid w:val="00977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103"/>
      </w:tabs>
      <w:spacing w:before="100" w:beforeAutospacing="1" w:after="100" w:afterAutospacing="1" w:line="240" w:lineRule="auto"/>
      <w:ind w:firstLine="0"/>
      <w:jc w:val="left"/>
    </w:pPr>
    <w:rPr>
      <w:rFonts w:ascii="Times New Roman CYR" w:hAnsi="Times New Roman CYR"/>
      <w:b/>
      <w:bCs/>
      <w:sz w:val="20"/>
      <w:szCs w:val="20"/>
    </w:rPr>
  </w:style>
  <w:style w:type="paragraph" w:customStyle="1" w:styleId="xl110">
    <w:name w:val="xl110"/>
    <w:basedOn w:val="a"/>
    <w:rsid w:val="00977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103"/>
      </w:tabs>
      <w:spacing w:before="100" w:beforeAutospacing="1" w:after="100" w:afterAutospacing="1" w:line="240" w:lineRule="auto"/>
      <w:ind w:firstLine="0"/>
      <w:jc w:val="left"/>
    </w:pPr>
    <w:rPr>
      <w:rFonts w:ascii="Times New Roman CYR" w:hAnsi="Times New Roman CYR"/>
      <w:b/>
      <w:bCs/>
      <w:i/>
      <w:iCs/>
      <w:sz w:val="20"/>
      <w:szCs w:val="20"/>
    </w:rPr>
  </w:style>
  <w:style w:type="paragraph" w:customStyle="1" w:styleId="xl111">
    <w:name w:val="xl111"/>
    <w:basedOn w:val="a"/>
    <w:rsid w:val="00977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103"/>
      </w:tabs>
      <w:spacing w:before="100" w:beforeAutospacing="1" w:after="100" w:afterAutospacing="1" w:line="240" w:lineRule="auto"/>
      <w:ind w:firstLine="0"/>
      <w:jc w:val="left"/>
    </w:pPr>
    <w:rPr>
      <w:rFonts w:ascii="Times New Roman CYR" w:hAnsi="Times New Roman CYR"/>
      <w:sz w:val="20"/>
      <w:szCs w:val="20"/>
    </w:rPr>
  </w:style>
  <w:style w:type="paragraph" w:customStyle="1" w:styleId="xl112">
    <w:name w:val="xl112"/>
    <w:basedOn w:val="a"/>
    <w:rsid w:val="00977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103"/>
      </w:tabs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 CYR" w:hAnsi="Times New Roman CYR"/>
      <w:b/>
      <w:bCs/>
      <w:i/>
      <w:iCs/>
      <w:sz w:val="20"/>
      <w:szCs w:val="20"/>
    </w:rPr>
  </w:style>
  <w:style w:type="paragraph" w:customStyle="1" w:styleId="xl113">
    <w:name w:val="xl113"/>
    <w:basedOn w:val="a"/>
    <w:rsid w:val="009773FF"/>
    <w:pPr>
      <w:pBdr>
        <w:left w:val="single" w:sz="4" w:space="0" w:color="auto"/>
        <w:right w:val="single" w:sz="4" w:space="0" w:color="auto"/>
      </w:pBdr>
      <w:tabs>
        <w:tab w:val="clear" w:pos="5103"/>
      </w:tabs>
      <w:spacing w:before="100" w:beforeAutospacing="1" w:after="100" w:afterAutospacing="1" w:line="240" w:lineRule="auto"/>
      <w:ind w:firstLine="0"/>
      <w:jc w:val="left"/>
    </w:pPr>
    <w:rPr>
      <w:sz w:val="20"/>
      <w:szCs w:val="20"/>
    </w:rPr>
  </w:style>
  <w:style w:type="paragraph" w:customStyle="1" w:styleId="xl114">
    <w:name w:val="xl114"/>
    <w:basedOn w:val="a"/>
    <w:rsid w:val="00977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103"/>
      </w:tabs>
      <w:spacing w:before="100" w:beforeAutospacing="1" w:after="100" w:afterAutospacing="1" w:line="240" w:lineRule="auto"/>
      <w:ind w:firstLine="0"/>
      <w:jc w:val="left"/>
    </w:pPr>
    <w:rPr>
      <w:b/>
      <w:bCs/>
      <w:sz w:val="20"/>
      <w:szCs w:val="20"/>
    </w:rPr>
  </w:style>
  <w:style w:type="paragraph" w:customStyle="1" w:styleId="xl115">
    <w:name w:val="xl115"/>
    <w:basedOn w:val="a"/>
    <w:rsid w:val="00977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103"/>
      </w:tabs>
      <w:spacing w:before="100" w:beforeAutospacing="1" w:after="100" w:afterAutospacing="1" w:line="240" w:lineRule="auto"/>
      <w:ind w:firstLine="0"/>
      <w:jc w:val="right"/>
      <w:textAlignment w:val="center"/>
    </w:pPr>
    <w:rPr>
      <w:color w:val="000000"/>
      <w:sz w:val="20"/>
      <w:szCs w:val="20"/>
    </w:rPr>
  </w:style>
  <w:style w:type="paragraph" w:customStyle="1" w:styleId="xl116">
    <w:name w:val="xl116"/>
    <w:basedOn w:val="a"/>
    <w:rsid w:val="009773FF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103"/>
      </w:tabs>
      <w:spacing w:before="100" w:beforeAutospacing="1" w:after="100" w:afterAutospacing="1" w:line="240" w:lineRule="auto"/>
      <w:ind w:firstLine="0"/>
      <w:jc w:val="left"/>
    </w:pPr>
    <w:rPr>
      <w:sz w:val="20"/>
      <w:szCs w:val="20"/>
    </w:rPr>
  </w:style>
  <w:style w:type="paragraph" w:customStyle="1" w:styleId="xl117">
    <w:name w:val="xl117"/>
    <w:basedOn w:val="a"/>
    <w:rsid w:val="00977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103"/>
      </w:tabs>
      <w:spacing w:before="100" w:beforeAutospacing="1" w:after="100" w:afterAutospacing="1" w:line="240" w:lineRule="auto"/>
      <w:ind w:firstLine="0"/>
      <w:jc w:val="right"/>
      <w:textAlignment w:val="center"/>
    </w:pPr>
    <w:rPr>
      <w:color w:val="000000"/>
      <w:sz w:val="20"/>
      <w:szCs w:val="20"/>
    </w:rPr>
  </w:style>
  <w:style w:type="paragraph" w:customStyle="1" w:styleId="xl118">
    <w:name w:val="xl118"/>
    <w:basedOn w:val="a"/>
    <w:rsid w:val="00977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103"/>
      </w:tabs>
      <w:spacing w:before="100" w:beforeAutospacing="1" w:after="100" w:afterAutospacing="1" w:line="240" w:lineRule="auto"/>
      <w:ind w:firstLine="0"/>
      <w:jc w:val="right"/>
      <w:textAlignment w:val="center"/>
    </w:pPr>
    <w:rPr>
      <w:color w:val="000000"/>
      <w:sz w:val="20"/>
      <w:szCs w:val="20"/>
    </w:rPr>
  </w:style>
  <w:style w:type="paragraph" w:customStyle="1" w:styleId="xl119">
    <w:name w:val="xl119"/>
    <w:basedOn w:val="a"/>
    <w:rsid w:val="009773FF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103"/>
      </w:tabs>
      <w:spacing w:before="100" w:beforeAutospacing="1" w:after="100" w:afterAutospacing="1" w:line="240" w:lineRule="auto"/>
      <w:ind w:firstLine="0"/>
      <w:jc w:val="right"/>
      <w:textAlignment w:val="center"/>
    </w:pPr>
    <w:rPr>
      <w:color w:val="000000"/>
      <w:sz w:val="20"/>
      <w:szCs w:val="20"/>
    </w:rPr>
  </w:style>
  <w:style w:type="paragraph" w:customStyle="1" w:styleId="xl120">
    <w:name w:val="xl120"/>
    <w:basedOn w:val="a"/>
    <w:rsid w:val="009773F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103"/>
      </w:tabs>
      <w:spacing w:before="100" w:beforeAutospacing="1" w:after="100" w:afterAutospacing="1" w:line="240" w:lineRule="auto"/>
      <w:ind w:firstLine="0"/>
      <w:jc w:val="left"/>
    </w:pPr>
    <w:rPr>
      <w:rFonts w:ascii="Times New Roman CYR" w:hAnsi="Times New Roman CYR"/>
      <w:b/>
      <w:bCs/>
      <w:i/>
      <w:iCs/>
      <w:sz w:val="20"/>
      <w:szCs w:val="20"/>
    </w:rPr>
  </w:style>
  <w:style w:type="paragraph" w:customStyle="1" w:styleId="xl121">
    <w:name w:val="xl121"/>
    <w:basedOn w:val="a"/>
    <w:rsid w:val="00977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103"/>
      </w:tabs>
      <w:spacing w:before="100" w:beforeAutospacing="1" w:after="100" w:afterAutospacing="1" w:line="240" w:lineRule="auto"/>
      <w:ind w:firstLine="0"/>
      <w:jc w:val="left"/>
    </w:pPr>
    <w:rPr>
      <w:sz w:val="20"/>
      <w:szCs w:val="20"/>
    </w:rPr>
  </w:style>
  <w:style w:type="paragraph" w:customStyle="1" w:styleId="xl122">
    <w:name w:val="xl122"/>
    <w:basedOn w:val="a"/>
    <w:rsid w:val="00977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103"/>
      </w:tabs>
      <w:spacing w:before="100" w:beforeAutospacing="1" w:after="100" w:afterAutospacing="1" w:line="240" w:lineRule="auto"/>
      <w:ind w:firstLine="0"/>
      <w:jc w:val="center"/>
    </w:pPr>
    <w:rPr>
      <w:b/>
      <w:bCs/>
      <w:sz w:val="20"/>
      <w:szCs w:val="20"/>
    </w:rPr>
  </w:style>
  <w:style w:type="paragraph" w:customStyle="1" w:styleId="xl123">
    <w:name w:val="xl123"/>
    <w:basedOn w:val="a"/>
    <w:rsid w:val="00977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103"/>
      </w:tabs>
      <w:spacing w:before="100" w:beforeAutospacing="1" w:after="100" w:afterAutospacing="1" w:line="240" w:lineRule="auto"/>
      <w:ind w:firstLine="0"/>
      <w:jc w:val="center"/>
    </w:pPr>
    <w:rPr>
      <w:rFonts w:ascii="Times New Roman CYR" w:hAnsi="Times New Roman CYR"/>
      <w:b/>
      <w:bCs/>
      <w:sz w:val="20"/>
      <w:szCs w:val="20"/>
    </w:rPr>
  </w:style>
  <w:style w:type="paragraph" w:customStyle="1" w:styleId="xl124">
    <w:name w:val="xl124"/>
    <w:basedOn w:val="a"/>
    <w:rsid w:val="00977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103"/>
      </w:tabs>
      <w:spacing w:before="100" w:beforeAutospacing="1" w:after="100" w:afterAutospacing="1" w:line="240" w:lineRule="auto"/>
      <w:ind w:firstLine="0"/>
      <w:jc w:val="center"/>
    </w:pPr>
    <w:rPr>
      <w:sz w:val="20"/>
      <w:szCs w:val="20"/>
    </w:rPr>
  </w:style>
  <w:style w:type="paragraph" w:customStyle="1" w:styleId="xl125">
    <w:name w:val="xl125"/>
    <w:basedOn w:val="a"/>
    <w:rsid w:val="009773FF"/>
    <w:pPr>
      <w:tabs>
        <w:tab w:val="clear" w:pos="5103"/>
      </w:tabs>
      <w:spacing w:before="100" w:beforeAutospacing="1" w:after="100" w:afterAutospacing="1" w:line="240" w:lineRule="auto"/>
      <w:ind w:firstLine="0"/>
      <w:jc w:val="left"/>
    </w:pPr>
    <w:rPr>
      <w:sz w:val="20"/>
      <w:szCs w:val="20"/>
    </w:rPr>
  </w:style>
  <w:style w:type="paragraph" w:customStyle="1" w:styleId="xl126">
    <w:name w:val="xl126"/>
    <w:basedOn w:val="a"/>
    <w:rsid w:val="009773FF"/>
    <w:pPr>
      <w:tabs>
        <w:tab w:val="clear" w:pos="5103"/>
      </w:tabs>
      <w:spacing w:before="100" w:beforeAutospacing="1" w:after="100" w:afterAutospacing="1" w:line="240" w:lineRule="auto"/>
      <w:ind w:firstLine="0"/>
      <w:jc w:val="left"/>
      <w:textAlignment w:val="bottom"/>
    </w:pPr>
    <w:rPr>
      <w:sz w:val="20"/>
      <w:szCs w:val="20"/>
    </w:rPr>
  </w:style>
  <w:style w:type="paragraph" w:customStyle="1" w:styleId="xl127">
    <w:name w:val="xl127"/>
    <w:basedOn w:val="a"/>
    <w:rsid w:val="009773F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103"/>
      </w:tabs>
      <w:spacing w:before="100" w:beforeAutospacing="1" w:after="100" w:afterAutospacing="1" w:line="240" w:lineRule="auto"/>
      <w:ind w:firstLine="0"/>
      <w:jc w:val="center"/>
      <w:textAlignment w:val="bottom"/>
    </w:pPr>
    <w:rPr>
      <w:sz w:val="20"/>
      <w:szCs w:val="20"/>
    </w:rPr>
  </w:style>
  <w:style w:type="paragraph" w:customStyle="1" w:styleId="xl128">
    <w:name w:val="xl128"/>
    <w:basedOn w:val="a"/>
    <w:rsid w:val="009773FF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103"/>
      </w:tabs>
      <w:spacing w:before="100" w:beforeAutospacing="1" w:after="100" w:afterAutospacing="1" w:line="240" w:lineRule="auto"/>
      <w:ind w:firstLine="0"/>
      <w:jc w:val="center"/>
      <w:textAlignment w:val="bottom"/>
    </w:pPr>
    <w:rPr>
      <w:sz w:val="20"/>
      <w:szCs w:val="20"/>
    </w:rPr>
  </w:style>
  <w:style w:type="paragraph" w:customStyle="1" w:styleId="xl129">
    <w:name w:val="xl129"/>
    <w:basedOn w:val="a"/>
    <w:rsid w:val="00977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103"/>
      </w:tabs>
      <w:spacing w:before="100" w:beforeAutospacing="1" w:after="100" w:afterAutospacing="1" w:line="240" w:lineRule="auto"/>
      <w:ind w:firstLine="0"/>
      <w:jc w:val="left"/>
      <w:textAlignment w:val="center"/>
    </w:pPr>
    <w:rPr>
      <w:b/>
      <w:bCs/>
      <w:sz w:val="20"/>
      <w:szCs w:val="20"/>
    </w:rPr>
  </w:style>
  <w:style w:type="paragraph" w:customStyle="1" w:styleId="xl130">
    <w:name w:val="xl130"/>
    <w:basedOn w:val="a"/>
    <w:rsid w:val="00977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103"/>
      </w:tabs>
      <w:spacing w:before="100" w:beforeAutospacing="1" w:after="100" w:afterAutospacing="1" w:line="240" w:lineRule="auto"/>
      <w:ind w:firstLine="0"/>
      <w:jc w:val="center"/>
      <w:textAlignment w:val="bottom"/>
    </w:pPr>
    <w:rPr>
      <w:sz w:val="20"/>
      <w:szCs w:val="20"/>
    </w:rPr>
  </w:style>
  <w:style w:type="paragraph" w:customStyle="1" w:styleId="xl131">
    <w:name w:val="xl131"/>
    <w:basedOn w:val="a"/>
    <w:rsid w:val="00977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103"/>
      </w:tabs>
      <w:spacing w:before="100" w:beforeAutospacing="1" w:after="100" w:afterAutospacing="1" w:line="240" w:lineRule="auto"/>
      <w:ind w:firstLine="0"/>
      <w:jc w:val="left"/>
      <w:textAlignment w:val="center"/>
    </w:pPr>
    <w:rPr>
      <w:sz w:val="20"/>
      <w:szCs w:val="20"/>
    </w:rPr>
  </w:style>
  <w:style w:type="paragraph" w:customStyle="1" w:styleId="xl132">
    <w:name w:val="xl132"/>
    <w:basedOn w:val="a"/>
    <w:rsid w:val="00977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103"/>
      </w:tabs>
      <w:spacing w:before="100" w:beforeAutospacing="1" w:after="100" w:afterAutospacing="1" w:line="240" w:lineRule="auto"/>
      <w:ind w:firstLine="0"/>
      <w:jc w:val="left"/>
      <w:textAlignment w:val="center"/>
    </w:pPr>
    <w:rPr>
      <w:i/>
      <w:iCs/>
      <w:sz w:val="20"/>
      <w:szCs w:val="20"/>
    </w:rPr>
  </w:style>
  <w:style w:type="paragraph" w:customStyle="1" w:styleId="xl133">
    <w:name w:val="xl133"/>
    <w:basedOn w:val="a"/>
    <w:rsid w:val="00977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103"/>
      </w:tabs>
      <w:spacing w:before="100" w:beforeAutospacing="1" w:after="100" w:afterAutospacing="1" w:line="240" w:lineRule="auto"/>
      <w:ind w:firstLine="0"/>
      <w:jc w:val="left"/>
      <w:textAlignment w:val="center"/>
    </w:pPr>
    <w:rPr>
      <w:b/>
      <w:bCs/>
      <w:i/>
      <w:iCs/>
      <w:sz w:val="20"/>
      <w:szCs w:val="20"/>
    </w:rPr>
  </w:style>
  <w:style w:type="paragraph" w:customStyle="1" w:styleId="xl134">
    <w:name w:val="xl134"/>
    <w:basedOn w:val="a"/>
    <w:rsid w:val="00977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103"/>
      </w:tabs>
      <w:spacing w:before="100" w:beforeAutospacing="1" w:after="100" w:afterAutospacing="1" w:line="240" w:lineRule="auto"/>
      <w:ind w:firstLine="0"/>
      <w:jc w:val="center"/>
      <w:textAlignment w:val="bottom"/>
    </w:pPr>
    <w:rPr>
      <w:b/>
      <w:bCs/>
      <w:i/>
      <w:iCs/>
      <w:sz w:val="20"/>
      <w:szCs w:val="20"/>
    </w:rPr>
  </w:style>
  <w:style w:type="paragraph" w:customStyle="1" w:styleId="xl135">
    <w:name w:val="xl135"/>
    <w:basedOn w:val="a"/>
    <w:rsid w:val="00977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103"/>
      </w:tabs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36">
    <w:name w:val="xl136"/>
    <w:basedOn w:val="a"/>
    <w:rsid w:val="00977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103"/>
      </w:tabs>
      <w:spacing w:before="100" w:beforeAutospacing="1" w:after="100" w:afterAutospacing="1" w:line="240" w:lineRule="auto"/>
      <w:ind w:firstLine="0"/>
      <w:jc w:val="center"/>
      <w:textAlignment w:val="bottom"/>
    </w:pPr>
    <w:rPr>
      <w:sz w:val="20"/>
      <w:szCs w:val="20"/>
    </w:rPr>
  </w:style>
  <w:style w:type="paragraph" w:customStyle="1" w:styleId="xl137">
    <w:name w:val="xl137"/>
    <w:basedOn w:val="a"/>
    <w:rsid w:val="00977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103"/>
      </w:tabs>
      <w:spacing w:before="100" w:beforeAutospacing="1" w:after="100" w:afterAutospacing="1" w:line="240" w:lineRule="auto"/>
      <w:ind w:firstLine="0"/>
      <w:jc w:val="left"/>
      <w:textAlignment w:val="bottom"/>
    </w:pPr>
    <w:rPr>
      <w:b/>
      <w:bCs/>
      <w:sz w:val="20"/>
      <w:szCs w:val="20"/>
    </w:rPr>
  </w:style>
  <w:style w:type="paragraph" w:customStyle="1" w:styleId="xl138">
    <w:name w:val="xl138"/>
    <w:basedOn w:val="a"/>
    <w:rsid w:val="00977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103"/>
      </w:tabs>
      <w:spacing w:before="100" w:beforeAutospacing="1" w:after="100" w:afterAutospacing="1" w:line="240" w:lineRule="auto"/>
      <w:ind w:firstLine="0"/>
      <w:jc w:val="left"/>
      <w:textAlignment w:val="bottom"/>
    </w:pPr>
    <w:rPr>
      <w:sz w:val="20"/>
      <w:szCs w:val="20"/>
    </w:rPr>
  </w:style>
  <w:style w:type="paragraph" w:customStyle="1" w:styleId="xl139">
    <w:name w:val="xl139"/>
    <w:basedOn w:val="a"/>
    <w:rsid w:val="00977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103"/>
      </w:tabs>
      <w:spacing w:before="100" w:beforeAutospacing="1" w:after="100" w:afterAutospacing="1" w:line="240" w:lineRule="auto"/>
      <w:ind w:firstLine="0"/>
      <w:jc w:val="center"/>
      <w:textAlignment w:val="center"/>
    </w:pPr>
    <w:rPr>
      <w:sz w:val="20"/>
      <w:szCs w:val="20"/>
    </w:rPr>
  </w:style>
  <w:style w:type="paragraph" w:customStyle="1" w:styleId="xl140">
    <w:name w:val="xl140"/>
    <w:basedOn w:val="a"/>
    <w:rsid w:val="00977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103"/>
      </w:tabs>
      <w:spacing w:before="100" w:beforeAutospacing="1" w:after="100" w:afterAutospacing="1" w:line="240" w:lineRule="auto"/>
      <w:ind w:firstLine="0"/>
      <w:jc w:val="left"/>
      <w:textAlignment w:val="center"/>
    </w:pPr>
    <w:rPr>
      <w:b/>
      <w:bCs/>
      <w:sz w:val="20"/>
      <w:szCs w:val="20"/>
    </w:rPr>
  </w:style>
  <w:style w:type="paragraph" w:customStyle="1" w:styleId="xl141">
    <w:name w:val="xl141"/>
    <w:basedOn w:val="a"/>
    <w:rsid w:val="00977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103"/>
      </w:tabs>
      <w:spacing w:before="100" w:beforeAutospacing="1" w:after="100" w:afterAutospacing="1" w:line="240" w:lineRule="auto"/>
      <w:ind w:firstLine="0"/>
      <w:jc w:val="left"/>
      <w:textAlignment w:val="center"/>
    </w:pPr>
    <w:rPr>
      <w:sz w:val="20"/>
      <w:szCs w:val="20"/>
    </w:rPr>
  </w:style>
  <w:style w:type="paragraph" w:customStyle="1" w:styleId="xl142">
    <w:name w:val="xl142"/>
    <w:basedOn w:val="a"/>
    <w:rsid w:val="00977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103"/>
      </w:tabs>
      <w:spacing w:before="100" w:beforeAutospacing="1" w:after="100" w:afterAutospacing="1" w:line="240" w:lineRule="auto"/>
      <w:ind w:firstLine="0"/>
      <w:jc w:val="center"/>
      <w:textAlignment w:val="bottom"/>
    </w:pPr>
    <w:rPr>
      <w:sz w:val="20"/>
      <w:szCs w:val="20"/>
    </w:rPr>
  </w:style>
  <w:style w:type="paragraph" w:customStyle="1" w:styleId="xl143">
    <w:name w:val="xl143"/>
    <w:basedOn w:val="a"/>
    <w:rsid w:val="00977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103"/>
      </w:tabs>
      <w:spacing w:before="100" w:beforeAutospacing="1" w:after="100" w:afterAutospacing="1" w:line="240" w:lineRule="auto"/>
      <w:ind w:firstLine="0"/>
      <w:jc w:val="left"/>
    </w:pPr>
    <w:rPr>
      <w:sz w:val="20"/>
      <w:szCs w:val="20"/>
    </w:rPr>
  </w:style>
  <w:style w:type="paragraph" w:customStyle="1" w:styleId="xl144">
    <w:name w:val="xl144"/>
    <w:basedOn w:val="a"/>
    <w:rsid w:val="00977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103"/>
      </w:tabs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 CYR" w:hAnsi="Times New Roman CYR"/>
      <w:b/>
      <w:bCs/>
      <w:sz w:val="20"/>
      <w:szCs w:val="20"/>
    </w:rPr>
  </w:style>
  <w:style w:type="paragraph" w:customStyle="1" w:styleId="xl145">
    <w:name w:val="xl145"/>
    <w:basedOn w:val="a"/>
    <w:rsid w:val="00977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103"/>
      </w:tabs>
      <w:spacing w:before="100" w:beforeAutospacing="1" w:after="100" w:afterAutospacing="1" w:line="240" w:lineRule="auto"/>
      <w:ind w:firstLine="0"/>
      <w:jc w:val="left"/>
      <w:textAlignment w:val="center"/>
    </w:pPr>
    <w:rPr>
      <w:b/>
      <w:bCs/>
      <w:i/>
      <w:iCs/>
      <w:sz w:val="20"/>
      <w:szCs w:val="20"/>
    </w:rPr>
  </w:style>
  <w:style w:type="paragraph" w:customStyle="1" w:styleId="xl146">
    <w:name w:val="xl146"/>
    <w:basedOn w:val="a"/>
    <w:rsid w:val="00977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103"/>
      </w:tabs>
      <w:spacing w:before="100" w:beforeAutospacing="1" w:after="100" w:afterAutospacing="1" w:line="240" w:lineRule="auto"/>
      <w:ind w:firstLine="0"/>
      <w:jc w:val="center"/>
      <w:textAlignment w:val="center"/>
    </w:pPr>
    <w:rPr>
      <w:sz w:val="20"/>
      <w:szCs w:val="20"/>
    </w:rPr>
  </w:style>
  <w:style w:type="paragraph" w:customStyle="1" w:styleId="xl147">
    <w:name w:val="xl147"/>
    <w:basedOn w:val="a"/>
    <w:rsid w:val="00977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103"/>
      </w:tabs>
      <w:spacing w:before="100" w:beforeAutospacing="1" w:after="100" w:afterAutospacing="1" w:line="240" w:lineRule="auto"/>
      <w:ind w:firstLine="0"/>
      <w:jc w:val="left"/>
      <w:textAlignment w:val="center"/>
    </w:pPr>
    <w:rPr>
      <w:b/>
      <w:bCs/>
      <w:i/>
      <w:iCs/>
      <w:sz w:val="20"/>
      <w:szCs w:val="20"/>
    </w:rPr>
  </w:style>
  <w:style w:type="paragraph" w:customStyle="1" w:styleId="xl148">
    <w:name w:val="xl148"/>
    <w:basedOn w:val="a"/>
    <w:rsid w:val="00977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103"/>
      </w:tabs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 CYR" w:hAnsi="Times New Roman CYR"/>
      <w:b/>
      <w:bCs/>
      <w:sz w:val="20"/>
      <w:szCs w:val="20"/>
    </w:rPr>
  </w:style>
  <w:style w:type="paragraph" w:customStyle="1" w:styleId="xl149">
    <w:name w:val="xl149"/>
    <w:basedOn w:val="a"/>
    <w:rsid w:val="00977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103"/>
      </w:tabs>
      <w:spacing w:before="100" w:beforeAutospacing="1" w:after="100" w:afterAutospacing="1" w:line="240" w:lineRule="auto"/>
      <w:ind w:firstLine="0"/>
      <w:jc w:val="left"/>
    </w:pPr>
    <w:rPr>
      <w:rFonts w:ascii="Times New Roman CYR" w:hAnsi="Times New Roman CYR"/>
      <w:i/>
      <w:iCs/>
      <w:sz w:val="20"/>
      <w:szCs w:val="20"/>
    </w:rPr>
  </w:style>
  <w:style w:type="paragraph" w:customStyle="1" w:styleId="xl150">
    <w:name w:val="xl150"/>
    <w:basedOn w:val="a"/>
    <w:rsid w:val="00977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103"/>
      </w:tabs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 CYR" w:hAnsi="Times New Roman CYR"/>
      <w:sz w:val="20"/>
      <w:szCs w:val="20"/>
    </w:rPr>
  </w:style>
  <w:style w:type="paragraph" w:customStyle="1" w:styleId="xl151">
    <w:name w:val="xl151"/>
    <w:basedOn w:val="a"/>
    <w:rsid w:val="00977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103"/>
      </w:tabs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 CYR" w:hAnsi="Times New Roman CYR"/>
      <w:b/>
      <w:bCs/>
      <w:i/>
      <w:iCs/>
      <w:sz w:val="20"/>
      <w:szCs w:val="20"/>
    </w:rPr>
  </w:style>
  <w:style w:type="paragraph" w:customStyle="1" w:styleId="xl152">
    <w:name w:val="xl152"/>
    <w:basedOn w:val="a"/>
    <w:rsid w:val="00977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103"/>
      </w:tabs>
      <w:spacing w:before="100" w:beforeAutospacing="1" w:after="100" w:afterAutospacing="1" w:line="240" w:lineRule="auto"/>
      <w:ind w:firstLine="0"/>
      <w:jc w:val="center"/>
      <w:textAlignment w:val="bottom"/>
    </w:pPr>
    <w:rPr>
      <w:rFonts w:ascii="Times New Roman CYR" w:hAnsi="Times New Roman CYR"/>
      <w:b/>
      <w:bCs/>
      <w:i/>
      <w:iCs/>
      <w:sz w:val="20"/>
      <w:szCs w:val="20"/>
    </w:rPr>
  </w:style>
  <w:style w:type="paragraph" w:customStyle="1" w:styleId="xl153">
    <w:name w:val="xl153"/>
    <w:basedOn w:val="a"/>
    <w:rsid w:val="00977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103"/>
      </w:tabs>
      <w:spacing w:before="100" w:beforeAutospacing="1" w:after="100" w:afterAutospacing="1" w:line="240" w:lineRule="auto"/>
      <w:ind w:firstLine="0"/>
      <w:jc w:val="left"/>
    </w:pPr>
    <w:rPr>
      <w:rFonts w:ascii="Times New Roman CYR" w:hAnsi="Times New Roman CYR"/>
      <w:sz w:val="20"/>
      <w:szCs w:val="20"/>
    </w:rPr>
  </w:style>
  <w:style w:type="paragraph" w:customStyle="1" w:styleId="xl154">
    <w:name w:val="xl154"/>
    <w:basedOn w:val="a"/>
    <w:rsid w:val="00977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103"/>
      </w:tabs>
      <w:spacing w:before="100" w:beforeAutospacing="1" w:after="100" w:afterAutospacing="1" w:line="240" w:lineRule="auto"/>
      <w:ind w:firstLine="0"/>
      <w:jc w:val="left"/>
    </w:pPr>
    <w:rPr>
      <w:rFonts w:ascii="Times New Roman CYR" w:hAnsi="Times New Roman CYR"/>
      <w:b/>
      <w:bCs/>
      <w:i/>
      <w:iCs/>
      <w:sz w:val="20"/>
      <w:szCs w:val="20"/>
    </w:rPr>
  </w:style>
  <w:style w:type="paragraph" w:customStyle="1" w:styleId="xl155">
    <w:name w:val="xl155"/>
    <w:basedOn w:val="a"/>
    <w:rsid w:val="00977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103"/>
      </w:tabs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 CYR" w:hAnsi="Times New Roman CYR"/>
      <w:b/>
      <w:bCs/>
      <w:i/>
      <w:iCs/>
      <w:sz w:val="20"/>
      <w:szCs w:val="20"/>
    </w:rPr>
  </w:style>
  <w:style w:type="paragraph" w:customStyle="1" w:styleId="xl156">
    <w:name w:val="xl156"/>
    <w:basedOn w:val="a"/>
    <w:rsid w:val="00977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103"/>
      </w:tabs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 CYR" w:hAnsi="Times New Roman CYR"/>
      <w:i/>
      <w:iCs/>
      <w:sz w:val="20"/>
      <w:szCs w:val="20"/>
    </w:rPr>
  </w:style>
  <w:style w:type="paragraph" w:customStyle="1" w:styleId="xl157">
    <w:name w:val="xl157"/>
    <w:basedOn w:val="a"/>
    <w:rsid w:val="009773FF"/>
    <w:pPr>
      <w:pBdr>
        <w:top w:val="single" w:sz="4" w:space="0" w:color="auto"/>
        <w:left w:val="single" w:sz="4" w:space="0" w:color="auto"/>
      </w:pBdr>
      <w:shd w:val="clear" w:color="000000" w:fill="FFFFFF"/>
      <w:tabs>
        <w:tab w:val="clear" w:pos="5103"/>
      </w:tabs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 CYR" w:hAnsi="Times New Roman CYR"/>
      <w:sz w:val="20"/>
      <w:szCs w:val="20"/>
    </w:rPr>
  </w:style>
  <w:style w:type="paragraph" w:customStyle="1" w:styleId="xl158">
    <w:name w:val="xl158"/>
    <w:basedOn w:val="a"/>
    <w:rsid w:val="00977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103"/>
      </w:tabs>
      <w:spacing w:before="100" w:beforeAutospacing="1" w:after="100" w:afterAutospacing="1" w:line="240" w:lineRule="auto"/>
      <w:ind w:firstLine="0"/>
      <w:jc w:val="left"/>
    </w:pPr>
    <w:rPr>
      <w:rFonts w:ascii="Times New Roman CYR" w:hAnsi="Times New Roman CYR"/>
      <w:b/>
      <w:bCs/>
      <w:i/>
      <w:iCs/>
      <w:sz w:val="20"/>
      <w:szCs w:val="20"/>
    </w:rPr>
  </w:style>
  <w:style w:type="paragraph" w:customStyle="1" w:styleId="xl159">
    <w:name w:val="xl159"/>
    <w:basedOn w:val="a"/>
    <w:rsid w:val="00977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103"/>
      </w:tabs>
      <w:spacing w:before="100" w:beforeAutospacing="1" w:after="100" w:afterAutospacing="1" w:line="240" w:lineRule="auto"/>
      <w:ind w:firstLine="0"/>
      <w:jc w:val="left"/>
    </w:pPr>
    <w:rPr>
      <w:rFonts w:ascii="Times New Roman CYR" w:hAnsi="Times New Roman CYR"/>
      <w:sz w:val="20"/>
      <w:szCs w:val="20"/>
    </w:rPr>
  </w:style>
  <w:style w:type="paragraph" w:customStyle="1" w:styleId="xl160">
    <w:name w:val="xl160"/>
    <w:basedOn w:val="a"/>
    <w:rsid w:val="00977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103"/>
      </w:tabs>
      <w:spacing w:before="100" w:beforeAutospacing="1" w:after="100" w:afterAutospacing="1" w:line="240" w:lineRule="auto"/>
      <w:ind w:firstLine="0"/>
      <w:jc w:val="center"/>
      <w:textAlignment w:val="bottom"/>
    </w:pPr>
    <w:rPr>
      <w:rFonts w:ascii="Times New Roman CYR" w:hAnsi="Times New Roman CYR"/>
      <w:sz w:val="20"/>
      <w:szCs w:val="20"/>
    </w:rPr>
  </w:style>
  <w:style w:type="paragraph" w:customStyle="1" w:styleId="xl161">
    <w:name w:val="xl161"/>
    <w:basedOn w:val="a"/>
    <w:rsid w:val="00977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103"/>
      </w:tabs>
      <w:spacing w:before="100" w:beforeAutospacing="1" w:after="100" w:afterAutospacing="1" w:line="240" w:lineRule="auto"/>
      <w:ind w:firstLine="0"/>
      <w:jc w:val="left"/>
    </w:pPr>
    <w:rPr>
      <w:b/>
      <w:bCs/>
      <w:sz w:val="20"/>
      <w:szCs w:val="20"/>
    </w:rPr>
  </w:style>
  <w:style w:type="paragraph" w:customStyle="1" w:styleId="xl162">
    <w:name w:val="xl162"/>
    <w:basedOn w:val="a"/>
    <w:rsid w:val="00977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103"/>
      </w:tabs>
      <w:spacing w:before="100" w:beforeAutospacing="1" w:after="100" w:afterAutospacing="1" w:line="240" w:lineRule="auto"/>
      <w:ind w:firstLine="0"/>
      <w:jc w:val="left"/>
    </w:pPr>
    <w:rPr>
      <w:rFonts w:ascii="Times New Roman CYR" w:hAnsi="Times New Roman CYR"/>
      <w:b/>
      <w:bCs/>
      <w:sz w:val="20"/>
      <w:szCs w:val="20"/>
    </w:rPr>
  </w:style>
  <w:style w:type="paragraph" w:customStyle="1" w:styleId="xl163">
    <w:name w:val="xl163"/>
    <w:basedOn w:val="a"/>
    <w:rsid w:val="00977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103"/>
      </w:tabs>
      <w:spacing w:before="100" w:beforeAutospacing="1" w:after="100" w:afterAutospacing="1" w:line="240" w:lineRule="auto"/>
      <w:ind w:firstLine="0"/>
      <w:jc w:val="center"/>
      <w:textAlignment w:val="bottom"/>
    </w:pPr>
    <w:rPr>
      <w:rFonts w:ascii="Times New Roman CYR" w:hAnsi="Times New Roman CYR"/>
      <w:b/>
      <w:bCs/>
      <w:sz w:val="20"/>
      <w:szCs w:val="20"/>
    </w:rPr>
  </w:style>
  <w:style w:type="paragraph" w:customStyle="1" w:styleId="xl164">
    <w:name w:val="xl164"/>
    <w:basedOn w:val="a"/>
    <w:rsid w:val="00977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103"/>
      </w:tabs>
      <w:spacing w:before="100" w:beforeAutospacing="1" w:after="100" w:afterAutospacing="1" w:line="240" w:lineRule="auto"/>
      <w:ind w:firstLine="0"/>
      <w:jc w:val="left"/>
    </w:pPr>
    <w:rPr>
      <w:rFonts w:ascii="Times New Roman CYR" w:hAnsi="Times New Roman CYR"/>
      <w:i/>
      <w:iCs/>
      <w:sz w:val="20"/>
      <w:szCs w:val="20"/>
    </w:rPr>
  </w:style>
  <w:style w:type="paragraph" w:customStyle="1" w:styleId="xl165">
    <w:name w:val="xl165"/>
    <w:basedOn w:val="a"/>
    <w:rsid w:val="00977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103"/>
      </w:tabs>
      <w:spacing w:before="100" w:beforeAutospacing="1" w:after="100" w:afterAutospacing="1" w:line="240" w:lineRule="auto"/>
      <w:ind w:firstLine="0"/>
      <w:jc w:val="center"/>
      <w:textAlignment w:val="bottom"/>
    </w:pPr>
    <w:rPr>
      <w:sz w:val="20"/>
      <w:szCs w:val="20"/>
    </w:rPr>
  </w:style>
  <w:style w:type="paragraph" w:customStyle="1" w:styleId="xl166">
    <w:name w:val="xl166"/>
    <w:basedOn w:val="a"/>
    <w:rsid w:val="00977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103"/>
      </w:tabs>
      <w:spacing w:before="100" w:beforeAutospacing="1" w:after="100" w:afterAutospacing="1" w:line="240" w:lineRule="auto"/>
      <w:ind w:firstLine="0"/>
      <w:jc w:val="center"/>
      <w:textAlignment w:val="bottom"/>
    </w:pPr>
    <w:rPr>
      <w:rFonts w:ascii="Times New Roman CYR" w:hAnsi="Times New Roman CYR"/>
      <w:b/>
      <w:bCs/>
      <w:i/>
      <w:iCs/>
      <w:sz w:val="20"/>
      <w:szCs w:val="20"/>
    </w:rPr>
  </w:style>
  <w:style w:type="paragraph" w:customStyle="1" w:styleId="xl167">
    <w:name w:val="xl167"/>
    <w:basedOn w:val="a"/>
    <w:rsid w:val="00977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103"/>
      </w:tabs>
      <w:spacing w:before="100" w:beforeAutospacing="1" w:after="100" w:afterAutospacing="1" w:line="240" w:lineRule="auto"/>
      <w:ind w:firstLine="0"/>
      <w:jc w:val="left"/>
      <w:textAlignment w:val="center"/>
    </w:pPr>
    <w:rPr>
      <w:color w:val="000000"/>
      <w:sz w:val="20"/>
      <w:szCs w:val="20"/>
    </w:rPr>
  </w:style>
  <w:style w:type="paragraph" w:customStyle="1" w:styleId="xl168">
    <w:name w:val="xl168"/>
    <w:basedOn w:val="a"/>
    <w:rsid w:val="009773FF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103"/>
      </w:tabs>
      <w:spacing w:before="100" w:beforeAutospacing="1" w:after="100" w:afterAutospacing="1" w:line="240" w:lineRule="auto"/>
      <w:ind w:firstLine="0"/>
      <w:jc w:val="left"/>
    </w:pPr>
    <w:rPr>
      <w:sz w:val="20"/>
      <w:szCs w:val="20"/>
    </w:rPr>
  </w:style>
  <w:style w:type="paragraph" w:customStyle="1" w:styleId="xl169">
    <w:name w:val="xl169"/>
    <w:basedOn w:val="a"/>
    <w:rsid w:val="009773F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103"/>
      </w:tabs>
      <w:spacing w:before="100" w:beforeAutospacing="1" w:after="100" w:afterAutospacing="1" w:line="240" w:lineRule="auto"/>
      <w:ind w:firstLine="0"/>
      <w:jc w:val="center"/>
      <w:textAlignment w:val="bottom"/>
    </w:pPr>
    <w:rPr>
      <w:sz w:val="20"/>
      <w:szCs w:val="20"/>
    </w:rPr>
  </w:style>
  <w:style w:type="paragraph" w:customStyle="1" w:styleId="xl170">
    <w:name w:val="xl170"/>
    <w:basedOn w:val="a"/>
    <w:rsid w:val="00977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103"/>
      </w:tabs>
      <w:spacing w:before="100" w:beforeAutospacing="1" w:after="100" w:afterAutospacing="1" w:line="240" w:lineRule="auto"/>
      <w:ind w:firstLine="0"/>
      <w:jc w:val="left"/>
      <w:textAlignment w:val="center"/>
    </w:pPr>
    <w:rPr>
      <w:color w:val="000000"/>
      <w:sz w:val="20"/>
      <w:szCs w:val="20"/>
    </w:rPr>
  </w:style>
  <w:style w:type="paragraph" w:customStyle="1" w:styleId="xl171">
    <w:name w:val="xl171"/>
    <w:basedOn w:val="a"/>
    <w:rsid w:val="009773F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103"/>
      </w:tabs>
      <w:spacing w:before="100" w:beforeAutospacing="1" w:after="100" w:afterAutospacing="1" w:line="240" w:lineRule="auto"/>
      <w:ind w:firstLine="0"/>
      <w:jc w:val="left"/>
    </w:pPr>
    <w:rPr>
      <w:rFonts w:ascii="Times New Roman CYR" w:hAnsi="Times New Roman CYR"/>
      <w:b/>
      <w:bCs/>
      <w:i/>
      <w:iCs/>
      <w:sz w:val="20"/>
      <w:szCs w:val="20"/>
    </w:rPr>
  </w:style>
  <w:style w:type="paragraph" w:customStyle="1" w:styleId="xl172">
    <w:name w:val="xl172"/>
    <w:basedOn w:val="a"/>
    <w:rsid w:val="009773F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103"/>
      </w:tabs>
      <w:spacing w:before="100" w:beforeAutospacing="1" w:after="100" w:afterAutospacing="1" w:line="240" w:lineRule="auto"/>
      <w:ind w:firstLine="0"/>
      <w:jc w:val="center"/>
      <w:textAlignment w:val="bottom"/>
    </w:pPr>
    <w:rPr>
      <w:rFonts w:ascii="Times New Roman CYR" w:hAnsi="Times New Roman CYR"/>
      <w:b/>
      <w:bCs/>
      <w:i/>
      <w:iCs/>
      <w:sz w:val="20"/>
      <w:szCs w:val="20"/>
    </w:rPr>
  </w:style>
  <w:style w:type="paragraph" w:customStyle="1" w:styleId="xl173">
    <w:name w:val="xl173"/>
    <w:basedOn w:val="a"/>
    <w:rsid w:val="00977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103"/>
      </w:tabs>
      <w:spacing w:before="100" w:beforeAutospacing="1" w:after="100" w:afterAutospacing="1" w:line="240" w:lineRule="auto"/>
      <w:ind w:firstLine="0"/>
      <w:jc w:val="left"/>
    </w:pPr>
    <w:rPr>
      <w:sz w:val="20"/>
      <w:szCs w:val="20"/>
    </w:rPr>
  </w:style>
  <w:style w:type="paragraph" w:customStyle="1" w:styleId="xl174">
    <w:name w:val="xl174"/>
    <w:basedOn w:val="a"/>
    <w:rsid w:val="00977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103"/>
      </w:tabs>
      <w:spacing w:before="100" w:beforeAutospacing="1" w:after="100" w:afterAutospacing="1" w:line="240" w:lineRule="auto"/>
      <w:ind w:firstLine="0"/>
      <w:jc w:val="left"/>
      <w:textAlignment w:val="center"/>
    </w:pPr>
    <w:rPr>
      <w:rFonts w:ascii="Calibri" w:hAnsi="Calibri"/>
      <w:b/>
      <w:bCs/>
      <w:i/>
      <w:iCs/>
      <w:color w:val="000000"/>
      <w:sz w:val="20"/>
      <w:szCs w:val="20"/>
    </w:rPr>
  </w:style>
  <w:style w:type="paragraph" w:customStyle="1" w:styleId="xl175">
    <w:name w:val="xl175"/>
    <w:basedOn w:val="a"/>
    <w:rsid w:val="009773FF"/>
    <w:pPr>
      <w:pBdr>
        <w:bottom w:val="single" w:sz="4" w:space="0" w:color="auto"/>
        <w:right w:val="single" w:sz="4" w:space="0" w:color="auto"/>
      </w:pBdr>
      <w:tabs>
        <w:tab w:val="clear" w:pos="5103"/>
      </w:tabs>
      <w:spacing w:before="100" w:beforeAutospacing="1" w:after="100" w:afterAutospacing="1" w:line="240" w:lineRule="auto"/>
      <w:ind w:firstLine="0"/>
      <w:jc w:val="center"/>
      <w:textAlignment w:val="bottom"/>
    </w:pPr>
    <w:rPr>
      <w:sz w:val="20"/>
      <w:szCs w:val="20"/>
    </w:rPr>
  </w:style>
  <w:style w:type="paragraph" w:customStyle="1" w:styleId="xl176">
    <w:name w:val="xl176"/>
    <w:basedOn w:val="a"/>
    <w:rsid w:val="009773FF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103"/>
      </w:tabs>
      <w:spacing w:before="100" w:beforeAutospacing="1" w:after="100" w:afterAutospacing="1" w:line="240" w:lineRule="auto"/>
      <w:ind w:firstLine="0"/>
      <w:jc w:val="left"/>
    </w:pPr>
    <w:rPr>
      <w:rFonts w:ascii="Times New Roman CYR" w:hAnsi="Times New Roman CYR"/>
      <w:b/>
      <w:bCs/>
      <w:i/>
      <w:iCs/>
      <w:sz w:val="20"/>
      <w:szCs w:val="20"/>
    </w:rPr>
  </w:style>
  <w:style w:type="paragraph" w:customStyle="1" w:styleId="xl177">
    <w:name w:val="xl177"/>
    <w:basedOn w:val="a"/>
    <w:rsid w:val="00977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103"/>
      </w:tabs>
      <w:spacing w:before="100" w:beforeAutospacing="1" w:after="100" w:afterAutospacing="1" w:line="240" w:lineRule="auto"/>
      <w:ind w:firstLine="0"/>
      <w:jc w:val="left"/>
      <w:textAlignment w:val="bottom"/>
    </w:pPr>
    <w:rPr>
      <w:sz w:val="20"/>
      <w:szCs w:val="20"/>
    </w:rPr>
  </w:style>
  <w:style w:type="paragraph" w:customStyle="1" w:styleId="xl178">
    <w:name w:val="xl178"/>
    <w:basedOn w:val="a"/>
    <w:rsid w:val="00977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103"/>
      </w:tabs>
      <w:spacing w:before="100" w:beforeAutospacing="1" w:after="100" w:afterAutospacing="1" w:line="240" w:lineRule="auto"/>
      <w:ind w:firstLine="0"/>
      <w:jc w:val="left"/>
    </w:pPr>
    <w:rPr>
      <w:rFonts w:ascii="Times New Roman CYR" w:hAnsi="Times New Roman CYR"/>
      <w:b/>
      <w:bCs/>
      <w:sz w:val="20"/>
      <w:szCs w:val="20"/>
    </w:rPr>
  </w:style>
  <w:style w:type="paragraph" w:customStyle="1" w:styleId="xl179">
    <w:name w:val="xl179"/>
    <w:basedOn w:val="a"/>
    <w:rsid w:val="00977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103"/>
      </w:tabs>
      <w:spacing w:before="100" w:beforeAutospacing="1" w:after="100" w:afterAutospacing="1" w:line="240" w:lineRule="auto"/>
      <w:ind w:firstLine="0"/>
      <w:jc w:val="left"/>
    </w:pPr>
    <w:rPr>
      <w:rFonts w:ascii="Times New Roman CYR" w:hAnsi="Times New Roman CYR"/>
      <w:sz w:val="20"/>
      <w:szCs w:val="20"/>
    </w:rPr>
  </w:style>
  <w:style w:type="paragraph" w:customStyle="1" w:styleId="xl180">
    <w:name w:val="xl180"/>
    <w:basedOn w:val="a"/>
    <w:rsid w:val="00977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103"/>
      </w:tabs>
      <w:spacing w:before="100" w:beforeAutospacing="1" w:after="100" w:afterAutospacing="1" w:line="240" w:lineRule="auto"/>
      <w:ind w:firstLine="0"/>
      <w:jc w:val="left"/>
      <w:textAlignment w:val="bottom"/>
    </w:pPr>
    <w:rPr>
      <w:sz w:val="20"/>
      <w:szCs w:val="20"/>
    </w:rPr>
  </w:style>
  <w:style w:type="paragraph" w:customStyle="1" w:styleId="xl181">
    <w:name w:val="xl181"/>
    <w:basedOn w:val="a"/>
    <w:rsid w:val="00977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103"/>
      </w:tabs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 CYR" w:hAnsi="Times New Roman CYR"/>
      <w:b/>
      <w:bCs/>
      <w:sz w:val="20"/>
      <w:szCs w:val="20"/>
    </w:rPr>
  </w:style>
  <w:style w:type="paragraph" w:customStyle="1" w:styleId="xl182">
    <w:name w:val="xl182"/>
    <w:basedOn w:val="a"/>
    <w:rsid w:val="00977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103"/>
      </w:tabs>
      <w:spacing w:before="100" w:beforeAutospacing="1" w:after="100" w:afterAutospacing="1" w:line="240" w:lineRule="auto"/>
      <w:ind w:firstLine="0"/>
      <w:jc w:val="center"/>
      <w:textAlignment w:val="bottom"/>
    </w:pPr>
    <w:rPr>
      <w:sz w:val="20"/>
      <w:szCs w:val="20"/>
    </w:rPr>
  </w:style>
  <w:style w:type="paragraph" w:customStyle="1" w:styleId="xl183">
    <w:name w:val="xl183"/>
    <w:basedOn w:val="a"/>
    <w:rsid w:val="00977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103"/>
      </w:tabs>
      <w:spacing w:before="100" w:beforeAutospacing="1" w:after="100" w:afterAutospacing="1" w:line="240" w:lineRule="auto"/>
      <w:ind w:firstLine="0"/>
      <w:jc w:val="left"/>
    </w:pPr>
    <w:rPr>
      <w:i/>
      <w:iCs/>
      <w:sz w:val="20"/>
      <w:szCs w:val="20"/>
    </w:rPr>
  </w:style>
  <w:style w:type="paragraph" w:customStyle="1" w:styleId="xl184">
    <w:name w:val="xl184"/>
    <w:basedOn w:val="a"/>
    <w:rsid w:val="00977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103"/>
      </w:tabs>
      <w:spacing w:before="100" w:beforeAutospacing="1" w:after="100" w:afterAutospacing="1" w:line="240" w:lineRule="auto"/>
      <w:ind w:firstLine="0"/>
      <w:jc w:val="left"/>
    </w:pPr>
    <w:rPr>
      <w:b/>
      <w:bCs/>
      <w:sz w:val="20"/>
      <w:szCs w:val="20"/>
    </w:rPr>
  </w:style>
  <w:style w:type="paragraph" w:customStyle="1" w:styleId="xl185">
    <w:name w:val="xl185"/>
    <w:basedOn w:val="a"/>
    <w:rsid w:val="00977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103"/>
      </w:tabs>
      <w:spacing w:before="100" w:beforeAutospacing="1" w:after="100" w:afterAutospacing="1" w:line="240" w:lineRule="auto"/>
      <w:ind w:firstLine="0"/>
      <w:jc w:val="left"/>
      <w:textAlignment w:val="bottom"/>
    </w:pPr>
    <w:rPr>
      <w:rFonts w:ascii="Arial CYR" w:hAnsi="Arial CYR" w:cs="Arial CYR"/>
      <w:sz w:val="20"/>
      <w:szCs w:val="20"/>
    </w:rPr>
  </w:style>
  <w:style w:type="paragraph" w:customStyle="1" w:styleId="xl186">
    <w:name w:val="xl186"/>
    <w:basedOn w:val="a"/>
    <w:rsid w:val="00977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103"/>
      </w:tabs>
      <w:spacing w:before="100" w:beforeAutospacing="1" w:after="100" w:afterAutospacing="1" w:line="240" w:lineRule="auto"/>
      <w:ind w:firstLine="0"/>
      <w:jc w:val="left"/>
    </w:pPr>
    <w:rPr>
      <w:sz w:val="20"/>
      <w:szCs w:val="20"/>
    </w:rPr>
  </w:style>
  <w:style w:type="paragraph" w:customStyle="1" w:styleId="xl187">
    <w:name w:val="xl187"/>
    <w:basedOn w:val="a"/>
    <w:rsid w:val="00977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103"/>
      </w:tabs>
      <w:spacing w:before="100" w:beforeAutospacing="1" w:after="100" w:afterAutospacing="1" w:line="240" w:lineRule="auto"/>
      <w:ind w:firstLine="0"/>
      <w:jc w:val="left"/>
    </w:pPr>
    <w:rPr>
      <w:color w:val="FF0000"/>
      <w:sz w:val="20"/>
      <w:szCs w:val="20"/>
    </w:rPr>
  </w:style>
  <w:style w:type="paragraph" w:customStyle="1" w:styleId="xl188">
    <w:name w:val="xl188"/>
    <w:basedOn w:val="a"/>
    <w:rsid w:val="00977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103"/>
      </w:tabs>
      <w:spacing w:before="100" w:beforeAutospacing="1" w:after="100" w:afterAutospacing="1" w:line="240" w:lineRule="auto"/>
      <w:ind w:firstLine="0"/>
      <w:jc w:val="right"/>
    </w:pPr>
    <w:rPr>
      <w:rFonts w:ascii="Times New Roman CYR" w:hAnsi="Times New Roman CYR"/>
      <w:sz w:val="20"/>
      <w:szCs w:val="20"/>
    </w:rPr>
  </w:style>
  <w:style w:type="paragraph" w:customStyle="1" w:styleId="xl189">
    <w:name w:val="xl189"/>
    <w:basedOn w:val="a"/>
    <w:rsid w:val="00977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103"/>
      </w:tabs>
      <w:spacing w:before="100" w:beforeAutospacing="1" w:after="100" w:afterAutospacing="1" w:line="240" w:lineRule="auto"/>
      <w:ind w:firstLine="0"/>
      <w:jc w:val="right"/>
    </w:pPr>
    <w:rPr>
      <w:rFonts w:ascii="Times New Roman CYR" w:hAnsi="Times New Roman CYR"/>
      <w:color w:val="FF0000"/>
      <w:sz w:val="20"/>
      <w:szCs w:val="20"/>
    </w:rPr>
  </w:style>
  <w:style w:type="paragraph" w:customStyle="1" w:styleId="xl190">
    <w:name w:val="xl190"/>
    <w:basedOn w:val="a"/>
    <w:rsid w:val="00977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103"/>
      </w:tabs>
      <w:spacing w:before="100" w:beforeAutospacing="1" w:after="100" w:afterAutospacing="1" w:line="240" w:lineRule="auto"/>
      <w:ind w:firstLine="0"/>
      <w:jc w:val="right"/>
    </w:pPr>
    <w:rPr>
      <w:rFonts w:ascii="Times New Roman CYR" w:hAnsi="Times New Roman CYR"/>
      <w:sz w:val="20"/>
      <w:szCs w:val="20"/>
    </w:rPr>
  </w:style>
  <w:style w:type="paragraph" w:customStyle="1" w:styleId="xl191">
    <w:name w:val="xl191"/>
    <w:basedOn w:val="a"/>
    <w:rsid w:val="00977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103"/>
      </w:tabs>
      <w:spacing w:before="100" w:beforeAutospacing="1" w:after="100" w:afterAutospacing="1" w:line="240" w:lineRule="auto"/>
      <w:ind w:firstLine="0"/>
      <w:jc w:val="right"/>
    </w:pPr>
    <w:rPr>
      <w:rFonts w:ascii="Times New Roman CYR" w:hAnsi="Times New Roman CYR"/>
      <w:color w:val="FF0000"/>
      <w:sz w:val="20"/>
      <w:szCs w:val="20"/>
    </w:rPr>
  </w:style>
  <w:style w:type="paragraph" w:customStyle="1" w:styleId="xl192">
    <w:name w:val="xl192"/>
    <w:basedOn w:val="a"/>
    <w:rsid w:val="00977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103"/>
      </w:tabs>
      <w:spacing w:before="100" w:beforeAutospacing="1" w:after="100" w:afterAutospacing="1" w:line="240" w:lineRule="auto"/>
      <w:ind w:firstLine="0"/>
      <w:jc w:val="right"/>
    </w:pPr>
    <w:rPr>
      <w:rFonts w:ascii="Times New Roman CYR" w:hAnsi="Times New Roman CYR"/>
      <w:sz w:val="20"/>
      <w:szCs w:val="20"/>
    </w:rPr>
  </w:style>
  <w:style w:type="paragraph" w:customStyle="1" w:styleId="xl193">
    <w:name w:val="xl193"/>
    <w:basedOn w:val="a"/>
    <w:rsid w:val="00977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103"/>
      </w:tabs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 CYR" w:hAnsi="Times New Roman CYR"/>
      <w:sz w:val="20"/>
      <w:szCs w:val="20"/>
    </w:rPr>
  </w:style>
  <w:style w:type="paragraph" w:customStyle="1" w:styleId="xl194">
    <w:name w:val="xl194"/>
    <w:basedOn w:val="a"/>
    <w:rsid w:val="00977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103"/>
      </w:tabs>
      <w:spacing w:before="100" w:beforeAutospacing="1" w:after="100" w:afterAutospacing="1" w:line="240" w:lineRule="auto"/>
      <w:ind w:firstLine="0"/>
      <w:jc w:val="center"/>
    </w:pPr>
    <w:rPr>
      <w:b/>
      <w:bCs/>
      <w:sz w:val="20"/>
      <w:szCs w:val="20"/>
    </w:rPr>
  </w:style>
  <w:style w:type="paragraph" w:customStyle="1" w:styleId="xl195">
    <w:name w:val="xl195"/>
    <w:basedOn w:val="a"/>
    <w:rsid w:val="00977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103"/>
      </w:tabs>
      <w:spacing w:before="100" w:beforeAutospacing="1" w:after="100" w:afterAutospacing="1" w:line="240" w:lineRule="auto"/>
      <w:ind w:firstLine="0"/>
      <w:jc w:val="center"/>
    </w:pPr>
    <w:rPr>
      <w:b/>
      <w:bCs/>
      <w:sz w:val="20"/>
      <w:szCs w:val="20"/>
    </w:rPr>
  </w:style>
  <w:style w:type="paragraph" w:customStyle="1" w:styleId="xl196">
    <w:name w:val="xl196"/>
    <w:basedOn w:val="a"/>
    <w:rsid w:val="00977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103"/>
      </w:tabs>
      <w:spacing w:before="100" w:beforeAutospacing="1" w:after="100" w:afterAutospacing="1" w:line="240" w:lineRule="auto"/>
      <w:ind w:firstLine="0"/>
      <w:jc w:val="center"/>
      <w:textAlignment w:val="bottom"/>
    </w:pPr>
    <w:rPr>
      <w:sz w:val="20"/>
      <w:szCs w:val="20"/>
    </w:rPr>
  </w:style>
  <w:style w:type="paragraph" w:customStyle="1" w:styleId="xl197">
    <w:name w:val="xl197"/>
    <w:basedOn w:val="a"/>
    <w:rsid w:val="00977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tabs>
        <w:tab w:val="clear" w:pos="5103"/>
      </w:tabs>
      <w:spacing w:before="100" w:beforeAutospacing="1" w:after="100" w:afterAutospacing="1" w:line="240" w:lineRule="auto"/>
      <w:ind w:firstLine="0"/>
      <w:jc w:val="left"/>
      <w:textAlignment w:val="bottom"/>
    </w:pPr>
    <w:rPr>
      <w:sz w:val="20"/>
      <w:szCs w:val="20"/>
    </w:rPr>
  </w:style>
  <w:style w:type="paragraph" w:customStyle="1" w:styleId="xl198">
    <w:name w:val="xl198"/>
    <w:basedOn w:val="a"/>
    <w:rsid w:val="00977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103"/>
      </w:tabs>
      <w:spacing w:before="100" w:beforeAutospacing="1" w:after="100" w:afterAutospacing="1" w:line="240" w:lineRule="auto"/>
      <w:ind w:firstLine="0"/>
      <w:jc w:val="left"/>
      <w:textAlignment w:val="bottom"/>
    </w:pPr>
    <w:rPr>
      <w:sz w:val="20"/>
      <w:szCs w:val="20"/>
    </w:rPr>
  </w:style>
  <w:style w:type="paragraph" w:customStyle="1" w:styleId="xl199">
    <w:name w:val="xl199"/>
    <w:basedOn w:val="a"/>
    <w:rsid w:val="00977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103"/>
      </w:tabs>
      <w:spacing w:before="100" w:beforeAutospacing="1" w:after="100" w:afterAutospacing="1" w:line="240" w:lineRule="auto"/>
      <w:ind w:firstLine="0"/>
      <w:jc w:val="left"/>
    </w:pPr>
    <w:rPr>
      <w:sz w:val="20"/>
      <w:szCs w:val="20"/>
    </w:rPr>
  </w:style>
  <w:style w:type="paragraph" w:customStyle="1" w:styleId="xl200">
    <w:name w:val="xl200"/>
    <w:basedOn w:val="a"/>
    <w:rsid w:val="00977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103"/>
      </w:tabs>
      <w:spacing w:before="100" w:beforeAutospacing="1" w:after="100" w:afterAutospacing="1" w:line="240" w:lineRule="auto"/>
      <w:ind w:firstLine="0"/>
      <w:jc w:val="left"/>
      <w:textAlignment w:val="bottom"/>
    </w:pPr>
    <w:rPr>
      <w:rFonts w:ascii="Arial CYR" w:hAnsi="Arial CYR" w:cs="Arial CYR"/>
      <w:sz w:val="20"/>
      <w:szCs w:val="20"/>
    </w:rPr>
  </w:style>
  <w:style w:type="paragraph" w:customStyle="1" w:styleId="xl201">
    <w:name w:val="xl201"/>
    <w:basedOn w:val="a"/>
    <w:rsid w:val="00977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103"/>
      </w:tabs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20"/>
      <w:szCs w:val="20"/>
    </w:rPr>
  </w:style>
  <w:style w:type="paragraph" w:customStyle="1" w:styleId="xl202">
    <w:name w:val="xl202"/>
    <w:basedOn w:val="a"/>
    <w:rsid w:val="009773FF"/>
    <w:pPr>
      <w:tabs>
        <w:tab w:val="clear" w:pos="5103"/>
      </w:tabs>
      <w:spacing w:before="100" w:beforeAutospacing="1" w:after="100" w:afterAutospacing="1" w:line="240" w:lineRule="auto"/>
      <w:ind w:firstLine="0"/>
      <w:jc w:val="center"/>
      <w:textAlignment w:val="top"/>
    </w:pPr>
    <w:rPr>
      <w:b/>
      <w:bCs/>
      <w:sz w:val="20"/>
      <w:szCs w:val="20"/>
    </w:rPr>
  </w:style>
  <w:style w:type="paragraph" w:customStyle="1" w:styleId="xl203">
    <w:name w:val="xl203"/>
    <w:basedOn w:val="a"/>
    <w:rsid w:val="009773F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103"/>
      </w:tabs>
      <w:spacing w:before="100" w:beforeAutospacing="1" w:after="100" w:afterAutospacing="1" w:line="240" w:lineRule="auto"/>
      <w:ind w:firstLine="0"/>
      <w:jc w:val="left"/>
      <w:textAlignment w:val="center"/>
    </w:pPr>
    <w:rPr>
      <w:sz w:val="20"/>
      <w:szCs w:val="20"/>
    </w:rPr>
  </w:style>
  <w:style w:type="paragraph" w:customStyle="1" w:styleId="xl204">
    <w:name w:val="xl204"/>
    <w:basedOn w:val="a"/>
    <w:rsid w:val="009773FF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103"/>
      </w:tabs>
      <w:spacing w:before="100" w:beforeAutospacing="1" w:after="100" w:afterAutospacing="1" w:line="240" w:lineRule="auto"/>
      <w:ind w:firstLine="0"/>
      <w:jc w:val="left"/>
      <w:textAlignment w:val="center"/>
    </w:pPr>
    <w:rPr>
      <w:sz w:val="20"/>
      <w:szCs w:val="20"/>
    </w:rPr>
  </w:style>
  <w:style w:type="paragraph" w:customStyle="1" w:styleId="xl205">
    <w:name w:val="xl205"/>
    <w:basedOn w:val="a"/>
    <w:rsid w:val="009773FF"/>
    <w:pPr>
      <w:pBdr>
        <w:top w:val="single" w:sz="4" w:space="0" w:color="auto"/>
        <w:left w:val="single" w:sz="4" w:space="0" w:color="auto"/>
      </w:pBdr>
      <w:tabs>
        <w:tab w:val="clear" w:pos="5103"/>
      </w:tabs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20"/>
      <w:szCs w:val="20"/>
    </w:rPr>
  </w:style>
  <w:style w:type="paragraph" w:customStyle="1" w:styleId="xl206">
    <w:name w:val="xl206"/>
    <w:basedOn w:val="a"/>
    <w:rsid w:val="009773FF"/>
    <w:pPr>
      <w:pBdr>
        <w:top w:val="single" w:sz="4" w:space="0" w:color="auto"/>
      </w:pBdr>
      <w:tabs>
        <w:tab w:val="clear" w:pos="5103"/>
      </w:tabs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20"/>
      <w:szCs w:val="20"/>
    </w:rPr>
  </w:style>
  <w:style w:type="paragraph" w:customStyle="1" w:styleId="xl207">
    <w:name w:val="xl207"/>
    <w:basedOn w:val="a"/>
    <w:rsid w:val="009773FF"/>
    <w:pPr>
      <w:pBdr>
        <w:top w:val="single" w:sz="4" w:space="0" w:color="auto"/>
        <w:right w:val="single" w:sz="4" w:space="0" w:color="auto"/>
      </w:pBdr>
      <w:tabs>
        <w:tab w:val="clear" w:pos="5103"/>
      </w:tabs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20"/>
      <w:szCs w:val="20"/>
    </w:rPr>
  </w:style>
  <w:style w:type="paragraph" w:customStyle="1" w:styleId="xl208">
    <w:name w:val="xl208"/>
    <w:basedOn w:val="a"/>
    <w:rsid w:val="009773FF"/>
    <w:pPr>
      <w:pBdr>
        <w:left w:val="single" w:sz="4" w:space="0" w:color="auto"/>
        <w:bottom w:val="single" w:sz="4" w:space="0" w:color="auto"/>
      </w:pBdr>
      <w:tabs>
        <w:tab w:val="clear" w:pos="5103"/>
      </w:tabs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20"/>
      <w:szCs w:val="20"/>
    </w:rPr>
  </w:style>
  <w:style w:type="paragraph" w:customStyle="1" w:styleId="xl209">
    <w:name w:val="xl209"/>
    <w:basedOn w:val="a"/>
    <w:rsid w:val="009773FF"/>
    <w:pPr>
      <w:pBdr>
        <w:bottom w:val="single" w:sz="4" w:space="0" w:color="auto"/>
      </w:pBdr>
      <w:tabs>
        <w:tab w:val="clear" w:pos="5103"/>
      </w:tabs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20"/>
      <w:szCs w:val="20"/>
    </w:rPr>
  </w:style>
  <w:style w:type="paragraph" w:customStyle="1" w:styleId="xl210">
    <w:name w:val="xl210"/>
    <w:basedOn w:val="a"/>
    <w:rsid w:val="009773FF"/>
    <w:pPr>
      <w:pBdr>
        <w:bottom w:val="single" w:sz="4" w:space="0" w:color="auto"/>
        <w:right w:val="single" w:sz="4" w:space="0" w:color="auto"/>
      </w:pBdr>
      <w:tabs>
        <w:tab w:val="clear" w:pos="5103"/>
      </w:tabs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20"/>
      <w:szCs w:val="20"/>
    </w:rPr>
  </w:style>
  <w:style w:type="paragraph" w:customStyle="1" w:styleId="xl211">
    <w:name w:val="xl211"/>
    <w:basedOn w:val="a"/>
    <w:rsid w:val="009773FF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103"/>
      </w:tabs>
      <w:spacing w:before="100" w:beforeAutospacing="1" w:after="100" w:afterAutospacing="1" w:line="240" w:lineRule="auto"/>
      <w:ind w:firstLine="0"/>
      <w:jc w:val="left"/>
    </w:pPr>
    <w:rPr>
      <w:sz w:val="20"/>
      <w:szCs w:val="20"/>
    </w:rPr>
  </w:style>
  <w:style w:type="paragraph" w:customStyle="1" w:styleId="xl212">
    <w:name w:val="xl212"/>
    <w:basedOn w:val="a"/>
    <w:rsid w:val="009773FF"/>
    <w:pPr>
      <w:pBdr>
        <w:top w:val="single" w:sz="4" w:space="0" w:color="auto"/>
        <w:bottom w:val="single" w:sz="4" w:space="0" w:color="auto"/>
      </w:pBdr>
      <w:tabs>
        <w:tab w:val="clear" w:pos="5103"/>
      </w:tabs>
      <w:spacing w:before="100" w:beforeAutospacing="1" w:after="100" w:afterAutospacing="1" w:line="240" w:lineRule="auto"/>
      <w:ind w:firstLine="0"/>
      <w:jc w:val="left"/>
    </w:pPr>
    <w:rPr>
      <w:sz w:val="20"/>
      <w:szCs w:val="20"/>
    </w:rPr>
  </w:style>
  <w:style w:type="paragraph" w:customStyle="1" w:styleId="xl213">
    <w:name w:val="xl213"/>
    <w:basedOn w:val="a"/>
    <w:rsid w:val="009773F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103"/>
      </w:tabs>
      <w:spacing w:before="100" w:beforeAutospacing="1" w:after="100" w:afterAutospacing="1" w:line="240" w:lineRule="auto"/>
      <w:ind w:firstLine="0"/>
      <w:jc w:val="left"/>
    </w:pPr>
    <w:rPr>
      <w:sz w:val="20"/>
      <w:szCs w:val="20"/>
    </w:rPr>
  </w:style>
  <w:style w:type="paragraph" w:customStyle="1" w:styleId="xl214">
    <w:name w:val="xl214"/>
    <w:basedOn w:val="a"/>
    <w:rsid w:val="009773FF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103"/>
      </w:tabs>
      <w:spacing w:before="100" w:beforeAutospacing="1" w:after="100" w:afterAutospacing="1" w:line="240" w:lineRule="auto"/>
      <w:ind w:firstLine="0"/>
      <w:jc w:val="center"/>
    </w:pPr>
    <w:rPr>
      <w:rFonts w:ascii="Times New Roman CYR" w:hAnsi="Times New Roman CYR"/>
      <w:b/>
      <w:bCs/>
      <w:sz w:val="20"/>
      <w:szCs w:val="20"/>
    </w:rPr>
  </w:style>
  <w:style w:type="paragraph" w:customStyle="1" w:styleId="xl215">
    <w:name w:val="xl215"/>
    <w:basedOn w:val="a"/>
    <w:rsid w:val="009773FF"/>
    <w:pPr>
      <w:pBdr>
        <w:top w:val="single" w:sz="4" w:space="0" w:color="auto"/>
        <w:bottom w:val="single" w:sz="4" w:space="0" w:color="auto"/>
      </w:pBdr>
      <w:tabs>
        <w:tab w:val="clear" w:pos="5103"/>
      </w:tabs>
      <w:spacing w:before="100" w:beforeAutospacing="1" w:after="100" w:afterAutospacing="1" w:line="240" w:lineRule="auto"/>
      <w:ind w:firstLine="0"/>
      <w:jc w:val="center"/>
    </w:pPr>
    <w:rPr>
      <w:rFonts w:ascii="Times New Roman CYR" w:hAnsi="Times New Roman CYR"/>
      <w:b/>
      <w:bCs/>
      <w:sz w:val="20"/>
      <w:szCs w:val="20"/>
    </w:rPr>
  </w:style>
  <w:style w:type="paragraph" w:customStyle="1" w:styleId="xl216">
    <w:name w:val="xl216"/>
    <w:basedOn w:val="a"/>
    <w:rsid w:val="009773F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103"/>
      </w:tabs>
      <w:spacing w:before="100" w:beforeAutospacing="1" w:after="100" w:afterAutospacing="1" w:line="240" w:lineRule="auto"/>
      <w:ind w:firstLine="0"/>
      <w:jc w:val="center"/>
    </w:pPr>
    <w:rPr>
      <w:rFonts w:ascii="Times New Roman CYR" w:hAnsi="Times New Roman CYR"/>
      <w:b/>
      <w:bCs/>
      <w:sz w:val="20"/>
      <w:szCs w:val="20"/>
    </w:rPr>
  </w:style>
  <w:style w:type="paragraph" w:customStyle="1" w:styleId="xl217">
    <w:name w:val="xl217"/>
    <w:basedOn w:val="a"/>
    <w:rsid w:val="009773FF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103"/>
      </w:tabs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20"/>
      <w:szCs w:val="20"/>
    </w:rPr>
  </w:style>
  <w:style w:type="paragraph" w:customStyle="1" w:styleId="xl218">
    <w:name w:val="xl218"/>
    <w:basedOn w:val="a"/>
    <w:rsid w:val="009773FF"/>
    <w:pPr>
      <w:pBdr>
        <w:top w:val="single" w:sz="4" w:space="0" w:color="auto"/>
        <w:bottom w:val="single" w:sz="4" w:space="0" w:color="auto"/>
      </w:pBdr>
      <w:tabs>
        <w:tab w:val="clear" w:pos="5103"/>
      </w:tabs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20"/>
      <w:szCs w:val="20"/>
    </w:rPr>
  </w:style>
  <w:style w:type="paragraph" w:customStyle="1" w:styleId="xl219">
    <w:name w:val="xl219"/>
    <w:basedOn w:val="a"/>
    <w:rsid w:val="009773F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103"/>
      </w:tabs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20"/>
      <w:szCs w:val="20"/>
    </w:rPr>
  </w:style>
  <w:style w:type="paragraph" w:customStyle="1" w:styleId="xl220">
    <w:name w:val="xl220"/>
    <w:basedOn w:val="a"/>
    <w:rsid w:val="009773F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tabs>
        <w:tab w:val="clear" w:pos="5103"/>
      </w:tabs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20"/>
      <w:szCs w:val="20"/>
    </w:rPr>
  </w:style>
  <w:style w:type="paragraph" w:customStyle="1" w:styleId="xl221">
    <w:name w:val="xl221"/>
    <w:basedOn w:val="a"/>
    <w:rsid w:val="009773FF"/>
    <w:pPr>
      <w:pBdr>
        <w:top w:val="single" w:sz="4" w:space="0" w:color="auto"/>
        <w:bottom w:val="single" w:sz="4" w:space="0" w:color="auto"/>
      </w:pBdr>
      <w:shd w:val="clear" w:color="000000" w:fill="FFFFFF"/>
      <w:tabs>
        <w:tab w:val="clear" w:pos="5103"/>
      </w:tabs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20"/>
      <w:szCs w:val="20"/>
    </w:rPr>
  </w:style>
  <w:style w:type="paragraph" w:customStyle="1" w:styleId="xl222">
    <w:name w:val="xl222"/>
    <w:basedOn w:val="a"/>
    <w:rsid w:val="009773F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103"/>
      </w:tabs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20"/>
      <w:szCs w:val="20"/>
    </w:rPr>
  </w:style>
  <w:style w:type="paragraph" w:customStyle="1" w:styleId="2b">
    <w:name w:val="Обычный2"/>
    <w:rsid w:val="002D7D8D"/>
    <w:pPr>
      <w:suppressAutoHyphens/>
      <w:spacing w:before="100" w:after="100"/>
    </w:pPr>
    <w:rPr>
      <w:rFonts w:eastAsia="Arial"/>
      <w:sz w:val="24"/>
      <w:lang w:eastAsia="ar-SA"/>
    </w:rPr>
  </w:style>
  <w:style w:type="character" w:customStyle="1" w:styleId="WW8Num36z0">
    <w:name w:val="WW8Num36z0"/>
    <w:rsid w:val="006E11B5"/>
    <w:rPr>
      <w:rFonts w:ascii="Wingdings" w:hAnsi="Wingdings"/>
    </w:rPr>
  </w:style>
  <w:style w:type="character" w:customStyle="1" w:styleId="afffd">
    <w:name w:val="Основной текст + Не полужирный"/>
    <w:basedOn w:val="a0"/>
    <w:rsid w:val="00311C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45pt">
    <w:name w:val="Основной текст + 14;5 pt;Не полужирный"/>
    <w:basedOn w:val="a0"/>
    <w:rsid w:val="002822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customStyle="1" w:styleId="ConsPlusNormal">
    <w:name w:val="ConsPlusNormal"/>
    <w:rsid w:val="005C160D"/>
    <w:pPr>
      <w:widowControl w:val="0"/>
      <w:autoSpaceDE w:val="0"/>
      <w:autoSpaceDN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iPriority="31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17" w:unhideWhenUsed="0" w:qFormat="1"/>
    <w:lsdException w:name="heading 5" w:semiHidden="0" w:uiPriority="9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iPriority="9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1" w:uiPriority="35"/>
    <w:lsdException w:name="header" w:uiPriority="99"/>
    <w:lsdException w:name="footer" w:uiPriority="99"/>
    <w:lsdException w:name="index heading" w:locked="1"/>
    <w:lsdException w:name="caption" w:semiHidden="0" w:uiPriority="41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lin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 Bullet" w:locked="1"/>
    <w:lsdException w:name="List Number" w:locked="1" w:semiHidden="0" w:unhideWhenUsed="0"/>
    <w:lsdException w:name="List 2" w:locked="1"/>
    <w:lsdException w:name="List 3" w:locked="1"/>
    <w:lsdException w:name="List 4" w:locked="1" w:semiHidden="0" w:unhideWhenUsed="0"/>
    <w:lsdException w:name="List 5" w:locked="1" w:semiHidden="0" w:unhideWhenUsed="0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semiHidden="0" w:unhideWhenUsed="0" w:qFormat="1"/>
    <w:lsdException w:name="Closing" w:locked="1"/>
    <w:lsdException w:name="Signature" w:locked="1"/>
    <w:lsdException w:name="Default Paragraph Font" w:uiPriority="1"/>
    <w:lsdException w:name="Body Text" w:uiPriority="29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semiHidden="0" w:uiPriority="11" w:unhideWhenUsed="0" w:qFormat="1"/>
    <w:lsdException w:name="Salutation" w:locked="1" w:semiHidden="0" w:unhideWhenUsed="0"/>
    <w:lsdException w:name="Date" w:locked="1" w:semiHidden="0" w:unhideWhenUsed="0"/>
    <w:lsdException w:name="Body Text First Indent" w:locked="1" w:semiHidden="0" w:unhideWhenUsed="0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uiPriority="99"/>
    <w:lsdException w:name="FollowedHyperlink" w:locked="1" w:uiPriority="99"/>
    <w:lsdException w:name="Strong" w:locked="1" w:semiHidden="0" w:uiPriority="22" w:unhideWhenUsed="0" w:qFormat="1"/>
    <w:lsdException w:name="Emphasis" w:semiHidden="0" w:unhideWhenUsed="0" w:qFormat="1"/>
    <w:lsdException w:name="Plain Text" w:locked="1"/>
    <w:lsdException w:name="E-mail Signature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 List" w:uiPriority="99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uiPriority="99"/>
    <w:lsdException w:name="Table Grid" w:semiHidden="0" w:unhideWhenUsed="0"/>
    <w:lsdException w:name="Table Theme" w:locked="1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uiPriority w:val="31"/>
    <w:qFormat/>
    <w:rsid w:val="008E447F"/>
    <w:pPr>
      <w:tabs>
        <w:tab w:val="left" w:pos="5103"/>
      </w:tabs>
      <w:spacing w:line="360" w:lineRule="auto"/>
      <w:ind w:firstLine="709"/>
      <w:jc w:val="both"/>
    </w:pPr>
    <w:rPr>
      <w:sz w:val="28"/>
      <w:szCs w:val="28"/>
    </w:rPr>
  </w:style>
  <w:style w:type="paragraph" w:styleId="10">
    <w:name w:val="heading 1"/>
    <w:basedOn w:val="a"/>
    <w:next w:val="a"/>
    <w:link w:val="11"/>
    <w:uiPriority w:val="9"/>
    <w:qFormat/>
    <w:rsid w:val="009509E2"/>
    <w:pPr>
      <w:keepNext/>
      <w:keepLines/>
      <w:numPr>
        <w:numId w:val="1"/>
      </w:numPr>
      <w:tabs>
        <w:tab w:val="clear" w:pos="5103"/>
      </w:tabs>
      <w:spacing w:line="240" w:lineRule="auto"/>
      <w:outlineLvl w:val="0"/>
    </w:pPr>
    <w:rPr>
      <w:b/>
      <w:bCs/>
      <w:kern w:val="32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104A4B"/>
    <w:pPr>
      <w:keepNext/>
      <w:keepLines/>
      <w:numPr>
        <w:ilvl w:val="1"/>
        <w:numId w:val="1"/>
      </w:numPr>
      <w:tabs>
        <w:tab w:val="clear" w:pos="5103"/>
      </w:tabs>
      <w:spacing w:line="240" w:lineRule="auto"/>
      <w:outlineLvl w:val="1"/>
    </w:pPr>
    <w:rPr>
      <w:b/>
      <w:bCs/>
      <w:iCs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104A4B"/>
    <w:pPr>
      <w:keepNext/>
      <w:numPr>
        <w:ilvl w:val="2"/>
        <w:numId w:val="1"/>
      </w:numPr>
      <w:tabs>
        <w:tab w:val="clear" w:pos="5103"/>
      </w:tabs>
      <w:suppressAutoHyphens/>
      <w:spacing w:line="240" w:lineRule="auto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17"/>
    <w:qFormat/>
    <w:rsid w:val="00E87BC0"/>
    <w:pPr>
      <w:keepNext/>
      <w:numPr>
        <w:ilvl w:val="3"/>
        <w:numId w:val="1"/>
      </w:numPr>
      <w:tabs>
        <w:tab w:val="clear" w:pos="5103"/>
      </w:tabs>
      <w:spacing w:before="360" w:after="480"/>
      <w:jc w:val="left"/>
      <w:outlineLvl w:val="3"/>
    </w:pPr>
    <w:rPr>
      <w:i/>
      <w:sz w:val="20"/>
      <w:szCs w:val="20"/>
    </w:rPr>
  </w:style>
  <w:style w:type="paragraph" w:styleId="50">
    <w:name w:val="heading 5"/>
    <w:basedOn w:val="a"/>
    <w:next w:val="a"/>
    <w:link w:val="51"/>
    <w:uiPriority w:val="9"/>
    <w:qFormat/>
    <w:locked/>
    <w:rsid w:val="00E87BC0"/>
    <w:pPr>
      <w:spacing w:before="240" w:after="60" w:line="240" w:lineRule="auto"/>
      <w:ind w:firstLine="0"/>
      <w:jc w:val="left"/>
      <w:outlineLvl w:val="4"/>
    </w:pPr>
    <w:rPr>
      <w:b/>
      <w:bCs/>
      <w:i/>
      <w:iCs/>
      <w:sz w:val="26"/>
      <w:szCs w:val="26"/>
    </w:rPr>
  </w:style>
  <w:style w:type="paragraph" w:styleId="60">
    <w:name w:val="heading 6"/>
    <w:basedOn w:val="a"/>
    <w:next w:val="a"/>
    <w:link w:val="61"/>
    <w:qFormat/>
    <w:locked/>
    <w:rsid w:val="003C419C"/>
    <w:pPr>
      <w:spacing w:line="240" w:lineRule="auto"/>
      <w:ind w:firstLine="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locked/>
    <w:rsid w:val="00E87BC0"/>
    <w:pPr>
      <w:spacing w:before="240" w:after="60" w:line="240" w:lineRule="auto"/>
      <w:ind w:firstLine="0"/>
      <w:jc w:val="left"/>
      <w:outlineLvl w:val="6"/>
    </w:pPr>
    <w:rPr>
      <w:rFonts w:ascii="Arial" w:hAnsi="Arial"/>
      <w:sz w:val="20"/>
      <w:szCs w:val="20"/>
      <w:lang w:val="en-US"/>
    </w:rPr>
  </w:style>
  <w:style w:type="paragraph" w:styleId="8">
    <w:name w:val="heading 8"/>
    <w:basedOn w:val="a"/>
    <w:next w:val="a"/>
    <w:link w:val="80"/>
    <w:qFormat/>
    <w:locked/>
    <w:rsid w:val="00E87BC0"/>
    <w:pPr>
      <w:spacing w:before="240" w:after="60" w:line="240" w:lineRule="auto"/>
      <w:ind w:firstLine="0"/>
      <w:jc w:val="left"/>
      <w:outlineLvl w:val="7"/>
    </w:pPr>
    <w:rPr>
      <w:rFonts w:ascii="Arial" w:hAnsi="Arial"/>
      <w:i/>
      <w:sz w:val="20"/>
      <w:szCs w:val="20"/>
      <w:lang w:val="en-US"/>
    </w:rPr>
  </w:style>
  <w:style w:type="paragraph" w:styleId="9">
    <w:name w:val="heading 9"/>
    <w:basedOn w:val="a"/>
    <w:next w:val="a"/>
    <w:link w:val="90"/>
    <w:uiPriority w:val="9"/>
    <w:qFormat/>
    <w:locked/>
    <w:rsid w:val="00E87BC0"/>
    <w:pPr>
      <w:spacing w:before="240" w:after="60" w:line="240" w:lineRule="auto"/>
      <w:ind w:firstLine="0"/>
      <w:jc w:val="left"/>
      <w:outlineLvl w:val="8"/>
    </w:pPr>
    <w:rPr>
      <w:rFonts w:ascii="Arial" w:hAnsi="Arial"/>
      <w:b/>
      <w:i/>
      <w:sz w:val="1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"/>
    <w:rsid w:val="009509E2"/>
    <w:rPr>
      <w:b/>
      <w:bCs/>
      <w:kern w:val="32"/>
      <w:sz w:val="24"/>
      <w:szCs w:val="24"/>
    </w:rPr>
  </w:style>
  <w:style w:type="character" w:customStyle="1" w:styleId="30">
    <w:name w:val="Заголовок 3 Знак"/>
    <w:link w:val="3"/>
    <w:uiPriority w:val="9"/>
    <w:rsid w:val="00104A4B"/>
    <w:rPr>
      <w:b/>
      <w:bCs/>
      <w:sz w:val="24"/>
      <w:szCs w:val="24"/>
    </w:rPr>
  </w:style>
  <w:style w:type="character" w:styleId="a3">
    <w:name w:val="annotation reference"/>
    <w:semiHidden/>
    <w:locked/>
    <w:rsid w:val="00AB53EC"/>
    <w:rPr>
      <w:sz w:val="16"/>
      <w:szCs w:val="16"/>
    </w:rPr>
  </w:style>
  <w:style w:type="paragraph" w:styleId="a4">
    <w:name w:val="footer"/>
    <w:basedOn w:val="a"/>
    <w:link w:val="a5"/>
    <w:uiPriority w:val="99"/>
    <w:rsid w:val="00E87BC0"/>
    <w:pPr>
      <w:tabs>
        <w:tab w:val="center" w:pos="4677"/>
        <w:tab w:val="right" w:pos="9355"/>
      </w:tabs>
      <w:jc w:val="center"/>
    </w:pPr>
  </w:style>
  <w:style w:type="paragraph" w:styleId="a6">
    <w:name w:val="header"/>
    <w:basedOn w:val="a"/>
    <w:link w:val="a7"/>
    <w:uiPriority w:val="99"/>
    <w:rsid w:val="00E87BC0"/>
    <w:pPr>
      <w:tabs>
        <w:tab w:val="center" w:pos="4677"/>
        <w:tab w:val="right" w:pos="9355"/>
      </w:tabs>
    </w:pPr>
  </w:style>
  <w:style w:type="paragraph" w:styleId="12">
    <w:name w:val="toc 1"/>
    <w:basedOn w:val="a"/>
    <w:next w:val="a"/>
    <w:link w:val="13"/>
    <w:autoRedefine/>
    <w:uiPriority w:val="39"/>
    <w:rsid w:val="00424057"/>
    <w:pPr>
      <w:tabs>
        <w:tab w:val="clear" w:pos="5103"/>
        <w:tab w:val="left" w:pos="1120"/>
        <w:tab w:val="right" w:pos="9771"/>
      </w:tabs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21">
    <w:name w:val="toc 2"/>
    <w:basedOn w:val="a"/>
    <w:next w:val="a"/>
    <w:autoRedefine/>
    <w:uiPriority w:val="39"/>
    <w:rsid w:val="00B505D7"/>
    <w:pPr>
      <w:tabs>
        <w:tab w:val="clear" w:pos="5103"/>
        <w:tab w:val="left" w:pos="1400"/>
        <w:tab w:val="right" w:pos="9771"/>
      </w:tabs>
      <w:spacing w:before="240" w:line="240" w:lineRule="auto"/>
      <w:jc w:val="left"/>
    </w:pPr>
    <w:rPr>
      <w:rFonts w:asciiTheme="minorHAnsi" w:hAnsiTheme="minorHAnsi"/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39"/>
    <w:rsid w:val="00664029"/>
    <w:pPr>
      <w:tabs>
        <w:tab w:val="clear" w:pos="5103"/>
      </w:tabs>
      <w:ind w:left="280"/>
      <w:jc w:val="left"/>
    </w:pPr>
    <w:rPr>
      <w:rFonts w:asciiTheme="minorHAnsi" w:hAnsiTheme="minorHAnsi"/>
      <w:sz w:val="20"/>
      <w:szCs w:val="20"/>
    </w:rPr>
  </w:style>
  <w:style w:type="paragraph" w:styleId="41">
    <w:name w:val="toc 4"/>
    <w:basedOn w:val="a"/>
    <w:next w:val="a"/>
    <w:autoRedefine/>
    <w:uiPriority w:val="39"/>
    <w:locked/>
    <w:rsid w:val="00B510BE"/>
    <w:pPr>
      <w:tabs>
        <w:tab w:val="clear" w:pos="5103"/>
      </w:tabs>
      <w:ind w:left="560"/>
      <w:jc w:val="left"/>
    </w:pPr>
    <w:rPr>
      <w:rFonts w:asciiTheme="minorHAnsi" w:hAnsiTheme="minorHAnsi"/>
      <w:sz w:val="20"/>
      <w:szCs w:val="20"/>
    </w:rPr>
  </w:style>
  <w:style w:type="paragraph" w:styleId="52">
    <w:name w:val="toc 5"/>
    <w:basedOn w:val="a"/>
    <w:next w:val="a"/>
    <w:autoRedefine/>
    <w:uiPriority w:val="39"/>
    <w:locked/>
    <w:rsid w:val="00B510BE"/>
    <w:pPr>
      <w:tabs>
        <w:tab w:val="clear" w:pos="5103"/>
      </w:tabs>
      <w:ind w:left="840"/>
      <w:jc w:val="left"/>
    </w:pPr>
    <w:rPr>
      <w:rFonts w:asciiTheme="minorHAnsi" w:hAnsiTheme="minorHAnsi"/>
      <w:sz w:val="20"/>
      <w:szCs w:val="20"/>
    </w:rPr>
  </w:style>
  <w:style w:type="paragraph" w:styleId="62">
    <w:name w:val="toc 6"/>
    <w:basedOn w:val="a"/>
    <w:next w:val="a"/>
    <w:autoRedefine/>
    <w:uiPriority w:val="39"/>
    <w:locked/>
    <w:rsid w:val="00B510BE"/>
    <w:pPr>
      <w:tabs>
        <w:tab w:val="clear" w:pos="5103"/>
      </w:tabs>
      <w:ind w:left="1120"/>
      <w:jc w:val="left"/>
    </w:pPr>
    <w:rPr>
      <w:rFonts w:asciiTheme="minorHAnsi" w:hAnsiTheme="minorHAnsi"/>
      <w:sz w:val="20"/>
      <w:szCs w:val="20"/>
    </w:rPr>
  </w:style>
  <w:style w:type="paragraph" w:styleId="71">
    <w:name w:val="toc 7"/>
    <w:basedOn w:val="a"/>
    <w:next w:val="a"/>
    <w:autoRedefine/>
    <w:uiPriority w:val="39"/>
    <w:locked/>
    <w:rsid w:val="00B510BE"/>
    <w:pPr>
      <w:tabs>
        <w:tab w:val="clear" w:pos="5103"/>
      </w:tabs>
      <w:ind w:left="1400"/>
      <w:jc w:val="left"/>
    </w:pPr>
    <w:rPr>
      <w:rFonts w:asciiTheme="minorHAnsi" w:hAnsiTheme="minorHAnsi"/>
      <w:sz w:val="20"/>
      <w:szCs w:val="20"/>
    </w:rPr>
  </w:style>
  <w:style w:type="paragraph" w:styleId="81">
    <w:name w:val="toc 8"/>
    <w:basedOn w:val="a"/>
    <w:next w:val="a"/>
    <w:autoRedefine/>
    <w:uiPriority w:val="39"/>
    <w:locked/>
    <w:rsid w:val="00B510BE"/>
    <w:pPr>
      <w:tabs>
        <w:tab w:val="clear" w:pos="5103"/>
      </w:tabs>
      <w:ind w:left="1680"/>
      <w:jc w:val="left"/>
    </w:pPr>
    <w:rPr>
      <w:rFonts w:asciiTheme="minorHAnsi" w:hAnsiTheme="minorHAnsi"/>
      <w:sz w:val="20"/>
      <w:szCs w:val="20"/>
    </w:rPr>
  </w:style>
  <w:style w:type="paragraph" w:styleId="91">
    <w:name w:val="toc 9"/>
    <w:basedOn w:val="a"/>
    <w:next w:val="a"/>
    <w:autoRedefine/>
    <w:uiPriority w:val="39"/>
    <w:locked/>
    <w:rsid w:val="00B510BE"/>
    <w:pPr>
      <w:tabs>
        <w:tab w:val="clear" w:pos="5103"/>
      </w:tabs>
      <w:ind w:left="1960"/>
      <w:jc w:val="left"/>
    </w:pPr>
    <w:rPr>
      <w:rFonts w:asciiTheme="minorHAnsi" w:hAnsiTheme="minorHAnsi"/>
      <w:sz w:val="20"/>
      <w:szCs w:val="20"/>
    </w:rPr>
  </w:style>
  <w:style w:type="character" w:customStyle="1" w:styleId="120">
    <w:name w:val="Обычный 12 пт"/>
    <w:uiPriority w:val="33"/>
    <w:qFormat/>
    <w:rsid w:val="00E87BC0"/>
    <w:rPr>
      <w:sz w:val="24"/>
    </w:rPr>
  </w:style>
  <w:style w:type="paragraph" w:styleId="a8">
    <w:name w:val="Document Map"/>
    <w:basedOn w:val="a"/>
    <w:link w:val="a9"/>
    <w:semiHidden/>
    <w:locked/>
    <w:rsid w:val="00F416EC"/>
    <w:pPr>
      <w:shd w:val="clear" w:color="auto" w:fill="000080"/>
    </w:pPr>
    <w:rPr>
      <w:rFonts w:ascii="Tahoma" w:hAnsi="Tahoma"/>
      <w:sz w:val="20"/>
      <w:szCs w:val="20"/>
    </w:rPr>
  </w:style>
  <w:style w:type="paragraph" w:styleId="aa">
    <w:name w:val="Balloon Text"/>
    <w:basedOn w:val="a"/>
    <w:link w:val="ab"/>
    <w:uiPriority w:val="99"/>
    <w:semiHidden/>
    <w:locked/>
    <w:rsid w:val="00F416EC"/>
    <w:rPr>
      <w:rFonts w:ascii="Tahoma" w:hAnsi="Tahoma"/>
      <w:sz w:val="16"/>
      <w:szCs w:val="16"/>
    </w:rPr>
  </w:style>
  <w:style w:type="paragraph" w:customStyle="1" w:styleId="ac">
    <w:name w:val="Название должности"/>
    <w:aliases w:val="12 пт.,по левому краю"/>
    <w:basedOn w:val="a"/>
    <w:uiPriority w:val="49"/>
    <w:qFormat/>
    <w:rsid w:val="00E87BC0"/>
    <w:pPr>
      <w:spacing w:line="240" w:lineRule="auto"/>
      <w:ind w:left="114" w:firstLine="0"/>
      <w:jc w:val="left"/>
    </w:pPr>
    <w:rPr>
      <w:sz w:val="24"/>
      <w:szCs w:val="20"/>
    </w:rPr>
  </w:style>
  <w:style w:type="paragraph" w:customStyle="1" w:styleId="ad">
    <w:name w:val="Изображение"/>
    <w:basedOn w:val="a"/>
    <w:next w:val="a"/>
    <w:uiPriority w:val="39"/>
    <w:qFormat/>
    <w:rsid w:val="00E87BC0"/>
    <w:pPr>
      <w:keepNext/>
      <w:ind w:firstLine="0"/>
      <w:jc w:val="center"/>
    </w:pPr>
    <w:rPr>
      <w:szCs w:val="20"/>
    </w:rPr>
  </w:style>
  <w:style w:type="paragraph" w:styleId="ae">
    <w:name w:val="annotation text"/>
    <w:basedOn w:val="a"/>
    <w:link w:val="af"/>
    <w:semiHidden/>
    <w:locked/>
    <w:rsid w:val="00AB53EC"/>
    <w:rPr>
      <w:sz w:val="20"/>
      <w:szCs w:val="20"/>
    </w:rPr>
  </w:style>
  <w:style w:type="paragraph" w:styleId="af0">
    <w:name w:val="annotation subject"/>
    <w:basedOn w:val="ae"/>
    <w:next w:val="ae"/>
    <w:link w:val="af1"/>
    <w:semiHidden/>
    <w:locked/>
    <w:rsid w:val="00AB53EC"/>
    <w:rPr>
      <w:b/>
      <w:bCs/>
    </w:rPr>
  </w:style>
  <w:style w:type="table" w:styleId="af2">
    <w:name w:val="Table Grid"/>
    <w:basedOn w:val="a1"/>
    <w:rsid w:val="00E87BC0"/>
    <w:pPr>
      <w:spacing w:before="120"/>
      <w:ind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caption"/>
    <w:aliases w:val="Название рисунка,Название таблицы,Название рис."/>
    <w:basedOn w:val="a"/>
    <w:next w:val="a"/>
    <w:link w:val="af4"/>
    <w:autoRedefine/>
    <w:uiPriority w:val="41"/>
    <w:qFormat/>
    <w:rsid w:val="00E87BC0"/>
    <w:pPr>
      <w:keepLines/>
      <w:jc w:val="center"/>
    </w:pPr>
    <w:rPr>
      <w:rFonts w:eastAsia="ArialMT"/>
      <w:bCs/>
      <w:position w:val="-28"/>
      <w:sz w:val="20"/>
      <w:szCs w:val="20"/>
    </w:rPr>
  </w:style>
  <w:style w:type="character" w:customStyle="1" w:styleId="af4">
    <w:name w:val="Название объекта Знак"/>
    <w:aliases w:val="Название рисунка Знак,Название таблицы Знак1,Название рис. Знак"/>
    <w:link w:val="af3"/>
    <w:uiPriority w:val="41"/>
    <w:locked/>
    <w:rsid w:val="000E7EE5"/>
    <w:rPr>
      <w:rFonts w:eastAsia="ArialMT"/>
      <w:bCs/>
      <w:position w:val="-28"/>
    </w:rPr>
  </w:style>
  <w:style w:type="character" w:styleId="af5">
    <w:name w:val="Hyperlink"/>
    <w:uiPriority w:val="99"/>
    <w:rsid w:val="00E87BC0"/>
    <w:rPr>
      <w:color w:val="0000FF"/>
      <w:u w:val="single"/>
    </w:rPr>
  </w:style>
  <w:style w:type="paragraph" w:customStyle="1" w:styleId="af6">
    <w:name w:val="Текст в таблице"/>
    <w:aliases w:val="14 пт,по левому краю без отступа"/>
    <w:basedOn w:val="a"/>
    <w:uiPriority w:val="37"/>
    <w:qFormat/>
    <w:rsid w:val="00E87BC0"/>
    <w:pPr>
      <w:ind w:firstLine="0"/>
      <w:jc w:val="left"/>
    </w:pPr>
  </w:style>
  <w:style w:type="paragraph" w:styleId="af7">
    <w:name w:val="footnote text"/>
    <w:basedOn w:val="a"/>
    <w:link w:val="af8"/>
    <w:unhideWhenUsed/>
    <w:rsid w:val="00E87BC0"/>
    <w:pPr>
      <w:spacing w:line="240" w:lineRule="auto"/>
      <w:ind w:firstLine="0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af8">
    <w:name w:val="Текст сноски Знак"/>
    <w:link w:val="af7"/>
    <w:rsid w:val="00E87BC0"/>
    <w:rPr>
      <w:rFonts w:ascii="Calibri" w:eastAsia="Calibri" w:hAnsi="Calibri"/>
      <w:sz w:val="20"/>
      <w:szCs w:val="20"/>
      <w:lang w:eastAsia="en-US"/>
    </w:rPr>
  </w:style>
  <w:style w:type="character" w:styleId="af9">
    <w:name w:val="footnote reference"/>
    <w:unhideWhenUsed/>
    <w:locked/>
    <w:rsid w:val="00E87BC0"/>
    <w:rPr>
      <w:vertAlign w:val="superscript"/>
    </w:rPr>
  </w:style>
  <w:style w:type="paragraph" w:styleId="afa">
    <w:name w:val="TOC Heading"/>
    <w:basedOn w:val="10"/>
    <w:next w:val="a"/>
    <w:uiPriority w:val="39"/>
    <w:qFormat/>
    <w:rsid w:val="00E87BC0"/>
    <w:pPr>
      <w:numPr>
        <w:numId w:val="0"/>
      </w:numPr>
      <w:tabs>
        <w:tab w:val="left" w:pos="992"/>
      </w:tabs>
      <w:spacing w:line="276" w:lineRule="auto"/>
      <w:outlineLvl w:val="9"/>
    </w:pPr>
    <w:rPr>
      <w:rFonts w:ascii="Cambria" w:hAnsi="Cambria"/>
      <w:caps/>
      <w:color w:val="365F91"/>
      <w:kern w:val="0"/>
      <w:lang w:eastAsia="en-US"/>
    </w:rPr>
  </w:style>
  <w:style w:type="paragraph" w:customStyle="1" w:styleId="14">
    <w:name w:val="Абзац списка1"/>
    <w:basedOn w:val="a"/>
    <w:link w:val="ListParagraphChar"/>
    <w:rsid w:val="00E87BC0"/>
    <w:pPr>
      <w:spacing w:after="200" w:line="276" w:lineRule="auto"/>
      <w:ind w:left="720" w:firstLine="0"/>
      <w:jc w:val="left"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link w:val="14"/>
    <w:locked/>
    <w:rsid w:val="00E87BC0"/>
    <w:rPr>
      <w:rFonts w:ascii="Calibri" w:eastAsia="Calibri" w:hAnsi="Calibri"/>
      <w:sz w:val="22"/>
      <w:szCs w:val="22"/>
    </w:rPr>
  </w:style>
  <w:style w:type="character" w:styleId="afb">
    <w:name w:val="Emphasis"/>
    <w:qFormat/>
    <w:rsid w:val="00E87BC0"/>
    <w:rPr>
      <w:i/>
      <w:iCs/>
    </w:rPr>
  </w:style>
  <w:style w:type="paragraph" w:styleId="afc">
    <w:name w:val="Title"/>
    <w:basedOn w:val="a"/>
    <w:link w:val="afd"/>
    <w:qFormat/>
    <w:locked/>
    <w:rsid w:val="00E87BC0"/>
    <w:pPr>
      <w:spacing w:line="240" w:lineRule="auto"/>
      <w:ind w:firstLine="0"/>
      <w:jc w:val="center"/>
    </w:pPr>
    <w:rPr>
      <w:sz w:val="20"/>
      <w:szCs w:val="20"/>
    </w:rPr>
  </w:style>
  <w:style w:type="character" w:styleId="afe">
    <w:name w:val="page number"/>
    <w:basedOn w:val="a0"/>
    <w:rsid w:val="00E87BC0"/>
  </w:style>
  <w:style w:type="paragraph" w:styleId="aff">
    <w:name w:val="List Paragraph"/>
    <w:basedOn w:val="a"/>
    <w:uiPriority w:val="34"/>
    <w:qFormat/>
    <w:rsid w:val="00C86A01"/>
    <w:pPr>
      <w:tabs>
        <w:tab w:val="clear" w:pos="5103"/>
        <w:tab w:val="left" w:pos="992"/>
      </w:tabs>
      <w:ind w:firstLine="0"/>
    </w:pPr>
    <w:rPr>
      <w:szCs w:val="24"/>
    </w:rPr>
  </w:style>
  <w:style w:type="paragraph" w:customStyle="1" w:styleId="aff0">
    <w:name w:val="Безотрывный"/>
    <w:basedOn w:val="a"/>
    <w:next w:val="a"/>
    <w:rsid w:val="00E87BC0"/>
    <w:pPr>
      <w:keepNext/>
      <w:spacing w:after="60"/>
    </w:pPr>
    <w:rPr>
      <w:rFonts w:eastAsia="Calibri"/>
      <w:sz w:val="24"/>
      <w:szCs w:val="24"/>
    </w:rPr>
  </w:style>
  <w:style w:type="paragraph" w:customStyle="1" w:styleId="aff1">
    <w:name w:val="Заголовок таблицы"/>
    <w:basedOn w:val="a"/>
    <w:rsid w:val="00E87BC0"/>
    <w:pPr>
      <w:spacing w:after="60" w:line="240" w:lineRule="auto"/>
      <w:ind w:firstLine="0"/>
      <w:jc w:val="center"/>
    </w:pPr>
    <w:rPr>
      <w:rFonts w:eastAsia="Calibri" w:cs="Tahoma"/>
      <w:b/>
      <w:sz w:val="24"/>
      <w:szCs w:val="18"/>
      <w:lang w:eastAsia="de-DE"/>
    </w:rPr>
  </w:style>
  <w:style w:type="character" w:customStyle="1" w:styleId="aff2">
    <w:name w:val="Название таблицы Знак"/>
    <w:aliases w:val="Название рис. Знак Знак"/>
    <w:locked/>
    <w:rsid w:val="00E87BC0"/>
    <w:rPr>
      <w:sz w:val="28"/>
      <w:szCs w:val="28"/>
      <w:lang w:val="ru-RU" w:eastAsia="ru-RU" w:bidi="ar-SA"/>
    </w:rPr>
  </w:style>
  <w:style w:type="character" w:customStyle="1" w:styleId="20">
    <w:name w:val="Заголовок 2 Знак"/>
    <w:link w:val="2"/>
    <w:uiPriority w:val="9"/>
    <w:rsid w:val="00104A4B"/>
    <w:rPr>
      <w:b/>
      <w:bCs/>
      <w:iCs/>
      <w:sz w:val="24"/>
      <w:szCs w:val="24"/>
    </w:rPr>
  </w:style>
  <w:style w:type="character" w:customStyle="1" w:styleId="40">
    <w:name w:val="Заголовок 4 Знак"/>
    <w:link w:val="4"/>
    <w:uiPriority w:val="17"/>
    <w:rsid w:val="00E87BC0"/>
    <w:rPr>
      <w:i/>
    </w:rPr>
  </w:style>
  <w:style w:type="character" w:customStyle="1" w:styleId="51">
    <w:name w:val="Заголовок 5 Знак"/>
    <w:link w:val="50"/>
    <w:uiPriority w:val="9"/>
    <w:rsid w:val="00E87BC0"/>
    <w:rPr>
      <w:b/>
      <w:bCs/>
      <w:i/>
      <w:iCs/>
      <w:sz w:val="26"/>
      <w:szCs w:val="26"/>
    </w:rPr>
  </w:style>
  <w:style w:type="character" w:customStyle="1" w:styleId="61">
    <w:name w:val="Заголовок 6 Знак"/>
    <w:link w:val="60"/>
    <w:rsid w:val="003C419C"/>
    <w:rPr>
      <w:b/>
      <w:bCs/>
      <w:sz w:val="28"/>
      <w:szCs w:val="28"/>
    </w:rPr>
  </w:style>
  <w:style w:type="character" w:customStyle="1" w:styleId="70">
    <w:name w:val="Заголовок 7 Знак"/>
    <w:link w:val="7"/>
    <w:rsid w:val="00E87BC0"/>
    <w:rPr>
      <w:rFonts w:ascii="Arial" w:hAnsi="Arial"/>
      <w:sz w:val="20"/>
      <w:szCs w:val="20"/>
      <w:lang w:val="en-US"/>
    </w:rPr>
  </w:style>
  <w:style w:type="character" w:customStyle="1" w:styleId="80">
    <w:name w:val="Заголовок 8 Знак"/>
    <w:link w:val="8"/>
    <w:rsid w:val="00E87BC0"/>
    <w:rPr>
      <w:rFonts w:ascii="Arial" w:hAnsi="Arial"/>
      <w:i/>
      <w:sz w:val="20"/>
      <w:szCs w:val="20"/>
      <w:lang w:val="en-US"/>
    </w:rPr>
  </w:style>
  <w:style w:type="character" w:customStyle="1" w:styleId="90">
    <w:name w:val="Заголовок 9 Знак"/>
    <w:link w:val="9"/>
    <w:uiPriority w:val="9"/>
    <w:rsid w:val="00E87BC0"/>
    <w:rPr>
      <w:rFonts w:ascii="Arial" w:hAnsi="Arial"/>
      <w:b/>
      <w:i/>
      <w:sz w:val="18"/>
      <w:szCs w:val="20"/>
      <w:lang w:val="en-US"/>
    </w:rPr>
  </w:style>
  <w:style w:type="character" w:customStyle="1" w:styleId="a5">
    <w:name w:val="Нижний колонтитул Знак"/>
    <w:basedOn w:val="a0"/>
    <w:link w:val="a4"/>
    <w:uiPriority w:val="99"/>
    <w:rsid w:val="00E87BC0"/>
  </w:style>
  <w:style w:type="character" w:customStyle="1" w:styleId="a7">
    <w:name w:val="Верхний колонтитул Знак"/>
    <w:basedOn w:val="a0"/>
    <w:link w:val="a6"/>
    <w:uiPriority w:val="99"/>
    <w:rsid w:val="00E87BC0"/>
  </w:style>
  <w:style w:type="character" w:customStyle="1" w:styleId="a9">
    <w:name w:val="Схема документа Знак"/>
    <w:link w:val="a8"/>
    <w:semiHidden/>
    <w:rsid w:val="00757D1A"/>
    <w:rPr>
      <w:rFonts w:ascii="Tahoma" w:hAnsi="Tahoma" w:cs="Tahoma"/>
      <w:shd w:val="clear" w:color="auto" w:fill="000080"/>
    </w:rPr>
  </w:style>
  <w:style w:type="character" w:customStyle="1" w:styleId="ab">
    <w:name w:val="Текст выноски Знак"/>
    <w:link w:val="aa"/>
    <w:uiPriority w:val="99"/>
    <w:semiHidden/>
    <w:rsid w:val="00757D1A"/>
    <w:rPr>
      <w:rFonts w:ascii="Tahoma" w:hAnsi="Tahoma" w:cs="Tahoma"/>
      <w:sz w:val="16"/>
      <w:szCs w:val="16"/>
    </w:rPr>
  </w:style>
  <w:style w:type="character" w:customStyle="1" w:styleId="af">
    <w:name w:val="Текст примечания Знак"/>
    <w:basedOn w:val="a0"/>
    <w:link w:val="ae"/>
    <w:semiHidden/>
    <w:rsid w:val="00757D1A"/>
  </w:style>
  <w:style w:type="character" w:customStyle="1" w:styleId="af1">
    <w:name w:val="Тема примечания Знак"/>
    <w:link w:val="af0"/>
    <w:semiHidden/>
    <w:rsid w:val="00757D1A"/>
    <w:rPr>
      <w:b/>
      <w:bCs/>
    </w:rPr>
  </w:style>
  <w:style w:type="character" w:customStyle="1" w:styleId="afd">
    <w:name w:val="Название Знак"/>
    <w:link w:val="afc"/>
    <w:rsid w:val="00E87BC0"/>
    <w:rPr>
      <w:snapToGrid w:val="0"/>
      <w:szCs w:val="20"/>
    </w:rPr>
  </w:style>
  <w:style w:type="paragraph" w:styleId="aff3">
    <w:name w:val="Revision"/>
    <w:hidden/>
    <w:uiPriority w:val="99"/>
    <w:semiHidden/>
    <w:rsid w:val="00C8004E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15">
    <w:name w:val="Заголовок 1 без нумерации"/>
    <w:basedOn w:val="10"/>
    <w:next w:val="a"/>
    <w:qFormat/>
    <w:rsid w:val="002B4F1D"/>
    <w:pPr>
      <w:pageBreakBefore/>
      <w:numPr>
        <w:numId w:val="0"/>
      </w:numPr>
      <w:tabs>
        <w:tab w:val="left" w:pos="992"/>
      </w:tabs>
      <w:jc w:val="center"/>
    </w:pPr>
    <w:rPr>
      <w:caps/>
    </w:rPr>
  </w:style>
  <w:style w:type="paragraph" w:customStyle="1" w:styleId="aff4">
    <w:name w:val="Название таблиц"/>
    <w:basedOn w:val="a"/>
    <w:next w:val="a"/>
    <w:link w:val="aff5"/>
    <w:uiPriority w:val="39"/>
    <w:qFormat/>
    <w:rsid w:val="00E87BC0"/>
    <w:pPr>
      <w:ind w:firstLine="0"/>
      <w:jc w:val="left"/>
    </w:pPr>
  </w:style>
  <w:style w:type="character" w:customStyle="1" w:styleId="aff5">
    <w:name w:val="Название таблиц Знак"/>
    <w:basedOn w:val="a0"/>
    <w:link w:val="aff4"/>
    <w:uiPriority w:val="39"/>
    <w:rsid w:val="00E87BC0"/>
  </w:style>
  <w:style w:type="character" w:styleId="aff6">
    <w:name w:val="Placeholder Text"/>
    <w:uiPriority w:val="99"/>
    <w:semiHidden/>
    <w:rsid w:val="00187771"/>
    <w:rPr>
      <w:color w:val="808080"/>
    </w:rPr>
  </w:style>
  <w:style w:type="paragraph" w:customStyle="1" w:styleId="aff7">
    <w:name w:val="Пояснительный текст к рисунку"/>
    <w:basedOn w:val="a"/>
    <w:next w:val="af3"/>
    <w:autoRedefine/>
    <w:uiPriority w:val="43"/>
    <w:qFormat/>
    <w:rsid w:val="00E87BC0"/>
    <w:pPr>
      <w:jc w:val="center"/>
    </w:pPr>
    <w:rPr>
      <w:sz w:val="24"/>
    </w:rPr>
  </w:style>
  <w:style w:type="paragraph" w:customStyle="1" w:styleId="aff8">
    <w:name w:val="По правому краю"/>
    <w:basedOn w:val="a"/>
    <w:next w:val="a"/>
    <w:uiPriority w:val="54"/>
    <w:qFormat/>
    <w:rsid w:val="00E87BC0"/>
    <w:pPr>
      <w:jc w:val="right"/>
    </w:pPr>
  </w:style>
  <w:style w:type="paragraph" w:customStyle="1" w:styleId="aff9">
    <w:name w:val="По центру"/>
    <w:basedOn w:val="a"/>
    <w:uiPriority w:val="49"/>
    <w:qFormat/>
    <w:rsid w:val="00E87BC0"/>
    <w:pPr>
      <w:ind w:firstLine="0"/>
      <w:jc w:val="center"/>
    </w:pPr>
  </w:style>
  <w:style w:type="paragraph" w:customStyle="1" w:styleId="affa">
    <w:name w:val="Ошибка"/>
    <w:basedOn w:val="a"/>
    <w:next w:val="a"/>
    <w:uiPriority w:val="59"/>
    <w:qFormat/>
    <w:rsid w:val="00E87BC0"/>
    <w:rPr>
      <w:color w:val="FF0000"/>
    </w:rPr>
  </w:style>
  <w:style w:type="paragraph" w:styleId="affb">
    <w:name w:val="Normal (Web)"/>
    <w:aliases w:val="Обычный (Web)"/>
    <w:basedOn w:val="a"/>
    <w:uiPriority w:val="99"/>
    <w:locked/>
    <w:rsid w:val="00E87BC0"/>
    <w:rPr>
      <w:sz w:val="24"/>
      <w:szCs w:val="24"/>
    </w:rPr>
  </w:style>
  <w:style w:type="paragraph" w:styleId="HTML">
    <w:name w:val="HTML Preformatted"/>
    <w:basedOn w:val="a"/>
    <w:link w:val="HTML0"/>
    <w:locked/>
    <w:rsid w:val="00E87BC0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link w:val="HTML"/>
    <w:rsid w:val="00E87BC0"/>
    <w:rPr>
      <w:rFonts w:ascii="Consolas" w:hAnsi="Consolas" w:cs="Consolas"/>
      <w:sz w:val="20"/>
      <w:szCs w:val="20"/>
    </w:rPr>
  </w:style>
  <w:style w:type="paragraph" w:customStyle="1" w:styleId="affc">
    <w:name w:val="Тема работы"/>
    <w:basedOn w:val="a"/>
    <w:next w:val="a"/>
    <w:uiPriority w:val="57"/>
    <w:qFormat/>
    <w:rsid w:val="00E87BC0"/>
    <w:pPr>
      <w:ind w:firstLine="0"/>
      <w:jc w:val="center"/>
    </w:pPr>
    <w:rPr>
      <w:caps/>
    </w:rPr>
  </w:style>
  <w:style w:type="character" w:customStyle="1" w:styleId="22">
    <w:name w:val="Основной текст (2)_"/>
    <w:link w:val="210"/>
    <w:locked/>
    <w:rsid w:val="0065681F"/>
    <w:rPr>
      <w:sz w:val="26"/>
      <w:shd w:val="clear" w:color="auto" w:fill="FFFFFF"/>
    </w:rPr>
  </w:style>
  <w:style w:type="paragraph" w:customStyle="1" w:styleId="210">
    <w:name w:val="Основной текст (2)1"/>
    <w:basedOn w:val="a"/>
    <w:link w:val="22"/>
    <w:rsid w:val="0065681F"/>
    <w:pPr>
      <w:widowControl w:val="0"/>
      <w:shd w:val="clear" w:color="auto" w:fill="FFFFFF"/>
      <w:tabs>
        <w:tab w:val="clear" w:pos="5103"/>
      </w:tabs>
      <w:spacing w:before="180" w:line="322" w:lineRule="exact"/>
      <w:ind w:hanging="180"/>
      <w:jc w:val="left"/>
    </w:pPr>
    <w:rPr>
      <w:sz w:val="26"/>
      <w:szCs w:val="20"/>
      <w:shd w:val="clear" w:color="auto" w:fill="FFFFFF"/>
    </w:rPr>
  </w:style>
  <w:style w:type="paragraph" w:customStyle="1" w:styleId="16">
    <w:name w:val="1 Уровень"/>
    <w:basedOn w:val="a"/>
    <w:rsid w:val="0065681F"/>
    <w:pPr>
      <w:widowControl w:val="0"/>
      <w:tabs>
        <w:tab w:val="clear" w:pos="5103"/>
      </w:tabs>
      <w:autoSpaceDE w:val="0"/>
      <w:autoSpaceDN w:val="0"/>
      <w:adjustRightInd w:val="0"/>
      <w:spacing w:line="240" w:lineRule="auto"/>
      <w:ind w:firstLine="0"/>
    </w:pPr>
    <w:rPr>
      <w:sz w:val="24"/>
      <w:szCs w:val="24"/>
    </w:rPr>
  </w:style>
  <w:style w:type="paragraph" w:customStyle="1" w:styleId="17">
    <w:name w:val="ЗАГОЛОВОК 1_НеНум"/>
    <w:basedOn w:val="10"/>
    <w:next w:val="a"/>
    <w:rsid w:val="0065681F"/>
    <w:pPr>
      <w:keepLines w:val="0"/>
      <w:pageBreakBefore/>
      <w:numPr>
        <w:numId w:val="0"/>
      </w:numPr>
      <w:tabs>
        <w:tab w:val="left" w:pos="992"/>
      </w:tabs>
      <w:suppressAutoHyphens/>
      <w:spacing w:before="240" w:after="60"/>
      <w:jc w:val="left"/>
    </w:pPr>
    <w:rPr>
      <w:rFonts w:cs="Arial"/>
      <w:caps/>
      <w:sz w:val="32"/>
      <w:szCs w:val="32"/>
    </w:rPr>
  </w:style>
  <w:style w:type="paragraph" w:customStyle="1" w:styleId="Default">
    <w:name w:val="Default"/>
    <w:rsid w:val="001957E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3">
    <w:name w:val="Основной текст (2)"/>
    <w:basedOn w:val="a"/>
    <w:rsid w:val="00B9399A"/>
    <w:pPr>
      <w:shd w:val="clear" w:color="auto" w:fill="FFFFFF"/>
      <w:tabs>
        <w:tab w:val="clear" w:pos="5103"/>
      </w:tabs>
      <w:spacing w:after="300" w:line="240" w:lineRule="atLeast"/>
      <w:ind w:firstLine="0"/>
      <w:jc w:val="left"/>
    </w:pPr>
    <w:rPr>
      <w:rFonts w:eastAsia="Calibri"/>
      <w:sz w:val="23"/>
      <w:szCs w:val="23"/>
      <w:lang w:eastAsia="en-US"/>
    </w:rPr>
  </w:style>
  <w:style w:type="character" w:customStyle="1" w:styleId="apple-converted-space">
    <w:name w:val="apple-converted-space"/>
    <w:basedOn w:val="a0"/>
    <w:rsid w:val="0010400F"/>
  </w:style>
  <w:style w:type="paragraph" w:customStyle="1" w:styleId="p4">
    <w:name w:val="p4"/>
    <w:basedOn w:val="a"/>
    <w:rsid w:val="0014599E"/>
    <w:pPr>
      <w:tabs>
        <w:tab w:val="clear" w:pos="5103"/>
      </w:tabs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table" w:customStyle="1" w:styleId="110">
    <w:name w:val="Средний список 11"/>
    <w:basedOn w:val="a1"/>
    <w:uiPriority w:val="65"/>
    <w:rsid w:val="0075398B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Bookman Old Style" w:eastAsia="Times New Roman" w:hAnsi="Bookman Old Style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paragraph" w:customStyle="1" w:styleId="732">
    <w:name w:val="ГОСТ 7.32"/>
    <w:basedOn w:val="a"/>
    <w:qFormat/>
    <w:rsid w:val="00D00132"/>
    <w:pPr>
      <w:tabs>
        <w:tab w:val="clear" w:pos="5103"/>
      </w:tabs>
    </w:pPr>
    <w:rPr>
      <w:rFonts w:eastAsia="Calibri"/>
      <w:lang w:eastAsia="en-US"/>
    </w:rPr>
  </w:style>
  <w:style w:type="paragraph" w:customStyle="1" w:styleId="affd">
    <w:name w:val="Таблица"/>
    <w:basedOn w:val="a"/>
    <w:link w:val="affe"/>
    <w:uiPriority w:val="31"/>
    <w:qFormat/>
    <w:rsid w:val="003E0478"/>
    <w:pPr>
      <w:widowControl w:val="0"/>
      <w:tabs>
        <w:tab w:val="left" w:pos="851"/>
      </w:tabs>
      <w:ind w:firstLine="0"/>
      <w:jc w:val="center"/>
    </w:pPr>
    <w:rPr>
      <w:color w:val="000000"/>
      <w:sz w:val="20"/>
      <w:szCs w:val="20"/>
      <w:lang w:eastAsia="en-US"/>
    </w:rPr>
  </w:style>
  <w:style w:type="character" w:styleId="afff">
    <w:name w:val="Strong"/>
    <w:uiPriority w:val="22"/>
    <w:qFormat/>
    <w:locked/>
    <w:rsid w:val="00842CD1"/>
    <w:rPr>
      <w:b/>
      <w:bCs/>
    </w:rPr>
  </w:style>
  <w:style w:type="character" w:customStyle="1" w:styleId="affe">
    <w:name w:val="Таблица Знак"/>
    <w:link w:val="affd"/>
    <w:uiPriority w:val="31"/>
    <w:rsid w:val="003E0478"/>
    <w:rPr>
      <w:rFonts w:eastAsia="Times New Roman"/>
      <w:color w:val="000000"/>
      <w:lang w:eastAsia="en-US"/>
    </w:rPr>
  </w:style>
  <w:style w:type="character" w:customStyle="1" w:styleId="140">
    <w:name w:val="Обычный 14 пт"/>
    <w:uiPriority w:val="33"/>
    <w:qFormat/>
    <w:rsid w:val="001D1D6B"/>
    <w:rPr>
      <w:rFonts w:ascii="Times New Roman" w:hAnsi="Times New Roman"/>
      <w:sz w:val="28"/>
    </w:rPr>
  </w:style>
  <w:style w:type="paragraph" w:styleId="afff0">
    <w:name w:val="Subtitle"/>
    <w:basedOn w:val="a"/>
    <w:next w:val="a"/>
    <w:link w:val="afff1"/>
    <w:uiPriority w:val="11"/>
    <w:qFormat/>
    <w:locked/>
    <w:rsid w:val="006B1D1F"/>
    <w:pPr>
      <w:numPr>
        <w:ilvl w:val="1"/>
      </w:numPr>
      <w:tabs>
        <w:tab w:val="clear" w:pos="5103"/>
      </w:tabs>
      <w:spacing w:after="160" w:line="259" w:lineRule="auto"/>
      <w:ind w:firstLine="709"/>
      <w:jc w:val="left"/>
    </w:pPr>
    <w:rPr>
      <w:rFonts w:ascii="Calibri" w:hAnsi="Calibri"/>
      <w:color w:val="5A5A5A"/>
      <w:spacing w:val="15"/>
      <w:sz w:val="22"/>
      <w:szCs w:val="22"/>
      <w:lang w:eastAsia="en-US"/>
    </w:rPr>
  </w:style>
  <w:style w:type="character" w:customStyle="1" w:styleId="afff1">
    <w:name w:val="Подзаголовок Знак"/>
    <w:link w:val="afff0"/>
    <w:rsid w:val="006B1D1F"/>
    <w:rPr>
      <w:rFonts w:ascii="Calibri" w:hAnsi="Calibri"/>
      <w:color w:val="5A5A5A"/>
      <w:spacing w:val="15"/>
      <w:sz w:val="22"/>
      <w:szCs w:val="22"/>
      <w:lang w:eastAsia="en-US"/>
    </w:rPr>
  </w:style>
  <w:style w:type="paragraph" w:styleId="24">
    <w:name w:val="List 2"/>
    <w:basedOn w:val="a"/>
    <w:locked/>
    <w:rsid w:val="006B1D1F"/>
    <w:pPr>
      <w:ind w:left="566" w:hanging="283"/>
      <w:contextualSpacing/>
    </w:pPr>
  </w:style>
  <w:style w:type="table" w:customStyle="1" w:styleId="18">
    <w:name w:val="Сетка таблицы1"/>
    <w:basedOn w:val="a1"/>
    <w:next w:val="af2"/>
    <w:uiPriority w:val="59"/>
    <w:rsid w:val="00823D9C"/>
    <w:pPr>
      <w:widowControl w:val="0"/>
    </w:pPr>
    <w:rPr>
      <w:sz w:val="24"/>
      <w:szCs w:val="24"/>
      <w:lang w:bidi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2">
    <w:name w:val="Содержимое таблицы"/>
    <w:basedOn w:val="a"/>
    <w:rsid w:val="00E563A8"/>
    <w:pPr>
      <w:suppressLineNumbers/>
      <w:tabs>
        <w:tab w:val="clear" w:pos="5103"/>
      </w:tabs>
      <w:suppressAutoHyphens/>
      <w:spacing w:line="240" w:lineRule="auto"/>
      <w:ind w:firstLine="0"/>
      <w:jc w:val="left"/>
    </w:pPr>
    <w:rPr>
      <w:sz w:val="24"/>
      <w:szCs w:val="24"/>
      <w:lang w:eastAsia="ar-SA"/>
    </w:rPr>
  </w:style>
  <w:style w:type="character" w:customStyle="1" w:styleId="32">
    <w:name w:val="Заголовок №3_"/>
    <w:link w:val="33"/>
    <w:rsid w:val="00676802"/>
    <w:rPr>
      <w:shd w:val="clear" w:color="auto" w:fill="FFFFFF"/>
    </w:rPr>
  </w:style>
  <w:style w:type="character" w:customStyle="1" w:styleId="13">
    <w:name w:val="Оглавление 1 Знак"/>
    <w:link w:val="12"/>
    <w:uiPriority w:val="39"/>
    <w:rsid w:val="00424057"/>
    <w:rPr>
      <w:rFonts w:asciiTheme="majorHAnsi" w:hAnsiTheme="majorHAnsi"/>
      <w:b/>
      <w:bCs/>
      <w:caps/>
      <w:sz w:val="24"/>
      <w:szCs w:val="24"/>
    </w:rPr>
  </w:style>
  <w:style w:type="character" w:customStyle="1" w:styleId="34">
    <w:name w:val="Оглавление (3)_"/>
    <w:link w:val="35"/>
    <w:rsid w:val="00676802"/>
    <w:rPr>
      <w:shd w:val="clear" w:color="auto" w:fill="FFFFFF"/>
    </w:rPr>
  </w:style>
  <w:style w:type="character" w:customStyle="1" w:styleId="72">
    <w:name w:val="Основной текст (7)"/>
    <w:rsid w:val="00676802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1"/>
      <w:szCs w:val="11"/>
      <w:u w:val="none"/>
      <w:lang w:val="en-US" w:eastAsia="en-US" w:bidi="en-US"/>
    </w:rPr>
  </w:style>
  <w:style w:type="paragraph" w:customStyle="1" w:styleId="33">
    <w:name w:val="Заголовок №3"/>
    <w:basedOn w:val="a"/>
    <w:link w:val="32"/>
    <w:rsid w:val="00676802"/>
    <w:pPr>
      <w:widowControl w:val="0"/>
      <w:shd w:val="clear" w:color="auto" w:fill="FFFFFF"/>
      <w:tabs>
        <w:tab w:val="clear" w:pos="5103"/>
      </w:tabs>
      <w:spacing w:after="720" w:line="0" w:lineRule="atLeast"/>
      <w:ind w:firstLine="0"/>
      <w:jc w:val="center"/>
      <w:outlineLvl w:val="2"/>
    </w:pPr>
    <w:rPr>
      <w:sz w:val="20"/>
      <w:szCs w:val="20"/>
    </w:rPr>
  </w:style>
  <w:style w:type="paragraph" w:customStyle="1" w:styleId="35">
    <w:name w:val="Оглавление (3)"/>
    <w:basedOn w:val="a"/>
    <w:link w:val="34"/>
    <w:rsid w:val="00676802"/>
    <w:pPr>
      <w:widowControl w:val="0"/>
      <w:shd w:val="clear" w:color="auto" w:fill="FFFFFF"/>
      <w:tabs>
        <w:tab w:val="clear" w:pos="5103"/>
      </w:tabs>
      <w:spacing w:before="300" w:line="485" w:lineRule="exact"/>
      <w:ind w:firstLine="0"/>
    </w:pPr>
    <w:rPr>
      <w:sz w:val="20"/>
      <w:szCs w:val="20"/>
    </w:rPr>
  </w:style>
  <w:style w:type="character" w:customStyle="1" w:styleId="3Exact">
    <w:name w:val="Подпись к картинке (3) Exact"/>
    <w:link w:val="36"/>
    <w:rsid w:val="00676802"/>
    <w:rPr>
      <w:shd w:val="clear" w:color="auto" w:fill="FFFFFF"/>
    </w:rPr>
  </w:style>
  <w:style w:type="paragraph" w:customStyle="1" w:styleId="36">
    <w:name w:val="Подпись к картинке (3)"/>
    <w:basedOn w:val="a"/>
    <w:link w:val="3Exact"/>
    <w:rsid w:val="00676802"/>
    <w:pPr>
      <w:widowControl w:val="0"/>
      <w:shd w:val="clear" w:color="auto" w:fill="FFFFFF"/>
      <w:tabs>
        <w:tab w:val="clear" w:pos="5103"/>
      </w:tabs>
      <w:spacing w:line="0" w:lineRule="atLeast"/>
      <w:ind w:firstLine="0"/>
      <w:jc w:val="left"/>
    </w:pPr>
    <w:rPr>
      <w:sz w:val="20"/>
      <w:szCs w:val="20"/>
    </w:rPr>
  </w:style>
  <w:style w:type="character" w:customStyle="1" w:styleId="25">
    <w:name w:val="Заголовок №2_"/>
    <w:link w:val="26"/>
    <w:rsid w:val="00AE2899"/>
    <w:rPr>
      <w:sz w:val="30"/>
      <w:szCs w:val="30"/>
      <w:shd w:val="clear" w:color="auto" w:fill="FFFFFF"/>
    </w:rPr>
  </w:style>
  <w:style w:type="paragraph" w:customStyle="1" w:styleId="26">
    <w:name w:val="Заголовок №2"/>
    <w:basedOn w:val="a"/>
    <w:link w:val="25"/>
    <w:rsid w:val="00AE2899"/>
    <w:pPr>
      <w:widowControl w:val="0"/>
      <w:shd w:val="clear" w:color="auto" w:fill="FFFFFF"/>
      <w:tabs>
        <w:tab w:val="clear" w:pos="5103"/>
      </w:tabs>
      <w:spacing w:before="660" w:line="552" w:lineRule="exact"/>
      <w:ind w:firstLine="780"/>
      <w:jc w:val="left"/>
      <w:outlineLvl w:val="1"/>
    </w:pPr>
    <w:rPr>
      <w:sz w:val="30"/>
      <w:szCs w:val="30"/>
    </w:rPr>
  </w:style>
  <w:style w:type="numbering" w:customStyle="1" w:styleId="1">
    <w:name w:val="Стиль1"/>
    <w:rsid w:val="00B21F17"/>
    <w:pPr>
      <w:numPr>
        <w:numId w:val="2"/>
      </w:numPr>
    </w:pPr>
  </w:style>
  <w:style w:type="character" w:customStyle="1" w:styleId="mw-headline">
    <w:name w:val="mw-headline"/>
    <w:rsid w:val="00E3132C"/>
  </w:style>
  <w:style w:type="character" w:customStyle="1" w:styleId="mw-editsection">
    <w:name w:val="mw-editsection"/>
    <w:rsid w:val="00E3132C"/>
  </w:style>
  <w:style w:type="character" w:customStyle="1" w:styleId="mw-editsection-bracket">
    <w:name w:val="mw-editsection-bracket"/>
    <w:rsid w:val="00E3132C"/>
  </w:style>
  <w:style w:type="character" w:customStyle="1" w:styleId="mw-editsection-divider">
    <w:name w:val="mw-editsection-divider"/>
    <w:rsid w:val="00E3132C"/>
  </w:style>
  <w:style w:type="paragraph" w:customStyle="1" w:styleId="xl64">
    <w:name w:val="xl64"/>
    <w:basedOn w:val="a"/>
    <w:rsid w:val="00931E0E"/>
    <w:pPr>
      <w:pBdr>
        <w:left w:val="single" w:sz="6" w:space="0" w:color="auto"/>
        <w:right w:val="single" w:sz="6" w:space="0" w:color="auto"/>
      </w:pBdr>
      <w:tabs>
        <w:tab w:val="clear" w:pos="5103"/>
      </w:tabs>
      <w:spacing w:before="100" w:after="100" w:line="240" w:lineRule="auto"/>
      <w:ind w:firstLine="0"/>
      <w:jc w:val="center"/>
    </w:pPr>
    <w:rPr>
      <w:rFonts w:ascii="Bookman Old Style" w:hAnsi="Bookman Old Style"/>
      <w:b/>
      <w:bCs/>
      <w:sz w:val="16"/>
      <w:szCs w:val="16"/>
    </w:rPr>
  </w:style>
  <w:style w:type="paragraph" w:customStyle="1" w:styleId="27">
    <w:name w:val="Стиль2"/>
    <w:basedOn w:val="10"/>
    <w:link w:val="28"/>
    <w:uiPriority w:val="31"/>
    <w:qFormat/>
    <w:rsid w:val="001431BE"/>
  </w:style>
  <w:style w:type="character" w:styleId="afff3">
    <w:name w:val="FollowedHyperlink"/>
    <w:uiPriority w:val="99"/>
    <w:semiHidden/>
    <w:unhideWhenUsed/>
    <w:locked/>
    <w:rsid w:val="00585929"/>
    <w:rPr>
      <w:color w:val="800080"/>
      <w:u w:val="single"/>
    </w:rPr>
  </w:style>
  <w:style w:type="character" w:customStyle="1" w:styleId="28">
    <w:name w:val="Стиль2 Знак"/>
    <w:basedOn w:val="11"/>
    <w:link w:val="27"/>
    <w:uiPriority w:val="31"/>
    <w:rsid w:val="001431BE"/>
    <w:rPr>
      <w:b/>
      <w:bCs/>
      <w:kern w:val="32"/>
      <w:sz w:val="24"/>
      <w:szCs w:val="24"/>
    </w:rPr>
  </w:style>
  <w:style w:type="character" w:customStyle="1" w:styleId="42">
    <w:name w:val="Основной текст (4)_"/>
    <w:rsid w:val="000217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43">
    <w:name w:val="Основной текст (4)"/>
    <w:rsid w:val="000217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single"/>
      <w:lang w:val="ru-RU" w:eastAsia="ru-RU" w:bidi="ru-RU"/>
    </w:rPr>
  </w:style>
  <w:style w:type="paragraph" w:customStyle="1" w:styleId="-">
    <w:name w:val="Таблица - текст основной"/>
    <w:basedOn w:val="afff4"/>
    <w:link w:val="-0"/>
    <w:qFormat/>
    <w:rsid w:val="00AE4634"/>
    <w:pPr>
      <w:tabs>
        <w:tab w:val="clear" w:pos="5103"/>
      </w:tabs>
      <w:suppressAutoHyphens/>
      <w:spacing w:before="40" w:after="0" w:line="276" w:lineRule="auto"/>
      <w:ind w:firstLine="0"/>
      <w:jc w:val="left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-0">
    <w:name w:val="Таблица - текст основной Знак"/>
    <w:basedOn w:val="a0"/>
    <w:link w:val="-"/>
    <w:rsid w:val="00AE4634"/>
    <w:rPr>
      <w:rFonts w:ascii="Arial" w:eastAsia="Calibri" w:hAnsi="Arial" w:cs="Arial"/>
      <w:color w:val="000000"/>
      <w:lang w:eastAsia="en-US"/>
    </w:rPr>
  </w:style>
  <w:style w:type="paragraph" w:customStyle="1" w:styleId="-1">
    <w:name w:val="Таблица - шапка"/>
    <w:basedOn w:val="a"/>
    <w:qFormat/>
    <w:rsid w:val="00AE4634"/>
    <w:pPr>
      <w:tabs>
        <w:tab w:val="clear" w:pos="5103"/>
      </w:tabs>
      <w:suppressAutoHyphens/>
      <w:spacing w:before="60" w:after="60" w:line="240" w:lineRule="auto"/>
      <w:ind w:firstLine="0"/>
      <w:jc w:val="center"/>
    </w:pPr>
    <w:rPr>
      <w:rFonts w:ascii="Arial" w:eastAsia="Calibri" w:hAnsi="Arial" w:cs="Arial"/>
      <w:b/>
      <w:sz w:val="20"/>
      <w:szCs w:val="20"/>
      <w:lang w:eastAsia="en-US"/>
    </w:rPr>
  </w:style>
  <w:style w:type="paragraph" w:styleId="afff4">
    <w:name w:val="Body Text"/>
    <w:basedOn w:val="a"/>
    <w:link w:val="afff5"/>
    <w:uiPriority w:val="29"/>
    <w:semiHidden/>
    <w:unhideWhenUsed/>
    <w:rsid w:val="00AE4634"/>
    <w:pPr>
      <w:spacing w:after="120"/>
    </w:pPr>
  </w:style>
  <w:style w:type="character" w:customStyle="1" w:styleId="afff5">
    <w:name w:val="Основной текст Знак"/>
    <w:basedOn w:val="a0"/>
    <w:link w:val="afff4"/>
    <w:uiPriority w:val="29"/>
    <w:semiHidden/>
    <w:rsid w:val="00AE4634"/>
    <w:rPr>
      <w:sz w:val="28"/>
      <w:szCs w:val="28"/>
    </w:rPr>
  </w:style>
  <w:style w:type="table" w:customStyle="1" w:styleId="29">
    <w:name w:val="Сетка таблицы2"/>
    <w:basedOn w:val="a1"/>
    <w:next w:val="af2"/>
    <w:uiPriority w:val="59"/>
    <w:rsid w:val="00F22138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-2">
    <w:name w:val="Таблица - Текст основной"/>
    <w:basedOn w:val="a"/>
    <w:link w:val="-3"/>
    <w:qFormat/>
    <w:rsid w:val="00F22138"/>
    <w:pPr>
      <w:tabs>
        <w:tab w:val="clear" w:pos="5103"/>
      </w:tabs>
      <w:suppressAutoHyphens/>
      <w:spacing w:before="20" w:after="20" w:line="240" w:lineRule="auto"/>
      <w:ind w:firstLine="0"/>
      <w:jc w:val="left"/>
    </w:pPr>
    <w:rPr>
      <w:rFonts w:ascii="Arial" w:hAnsi="Arial"/>
      <w:sz w:val="20"/>
      <w:szCs w:val="20"/>
    </w:rPr>
  </w:style>
  <w:style w:type="character" w:customStyle="1" w:styleId="-3">
    <w:name w:val="Таблица - Текст основной Знак"/>
    <w:link w:val="-2"/>
    <w:rsid w:val="00F22138"/>
    <w:rPr>
      <w:rFonts w:ascii="Arial" w:hAnsi="Arial"/>
    </w:rPr>
  </w:style>
  <w:style w:type="paragraph" w:customStyle="1" w:styleId="-4">
    <w:name w:val="Таблица - Числа (выравнены по точке)"/>
    <w:basedOn w:val="-2"/>
    <w:qFormat/>
    <w:rsid w:val="00F22138"/>
    <w:pPr>
      <w:tabs>
        <w:tab w:val="decimal" w:pos="1134"/>
      </w:tabs>
    </w:pPr>
  </w:style>
  <w:style w:type="paragraph" w:customStyle="1" w:styleId="5">
    <w:name w:val="Стиль5"/>
    <w:basedOn w:val="2"/>
    <w:link w:val="53"/>
    <w:qFormat/>
    <w:rsid w:val="003C419C"/>
    <w:pPr>
      <w:keepLines w:val="0"/>
      <w:numPr>
        <w:ilvl w:val="0"/>
        <w:numId w:val="3"/>
      </w:numPr>
      <w:tabs>
        <w:tab w:val="left" w:pos="1276"/>
      </w:tabs>
      <w:ind w:left="0" w:firstLine="709"/>
    </w:pPr>
    <w:rPr>
      <w:szCs w:val="32"/>
    </w:rPr>
  </w:style>
  <w:style w:type="character" w:customStyle="1" w:styleId="53">
    <w:name w:val="Стиль5 Знак"/>
    <w:link w:val="5"/>
    <w:rsid w:val="003C419C"/>
    <w:rPr>
      <w:b/>
      <w:bCs/>
      <w:iCs/>
      <w:sz w:val="24"/>
      <w:szCs w:val="32"/>
    </w:rPr>
  </w:style>
  <w:style w:type="paragraph" w:customStyle="1" w:styleId="6">
    <w:name w:val="Стиль6"/>
    <w:basedOn w:val="10"/>
    <w:link w:val="63"/>
    <w:qFormat/>
    <w:rsid w:val="009509E2"/>
    <w:pPr>
      <w:widowControl w:val="0"/>
      <w:numPr>
        <w:numId w:val="4"/>
      </w:numPr>
      <w:tabs>
        <w:tab w:val="left" w:pos="992"/>
      </w:tabs>
      <w:spacing w:before="200" w:after="60"/>
    </w:pPr>
    <w:rPr>
      <w:rFonts w:cs="Arial"/>
      <w:kern w:val="0"/>
      <w:lang w:bidi="ru-RU"/>
    </w:rPr>
  </w:style>
  <w:style w:type="character" w:customStyle="1" w:styleId="63">
    <w:name w:val="Стиль6 Знак"/>
    <w:link w:val="6"/>
    <w:rsid w:val="009509E2"/>
    <w:rPr>
      <w:rFonts w:cs="Arial"/>
      <w:b/>
      <w:bCs/>
      <w:sz w:val="24"/>
      <w:szCs w:val="24"/>
      <w:lang w:bidi="ru-RU"/>
    </w:rPr>
  </w:style>
  <w:style w:type="paragraph" w:customStyle="1" w:styleId="220">
    <w:name w:val="Основной текст 22"/>
    <w:basedOn w:val="a"/>
    <w:rsid w:val="003C419C"/>
    <w:pPr>
      <w:tabs>
        <w:tab w:val="clear" w:pos="5103"/>
      </w:tabs>
      <w:suppressAutoHyphens/>
      <w:spacing w:after="120" w:line="480" w:lineRule="auto"/>
      <w:ind w:firstLine="0"/>
      <w:jc w:val="left"/>
    </w:pPr>
    <w:rPr>
      <w:sz w:val="24"/>
      <w:szCs w:val="24"/>
      <w:lang w:eastAsia="ar-SA"/>
    </w:rPr>
  </w:style>
  <w:style w:type="character" w:customStyle="1" w:styleId="afff6">
    <w:name w:val="Символ сноски"/>
    <w:basedOn w:val="a0"/>
    <w:rsid w:val="00D05F4C"/>
    <w:rPr>
      <w:vertAlign w:val="superscript"/>
    </w:rPr>
  </w:style>
  <w:style w:type="character" w:customStyle="1" w:styleId="19">
    <w:name w:val="Знак сноски1"/>
    <w:rsid w:val="00D05F4C"/>
    <w:rPr>
      <w:vertAlign w:val="superscript"/>
    </w:rPr>
  </w:style>
  <w:style w:type="paragraph" w:styleId="afff7">
    <w:name w:val="Body Text Indent"/>
    <w:basedOn w:val="a"/>
    <w:link w:val="afff8"/>
    <w:locked/>
    <w:rsid w:val="00D05F4C"/>
    <w:pPr>
      <w:tabs>
        <w:tab w:val="clear" w:pos="5103"/>
      </w:tabs>
      <w:suppressAutoHyphens/>
      <w:spacing w:after="120" w:line="240" w:lineRule="auto"/>
      <w:ind w:left="283" w:firstLine="0"/>
      <w:jc w:val="left"/>
    </w:pPr>
    <w:rPr>
      <w:sz w:val="24"/>
      <w:szCs w:val="24"/>
      <w:lang w:eastAsia="ar-SA"/>
    </w:rPr>
  </w:style>
  <w:style w:type="character" w:customStyle="1" w:styleId="afff8">
    <w:name w:val="Основной текст с отступом Знак"/>
    <w:basedOn w:val="a0"/>
    <w:link w:val="afff7"/>
    <w:rsid w:val="00D05F4C"/>
    <w:rPr>
      <w:sz w:val="24"/>
      <w:szCs w:val="24"/>
      <w:lang w:eastAsia="ar-SA"/>
    </w:rPr>
  </w:style>
  <w:style w:type="character" w:customStyle="1" w:styleId="Exact">
    <w:name w:val="Подпись к картинке Exact"/>
    <w:rsid w:val="00DA5F24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fff9">
    <w:name w:val="Подпись к картинке_"/>
    <w:link w:val="afffa"/>
    <w:rsid w:val="00DA5F24"/>
    <w:rPr>
      <w:sz w:val="28"/>
      <w:szCs w:val="28"/>
      <w:shd w:val="clear" w:color="auto" w:fill="FFFFFF"/>
    </w:rPr>
  </w:style>
  <w:style w:type="paragraph" w:customStyle="1" w:styleId="afffa">
    <w:name w:val="Подпись к картинке"/>
    <w:basedOn w:val="a"/>
    <w:link w:val="afff9"/>
    <w:rsid w:val="00DA5F24"/>
    <w:pPr>
      <w:widowControl w:val="0"/>
      <w:shd w:val="clear" w:color="auto" w:fill="FFFFFF"/>
      <w:tabs>
        <w:tab w:val="clear" w:pos="5103"/>
      </w:tabs>
      <w:spacing w:line="0" w:lineRule="atLeast"/>
      <w:ind w:firstLine="0"/>
      <w:jc w:val="left"/>
    </w:pPr>
  </w:style>
  <w:style w:type="paragraph" w:styleId="afffb">
    <w:name w:val="No Spacing"/>
    <w:link w:val="afffc"/>
    <w:qFormat/>
    <w:rsid w:val="00DA5F24"/>
    <w:rPr>
      <w:rFonts w:ascii="Calibri" w:eastAsia="Calibri" w:hAnsi="Calibri"/>
      <w:sz w:val="22"/>
      <w:szCs w:val="22"/>
      <w:lang w:eastAsia="en-US"/>
    </w:rPr>
  </w:style>
  <w:style w:type="character" w:customStyle="1" w:styleId="afffc">
    <w:name w:val="Без интервала Знак"/>
    <w:link w:val="afffb"/>
    <w:rsid w:val="00DA5F24"/>
    <w:rPr>
      <w:rFonts w:ascii="Calibri" w:eastAsia="Calibri" w:hAnsi="Calibri"/>
      <w:sz w:val="22"/>
      <w:szCs w:val="22"/>
      <w:lang w:eastAsia="en-US"/>
    </w:rPr>
  </w:style>
  <w:style w:type="character" w:customStyle="1" w:styleId="2Exact">
    <w:name w:val="Подпись к таблице (2) Exact"/>
    <w:link w:val="2a"/>
    <w:rsid w:val="001B0780"/>
    <w:rPr>
      <w:shd w:val="clear" w:color="auto" w:fill="FFFFFF"/>
    </w:rPr>
  </w:style>
  <w:style w:type="paragraph" w:customStyle="1" w:styleId="2a">
    <w:name w:val="Подпись к таблице (2)"/>
    <w:basedOn w:val="a"/>
    <w:link w:val="2Exact"/>
    <w:rsid w:val="001B0780"/>
    <w:pPr>
      <w:widowControl w:val="0"/>
      <w:shd w:val="clear" w:color="auto" w:fill="FFFFFF"/>
      <w:tabs>
        <w:tab w:val="clear" w:pos="5103"/>
      </w:tabs>
      <w:spacing w:after="240" w:line="0" w:lineRule="atLeast"/>
      <w:ind w:firstLine="0"/>
      <w:jc w:val="left"/>
    </w:pPr>
    <w:rPr>
      <w:sz w:val="20"/>
      <w:szCs w:val="20"/>
    </w:rPr>
  </w:style>
  <w:style w:type="character" w:customStyle="1" w:styleId="WW8Num16z3">
    <w:name w:val="WW8Num16z3"/>
    <w:rsid w:val="0053312E"/>
    <w:rPr>
      <w:rFonts w:ascii="Symbol" w:hAnsi="Symbol"/>
    </w:rPr>
  </w:style>
  <w:style w:type="paragraph" w:customStyle="1" w:styleId="1a">
    <w:name w:val="Обычный1"/>
    <w:rsid w:val="008B263C"/>
    <w:pPr>
      <w:suppressAutoHyphens/>
      <w:spacing w:before="100" w:after="100"/>
    </w:pPr>
    <w:rPr>
      <w:rFonts w:eastAsia="Arial"/>
      <w:sz w:val="24"/>
      <w:lang w:eastAsia="ar-SA"/>
    </w:rPr>
  </w:style>
  <w:style w:type="paragraph" w:customStyle="1" w:styleId="ConsPlusCell">
    <w:name w:val="ConsPlusCell"/>
    <w:rsid w:val="00FA51CC"/>
    <w:pPr>
      <w:widowControl w:val="0"/>
      <w:suppressAutoHyphens/>
      <w:autoSpaceDE w:val="0"/>
    </w:pPr>
    <w:rPr>
      <w:rFonts w:ascii="Arial" w:hAnsi="Arial" w:cs="Arial"/>
      <w:kern w:val="1"/>
      <w:lang w:eastAsia="ar-SA"/>
    </w:rPr>
  </w:style>
  <w:style w:type="paragraph" w:customStyle="1" w:styleId="font5">
    <w:name w:val="font5"/>
    <w:basedOn w:val="a"/>
    <w:rsid w:val="009773FF"/>
    <w:pPr>
      <w:tabs>
        <w:tab w:val="clear" w:pos="5103"/>
      </w:tabs>
      <w:spacing w:before="100" w:beforeAutospacing="1" w:after="100" w:afterAutospacing="1" w:line="240" w:lineRule="auto"/>
      <w:ind w:firstLine="0"/>
      <w:jc w:val="left"/>
    </w:pPr>
    <w:rPr>
      <w:sz w:val="20"/>
      <w:szCs w:val="20"/>
    </w:rPr>
  </w:style>
  <w:style w:type="paragraph" w:customStyle="1" w:styleId="font6">
    <w:name w:val="font6"/>
    <w:basedOn w:val="a"/>
    <w:rsid w:val="009773FF"/>
    <w:pPr>
      <w:tabs>
        <w:tab w:val="clear" w:pos="5103"/>
      </w:tabs>
      <w:spacing w:before="100" w:beforeAutospacing="1" w:after="100" w:afterAutospacing="1" w:line="240" w:lineRule="auto"/>
      <w:ind w:firstLine="0"/>
      <w:jc w:val="left"/>
    </w:pPr>
    <w:rPr>
      <w:sz w:val="20"/>
      <w:szCs w:val="20"/>
    </w:rPr>
  </w:style>
  <w:style w:type="paragraph" w:customStyle="1" w:styleId="font7">
    <w:name w:val="font7"/>
    <w:basedOn w:val="a"/>
    <w:rsid w:val="009773FF"/>
    <w:pPr>
      <w:tabs>
        <w:tab w:val="clear" w:pos="5103"/>
      </w:tabs>
      <w:spacing w:before="100" w:beforeAutospacing="1" w:after="100" w:afterAutospacing="1" w:line="240" w:lineRule="auto"/>
      <w:ind w:firstLine="0"/>
      <w:jc w:val="left"/>
    </w:pPr>
    <w:rPr>
      <w:b/>
      <w:bCs/>
      <w:sz w:val="20"/>
      <w:szCs w:val="20"/>
    </w:rPr>
  </w:style>
  <w:style w:type="paragraph" w:customStyle="1" w:styleId="font8">
    <w:name w:val="font8"/>
    <w:basedOn w:val="a"/>
    <w:rsid w:val="009773FF"/>
    <w:pPr>
      <w:tabs>
        <w:tab w:val="clear" w:pos="5103"/>
      </w:tabs>
      <w:spacing w:before="100" w:beforeAutospacing="1" w:after="100" w:afterAutospacing="1" w:line="240" w:lineRule="auto"/>
      <w:ind w:firstLine="0"/>
      <w:jc w:val="left"/>
    </w:pPr>
    <w:rPr>
      <w:rFonts w:ascii="Times New Roman CYR" w:hAnsi="Times New Roman CYR"/>
      <w:b/>
      <w:bCs/>
      <w:sz w:val="20"/>
      <w:szCs w:val="20"/>
    </w:rPr>
  </w:style>
  <w:style w:type="paragraph" w:customStyle="1" w:styleId="font9">
    <w:name w:val="font9"/>
    <w:basedOn w:val="a"/>
    <w:rsid w:val="009773FF"/>
    <w:pPr>
      <w:tabs>
        <w:tab w:val="clear" w:pos="5103"/>
      </w:tabs>
      <w:spacing w:before="100" w:beforeAutospacing="1" w:after="100" w:afterAutospacing="1" w:line="240" w:lineRule="auto"/>
      <w:ind w:firstLine="0"/>
      <w:jc w:val="left"/>
    </w:pPr>
    <w:rPr>
      <w:b/>
      <w:bCs/>
      <w:sz w:val="20"/>
      <w:szCs w:val="20"/>
    </w:rPr>
  </w:style>
  <w:style w:type="paragraph" w:customStyle="1" w:styleId="font10">
    <w:name w:val="font10"/>
    <w:basedOn w:val="a"/>
    <w:rsid w:val="009773FF"/>
    <w:pPr>
      <w:tabs>
        <w:tab w:val="clear" w:pos="5103"/>
      </w:tabs>
      <w:spacing w:before="100" w:beforeAutospacing="1" w:after="100" w:afterAutospacing="1" w:line="240" w:lineRule="auto"/>
      <w:ind w:firstLine="0"/>
      <w:jc w:val="left"/>
    </w:pPr>
    <w:rPr>
      <w:rFonts w:ascii="Times New Roman CYR" w:hAnsi="Times New Roman CYR"/>
      <w:i/>
      <w:iCs/>
      <w:sz w:val="20"/>
      <w:szCs w:val="20"/>
    </w:rPr>
  </w:style>
  <w:style w:type="paragraph" w:customStyle="1" w:styleId="font11">
    <w:name w:val="font11"/>
    <w:basedOn w:val="a"/>
    <w:rsid w:val="009773FF"/>
    <w:pPr>
      <w:tabs>
        <w:tab w:val="clear" w:pos="5103"/>
      </w:tabs>
      <w:spacing w:before="100" w:beforeAutospacing="1" w:after="100" w:afterAutospacing="1" w:line="240" w:lineRule="auto"/>
      <w:ind w:firstLine="0"/>
      <w:jc w:val="left"/>
    </w:pPr>
    <w:rPr>
      <w:rFonts w:ascii="Times New Roman CYR" w:hAnsi="Times New Roman CYR"/>
      <w:b/>
      <w:bCs/>
      <w:i/>
      <w:iCs/>
      <w:sz w:val="20"/>
      <w:szCs w:val="20"/>
      <w:u w:val="single"/>
    </w:rPr>
  </w:style>
  <w:style w:type="paragraph" w:customStyle="1" w:styleId="font12">
    <w:name w:val="font12"/>
    <w:basedOn w:val="a"/>
    <w:rsid w:val="009773FF"/>
    <w:pPr>
      <w:tabs>
        <w:tab w:val="clear" w:pos="5103"/>
      </w:tabs>
      <w:spacing w:before="100" w:beforeAutospacing="1" w:after="100" w:afterAutospacing="1" w:line="240" w:lineRule="auto"/>
      <w:ind w:firstLine="0"/>
      <w:jc w:val="left"/>
    </w:pPr>
    <w:rPr>
      <w:rFonts w:ascii="Times New Roman CYR" w:hAnsi="Times New Roman CYR"/>
      <w:b/>
      <w:bCs/>
      <w:sz w:val="20"/>
      <w:szCs w:val="20"/>
      <w:u w:val="single"/>
    </w:rPr>
  </w:style>
  <w:style w:type="paragraph" w:customStyle="1" w:styleId="xl65">
    <w:name w:val="xl65"/>
    <w:basedOn w:val="a"/>
    <w:rsid w:val="00977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103"/>
      </w:tabs>
      <w:spacing w:before="100" w:beforeAutospacing="1" w:after="100" w:afterAutospacing="1" w:line="240" w:lineRule="auto"/>
      <w:ind w:firstLine="0"/>
      <w:jc w:val="center"/>
      <w:textAlignment w:val="bottom"/>
    </w:pPr>
    <w:rPr>
      <w:sz w:val="20"/>
      <w:szCs w:val="20"/>
    </w:rPr>
  </w:style>
  <w:style w:type="paragraph" w:customStyle="1" w:styleId="xl66">
    <w:name w:val="xl66"/>
    <w:basedOn w:val="a"/>
    <w:rsid w:val="00977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103"/>
      </w:tabs>
      <w:spacing w:before="100" w:beforeAutospacing="1" w:after="100" w:afterAutospacing="1" w:line="240" w:lineRule="auto"/>
      <w:ind w:firstLine="0"/>
      <w:jc w:val="center"/>
      <w:textAlignment w:val="bottom"/>
    </w:pPr>
    <w:rPr>
      <w:sz w:val="20"/>
      <w:szCs w:val="20"/>
    </w:rPr>
  </w:style>
  <w:style w:type="paragraph" w:customStyle="1" w:styleId="xl67">
    <w:name w:val="xl67"/>
    <w:basedOn w:val="a"/>
    <w:rsid w:val="009773FF"/>
    <w:pPr>
      <w:tabs>
        <w:tab w:val="clear" w:pos="5103"/>
      </w:tabs>
      <w:spacing w:before="100" w:beforeAutospacing="1" w:after="100" w:afterAutospacing="1" w:line="240" w:lineRule="auto"/>
      <w:ind w:firstLine="0"/>
      <w:jc w:val="left"/>
    </w:pPr>
    <w:rPr>
      <w:rFonts w:ascii="Times New Roman CYR" w:hAnsi="Times New Roman CYR"/>
      <w:sz w:val="24"/>
      <w:szCs w:val="24"/>
    </w:rPr>
  </w:style>
  <w:style w:type="paragraph" w:customStyle="1" w:styleId="xl68">
    <w:name w:val="xl68"/>
    <w:basedOn w:val="a"/>
    <w:rsid w:val="009773FF"/>
    <w:pPr>
      <w:tabs>
        <w:tab w:val="clear" w:pos="5103"/>
      </w:tabs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69">
    <w:name w:val="xl69"/>
    <w:basedOn w:val="a"/>
    <w:rsid w:val="009773FF"/>
    <w:pPr>
      <w:shd w:val="clear" w:color="000000" w:fill="FFFFFF"/>
      <w:tabs>
        <w:tab w:val="clear" w:pos="5103"/>
      </w:tabs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70">
    <w:name w:val="xl70"/>
    <w:basedOn w:val="a"/>
    <w:rsid w:val="00977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103"/>
      </w:tabs>
      <w:spacing w:before="100" w:beforeAutospacing="1" w:after="100" w:afterAutospacing="1" w:line="240" w:lineRule="auto"/>
      <w:ind w:firstLine="0"/>
      <w:jc w:val="center"/>
      <w:textAlignment w:val="bottom"/>
    </w:pPr>
    <w:rPr>
      <w:b/>
      <w:bCs/>
      <w:i/>
      <w:iCs/>
      <w:sz w:val="20"/>
      <w:szCs w:val="20"/>
    </w:rPr>
  </w:style>
  <w:style w:type="paragraph" w:customStyle="1" w:styleId="xl71">
    <w:name w:val="xl71"/>
    <w:basedOn w:val="a"/>
    <w:rsid w:val="00977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tabs>
        <w:tab w:val="clear" w:pos="5103"/>
      </w:tabs>
      <w:spacing w:before="100" w:beforeAutospacing="1" w:after="100" w:afterAutospacing="1" w:line="240" w:lineRule="auto"/>
      <w:ind w:firstLine="0"/>
      <w:jc w:val="left"/>
      <w:textAlignment w:val="bottom"/>
    </w:pPr>
    <w:rPr>
      <w:sz w:val="20"/>
      <w:szCs w:val="20"/>
    </w:rPr>
  </w:style>
  <w:style w:type="paragraph" w:customStyle="1" w:styleId="xl72">
    <w:name w:val="xl72"/>
    <w:basedOn w:val="a"/>
    <w:rsid w:val="00977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103"/>
      </w:tabs>
      <w:spacing w:before="100" w:beforeAutospacing="1" w:after="100" w:afterAutospacing="1" w:line="240" w:lineRule="auto"/>
      <w:ind w:firstLine="0"/>
      <w:jc w:val="left"/>
      <w:textAlignment w:val="bottom"/>
    </w:pPr>
    <w:rPr>
      <w:sz w:val="20"/>
      <w:szCs w:val="20"/>
    </w:rPr>
  </w:style>
  <w:style w:type="paragraph" w:customStyle="1" w:styleId="xl73">
    <w:name w:val="xl73"/>
    <w:basedOn w:val="a"/>
    <w:rsid w:val="00977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103"/>
      </w:tabs>
      <w:spacing w:before="100" w:beforeAutospacing="1" w:after="100" w:afterAutospacing="1" w:line="240" w:lineRule="auto"/>
      <w:ind w:firstLine="0"/>
      <w:jc w:val="left"/>
      <w:textAlignment w:val="bottom"/>
    </w:pPr>
    <w:rPr>
      <w:sz w:val="20"/>
      <w:szCs w:val="20"/>
    </w:rPr>
  </w:style>
  <w:style w:type="paragraph" w:customStyle="1" w:styleId="xl74">
    <w:name w:val="xl74"/>
    <w:basedOn w:val="a"/>
    <w:rsid w:val="00977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103"/>
      </w:tabs>
      <w:spacing w:before="100" w:beforeAutospacing="1" w:after="100" w:afterAutospacing="1" w:line="240" w:lineRule="auto"/>
      <w:ind w:firstLine="0"/>
      <w:jc w:val="left"/>
      <w:textAlignment w:val="bottom"/>
    </w:pPr>
    <w:rPr>
      <w:sz w:val="20"/>
      <w:szCs w:val="20"/>
    </w:rPr>
  </w:style>
  <w:style w:type="paragraph" w:customStyle="1" w:styleId="xl75">
    <w:name w:val="xl75"/>
    <w:basedOn w:val="a"/>
    <w:rsid w:val="00977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103"/>
      </w:tabs>
      <w:spacing w:before="100" w:beforeAutospacing="1" w:after="100" w:afterAutospacing="1" w:line="240" w:lineRule="auto"/>
      <w:ind w:firstLine="0"/>
      <w:jc w:val="left"/>
      <w:textAlignment w:val="center"/>
    </w:pPr>
    <w:rPr>
      <w:b/>
      <w:bCs/>
      <w:sz w:val="20"/>
      <w:szCs w:val="20"/>
    </w:rPr>
  </w:style>
  <w:style w:type="paragraph" w:customStyle="1" w:styleId="xl76">
    <w:name w:val="xl76"/>
    <w:basedOn w:val="a"/>
    <w:rsid w:val="00977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103"/>
      </w:tabs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20"/>
      <w:szCs w:val="20"/>
    </w:rPr>
  </w:style>
  <w:style w:type="paragraph" w:customStyle="1" w:styleId="xl77">
    <w:name w:val="xl77"/>
    <w:basedOn w:val="a"/>
    <w:rsid w:val="009773FF"/>
    <w:pPr>
      <w:shd w:val="clear" w:color="000000" w:fill="FFFFFF"/>
      <w:tabs>
        <w:tab w:val="clear" w:pos="5103"/>
      </w:tabs>
      <w:spacing w:before="100" w:beforeAutospacing="1" w:after="100" w:afterAutospacing="1" w:line="240" w:lineRule="auto"/>
      <w:ind w:firstLine="0"/>
      <w:jc w:val="left"/>
    </w:pPr>
    <w:rPr>
      <w:sz w:val="20"/>
      <w:szCs w:val="20"/>
    </w:rPr>
  </w:style>
  <w:style w:type="paragraph" w:customStyle="1" w:styleId="xl78">
    <w:name w:val="xl78"/>
    <w:basedOn w:val="a"/>
    <w:rsid w:val="00977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103"/>
      </w:tabs>
      <w:spacing w:before="100" w:beforeAutospacing="1" w:after="100" w:afterAutospacing="1" w:line="240" w:lineRule="auto"/>
      <w:ind w:firstLine="0"/>
      <w:jc w:val="left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977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103"/>
      </w:tabs>
      <w:spacing w:before="100" w:beforeAutospacing="1" w:after="100" w:afterAutospacing="1" w:line="240" w:lineRule="auto"/>
      <w:ind w:firstLine="0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977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103"/>
      </w:tabs>
      <w:spacing w:before="100" w:beforeAutospacing="1" w:after="100" w:afterAutospacing="1" w:line="240" w:lineRule="auto"/>
      <w:ind w:firstLine="0"/>
      <w:jc w:val="left"/>
    </w:pPr>
    <w:rPr>
      <w:sz w:val="20"/>
      <w:szCs w:val="20"/>
    </w:rPr>
  </w:style>
  <w:style w:type="paragraph" w:customStyle="1" w:styleId="xl81">
    <w:name w:val="xl81"/>
    <w:basedOn w:val="a"/>
    <w:rsid w:val="00977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103"/>
      </w:tabs>
      <w:spacing w:before="100" w:beforeAutospacing="1" w:after="100" w:afterAutospacing="1" w:line="240" w:lineRule="auto"/>
      <w:ind w:firstLine="0"/>
      <w:jc w:val="center"/>
      <w:textAlignment w:val="bottom"/>
    </w:pPr>
    <w:rPr>
      <w:sz w:val="20"/>
      <w:szCs w:val="20"/>
    </w:rPr>
  </w:style>
  <w:style w:type="paragraph" w:customStyle="1" w:styleId="xl82">
    <w:name w:val="xl82"/>
    <w:basedOn w:val="a"/>
    <w:rsid w:val="00977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103"/>
      </w:tabs>
      <w:spacing w:before="100" w:beforeAutospacing="1" w:after="100" w:afterAutospacing="1" w:line="240" w:lineRule="auto"/>
      <w:ind w:firstLine="0"/>
      <w:jc w:val="left"/>
    </w:pPr>
    <w:rPr>
      <w:sz w:val="20"/>
      <w:szCs w:val="20"/>
    </w:rPr>
  </w:style>
  <w:style w:type="paragraph" w:customStyle="1" w:styleId="xl83">
    <w:name w:val="xl83"/>
    <w:basedOn w:val="a"/>
    <w:rsid w:val="00977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103"/>
      </w:tabs>
      <w:spacing w:before="100" w:beforeAutospacing="1" w:after="100" w:afterAutospacing="1" w:line="240" w:lineRule="auto"/>
      <w:ind w:firstLine="0"/>
      <w:jc w:val="left"/>
      <w:textAlignment w:val="bottom"/>
    </w:pPr>
    <w:rPr>
      <w:sz w:val="20"/>
      <w:szCs w:val="20"/>
    </w:rPr>
  </w:style>
  <w:style w:type="paragraph" w:customStyle="1" w:styleId="xl84">
    <w:name w:val="xl84"/>
    <w:basedOn w:val="a"/>
    <w:rsid w:val="00977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103"/>
      </w:tabs>
      <w:spacing w:before="100" w:beforeAutospacing="1" w:after="100" w:afterAutospacing="1" w:line="240" w:lineRule="auto"/>
      <w:ind w:firstLine="0"/>
      <w:jc w:val="left"/>
    </w:pPr>
    <w:rPr>
      <w:b/>
      <w:bCs/>
      <w:sz w:val="20"/>
      <w:szCs w:val="20"/>
    </w:rPr>
  </w:style>
  <w:style w:type="paragraph" w:customStyle="1" w:styleId="xl85">
    <w:name w:val="xl85"/>
    <w:basedOn w:val="a"/>
    <w:rsid w:val="009773FF"/>
    <w:pPr>
      <w:tabs>
        <w:tab w:val="clear" w:pos="5103"/>
      </w:tabs>
      <w:spacing w:before="100" w:beforeAutospacing="1" w:after="100" w:afterAutospacing="1" w:line="240" w:lineRule="auto"/>
      <w:ind w:firstLine="0"/>
      <w:jc w:val="left"/>
    </w:pPr>
    <w:rPr>
      <w:sz w:val="20"/>
      <w:szCs w:val="20"/>
    </w:rPr>
  </w:style>
  <w:style w:type="paragraph" w:customStyle="1" w:styleId="xl86">
    <w:name w:val="xl86"/>
    <w:basedOn w:val="a"/>
    <w:rsid w:val="009773F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103"/>
      </w:tabs>
      <w:spacing w:before="100" w:beforeAutospacing="1" w:after="100" w:afterAutospacing="1" w:line="240" w:lineRule="auto"/>
      <w:ind w:firstLine="0"/>
      <w:jc w:val="center"/>
    </w:pPr>
    <w:rPr>
      <w:sz w:val="20"/>
      <w:szCs w:val="20"/>
    </w:rPr>
  </w:style>
  <w:style w:type="paragraph" w:customStyle="1" w:styleId="xl87">
    <w:name w:val="xl87"/>
    <w:basedOn w:val="a"/>
    <w:rsid w:val="009773FF"/>
    <w:pPr>
      <w:pBdr>
        <w:top w:val="single" w:sz="4" w:space="0" w:color="auto"/>
        <w:left w:val="single" w:sz="4" w:space="0" w:color="auto"/>
      </w:pBdr>
      <w:tabs>
        <w:tab w:val="clear" w:pos="5103"/>
      </w:tabs>
      <w:spacing w:before="100" w:beforeAutospacing="1" w:after="100" w:afterAutospacing="1" w:line="240" w:lineRule="auto"/>
      <w:ind w:firstLine="0"/>
      <w:jc w:val="center"/>
    </w:pPr>
    <w:rPr>
      <w:sz w:val="20"/>
      <w:szCs w:val="20"/>
    </w:rPr>
  </w:style>
  <w:style w:type="paragraph" w:customStyle="1" w:styleId="xl88">
    <w:name w:val="xl88"/>
    <w:basedOn w:val="a"/>
    <w:rsid w:val="00977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103"/>
      </w:tabs>
      <w:spacing w:before="100" w:beforeAutospacing="1" w:after="100" w:afterAutospacing="1" w:line="240" w:lineRule="auto"/>
      <w:ind w:firstLine="0"/>
      <w:jc w:val="center"/>
      <w:textAlignment w:val="bottom"/>
    </w:pPr>
    <w:rPr>
      <w:sz w:val="20"/>
      <w:szCs w:val="20"/>
    </w:rPr>
  </w:style>
  <w:style w:type="paragraph" w:customStyle="1" w:styleId="xl89">
    <w:name w:val="xl89"/>
    <w:basedOn w:val="a"/>
    <w:rsid w:val="009773FF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103"/>
      </w:tabs>
      <w:spacing w:before="100" w:beforeAutospacing="1" w:after="100" w:afterAutospacing="1" w:line="240" w:lineRule="auto"/>
      <w:ind w:firstLine="0"/>
      <w:jc w:val="center"/>
    </w:pPr>
    <w:rPr>
      <w:sz w:val="20"/>
      <w:szCs w:val="20"/>
    </w:rPr>
  </w:style>
  <w:style w:type="paragraph" w:customStyle="1" w:styleId="xl90">
    <w:name w:val="xl90"/>
    <w:basedOn w:val="a"/>
    <w:rsid w:val="009773FF"/>
    <w:pPr>
      <w:pBdr>
        <w:left w:val="single" w:sz="4" w:space="0" w:color="auto"/>
        <w:bottom w:val="single" w:sz="4" w:space="0" w:color="auto"/>
      </w:pBdr>
      <w:tabs>
        <w:tab w:val="clear" w:pos="5103"/>
      </w:tabs>
      <w:spacing w:before="100" w:beforeAutospacing="1" w:after="100" w:afterAutospacing="1" w:line="240" w:lineRule="auto"/>
      <w:ind w:firstLine="0"/>
      <w:jc w:val="center"/>
    </w:pPr>
    <w:rPr>
      <w:sz w:val="20"/>
      <w:szCs w:val="20"/>
    </w:rPr>
  </w:style>
  <w:style w:type="paragraph" w:customStyle="1" w:styleId="xl91">
    <w:name w:val="xl91"/>
    <w:basedOn w:val="a"/>
    <w:rsid w:val="00977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103"/>
      </w:tabs>
      <w:spacing w:before="100" w:beforeAutospacing="1" w:after="100" w:afterAutospacing="1" w:line="240" w:lineRule="auto"/>
      <w:ind w:firstLine="0"/>
      <w:jc w:val="center"/>
    </w:pPr>
    <w:rPr>
      <w:sz w:val="20"/>
      <w:szCs w:val="20"/>
    </w:rPr>
  </w:style>
  <w:style w:type="paragraph" w:customStyle="1" w:styleId="xl92">
    <w:name w:val="xl92"/>
    <w:basedOn w:val="a"/>
    <w:rsid w:val="00977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103"/>
      </w:tabs>
      <w:spacing w:before="100" w:beforeAutospacing="1" w:after="100" w:afterAutospacing="1" w:line="240" w:lineRule="auto"/>
      <w:ind w:firstLine="0"/>
      <w:jc w:val="left"/>
    </w:pPr>
    <w:rPr>
      <w:sz w:val="20"/>
      <w:szCs w:val="20"/>
    </w:rPr>
  </w:style>
  <w:style w:type="paragraph" w:customStyle="1" w:styleId="xl93">
    <w:name w:val="xl93"/>
    <w:basedOn w:val="a"/>
    <w:rsid w:val="00977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103"/>
      </w:tabs>
      <w:spacing w:before="100" w:beforeAutospacing="1" w:after="100" w:afterAutospacing="1" w:line="240" w:lineRule="auto"/>
      <w:ind w:firstLine="0"/>
      <w:jc w:val="left"/>
    </w:pPr>
    <w:rPr>
      <w:sz w:val="20"/>
      <w:szCs w:val="20"/>
    </w:rPr>
  </w:style>
  <w:style w:type="paragraph" w:customStyle="1" w:styleId="xl94">
    <w:name w:val="xl94"/>
    <w:basedOn w:val="a"/>
    <w:rsid w:val="00977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103"/>
      </w:tabs>
      <w:spacing w:before="100" w:beforeAutospacing="1" w:after="100" w:afterAutospacing="1" w:line="240" w:lineRule="auto"/>
      <w:ind w:firstLine="0"/>
      <w:jc w:val="left"/>
    </w:pPr>
    <w:rPr>
      <w:sz w:val="20"/>
      <w:szCs w:val="20"/>
    </w:rPr>
  </w:style>
  <w:style w:type="paragraph" w:customStyle="1" w:styleId="xl95">
    <w:name w:val="xl95"/>
    <w:basedOn w:val="a"/>
    <w:rsid w:val="00977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103"/>
      </w:tabs>
      <w:spacing w:before="100" w:beforeAutospacing="1" w:after="100" w:afterAutospacing="1" w:line="240" w:lineRule="auto"/>
      <w:ind w:firstLine="0"/>
      <w:jc w:val="left"/>
    </w:pPr>
    <w:rPr>
      <w:b/>
      <w:bCs/>
      <w:i/>
      <w:iCs/>
      <w:sz w:val="20"/>
      <w:szCs w:val="20"/>
    </w:rPr>
  </w:style>
  <w:style w:type="paragraph" w:customStyle="1" w:styleId="xl96">
    <w:name w:val="xl96"/>
    <w:basedOn w:val="a"/>
    <w:rsid w:val="00977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103"/>
      </w:tabs>
      <w:spacing w:before="100" w:beforeAutospacing="1" w:after="100" w:afterAutospacing="1" w:line="240" w:lineRule="auto"/>
      <w:ind w:firstLine="0"/>
      <w:jc w:val="left"/>
    </w:pPr>
    <w:rPr>
      <w:b/>
      <w:bCs/>
      <w:i/>
      <w:iCs/>
      <w:sz w:val="20"/>
      <w:szCs w:val="20"/>
    </w:rPr>
  </w:style>
  <w:style w:type="paragraph" w:customStyle="1" w:styleId="xl97">
    <w:name w:val="xl97"/>
    <w:basedOn w:val="a"/>
    <w:rsid w:val="00977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103"/>
      </w:tabs>
      <w:spacing w:before="100" w:beforeAutospacing="1" w:after="100" w:afterAutospacing="1" w:line="240" w:lineRule="auto"/>
      <w:ind w:firstLine="0"/>
      <w:jc w:val="left"/>
    </w:pPr>
    <w:rPr>
      <w:b/>
      <w:bCs/>
      <w:i/>
      <w:iCs/>
      <w:sz w:val="20"/>
      <w:szCs w:val="20"/>
    </w:rPr>
  </w:style>
  <w:style w:type="paragraph" w:customStyle="1" w:styleId="xl98">
    <w:name w:val="xl98"/>
    <w:basedOn w:val="a"/>
    <w:rsid w:val="00977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103"/>
      </w:tabs>
      <w:spacing w:before="100" w:beforeAutospacing="1" w:after="100" w:afterAutospacing="1" w:line="240" w:lineRule="auto"/>
      <w:ind w:firstLine="0"/>
      <w:jc w:val="left"/>
    </w:pPr>
    <w:rPr>
      <w:sz w:val="20"/>
      <w:szCs w:val="20"/>
    </w:rPr>
  </w:style>
  <w:style w:type="paragraph" w:customStyle="1" w:styleId="xl99">
    <w:name w:val="xl99"/>
    <w:basedOn w:val="a"/>
    <w:rsid w:val="00977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103"/>
      </w:tabs>
      <w:spacing w:before="100" w:beforeAutospacing="1" w:after="100" w:afterAutospacing="1" w:line="240" w:lineRule="auto"/>
      <w:ind w:firstLine="0"/>
      <w:jc w:val="center"/>
    </w:pPr>
    <w:rPr>
      <w:sz w:val="20"/>
      <w:szCs w:val="20"/>
    </w:rPr>
  </w:style>
  <w:style w:type="paragraph" w:customStyle="1" w:styleId="xl100">
    <w:name w:val="xl100"/>
    <w:basedOn w:val="a"/>
    <w:rsid w:val="00977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103"/>
      </w:tabs>
      <w:spacing w:before="100" w:beforeAutospacing="1" w:after="100" w:afterAutospacing="1" w:line="240" w:lineRule="auto"/>
      <w:ind w:firstLine="0"/>
      <w:jc w:val="left"/>
    </w:pPr>
    <w:rPr>
      <w:b/>
      <w:bCs/>
      <w:i/>
      <w:iCs/>
      <w:sz w:val="20"/>
      <w:szCs w:val="20"/>
    </w:rPr>
  </w:style>
  <w:style w:type="paragraph" w:customStyle="1" w:styleId="xl101">
    <w:name w:val="xl101"/>
    <w:basedOn w:val="a"/>
    <w:rsid w:val="00977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103"/>
      </w:tabs>
      <w:spacing w:before="100" w:beforeAutospacing="1" w:after="100" w:afterAutospacing="1" w:line="240" w:lineRule="auto"/>
      <w:ind w:firstLine="0"/>
      <w:jc w:val="left"/>
    </w:pPr>
    <w:rPr>
      <w:sz w:val="20"/>
      <w:szCs w:val="20"/>
    </w:rPr>
  </w:style>
  <w:style w:type="paragraph" w:customStyle="1" w:styleId="xl102">
    <w:name w:val="xl102"/>
    <w:basedOn w:val="a"/>
    <w:rsid w:val="00977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103"/>
      </w:tabs>
      <w:spacing w:before="100" w:beforeAutospacing="1" w:after="100" w:afterAutospacing="1" w:line="240" w:lineRule="auto"/>
      <w:ind w:firstLine="0"/>
      <w:jc w:val="left"/>
    </w:pPr>
    <w:rPr>
      <w:sz w:val="20"/>
      <w:szCs w:val="20"/>
    </w:rPr>
  </w:style>
  <w:style w:type="paragraph" w:customStyle="1" w:styleId="xl103">
    <w:name w:val="xl103"/>
    <w:basedOn w:val="a"/>
    <w:rsid w:val="009773FF"/>
    <w:pPr>
      <w:tabs>
        <w:tab w:val="clear" w:pos="5103"/>
      </w:tabs>
      <w:spacing w:before="100" w:beforeAutospacing="1" w:after="100" w:afterAutospacing="1" w:line="240" w:lineRule="auto"/>
      <w:ind w:firstLine="0"/>
      <w:jc w:val="left"/>
    </w:pPr>
    <w:rPr>
      <w:sz w:val="20"/>
      <w:szCs w:val="20"/>
    </w:rPr>
  </w:style>
  <w:style w:type="paragraph" w:customStyle="1" w:styleId="xl104">
    <w:name w:val="xl104"/>
    <w:basedOn w:val="a"/>
    <w:rsid w:val="00977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103"/>
      </w:tabs>
      <w:spacing w:before="100" w:beforeAutospacing="1" w:after="100" w:afterAutospacing="1" w:line="240" w:lineRule="auto"/>
      <w:ind w:firstLine="0"/>
      <w:jc w:val="center"/>
    </w:pPr>
    <w:rPr>
      <w:rFonts w:ascii="Times New Roman CYR" w:hAnsi="Times New Roman CYR"/>
      <w:b/>
      <w:bCs/>
      <w:sz w:val="20"/>
      <w:szCs w:val="20"/>
    </w:rPr>
  </w:style>
  <w:style w:type="paragraph" w:customStyle="1" w:styleId="xl105">
    <w:name w:val="xl105"/>
    <w:basedOn w:val="a"/>
    <w:rsid w:val="00977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103"/>
      </w:tabs>
      <w:spacing w:before="100" w:beforeAutospacing="1" w:after="100" w:afterAutospacing="1" w:line="240" w:lineRule="auto"/>
      <w:ind w:firstLine="0"/>
      <w:jc w:val="center"/>
    </w:pPr>
    <w:rPr>
      <w:sz w:val="20"/>
      <w:szCs w:val="20"/>
    </w:rPr>
  </w:style>
  <w:style w:type="paragraph" w:customStyle="1" w:styleId="xl106">
    <w:name w:val="xl106"/>
    <w:basedOn w:val="a"/>
    <w:rsid w:val="00977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103"/>
      </w:tabs>
      <w:spacing w:before="100" w:beforeAutospacing="1" w:after="100" w:afterAutospacing="1" w:line="240" w:lineRule="auto"/>
      <w:ind w:firstLine="0"/>
      <w:jc w:val="center"/>
    </w:pPr>
    <w:rPr>
      <w:rFonts w:ascii="Times New Roman CYR" w:hAnsi="Times New Roman CYR"/>
      <w:b/>
      <w:bCs/>
      <w:i/>
      <w:iCs/>
      <w:sz w:val="20"/>
      <w:szCs w:val="20"/>
    </w:rPr>
  </w:style>
  <w:style w:type="paragraph" w:customStyle="1" w:styleId="xl107">
    <w:name w:val="xl107"/>
    <w:basedOn w:val="a"/>
    <w:rsid w:val="009773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tabs>
        <w:tab w:val="clear" w:pos="5103"/>
      </w:tabs>
      <w:spacing w:before="100" w:beforeAutospacing="1" w:after="100" w:afterAutospacing="1" w:line="240" w:lineRule="auto"/>
      <w:ind w:firstLine="0"/>
      <w:jc w:val="left"/>
      <w:textAlignment w:val="bottom"/>
    </w:pPr>
    <w:rPr>
      <w:sz w:val="20"/>
      <w:szCs w:val="20"/>
    </w:rPr>
  </w:style>
  <w:style w:type="paragraph" w:customStyle="1" w:styleId="xl108">
    <w:name w:val="xl108"/>
    <w:basedOn w:val="a"/>
    <w:rsid w:val="009773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tabs>
        <w:tab w:val="clear" w:pos="5103"/>
      </w:tabs>
      <w:spacing w:before="100" w:beforeAutospacing="1" w:after="100" w:afterAutospacing="1" w:line="240" w:lineRule="auto"/>
      <w:ind w:firstLine="0"/>
      <w:jc w:val="left"/>
      <w:textAlignment w:val="bottom"/>
    </w:pPr>
    <w:rPr>
      <w:sz w:val="20"/>
      <w:szCs w:val="20"/>
    </w:rPr>
  </w:style>
  <w:style w:type="paragraph" w:customStyle="1" w:styleId="xl109">
    <w:name w:val="xl109"/>
    <w:basedOn w:val="a"/>
    <w:rsid w:val="00977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103"/>
      </w:tabs>
      <w:spacing w:before="100" w:beforeAutospacing="1" w:after="100" w:afterAutospacing="1" w:line="240" w:lineRule="auto"/>
      <w:ind w:firstLine="0"/>
      <w:jc w:val="left"/>
    </w:pPr>
    <w:rPr>
      <w:rFonts w:ascii="Times New Roman CYR" w:hAnsi="Times New Roman CYR"/>
      <w:b/>
      <w:bCs/>
      <w:sz w:val="20"/>
      <w:szCs w:val="20"/>
    </w:rPr>
  </w:style>
  <w:style w:type="paragraph" w:customStyle="1" w:styleId="xl110">
    <w:name w:val="xl110"/>
    <w:basedOn w:val="a"/>
    <w:rsid w:val="00977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103"/>
      </w:tabs>
      <w:spacing w:before="100" w:beforeAutospacing="1" w:after="100" w:afterAutospacing="1" w:line="240" w:lineRule="auto"/>
      <w:ind w:firstLine="0"/>
      <w:jc w:val="left"/>
    </w:pPr>
    <w:rPr>
      <w:rFonts w:ascii="Times New Roman CYR" w:hAnsi="Times New Roman CYR"/>
      <w:b/>
      <w:bCs/>
      <w:i/>
      <w:iCs/>
      <w:sz w:val="20"/>
      <w:szCs w:val="20"/>
    </w:rPr>
  </w:style>
  <w:style w:type="paragraph" w:customStyle="1" w:styleId="xl111">
    <w:name w:val="xl111"/>
    <w:basedOn w:val="a"/>
    <w:rsid w:val="00977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103"/>
      </w:tabs>
      <w:spacing w:before="100" w:beforeAutospacing="1" w:after="100" w:afterAutospacing="1" w:line="240" w:lineRule="auto"/>
      <w:ind w:firstLine="0"/>
      <w:jc w:val="left"/>
    </w:pPr>
    <w:rPr>
      <w:rFonts w:ascii="Times New Roman CYR" w:hAnsi="Times New Roman CYR"/>
      <w:sz w:val="20"/>
      <w:szCs w:val="20"/>
    </w:rPr>
  </w:style>
  <w:style w:type="paragraph" w:customStyle="1" w:styleId="xl112">
    <w:name w:val="xl112"/>
    <w:basedOn w:val="a"/>
    <w:rsid w:val="00977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103"/>
      </w:tabs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 CYR" w:hAnsi="Times New Roman CYR"/>
      <w:b/>
      <w:bCs/>
      <w:i/>
      <w:iCs/>
      <w:sz w:val="20"/>
      <w:szCs w:val="20"/>
    </w:rPr>
  </w:style>
  <w:style w:type="paragraph" w:customStyle="1" w:styleId="xl113">
    <w:name w:val="xl113"/>
    <w:basedOn w:val="a"/>
    <w:rsid w:val="009773FF"/>
    <w:pPr>
      <w:pBdr>
        <w:left w:val="single" w:sz="4" w:space="0" w:color="auto"/>
        <w:right w:val="single" w:sz="4" w:space="0" w:color="auto"/>
      </w:pBdr>
      <w:tabs>
        <w:tab w:val="clear" w:pos="5103"/>
      </w:tabs>
      <w:spacing w:before="100" w:beforeAutospacing="1" w:after="100" w:afterAutospacing="1" w:line="240" w:lineRule="auto"/>
      <w:ind w:firstLine="0"/>
      <w:jc w:val="left"/>
    </w:pPr>
    <w:rPr>
      <w:sz w:val="20"/>
      <w:szCs w:val="20"/>
    </w:rPr>
  </w:style>
  <w:style w:type="paragraph" w:customStyle="1" w:styleId="xl114">
    <w:name w:val="xl114"/>
    <w:basedOn w:val="a"/>
    <w:rsid w:val="00977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103"/>
      </w:tabs>
      <w:spacing w:before="100" w:beforeAutospacing="1" w:after="100" w:afterAutospacing="1" w:line="240" w:lineRule="auto"/>
      <w:ind w:firstLine="0"/>
      <w:jc w:val="left"/>
    </w:pPr>
    <w:rPr>
      <w:b/>
      <w:bCs/>
      <w:sz w:val="20"/>
      <w:szCs w:val="20"/>
    </w:rPr>
  </w:style>
  <w:style w:type="paragraph" w:customStyle="1" w:styleId="xl115">
    <w:name w:val="xl115"/>
    <w:basedOn w:val="a"/>
    <w:rsid w:val="00977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103"/>
      </w:tabs>
      <w:spacing w:before="100" w:beforeAutospacing="1" w:after="100" w:afterAutospacing="1" w:line="240" w:lineRule="auto"/>
      <w:ind w:firstLine="0"/>
      <w:jc w:val="right"/>
      <w:textAlignment w:val="center"/>
    </w:pPr>
    <w:rPr>
      <w:color w:val="000000"/>
      <w:sz w:val="20"/>
      <w:szCs w:val="20"/>
    </w:rPr>
  </w:style>
  <w:style w:type="paragraph" w:customStyle="1" w:styleId="xl116">
    <w:name w:val="xl116"/>
    <w:basedOn w:val="a"/>
    <w:rsid w:val="009773FF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103"/>
      </w:tabs>
      <w:spacing w:before="100" w:beforeAutospacing="1" w:after="100" w:afterAutospacing="1" w:line="240" w:lineRule="auto"/>
      <w:ind w:firstLine="0"/>
      <w:jc w:val="left"/>
    </w:pPr>
    <w:rPr>
      <w:sz w:val="20"/>
      <w:szCs w:val="20"/>
    </w:rPr>
  </w:style>
  <w:style w:type="paragraph" w:customStyle="1" w:styleId="xl117">
    <w:name w:val="xl117"/>
    <w:basedOn w:val="a"/>
    <w:rsid w:val="00977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103"/>
      </w:tabs>
      <w:spacing w:before="100" w:beforeAutospacing="1" w:after="100" w:afterAutospacing="1" w:line="240" w:lineRule="auto"/>
      <w:ind w:firstLine="0"/>
      <w:jc w:val="right"/>
      <w:textAlignment w:val="center"/>
    </w:pPr>
    <w:rPr>
      <w:color w:val="000000"/>
      <w:sz w:val="20"/>
      <w:szCs w:val="20"/>
    </w:rPr>
  </w:style>
  <w:style w:type="paragraph" w:customStyle="1" w:styleId="xl118">
    <w:name w:val="xl118"/>
    <w:basedOn w:val="a"/>
    <w:rsid w:val="00977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103"/>
      </w:tabs>
      <w:spacing w:before="100" w:beforeAutospacing="1" w:after="100" w:afterAutospacing="1" w:line="240" w:lineRule="auto"/>
      <w:ind w:firstLine="0"/>
      <w:jc w:val="right"/>
      <w:textAlignment w:val="center"/>
    </w:pPr>
    <w:rPr>
      <w:color w:val="000000"/>
      <w:sz w:val="20"/>
      <w:szCs w:val="20"/>
    </w:rPr>
  </w:style>
  <w:style w:type="paragraph" w:customStyle="1" w:styleId="xl119">
    <w:name w:val="xl119"/>
    <w:basedOn w:val="a"/>
    <w:rsid w:val="009773FF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103"/>
      </w:tabs>
      <w:spacing w:before="100" w:beforeAutospacing="1" w:after="100" w:afterAutospacing="1" w:line="240" w:lineRule="auto"/>
      <w:ind w:firstLine="0"/>
      <w:jc w:val="right"/>
      <w:textAlignment w:val="center"/>
    </w:pPr>
    <w:rPr>
      <w:color w:val="000000"/>
      <w:sz w:val="20"/>
      <w:szCs w:val="20"/>
    </w:rPr>
  </w:style>
  <w:style w:type="paragraph" w:customStyle="1" w:styleId="xl120">
    <w:name w:val="xl120"/>
    <w:basedOn w:val="a"/>
    <w:rsid w:val="009773F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103"/>
      </w:tabs>
      <w:spacing w:before="100" w:beforeAutospacing="1" w:after="100" w:afterAutospacing="1" w:line="240" w:lineRule="auto"/>
      <w:ind w:firstLine="0"/>
      <w:jc w:val="left"/>
    </w:pPr>
    <w:rPr>
      <w:rFonts w:ascii="Times New Roman CYR" w:hAnsi="Times New Roman CYR"/>
      <w:b/>
      <w:bCs/>
      <w:i/>
      <w:iCs/>
      <w:sz w:val="20"/>
      <w:szCs w:val="20"/>
    </w:rPr>
  </w:style>
  <w:style w:type="paragraph" w:customStyle="1" w:styleId="xl121">
    <w:name w:val="xl121"/>
    <w:basedOn w:val="a"/>
    <w:rsid w:val="00977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103"/>
      </w:tabs>
      <w:spacing w:before="100" w:beforeAutospacing="1" w:after="100" w:afterAutospacing="1" w:line="240" w:lineRule="auto"/>
      <w:ind w:firstLine="0"/>
      <w:jc w:val="left"/>
    </w:pPr>
    <w:rPr>
      <w:sz w:val="20"/>
      <w:szCs w:val="20"/>
    </w:rPr>
  </w:style>
  <w:style w:type="paragraph" w:customStyle="1" w:styleId="xl122">
    <w:name w:val="xl122"/>
    <w:basedOn w:val="a"/>
    <w:rsid w:val="00977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103"/>
      </w:tabs>
      <w:spacing w:before="100" w:beforeAutospacing="1" w:after="100" w:afterAutospacing="1" w:line="240" w:lineRule="auto"/>
      <w:ind w:firstLine="0"/>
      <w:jc w:val="center"/>
    </w:pPr>
    <w:rPr>
      <w:b/>
      <w:bCs/>
      <w:sz w:val="20"/>
      <w:szCs w:val="20"/>
    </w:rPr>
  </w:style>
  <w:style w:type="paragraph" w:customStyle="1" w:styleId="xl123">
    <w:name w:val="xl123"/>
    <w:basedOn w:val="a"/>
    <w:rsid w:val="00977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103"/>
      </w:tabs>
      <w:spacing w:before="100" w:beforeAutospacing="1" w:after="100" w:afterAutospacing="1" w:line="240" w:lineRule="auto"/>
      <w:ind w:firstLine="0"/>
      <w:jc w:val="center"/>
    </w:pPr>
    <w:rPr>
      <w:rFonts w:ascii="Times New Roman CYR" w:hAnsi="Times New Roman CYR"/>
      <w:b/>
      <w:bCs/>
      <w:sz w:val="20"/>
      <w:szCs w:val="20"/>
    </w:rPr>
  </w:style>
  <w:style w:type="paragraph" w:customStyle="1" w:styleId="xl124">
    <w:name w:val="xl124"/>
    <w:basedOn w:val="a"/>
    <w:rsid w:val="00977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103"/>
      </w:tabs>
      <w:spacing w:before="100" w:beforeAutospacing="1" w:after="100" w:afterAutospacing="1" w:line="240" w:lineRule="auto"/>
      <w:ind w:firstLine="0"/>
      <w:jc w:val="center"/>
    </w:pPr>
    <w:rPr>
      <w:sz w:val="20"/>
      <w:szCs w:val="20"/>
    </w:rPr>
  </w:style>
  <w:style w:type="paragraph" w:customStyle="1" w:styleId="xl125">
    <w:name w:val="xl125"/>
    <w:basedOn w:val="a"/>
    <w:rsid w:val="009773FF"/>
    <w:pPr>
      <w:tabs>
        <w:tab w:val="clear" w:pos="5103"/>
      </w:tabs>
      <w:spacing w:before="100" w:beforeAutospacing="1" w:after="100" w:afterAutospacing="1" w:line="240" w:lineRule="auto"/>
      <w:ind w:firstLine="0"/>
      <w:jc w:val="left"/>
    </w:pPr>
    <w:rPr>
      <w:sz w:val="20"/>
      <w:szCs w:val="20"/>
    </w:rPr>
  </w:style>
  <w:style w:type="paragraph" w:customStyle="1" w:styleId="xl126">
    <w:name w:val="xl126"/>
    <w:basedOn w:val="a"/>
    <w:rsid w:val="009773FF"/>
    <w:pPr>
      <w:tabs>
        <w:tab w:val="clear" w:pos="5103"/>
      </w:tabs>
      <w:spacing w:before="100" w:beforeAutospacing="1" w:after="100" w:afterAutospacing="1" w:line="240" w:lineRule="auto"/>
      <w:ind w:firstLine="0"/>
      <w:jc w:val="left"/>
      <w:textAlignment w:val="bottom"/>
    </w:pPr>
    <w:rPr>
      <w:sz w:val="20"/>
      <w:szCs w:val="20"/>
    </w:rPr>
  </w:style>
  <w:style w:type="paragraph" w:customStyle="1" w:styleId="xl127">
    <w:name w:val="xl127"/>
    <w:basedOn w:val="a"/>
    <w:rsid w:val="009773F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103"/>
      </w:tabs>
      <w:spacing w:before="100" w:beforeAutospacing="1" w:after="100" w:afterAutospacing="1" w:line="240" w:lineRule="auto"/>
      <w:ind w:firstLine="0"/>
      <w:jc w:val="center"/>
      <w:textAlignment w:val="bottom"/>
    </w:pPr>
    <w:rPr>
      <w:sz w:val="20"/>
      <w:szCs w:val="20"/>
    </w:rPr>
  </w:style>
  <w:style w:type="paragraph" w:customStyle="1" w:styleId="xl128">
    <w:name w:val="xl128"/>
    <w:basedOn w:val="a"/>
    <w:rsid w:val="009773FF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103"/>
      </w:tabs>
      <w:spacing w:before="100" w:beforeAutospacing="1" w:after="100" w:afterAutospacing="1" w:line="240" w:lineRule="auto"/>
      <w:ind w:firstLine="0"/>
      <w:jc w:val="center"/>
      <w:textAlignment w:val="bottom"/>
    </w:pPr>
    <w:rPr>
      <w:sz w:val="20"/>
      <w:szCs w:val="20"/>
    </w:rPr>
  </w:style>
  <w:style w:type="paragraph" w:customStyle="1" w:styleId="xl129">
    <w:name w:val="xl129"/>
    <w:basedOn w:val="a"/>
    <w:rsid w:val="00977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103"/>
      </w:tabs>
      <w:spacing w:before="100" w:beforeAutospacing="1" w:after="100" w:afterAutospacing="1" w:line="240" w:lineRule="auto"/>
      <w:ind w:firstLine="0"/>
      <w:jc w:val="left"/>
      <w:textAlignment w:val="center"/>
    </w:pPr>
    <w:rPr>
      <w:b/>
      <w:bCs/>
      <w:sz w:val="20"/>
      <w:szCs w:val="20"/>
    </w:rPr>
  </w:style>
  <w:style w:type="paragraph" w:customStyle="1" w:styleId="xl130">
    <w:name w:val="xl130"/>
    <w:basedOn w:val="a"/>
    <w:rsid w:val="00977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103"/>
      </w:tabs>
      <w:spacing w:before="100" w:beforeAutospacing="1" w:after="100" w:afterAutospacing="1" w:line="240" w:lineRule="auto"/>
      <w:ind w:firstLine="0"/>
      <w:jc w:val="center"/>
      <w:textAlignment w:val="bottom"/>
    </w:pPr>
    <w:rPr>
      <w:sz w:val="20"/>
      <w:szCs w:val="20"/>
    </w:rPr>
  </w:style>
  <w:style w:type="paragraph" w:customStyle="1" w:styleId="xl131">
    <w:name w:val="xl131"/>
    <w:basedOn w:val="a"/>
    <w:rsid w:val="00977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103"/>
      </w:tabs>
      <w:spacing w:before="100" w:beforeAutospacing="1" w:after="100" w:afterAutospacing="1" w:line="240" w:lineRule="auto"/>
      <w:ind w:firstLine="0"/>
      <w:jc w:val="left"/>
      <w:textAlignment w:val="center"/>
    </w:pPr>
    <w:rPr>
      <w:sz w:val="20"/>
      <w:szCs w:val="20"/>
    </w:rPr>
  </w:style>
  <w:style w:type="paragraph" w:customStyle="1" w:styleId="xl132">
    <w:name w:val="xl132"/>
    <w:basedOn w:val="a"/>
    <w:rsid w:val="00977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103"/>
      </w:tabs>
      <w:spacing w:before="100" w:beforeAutospacing="1" w:after="100" w:afterAutospacing="1" w:line="240" w:lineRule="auto"/>
      <w:ind w:firstLine="0"/>
      <w:jc w:val="left"/>
      <w:textAlignment w:val="center"/>
    </w:pPr>
    <w:rPr>
      <w:i/>
      <w:iCs/>
      <w:sz w:val="20"/>
      <w:szCs w:val="20"/>
    </w:rPr>
  </w:style>
  <w:style w:type="paragraph" w:customStyle="1" w:styleId="xl133">
    <w:name w:val="xl133"/>
    <w:basedOn w:val="a"/>
    <w:rsid w:val="00977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103"/>
      </w:tabs>
      <w:spacing w:before="100" w:beforeAutospacing="1" w:after="100" w:afterAutospacing="1" w:line="240" w:lineRule="auto"/>
      <w:ind w:firstLine="0"/>
      <w:jc w:val="left"/>
      <w:textAlignment w:val="center"/>
    </w:pPr>
    <w:rPr>
      <w:b/>
      <w:bCs/>
      <w:i/>
      <w:iCs/>
      <w:sz w:val="20"/>
      <w:szCs w:val="20"/>
    </w:rPr>
  </w:style>
  <w:style w:type="paragraph" w:customStyle="1" w:styleId="xl134">
    <w:name w:val="xl134"/>
    <w:basedOn w:val="a"/>
    <w:rsid w:val="00977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103"/>
      </w:tabs>
      <w:spacing w:before="100" w:beforeAutospacing="1" w:after="100" w:afterAutospacing="1" w:line="240" w:lineRule="auto"/>
      <w:ind w:firstLine="0"/>
      <w:jc w:val="center"/>
      <w:textAlignment w:val="bottom"/>
    </w:pPr>
    <w:rPr>
      <w:b/>
      <w:bCs/>
      <w:i/>
      <w:iCs/>
      <w:sz w:val="20"/>
      <w:szCs w:val="20"/>
    </w:rPr>
  </w:style>
  <w:style w:type="paragraph" w:customStyle="1" w:styleId="xl135">
    <w:name w:val="xl135"/>
    <w:basedOn w:val="a"/>
    <w:rsid w:val="00977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103"/>
      </w:tabs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36">
    <w:name w:val="xl136"/>
    <w:basedOn w:val="a"/>
    <w:rsid w:val="00977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103"/>
      </w:tabs>
      <w:spacing w:before="100" w:beforeAutospacing="1" w:after="100" w:afterAutospacing="1" w:line="240" w:lineRule="auto"/>
      <w:ind w:firstLine="0"/>
      <w:jc w:val="center"/>
      <w:textAlignment w:val="bottom"/>
    </w:pPr>
    <w:rPr>
      <w:sz w:val="20"/>
      <w:szCs w:val="20"/>
    </w:rPr>
  </w:style>
  <w:style w:type="paragraph" w:customStyle="1" w:styleId="xl137">
    <w:name w:val="xl137"/>
    <w:basedOn w:val="a"/>
    <w:rsid w:val="00977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103"/>
      </w:tabs>
      <w:spacing w:before="100" w:beforeAutospacing="1" w:after="100" w:afterAutospacing="1" w:line="240" w:lineRule="auto"/>
      <w:ind w:firstLine="0"/>
      <w:jc w:val="left"/>
      <w:textAlignment w:val="bottom"/>
    </w:pPr>
    <w:rPr>
      <w:b/>
      <w:bCs/>
      <w:sz w:val="20"/>
      <w:szCs w:val="20"/>
    </w:rPr>
  </w:style>
  <w:style w:type="paragraph" w:customStyle="1" w:styleId="xl138">
    <w:name w:val="xl138"/>
    <w:basedOn w:val="a"/>
    <w:rsid w:val="00977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103"/>
      </w:tabs>
      <w:spacing w:before="100" w:beforeAutospacing="1" w:after="100" w:afterAutospacing="1" w:line="240" w:lineRule="auto"/>
      <w:ind w:firstLine="0"/>
      <w:jc w:val="left"/>
      <w:textAlignment w:val="bottom"/>
    </w:pPr>
    <w:rPr>
      <w:sz w:val="20"/>
      <w:szCs w:val="20"/>
    </w:rPr>
  </w:style>
  <w:style w:type="paragraph" w:customStyle="1" w:styleId="xl139">
    <w:name w:val="xl139"/>
    <w:basedOn w:val="a"/>
    <w:rsid w:val="00977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103"/>
      </w:tabs>
      <w:spacing w:before="100" w:beforeAutospacing="1" w:after="100" w:afterAutospacing="1" w:line="240" w:lineRule="auto"/>
      <w:ind w:firstLine="0"/>
      <w:jc w:val="center"/>
      <w:textAlignment w:val="center"/>
    </w:pPr>
    <w:rPr>
      <w:sz w:val="20"/>
      <w:szCs w:val="20"/>
    </w:rPr>
  </w:style>
  <w:style w:type="paragraph" w:customStyle="1" w:styleId="xl140">
    <w:name w:val="xl140"/>
    <w:basedOn w:val="a"/>
    <w:rsid w:val="00977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103"/>
      </w:tabs>
      <w:spacing w:before="100" w:beforeAutospacing="1" w:after="100" w:afterAutospacing="1" w:line="240" w:lineRule="auto"/>
      <w:ind w:firstLine="0"/>
      <w:jc w:val="left"/>
      <w:textAlignment w:val="center"/>
    </w:pPr>
    <w:rPr>
      <w:b/>
      <w:bCs/>
      <w:sz w:val="20"/>
      <w:szCs w:val="20"/>
    </w:rPr>
  </w:style>
  <w:style w:type="paragraph" w:customStyle="1" w:styleId="xl141">
    <w:name w:val="xl141"/>
    <w:basedOn w:val="a"/>
    <w:rsid w:val="00977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103"/>
      </w:tabs>
      <w:spacing w:before="100" w:beforeAutospacing="1" w:after="100" w:afterAutospacing="1" w:line="240" w:lineRule="auto"/>
      <w:ind w:firstLine="0"/>
      <w:jc w:val="left"/>
      <w:textAlignment w:val="center"/>
    </w:pPr>
    <w:rPr>
      <w:sz w:val="20"/>
      <w:szCs w:val="20"/>
    </w:rPr>
  </w:style>
  <w:style w:type="paragraph" w:customStyle="1" w:styleId="xl142">
    <w:name w:val="xl142"/>
    <w:basedOn w:val="a"/>
    <w:rsid w:val="00977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103"/>
      </w:tabs>
      <w:spacing w:before="100" w:beforeAutospacing="1" w:after="100" w:afterAutospacing="1" w:line="240" w:lineRule="auto"/>
      <w:ind w:firstLine="0"/>
      <w:jc w:val="center"/>
      <w:textAlignment w:val="bottom"/>
    </w:pPr>
    <w:rPr>
      <w:sz w:val="20"/>
      <w:szCs w:val="20"/>
    </w:rPr>
  </w:style>
  <w:style w:type="paragraph" w:customStyle="1" w:styleId="xl143">
    <w:name w:val="xl143"/>
    <w:basedOn w:val="a"/>
    <w:rsid w:val="00977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103"/>
      </w:tabs>
      <w:spacing w:before="100" w:beforeAutospacing="1" w:after="100" w:afterAutospacing="1" w:line="240" w:lineRule="auto"/>
      <w:ind w:firstLine="0"/>
      <w:jc w:val="left"/>
    </w:pPr>
    <w:rPr>
      <w:sz w:val="20"/>
      <w:szCs w:val="20"/>
    </w:rPr>
  </w:style>
  <w:style w:type="paragraph" w:customStyle="1" w:styleId="xl144">
    <w:name w:val="xl144"/>
    <w:basedOn w:val="a"/>
    <w:rsid w:val="00977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103"/>
      </w:tabs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 CYR" w:hAnsi="Times New Roman CYR"/>
      <w:b/>
      <w:bCs/>
      <w:sz w:val="20"/>
      <w:szCs w:val="20"/>
    </w:rPr>
  </w:style>
  <w:style w:type="paragraph" w:customStyle="1" w:styleId="xl145">
    <w:name w:val="xl145"/>
    <w:basedOn w:val="a"/>
    <w:rsid w:val="00977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103"/>
      </w:tabs>
      <w:spacing w:before="100" w:beforeAutospacing="1" w:after="100" w:afterAutospacing="1" w:line="240" w:lineRule="auto"/>
      <w:ind w:firstLine="0"/>
      <w:jc w:val="left"/>
      <w:textAlignment w:val="center"/>
    </w:pPr>
    <w:rPr>
      <w:b/>
      <w:bCs/>
      <w:i/>
      <w:iCs/>
      <w:sz w:val="20"/>
      <w:szCs w:val="20"/>
    </w:rPr>
  </w:style>
  <w:style w:type="paragraph" w:customStyle="1" w:styleId="xl146">
    <w:name w:val="xl146"/>
    <w:basedOn w:val="a"/>
    <w:rsid w:val="00977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103"/>
      </w:tabs>
      <w:spacing w:before="100" w:beforeAutospacing="1" w:after="100" w:afterAutospacing="1" w:line="240" w:lineRule="auto"/>
      <w:ind w:firstLine="0"/>
      <w:jc w:val="center"/>
      <w:textAlignment w:val="center"/>
    </w:pPr>
    <w:rPr>
      <w:sz w:val="20"/>
      <w:szCs w:val="20"/>
    </w:rPr>
  </w:style>
  <w:style w:type="paragraph" w:customStyle="1" w:styleId="xl147">
    <w:name w:val="xl147"/>
    <w:basedOn w:val="a"/>
    <w:rsid w:val="00977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103"/>
      </w:tabs>
      <w:spacing w:before="100" w:beforeAutospacing="1" w:after="100" w:afterAutospacing="1" w:line="240" w:lineRule="auto"/>
      <w:ind w:firstLine="0"/>
      <w:jc w:val="left"/>
      <w:textAlignment w:val="center"/>
    </w:pPr>
    <w:rPr>
      <w:b/>
      <w:bCs/>
      <w:i/>
      <w:iCs/>
      <w:sz w:val="20"/>
      <w:szCs w:val="20"/>
    </w:rPr>
  </w:style>
  <w:style w:type="paragraph" w:customStyle="1" w:styleId="xl148">
    <w:name w:val="xl148"/>
    <w:basedOn w:val="a"/>
    <w:rsid w:val="00977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103"/>
      </w:tabs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 CYR" w:hAnsi="Times New Roman CYR"/>
      <w:b/>
      <w:bCs/>
      <w:sz w:val="20"/>
      <w:szCs w:val="20"/>
    </w:rPr>
  </w:style>
  <w:style w:type="paragraph" w:customStyle="1" w:styleId="xl149">
    <w:name w:val="xl149"/>
    <w:basedOn w:val="a"/>
    <w:rsid w:val="00977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103"/>
      </w:tabs>
      <w:spacing w:before="100" w:beforeAutospacing="1" w:after="100" w:afterAutospacing="1" w:line="240" w:lineRule="auto"/>
      <w:ind w:firstLine="0"/>
      <w:jc w:val="left"/>
    </w:pPr>
    <w:rPr>
      <w:rFonts w:ascii="Times New Roman CYR" w:hAnsi="Times New Roman CYR"/>
      <w:i/>
      <w:iCs/>
      <w:sz w:val="20"/>
      <w:szCs w:val="20"/>
    </w:rPr>
  </w:style>
  <w:style w:type="paragraph" w:customStyle="1" w:styleId="xl150">
    <w:name w:val="xl150"/>
    <w:basedOn w:val="a"/>
    <w:rsid w:val="00977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103"/>
      </w:tabs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 CYR" w:hAnsi="Times New Roman CYR"/>
      <w:sz w:val="20"/>
      <w:szCs w:val="20"/>
    </w:rPr>
  </w:style>
  <w:style w:type="paragraph" w:customStyle="1" w:styleId="xl151">
    <w:name w:val="xl151"/>
    <w:basedOn w:val="a"/>
    <w:rsid w:val="00977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103"/>
      </w:tabs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 CYR" w:hAnsi="Times New Roman CYR"/>
      <w:b/>
      <w:bCs/>
      <w:i/>
      <w:iCs/>
      <w:sz w:val="20"/>
      <w:szCs w:val="20"/>
    </w:rPr>
  </w:style>
  <w:style w:type="paragraph" w:customStyle="1" w:styleId="xl152">
    <w:name w:val="xl152"/>
    <w:basedOn w:val="a"/>
    <w:rsid w:val="00977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103"/>
      </w:tabs>
      <w:spacing w:before="100" w:beforeAutospacing="1" w:after="100" w:afterAutospacing="1" w:line="240" w:lineRule="auto"/>
      <w:ind w:firstLine="0"/>
      <w:jc w:val="center"/>
      <w:textAlignment w:val="bottom"/>
    </w:pPr>
    <w:rPr>
      <w:rFonts w:ascii="Times New Roman CYR" w:hAnsi="Times New Roman CYR"/>
      <w:b/>
      <w:bCs/>
      <w:i/>
      <w:iCs/>
      <w:sz w:val="20"/>
      <w:szCs w:val="20"/>
    </w:rPr>
  </w:style>
  <w:style w:type="paragraph" w:customStyle="1" w:styleId="xl153">
    <w:name w:val="xl153"/>
    <w:basedOn w:val="a"/>
    <w:rsid w:val="00977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103"/>
      </w:tabs>
      <w:spacing w:before="100" w:beforeAutospacing="1" w:after="100" w:afterAutospacing="1" w:line="240" w:lineRule="auto"/>
      <w:ind w:firstLine="0"/>
      <w:jc w:val="left"/>
    </w:pPr>
    <w:rPr>
      <w:rFonts w:ascii="Times New Roman CYR" w:hAnsi="Times New Roman CYR"/>
      <w:sz w:val="20"/>
      <w:szCs w:val="20"/>
    </w:rPr>
  </w:style>
  <w:style w:type="paragraph" w:customStyle="1" w:styleId="xl154">
    <w:name w:val="xl154"/>
    <w:basedOn w:val="a"/>
    <w:rsid w:val="00977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103"/>
      </w:tabs>
      <w:spacing w:before="100" w:beforeAutospacing="1" w:after="100" w:afterAutospacing="1" w:line="240" w:lineRule="auto"/>
      <w:ind w:firstLine="0"/>
      <w:jc w:val="left"/>
    </w:pPr>
    <w:rPr>
      <w:rFonts w:ascii="Times New Roman CYR" w:hAnsi="Times New Roman CYR"/>
      <w:b/>
      <w:bCs/>
      <w:i/>
      <w:iCs/>
      <w:sz w:val="20"/>
      <w:szCs w:val="20"/>
    </w:rPr>
  </w:style>
  <w:style w:type="paragraph" w:customStyle="1" w:styleId="xl155">
    <w:name w:val="xl155"/>
    <w:basedOn w:val="a"/>
    <w:rsid w:val="00977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103"/>
      </w:tabs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 CYR" w:hAnsi="Times New Roman CYR"/>
      <w:b/>
      <w:bCs/>
      <w:i/>
      <w:iCs/>
      <w:sz w:val="20"/>
      <w:szCs w:val="20"/>
    </w:rPr>
  </w:style>
  <w:style w:type="paragraph" w:customStyle="1" w:styleId="xl156">
    <w:name w:val="xl156"/>
    <w:basedOn w:val="a"/>
    <w:rsid w:val="00977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103"/>
      </w:tabs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 CYR" w:hAnsi="Times New Roman CYR"/>
      <w:i/>
      <w:iCs/>
      <w:sz w:val="20"/>
      <w:szCs w:val="20"/>
    </w:rPr>
  </w:style>
  <w:style w:type="paragraph" w:customStyle="1" w:styleId="xl157">
    <w:name w:val="xl157"/>
    <w:basedOn w:val="a"/>
    <w:rsid w:val="009773FF"/>
    <w:pPr>
      <w:pBdr>
        <w:top w:val="single" w:sz="4" w:space="0" w:color="auto"/>
        <w:left w:val="single" w:sz="4" w:space="0" w:color="auto"/>
      </w:pBdr>
      <w:shd w:val="clear" w:color="000000" w:fill="FFFFFF"/>
      <w:tabs>
        <w:tab w:val="clear" w:pos="5103"/>
      </w:tabs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 CYR" w:hAnsi="Times New Roman CYR"/>
      <w:sz w:val="20"/>
      <w:szCs w:val="20"/>
    </w:rPr>
  </w:style>
  <w:style w:type="paragraph" w:customStyle="1" w:styleId="xl158">
    <w:name w:val="xl158"/>
    <w:basedOn w:val="a"/>
    <w:rsid w:val="00977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103"/>
      </w:tabs>
      <w:spacing w:before="100" w:beforeAutospacing="1" w:after="100" w:afterAutospacing="1" w:line="240" w:lineRule="auto"/>
      <w:ind w:firstLine="0"/>
      <w:jc w:val="left"/>
    </w:pPr>
    <w:rPr>
      <w:rFonts w:ascii="Times New Roman CYR" w:hAnsi="Times New Roman CYR"/>
      <w:b/>
      <w:bCs/>
      <w:i/>
      <w:iCs/>
      <w:sz w:val="20"/>
      <w:szCs w:val="20"/>
    </w:rPr>
  </w:style>
  <w:style w:type="paragraph" w:customStyle="1" w:styleId="xl159">
    <w:name w:val="xl159"/>
    <w:basedOn w:val="a"/>
    <w:rsid w:val="00977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103"/>
      </w:tabs>
      <w:spacing w:before="100" w:beforeAutospacing="1" w:after="100" w:afterAutospacing="1" w:line="240" w:lineRule="auto"/>
      <w:ind w:firstLine="0"/>
      <w:jc w:val="left"/>
    </w:pPr>
    <w:rPr>
      <w:rFonts w:ascii="Times New Roman CYR" w:hAnsi="Times New Roman CYR"/>
      <w:sz w:val="20"/>
      <w:szCs w:val="20"/>
    </w:rPr>
  </w:style>
  <w:style w:type="paragraph" w:customStyle="1" w:styleId="xl160">
    <w:name w:val="xl160"/>
    <w:basedOn w:val="a"/>
    <w:rsid w:val="00977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103"/>
      </w:tabs>
      <w:spacing w:before="100" w:beforeAutospacing="1" w:after="100" w:afterAutospacing="1" w:line="240" w:lineRule="auto"/>
      <w:ind w:firstLine="0"/>
      <w:jc w:val="center"/>
      <w:textAlignment w:val="bottom"/>
    </w:pPr>
    <w:rPr>
      <w:rFonts w:ascii="Times New Roman CYR" w:hAnsi="Times New Roman CYR"/>
      <w:sz w:val="20"/>
      <w:szCs w:val="20"/>
    </w:rPr>
  </w:style>
  <w:style w:type="paragraph" w:customStyle="1" w:styleId="xl161">
    <w:name w:val="xl161"/>
    <w:basedOn w:val="a"/>
    <w:rsid w:val="00977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103"/>
      </w:tabs>
      <w:spacing w:before="100" w:beforeAutospacing="1" w:after="100" w:afterAutospacing="1" w:line="240" w:lineRule="auto"/>
      <w:ind w:firstLine="0"/>
      <w:jc w:val="left"/>
    </w:pPr>
    <w:rPr>
      <w:b/>
      <w:bCs/>
      <w:sz w:val="20"/>
      <w:szCs w:val="20"/>
    </w:rPr>
  </w:style>
  <w:style w:type="paragraph" w:customStyle="1" w:styleId="xl162">
    <w:name w:val="xl162"/>
    <w:basedOn w:val="a"/>
    <w:rsid w:val="00977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103"/>
      </w:tabs>
      <w:spacing w:before="100" w:beforeAutospacing="1" w:after="100" w:afterAutospacing="1" w:line="240" w:lineRule="auto"/>
      <w:ind w:firstLine="0"/>
      <w:jc w:val="left"/>
    </w:pPr>
    <w:rPr>
      <w:rFonts w:ascii="Times New Roman CYR" w:hAnsi="Times New Roman CYR"/>
      <w:b/>
      <w:bCs/>
      <w:sz w:val="20"/>
      <w:szCs w:val="20"/>
    </w:rPr>
  </w:style>
  <w:style w:type="paragraph" w:customStyle="1" w:styleId="xl163">
    <w:name w:val="xl163"/>
    <w:basedOn w:val="a"/>
    <w:rsid w:val="00977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103"/>
      </w:tabs>
      <w:spacing w:before="100" w:beforeAutospacing="1" w:after="100" w:afterAutospacing="1" w:line="240" w:lineRule="auto"/>
      <w:ind w:firstLine="0"/>
      <w:jc w:val="center"/>
      <w:textAlignment w:val="bottom"/>
    </w:pPr>
    <w:rPr>
      <w:rFonts w:ascii="Times New Roman CYR" w:hAnsi="Times New Roman CYR"/>
      <w:b/>
      <w:bCs/>
      <w:sz w:val="20"/>
      <w:szCs w:val="20"/>
    </w:rPr>
  </w:style>
  <w:style w:type="paragraph" w:customStyle="1" w:styleId="xl164">
    <w:name w:val="xl164"/>
    <w:basedOn w:val="a"/>
    <w:rsid w:val="00977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103"/>
      </w:tabs>
      <w:spacing w:before="100" w:beforeAutospacing="1" w:after="100" w:afterAutospacing="1" w:line="240" w:lineRule="auto"/>
      <w:ind w:firstLine="0"/>
      <w:jc w:val="left"/>
    </w:pPr>
    <w:rPr>
      <w:rFonts w:ascii="Times New Roman CYR" w:hAnsi="Times New Roman CYR"/>
      <w:i/>
      <w:iCs/>
      <w:sz w:val="20"/>
      <w:szCs w:val="20"/>
    </w:rPr>
  </w:style>
  <w:style w:type="paragraph" w:customStyle="1" w:styleId="xl165">
    <w:name w:val="xl165"/>
    <w:basedOn w:val="a"/>
    <w:rsid w:val="00977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103"/>
      </w:tabs>
      <w:spacing w:before="100" w:beforeAutospacing="1" w:after="100" w:afterAutospacing="1" w:line="240" w:lineRule="auto"/>
      <w:ind w:firstLine="0"/>
      <w:jc w:val="center"/>
      <w:textAlignment w:val="bottom"/>
    </w:pPr>
    <w:rPr>
      <w:sz w:val="20"/>
      <w:szCs w:val="20"/>
    </w:rPr>
  </w:style>
  <w:style w:type="paragraph" w:customStyle="1" w:styleId="xl166">
    <w:name w:val="xl166"/>
    <w:basedOn w:val="a"/>
    <w:rsid w:val="00977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103"/>
      </w:tabs>
      <w:spacing w:before="100" w:beforeAutospacing="1" w:after="100" w:afterAutospacing="1" w:line="240" w:lineRule="auto"/>
      <w:ind w:firstLine="0"/>
      <w:jc w:val="center"/>
      <w:textAlignment w:val="bottom"/>
    </w:pPr>
    <w:rPr>
      <w:rFonts w:ascii="Times New Roman CYR" w:hAnsi="Times New Roman CYR"/>
      <w:b/>
      <w:bCs/>
      <w:i/>
      <w:iCs/>
      <w:sz w:val="20"/>
      <w:szCs w:val="20"/>
    </w:rPr>
  </w:style>
  <w:style w:type="paragraph" w:customStyle="1" w:styleId="xl167">
    <w:name w:val="xl167"/>
    <w:basedOn w:val="a"/>
    <w:rsid w:val="00977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103"/>
      </w:tabs>
      <w:spacing w:before="100" w:beforeAutospacing="1" w:after="100" w:afterAutospacing="1" w:line="240" w:lineRule="auto"/>
      <w:ind w:firstLine="0"/>
      <w:jc w:val="left"/>
      <w:textAlignment w:val="center"/>
    </w:pPr>
    <w:rPr>
      <w:color w:val="000000"/>
      <w:sz w:val="20"/>
      <w:szCs w:val="20"/>
    </w:rPr>
  </w:style>
  <w:style w:type="paragraph" w:customStyle="1" w:styleId="xl168">
    <w:name w:val="xl168"/>
    <w:basedOn w:val="a"/>
    <w:rsid w:val="009773FF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103"/>
      </w:tabs>
      <w:spacing w:before="100" w:beforeAutospacing="1" w:after="100" w:afterAutospacing="1" w:line="240" w:lineRule="auto"/>
      <w:ind w:firstLine="0"/>
      <w:jc w:val="left"/>
    </w:pPr>
    <w:rPr>
      <w:sz w:val="20"/>
      <w:szCs w:val="20"/>
    </w:rPr>
  </w:style>
  <w:style w:type="paragraph" w:customStyle="1" w:styleId="xl169">
    <w:name w:val="xl169"/>
    <w:basedOn w:val="a"/>
    <w:rsid w:val="009773F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103"/>
      </w:tabs>
      <w:spacing w:before="100" w:beforeAutospacing="1" w:after="100" w:afterAutospacing="1" w:line="240" w:lineRule="auto"/>
      <w:ind w:firstLine="0"/>
      <w:jc w:val="center"/>
      <w:textAlignment w:val="bottom"/>
    </w:pPr>
    <w:rPr>
      <w:sz w:val="20"/>
      <w:szCs w:val="20"/>
    </w:rPr>
  </w:style>
  <w:style w:type="paragraph" w:customStyle="1" w:styleId="xl170">
    <w:name w:val="xl170"/>
    <w:basedOn w:val="a"/>
    <w:rsid w:val="00977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103"/>
      </w:tabs>
      <w:spacing w:before="100" w:beforeAutospacing="1" w:after="100" w:afterAutospacing="1" w:line="240" w:lineRule="auto"/>
      <w:ind w:firstLine="0"/>
      <w:jc w:val="left"/>
      <w:textAlignment w:val="center"/>
    </w:pPr>
    <w:rPr>
      <w:color w:val="000000"/>
      <w:sz w:val="20"/>
      <w:szCs w:val="20"/>
    </w:rPr>
  </w:style>
  <w:style w:type="paragraph" w:customStyle="1" w:styleId="xl171">
    <w:name w:val="xl171"/>
    <w:basedOn w:val="a"/>
    <w:rsid w:val="009773F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103"/>
      </w:tabs>
      <w:spacing w:before="100" w:beforeAutospacing="1" w:after="100" w:afterAutospacing="1" w:line="240" w:lineRule="auto"/>
      <w:ind w:firstLine="0"/>
      <w:jc w:val="left"/>
    </w:pPr>
    <w:rPr>
      <w:rFonts w:ascii="Times New Roman CYR" w:hAnsi="Times New Roman CYR"/>
      <w:b/>
      <w:bCs/>
      <w:i/>
      <w:iCs/>
      <w:sz w:val="20"/>
      <w:szCs w:val="20"/>
    </w:rPr>
  </w:style>
  <w:style w:type="paragraph" w:customStyle="1" w:styleId="xl172">
    <w:name w:val="xl172"/>
    <w:basedOn w:val="a"/>
    <w:rsid w:val="009773F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103"/>
      </w:tabs>
      <w:spacing w:before="100" w:beforeAutospacing="1" w:after="100" w:afterAutospacing="1" w:line="240" w:lineRule="auto"/>
      <w:ind w:firstLine="0"/>
      <w:jc w:val="center"/>
      <w:textAlignment w:val="bottom"/>
    </w:pPr>
    <w:rPr>
      <w:rFonts w:ascii="Times New Roman CYR" w:hAnsi="Times New Roman CYR"/>
      <w:b/>
      <w:bCs/>
      <w:i/>
      <w:iCs/>
      <w:sz w:val="20"/>
      <w:szCs w:val="20"/>
    </w:rPr>
  </w:style>
  <w:style w:type="paragraph" w:customStyle="1" w:styleId="xl173">
    <w:name w:val="xl173"/>
    <w:basedOn w:val="a"/>
    <w:rsid w:val="00977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103"/>
      </w:tabs>
      <w:spacing w:before="100" w:beforeAutospacing="1" w:after="100" w:afterAutospacing="1" w:line="240" w:lineRule="auto"/>
      <w:ind w:firstLine="0"/>
      <w:jc w:val="left"/>
    </w:pPr>
    <w:rPr>
      <w:sz w:val="20"/>
      <w:szCs w:val="20"/>
    </w:rPr>
  </w:style>
  <w:style w:type="paragraph" w:customStyle="1" w:styleId="xl174">
    <w:name w:val="xl174"/>
    <w:basedOn w:val="a"/>
    <w:rsid w:val="00977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103"/>
      </w:tabs>
      <w:spacing w:before="100" w:beforeAutospacing="1" w:after="100" w:afterAutospacing="1" w:line="240" w:lineRule="auto"/>
      <w:ind w:firstLine="0"/>
      <w:jc w:val="left"/>
      <w:textAlignment w:val="center"/>
    </w:pPr>
    <w:rPr>
      <w:rFonts w:ascii="Calibri" w:hAnsi="Calibri"/>
      <w:b/>
      <w:bCs/>
      <w:i/>
      <w:iCs/>
      <w:color w:val="000000"/>
      <w:sz w:val="20"/>
      <w:szCs w:val="20"/>
    </w:rPr>
  </w:style>
  <w:style w:type="paragraph" w:customStyle="1" w:styleId="xl175">
    <w:name w:val="xl175"/>
    <w:basedOn w:val="a"/>
    <w:rsid w:val="009773FF"/>
    <w:pPr>
      <w:pBdr>
        <w:bottom w:val="single" w:sz="4" w:space="0" w:color="auto"/>
        <w:right w:val="single" w:sz="4" w:space="0" w:color="auto"/>
      </w:pBdr>
      <w:tabs>
        <w:tab w:val="clear" w:pos="5103"/>
      </w:tabs>
      <w:spacing w:before="100" w:beforeAutospacing="1" w:after="100" w:afterAutospacing="1" w:line="240" w:lineRule="auto"/>
      <w:ind w:firstLine="0"/>
      <w:jc w:val="center"/>
      <w:textAlignment w:val="bottom"/>
    </w:pPr>
    <w:rPr>
      <w:sz w:val="20"/>
      <w:szCs w:val="20"/>
    </w:rPr>
  </w:style>
  <w:style w:type="paragraph" w:customStyle="1" w:styleId="xl176">
    <w:name w:val="xl176"/>
    <w:basedOn w:val="a"/>
    <w:rsid w:val="009773FF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103"/>
      </w:tabs>
      <w:spacing w:before="100" w:beforeAutospacing="1" w:after="100" w:afterAutospacing="1" w:line="240" w:lineRule="auto"/>
      <w:ind w:firstLine="0"/>
      <w:jc w:val="left"/>
    </w:pPr>
    <w:rPr>
      <w:rFonts w:ascii="Times New Roman CYR" w:hAnsi="Times New Roman CYR"/>
      <w:b/>
      <w:bCs/>
      <w:i/>
      <w:iCs/>
      <w:sz w:val="20"/>
      <w:szCs w:val="20"/>
    </w:rPr>
  </w:style>
  <w:style w:type="paragraph" w:customStyle="1" w:styleId="xl177">
    <w:name w:val="xl177"/>
    <w:basedOn w:val="a"/>
    <w:rsid w:val="00977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103"/>
      </w:tabs>
      <w:spacing w:before="100" w:beforeAutospacing="1" w:after="100" w:afterAutospacing="1" w:line="240" w:lineRule="auto"/>
      <w:ind w:firstLine="0"/>
      <w:jc w:val="left"/>
      <w:textAlignment w:val="bottom"/>
    </w:pPr>
    <w:rPr>
      <w:sz w:val="20"/>
      <w:szCs w:val="20"/>
    </w:rPr>
  </w:style>
  <w:style w:type="paragraph" w:customStyle="1" w:styleId="xl178">
    <w:name w:val="xl178"/>
    <w:basedOn w:val="a"/>
    <w:rsid w:val="00977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103"/>
      </w:tabs>
      <w:spacing w:before="100" w:beforeAutospacing="1" w:after="100" w:afterAutospacing="1" w:line="240" w:lineRule="auto"/>
      <w:ind w:firstLine="0"/>
      <w:jc w:val="left"/>
    </w:pPr>
    <w:rPr>
      <w:rFonts w:ascii="Times New Roman CYR" w:hAnsi="Times New Roman CYR"/>
      <w:b/>
      <w:bCs/>
      <w:sz w:val="20"/>
      <w:szCs w:val="20"/>
    </w:rPr>
  </w:style>
  <w:style w:type="paragraph" w:customStyle="1" w:styleId="xl179">
    <w:name w:val="xl179"/>
    <w:basedOn w:val="a"/>
    <w:rsid w:val="00977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103"/>
      </w:tabs>
      <w:spacing w:before="100" w:beforeAutospacing="1" w:after="100" w:afterAutospacing="1" w:line="240" w:lineRule="auto"/>
      <w:ind w:firstLine="0"/>
      <w:jc w:val="left"/>
    </w:pPr>
    <w:rPr>
      <w:rFonts w:ascii="Times New Roman CYR" w:hAnsi="Times New Roman CYR"/>
      <w:sz w:val="20"/>
      <w:szCs w:val="20"/>
    </w:rPr>
  </w:style>
  <w:style w:type="paragraph" w:customStyle="1" w:styleId="xl180">
    <w:name w:val="xl180"/>
    <w:basedOn w:val="a"/>
    <w:rsid w:val="00977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103"/>
      </w:tabs>
      <w:spacing w:before="100" w:beforeAutospacing="1" w:after="100" w:afterAutospacing="1" w:line="240" w:lineRule="auto"/>
      <w:ind w:firstLine="0"/>
      <w:jc w:val="left"/>
      <w:textAlignment w:val="bottom"/>
    </w:pPr>
    <w:rPr>
      <w:sz w:val="20"/>
      <w:szCs w:val="20"/>
    </w:rPr>
  </w:style>
  <w:style w:type="paragraph" w:customStyle="1" w:styleId="xl181">
    <w:name w:val="xl181"/>
    <w:basedOn w:val="a"/>
    <w:rsid w:val="00977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103"/>
      </w:tabs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 CYR" w:hAnsi="Times New Roman CYR"/>
      <w:b/>
      <w:bCs/>
      <w:sz w:val="20"/>
      <w:szCs w:val="20"/>
    </w:rPr>
  </w:style>
  <w:style w:type="paragraph" w:customStyle="1" w:styleId="xl182">
    <w:name w:val="xl182"/>
    <w:basedOn w:val="a"/>
    <w:rsid w:val="00977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103"/>
      </w:tabs>
      <w:spacing w:before="100" w:beforeAutospacing="1" w:after="100" w:afterAutospacing="1" w:line="240" w:lineRule="auto"/>
      <w:ind w:firstLine="0"/>
      <w:jc w:val="center"/>
      <w:textAlignment w:val="bottom"/>
    </w:pPr>
    <w:rPr>
      <w:sz w:val="20"/>
      <w:szCs w:val="20"/>
    </w:rPr>
  </w:style>
  <w:style w:type="paragraph" w:customStyle="1" w:styleId="xl183">
    <w:name w:val="xl183"/>
    <w:basedOn w:val="a"/>
    <w:rsid w:val="00977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103"/>
      </w:tabs>
      <w:spacing w:before="100" w:beforeAutospacing="1" w:after="100" w:afterAutospacing="1" w:line="240" w:lineRule="auto"/>
      <w:ind w:firstLine="0"/>
      <w:jc w:val="left"/>
    </w:pPr>
    <w:rPr>
      <w:i/>
      <w:iCs/>
      <w:sz w:val="20"/>
      <w:szCs w:val="20"/>
    </w:rPr>
  </w:style>
  <w:style w:type="paragraph" w:customStyle="1" w:styleId="xl184">
    <w:name w:val="xl184"/>
    <w:basedOn w:val="a"/>
    <w:rsid w:val="00977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103"/>
      </w:tabs>
      <w:spacing w:before="100" w:beforeAutospacing="1" w:after="100" w:afterAutospacing="1" w:line="240" w:lineRule="auto"/>
      <w:ind w:firstLine="0"/>
      <w:jc w:val="left"/>
    </w:pPr>
    <w:rPr>
      <w:b/>
      <w:bCs/>
      <w:sz w:val="20"/>
      <w:szCs w:val="20"/>
    </w:rPr>
  </w:style>
  <w:style w:type="paragraph" w:customStyle="1" w:styleId="xl185">
    <w:name w:val="xl185"/>
    <w:basedOn w:val="a"/>
    <w:rsid w:val="00977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103"/>
      </w:tabs>
      <w:spacing w:before="100" w:beforeAutospacing="1" w:after="100" w:afterAutospacing="1" w:line="240" w:lineRule="auto"/>
      <w:ind w:firstLine="0"/>
      <w:jc w:val="left"/>
      <w:textAlignment w:val="bottom"/>
    </w:pPr>
    <w:rPr>
      <w:rFonts w:ascii="Arial CYR" w:hAnsi="Arial CYR" w:cs="Arial CYR"/>
      <w:sz w:val="20"/>
      <w:szCs w:val="20"/>
    </w:rPr>
  </w:style>
  <w:style w:type="paragraph" w:customStyle="1" w:styleId="xl186">
    <w:name w:val="xl186"/>
    <w:basedOn w:val="a"/>
    <w:rsid w:val="00977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103"/>
      </w:tabs>
      <w:spacing w:before="100" w:beforeAutospacing="1" w:after="100" w:afterAutospacing="1" w:line="240" w:lineRule="auto"/>
      <w:ind w:firstLine="0"/>
      <w:jc w:val="left"/>
    </w:pPr>
    <w:rPr>
      <w:sz w:val="20"/>
      <w:szCs w:val="20"/>
    </w:rPr>
  </w:style>
  <w:style w:type="paragraph" w:customStyle="1" w:styleId="xl187">
    <w:name w:val="xl187"/>
    <w:basedOn w:val="a"/>
    <w:rsid w:val="00977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103"/>
      </w:tabs>
      <w:spacing w:before="100" w:beforeAutospacing="1" w:after="100" w:afterAutospacing="1" w:line="240" w:lineRule="auto"/>
      <w:ind w:firstLine="0"/>
      <w:jc w:val="left"/>
    </w:pPr>
    <w:rPr>
      <w:color w:val="FF0000"/>
      <w:sz w:val="20"/>
      <w:szCs w:val="20"/>
    </w:rPr>
  </w:style>
  <w:style w:type="paragraph" w:customStyle="1" w:styleId="xl188">
    <w:name w:val="xl188"/>
    <w:basedOn w:val="a"/>
    <w:rsid w:val="00977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103"/>
      </w:tabs>
      <w:spacing w:before="100" w:beforeAutospacing="1" w:after="100" w:afterAutospacing="1" w:line="240" w:lineRule="auto"/>
      <w:ind w:firstLine="0"/>
      <w:jc w:val="right"/>
    </w:pPr>
    <w:rPr>
      <w:rFonts w:ascii="Times New Roman CYR" w:hAnsi="Times New Roman CYR"/>
      <w:sz w:val="20"/>
      <w:szCs w:val="20"/>
    </w:rPr>
  </w:style>
  <w:style w:type="paragraph" w:customStyle="1" w:styleId="xl189">
    <w:name w:val="xl189"/>
    <w:basedOn w:val="a"/>
    <w:rsid w:val="00977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103"/>
      </w:tabs>
      <w:spacing w:before="100" w:beforeAutospacing="1" w:after="100" w:afterAutospacing="1" w:line="240" w:lineRule="auto"/>
      <w:ind w:firstLine="0"/>
      <w:jc w:val="right"/>
    </w:pPr>
    <w:rPr>
      <w:rFonts w:ascii="Times New Roman CYR" w:hAnsi="Times New Roman CYR"/>
      <w:color w:val="FF0000"/>
      <w:sz w:val="20"/>
      <w:szCs w:val="20"/>
    </w:rPr>
  </w:style>
  <w:style w:type="paragraph" w:customStyle="1" w:styleId="xl190">
    <w:name w:val="xl190"/>
    <w:basedOn w:val="a"/>
    <w:rsid w:val="00977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103"/>
      </w:tabs>
      <w:spacing w:before="100" w:beforeAutospacing="1" w:after="100" w:afterAutospacing="1" w:line="240" w:lineRule="auto"/>
      <w:ind w:firstLine="0"/>
      <w:jc w:val="right"/>
    </w:pPr>
    <w:rPr>
      <w:rFonts w:ascii="Times New Roman CYR" w:hAnsi="Times New Roman CYR"/>
      <w:sz w:val="20"/>
      <w:szCs w:val="20"/>
    </w:rPr>
  </w:style>
  <w:style w:type="paragraph" w:customStyle="1" w:styleId="xl191">
    <w:name w:val="xl191"/>
    <w:basedOn w:val="a"/>
    <w:rsid w:val="00977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103"/>
      </w:tabs>
      <w:spacing w:before="100" w:beforeAutospacing="1" w:after="100" w:afterAutospacing="1" w:line="240" w:lineRule="auto"/>
      <w:ind w:firstLine="0"/>
      <w:jc w:val="right"/>
    </w:pPr>
    <w:rPr>
      <w:rFonts w:ascii="Times New Roman CYR" w:hAnsi="Times New Roman CYR"/>
      <w:color w:val="FF0000"/>
      <w:sz w:val="20"/>
      <w:szCs w:val="20"/>
    </w:rPr>
  </w:style>
  <w:style w:type="paragraph" w:customStyle="1" w:styleId="xl192">
    <w:name w:val="xl192"/>
    <w:basedOn w:val="a"/>
    <w:rsid w:val="00977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103"/>
      </w:tabs>
      <w:spacing w:before="100" w:beforeAutospacing="1" w:after="100" w:afterAutospacing="1" w:line="240" w:lineRule="auto"/>
      <w:ind w:firstLine="0"/>
      <w:jc w:val="right"/>
    </w:pPr>
    <w:rPr>
      <w:rFonts w:ascii="Times New Roman CYR" w:hAnsi="Times New Roman CYR"/>
      <w:sz w:val="20"/>
      <w:szCs w:val="20"/>
    </w:rPr>
  </w:style>
  <w:style w:type="paragraph" w:customStyle="1" w:styleId="xl193">
    <w:name w:val="xl193"/>
    <w:basedOn w:val="a"/>
    <w:rsid w:val="00977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103"/>
      </w:tabs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 CYR" w:hAnsi="Times New Roman CYR"/>
      <w:sz w:val="20"/>
      <w:szCs w:val="20"/>
    </w:rPr>
  </w:style>
  <w:style w:type="paragraph" w:customStyle="1" w:styleId="xl194">
    <w:name w:val="xl194"/>
    <w:basedOn w:val="a"/>
    <w:rsid w:val="00977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103"/>
      </w:tabs>
      <w:spacing w:before="100" w:beforeAutospacing="1" w:after="100" w:afterAutospacing="1" w:line="240" w:lineRule="auto"/>
      <w:ind w:firstLine="0"/>
      <w:jc w:val="center"/>
    </w:pPr>
    <w:rPr>
      <w:b/>
      <w:bCs/>
      <w:sz w:val="20"/>
      <w:szCs w:val="20"/>
    </w:rPr>
  </w:style>
  <w:style w:type="paragraph" w:customStyle="1" w:styleId="xl195">
    <w:name w:val="xl195"/>
    <w:basedOn w:val="a"/>
    <w:rsid w:val="00977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103"/>
      </w:tabs>
      <w:spacing w:before="100" w:beforeAutospacing="1" w:after="100" w:afterAutospacing="1" w:line="240" w:lineRule="auto"/>
      <w:ind w:firstLine="0"/>
      <w:jc w:val="center"/>
    </w:pPr>
    <w:rPr>
      <w:b/>
      <w:bCs/>
      <w:sz w:val="20"/>
      <w:szCs w:val="20"/>
    </w:rPr>
  </w:style>
  <w:style w:type="paragraph" w:customStyle="1" w:styleId="xl196">
    <w:name w:val="xl196"/>
    <w:basedOn w:val="a"/>
    <w:rsid w:val="00977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103"/>
      </w:tabs>
      <w:spacing w:before="100" w:beforeAutospacing="1" w:after="100" w:afterAutospacing="1" w:line="240" w:lineRule="auto"/>
      <w:ind w:firstLine="0"/>
      <w:jc w:val="center"/>
      <w:textAlignment w:val="bottom"/>
    </w:pPr>
    <w:rPr>
      <w:sz w:val="20"/>
      <w:szCs w:val="20"/>
    </w:rPr>
  </w:style>
  <w:style w:type="paragraph" w:customStyle="1" w:styleId="xl197">
    <w:name w:val="xl197"/>
    <w:basedOn w:val="a"/>
    <w:rsid w:val="00977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tabs>
        <w:tab w:val="clear" w:pos="5103"/>
      </w:tabs>
      <w:spacing w:before="100" w:beforeAutospacing="1" w:after="100" w:afterAutospacing="1" w:line="240" w:lineRule="auto"/>
      <w:ind w:firstLine="0"/>
      <w:jc w:val="left"/>
      <w:textAlignment w:val="bottom"/>
    </w:pPr>
    <w:rPr>
      <w:sz w:val="20"/>
      <w:szCs w:val="20"/>
    </w:rPr>
  </w:style>
  <w:style w:type="paragraph" w:customStyle="1" w:styleId="xl198">
    <w:name w:val="xl198"/>
    <w:basedOn w:val="a"/>
    <w:rsid w:val="00977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103"/>
      </w:tabs>
      <w:spacing w:before="100" w:beforeAutospacing="1" w:after="100" w:afterAutospacing="1" w:line="240" w:lineRule="auto"/>
      <w:ind w:firstLine="0"/>
      <w:jc w:val="left"/>
      <w:textAlignment w:val="bottom"/>
    </w:pPr>
    <w:rPr>
      <w:sz w:val="20"/>
      <w:szCs w:val="20"/>
    </w:rPr>
  </w:style>
  <w:style w:type="paragraph" w:customStyle="1" w:styleId="xl199">
    <w:name w:val="xl199"/>
    <w:basedOn w:val="a"/>
    <w:rsid w:val="00977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103"/>
      </w:tabs>
      <w:spacing w:before="100" w:beforeAutospacing="1" w:after="100" w:afterAutospacing="1" w:line="240" w:lineRule="auto"/>
      <w:ind w:firstLine="0"/>
      <w:jc w:val="left"/>
    </w:pPr>
    <w:rPr>
      <w:sz w:val="20"/>
      <w:szCs w:val="20"/>
    </w:rPr>
  </w:style>
  <w:style w:type="paragraph" w:customStyle="1" w:styleId="xl200">
    <w:name w:val="xl200"/>
    <w:basedOn w:val="a"/>
    <w:rsid w:val="00977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103"/>
      </w:tabs>
      <w:spacing w:before="100" w:beforeAutospacing="1" w:after="100" w:afterAutospacing="1" w:line="240" w:lineRule="auto"/>
      <w:ind w:firstLine="0"/>
      <w:jc w:val="left"/>
      <w:textAlignment w:val="bottom"/>
    </w:pPr>
    <w:rPr>
      <w:rFonts w:ascii="Arial CYR" w:hAnsi="Arial CYR" w:cs="Arial CYR"/>
      <w:sz w:val="20"/>
      <w:szCs w:val="20"/>
    </w:rPr>
  </w:style>
  <w:style w:type="paragraph" w:customStyle="1" w:styleId="xl201">
    <w:name w:val="xl201"/>
    <w:basedOn w:val="a"/>
    <w:rsid w:val="009773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103"/>
      </w:tabs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20"/>
      <w:szCs w:val="20"/>
    </w:rPr>
  </w:style>
  <w:style w:type="paragraph" w:customStyle="1" w:styleId="xl202">
    <w:name w:val="xl202"/>
    <w:basedOn w:val="a"/>
    <w:rsid w:val="009773FF"/>
    <w:pPr>
      <w:tabs>
        <w:tab w:val="clear" w:pos="5103"/>
      </w:tabs>
      <w:spacing w:before="100" w:beforeAutospacing="1" w:after="100" w:afterAutospacing="1" w:line="240" w:lineRule="auto"/>
      <w:ind w:firstLine="0"/>
      <w:jc w:val="center"/>
      <w:textAlignment w:val="top"/>
    </w:pPr>
    <w:rPr>
      <w:b/>
      <w:bCs/>
      <w:sz w:val="20"/>
      <w:szCs w:val="20"/>
    </w:rPr>
  </w:style>
  <w:style w:type="paragraph" w:customStyle="1" w:styleId="xl203">
    <w:name w:val="xl203"/>
    <w:basedOn w:val="a"/>
    <w:rsid w:val="009773F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103"/>
      </w:tabs>
      <w:spacing w:before="100" w:beforeAutospacing="1" w:after="100" w:afterAutospacing="1" w:line="240" w:lineRule="auto"/>
      <w:ind w:firstLine="0"/>
      <w:jc w:val="left"/>
      <w:textAlignment w:val="center"/>
    </w:pPr>
    <w:rPr>
      <w:sz w:val="20"/>
      <w:szCs w:val="20"/>
    </w:rPr>
  </w:style>
  <w:style w:type="paragraph" w:customStyle="1" w:styleId="xl204">
    <w:name w:val="xl204"/>
    <w:basedOn w:val="a"/>
    <w:rsid w:val="009773FF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103"/>
      </w:tabs>
      <w:spacing w:before="100" w:beforeAutospacing="1" w:after="100" w:afterAutospacing="1" w:line="240" w:lineRule="auto"/>
      <w:ind w:firstLine="0"/>
      <w:jc w:val="left"/>
      <w:textAlignment w:val="center"/>
    </w:pPr>
    <w:rPr>
      <w:sz w:val="20"/>
      <w:szCs w:val="20"/>
    </w:rPr>
  </w:style>
  <w:style w:type="paragraph" w:customStyle="1" w:styleId="xl205">
    <w:name w:val="xl205"/>
    <w:basedOn w:val="a"/>
    <w:rsid w:val="009773FF"/>
    <w:pPr>
      <w:pBdr>
        <w:top w:val="single" w:sz="4" w:space="0" w:color="auto"/>
        <w:left w:val="single" w:sz="4" w:space="0" w:color="auto"/>
      </w:pBdr>
      <w:tabs>
        <w:tab w:val="clear" w:pos="5103"/>
      </w:tabs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20"/>
      <w:szCs w:val="20"/>
    </w:rPr>
  </w:style>
  <w:style w:type="paragraph" w:customStyle="1" w:styleId="xl206">
    <w:name w:val="xl206"/>
    <w:basedOn w:val="a"/>
    <w:rsid w:val="009773FF"/>
    <w:pPr>
      <w:pBdr>
        <w:top w:val="single" w:sz="4" w:space="0" w:color="auto"/>
      </w:pBdr>
      <w:tabs>
        <w:tab w:val="clear" w:pos="5103"/>
      </w:tabs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20"/>
      <w:szCs w:val="20"/>
    </w:rPr>
  </w:style>
  <w:style w:type="paragraph" w:customStyle="1" w:styleId="xl207">
    <w:name w:val="xl207"/>
    <w:basedOn w:val="a"/>
    <w:rsid w:val="009773FF"/>
    <w:pPr>
      <w:pBdr>
        <w:top w:val="single" w:sz="4" w:space="0" w:color="auto"/>
        <w:right w:val="single" w:sz="4" w:space="0" w:color="auto"/>
      </w:pBdr>
      <w:tabs>
        <w:tab w:val="clear" w:pos="5103"/>
      </w:tabs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20"/>
      <w:szCs w:val="20"/>
    </w:rPr>
  </w:style>
  <w:style w:type="paragraph" w:customStyle="1" w:styleId="xl208">
    <w:name w:val="xl208"/>
    <w:basedOn w:val="a"/>
    <w:rsid w:val="009773FF"/>
    <w:pPr>
      <w:pBdr>
        <w:left w:val="single" w:sz="4" w:space="0" w:color="auto"/>
        <w:bottom w:val="single" w:sz="4" w:space="0" w:color="auto"/>
      </w:pBdr>
      <w:tabs>
        <w:tab w:val="clear" w:pos="5103"/>
      </w:tabs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20"/>
      <w:szCs w:val="20"/>
    </w:rPr>
  </w:style>
  <w:style w:type="paragraph" w:customStyle="1" w:styleId="xl209">
    <w:name w:val="xl209"/>
    <w:basedOn w:val="a"/>
    <w:rsid w:val="009773FF"/>
    <w:pPr>
      <w:pBdr>
        <w:bottom w:val="single" w:sz="4" w:space="0" w:color="auto"/>
      </w:pBdr>
      <w:tabs>
        <w:tab w:val="clear" w:pos="5103"/>
      </w:tabs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20"/>
      <w:szCs w:val="20"/>
    </w:rPr>
  </w:style>
  <w:style w:type="paragraph" w:customStyle="1" w:styleId="xl210">
    <w:name w:val="xl210"/>
    <w:basedOn w:val="a"/>
    <w:rsid w:val="009773FF"/>
    <w:pPr>
      <w:pBdr>
        <w:bottom w:val="single" w:sz="4" w:space="0" w:color="auto"/>
        <w:right w:val="single" w:sz="4" w:space="0" w:color="auto"/>
      </w:pBdr>
      <w:tabs>
        <w:tab w:val="clear" w:pos="5103"/>
      </w:tabs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20"/>
      <w:szCs w:val="20"/>
    </w:rPr>
  </w:style>
  <w:style w:type="paragraph" w:customStyle="1" w:styleId="xl211">
    <w:name w:val="xl211"/>
    <w:basedOn w:val="a"/>
    <w:rsid w:val="009773FF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103"/>
      </w:tabs>
      <w:spacing w:before="100" w:beforeAutospacing="1" w:after="100" w:afterAutospacing="1" w:line="240" w:lineRule="auto"/>
      <w:ind w:firstLine="0"/>
      <w:jc w:val="left"/>
    </w:pPr>
    <w:rPr>
      <w:sz w:val="20"/>
      <w:szCs w:val="20"/>
    </w:rPr>
  </w:style>
  <w:style w:type="paragraph" w:customStyle="1" w:styleId="xl212">
    <w:name w:val="xl212"/>
    <w:basedOn w:val="a"/>
    <w:rsid w:val="009773FF"/>
    <w:pPr>
      <w:pBdr>
        <w:top w:val="single" w:sz="4" w:space="0" w:color="auto"/>
        <w:bottom w:val="single" w:sz="4" w:space="0" w:color="auto"/>
      </w:pBdr>
      <w:tabs>
        <w:tab w:val="clear" w:pos="5103"/>
      </w:tabs>
      <w:spacing w:before="100" w:beforeAutospacing="1" w:after="100" w:afterAutospacing="1" w:line="240" w:lineRule="auto"/>
      <w:ind w:firstLine="0"/>
      <w:jc w:val="left"/>
    </w:pPr>
    <w:rPr>
      <w:sz w:val="20"/>
      <w:szCs w:val="20"/>
    </w:rPr>
  </w:style>
  <w:style w:type="paragraph" w:customStyle="1" w:styleId="xl213">
    <w:name w:val="xl213"/>
    <w:basedOn w:val="a"/>
    <w:rsid w:val="009773F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103"/>
      </w:tabs>
      <w:spacing w:before="100" w:beforeAutospacing="1" w:after="100" w:afterAutospacing="1" w:line="240" w:lineRule="auto"/>
      <w:ind w:firstLine="0"/>
      <w:jc w:val="left"/>
    </w:pPr>
    <w:rPr>
      <w:sz w:val="20"/>
      <w:szCs w:val="20"/>
    </w:rPr>
  </w:style>
  <w:style w:type="paragraph" w:customStyle="1" w:styleId="xl214">
    <w:name w:val="xl214"/>
    <w:basedOn w:val="a"/>
    <w:rsid w:val="009773FF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103"/>
      </w:tabs>
      <w:spacing w:before="100" w:beforeAutospacing="1" w:after="100" w:afterAutospacing="1" w:line="240" w:lineRule="auto"/>
      <w:ind w:firstLine="0"/>
      <w:jc w:val="center"/>
    </w:pPr>
    <w:rPr>
      <w:rFonts w:ascii="Times New Roman CYR" w:hAnsi="Times New Roman CYR"/>
      <w:b/>
      <w:bCs/>
      <w:sz w:val="20"/>
      <w:szCs w:val="20"/>
    </w:rPr>
  </w:style>
  <w:style w:type="paragraph" w:customStyle="1" w:styleId="xl215">
    <w:name w:val="xl215"/>
    <w:basedOn w:val="a"/>
    <w:rsid w:val="009773FF"/>
    <w:pPr>
      <w:pBdr>
        <w:top w:val="single" w:sz="4" w:space="0" w:color="auto"/>
        <w:bottom w:val="single" w:sz="4" w:space="0" w:color="auto"/>
      </w:pBdr>
      <w:tabs>
        <w:tab w:val="clear" w:pos="5103"/>
      </w:tabs>
      <w:spacing w:before="100" w:beforeAutospacing="1" w:after="100" w:afterAutospacing="1" w:line="240" w:lineRule="auto"/>
      <w:ind w:firstLine="0"/>
      <w:jc w:val="center"/>
    </w:pPr>
    <w:rPr>
      <w:rFonts w:ascii="Times New Roman CYR" w:hAnsi="Times New Roman CYR"/>
      <w:b/>
      <w:bCs/>
      <w:sz w:val="20"/>
      <w:szCs w:val="20"/>
    </w:rPr>
  </w:style>
  <w:style w:type="paragraph" w:customStyle="1" w:styleId="xl216">
    <w:name w:val="xl216"/>
    <w:basedOn w:val="a"/>
    <w:rsid w:val="009773F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103"/>
      </w:tabs>
      <w:spacing w:before="100" w:beforeAutospacing="1" w:after="100" w:afterAutospacing="1" w:line="240" w:lineRule="auto"/>
      <w:ind w:firstLine="0"/>
      <w:jc w:val="center"/>
    </w:pPr>
    <w:rPr>
      <w:rFonts w:ascii="Times New Roman CYR" w:hAnsi="Times New Roman CYR"/>
      <w:b/>
      <w:bCs/>
      <w:sz w:val="20"/>
      <w:szCs w:val="20"/>
    </w:rPr>
  </w:style>
  <w:style w:type="paragraph" w:customStyle="1" w:styleId="xl217">
    <w:name w:val="xl217"/>
    <w:basedOn w:val="a"/>
    <w:rsid w:val="009773FF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103"/>
      </w:tabs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20"/>
      <w:szCs w:val="20"/>
    </w:rPr>
  </w:style>
  <w:style w:type="paragraph" w:customStyle="1" w:styleId="xl218">
    <w:name w:val="xl218"/>
    <w:basedOn w:val="a"/>
    <w:rsid w:val="009773FF"/>
    <w:pPr>
      <w:pBdr>
        <w:top w:val="single" w:sz="4" w:space="0" w:color="auto"/>
        <w:bottom w:val="single" w:sz="4" w:space="0" w:color="auto"/>
      </w:pBdr>
      <w:tabs>
        <w:tab w:val="clear" w:pos="5103"/>
      </w:tabs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20"/>
      <w:szCs w:val="20"/>
    </w:rPr>
  </w:style>
  <w:style w:type="paragraph" w:customStyle="1" w:styleId="xl219">
    <w:name w:val="xl219"/>
    <w:basedOn w:val="a"/>
    <w:rsid w:val="009773F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103"/>
      </w:tabs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20"/>
      <w:szCs w:val="20"/>
    </w:rPr>
  </w:style>
  <w:style w:type="paragraph" w:customStyle="1" w:styleId="xl220">
    <w:name w:val="xl220"/>
    <w:basedOn w:val="a"/>
    <w:rsid w:val="009773F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tabs>
        <w:tab w:val="clear" w:pos="5103"/>
      </w:tabs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20"/>
      <w:szCs w:val="20"/>
    </w:rPr>
  </w:style>
  <w:style w:type="paragraph" w:customStyle="1" w:styleId="xl221">
    <w:name w:val="xl221"/>
    <w:basedOn w:val="a"/>
    <w:rsid w:val="009773FF"/>
    <w:pPr>
      <w:pBdr>
        <w:top w:val="single" w:sz="4" w:space="0" w:color="auto"/>
        <w:bottom w:val="single" w:sz="4" w:space="0" w:color="auto"/>
      </w:pBdr>
      <w:shd w:val="clear" w:color="000000" w:fill="FFFFFF"/>
      <w:tabs>
        <w:tab w:val="clear" w:pos="5103"/>
      </w:tabs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20"/>
      <w:szCs w:val="20"/>
    </w:rPr>
  </w:style>
  <w:style w:type="paragraph" w:customStyle="1" w:styleId="xl222">
    <w:name w:val="xl222"/>
    <w:basedOn w:val="a"/>
    <w:rsid w:val="009773F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103"/>
      </w:tabs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20"/>
      <w:szCs w:val="20"/>
    </w:rPr>
  </w:style>
  <w:style w:type="paragraph" w:customStyle="1" w:styleId="2b">
    <w:name w:val="Обычный2"/>
    <w:rsid w:val="002D7D8D"/>
    <w:pPr>
      <w:suppressAutoHyphens/>
      <w:spacing w:before="100" w:after="100"/>
    </w:pPr>
    <w:rPr>
      <w:rFonts w:eastAsia="Arial"/>
      <w:sz w:val="24"/>
      <w:lang w:eastAsia="ar-SA"/>
    </w:rPr>
  </w:style>
  <w:style w:type="character" w:customStyle="1" w:styleId="WW8Num36z0">
    <w:name w:val="WW8Num36z0"/>
    <w:rsid w:val="006E11B5"/>
    <w:rPr>
      <w:rFonts w:ascii="Wingdings" w:hAnsi="Wingdings"/>
    </w:rPr>
  </w:style>
  <w:style w:type="character" w:customStyle="1" w:styleId="afffd">
    <w:name w:val="Основной текст + Не полужирный"/>
    <w:basedOn w:val="a0"/>
    <w:rsid w:val="00311C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45pt">
    <w:name w:val="Основной текст + 14;5 pt;Не полужирный"/>
    <w:basedOn w:val="a0"/>
    <w:rsid w:val="002822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customStyle="1" w:styleId="ConsPlusNormal">
    <w:name w:val="ConsPlusNormal"/>
    <w:rsid w:val="005C160D"/>
    <w:pPr>
      <w:widowControl w:val="0"/>
      <w:autoSpaceDE w:val="0"/>
      <w:autoSpaceDN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41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33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9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1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749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328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321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6118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430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4978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7522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3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6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9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7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9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1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9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1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6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7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7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2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3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4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2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2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6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7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24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2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66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69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50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96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81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38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174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81864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5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63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05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7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15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8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36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7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71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36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22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54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5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16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53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95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7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3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7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4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3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0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3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1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1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07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882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48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95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1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067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011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21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1121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8079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805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9402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9004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8954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9506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7944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3442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0"/>
                                                                      <w:divBdr>
                                                                        <w:top w:val="single" w:sz="4" w:space="6" w:color="C0C0C0"/>
                                                                        <w:left w:val="single" w:sz="4" w:space="6" w:color="C0C0C0"/>
                                                                        <w:bottom w:val="single" w:sz="4" w:space="6" w:color="C0C0C0"/>
                                                                        <w:right w:val="single" w:sz="4" w:space="6" w:color="C0C0C0"/>
                                                                      </w:divBdr>
                                                                      <w:divsChild>
                                                                        <w:div w:id="3622886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2868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4" w:space="0" w:color="C0C0C0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164705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4" w:space="0" w:color="C0C0C0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06519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08944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4" w:space="0" w:color="C0C0C0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595904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4" w:space="0" w:color="C0C0C0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047215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1449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4" w:space="0" w:color="C0C0C0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42841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4" w:space="0" w:color="C0C0C0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45403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9881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4" w:space="0" w:color="C0C0C0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6365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4" w:space="0" w:color="C0C0C0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1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2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8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0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8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8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4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9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7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37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6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80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85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316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92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09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626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119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444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6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082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8482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9721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7773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3049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0"/>
                                                                      <w:divBdr>
                                                                        <w:top w:val="single" w:sz="4" w:space="6" w:color="C0C0C0"/>
                                                                        <w:left w:val="single" w:sz="4" w:space="6" w:color="C0C0C0"/>
                                                                        <w:bottom w:val="single" w:sz="4" w:space="6" w:color="C0C0C0"/>
                                                                        <w:right w:val="single" w:sz="4" w:space="6" w:color="C0C0C0"/>
                                                                      </w:divBdr>
                                                                      <w:divsChild>
                                                                        <w:div w:id="9137338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87991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4" w:space="0" w:color="C0C0C0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877734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4" w:space="0" w:color="C0C0C0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04572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1544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4" w:space="0" w:color="C0C0C0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28646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4" w:space="0" w:color="C0C0C0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537055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63005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4" w:space="0" w:color="C0C0C0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81492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4" w:space="0" w:color="C0C0C0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22738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70808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4" w:space="0" w:color="C0C0C0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10430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4" w:space="0" w:color="C0C0C0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2660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5776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45709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5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x\Desktop\&#1064;&#1072;&#1073;&#1083;&#1086;&#1085;%20&#1086;&#1090;&#1095;&#1077;&#1090;&#1086;&#1074;%20&#1086;%20&#1053;&#1048;&#1056;%20&#8212;%20&#1082;&#1086;&#1087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D271766-126C-4637-8703-435FE0ED0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отчетов о НИР — копия</Template>
  <TotalTime>0</TotalTime>
  <Pages>63</Pages>
  <Words>14176</Words>
  <Characters>80804</Characters>
  <Application>Microsoft Office Word</Application>
  <DocSecurity>0</DocSecurity>
  <Lines>673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94791</CharactersWithSpaces>
  <SharedDoc>false</SharedDoc>
  <HLinks>
    <vt:vector size="210" baseType="variant">
      <vt:variant>
        <vt:i4>4784188</vt:i4>
      </vt:variant>
      <vt:variant>
        <vt:i4>183</vt:i4>
      </vt:variant>
      <vt:variant>
        <vt:i4>0</vt:i4>
      </vt:variant>
      <vt:variant>
        <vt:i4>5</vt:i4>
      </vt:variant>
      <vt:variant>
        <vt:lpwstr>https://ru.wikipedia.org/wiki/%D0%9B%D1%83%D0%B3%D0%BE%D0%B2%D0%B0%D1%8F_(%D0%BF%D0%BB%D0%B0%D1%82%D1%84%D0%BE%D1%80%D0%BC%D0%B0)</vt:lpwstr>
      </vt:variant>
      <vt:variant>
        <vt:lpwstr/>
      </vt:variant>
      <vt:variant>
        <vt:i4>4390932</vt:i4>
      </vt:variant>
      <vt:variant>
        <vt:i4>180</vt:i4>
      </vt:variant>
      <vt:variant>
        <vt:i4>0</vt:i4>
      </vt:variant>
      <vt:variant>
        <vt:i4>5</vt:i4>
      </vt:variant>
      <vt:variant>
        <vt:lpwstr>https://ru.wikipedia.org/wiki/%D0%9B%D0%BE%D0%B1%D0%BD%D1%8F</vt:lpwstr>
      </vt:variant>
      <vt:variant>
        <vt:lpwstr/>
      </vt:variant>
      <vt:variant>
        <vt:i4>7209060</vt:i4>
      </vt:variant>
      <vt:variant>
        <vt:i4>177</vt:i4>
      </vt:variant>
      <vt:variant>
        <vt:i4>0</vt:i4>
      </vt:variant>
      <vt:variant>
        <vt:i4>5</vt:i4>
      </vt:variant>
      <vt:variant>
        <vt:lpwstr>https://ru.wikipedia.org/wiki/%D0%9B%D1%83%D0%B3%D0%BE%D0%B2%D0%B0%D1%8F_(%D0%BC%D0%B8%D0%BA%D1%80%D0%BE%D1%80%D0%B0%D0%B9%D0%BE%D0%BD_%D0%9B%D0%BE%D0%B1%D0%BD%D0%B8)</vt:lpwstr>
      </vt:variant>
      <vt:variant>
        <vt:lpwstr/>
      </vt:variant>
      <vt:variant>
        <vt:i4>1245210</vt:i4>
      </vt:variant>
      <vt:variant>
        <vt:i4>174</vt:i4>
      </vt:variant>
      <vt:variant>
        <vt:i4>0</vt:i4>
      </vt:variant>
      <vt:variant>
        <vt:i4>5</vt:i4>
      </vt:variant>
      <vt:variant>
        <vt:lpwstr>https://ru.wikipedia.org/wiki/%D0%A1%D0%B0%D0%B2%D1%91%D0%BB%D0%BE%D0%B2%D1%81%D0%BA%D0%BE%D0%B5_%D0%BD%D0%B0%D0%BF%D1%80%D0%B0%D0%B2%D0%BB%D0%B5%D0%BD%D0%B8%D0%B5_%D0%9C%D0%96%D0%94</vt:lpwstr>
      </vt:variant>
      <vt:variant>
        <vt:lpwstr/>
      </vt:variant>
      <vt:variant>
        <vt:i4>4784246</vt:i4>
      </vt:variant>
      <vt:variant>
        <vt:i4>171</vt:i4>
      </vt:variant>
      <vt:variant>
        <vt:i4>0</vt:i4>
      </vt:variant>
      <vt:variant>
        <vt:i4>5</vt:i4>
      </vt:variant>
      <vt:variant>
        <vt:lpwstr>https://ru.wikipedia.org/wiki/%D0%9E%D1%81%D1%82%D0%B0%D0%BD%D0%BE%D0%B2%D0%BE%D1%87%D0%BD%D1%8B%D0%B9_%D0%BF%D1%83%D0%BD%D0%BA%D1%82</vt:lpwstr>
      </vt:variant>
      <vt:variant>
        <vt:lpwstr/>
      </vt:variant>
      <vt:variant>
        <vt:i4>4784188</vt:i4>
      </vt:variant>
      <vt:variant>
        <vt:i4>168</vt:i4>
      </vt:variant>
      <vt:variant>
        <vt:i4>0</vt:i4>
      </vt:variant>
      <vt:variant>
        <vt:i4>5</vt:i4>
      </vt:variant>
      <vt:variant>
        <vt:lpwstr>https://ru.wikipedia.org/wiki/%D0%9B%D1%83%D0%B3%D0%BE%D0%B2%D0%B0%D1%8F_(%D0%BF%D0%BB%D0%B0%D1%82%D1%84%D0%BE%D1%80%D0%BC%D0%B0)</vt:lpwstr>
      </vt:variant>
      <vt:variant>
        <vt:lpwstr/>
      </vt:variant>
      <vt:variant>
        <vt:i4>4390932</vt:i4>
      </vt:variant>
      <vt:variant>
        <vt:i4>165</vt:i4>
      </vt:variant>
      <vt:variant>
        <vt:i4>0</vt:i4>
      </vt:variant>
      <vt:variant>
        <vt:i4>5</vt:i4>
      </vt:variant>
      <vt:variant>
        <vt:lpwstr>https://ru.wikipedia.org/wiki/%D0%9B%D0%BE%D0%B1%D0%BD%D1%8F</vt:lpwstr>
      </vt:variant>
      <vt:variant>
        <vt:lpwstr/>
      </vt:variant>
      <vt:variant>
        <vt:i4>1245210</vt:i4>
      </vt:variant>
      <vt:variant>
        <vt:i4>162</vt:i4>
      </vt:variant>
      <vt:variant>
        <vt:i4>0</vt:i4>
      </vt:variant>
      <vt:variant>
        <vt:i4>5</vt:i4>
      </vt:variant>
      <vt:variant>
        <vt:lpwstr>https://ru.wikipedia.org/wiki/%D0%A1%D0%B0%D0%B2%D1%91%D0%BB%D0%BE%D0%B2%D1%81%D0%BA%D0%BE%D0%B5_%D0%BD%D0%B0%D0%BF%D1%80%D0%B0%D0%B2%D0%BB%D0%B5%D0%BD%D0%B8%D0%B5_%D0%9C%D0%96%D0%94</vt:lpwstr>
      </vt:variant>
      <vt:variant>
        <vt:lpwstr/>
      </vt:variant>
      <vt:variant>
        <vt:i4>4784246</vt:i4>
      </vt:variant>
      <vt:variant>
        <vt:i4>159</vt:i4>
      </vt:variant>
      <vt:variant>
        <vt:i4>0</vt:i4>
      </vt:variant>
      <vt:variant>
        <vt:i4>5</vt:i4>
      </vt:variant>
      <vt:variant>
        <vt:lpwstr>https://ru.wikipedia.org/wiki/%D0%9E%D1%81%D1%82%D0%B0%D0%BD%D0%BE%D0%B2%D0%BE%D1%87%D0%BD%D1%8B%D0%B9_%D0%BF%D1%83%D0%BD%D0%BA%D1%82</vt:lpwstr>
      </vt:variant>
      <vt:variant>
        <vt:lpwstr/>
      </vt:variant>
      <vt:variant>
        <vt:i4>4784188</vt:i4>
      </vt:variant>
      <vt:variant>
        <vt:i4>156</vt:i4>
      </vt:variant>
      <vt:variant>
        <vt:i4>0</vt:i4>
      </vt:variant>
      <vt:variant>
        <vt:i4>5</vt:i4>
      </vt:variant>
      <vt:variant>
        <vt:lpwstr>https://ru.wikipedia.org/wiki/%D0%9B%D1%83%D0%B3%D0%BE%D0%B2%D0%B0%D1%8F_(%D0%BF%D0%BB%D0%B0%D1%82%D1%84%D0%BE%D1%80%D0%BC%D0%B0)</vt:lpwstr>
      </vt:variant>
      <vt:variant>
        <vt:lpwstr/>
      </vt:variant>
      <vt:variant>
        <vt:i4>1245210</vt:i4>
      </vt:variant>
      <vt:variant>
        <vt:i4>153</vt:i4>
      </vt:variant>
      <vt:variant>
        <vt:i4>0</vt:i4>
      </vt:variant>
      <vt:variant>
        <vt:i4>5</vt:i4>
      </vt:variant>
      <vt:variant>
        <vt:lpwstr>https://ru.wikipedia.org/wiki/%D0%A1%D0%B0%D0%B2%D1%91%D0%BB%D0%BE%D0%B2%D1%81%D0%BA%D0%BE%D0%B5_%D0%BD%D0%B0%D0%BF%D1%80%D0%B0%D0%B2%D0%BB%D0%B5%D0%BD%D0%B8%D0%B5_%D0%9C%D0%96%D0%94</vt:lpwstr>
      </vt:variant>
      <vt:variant>
        <vt:lpwstr/>
      </vt:variant>
      <vt:variant>
        <vt:i4>1114232</vt:i4>
      </vt:variant>
      <vt:variant>
        <vt:i4>150</vt:i4>
      </vt:variant>
      <vt:variant>
        <vt:i4>0</vt:i4>
      </vt:variant>
      <vt:variant>
        <vt:i4>5</vt:i4>
      </vt:variant>
      <vt:variant>
        <vt:lpwstr>https://ru.wikipedia.org/wiki/%D0%A1%D0%B0%D0%B2%D1%91%D0%BB%D0%BE%D0%B2%D1%81%D0%BA%D0%B8%D0%B9_%D0%B2%D0%BE%D0%BA%D0%B7%D0%B0%D0%BB</vt:lpwstr>
      </vt:variant>
      <vt:variant>
        <vt:lpwstr/>
      </vt:variant>
      <vt:variant>
        <vt:i4>3276818</vt:i4>
      </vt:variant>
      <vt:variant>
        <vt:i4>147</vt:i4>
      </vt:variant>
      <vt:variant>
        <vt:i4>0</vt:i4>
      </vt:variant>
      <vt:variant>
        <vt:i4>5</vt:i4>
      </vt:variant>
      <vt:variant>
        <vt:lpwstr>https://ru.wikipedia.org/wiki/%D0%A1%D0%B0%D0%B2%D1%91%D0%BB%D0%BE%D0%B2%D0%BE_(%D1%81%D1%82%D0%B0%D0%BD%D1%86%D0%B8%D1%8F)</vt:lpwstr>
      </vt:variant>
      <vt:variant>
        <vt:lpwstr/>
      </vt:variant>
      <vt:variant>
        <vt:i4>1376316</vt:i4>
      </vt:variant>
      <vt:variant>
        <vt:i4>144</vt:i4>
      </vt:variant>
      <vt:variant>
        <vt:i4>0</vt:i4>
      </vt:variant>
      <vt:variant>
        <vt:i4>5</vt:i4>
      </vt:variant>
      <vt:variant>
        <vt:lpwstr>https://ru.wikipedia.org/wiki/%D0%9B%D0%BE%D0%B1%D0%BD%D1%8F_(%D1%81%D1%82%D0%B0%D0%BD%D1%86%D0%B8%D1%8F)</vt:lpwstr>
      </vt:variant>
      <vt:variant>
        <vt:lpwstr/>
      </vt:variant>
      <vt:variant>
        <vt:i4>4587561</vt:i4>
      </vt:variant>
      <vt:variant>
        <vt:i4>141</vt:i4>
      </vt:variant>
      <vt:variant>
        <vt:i4>0</vt:i4>
      </vt:variant>
      <vt:variant>
        <vt:i4>5</vt:i4>
      </vt:variant>
      <vt:variant>
        <vt:lpwstr>https://ru.wikipedia.org/wiki/%D0%9C%D0%BE%D1%81%D0%BA%D0%BE%D0%B2%D1%81%D0%BA%D0%B0%D1%8F_%D0%BA%D0%BE%D0%BB%D1%8C%D1%86%D0%B5%D0%B2%D0%B0%D1%8F_%D0%B0%D0%B2%D1%82%D0%BE%D0%BC%D0%BE%D0%B1%D0%B8%D0%BB%D1%8C%D0%BD%D0%B0%D1%8F_%D0%B4%D0%BE%D1%80%D0%BE%D0%B3%D0%B0</vt:lpwstr>
      </vt:variant>
      <vt:variant>
        <vt:lpwstr/>
      </vt:variant>
      <vt:variant>
        <vt:i4>6422627</vt:i4>
      </vt:variant>
      <vt:variant>
        <vt:i4>138</vt:i4>
      </vt:variant>
      <vt:variant>
        <vt:i4>0</vt:i4>
      </vt:variant>
      <vt:variant>
        <vt:i4>5</vt:i4>
      </vt:variant>
      <vt:variant>
        <vt:lpwstr>https://ru.wikipedia.org/wiki/%D0%9C%D0%BE%D1%81%D0%BA%D0%B2%D0%B0</vt:lpwstr>
      </vt:variant>
      <vt:variant>
        <vt:lpwstr/>
      </vt:variant>
      <vt:variant>
        <vt:i4>3997755</vt:i4>
      </vt:variant>
      <vt:variant>
        <vt:i4>135</vt:i4>
      </vt:variant>
      <vt:variant>
        <vt:i4>0</vt:i4>
      </vt:variant>
      <vt:variant>
        <vt:i4>5</vt:i4>
      </vt:variant>
      <vt:variant>
        <vt:lpwstr>https://ru.wikipedia.org/wiki/%D0%A0%D0%BE%D1%81%D1%81%D0%B8%D1%8F</vt:lpwstr>
      </vt:variant>
      <vt:variant>
        <vt:lpwstr/>
      </vt:variant>
      <vt:variant>
        <vt:i4>1900664</vt:i4>
      </vt:variant>
      <vt:variant>
        <vt:i4>132</vt:i4>
      </vt:variant>
      <vt:variant>
        <vt:i4>0</vt:i4>
      </vt:variant>
      <vt:variant>
        <vt:i4>5</vt:i4>
      </vt:variant>
      <vt:variant>
        <vt:lpwstr>https://ru.wikipedia.org/wiki/%D0%9C%D0%BE%D1%81%D0%BA%D0%BE%D0%B2%D1%81%D0%BA%D0%B0%D1%8F_%D0%BE%D0%B1%D0%BB%D0%B0%D1%81%D1%82%D1%8C</vt:lpwstr>
      </vt:variant>
      <vt:variant>
        <vt:lpwstr/>
      </vt:variant>
      <vt:variant>
        <vt:i4>2031730</vt:i4>
      </vt:variant>
      <vt:variant>
        <vt:i4>126</vt:i4>
      </vt:variant>
      <vt:variant>
        <vt:i4>0</vt:i4>
      </vt:variant>
      <vt:variant>
        <vt:i4>5</vt:i4>
      </vt:variant>
      <vt:variant>
        <vt:lpwstr>https://ru.wikipedia.org/wiki/Tetra_Pak</vt:lpwstr>
      </vt:variant>
      <vt:variant>
        <vt:lpwstr/>
      </vt:variant>
      <vt:variant>
        <vt:i4>262168</vt:i4>
      </vt:variant>
      <vt:variant>
        <vt:i4>123</vt:i4>
      </vt:variant>
      <vt:variant>
        <vt:i4>0</vt:i4>
      </vt:variant>
      <vt:variant>
        <vt:i4>5</vt:i4>
      </vt:variant>
      <vt:variant>
        <vt:lpwstr>https://ru.wikipedia.org/w/index.php?title=%D0%9B%D0%BE%D0%B1%D0%BD%D0%B5%D0%BD%D1%81%D0%BA%D0%B8%D0%B9_%D0%BB%D0%B8%D1%84%D1%82%D0%BE%D1%81%D1%82%D1%80%D0%BE%D0%B8%D1%82%D0%B5%D0%BB%D1%8C%D0%BD%D1%8B%D0%B9_%D0%B7%D0%B0%D0%B2%D0%BE%D0%B4&amp;action=edit&amp;redlink=1</vt:lpwstr>
      </vt:variant>
      <vt:variant>
        <vt:lpwstr/>
      </vt:variant>
      <vt:variant>
        <vt:i4>4718671</vt:i4>
      </vt:variant>
      <vt:variant>
        <vt:i4>120</vt:i4>
      </vt:variant>
      <vt:variant>
        <vt:i4>0</vt:i4>
      </vt:variant>
      <vt:variant>
        <vt:i4>5</vt:i4>
      </vt:variant>
      <vt:variant>
        <vt:lpwstr>https://ru.wikipedia.org/wiki/%D0%96%D0%91%D0%98</vt:lpwstr>
      </vt:variant>
      <vt:variant>
        <vt:lpwstr/>
      </vt:variant>
      <vt:variant>
        <vt:i4>1835069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_Toc432688367</vt:lpwstr>
      </vt:variant>
      <vt:variant>
        <vt:i4>1835069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_Toc432688366</vt:lpwstr>
      </vt:variant>
      <vt:variant>
        <vt:i4>1835069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_Toc432688365</vt:lpwstr>
      </vt:variant>
      <vt:variant>
        <vt:i4>1835069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_Toc432688364</vt:lpwstr>
      </vt:variant>
      <vt:variant>
        <vt:i4>1835069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_Toc432688363</vt:lpwstr>
      </vt:variant>
      <vt:variant>
        <vt:i4>1835069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_Toc432688362</vt:lpwstr>
      </vt:variant>
      <vt:variant>
        <vt:i4>1835069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_Toc432688361</vt:lpwstr>
      </vt:variant>
      <vt:variant>
        <vt:i4>1835069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_Toc432688360</vt:lpwstr>
      </vt:variant>
      <vt:variant>
        <vt:i4>2031677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_Toc432688359</vt:lpwstr>
      </vt:variant>
      <vt:variant>
        <vt:i4>2031677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_Toc432688358</vt:lpwstr>
      </vt:variant>
      <vt:variant>
        <vt:i4>2031677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_Toc432688357</vt:lpwstr>
      </vt:variant>
      <vt:variant>
        <vt:i4>2031677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_Toc432688356</vt:lpwstr>
      </vt:variant>
      <vt:variant>
        <vt:i4>2031677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_Toc432688355</vt:lpwstr>
      </vt:variant>
      <vt:variant>
        <vt:i4>2031677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_Toc432688354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Любовь Федоровна Фадеева</cp:lastModifiedBy>
  <cp:revision>2</cp:revision>
  <cp:lastPrinted>2018-06-05T09:35:00Z</cp:lastPrinted>
  <dcterms:created xsi:type="dcterms:W3CDTF">2018-06-06T06:03:00Z</dcterms:created>
  <dcterms:modified xsi:type="dcterms:W3CDTF">2018-06-06T06:03:00Z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  <property fmtid="{D5CDD505-2E9C-101B-9397-08002B2CF9AE}" pid="3" name="MTEquationSection">
    <vt:lpwstr>1</vt:lpwstr>
  </property>
  <property fmtid="{D5CDD505-2E9C-101B-9397-08002B2CF9AE}" pid="4" name="MTUseMTPrefs">
    <vt:lpwstr>1</vt:lpwstr>
  </property>
  <property fmtid="{D5CDD505-2E9C-101B-9397-08002B2CF9AE}" pid="5" name="MTPreferences">
    <vt:lpwstr>[Styles]_x000d_
Text=Euclid_x000d_
Function=Euclid_x000d_
Variable=Euclid,I_x000d_
LCGreek=Euclid Symbol,I_x000d_
UCGreek=Euclid Symbol_x000d_
Symbol=Euclid Symbol_x000d_
Vector=Euclid,B_x000d_
Number=Euclid_x000d_
User1=Courier New_x000d_
User2=Times New Roman_x000d_
MTExtra=Euclid Extra_x000d_
_x000d_
[Sizes]_x000d_
Full=10 pt_x000d_
Script=</vt:lpwstr>
  </property>
  <property fmtid="{D5CDD505-2E9C-101B-9397-08002B2CF9AE}" pid="6" name="MTPreferences 1">
    <vt:lpwstr>58 %_x000d_
ScriptScript=42 %_x000d_
Symbol=150 %_x000d_
SubSymbol=100 %_x000d_
User1=75 %_x000d_
User2=150 %_x000d_
SmallLargeIncr=1 pt_x000d_
_x000d_
[Spacing]_x000d_
LineSpacing=150 %_x000d_
MatrixRowSpacing=150 %_x000d_
MatrixColSpacing=100 %_x000d_
SuperscriptHeight=45 %_x000d_
SubscriptDepth=25 %_x000d_
SubSupGap=8 %_x000d_
LimHeight=25 </vt:lpwstr>
  </property>
  <property fmtid="{D5CDD505-2E9C-101B-9397-08002B2CF9AE}" pid="7" name="MTPreferences 2">
    <vt:lpwstr>%_x000d_
LimDepth=100 %_x000d_
LimLineSpacing=100 %_x000d_
NumerHeight=35 %_x000d_
DenomDepth=100 %_x000d_
FractBarOver=8 %_x000d_
FractBarThick=5 %_x000d_
SubFractBarThick=2.5 %_x000d_
FractGap=8 %_x000d_
FenceOver=8 %_x000d_
OperSpacing=100 %_x000d_
NonOperSpacing=100 %_x000d_
CharWidth=0 %_x000d_
MinGap=8 %_x000d_
VertRadGap=17 %_x000d_
Hor</vt:lpwstr>
  </property>
  <property fmtid="{D5CDD505-2E9C-101B-9397-08002B2CF9AE}" pid="8" name="MTPreferences 3">
    <vt:lpwstr>izRadGap=8 %_x000d_
RadWidth=100 %_x000d_
EmbellGap=12.5 %_x000d_
PrimeHeight=45 %_x000d_
BoxStrokeThick=5 %_x000d_
StikeThruThick=5 %_x000d_
MatrixLineThick=5 %_x000d_
RadStrokeThick=5 %_x000d_
HorizFenceGap=10 %_x000d_
_x000d_
</vt:lpwstr>
  </property>
  <property fmtid="{D5CDD505-2E9C-101B-9397-08002B2CF9AE}" pid="9" name="MTPreferenceSource">
    <vt:lpwstr>EUCLID 10.EQP</vt:lpwstr>
  </property>
  <property fmtid="{D5CDD505-2E9C-101B-9397-08002B2CF9AE}" pid="10" name="MTWinEqns">
    <vt:bool>true</vt:bool>
  </property>
  <property fmtid="{D5CDD505-2E9C-101B-9397-08002B2CF9AE}" pid="11" name="ContentTypeId">
    <vt:lpwstr>0x010100CE4BA78E91F92042902D635199964534</vt:lpwstr>
  </property>
  <property fmtid="{D5CDD505-2E9C-101B-9397-08002B2CF9AE}" pid="12" name="SharedWithUsers">
    <vt:lpwstr/>
  </property>
  <property fmtid="{D5CDD505-2E9C-101B-9397-08002B2CF9AE}" pid="13" name="_DocHome">
    <vt:i4>-2056796259</vt:i4>
  </property>
</Properties>
</file>