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6E" w:rsidRPr="00491C28" w:rsidRDefault="00491C28" w:rsidP="00491C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:rsidR="0066126E" w:rsidRPr="00491C28" w:rsidRDefault="00AD3EA7" w:rsidP="00491C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66126E" w:rsidRPr="00491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остановлением Администрации</w:t>
      </w:r>
    </w:p>
    <w:p w:rsidR="0066126E" w:rsidRPr="00491C28" w:rsidRDefault="0066126E" w:rsidP="00491C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66126E" w:rsidRPr="00491C28" w:rsidRDefault="00A35CF1" w:rsidP="00491C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="0066126E" w:rsidRPr="00491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</w:p>
    <w:p w:rsidR="0066126E" w:rsidRPr="00491C28" w:rsidRDefault="0066126E" w:rsidP="00491C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91C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A43F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01.06.2018 № 690</w:t>
      </w:r>
      <w:bookmarkStart w:id="0" w:name="_GoBack"/>
      <w:bookmarkEnd w:id="0"/>
    </w:p>
    <w:p w:rsidR="00B10CB9" w:rsidRPr="00AD3EA7" w:rsidRDefault="00B10CB9" w:rsidP="00491C28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10CB9" w:rsidRPr="00AD3EA7" w:rsidRDefault="00B10CB9" w:rsidP="00491C28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A35CF1" w:rsidRDefault="00A35CF1" w:rsidP="00A35CF1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  <w:bookmarkStart w:id="1" w:name="_Toc304453271"/>
      <w:r>
        <w:rPr>
          <w:sz w:val="28"/>
          <w:szCs w:val="28"/>
        </w:rPr>
        <w:t>ПОРЯДОК</w:t>
      </w:r>
    </w:p>
    <w:p w:rsidR="00A35CF1" w:rsidRDefault="00A35CF1" w:rsidP="00A35CF1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работы с муниципальной информационной системой </w:t>
      </w:r>
    </w:p>
    <w:p w:rsidR="00A35CF1" w:rsidRPr="00AD3EA7" w:rsidRDefault="00A35CF1" w:rsidP="00A35CF1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  <w:r>
        <w:rPr>
          <w:color w:val="2D2D2D"/>
          <w:sz w:val="28"/>
          <w:szCs w:val="28"/>
          <w:shd w:val="clear" w:color="auto" w:fill="FFFFFF"/>
        </w:rPr>
        <w:t>"</w:t>
      </w:r>
      <w:r w:rsidRPr="0063725D">
        <w:rPr>
          <w:color w:val="2D2D2D"/>
          <w:sz w:val="28"/>
          <w:szCs w:val="28"/>
          <w:shd w:val="clear" w:color="auto" w:fill="FFFFFF"/>
        </w:rPr>
        <w:t>Чистый город</w:t>
      </w:r>
      <w:r>
        <w:rPr>
          <w:color w:val="2D2D2D"/>
          <w:sz w:val="28"/>
          <w:szCs w:val="28"/>
          <w:shd w:val="clear" w:color="auto" w:fill="FFFFFF"/>
        </w:rPr>
        <w:t>"</w:t>
      </w:r>
    </w:p>
    <w:p w:rsidR="00A35CF1" w:rsidRDefault="00A35CF1" w:rsidP="00A35C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CF1" w:rsidRPr="00AD3EA7" w:rsidRDefault="00A35CF1" w:rsidP="00A35C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CF1" w:rsidRDefault="00A35CF1" w:rsidP="00A35CF1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-851"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35CF1" w:rsidRPr="00AD3EA7" w:rsidRDefault="00A35CF1" w:rsidP="00A35CF1">
      <w:pPr>
        <w:pStyle w:val="a5"/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CF1" w:rsidRPr="00A35CF1" w:rsidRDefault="00A35CF1" w:rsidP="00A35CF1">
      <w:pPr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Порядке используются понятия, определенные  Положением о муниципальной информационной системе "Чистый город", </w:t>
      </w:r>
      <w:r w:rsidRPr="00A35C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утвержденным постановлением Администрации муниципального образования</w:t>
      </w: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"Город Архангельск" от 29 мая 2018 № 673.</w:t>
      </w:r>
    </w:p>
    <w:p w:rsidR="00A35CF1" w:rsidRDefault="00A35CF1" w:rsidP="00A35CF1">
      <w:pPr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определяет взаимодействие участников информационного взаимодействия при подготовке ответов на сообщения пользователей, поступивших посредством муниципальной информационной системы "Чистый город"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 "Чистый город").</w:t>
      </w:r>
    </w:p>
    <w:p w:rsidR="00A35CF1" w:rsidRPr="00A35CF1" w:rsidRDefault="00A35CF1" w:rsidP="00A35CF1">
      <w:pPr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A35CF1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.</w:t>
      </w:r>
      <w:r w:rsidRPr="00A35CF1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Обработка сообщений и подготовка ответов</w:t>
      </w: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2.1.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Сообщения, поступившие посредством ИС "Чистый город" по своей территориальной принадлежности</w:t>
      </w:r>
      <w:r w:rsidR="009E1DC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поступают непосредственно в личный кабинет ИС "Чистый город"  ответственного исполнителя.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 случае</w:t>
      </w:r>
      <w:r w:rsidR="009E1DC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если территориальная принадлежность сообщения в автоматическом режиме не определена, сообщение поступает в личный кабинет модератора, который самостоятельно в течение 1 рабочего дня назначает ответственного исполнителя</w:t>
      </w: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Сообщение, поступившее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посредством ИС "Чистый город", может быть отклонено ответственным исполнителем или модератором по следующим основаниям: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 к тематике, предложенной для рассмотрения;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нецензурную или ненормативную лексику.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2.3.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Ответственный исполнитель при поступлении сообщения в личный кабинет обеспечивает подготовку ответа на сообщение и его размещение в ИС "Чистый город". 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 целях обеспечения подготовки ответа ответственный исполнитель определяет непосредственного исполнителя для решения вопросов, указанных в сообщении.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2.4.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Непосредственный исполнитель решает вопросы и устраняет замечания, указанные в сообщении, и подготавливает ответ на сообщение.</w:t>
      </w: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>2</w:t>
      </w: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2.5.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Срок рассмотрения, обработки, подготовки и направления ответов на сообщения составляет 15 рабочих дней со дня их размещения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br/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 ИС "Чистый город" пользователем.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2.6.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Ответ, подготовленный непосредственным исполнителем в адрес ответственного исполнителя, должен соответствовать следующим требованиям:</w:t>
      </w:r>
    </w:p>
    <w:p w:rsidR="00A35CF1" w:rsidRPr="00B10FB7" w:rsidRDefault="00A35CF1" w:rsidP="00A35CF1">
      <w:pPr>
        <w:pStyle w:val="ConsPlusNormal"/>
        <w:tabs>
          <w:tab w:val="left" w:pos="-170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D3EA7">
        <w:rPr>
          <w:rFonts w:ascii="Times New Roman" w:hAnsi="Times New Roman" w:cs="Times New Roman"/>
          <w:sz w:val="28"/>
          <w:szCs w:val="28"/>
        </w:rPr>
        <w:t>нформация, отраженная в ответе должна быть  по существу проблемы, указанной в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CF1" w:rsidRPr="00AD3EA7" w:rsidRDefault="00A35CF1" w:rsidP="00A35CF1">
      <w:pPr>
        <w:pStyle w:val="ConsPlusNormal"/>
        <w:tabs>
          <w:tab w:val="left" w:pos="-170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A7">
        <w:rPr>
          <w:rFonts w:ascii="Times New Roman" w:hAnsi="Times New Roman" w:cs="Times New Roman"/>
          <w:sz w:val="28"/>
          <w:szCs w:val="28"/>
        </w:rPr>
        <w:t>не содержит персональные данные третьих лиц без согласия</w:t>
      </w:r>
      <w:r w:rsidRPr="00B1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D3E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распространение</w:t>
      </w:r>
      <w:r w:rsidRPr="00AD3EA7">
        <w:rPr>
          <w:rFonts w:ascii="Times New Roman" w:hAnsi="Times New Roman" w:cs="Times New Roman"/>
          <w:sz w:val="28"/>
          <w:szCs w:val="28"/>
        </w:rPr>
        <w:t>.</w:t>
      </w: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2.7.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Сообщение считается исполненным после размещения ответа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br/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 него ответственным исполнителем  в ИС "Чистый город".</w:t>
      </w: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3.</w:t>
      </w:r>
      <w:r w:rsidRPr="00A35CF1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Организация мониторинга за сроками подготовки ответов</w:t>
      </w:r>
    </w:p>
    <w:p w:rsid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A35CF1" w:rsidRPr="00A35CF1" w:rsidRDefault="00A35CF1" w:rsidP="00A35CF1">
      <w:pPr>
        <w:shd w:val="clear" w:color="auto" w:fill="FFFFFF"/>
        <w:tabs>
          <w:tab w:val="left" w:pos="-170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  <w:shd w:val="clear" w:color="auto" w:fill="FFFFFF"/>
        </w:rPr>
      </w:pPr>
      <w:r w:rsidRPr="00A35CF1">
        <w:rPr>
          <w:rFonts w:ascii="Times New Roman" w:hAnsi="Times New Roman" w:cs="Times New Roman"/>
          <w:color w:val="2D2D2D"/>
          <w:spacing w:val="-4"/>
          <w:sz w:val="28"/>
          <w:szCs w:val="28"/>
          <w:shd w:val="clear" w:color="auto" w:fill="FFFFFF"/>
        </w:rPr>
        <w:t>3.1. Мониторинг за сроками подготовки ответов осуществляет модератор.</w:t>
      </w:r>
    </w:p>
    <w:p w:rsidR="00673887" w:rsidRPr="00A35CF1" w:rsidRDefault="00A35CF1" w:rsidP="00A35CF1">
      <w:pPr>
        <w:shd w:val="clear" w:color="auto" w:fill="FFFFFF"/>
        <w:tabs>
          <w:tab w:val="left" w:pos="-170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3.2. 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Модератор формирует аналитическую справку Главе </w:t>
      </w:r>
      <w:proofErr w:type="spellStart"/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муниципаль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br/>
      </w:r>
      <w:proofErr w:type="spellStart"/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ного</w:t>
      </w:r>
      <w:proofErr w:type="spellEnd"/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образования "Город Архангельск" по итогам обработки сообщений, поступивших на портал "Чистый город", ежеквартально</w:t>
      </w:r>
      <w:r w:rsidR="009E1DC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не позднее 10 числа месяца</w:t>
      </w:r>
      <w:r w:rsidR="009E1DC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следующего за отчетным.</w:t>
      </w:r>
      <w:r w:rsidR="00673887" w:rsidRPr="00A35CF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491C28" w:rsidRDefault="00491C28" w:rsidP="00491C2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C28" w:rsidRDefault="00491C28" w:rsidP="00491C2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D3E" w:rsidRDefault="00670D3E" w:rsidP="00491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bookmarkEnd w:id="1"/>
    </w:p>
    <w:sectPr w:rsidR="00670D3E" w:rsidSect="00405E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52B"/>
    <w:multiLevelType w:val="hybridMultilevel"/>
    <w:tmpl w:val="DD5EE030"/>
    <w:lvl w:ilvl="0" w:tplc="00087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32625B"/>
    <w:multiLevelType w:val="multilevel"/>
    <w:tmpl w:val="F1AA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8264A"/>
    <w:multiLevelType w:val="hybridMultilevel"/>
    <w:tmpl w:val="D8D4BCD8"/>
    <w:lvl w:ilvl="0" w:tplc="A21EBF98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6DD0A78"/>
    <w:multiLevelType w:val="hybridMultilevel"/>
    <w:tmpl w:val="AC64F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24E12"/>
    <w:multiLevelType w:val="hybridMultilevel"/>
    <w:tmpl w:val="85A699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C365C9"/>
    <w:multiLevelType w:val="hybridMultilevel"/>
    <w:tmpl w:val="1E981F62"/>
    <w:lvl w:ilvl="0" w:tplc="EF8A0A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705785"/>
    <w:multiLevelType w:val="multilevel"/>
    <w:tmpl w:val="627C92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14512842"/>
    <w:multiLevelType w:val="hybridMultilevel"/>
    <w:tmpl w:val="4B3E222E"/>
    <w:lvl w:ilvl="0" w:tplc="B72EF576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738A0"/>
    <w:multiLevelType w:val="multilevel"/>
    <w:tmpl w:val="294E0A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9">
    <w:nsid w:val="1EC47029"/>
    <w:multiLevelType w:val="hybridMultilevel"/>
    <w:tmpl w:val="6240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61E0"/>
    <w:multiLevelType w:val="hybridMultilevel"/>
    <w:tmpl w:val="3C44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0472"/>
    <w:multiLevelType w:val="multilevel"/>
    <w:tmpl w:val="729C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497804"/>
    <w:multiLevelType w:val="hybridMultilevel"/>
    <w:tmpl w:val="E5FCA4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710897"/>
    <w:multiLevelType w:val="multilevel"/>
    <w:tmpl w:val="8DB25B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5D30F8"/>
    <w:multiLevelType w:val="hybridMultilevel"/>
    <w:tmpl w:val="AC8C11D0"/>
    <w:lvl w:ilvl="0" w:tplc="9B92CA5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B6E63"/>
    <w:multiLevelType w:val="multilevel"/>
    <w:tmpl w:val="303240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34432A2E"/>
    <w:multiLevelType w:val="multilevel"/>
    <w:tmpl w:val="E45634B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36EE1325"/>
    <w:multiLevelType w:val="multilevel"/>
    <w:tmpl w:val="354649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37376C2E"/>
    <w:multiLevelType w:val="hybridMultilevel"/>
    <w:tmpl w:val="3516DCB2"/>
    <w:lvl w:ilvl="0" w:tplc="339E9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F5175"/>
    <w:multiLevelType w:val="hybridMultilevel"/>
    <w:tmpl w:val="C0FE6AE8"/>
    <w:lvl w:ilvl="0" w:tplc="3E0CD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951241D"/>
    <w:multiLevelType w:val="multilevel"/>
    <w:tmpl w:val="C8DE82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3CC62572"/>
    <w:multiLevelType w:val="multilevel"/>
    <w:tmpl w:val="88663F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2">
    <w:nsid w:val="3FE33916"/>
    <w:multiLevelType w:val="hybridMultilevel"/>
    <w:tmpl w:val="9B1C02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FFF67C6"/>
    <w:multiLevelType w:val="multilevel"/>
    <w:tmpl w:val="DD221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7B5EB0"/>
    <w:multiLevelType w:val="multilevel"/>
    <w:tmpl w:val="9A7607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41D12B1F"/>
    <w:multiLevelType w:val="hybridMultilevel"/>
    <w:tmpl w:val="B6DE1214"/>
    <w:lvl w:ilvl="0" w:tplc="DA2E94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6678D2"/>
    <w:multiLevelType w:val="multilevel"/>
    <w:tmpl w:val="D0C6CC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7">
    <w:nsid w:val="554743C9"/>
    <w:multiLevelType w:val="hybridMultilevel"/>
    <w:tmpl w:val="4EA46B62"/>
    <w:lvl w:ilvl="0" w:tplc="9294BCA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17EBF"/>
    <w:multiLevelType w:val="hybridMultilevel"/>
    <w:tmpl w:val="9DF65B02"/>
    <w:lvl w:ilvl="0" w:tplc="099C0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6A21C4"/>
    <w:multiLevelType w:val="multilevel"/>
    <w:tmpl w:val="0652D3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A65A29"/>
    <w:multiLevelType w:val="multilevel"/>
    <w:tmpl w:val="2340C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67697"/>
    <w:multiLevelType w:val="multilevel"/>
    <w:tmpl w:val="729C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DF5D29"/>
    <w:multiLevelType w:val="hybridMultilevel"/>
    <w:tmpl w:val="82904A6E"/>
    <w:lvl w:ilvl="0" w:tplc="9B92CA52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83A92"/>
    <w:multiLevelType w:val="multilevel"/>
    <w:tmpl w:val="76609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EE1430"/>
    <w:multiLevelType w:val="hybridMultilevel"/>
    <w:tmpl w:val="34A8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00CE4"/>
    <w:multiLevelType w:val="multilevel"/>
    <w:tmpl w:val="F68E4E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DAF27C2"/>
    <w:multiLevelType w:val="multilevel"/>
    <w:tmpl w:val="DDB87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084878"/>
    <w:multiLevelType w:val="multilevel"/>
    <w:tmpl w:val="CF1E3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26859B2"/>
    <w:multiLevelType w:val="hybridMultilevel"/>
    <w:tmpl w:val="33E8947A"/>
    <w:lvl w:ilvl="0" w:tplc="B72EF576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62EE2"/>
    <w:multiLevelType w:val="hybridMultilevel"/>
    <w:tmpl w:val="08FE47AA"/>
    <w:lvl w:ilvl="0" w:tplc="B530709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80970"/>
    <w:multiLevelType w:val="multilevel"/>
    <w:tmpl w:val="9BB88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0E164E"/>
    <w:multiLevelType w:val="multilevel"/>
    <w:tmpl w:val="A5FE8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603A2E"/>
    <w:multiLevelType w:val="hybridMultilevel"/>
    <w:tmpl w:val="7688C2C0"/>
    <w:lvl w:ilvl="0" w:tplc="26BC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A27846"/>
    <w:multiLevelType w:val="multilevel"/>
    <w:tmpl w:val="303240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4">
    <w:nsid w:val="7AC23C43"/>
    <w:multiLevelType w:val="multilevel"/>
    <w:tmpl w:val="38B00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E201B5"/>
    <w:multiLevelType w:val="multilevel"/>
    <w:tmpl w:val="753E6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3A7D70"/>
    <w:multiLevelType w:val="multilevel"/>
    <w:tmpl w:val="EDF698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  <w:b w:val="0"/>
      </w:rPr>
    </w:lvl>
  </w:abstractNum>
  <w:abstractNum w:abstractNumId="47">
    <w:nsid w:val="7DDD6512"/>
    <w:multiLevelType w:val="multilevel"/>
    <w:tmpl w:val="82EAA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A661D3"/>
    <w:multiLevelType w:val="hybridMultilevel"/>
    <w:tmpl w:val="66A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0"/>
  </w:num>
  <w:num w:numId="4">
    <w:abstractNumId w:val="47"/>
  </w:num>
  <w:num w:numId="5">
    <w:abstractNumId w:val="44"/>
  </w:num>
  <w:num w:numId="6">
    <w:abstractNumId w:val="36"/>
  </w:num>
  <w:num w:numId="7">
    <w:abstractNumId w:val="45"/>
  </w:num>
  <w:num w:numId="8">
    <w:abstractNumId w:val="41"/>
  </w:num>
  <w:num w:numId="9">
    <w:abstractNumId w:val="30"/>
  </w:num>
  <w:num w:numId="10">
    <w:abstractNumId w:val="23"/>
  </w:num>
  <w:num w:numId="11">
    <w:abstractNumId w:val="33"/>
  </w:num>
  <w:num w:numId="12">
    <w:abstractNumId w:val="31"/>
  </w:num>
  <w:num w:numId="13">
    <w:abstractNumId w:val="18"/>
  </w:num>
  <w:num w:numId="14">
    <w:abstractNumId w:val="37"/>
  </w:num>
  <w:num w:numId="15">
    <w:abstractNumId w:val="42"/>
  </w:num>
  <w:num w:numId="16">
    <w:abstractNumId w:val="19"/>
  </w:num>
  <w:num w:numId="17">
    <w:abstractNumId w:val="15"/>
  </w:num>
  <w:num w:numId="18">
    <w:abstractNumId w:val="43"/>
  </w:num>
  <w:num w:numId="19">
    <w:abstractNumId w:val="20"/>
  </w:num>
  <w:num w:numId="20">
    <w:abstractNumId w:val="9"/>
  </w:num>
  <w:num w:numId="21">
    <w:abstractNumId w:val="34"/>
  </w:num>
  <w:num w:numId="22">
    <w:abstractNumId w:val="14"/>
  </w:num>
  <w:num w:numId="23">
    <w:abstractNumId w:val="16"/>
  </w:num>
  <w:num w:numId="24">
    <w:abstractNumId w:val="48"/>
  </w:num>
  <w:num w:numId="25">
    <w:abstractNumId w:val="32"/>
  </w:num>
  <w:num w:numId="26">
    <w:abstractNumId w:val="4"/>
  </w:num>
  <w:num w:numId="27">
    <w:abstractNumId w:val="22"/>
  </w:num>
  <w:num w:numId="28">
    <w:abstractNumId w:val="12"/>
  </w:num>
  <w:num w:numId="29">
    <w:abstractNumId w:val="27"/>
  </w:num>
  <w:num w:numId="30">
    <w:abstractNumId w:val="35"/>
  </w:num>
  <w:num w:numId="31">
    <w:abstractNumId w:val="2"/>
  </w:num>
  <w:num w:numId="32">
    <w:abstractNumId w:val="46"/>
  </w:num>
  <w:num w:numId="33">
    <w:abstractNumId w:val="17"/>
  </w:num>
  <w:num w:numId="34">
    <w:abstractNumId w:val="13"/>
  </w:num>
  <w:num w:numId="35">
    <w:abstractNumId w:val="26"/>
  </w:num>
  <w:num w:numId="36">
    <w:abstractNumId w:val="8"/>
  </w:num>
  <w:num w:numId="37">
    <w:abstractNumId w:val="21"/>
  </w:num>
  <w:num w:numId="38">
    <w:abstractNumId w:val="29"/>
  </w:num>
  <w:num w:numId="39">
    <w:abstractNumId w:val="24"/>
  </w:num>
  <w:num w:numId="40">
    <w:abstractNumId w:val="5"/>
  </w:num>
  <w:num w:numId="41">
    <w:abstractNumId w:val="39"/>
  </w:num>
  <w:num w:numId="42">
    <w:abstractNumId w:val="10"/>
  </w:num>
  <w:num w:numId="43">
    <w:abstractNumId w:val="0"/>
  </w:num>
  <w:num w:numId="44">
    <w:abstractNumId w:val="28"/>
  </w:num>
  <w:num w:numId="45">
    <w:abstractNumId w:val="6"/>
  </w:num>
  <w:num w:numId="46">
    <w:abstractNumId w:val="3"/>
  </w:num>
  <w:num w:numId="47">
    <w:abstractNumId w:val="25"/>
  </w:num>
  <w:num w:numId="48">
    <w:abstractNumId w:val="3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5"/>
    <w:rsid w:val="00055759"/>
    <w:rsid w:val="0008216A"/>
    <w:rsid w:val="000915FF"/>
    <w:rsid w:val="000A14C8"/>
    <w:rsid w:val="000A456C"/>
    <w:rsid w:val="000B16B8"/>
    <w:rsid w:val="000B34BE"/>
    <w:rsid w:val="000C0C7C"/>
    <w:rsid w:val="000D116E"/>
    <w:rsid w:val="000E2D79"/>
    <w:rsid w:val="000F5BF7"/>
    <w:rsid w:val="00102CBA"/>
    <w:rsid w:val="00102EC6"/>
    <w:rsid w:val="00116120"/>
    <w:rsid w:val="00121910"/>
    <w:rsid w:val="001249B4"/>
    <w:rsid w:val="00131516"/>
    <w:rsid w:val="00133478"/>
    <w:rsid w:val="001510A2"/>
    <w:rsid w:val="001646FA"/>
    <w:rsid w:val="001733CB"/>
    <w:rsid w:val="001A0A7C"/>
    <w:rsid w:val="001B1A69"/>
    <w:rsid w:val="001F56FB"/>
    <w:rsid w:val="00203E65"/>
    <w:rsid w:val="00216DB4"/>
    <w:rsid w:val="00220969"/>
    <w:rsid w:val="00255E18"/>
    <w:rsid w:val="00260245"/>
    <w:rsid w:val="002C1034"/>
    <w:rsid w:val="002C75D2"/>
    <w:rsid w:val="002F785A"/>
    <w:rsid w:val="003120A8"/>
    <w:rsid w:val="00356E2C"/>
    <w:rsid w:val="0037421B"/>
    <w:rsid w:val="003A3F89"/>
    <w:rsid w:val="003F28A6"/>
    <w:rsid w:val="00405ED5"/>
    <w:rsid w:val="00422D83"/>
    <w:rsid w:val="004300C1"/>
    <w:rsid w:val="00430AE3"/>
    <w:rsid w:val="00450E50"/>
    <w:rsid w:val="00462CE1"/>
    <w:rsid w:val="00491C28"/>
    <w:rsid w:val="004E3895"/>
    <w:rsid w:val="005059E3"/>
    <w:rsid w:val="00530CFF"/>
    <w:rsid w:val="00546F29"/>
    <w:rsid w:val="00585040"/>
    <w:rsid w:val="00591E5A"/>
    <w:rsid w:val="00593C24"/>
    <w:rsid w:val="00604EC6"/>
    <w:rsid w:val="006054B9"/>
    <w:rsid w:val="0061052B"/>
    <w:rsid w:val="0063669B"/>
    <w:rsid w:val="0063725D"/>
    <w:rsid w:val="0066126E"/>
    <w:rsid w:val="00665CAB"/>
    <w:rsid w:val="00670D3E"/>
    <w:rsid w:val="00673887"/>
    <w:rsid w:val="006816BA"/>
    <w:rsid w:val="00686AD2"/>
    <w:rsid w:val="00687558"/>
    <w:rsid w:val="006A14C9"/>
    <w:rsid w:val="006D5B2D"/>
    <w:rsid w:val="00716A14"/>
    <w:rsid w:val="00720C25"/>
    <w:rsid w:val="0072798C"/>
    <w:rsid w:val="007438F5"/>
    <w:rsid w:val="00744F9C"/>
    <w:rsid w:val="00745561"/>
    <w:rsid w:val="00752991"/>
    <w:rsid w:val="007A5B26"/>
    <w:rsid w:val="0083429C"/>
    <w:rsid w:val="00842137"/>
    <w:rsid w:val="00860F0E"/>
    <w:rsid w:val="00885331"/>
    <w:rsid w:val="008A1D00"/>
    <w:rsid w:val="008C6A55"/>
    <w:rsid w:val="008D2AED"/>
    <w:rsid w:val="008E06EE"/>
    <w:rsid w:val="00902C7E"/>
    <w:rsid w:val="00907AFB"/>
    <w:rsid w:val="00924A64"/>
    <w:rsid w:val="009346B9"/>
    <w:rsid w:val="00990410"/>
    <w:rsid w:val="009B5EC6"/>
    <w:rsid w:val="009C0624"/>
    <w:rsid w:val="009C10C8"/>
    <w:rsid w:val="009D0997"/>
    <w:rsid w:val="009E1DC1"/>
    <w:rsid w:val="00A35CF1"/>
    <w:rsid w:val="00A43FBB"/>
    <w:rsid w:val="00A5710A"/>
    <w:rsid w:val="00A8581B"/>
    <w:rsid w:val="00A906FC"/>
    <w:rsid w:val="00AA2350"/>
    <w:rsid w:val="00AD3EA7"/>
    <w:rsid w:val="00B05966"/>
    <w:rsid w:val="00B10CB9"/>
    <w:rsid w:val="00B10FB7"/>
    <w:rsid w:val="00B1778C"/>
    <w:rsid w:val="00B34B2E"/>
    <w:rsid w:val="00B452EF"/>
    <w:rsid w:val="00B866EF"/>
    <w:rsid w:val="00B96503"/>
    <w:rsid w:val="00BC2C3B"/>
    <w:rsid w:val="00BC62F2"/>
    <w:rsid w:val="00BD0D22"/>
    <w:rsid w:val="00BD15A5"/>
    <w:rsid w:val="00BE3D8D"/>
    <w:rsid w:val="00C04A70"/>
    <w:rsid w:val="00C37B8A"/>
    <w:rsid w:val="00C87575"/>
    <w:rsid w:val="00C92EB5"/>
    <w:rsid w:val="00CA206A"/>
    <w:rsid w:val="00CA4053"/>
    <w:rsid w:val="00CA7638"/>
    <w:rsid w:val="00CC73BB"/>
    <w:rsid w:val="00CE4DC8"/>
    <w:rsid w:val="00CE7E08"/>
    <w:rsid w:val="00D04675"/>
    <w:rsid w:val="00D07EAB"/>
    <w:rsid w:val="00D172A8"/>
    <w:rsid w:val="00D6759B"/>
    <w:rsid w:val="00D7069B"/>
    <w:rsid w:val="00D80192"/>
    <w:rsid w:val="00D84775"/>
    <w:rsid w:val="00D84AA3"/>
    <w:rsid w:val="00DF708A"/>
    <w:rsid w:val="00EC54FB"/>
    <w:rsid w:val="00EE5A5C"/>
    <w:rsid w:val="00EF7CE4"/>
    <w:rsid w:val="00F16706"/>
    <w:rsid w:val="00F35471"/>
    <w:rsid w:val="00F41528"/>
    <w:rsid w:val="00F60D8F"/>
    <w:rsid w:val="00F6580B"/>
    <w:rsid w:val="00F71B47"/>
    <w:rsid w:val="00F8507B"/>
    <w:rsid w:val="00FA2428"/>
    <w:rsid w:val="00FB2D7F"/>
    <w:rsid w:val="00FE0615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0C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0C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0C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0CB9"/>
    <w:pPr>
      <w:widowControl w:val="0"/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10C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10CB9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_"/>
    <w:link w:val="21"/>
    <w:rsid w:val="00B10CB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0CB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51">
    <w:name w:val="Основной текст5"/>
    <w:basedOn w:val="a"/>
    <w:rsid w:val="00B10CB9"/>
    <w:pPr>
      <w:widowControl w:val="0"/>
      <w:shd w:val="clear" w:color="auto" w:fill="FFFFFF"/>
      <w:spacing w:before="720" w:after="60" w:line="0" w:lineRule="atLeast"/>
      <w:ind w:hanging="1540"/>
      <w:jc w:val="both"/>
    </w:pPr>
    <w:rPr>
      <w:rFonts w:ascii="Times New Roman" w:eastAsia="Times New Roman" w:hAnsi="Times New Roman" w:cs="Times New Roman"/>
      <w:color w:val="000000"/>
      <w:spacing w:val="6"/>
      <w:sz w:val="23"/>
      <w:szCs w:val="23"/>
      <w:lang w:eastAsia="ru-RU"/>
    </w:rPr>
  </w:style>
  <w:style w:type="table" w:styleId="a4">
    <w:name w:val="Table Grid"/>
    <w:basedOn w:val="a1"/>
    <w:uiPriority w:val="59"/>
    <w:rsid w:val="00B1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B10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B10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link w:val="11"/>
    <w:rsid w:val="000F5BF7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F5BF7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9pt0pt">
    <w:name w:val="Основной текст + 9 pt;Интервал 0 pt"/>
    <w:rsid w:val="00604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75pt0pt">
    <w:name w:val="Основной текст + 7;5 pt;Полужирный;Курсив;Интервал 0 pt"/>
    <w:rsid w:val="006875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CourierNew4pt0pt">
    <w:name w:val="Основной текст + Courier New;4 pt;Интервал 0 pt"/>
    <w:rsid w:val="006875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/>
    </w:rPr>
  </w:style>
  <w:style w:type="paragraph" w:customStyle="1" w:styleId="ConsPlusNormal">
    <w:name w:val="ConsPlusNormal"/>
    <w:rsid w:val="00CA2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0D3E"/>
    <w:pPr>
      <w:ind w:left="720"/>
      <w:contextualSpacing/>
    </w:pPr>
  </w:style>
  <w:style w:type="character" w:styleId="a6">
    <w:name w:val="Strong"/>
    <w:basedOn w:val="a0"/>
    <w:uiPriority w:val="22"/>
    <w:qFormat/>
    <w:rsid w:val="00670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0C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0C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0CB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0CB9"/>
    <w:pPr>
      <w:widowControl w:val="0"/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10C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10CB9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_"/>
    <w:link w:val="21"/>
    <w:rsid w:val="00B10CB9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10CB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51">
    <w:name w:val="Основной текст5"/>
    <w:basedOn w:val="a"/>
    <w:rsid w:val="00B10CB9"/>
    <w:pPr>
      <w:widowControl w:val="0"/>
      <w:shd w:val="clear" w:color="auto" w:fill="FFFFFF"/>
      <w:spacing w:before="720" w:after="60" w:line="0" w:lineRule="atLeast"/>
      <w:ind w:hanging="1540"/>
      <w:jc w:val="both"/>
    </w:pPr>
    <w:rPr>
      <w:rFonts w:ascii="Times New Roman" w:eastAsia="Times New Roman" w:hAnsi="Times New Roman" w:cs="Times New Roman"/>
      <w:color w:val="000000"/>
      <w:spacing w:val="6"/>
      <w:sz w:val="23"/>
      <w:szCs w:val="23"/>
      <w:lang w:eastAsia="ru-RU"/>
    </w:rPr>
  </w:style>
  <w:style w:type="table" w:styleId="a4">
    <w:name w:val="Table Grid"/>
    <w:basedOn w:val="a1"/>
    <w:uiPriority w:val="59"/>
    <w:rsid w:val="00B1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B10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B10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link w:val="11"/>
    <w:rsid w:val="000F5BF7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F5BF7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9pt0pt">
    <w:name w:val="Основной текст + 9 pt;Интервал 0 pt"/>
    <w:rsid w:val="00604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75pt0pt">
    <w:name w:val="Основной текст + 7;5 pt;Полужирный;Курсив;Интервал 0 pt"/>
    <w:rsid w:val="006875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CourierNew4pt0pt">
    <w:name w:val="Основной текст + Courier New;4 pt;Интервал 0 pt"/>
    <w:rsid w:val="006875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/>
    </w:rPr>
  </w:style>
  <w:style w:type="paragraph" w:customStyle="1" w:styleId="ConsPlusNormal">
    <w:name w:val="ConsPlusNormal"/>
    <w:rsid w:val="00CA2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0D3E"/>
    <w:pPr>
      <w:ind w:left="720"/>
      <w:contextualSpacing/>
    </w:pPr>
  </w:style>
  <w:style w:type="character" w:styleId="a6">
    <w:name w:val="Strong"/>
    <w:basedOn w:val="a0"/>
    <w:uiPriority w:val="22"/>
    <w:qFormat/>
    <w:rsid w:val="00670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0ED1-92E8-4CB1-896F-D2278C31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Степанович Фомченко</dc:creator>
  <cp:lastModifiedBy>Любовь Федоровна Фадеева</cp:lastModifiedBy>
  <cp:revision>2</cp:revision>
  <cp:lastPrinted>2018-06-01T11:39:00Z</cp:lastPrinted>
  <dcterms:created xsi:type="dcterms:W3CDTF">2018-06-04T12:26:00Z</dcterms:created>
  <dcterms:modified xsi:type="dcterms:W3CDTF">2018-06-04T12:26:00Z</dcterms:modified>
</cp:coreProperties>
</file>