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2BF9" w:rsidRPr="0027532A" w:rsidRDefault="004717E4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-605006</wp:posOffset>
                </wp:positionV>
                <wp:extent cx="690282" cy="493059"/>
                <wp:effectExtent l="0" t="0" r="0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82" cy="4930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39.3pt;margin-top:-47.65pt;width:54.35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" fillcolor="white [3212]" stroked="f" strokeweight="2pt"/>
            </w:pict>
          </mc:Fallback>
        </mc:AlternateContent>
      </w:r>
      <w:r w:rsidR="00016948" w:rsidRPr="0027532A">
        <w:rPr>
          <w:sz w:val="28"/>
          <w:szCs w:val="28"/>
        </w:rPr>
        <w:t>ПРИЛОЖЕНИЕ</w:t>
      </w:r>
    </w:p>
    <w:p w:rsidR="00F75E17" w:rsidRPr="0027532A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к постановлению Администрации</w:t>
      </w:r>
    </w:p>
    <w:p w:rsidR="00F75E17" w:rsidRPr="0027532A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городского округа "Город Архангельск"</w:t>
      </w:r>
    </w:p>
    <w:p w:rsidR="00D7376F" w:rsidRPr="0027532A" w:rsidRDefault="00D7376F" w:rsidP="007B1221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sz w:val="36"/>
          <w:szCs w:val="28"/>
        </w:rPr>
      </w:pPr>
      <w:r w:rsidRPr="0027532A">
        <w:rPr>
          <w:bCs/>
          <w:sz w:val="28"/>
          <w:szCs w:val="36"/>
        </w:rPr>
        <w:t xml:space="preserve">от </w:t>
      </w:r>
      <w:r w:rsidR="00974A74">
        <w:rPr>
          <w:bCs/>
          <w:sz w:val="28"/>
          <w:szCs w:val="36"/>
        </w:rPr>
        <w:t>21</w:t>
      </w:r>
      <w:r w:rsidR="00837963">
        <w:rPr>
          <w:bCs/>
          <w:sz w:val="28"/>
          <w:szCs w:val="36"/>
        </w:rPr>
        <w:t xml:space="preserve"> апреля</w:t>
      </w:r>
      <w:r w:rsidRPr="0027532A">
        <w:rPr>
          <w:bCs/>
          <w:sz w:val="28"/>
          <w:szCs w:val="36"/>
        </w:rPr>
        <w:t xml:space="preserve"> 202</w:t>
      </w:r>
      <w:r w:rsidR="00F670BD" w:rsidRPr="0027532A">
        <w:rPr>
          <w:bCs/>
          <w:sz w:val="28"/>
          <w:szCs w:val="36"/>
        </w:rPr>
        <w:t>3</w:t>
      </w:r>
      <w:r w:rsidRPr="0027532A">
        <w:rPr>
          <w:bCs/>
          <w:sz w:val="28"/>
          <w:szCs w:val="36"/>
        </w:rPr>
        <w:t xml:space="preserve"> г. № </w:t>
      </w:r>
      <w:r w:rsidR="00974A74">
        <w:rPr>
          <w:bCs/>
          <w:sz w:val="28"/>
          <w:szCs w:val="36"/>
        </w:rPr>
        <w:t>651</w:t>
      </w:r>
    </w:p>
    <w:p w:rsidR="00C1123E" w:rsidRDefault="00C1123E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AF61F3" w:rsidRPr="00594AF1" w:rsidRDefault="00AF61F3" w:rsidP="00AF61F3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Pr="00594AF1">
        <w:rPr>
          <w:sz w:val="24"/>
          <w:szCs w:val="24"/>
          <w:lang w:bidi="ar-SA"/>
        </w:rPr>
        <w:t>Приложение № 1</w:t>
      </w:r>
    </w:p>
    <w:p w:rsidR="00AF61F3" w:rsidRPr="00594AF1" w:rsidRDefault="00AF61F3" w:rsidP="00AF61F3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  <w:r w:rsidRPr="00594AF1">
        <w:rPr>
          <w:sz w:val="24"/>
          <w:szCs w:val="24"/>
          <w:lang w:bidi="ar-SA"/>
        </w:rPr>
        <w:t>к муниципальной программе</w:t>
      </w:r>
    </w:p>
    <w:p w:rsidR="00AF61F3" w:rsidRPr="00594AF1" w:rsidRDefault="00AF61F3" w:rsidP="00AF61F3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  <w:r w:rsidRPr="00594AF1">
        <w:rPr>
          <w:sz w:val="24"/>
          <w:szCs w:val="24"/>
          <w:lang w:bidi="ar-SA"/>
        </w:rPr>
        <w:t>"Формирование современной городской среды на территории городского округа "Город Архангельск"</w:t>
      </w:r>
    </w:p>
    <w:p w:rsidR="00AF61F3" w:rsidRPr="00594AF1" w:rsidRDefault="00AF61F3" w:rsidP="00AF61F3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10206"/>
        <w:jc w:val="center"/>
        <w:rPr>
          <w:sz w:val="24"/>
          <w:szCs w:val="24"/>
          <w:lang w:bidi="ar-SA"/>
        </w:rPr>
      </w:pPr>
    </w:p>
    <w:p w:rsidR="00AF61F3" w:rsidRPr="00594AF1" w:rsidRDefault="00AF61F3" w:rsidP="00AF61F3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94AF1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AF61F3" w:rsidRPr="00594AF1" w:rsidRDefault="00AF61F3" w:rsidP="00AF61F3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94AF1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AF61F3" w:rsidRPr="00594AF1" w:rsidRDefault="00AF61F3" w:rsidP="00AF61F3">
      <w:pPr>
        <w:suppressAutoHyphens w:val="0"/>
        <w:ind w:hanging="426"/>
        <w:rPr>
          <w:rFonts w:eastAsia="Calibri"/>
          <w:sz w:val="20"/>
          <w:szCs w:val="20"/>
          <w:lang w:eastAsia="en-US" w:bidi="ar-SA"/>
        </w:rPr>
      </w:pPr>
    </w:p>
    <w:tbl>
      <w:tblPr>
        <w:tblStyle w:val="12122"/>
        <w:tblW w:w="15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060"/>
        <w:gridCol w:w="18"/>
        <w:gridCol w:w="862"/>
        <w:gridCol w:w="18"/>
        <w:gridCol w:w="775"/>
        <w:gridCol w:w="18"/>
        <w:gridCol w:w="1159"/>
        <w:gridCol w:w="18"/>
        <w:gridCol w:w="1223"/>
        <w:gridCol w:w="18"/>
        <w:gridCol w:w="1112"/>
        <w:gridCol w:w="18"/>
        <w:gridCol w:w="1513"/>
        <w:gridCol w:w="18"/>
        <w:gridCol w:w="1166"/>
        <w:gridCol w:w="18"/>
        <w:gridCol w:w="1230"/>
        <w:gridCol w:w="18"/>
        <w:gridCol w:w="883"/>
        <w:gridCol w:w="18"/>
        <w:gridCol w:w="883"/>
        <w:gridCol w:w="18"/>
      </w:tblGrid>
      <w:tr w:rsidR="00AF61F3" w:rsidRPr="00594AF1" w:rsidTr="00850C44">
        <w:trPr>
          <w:gridAfter w:val="1"/>
          <w:wAfter w:w="18" w:type="dxa"/>
          <w:jc w:val="center"/>
        </w:trPr>
        <w:tc>
          <w:tcPr>
            <w:tcW w:w="33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109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AF61F3" w:rsidRPr="00594AF1" w:rsidTr="00850C44">
        <w:trPr>
          <w:gridAfter w:val="1"/>
          <w:wAfter w:w="18" w:type="dxa"/>
          <w:trHeight w:val="276"/>
          <w:jc w:val="center"/>
        </w:trPr>
        <w:tc>
          <w:tcPr>
            <w:tcW w:w="3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9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AF61F3" w:rsidRPr="00594AF1" w:rsidTr="00850C44">
        <w:trPr>
          <w:gridAfter w:val="1"/>
          <w:wAfter w:w="18" w:type="dxa"/>
          <w:trHeight w:val="276"/>
          <w:jc w:val="center"/>
        </w:trPr>
        <w:tc>
          <w:tcPr>
            <w:tcW w:w="3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2025</w:t>
            </w:r>
          </w:p>
        </w:tc>
      </w:tr>
      <w:tr w:rsidR="00AF61F3" w:rsidRPr="00594AF1" w:rsidTr="00850C44">
        <w:trPr>
          <w:gridAfter w:val="1"/>
          <w:wAfter w:w="18" w:type="dxa"/>
          <w:trHeight w:val="275"/>
          <w:jc w:val="center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</w:tr>
      <w:tr w:rsidR="00AF61F3" w:rsidRPr="00594AF1" w:rsidTr="00850C44">
        <w:trPr>
          <w:gridAfter w:val="1"/>
          <w:wAfter w:w="18" w:type="dxa"/>
          <w:trHeight w:val="275"/>
          <w:jc w:val="center"/>
        </w:trPr>
        <w:tc>
          <w:tcPr>
            <w:tcW w:w="15401" w:type="dxa"/>
            <w:gridSpan w:val="22"/>
            <w:tcBorders>
              <w:top w:val="single" w:sz="4" w:space="0" w:color="auto"/>
            </w:tcBorders>
          </w:tcPr>
          <w:p w:rsidR="00AF61F3" w:rsidRPr="00594AF1" w:rsidRDefault="00AF61F3" w:rsidP="00435BFC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 "Формирование современной городской среды на территории городского округа "Город Архангельск"</w:t>
            </w:r>
          </w:p>
        </w:tc>
      </w:tr>
      <w:tr w:rsidR="00AF61F3" w:rsidRPr="00594AF1" w:rsidTr="00850C44">
        <w:trPr>
          <w:gridAfter w:val="1"/>
          <w:wAfter w:w="18" w:type="dxa"/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Доля благоустроенных дворовых территорий многоквартирных домов в границах городского округа "Город Архангельск" от общего количества дворовых территорий многоквартирных домов, запланированных к благоустройству в соответствующем году</w:t>
            </w:r>
          </w:p>
        </w:tc>
        <w:tc>
          <w:tcPr>
            <w:tcW w:w="1060" w:type="dxa"/>
          </w:tcPr>
          <w:p w:rsidR="00AF61F3" w:rsidRPr="00594AF1" w:rsidRDefault="00AF61F3" w:rsidP="00435BFC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AF61F3" w:rsidRPr="00594AF1" w:rsidTr="00850C44">
        <w:trPr>
          <w:gridAfter w:val="1"/>
          <w:wAfter w:w="18" w:type="dxa"/>
          <w:trHeight w:val="1741"/>
          <w:jc w:val="center"/>
        </w:trPr>
        <w:tc>
          <w:tcPr>
            <w:tcW w:w="3355" w:type="dxa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Доля благоустроенных общественных территорий в границах городского округа "Город Архангельск"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060" w:type="dxa"/>
          </w:tcPr>
          <w:p w:rsidR="00AF61F3" w:rsidRPr="00594AF1" w:rsidRDefault="00AF61F3" w:rsidP="00435BFC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50C44" w:rsidRPr="00594AF1" w:rsidTr="00DA3A50">
        <w:trPr>
          <w:gridAfter w:val="1"/>
          <w:wAfter w:w="18" w:type="dxa"/>
          <w:trHeight w:val="275"/>
          <w:jc w:val="center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</w:tr>
      <w:tr w:rsidR="00AF61F3" w:rsidRPr="00594AF1" w:rsidTr="00850C44">
        <w:trPr>
          <w:gridAfter w:val="1"/>
          <w:wAfter w:w="18" w:type="dxa"/>
          <w:trHeight w:val="80"/>
          <w:jc w:val="center"/>
        </w:trPr>
        <w:tc>
          <w:tcPr>
            <w:tcW w:w="3355" w:type="dxa"/>
          </w:tcPr>
          <w:p w:rsidR="00AF61F3" w:rsidRPr="0038011D" w:rsidRDefault="0038011D" w:rsidP="003045D8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  <w:r w:rsidRPr="00974A74">
              <w:rPr>
                <w:sz w:val="20"/>
                <w:szCs w:val="20"/>
              </w:rPr>
              <w:t>Целевой индикатор 3</w:t>
            </w:r>
            <w:r w:rsidR="00843ADF" w:rsidRPr="00974A74">
              <w:rPr>
                <w:sz w:val="20"/>
                <w:szCs w:val="20"/>
              </w:rPr>
              <w:t>.</w:t>
            </w:r>
            <w:r w:rsidRPr="00974A74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Pr="00974A74">
              <w:rPr>
                <w:sz w:val="20"/>
                <w:szCs w:val="20"/>
              </w:rPr>
              <w:t xml:space="preserve">Доля </w:t>
            </w:r>
            <w:r w:rsidR="003045D8" w:rsidRPr="00974A74">
              <w:rPr>
                <w:sz w:val="20"/>
                <w:szCs w:val="20"/>
              </w:rPr>
              <w:t xml:space="preserve">реконструируемых </w:t>
            </w:r>
            <w:r w:rsidRPr="00974A74">
              <w:rPr>
                <w:sz w:val="20"/>
                <w:szCs w:val="20"/>
              </w:rPr>
              <w:t>объектов городского округа "Город Архангельск", от общего количества объектов, подлежащих реконструкции в соответствующем году</w:t>
            </w:r>
          </w:p>
        </w:tc>
        <w:tc>
          <w:tcPr>
            <w:tcW w:w="1060" w:type="dxa"/>
          </w:tcPr>
          <w:p w:rsidR="00AF61F3" w:rsidRPr="00E53C46" w:rsidRDefault="00AF61F3" w:rsidP="00435BFC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241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0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84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2"/>
          </w:tcPr>
          <w:p w:rsidR="00AF61F3" w:rsidRPr="00E53C46" w:rsidRDefault="003045D8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53C46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gridSpan w:val="2"/>
          </w:tcPr>
          <w:p w:rsidR="00AF61F3" w:rsidRPr="00E53C46" w:rsidRDefault="003045D8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53C46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gridSpan w:val="2"/>
          </w:tcPr>
          <w:p w:rsidR="00AF61F3" w:rsidRPr="00E53C46" w:rsidRDefault="00AF61F3" w:rsidP="00435BFC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AF61F3" w:rsidRPr="00594AF1" w:rsidTr="00850C44">
        <w:trPr>
          <w:gridAfter w:val="1"/>
          <w:wAfter w:w="18" w:type="dxa"/>
          <w:trHeight w:val="275"/>
          <w:jc w:val="center"/>
        </w:trPr>
        <w:tc>
          <w:tcPr>
            <w:tcW w:w="15401" w:type="dxa"/>
            <w:gridSpan w:val="22"/>
          </w:tcPr>
          <w:p w:rsidR="00AF61F3" w:rsidRPr="00594AF1" w:rsidRDefault="00AF61F3" w:rsidP="00435BFC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045D8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3045D8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3045D8">
              <w:rPr>
                <w:rFonts w:eastAsia="Calibri"/>
                <w:sz w:val="20"/>
                <w:szCs w:val="20"/>
                <w:lang w:eastAsia="en-US" w:bidi="ar-SA"/>
              </w:rPr>
              <w:t xml:space="preserve"> 1 "Благоустройство дворовых и общественных территорий городского округа "Город Архангельск"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435BFC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Количество благо-устроенных дворовых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  <w:gridSpan w:val="2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435BFC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Площадь благоустроен-ных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  <w:gridSpan w:val="2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8,3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222125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3. Доля реализованных мероприятий 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по цифровизации городского хозяйства от общего количества запланированных мероприятий 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по цифровизации городского хозяйства в рамках реализации федерального проекта "Формирование комфортной 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t xml:space="preserve">городской среды" национального 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про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t xml:space="preserve">екта "Жилье и городская среда" 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  <w:gridSpan w:val="2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850C44" w:rsidRDefault="00850C44">
      <w:r>
        <w:br w:type="page"/>
      </w:r>
    </w:p>
    <w:tbl>
      <w:tblPr>
        <w:tblStyle w:val="12122"/>
        <w:tblW w:w="15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060"/>
        <w:gridCol w:w="18"/>
        <w:gridCol w:w="862"/>
        <w:gridCol w:w="18"/>
        <w:gridCol w:w="775"/>
        <w:gridCol w:w="18"/>
        <w:gridCol w:w="1159"/>
        <w:gridCol w:w="18"/>
        <w:gridCol w:w="1223"/>
        <w:gridCol w:w="18"/>
        <w:gridCol w:w="1112"/>
        <w:gridCol w:w="18"/>
        <w:gridCol w:w="1513"/>
        <w:gridCol w:w="18"/>
        <w:gridCol w:w="1166"/>
        <w:gridCol w:w="18"/>
        <w:gridCol w:w="1230"/>
        <w:gridCol w:w="18"/>
        <w:gridCol w:w="883"/>
        <w:gridCol w:w="18"/>
        <w:gridCol w:w="883"/>
        <w:gridCol w:w="18"/>
      </w:tblGrid>
      <w:tr w:rsidR="00850C44" w:rsidRPr="00594AF1" w:rsidTr="00DA3A50">
        <w:trPr>
          <w:gridAfter w:val="1"/>
          <w:wAfter w:w="18" w:type="dxa"/>
          <w:trHeight w:val="275"/>
          <w:jc w:val="center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917053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4. Количество благоустроенных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</w:t>
            </w:r>
          </w:p>
        </w:tc>
        <w:tc>
          <w:tcPr>
            <w:tcW w:w="1078" w:type="dxa"/>
            <w:gridSpan w:val="2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974A74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5. Площадь благоустроенных общественных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 </w:t>
            </w:r>
          </w:p>
        </w:tc>
        <w:tc>
          <w:tcPr>
            <w:tcW w:w="1078" w:type="dxa"/>
            <w:gridSpan w:val="2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18,7</w:t>
            </w:r>
          </w:p>
        </w:tc>
        <w:tc>
          <w:tcPr>
            <w:tcW w:w="1248" w:type="dxa"/>
            <w:gridSpan w:val="2"/>
          </w:tcPr>
          <w:p w:rsidR="00AF61F3" w:rsidRPr="00ED3F2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901" w:type="dxa"/>
            <w:gridSpan w:val="2"/>
          </w:tcPr>
          <w:p w:rsidR="00AF61F3" w:rsidRPr="00ED3F2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901" w:type="dxa"/>
            <w:gridSpan w:val="2"/>
          </w:tcPr>
          <w:p w:rsidR="00AF61F3" w:rsidRPr="00ED3F2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D3F2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435BFC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6. </w:t>
            </w:r>
            <w:r w:rsidRPr="00BB6BAF">
              <w:rPr>
                <w:rFonts w:eastAsia="Calibri"/>
                <w:sz w:val="20"/>
                <w:szCs w:val="20"/>
                <w:lang w:eastAsia="en-US" w:bidi="ar-SA"/>
              </w:rPr>
              <w:t>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t xml:space="preserve">тов, оборудования и материалов </w:t>
            </w:r>
            <w:r w:rsidRPr="00BB6BAF">
              <w:rPr>
                <w:rFonts w:eastAsia="Calibri"/>
                <w:sz w:val="20"/>
                <w:szCs w:val="20"/>
                <w:lang w:eastAsia="en-US" w:bidi="ar-SA"/>
              </w:rPr>
              <w:t>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</w:t>
            </w:r>
          </w:p>
        </w:tc>
        <w:tc>
          <w:tcPr>
            <w:tcW w:w="1078" w:type="dxa"/>
            <w:gridSpan w:val="2"/>
          </w:tcPr>
          <w:p w:rsidR="00AF61F3" w:rsidRPr="00594AF1" w:rsidRDefault="00AF61F3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666CB4"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850C44" w:rsidRDefault="00850C44">
      <w:r>
        <w:br w:type="page"/>
      </w:r>
    </w:p>
    <w:tbl>
      <w:tblPr>
        <w:tblStyle w:val="12122"/>
        <w:tblW w:w="15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060"/>
        <w:gridCol w:w="18"/>
        <w:gridCol w:w="862"/>
        <w:gridCol w:w="18"/>
        <w:gridCol w:w="775"/>
        <w:gridCol w:w="18"/>
        <w:gridCol w:w="1159"/>
        <w:gridCol w:w="18"/>
        <w:gridCol w:w="1223"/>
        <w:gridCol w:w="18"/>
        <w:gridCol w:w="1112"/>
        <w:gridCol w:w="18"/>
        <w:gridCol w:w="1513"/>
        <w:gridCol w:w="18"/>
        <w:gridCol w:w="1166"/>
        <w:gridCol w:w="18"/>
        <w:gridCol w:w="1230"/>
        <w:gridCol w:w="18"/>
        <w:gridCol w:w="883"/>
        <w:gridCol w:w="18"/>
        <w:gridCol w:w="883"/>
        <w:gridCol w:w="18"/>
      </w:tblGrid>
      <w:tr w:rsidR="00850C44" w:rsidRPr="00594AF1" w:rsidTr="00DA3A50">
        <w:trPr>
          <w:gridAfter w:val="1"/>
          <w:wAfter w:w="18" w:type="dxa"/>
          <w:trHeight w:val="275"/>
          <w:jc w:val="center"/>
        </w:trPr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C44" w:rsidRPr="00594AF1" w:rsidRDefault="00850C44" w:rsidP="00DA3A5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594AF1" w:rsidRDefault="00AF61F3" w:rsidP="00974A74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7. Количество возвратов в областной бюджет средств, использованных 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с нарушением целевого назначения предоставляемого иного межбюджетного трансферта 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на благоустройства территорий городского округа 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974A7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1078" w:type="dxa"/>
            <w:gridSpan w:val="2"/>
          </w:tcPr>
          <w:p w:rsidR="00AF61F3" w:rsidRPr="00594AF1" w:rsidRDefault="00222125" w:rsidP="00435BFC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AF61F3" w:rsidRPr="00594AF1" w:rsidRDefault="00AF61F3" w:rsidP="00435BF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F61F3" w:rsidRPr="00594AF1" w:rsidTr="00850C44">
        <w:trPr>
          <w:trHeight w:val="275"/>
          <w:jc w:val="center"/>
        </w:trPr>
        <w:tc>
          <w:tcPr>
            <w:tcW w:w="3355" w:type="dxa"/>
          </w:tcPr>
          <w:p w:rsidR="00AF61F3" w:rsidRPr="0038011D" w:rsidRDefault="0038011D" w:rsidP="0038011D">
            <w:pPr>
              <w:shd w:val="clear" w:color="auto" w:fill="FFFFFF"/>
              <w:suppressAutoHyphens w:val="0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  <w:r w:rsidRPr="00974A74">
              <w:rPr>
                <w:sz w:val="20"/>
                <w:szCs w:val="20"/>
              </w:rPr>
              <w:t>Целевой индикатор 8. Количество объектов муниципальной собственности городского округа "Город Архангельск", реконструкция которых осуществлялась в соответствующем году</w:t>
            </w:r>
          </w:p>
        </w:tc>
        <w:tc>
          <w:tcPr>
            <w:tcW w:w="1078" w:type="dxa"/>
            <w:gridSpan w:val="2"/>
          </w:tcPr>
          <w:p w:rsidR="00AF61F3" w:rsidRPr="0038011D" w:rsidRDefault="00222125" w:rsidP="00435BFC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  <w:gridSpan w:val="2"/>
          </w:tcPr>
          <w:p w:rsidR="00AF61F3" w:rsidRPr="0038011D" w:rsidRDefault="00AF61F3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gridSpan w:val="2"/>
          </w:tcPr>
          <w:p w:rsidR="00AF61F3" w:rsidRPr="0038011D" w:rsidRDefault="00AF61F3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gridSpan w:val="2"/>
          </w:tcPr>
          <w:p w:rsidR="00AF61F3" w:rsidRPr="0038011D" w:rsidRDefault="00AF61F3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241" w:type="dxa"/>
            <w:gridSpan w:val="2"/>
          </w:tcPr>
          <w:p w:rsidR="00AF61F3" w:rsidRPr="0038011D" w:rsidRDefault="00AF61F3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130" w:type="dxa"/>
            <w:gridSpan w:val="2"/>
          </w:tcPr>
          <w:p w:rsidR="00AF61F3" w:rsidRPr="0038011D" w:rsidRDefault="00AF61F3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gridSpan w:val="2"/>
          </w:tcPr>
          <w:p w:rsidR="00AF61F3" w:rsidRPr="0038011D" w:rsidRDefault="00AF61F3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184" w:type="dxa"/>
            <w:gridSpan w:val="2"/>
          </w:tcPr>
          <w:p w:rsidR="00AF61F3" w:rsidRPr="0038011D" w:rsidRDefault="00AF61F3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2"/>
          </w:tcPr>
          <w:p w:rsidR="00AF61F3" w:rsidRPr="0038011D" w:rsidRDefault="0038011D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  <w:r w:rsidRPr="0038011D"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  <w:gridSpan w:val="2"/>
          </w:tcPr>
          <w:p w:rsidR="00AF61F3" w:rsidRPr="0038011D" w:rsidRDefault="0038011D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  <w:r w:rsidRPr="0038011D"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  <w:gridSpan w:val="2"/>
          </w:tcPr>
          <w:p w:rsidR="00AF61F3" w:rsidRPr="0038011D" w:rsidRDefault="0038011D" w:rsidP="00435BFC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</w:pPr>
            <w:r w:rsidRPr="0038011D">
              <w:rPr>
                <w:rFonts w:eastAsia="Calibri"/>
                <w:color w:val="FF0000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AF61F3" w:rsidRDefault="00AF61F3" w:rsidP="00AF61F3">
      <w:pPr>
        <w:widowControl w:val="0"/>
        <w:suppressAutoHyphens w:val="0"/>
        <w:autoSpaceDE w:val="0"/>
        <w:autoSpaceDN w:val="0"/>
        <w:ind w:right="-444"/>
        <w:jc w:val="both"/>
        <w:rPr>
          <w:sz w:val="24"/>
          <w:szCs w:val="24"/>
        </w:rPr>
      </w:pPr>
    </w:p>
    <w:tbl>
      <w:tblPr>
        <w:tblStyle w:val="aff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458"/>
      </w:tblGrid>
      <w:tr w:rsidR="00AF61F3" w:rsidTr="00435BFC">
        <w:tc>
          <w:tcPr>
            <w:tcW w:w="1560" w:type="dxa"/>
          </w:tcPr>
          <w:p w:rsidR="00AF61F3" w:rsidRDefault="00AF61F3" w:rsidP="00435BFC">
            <w:pPr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ind w:right="-4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  <w:tc>
          <w:tcPr>
            <w:tcW w:w="14458" w:type="dxa"/>
          </w:tcPr>
          <w:p w:rsidR="00AF61F3" w:rsidRPr="00974A74" w:rsidRDefault="00AF61F3" w:rsidP="00435BFC">
            <w:pPr>
              <w:widowControl w:val="0"/>
              <w:suppressAutoHyphens w:val="0"/>
              <w:autoSpaceDE w:val="0"/>
              <w:autoSpaceDN w:val="0"/>
              <w:ind w:right="-444"/>
              <w:rPr>
                <w:sz w:val="24"/>
                <w:szCs w:val="24"/>
              </w:rPr>
            </w:pPr>
            <w:r w:rsidRPr="00974A74">
              <w:rPr>
                <w:sz w:val="24"/>
                <w:szCs w:val="24"/>
              </w:rPr>
              <w:t xml:space="preserve">целевые индикаторы № 1, 4 являются ключевыми показателями эффективности деятельности администраций территориальных округов; </w:t>
            </w:r>
          </w:p>
          <w:p w:rsidR="00AF61F3" w:rsidRPr="00974A74" w:rsidRDefault="00AF61F3" w:rsidP="00435BFC">
            <w:pPr>
              <w:widowControl w:val="0"/>
              <w:suppressAutoHyphens w:val="0"/>
              <w:autoSpaceDE w:val="0"/>
              <w:autoSpaceDN w:val="0"/>
              <w:ind w:right="-31"/>
              <w:jc w:val="both"/>
              <w:rPr>
                <w:sz w:val="24"/>
                <w:szCs w:val="24"/>
              </w:rPr>
            </w:pPr>
            <w:r w:rsidRPr="00974A74">
              <w:rPr>
                <w:sz w:val="24"/>
                <w:szCs w:val="24"/>
              </w:rPr>
              <w:t>целевые индикаторы № 2, 3, 5 являются ключевыми показателями эффективности деятельности департамента транспорта, строительства и городской инфраструктуры и департамента городского хозяйства до 31 декабря 2022 года, с 1 января 2023 года являются ключевыми показателями эффективности деятельности департамента городского хозяйства;</w:t>
            </w:r>
          </w:p>
          <w:p w:rsidR="00AF61F3" w:rsidRPr="00974A74" w:rsidRDefault="00AF61F3" w:rsidP="00435BFC">
            <w:pPr>
              <w:widowControl w:val="0"/>
              <w:suppressAutoHyphens w:val="0"/>
              <w:autoSpaceDE w:val="0"/>
              <w:autoSpaceDN w:val="0"/>
              <w:ind w:right="-444"/>
              <w:jc w:val="both"/>
              <w:rPr>
                <w:sz w:val="24"/>
                <w:szCs w:val="24"/>
              </w:rPr>
            </w:pPr>
            <w:r w:rsidRPr="00974A74">
              <w:rPr>
                <w:sz w:val="24"/>
                <w:szCs w:val="24"/>
              </w:rPr>
              <w:t>целев</w:t>
            </w:r>
            <w:r w:rsidR="0038011D" w:rsidRPr="00974A74">
              <w:rPr>
                <w:sz w:val="24"/>
                <w:szCs w:val="24"/>
              </w:rPr>
              <w:t>ые</w:t>
            </w:r>
            <w:r w:rsidRPr="00974A74">
              <w:rPr>
                <w:sz w:val="24"/>
                <w:szCs w:val="24"/>
              </w:rPr>
              <w:t xml:space="preserve"> индикатор</w:t>
            </w:r>
            <w:r w:rsidR="0038011D" w:rsidRPr="00974A74">
              <w:rPr>
                <w:sz w:val="24"/>
                <w:szCs w:val="24"/>
              </w:rPr>
              <w:t>ы</w:t>
            </w:r>
            <w:r w:rsidRPr="00974A74">
              <w:rPr>
                <w:sz w:val="24"/>
                <w:szCs w:val="24"/>
              </w:rPr>
              <w:t xml:space="preserve"> № 6</w:t>
            </w:r>
            <w:r w:rsidR="0038011D" w:rsidRPr="00974A74">
              <w:rPr>
                <w:sz w:val="24"/>
                <w:szCs w:val="24"/>
              </w:rPr>
              <w:t xml:space="preserve">, </w:t>
            </w:r>
            <w:r w:rsidR="00222125" w:rsidRPr="00974A74">
              <w:rPr>
                <w:sz w:val="24"/>
                <w:szCs w:val="24"/>
              </w:rPr>
              <w:t>8</w:t>
            </w:r>
            <w:r w:rsidRPr="00974A74">
              <w:rPr>
                <w:sz w:val="24"/>
                <w:szCs w:val="24"/>
              </w:rPr>
              <w:t xml:space="preserve"> явля</w:t>
            </w:r>
            <w:r w:rsidR="0038011D" w:rsidRPr="00974A74">
              <w:rPr>
                <w:sz w:val="24"/>
                <w:szCs w:val="24"/>
              </w:rPr>
              <w:t>ю</w:t>
            </w:r>
            <w:r w:rsidRPr="00974A74">
              <w:rPr>
                <w:sz w:val="24"/>
                <w:szCs w:val="24"/>
              </w:rPr>
              <w:t xml:space="preserve">тся ключевым показателем эффективности деятельности департамента городского хозяйства. </w:t>
            </w:r>
          </w:p>
          <w:p w:rsidR="00AF61F3" w:rsidRPr="00974A74" w:rsidRDefault="00AF61F3" w:rsidP="00435BFC">
            <w:pPr>
              <w:widowControl w:val="0"/>
              <w:suppressAutoHyphens w:val="0"/>
              <w:autoSpaceDE w:val="0"/>
              <w:autoSpaceDN w:val="0"/>
              <w:ind w:right="-444"/>
              <w:jc w:val="both"/>
              <w:rPr>
                <w:sz w:val="24"/>
                <w:szCs w:val="24"/>
              </w:rPr>
            </w:pPr>
          </w:p>
        </w:tc>
      </w:tr>
    </w:tbl>
    <w:p w:rsidR="00AF61F3" w:rsidRDefault="00AF61F3" w:rsidP="00AF61F3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en-US" w:bidi="ar-SA"/>
        </w:rPr>
      </w:pPr>
      <w:r w:rsidRPr="00413E18">
        <w:rPr>
          <w:rFonts w:eastAsia="Calibri"/>
          <w:sz w:val="24"/>
          <w:szCs w:val="24"/>
          <w:lang w:eastAsia="en-US" w:bidi="ar-SA"/>
        </w:rPr>
        <w:t>______________</w:t>
      </w:r>
    </w:p>
    <w:p w:rsidR="00850C44" w:rsidRDefault="00850C44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  <w:sectPr w:rsidR="00850C44" w:rsidSect="00E967C0">
          <w:headerReference w:type="default" r:id="rId9"/>
          <w:headerReference w:type="first" r:id="rId10"/>
          <w:pgSz w:w="16838" w:h="11906" w:orient="landscape"/>
          <w:pgMar w:top="1701" w:right="1134" w:bottom="993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27532A" w:rsidRDefault="00E53C46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4479439</wp:posOffset>
                </wp:positionH>
                <wp:positionV relativeFrom="paragraph">
                  <wp:posOffset>-613970</wp:posOffset>
                </wp:positionV>
                <wp:extent cx="654424" cy="618564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6185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2.7pt;margin-top:-48.35pt;width:51.55pt;height:4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" fillcolor="white [3212]" stroked="f" strokeweight="2pt"/>
            </w:pict>
          </mc:Fallback>
        </mc:AlternateContent>
      </w:r>
      <w:r w:rsidR="00050794" w:rsidRPr="0027532A">
        <w:rPr>
          <w:sz w:val="24"/>
          <w:szCs w:val="24"/>
          <w:lang w:bidi="ar-SA"/>
        </w:rPr>
        <w:t>Приложение № 2</w:t>
      </w:r>
    </w:p>
    <w:p w:rsidR="00050794" w:rsidRPr="0027532A" w:rsidRDefault="00050794" w:rsidP="00BC5501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</w:rPr>
      </w:pPr>
      <w:r w:rsidRPr="0027532A">
        <w:rPr>
          <w:sz w:val="24"/>
          <w:szCs w:val="24"/>
          <w:lang w:bidi="ar-SA"/>
        </w:rPr>
        <w:t>к муниципальной программе</w:t>
      </w:r>
      <w:r w:rsidR="00BC5501" w:rsidRPr="0027532A">
        <w:rPr>
          <w:sz w:val="24"/>
          <w:szCs w:val="24"/>
          <w:lang w:bidi="ar-SA"/>
        </w:rPr>
        <w:t xml:space="preserve"> </w:t>
      </w:r>
      <w:r w:rsidRPr="0027532A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050794" w:rsidRPr="0027532A" w:rsidRDefault="00050794" w:rsidP="00050794">
      <w:pPr>
        <w:jc w:val="center"/>
        <w:rPr>
          <w:b/>
          <w:sz w:val="24"/>
          <w:szCs w:val="24"/>
        </w:rPr>
      </w:pPr>
    </w:p>
    <w:p w:rsidR="00050794" w:rsidRPr="0027532A" w:rsidRDefault="00050794" w:rsidP="00050794">
      <w:pPr>
        <w:jc w:val="center"/>
        <w:rPr>
          <w:b/>
          <w:sz w:val="24"/>
          <w:szCs w:val="24"/>
        </w:rPr>
      </w:pPr>
      <w:r w:rsidRPr="0027532A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050794" w:rsidRPr="0027532A" w:rsidRDefault="00050794" w:rsidP="00050794">
      <w:pPr>
        <w:jc w:val="center"/>
        <w:rPr>
          <w:b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83"/>
        <w:gridCol w:w="946"/>
        <w:gridCol w:w="974"/>
      </w:tblGrid>
      <w:tr w:rsidR="00634CB8" w:rsidRPr="00634CB8" w:rsidTr="00082ED5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Заказчики подпрогр</w:t>
            </w:r>
            <w:r w:rsidRPr="00634CB8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634CB8" w:rsidRPr="00634CB8" w:rsidTr="00E237CA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F2729" w:rsidRPr="00634CB8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</w:rPr>
              <w:t>2025 год</w:t>
            </w:r>
          </w:p>
        </w:tc>
      </w:tr>
      <w:tr w:rsidR="00634CB8" w:rsidRPr="00634CB8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634CB8" w:rsidRDefault="001F2729" w:rsidP="00050794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11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37CA" w:rsidRPr="00974A74" w:rsidRDefault="00634CB8" w:rsidP="00D920A6">
            <w:pPr>
              <w:widowControl w:val="0"/>
              <w:suppressAutoHyphens w:val="0"/>
              <w:jc w:val="center"/>
            </w:pPr>
            <w:r w:rsidRPr="00974A74">
              <w:rPr>
                <w:spacing w:val="-6"/>
                <w:sz w:val="20"/>
                <w:szCs w:val="20"/>
              </w:rPr>
              <w:t>777 350,8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widowControl w:val="0"/>
              <w:suppressAutoHyphens w:val="0"/>
              <w:jc w:val="center"/>
            </w:pPr>
            <w:r w:rsidRPr="00634CB8">
              <w:rPr>
                <w:sz w:val="20"/>
                <w:szCs w:val="20"/>
              </w:rPr>
              <w:t>52 346,7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9 098,1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974A74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pacing w:val="-6"/>
                <w:sz w:val="20"/>
                <w:szCs w:val="20"/>
              </w:rPr>
              <w:t>24 605,1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9 098,1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974A74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207 213,9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853,7</w:t>
            </w:r>
          </w:p>
        </w:tc>
        <w:tc>
          <w:tcPr>
            <w:tcW w:w="974" w:type="dxa"/>
            <w:vAlign w:val="center"/>
          </w:tcPr>
          <w:p w:rsidR="00E237CA" w:rsidRPr="00634CB8" w:rsidRDefault="00E237CA" w:rsidP="00D920A6">
            <w:pPr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-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634CB8" w:rsidRDefault="00E237CA" w:rsidP="00050794">
            <w:pPr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E237CA" w:rsidRPr="00974A74" w:rsidRDefault="00E237CA" w:rsidP="00D920A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E237CA" w:rsidRPr="00634CB8" w:rsidRDefault="00E237CA" w:rsidP="00D920A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41 829,2</w:t>
            </w:r>
          </w:p>
        </w:tc>
        <w:tc>
          <w:tcPr>
            <w:tcW w:w="974" w:type="dxa"/>
            <w:vAlign w:val="center"/>
          </w:tcPr>
          <w:p w:rsidR="00E237CA" w:rsidRPr="00634CB8" w:rsidRDefault="00E237CA" w:rsidP="00D920A6">
            <w:pPr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-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1F2729" w:rsidRPr="00974A74" w:rsidRDefault="001F2729" w:rsidP="00D920A6">
            <w:pPr>
              <w:jc w:val="center"/>
              <w:rPr>
                <w:sz w:val="20"/>
                <w:szCs w:val="20"/>
              </w:rPr>
            </w:pPr>
            <w:r w:rsidRPr="00974A7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1F2729" w:rsidRPr="00634CB8" w:rsidRDefault="00F670BD" w:rsidP="00D920A6">
            <w:pPr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-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bCs/>
                <w:sz w:val="20"/>
                <w:szCs w:val="20"/>
              </w:rPr>
            </w:pPr>
            <w:r w:rsidRPr="00634CB8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1F2729" w:rsidRPr="00974A74" w:rsidRDefault="001F2729" w:rsidP="00D920A6">
            <w:pPr>
              <w:jc w:val="center"/>
              <w:rPr>
                <w:sz w:val="20"/>
                <w:szCs w:val="20"/>
              </w:rPr>
            </w:pPr>
            <w:r w:rsidRPr="00974A7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1F2729" w:rsidRPr="00634CB8" w:rsidRDefault="001F2729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1F2729" w:rsidRPr="00634CB8" w:rsidRDefault="00F670BD" w:rsidP="00D920A6">
            <w:pPr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-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634CB8" w:rsidRPr="00634CB8" w:rsidRDefault="00634CB8" w:rsidP="00082ED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634CB8" w:rsidRPr="00634CB8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34CB8" w:rsidRPr="00634CB8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634CB8" w:rsidRPr="00974A74" w:rsidRDefault="00634CB8" w:rsidP="00634CB8">
            <w:pPr>
              <w:widowControl w:val="0"/>
              <w:suppressAutoHyphens w:val="0"/>
              <w:jc w:val="center"/>
            </w:pPr>
            <w:r w:rsidRPr="00974A74">
              <w:rPr>
                <w:spacing w:val="-6"/>
                <w:sz w:val="20"/>
                <w:szCs w:val="20"/>
              </w:rPr>
              <w:t>777 350,8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</w:pPr>
            <w:r w:rsidRPr="00634CB8">
              <w:rPr>
                <w:sz w:val="20"/>
                <w:szCs w:val="20"/>
              </w:rPr>
              <w:t>52 346,7</w:t>
            </w:r>
          </w:p>
        </w:tc>
        <w:tc>
          <w:tcPr>
            <w:tcW w:w="974" w:type="dxa"/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9 098,1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634CB8" w:rsidRPr="00634CB8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34CB8" w:rsidRPr="00634CB8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34CB8" w:rsidRPr="00634CB8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634CB8" w:rsidRPr="00974A74" w:rsidRDefault="00634CB8" w:rsidP="00634CB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pacing w:val="-6"/>
                <w:sz w:val="20"/>
                <w:szCs w:val="20"/>
              </w:rPr>
              <w:t>24 605,1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  <w:vAlign w:val="center"/>
          </w:tcPr>
          <w:p w:rsidR="00634CB8" w:rsidRPr="00634CB8" w:rsidRDefault="00634CB8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9 098,1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920A6" w:rsidRPr="00634CB8" w:rsidRDefault="00D920A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920A6" w:rsidRPr="00634CB8" w:rsidRDefault="00D920A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920A6" w:rsidRPr="00634CB8" w:rsidRDefault="00D920A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207 213,9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853,7</w:t>
            </w:r>
          </w:p>
        </w:tc>
        <w:tc>
          <w:tcPr>
            <w:tcW w:w="974" w:type="dxa"/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-</w:t>
            </w:r>
          </w:p>
        </w:tc>
      </w:tr>
      <w:tr w:rsidR="00634CB8" w:rsidRPr="00634CB8" w:rsidTr="00D9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07432" w:rsidRPr="00634CB8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07432" w:rsidRPr="00634CB8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7432" w:rsidRPr="00634CB8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07432" w:rsidRPr="00634CB8" w:rsidRDefault="00307432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07432" w:rsidRPr="00634CB8" w:rsidRDefault="00307432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07432" w:rsidRPr="00634CB8" w:rsidRDefault="00307432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07432" w:rsidRPr="00634CB8" w:rsidRDefault="00307432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07432" w:rsidRPr="00634CB8" w:rsidRDefault="00307432" w:rsidP="00D920A6">
            <w:pPr>
              <w:jc w:val="center"/>
              <w:rPr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07432" w:rsidRPr="00634CB8" w:rsidRDefault="00E237CA" w:rsidP="00D920A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07432" w:rsidRPr="00634CB8" w:rsidRDefault="00307432" w:rsidP="00D920A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41 829,2</w:t>
            </w:r>
          </w:p>
        </w:tc>
        <w:tc>
          <w:tcPr>
            <w:tcW w:w="974" w:type="dxa"/>
            <w:vAlign w:val="center"/>
          </w:tcPr>
          <w:p w:rsidR="00307432" w:rsidRPr="00634CB8" w:rsidRDefault="00307432" w:rsidP="00D920A6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-</w:t>
            </w:r>
          </w:p>
        </w:tc>
      </w:tr>
      <w:tr w:rsidR="00BD6D41" w:rsidRPr="0027532A" w:rsidTr="00BD6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BD6D41" w:rsidRPr="0027532A" w:rsidRDefault="00BD6D41" w:rsidP="00435BFC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BD6D41" w:rsidRPr="0027532A" w:rsidRDefault="00BD6D41" w:rsidP="00435BFC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D6D41" w:rsidRPr="0027532A" w:rsidRDefault="00BD6D41" w:rsidP="00435BFC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BD6D41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D6D41" w:rsidRPr="00BD6D41" w:rsidRDefault="00BD6D41" w:rsidP="00BD6D41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BD6D41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6D41" w:rsidRPr="00BD6D41" w:rsidRDefault="00BD6D41" w:rsidP="00435BFC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D6D41">
              <w:rPr>
                <w:spacing w:val="-6"/>
                <w:sz w:val="20"/>
                <w:szCs w:val="20"/>
                <w:lang w:val="en-US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6D41" w:rsidRPr="00BD6D41" w:rsidRDefault="00BD6D41" w:rsidP="00435BFC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435BF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435BF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BD6D41">
            <w:pPr>
              <w:jc w:val="center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vAlign w:val="center"/>
          </w:tcPr>
          <w:p w:rsidR="00BD6D41" w:rsidRPr="00BD6D41" w:rsidRDefault="00BD6D41" w:rsidP="00435BFC">
            <w:pPr>
              <w:widowControl w:val="0"/>
              <w:suppressAutoHyphens w:val="0"/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</w:tr>
      <w:tr w:rsidR="00BD6D41" w:rsidRPr="0027532A" w:rsidTr="00BD6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BD6D41" w:rsidRPr="0027532A" w:rsidRDefault="00BD6D41" w:rsidP="00435BFC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BD6D41" w:rsidRPr="0027532A" w:rsidRDefault="00BD6D41" w:rsidP="00435BFC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D6D41" w:rsidRPr="0027532A" w:rsidRDefault="00BD6D41" w:rsidP="00435BFC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BD6D41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D6D41" w:rsidRPr="00BD6D41" w:rsidRDefault="00BD6D41" w:rsidP="00BD6D41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BD6D41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6D41" w:rsidRPr="00BD6D41" w:rsidRDefault="00BD6D41" w:rsidP="00435BFC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D6D41">
              <w:rPr>
                <w:spacing w:val="-6"/>
                <w:sz w:val="20"/>
                <w:szCs w:val="20"/>
                <w:lang w:val="en-US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6D41" w:rsidRPr="00BD6D41" w:rsidRDefault="00BD6D41" w:rsidP="00435BFC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435BF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435BF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BD6D41" w:rsidRPr="0027532A" w:rsidRDefault="00BD6D41" w:rsidP="00BD6D41">
            <w:pPr>
              <w:jc w:val="center"/>
              <w:rPr>
                <w:sz w:val="20"/>
                <w:szCs w:val="20"/>
              </w:rPr>
            </w:pPr>
            <w:r w:rsidRPr="00BD6D41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vAlign w:val="center"/>
          </w:tcPr>
          <w:p w:rsidR="00BD6D41" w:rsidRPr="00BD6D41" w:rsidRDefault="00BD6D41" w:rsidP="00435BFC">
            <w:pPr>
              <w:widowControl w:val="0"/>
              <w:suppressAutoHyphens w:val="0"/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</w:tr>
    </w:tbl>
    <w:p w:rsidR="00050794" w:rsidRPr="0027532A" w:rsidRDefault="00050794" w:rsidP="00050794">
      <w:pPr>
        <w:widowControl w:val="0"/>
        <w:suppressAutoHyphens w:val="0"/>
      </w:pPr>
    </w:p>
    <w:p w:rsidR="00050794" w:rsidRPr="0027532A" w:rsidRDefault="00050794" w:rsidP="00050794">
      <w:pPr>
        <w:jc w:val="center"/>
        <w:sectPr w:rsidR="00050794" w:rsidRPr="0027532A" w:rsidSect="00850C44">
          <w:pgSz w:w="16838" w:h="11906" w:orient="landscape"/>
          <w:pgMar w:top="1701" w:right="1134" w:bottom="993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1134"/>
        <w:gridCol w:w="992"/>
        <w:gridCol w:w="992"/>
        <w:gridCol w:w="922"/>
      </w:tblGrid>
      <w:tr w:rsidR="0027532A" w:rsidRPr="0027532A" w:rsidTr="000917D4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I</w:t>
            </w:r>
            <w:r w:rsidRPr="000B2955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6F436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127 103,0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634CB8" w:rsidRDefault="00D920A6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55 054,7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0B2955" w:rsidRDefault="0030743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51 781,0</w:t>
            </w:r>
          </w:p>
        </w:tc>
        <w:tc>
          <w:tcPr>
            <w:tcW w:w="922" w:type="dxa"/>
          </w:tcPr>
          <w:p w:rsidR="007A6552" w:rsidRPr="000B2955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9 098,1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4</w:t>
            </w:r>
            <w:r w:rsidRPr="000B2955">
              <w:rPr>
                <w:spacing w:val="-6"/>
                <w:sz w:val="20"/>
                <w:szCs w:val="20"/>
                <w:lang w:val="en-US"/>
              </w:rPr>
              <w:t> </w:t>
            </w:r>
            <w:r w:rsidRPr="000B2955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603457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634CB8" w:rsidRDefault="00D920A6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11 930,4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0B2955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0B2955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9 098,1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126452" w:rsidP="000917D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920A6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0917D4" w:rsidP="000917D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920A6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126452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920A6">
              <w:rPr>
                <w:bCs/>
                <w:sz w:val="20"/>
                <w:szCs w:val="20"/>
              </w:rPr>
              <w:t>1 609,6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0B2955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6 432,2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126452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920A6">
              <w:rPr>
                <w:bCs/>
                <w:sz w:val="20"/>
                <w:szCs w:val="20"/>
              </w:rPr>
              <w:t>1 609,6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0B2955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6 432,2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920A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920A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920A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920A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583C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920A6">
              <w:rPr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0B2955" w:rsidRDefault="000917D4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920A6" w:rsidRDefault="00583C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920A6">
              <w:rPr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0B2955" w:rsidRDefault="000917D4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0917D4" w:rsidRPr="000B2955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105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0B2955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</w:tbl>
    <w:p w:rsidR="00050794" w:rsidRPr="000B2955" w:rsidRDefault="00050794" w:rsidP="00050794">
      <w:pPr>
        <w:widowControl w:val="0"/>
        <w:suppressAutoHyphens w:val="0"/>
      </w:pPr>
      <w:r w:rsidRPr="000B2955">
        <w:br w:type="page"/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0B2955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11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0B2955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0B2955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534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1F2729" w:rsidRPr="000B2955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0B2955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0B2955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0B2955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0B2955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75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0B2955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0B2955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0B2955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0B2955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748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463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10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3C32" w:rsidRDefault="00583C32" w:rsidP="00050794">
            <w:pPr>
              <w:widowControl w:val="0"/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583C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0B2955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3C32" w:rsidRDefault="00583C32" w:rsidP="00050794">
            <w:pPr>
              <w:widowControl w:val="0"/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583C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0B2955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130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60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0B2955">
              <w:rPr>
                <w:spacing w:val="-10"/>
                <w:sz w:val="20"/>
                <w:szCs w:val="20"/>
              </w:rPr>
              <w:t>округа/ администрация</w:t>
            </w:r>
            <w:r w:rsidRPr="000B2955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EC4C0A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0B2955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163</w:t>
            </w:r>
            <w:r w:rsidRPr="000B295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EC4C0A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0B2955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  <w:tr w:rsidR="0027532A" w:rsidRPr="000B2955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0B2955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0B2955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0B2955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</w:pPr>
      <w:r w:rsidRPr="0027532A">
        <w:br w:type="page"/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152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634CB8" w:rsidRDefault="00EC4C0A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634CB8" w:rsidRDefault="00EC4C0A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170</w:t>
            </w:r>
            <w:r w:rsidRPr="0027532A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634CB8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4C0A" w:rsidRPr="00634CB8" w:rsidRDefault="00EC4C0A" w:rsidP="00EC4C0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27532A" w:rsidRPr="0027532A" w:rsidTr="003A383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634CB8" w:rsidRDefault="00EC4C0A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27532A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27532A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992"/>
        <w:gridCol w:w="992"/>
        <w:gridCol w:w="922"/>
      </w:tblGrid>
      <w:tr w:rsidR="0027532A" w:rsidRPr="0027532A" w:rsidTr="00CD6C29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B21C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27532A"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27532A" w:rsidRDefault="000917D4" w:rsidP="00373A4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126 487,7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634CB8" w:rsidRDefault="00D920A6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53 445,1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0917D4" w:rsidRPr="0027532A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553B15" w:rsidRPr="0027532A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553B15" w:rsidRPr="0027532A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53B15" w:rsidRPr="0027532A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51 223,5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634CB8" w:rsidRDefault="00D920A6" w:rsidP="00D07C33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10 320,8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553B15" w:rsidRPr="0027532A" w:rsidRDefault="00553B1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27532A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27532A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27532A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634CB8" w:rsidRDefault="00126452" w:rsidP="00126452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920A6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920A6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EF67F5" w:rsidRPr="0027532A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634CB8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634CB8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634CB8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634CB8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634CB8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27532A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D920A6" w:rsidRPr="0027532A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93 800,0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53 445,1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vAlign w:val="center"/>
          </w:tcPr>
          <w:p w:rsidR="00D920A6" w:rsidRPr="0027532A" w:rsidRDefault="00D920A6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D920A6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18 535,8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634CB8" w:rsidRDefault="00D920A6" w:rsidP="00D920A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34CB8">
              <w:rPr>
                <w:sz w:val="20"/>
                <w:szCs w:val="20"/>
              </w:rPr>
              <w:t>10 320,8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D920A6" w:rsidRPr="0027532A" w:rsidRDefault="00D920A6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2 665,9</w:t>
            </w:r>
          </w:p>
        </w:tc>
      </w:tr>
      <w:tr w:rsidR="00D920A6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D920A6" w:rsidRDefault="00D920A6" w:rsidP="00D920A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920A6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920A6" w:rsidRPr="0027532A" w:rsidRDefault="00D920A6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D920A6" w:rsidRPr="0027532A" w:rsidRDefault="00D920A6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CD6C29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27532A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27532A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lastRenderedPageBreak/>
              <w:br w:type="page"/>
            </w:r>
            <w:r w:rsidRPr="0027532A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8D00F7" w:rsidRPr="0027532A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B21C08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II</w:t>
            </w:r>
            <w:r w:rsidRPr="0027532A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8D00F7" w:rsidRPr="0027532A" w:rsidRDefault="008D00F7" w:rsidP="00B21C08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7532A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126452" w:rsidRDefault="008D00F7" w:rsidP="004D74B1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FF0000"/>
                <w:spacing w:val="-6"/>
                <w:sz w:val="20"/>
                <w:szCs w:val="20"/>
              </w:rPr>
              <w:t>722 296,1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8D00F7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7532A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D00F7" w:rsidRPr="00126452" w:rsidRDefault="008D00F7" w:rsidP="002F054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color w:val="FF0000"/>
                <w:spacing w:val="-6"/>
                <w:sz w:val="20"/>
                <w:szCs w:val="20"/>
              </w:rPr>
              <w:t>1</w:t>
            </w:r>
            <w:r w:rsidR="002F0544">
              <w:rPr>
                <w:color w:val="FF0000"/>
                <w:spacing w:val="-6"/>
                <w:sz w:val="20"/>
                <w:szCs w:val="20"/>
              </w:rPr>
              <w:t>2</w:t>
            </w:r>
            <w:r w:rsidRPr="00634CB8">
              <w:rPr>
                <w:color w:val="FF0000"/>
                <w:spacing w:val="-6"/>
                <w:sz w:val="20"/>
                <w:szCs w:val="20"/>
              </w:rPr>
              <w:t xml:space="preserve"> 674,7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8D00F7" w:rsidRPr="0027532A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D00F7" w:rsidRPr="00126452" w:rsidRDefault="008D00F7" w:rsidP="0020523D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634CB8">
              <w:rPr>
                <w:spacing w:val="-6"/>
                <w:sz w:val="20"/>
                <w:szCs w:val="20"/>
              </w:rPr>
              <w:t>202 321,4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8D00F7" w:rsidRPr="0027532A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D00F7" w:rsidRPr="00126452" w:rsidRDefault="008D00F7" w:rsidP="0020523D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26452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8D00F7" w:rsidRPr="0027532A" w:rsidRDefault="008D00F7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264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264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264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264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264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264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</w:rPr>
            </w:pPr>
            <w:r w:rsidRPr="0027532A">
              <w:rPr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7F4E7E" w:rsidRPr="0027532A" w:rsidTr="00605951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580551">
            <w:pPr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F4E7E" w:rsidRPr="0027532A" w:rsidRDefault="00FC3082" w:rsidP="00076FB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7F4E7E">
              <w:rPr>
                <w:color w:val="FF0000"/>
                <w:spacing w:val="-6"/>
                <w:sz w:val="20"/>
                <w:szCs w:val="20"/>
              </w:rPr>
              <w:t>152 178,6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F4E7E" w:rsidRPr="0027532A" w:rsidRDefault="00FC3082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7F4E7E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761D81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F4E7E" w:rsidRPr="0027532A" w:rsidRDefault="00076FBB" w:rsidP="00076FB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F4E7E" w:rsidRPr="0027532A" w:rsidRDefault="00FC3082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7F4E7E" w:rsidRPr="0027532A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76FB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7F4E7E">
              <w:rPr>
                <w:color w:val="FF0000"/>
                <w:spacing w:val="-6"/>
                <w:sz w:val="20"/>
                <w:szCs w:val="20"/>
              </w:rPr>
              <w:t>152 178,6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4E7E" w:rsidRPr="0027532A" w:rsidRDefault="007F4E7E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634CB8" w:rsidRPr="0027532A" w:rsidTr="00605951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27532A" w:rsidRDefault="00634CB8" w:rsidP="00835BFA">
            <w:pPr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BA15D9" w:rsidRDefault="00FC3082" w:rsidP="007F4E7E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BA15D9">
              <w:rPr>
                <w:spacing w:val="-6"/>
                <w:sz w:val="20"/>
                <w:szCs w:val="20"/>
              </w:rPr>
              <w:t>152 178,6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4CB8" w:rsidRPr="00BA15D9" w:rsidRDefault="00D56782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BA15D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634CB8" w:rsidRPr="0027532A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8636A2">
            <w:pPr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34CB8" w:rsidRPr="00BA15D9" w:rsidRDefault="00FC3082" w:rsidP="00634CB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BA15D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34CB8" w:rsidRPr="00BA15D9" w:rsidRDefault="00D56782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BA15D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634CB8" w:rsidRPr="0027532A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34CB8" w:rsidRPr="0027532A" w:rsidRDefault="00634CB8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34CB8" w:rsidRPr="00BA15D9" w:rsidRDefault="00634CB8" w:rsidP="007F4E7E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BA15D9">
              <w:rPr>
                <w:spacing w:val="-6"/>
                <w:sz w:val="20"/>
                <w:szCs w:val="20"/>
              </w:rPr>
              <w:t xml:space="preserve">152 </w:t>
            </w:r>
            <w:r w:rsidR="007F4E7E" w:rsidRPr="00BA15D9">
              <w:rPr>
                <w:spacing w:val="-6"/>
                <w:sz w:val="20"/>
                <w:szCs w:val="20"/>
              </w:rPr>
              <w:t>178,6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34CB8" w:rsidRPr="00BA15D9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BA15D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34CB8" w:rsidRPr="0027532A" w:rsidRDefault="00634CB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27532A">
              <w:rPr>
                <w:spacing w:val="-6"/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27532A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27532A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</w:p>
    <w:tbl>
      <w:tblPr>
        <w:tblW w:w="15343" w:type="dxa"/>
        <w:jc w:val="center"/>
        <w:tblInd w:w="388" w:type="dxa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222125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</w:tbl>
    <w:p w:rsidR="00050794" w:rsidRPr="0027532A" w:rsidRDefault="00050794" w:rsidP="00050794">
      <w:pPr>
        <w:widowControl w:val="0"/>
        <w:suppressAutoHyphens w:val="0"/>
        <w:jc w:val="center"/>
      </w:pPr>
      <w:r w:rsidRPr="0027532A">
        <w:br w:type="page"/>
      </w:r>
    </w:p>
    <w:tbl>
      <w:tblPr>
        <w:tblW w:w="15485" w:type="dxa"/>
        <w:jc w:val="center"/>
        <w:tblInd w:w="918" w:type="dxa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1134"/>
        <w:gridCol w:w="1134"/>
        <w:gridCol w:w="922"/>
      </w:tblGrid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27532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11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8D00F7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27532A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47 992,7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A15D9" w:rsidRDefault="007F4E7E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A15D9">
              <w:rPr>
                <w:sz w:val="20"/>
                <w:szCs w:val="20"/>
              </w:rPr>
              <w:t>52 013,9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26452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14 749,8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BA15D9" w:rsidRDefault="00EC4C0A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A15D9">
              <w:rPr>
                <w:sz w:val="20"/>
                <w:szCs w:val="20"/>
              </w:rPr>
              <w:t>1 871,1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126452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26452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60744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33 242,9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BA15D9" w:rsidRDefault="007F4E7E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BA15D9">
              <w:rPr>
                <w:sz w:val="20"/>
                <w:szCs w:val="20"/>
              </w:rPr>
              <w:t>50 142,8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27532A" w:rsidRPr="0027532A" w:rsidTr="0022212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580551" w:rsidRPr="0027532A" w:rsidTr="0022212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27532A">
              <w:rPr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753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3 017,5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27532A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27532A" w:rsidRDefault="001F2729" w:rsidP="002C0FB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7532A">
              <w:rPr>
                <w:sz w:val="20"/>
                <w:szCs w:val="20"/>
              </w:rPr>
              <w:t>-</w:t>
            </w:r>
          </w:p>
        </w:tc>
      </w:tr>
      <w:tr w:rsidR="00974A74" w:rsidRPr="00974A74" w:rsidTr="0022212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C3082" w:rsidRPr="00974A74" w:rsidRDefault="00D56782" w:rsidP="00D56782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 xml:space="preserve">Мероприятие 6. </w:t>
            </w:r>
            <w:r w:rsidR="00FC3082" w:rsidRPr="00974A74">
              <w:rPr>
                <w:sz w:val="20"/>
                <w:szCs w:val="20"/>
              </w:rPr>
              <w:t xml:space="preserve">Реконструкция пл. Профсоюзов </w:t>
            </w:r>
            <w:r w:rsidR="00974A74" w:rsidRPr="00974A74">
              <w:rPr>
                <w:sz w:val="20"/>
                <w:szCs w:val="20"/>
              </w:rPr>
              <w:br/>
            </w:r>
            <w:r w:rsidR="00FC3082" w:rsidRPr="00974A74">
              <w:rPr>
                <w:sz w:val="20"/>
                <w:szCs w:val="20"/>
              </w:rPr>
              <w:t>в г. Архангельске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C3082" w:rsidRPr="00974A74" w:rsidRDefault="00FC308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74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518 103,6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974A74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</w:tr>
      <w:tr w:rsidR="00974A74" w:rsidRPr="00974A74" w:rsidTr="0022212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C3082" w:rsidRPr="00974A74" w:rsidRDefault="00FC308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74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pacing w:val="-6"/>
                <w:sz w:val="20"/>
                <w:szCs w:val="20"/>
              </w:rPr>
              <w:t>10 803,6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974A74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</w:tr>
      <w:tr w:rsidR="00FC3082" w:rsidRPr="00974A74" w:rsidTr="0022212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C3082" w:rsidRPr="00974A74" w:rsidRDefault="00FC308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74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C3082" w:rsidRPr="00974A74" w:rsidRDefault="00FC3082" w:rsidP="00076FB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74A74">
              <w:rPr>
                <w:sz w:val="20"/>
                <w:szCs w:val="20"/>
              </w:rPr>
              <w:t>-</w:t>
            </w:r>
          </w:p>
        </w:tc>
      </w:tr>
    </w:tbl>
    <w:p w:rsidR="00050794" w:rsidRPr="00974A74" w:rsidRDefault="00050794" w:rsidP="00050794"/>
    <w:p w:rsidR="00050794" w:rsidRPr="0027532A" w:rsidRDefault="00C3417B" w:rsidP="00C3417B">
      <w:pPr>
        <w:jc w:val="center"/>
      </w:pPr>
      <w:r w:rsidRPr="0027532A">
        <w:t>_____________</w:t>
      </w:r>
    </w:p>
    <w:p w:rsidR="00C62779" w:rsidRPr="0027532A" w:rsidRDefault="00C62779" w:rsidP="00101F07">
      <w:pPr>
        <w:tabs>
          <w:tab w:val="left" w:pos="2127"/>
          <w:tab w:val="left" w:pos="2410"/>
          <w:tab w:val="left" w:pos="6237"/>
        </w:tabs>
        <w:ind w:left="9356"/>
        <w:jc w:val="center"/>
      </w:pPr>
    </w:p>
    <w:p w:rsidR="00126452" w:rsidRDefault="00126452" w:rsidP="00101F07">
      <w:pPr>
        <w:tabs>
          <w:tab w:val="left" w:pos="2127"/>
          <w:tab w:val="left" w:pos="2410"/>
          <w:tab w:val="left" w:pos="6237"/>
        </w:tabs>
        <w:ind w:left="9356"/>
        <w:jc w:val="center"/>
        <w:sectPr w:rsidR="00126452" w:rsidSect="00850C44">
          <w:pgSz w:w="16838" w:h="11906" w:orient="landscape"/>
          <w:pgMar w:top="1134" w:right="1135" w:bottom="567" w:left="567" w:header="1134" w:footer="0" w:gutter="0"/>
          <w:cols w:space="720"/>
          <w:formProt w:val="0"/>
          <w:titlePg/>
          <w:docGrid w:linePitch="299" w:charSpace="-2049"/>
        </w:sectPr>
      </w:pPr>
    </w:p>
    <w:p w:rsidR="00222125" w:rsidRPr="00222125" w:rsidRDefault="00222125" w:rsidP="00222125">
      <w:pPr>
        <w:ind w:left="5670" w:right="582"/>
        <w:jc w:val="center"/>
        <w:rPr>
          <w:sz w:val="28"/>
          <w:szCs w:val="28"/>
        </w:rPr>
      </w:pPr>
      <w:r w:rsidRPr="00222125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6BFC" wp14:editId="59194D68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b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OWwn23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222125">
        <w:rPr>
          <w:sz w:val="28"/>
          <w:szCs w:val="28"/>
        </w:rPr>
        <w:t>Приложение № 26</w:t>
      </w:r>
    </w:p>
    <w:p w:rsidR="00222125" w:rsidRPr="0027532A" w:rsidRDefault="00222125" w:rsidP="00222125">
      <w:pPr>
        <w:ind w:left="5103"/>
        <w:jc w:val="center"/>
        <w:rPr>
          <w:sz w:val="28"/>
          <w:szCs w:val="28"/>
        </w:rPr>
      </w:pPr>
      <w:r w:rsidRPr="00222125">
        <w:rPr>
          <w:sz w:val="28"/>
          <w:szCs w:val="28"/>
        </w:rPr>
        <w:t xml:space="preserve">к муниципальной программе </w:t>
      </w:r>
      <w:r w:rsidRPr="0027532A">
        <w:rPr>
          <w:sz w:val="28"/>
          <w:szCs w:val="28"/>
        </w:rPr>
        <w:t>"Формирование современной городской среды на территории городского округа "Город Архангельск"</w:t>
      </w:r>
    </w:p>
    <w:p w:rsidR="00222125" w:rsidRPr="0027532A" w:rsidRDefault="00222125" w:rsidP="00222125">
      <w:pPr>
        <w:ind w:left="11057" w:right="582"/>
        <w:jc w:val="center"/>
        <w:rPr>
          <w:sz w:val="28"/>
          <w:szCs w:val="28"/>
        </w:rPr>
      </w:pPr>
    </w:p>
    <w:p w:rsidR="00222125" w:rsidRPr="0027532A" w:rsidRDefault="00222125" w:rsidP="00222125">
      <w:pPr>
        <w:ind w:left="11057" w:right="58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№</w:t>
      </w:r>
    </w:p>
    <w:p w:rsidR="00222125" w:rsidRPr="00254EB1" w:rsidRDefault="00222125" w:rsidP="00222125">
      <w:pPr>
        <w:jc w:val="center"/>
        <w:rPr>
          <w:rFonts w:eastAsia="Calibri"/>
          <w:b/>
          <w:sz w:val="28"/>
          <w:szCs w:val="24"/>
        </w:rPr>
      </w:pPr>
      <w:r w:rsidRPr="00254EB1">
        <w:rPr>
          <w:rFonts w:eastAsia="Calibri"/>
          <w:b/>
          <w:sz w:val="28"/>
          <w:szCs w:val="24"/>
        </w:rPr>
        <w:t>ПЕРЕЧЕНЬ</w:t>
      </w:r>
    </w:p>
    <w:p w:rsidR="00222125" w:rsidRPr="00254EB1" w:rsidRDefault="00222125" w:rsidP="00222125">
      <w:pPr>
        <w:jc w:val="center"/>
        <w:rPr>
          <w:b/>
          <w:sz w:val="24"/>
          <w:szCs w:val="24"/>
          <w:lang w:bidi="ar-SA"/>
        </w:rPr>
      </w:pPr>
      <w:r w:rsidRPr="00254EB1"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2023 году </w:t>
      </w:r>
      <w:r w:rsidRPr="00254EB1">
        <w:rPr>
          <w:rFonts w:eastAsia="Calibri"/>
          <w:b/>
          <w:sz w:val="24"/>
          <w:szCs w:val="24"/>
          <w:lang w:eastAsia="en-US" w:bidi="ar-SA"/>
        </w:rPr>
        <w:br/>
      </w:r>
      <w:r w:rsidRPr="00254EB1">
        <w:rPr>
          <w:b/>
          <w:sz w:val="24"/>
          <w:szCs w:val="24"/>
          <w:lang w:bidi="ar-SA"/>
        </w:rPr>
        <w:t>в рамках реализации</w:t>
      </w:r>
      <w:r w:rsidRPr="00254EB1">
        <w:t xml:space="preserve"> </w:t>
      </w:r>
      <w:r w:rsidRPr="00254EB1">
        <w:rPr>
          <w:b/>
          <w:sz w:val="24"/>
          <w:szCs w:val="24"/>
          <w:lang w:bidi="ar-SA"/>
        </w:rPr>
        <w:t xml:space="preserve">отдельных мероприятий государственной программы </w:t>
      </w:r>
      <w:r w:rsidRPr="00254EB1">
        <w:rPr>
          <w:b/>
          <w:sz w:val="24"/>
          <w:szCs w:val="24"/>
          <w:lang w:bidi="ar-SA"/>
        </w:rPr>
        <w:br/>
        <w:t xml:space="preserve">Архангельской области "Формирование современной городской среды </w:t>
      </w:r>
      <w:r w:rsidRPr="00254EB1">
        <w:rPr>
          <w:b/>
          <w:sz w:val="24"/>
          <w:szCs w:val="24"/>
          <w:lang w:bidi="ar-SA"/>
        </w:rPr>
        <w:br/>
        <w:t>в Архангельской области"</w:t>
      </w:r>
    </w:p>
    <w:p w:rsidR="00222125" w:rsidRPr="00254EB1" w:rsidRDefault="00222125" w:rsidP="00222125">
      <w:pPr>
        <w:jc w:val="center"/>
        <w:rPr>
          <w:rFonts w:eastAsia="Calibri"/>
          <w:b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222125" w:rsidRPr="00254EB1" w:rsidTr="00850C44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22125" w:rsidRPr="00254EB1" w:rsidRDefault="00222125" w:rsidP="00435BF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54EB1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222125" w:rsidRPr="00254EB1" w:rsidRDefault="00222125" w:rsidP="00435BF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54EB1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22125" w:rsidRPr="00254EB1" w:rsidRDefault="00222125" w:rsidP="00435BFC">
            <w:pPr>
              <w:jc w:val="center"/>
              <w:rPr>
                <w:sz w:val="24"/>
                <w:szCs w:val="24"/>
                <w:lang w:bidi="ar-SA"/>
              </w:rPr>
            </w:pPr>
            <w:r w:rsidRPr="00254EB1">
              <w:rPr>
                <w:sz w:val="24"/>
                <w:szCs w:val="24"/>
                <w:lang w:bidi="ar-SA"/>
              </w:rPr>
              <w:t>Наименование</w:t>
            </w:r>
          </w:p>
          <w:p w:rsidR="00222125" w:rsidRPr="00254EB1" w:rsidRDefault="00222125" w:rsidP="00435BFC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254EB1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22125" w:rsidRPr="00254EB1" w:rsidRDefault="00222125" w:rsidP="00435B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EB1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222125" w:rsidRPr="00254EB1" w:rsidTr="00397257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50C44" w:rsidRPr="00850C44" w:rsidRDefault="00850C44" w:rsidP="00850C44">
            <w:pPr>
              <w:spacing w:before="80" w:after="80"/>
              <w:jc w:val="center"/>
              <w:rPr>
                <w:rFonts w:eastAsia="Calibri"/>
                <w:sz w:val="4"/>
                <w:szCs w:val="24"/>
                <w:lang w:eastAsia="en-US"/>
              </w:rPr>
            </w:pPr>
          </w:p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(установка малых архитектурных форм, озеленение)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перекрестке ул. Гагарина </w:t>
            </w:r>
            <w:r w:rsidR="00850C44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и просп. Советских космонавтов </w:t>
            </w:r>
            <w:r w:rsidR="00850C44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по четной стороне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(реализация основных проектных решений)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Общественная территория перед Дворцом Спорта Профсоюзов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(реализация основных проектных решений)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Сквер на пересечении просп. Троицкого и ул. Поморской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(реализация основных проектных решений)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 xml:space="preserve">Сквер в районе ул. Воскресенской </w:t>
            </w:r>
            <w:r w:rsidR="00850C44">
              <w:rPr>
                <w:sz w:val="24"/>
                <w:szCs w:val="24"/>
              </w:rPr>
              <w:br/>
            </w:r>
            <w:r w:rsidRPr="0027532A">
              <w:rPr>
                <w:sz w:val="24"/>
                <w:szCs w:val="24"/>
              </w:rPr>
              <w:t>и просп. Обводный канал, д. 48, 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(реализация основных проектных решений)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 xml:space="preserve">Тротуар и сквер вдоль дома № 104 </w:t>
            </w:r>
            <w:r w:rsidR="00850C44">
              <w:rPr>
                <w:sz w:val="24"/>
                <w:szCs w:val="24"/>
              </w:rPr>
              <w:br/>
            </w:r>
            <w:r w:rsidRPr="0027532A">
              <w:rPr>
                <w:sz w:val="24"/>
                <w:szCs w:val="24"/>
              </w:rPr>
              <w:t>по просп. Троицкому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(реализация основных проектных решений)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пересечении ул. Гагарина </w:t>
            </w:r>
            <w:r w:rsidR="00850C44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и ул. Тимме Я., в районе швейной фабрики (ул. Гагарина, д. 42, корп. А)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222125" w:rsidRPr="0027532A" w:rsidRDefault="00222125" w:rsidP="00850C44">
            <w:pPr>
              <w:spacing w:before="80" w:after="80" w:line="276" w:lineRule="auto"/>
              <w:ind w:right="141"/>
              <w:rPr>
                <w:sz w:val="24"/>
                <w:szCs w:val="24"/>
              </w:rPr>
            </w:pP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между домами № 7 и 9; </w:t>
            </w:r>
            <w:r w:rsidR="00850C44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 xml:space="preserve">№ 5, корп. 1 и 7, корп. 1 </w:t>
            </w:r>
            <w:r w:rsidR="00850C44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27532A">
              <w:rPr>
                <w:rFonts w:eastAsia="Calibri"/>
                <w:sz w:val="24"/>
                <w:szCs w:val="24"/>
                <w:lang w:eastAsia="en-US" w:bidi="ar-SA"/>
              </w:rPr>
              <w:t>по ул. Федора Абрамова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2125" w:rsidRPr="0027532A" w:rsidTr="00397257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222125" w:rsidRPr="00254EB1" w:rsidRDefault="00222125" w:rsidP="00850C44">
            <w:pPr>
              <w:spacing w:before="80" w:after="8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4EB1">
              <w:rPr>
                <w:rFonts w:eastAsia="Calibri"/>
                <w:sz w:val="24"/>
                <w:szCs w:val="24"/>
                <w:lang w:eastAsia="en-US" w:bidi="ar-SA"/>
              </w:rPr>
              <w:t>Наб. Северной Двины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2125" w:rsidRPr="0027532A" w:rsidTr="00435BFC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32A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753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222125" w:rsidRPr="00254EB1" w:rsidRDefault="00850C44" w:rsidP="00850C44">
            <w:pPr>
              <w:spacing w:before="80" w:after="80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Сквер между домами №</w:t>
            </w:r>
            <w:r w:rsidR="00222125" w:rsidRPr="00254EB1">
              <w:rPr>
                <w:rFonts w:eastAsia="Calibri"/>
                <w:sz w:val="24"/>
                <w:szCs w:val="24"/>
                <w:lang w:eastAsia="en-US" w:bidi="ar-SA"/>
              </w:rPr>
              <w:t xml:space="preserve"> 41 и д. 45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="00222125" w:rsidRPr="00254EB1">
              <w:rPr>
                <w:rFonts w:eastAsia="Calibri"/>
                <w:sz w:val="24"/>
                <w:szCs w:val="24"/>
                <w:lang w:eastAsia="en-US" w:bidi="ar-SA"/>
              </w:rPr>
              <w:t>по ул. Поморской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222125" w:rsidRPr="0027532A" w:rsidRDefault="00222125" w:rsidP="00850C44">
            <w:pPr>
              <w:spacing w:before="80" w:after="80"/>
              <w:rPr>
                <w:sz w:val="24"/>
                <w:szCs w:val="24"/>
              </w:rPr>
            </w:pPr>
            <w:r w:rsidRPr="0027532A">
              <w:rPr>
                <w:sz w:val="24"/>
                <w:szCs w:val="24"/>
              </w:rPr>
              <w:t>Выполнение работ по благоустройству</w:t>
            </w:r>
            <w:r w:rsidR="00850C44">
              <w:rPr>
                <w:sz w:val="24"/>
                <w:szCs w:val="24"/>
              </w:rPr>
              <w:t>".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2125" w:rsidRPr="0027532A" w:rsidRDefault="00222125" w:rsidP="00222125">
      <w:pPr>
        <w:ind w:right="13"/>
        <w:jc w:val="right"/>
        <w:rPr>
          <w:sz w:val="28"/>
          <w:szCs w:val="28"/>
        </w:rPr>
      </w:pPr>
    </w:p>
    <w:p w:rsidR="00222125" w:rsidRPr="0027532A" w:rsidRDefault="00222125" w:rsidP="00222125">
      <w:pPr>
        <w:jc w:val="center"/>
        <w:rPr>
          <w:sz w:val="20"/>
          <w:szCs w:val="20"/>
        </w:rPr>
      </w:pPr>
    </w:p>
    <w:p w:rsidR="00133714" w:rsidRPr="00126452" w:rsidRDefault="00222125" w:rsidP="00850C44">
      <w:pPr>
        <w:tabs>
          <w:tab w:val="left" w:pos="2127"/>
          <w:tab w:val="left" w:pos="2410"/>
          <w:tab w:val="left" w:pos="6237"/>
        </w:tabs>
        <w:jc w:val="center"/>
        <w:rPr>
          <w:szCs w:val="20"/>
        </w:rPr>
      </w:pPr>
      <w:r w:rsidRPr="0027532A">
        <w:rPr>
          <w:sz w:val="20"/>
          <w:szCs w:val="20"/>
        </w:rPr>
        <w:t>______________</w:t>
      </w:r>
    </w:p>
    <w:sectPr w:rsidR="00133714" w:rsidRPr="00126452" w:rsidSect="00850C44">
      <w:pgSz w:w="11906" w:h="16838"/>
      <w:pgMar w:top="1135" w:right="567" w:bottom="851" w:left="1134" w:header="567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51" w:rsidRDefault="00D56B51" w:rsidP="00E259BB">
      <w:r>
        <w:separator/>
      </w:r>
    </w:p>
  </w:endnote>
  <w:endnote w:type="continuationSeparator" w:id="0">
    <w:p w:rsidR="00D56B51" w:rsidRDefault="00D56B51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51" w:rsidRDefault="00D56B51" w:rsidP="00E259BB">
      <w:r>
        <w:separator/>
      </w:r>
    </w:p>
  </w:footnote>
  <w:footnote w:type="continuationSeparator" w:id="0">
    <w:p w:rsidR="00D56B51" w:rsidRDefault="00D56B51" w:rsidP="00E2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03927"/>
      <w:docPartObj>
        <w:docPartGallery w:val="Page Numbers (Top of Page)"/>
        <w:docPartUnique/>
      </w:docPartObj>
    </w:sdtPr>
    <w:sdtEndPr/>
    <w:sdtContent>
      <w:p w:rsidR="00850C44" w:rsidRDefault="00850C4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28">
          <w:rPr>
            <w:noProof/>
          </w:rPr>
          <w:t>10</w:t>
        </w:r>
        <w:r>
          <w:fldChar w:fldCharType="end"/>
        </w:r>
      </w:p>
    </w:sdtContent>
  </w:sdt>
  <w:p w:rsidR="00850C44" w:rsidRDefault="00850C4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827845"/>
      <w:docPartObj>
        <w:docPartGallery w:val="Page Numbers (Top of Page)"/>
        <w:docPartUnique/>
      </w:docPartObj>
    </w:sdtPr>
    <w:sdtEndPr/>
    <w:sdtContent>
      <w:p w:rsidR="00850C44" w:rsidRDefault="00850C4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28">
          <w:rPr>
            <w:noProof/>
          </w:rPr>
          <w:t>1</w:t>
        </w:r>
        <w:r>
          <w:fldChar w:fldCharType="end"/>
        </w:r>
      </w:p>
    </w:sdtContent>
  </w:sdt>
  <w:p w:rsidR="00850C44" w:rsidRDefault="00850C4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5B4A"/>
    <w:rsid w:val="00016948"/>
    <w:rsid w:val="000249C6"/>
    <w:rsid w:val="000328F6"/>
    <w:rsid w:val="00034F6E"/>
    <w:rsid w:val="00041BBE"/>
    <w:rsid w:val="00041D35"/>
    <w:rsid w:val="00050794"/>
    <w:rsid w:val="00060EA6"/>
    <w:rsid w:val="000704F7"/>
    <w:rsid w:val="00074037"/>
    <w:rsid w:val="00075714"/>
    <w:rsid w:val="00076FBB"/>
    <w:rsid w:val="00082ED5"/>
    <w:rsid w:val="00083E57"/>
    <w:rsid w:val="00085271"/>
    <w:rsid w:val="000917D4"/>
    <w:rsid w:val="00096AFC"/>
    <w:rsid w:val="00097E8E"/>
    <w:rsid w:val="000A7B40"/>
    <w:rsid w:val="000B0581"/>
    <w:rsid w:val="000B2955"/>
    <w:rsid w:val="000C2D16"/>
    <w:rsid w:val="000D3EE0"/>
    <w:rsid w:val="000E24C4"/>
    <w:rsid w:val="000F4821"/>
    <w:rsid w:val="000F603E"/>
    <w:rsid w:val="000F7B55"/>
    <w:rsid w:val="00101F07"/>
    <w:rsid w:val="00114EC6"/>
    <w:rsid w:val="00122A3B"/>
    <w:rsid w:val="001243C1"/>
    <w:rsid w:val="00126452"/>
    <w:rsid w:val="001264F4"/>
    <w:rsid w:val="00132861"/>
    <w:rsid w:val="00133714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D1DF4"/>
    <w:rsid w:val="001D1ECF"/>
    <w:rsid w:val="001D2803"/>
    <w:rsid w:val="001F2729"/>
    <w:rsid w:val="001F5CDC"/>
    <w:rsid w:val="0020523D"/>
    <w:rsid w:val="00206918"/>
    <w:rsid w:val="00221AAB"/>
    <w:rsid w:val="00222125"/>
    <w:rsid w:val="00232D97"/>
    <w:rsid w:val="002369BF"/>
    <w:rsid w:val="00240B1F"/>
    <w:rsid w:val="00246146"/>
    <w:rsid w:val="00254EB1"/>
    <w:rsid w:val="002568A2"/>
    <w:rsid w:val="00260C1E"/>
    <w:rsid w:val="00262F15"/>
    <w:rsid w:val="0026427D"/>
    <w:rsid w:val="00265A94"/>
    <w:rsid w:val="00266748"/>
    <w:rsid w:val="002717C7"/>
    <w:rsid w:val="00272150"/>
    <w:rsid w:val="002726FD"/>
    <w:rsid w:val="00273EC4"/>
    <w:rsid w:val="00274420"/>
    <w:rsid w:val="0027532A"/>
    <w:rsid w:val="002814E9"/>
    <w:rsid w:val="002928A7"/>
    <w:rsid w:val="002A143D"/>
    <w:rsid w:val="002B528C"/>
    <w:rsid w:val="002B6C60"/>
    <w:rsid w:val="002C0FB5"/>
    <w:rsid w:val="002D68DA"/>
    <w:rsid w:val="002E355E"/>
    <w:rsid w:val="002E6210"/>
    <w:rsid w:val="002F0544"/>
    <w:rsid w:val="002F4B9D"/>
    <w:rsid w:val="003015AC"/>
    <w:rsid w:val="003045D8"/>
    <w:rsid w:val="00307432"/>
    <w:rsid w:val="0032173E"/>
    <w:rsid w:val="00325C2C"/>
    <w:rsid w:val="00330780"/>
    <w:rsid w:val="00333225"/>
    <w:rsid w:val="00333DC8"/>
    <w:rsid w:val="00334496"/>
    <w:rsid w:val="0033748F"/>
    <w:rsid w:val="00340E77"/>
    <w:rsid w:val="0034256B"/>
    <w:rsid w:val="00347AC4"/>
    <w:rsid w:val="00360A3E"/>
    <w:rsid w:val="00360CA9"/>
    <w:rsid w:val="00373A44"/>
    <w:rsid w:val="00375B72"/>
    <w:rsid w:val="0038011D"/>
    <w:rsid w:val="00384A32"/>
    <w:rsid w:val="00384ABC"/>
    <w:rsid w:val="00392BF5"/>
    <w:rsid w:val="00397123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065C5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642A1"/>
    <w:rsid w:val="00465F79"/>
    <w:rsid w:val="004717E4"/>
    <w:rsid w:val="00476C9E"/>
    <w:rsid w:val="0048147E"/>
    <w:rsid w:val="00486E24"/>
    <w:rsid w:val="00487BC9"/>
    <w:rsid w:val="004907A7"/>
    <w:rsid w:val="004A180F"/>
    <w:rsid w:val="004A2E5D"/>
    <w:rsid w:val="004A4F72"/>
    <w:rsid w:val="004A694F"/>
    <w:rsid w:val="004B47BF"/>
    <w:rsid w:val="004C4B81"/>
    <w:rsid w:val="004D6A46"/>
    <w:rsid w:val="004D74B1"/>
    <w:rsid w:val="004D7B26"/>
    <w:rsid w:val="004E2B12"/>
    <w:rsid w:val="004E54BF"/>
    <w:rsid w:val="004F52E7"/>
    <w:rsid w:val="0050583E"/>
    <w:rsid w:val="00521C69"/>
    <w:rsid w:val="00525009"/>
    <w:rsid w:val="005319C0"/>
    <w:rsid w:val="00533BFC"/>
    <w:rsid w:val="00543EF8"/>
    <w:rsid w:val="00553B15"/>
    <w:rsid w:val="0055711C"/>
    <w:rsid w:val="005618CF"/>
    <w:rsid w:val="00563750"/>
    <w:rsid w:val="00567A49"/>
    <w:rsid w:val="00577324"/>
    <w:rsid w:val="00577E01"/>
    <w:rsid w:val="00580551"/>
    <w:rsid w:val="00583C32"/>
    <w:rsid w:val="00590C41"/>
    <w:rsid w:val="0059142F"/>
    <w:rsid w:val="00591AA6"/>
    <w:rsid w:val="00592A33"/>
    <w:rsid w:val="00594AF1"/>
    <w:rsid w:val="00596A3E"/>
    <w:rsid w:val="00596B53"/>
    <w:rsid w:val="005A0039"/>
    <w:rsid w:val="005B2A0B"/>
    <w:rsid w:val="005C01EE"/>
    <w:rsid w:val="005C3057"/>
    <w:rsid w:val="005C4647"/>
    <w:rsid w:val="005C75A6"/>
    <w:rsid w:val="005D00A0"/>
    <w:rsid w:val="005D6712"/>
    <w:rsid w:val="005E014D"/>
    <w:rsid w:val="005E5350"/>
    <w:rsid w:val="005F200C"/>
    <w:rsid w:val="005F52C4"/>
    <w:rsid w:val="00603457"/>
    <w:rsid w:val="00605951"/>
    <w:rsid w:val="00607445"/>
    <w:rsid w:val="0061315D"/>
    <w:rsid w:val="00614CDD"/>
    <w:rsid w:val="00631B40"/>
    <w:rsid w:val="00632456"/>
    <w:rsid w:val="00634CB8"/>
    <w:rsid w:val="00634D8F"/>
    <w:rsid w:val="00640189"/>
    <w:rsid w:val="00643339"/>
    <w:rsid w:val="00650B37"/>
    <w:rsid w:val="00660C22"/>
    <w:rsid w:val="00666CB4"/>
    <w:rsid w:val="00675986"/>
    <w:rsid w:val="00676ABE"/>
    <w:rsid w:val="00681E58"/>
    <w:rsid w:val="006979F7"/>
    <w:rsid w:val="006B1609"/>
    <w:rsid w:val="006B1F94"/>
    <w:rsid w:val="006D0A7A"/>
    <w:rsid w:val="006F4365"/>
    <w:rsid w:val="007009C5"/>
    <w:rsid w:val="00704EA1"/>
    <w:rsid w:val="00705860"/>
    <w:rsid w:val="00705BBE"/>
    <w:rsid w:val="007128CA"/>
    <w:rsid w:val="00714F18"/>
    <w:rsid w:val="007247AE"/>
    <w:rsid w:val="0073571E"/>
    <w:rsid w:val="00742C2A"/>
    <w:rsid w:val="007444B0"/>
    <w:rsid w:val="007477EF"/>
    <w:rsid w:val="0074792B"/>
    <w:rsid w:val="00750A1A"/>
    <w:rsid w:val="00751314"/>
    <w:rsid w:val="0075319B"/>
    <w:rsid w:val="00761D81"/>
    <w:rsid w:val="0077111B"/>
    <w:rsid w:val="0077194D"/>
    <w:rsid w:val="007772A0"/>
    <w:rsid w:val="00777B90"/>
    <w:rsid w:val="00783691"/>
    <w:rsid w:val="007A6552"/>
    <w:rsid w:val="007B1221"/>
    <w:rsid w:val="007B23BC"/>
    <w:rsid w:val="007B5B58"/>
    <w:rsid w:val="007B6989"/>
    <w:rsid w:val="007B6EDC"/>
    <w:rsid w:val="007C5EBA"/>
    <w:rsid w:val="007D077C"/>
    <w:rsid w:val="007E1F7C"/>
    <w:rsid w:val="007E3C76"/>
    <w:rsid w:val="007F1557"/>
    <w:rsid w:val="007F4D70"/>
    <w:rsid w:val="007F4E7E"/>
    <w:rsid w:val="007F5EDB"/>
    <w:rsid w:val="0080401E"/>
    <w:rsid w:val="00807164"/>
    <w:rsid w:val="0081208D"/>
    <w:rsid w:val="00824A7C"/>
    <w:rsid w:val="00825832"/>
    <w:rsid w:val="00835BFA"/>
    <w:rsid w:val="00837963"/>
    <w:rsid w:val="00843ADF"/>
    <w:rsid w:val="008443A2"/>
    <w:rsid w:val="00844D41"/>
    <w:rsid w:val="008502C0"/>
    <w:rsid w:val="00850C44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D00F7"/>
    <w:rsid w:val="008E2301"/>
    <w:rsid w:val="008F5105"/>
    <w:rsid w:val="008F6E25"/>
    <w:rsid w:val="00902DA0"/>
    <w:rsid w:val="00903C4A"/>
    <w:rsid w:val="009051EB"/>
    <w:rsid w:val="009077FC"/>
    <w:rsid w:val="00912719"/>
    <w:rsid w:val="00917053"/>
    <w:rsid w:val="00926B8C"/>
    <w:rsid w:val="009443EC"/>
    <w:rsid w:val="00945D3A"/>
    <w:rsid w:val="00947732"/>
    <w:rsid w:val="009508E3"/>
    <w:rsid w:val="00955014"/>
    <w:rsid w:val="0096056A"/>
    <w:rsid w:val="00970256"/>
    <w:rsid w:val="00972D14"/>
    <w:rsid w:val="0097303B"/>
    <w:rsid w:val="00974A74"/>
    <w:rsid w:val="0097522F"/>
    <w:rsid w:val="00982963"/>
    <w:rsid w:val="009853C5"/>
    <w:rsid w:val="00985E9C"/>
    <w:rsid w:val="00991533"/>
    <w:rsid w:val="0099669E"/>
    <w:rsid w:val="00996FF7"/>
    <w:rsid w:val="009A0947"/>
    <w:rsid w:val="009A4957"/>
    <w:rsid w:val="009A6707"/>
    <w:rsid w:val="009B0B22"/>
    <w:rsid w:val="009C03AB"/>
    <w:rsid w:val="009C5088"/>
    <w:rsid w:val="009D2E11"/>
    <w:rsid w:val="009D5629"/>
    <w:rsid w:val="00A03C2A"/>
    <w:rsid w:val="00A10312"/>
    <w:rsid w:val="00A12E91"/>
    <w:rsid w:val="00A43C5F"/>
    <w:rsid w:val="00A71DAF"/>
    <w:rsid w:val="00A75CF7"/>
    <w:rsid w:val="00A77116"/>
    <w:rsid w:val="00A83716"/>
    <w:rsid w:val="00A921BE"/>
    <w:rsid w:val="00A94D45"/>
    <w:rsid w:val="00AA190D"/>
    <w:rsid w:val="00AA2E0C"/>
    <w:rsid w:val="00AA4C2B"/>
    <w:rsid w:val="00AB1BC8"/>
    <w:rsid w:val="00AC0B5B"/>
    <w:rsid w:val="00AC284E"/>
    <w:rsid w:val="00AC4F94"/>
    <w:rsid w:val="00AC5F78"/>
    <w:rsid w:val="00AD3130"/>
    <w:rsid w:val="00AD53AD"/>
    <w:rsid w:val="00AE1DBB"/>
    <w:rsid w:val="00AE3156"/>
    <w:rsid w:val="00AF61F3"/>
    <w:rsid w:val="00B0561C"/>
    <w:rsid w:val="00B13DFB"/>
    <w:rsid w:val="00B21C08"/>
    <w:rsid w:val="00B2237D"/>
    <w:rsid w:val="00B23178"/>
    <w:rsid w:val="00B335C6"/>
    <w:rsid w:val="00B36120"/>
    <w:rsid w:val="00B47600"/>
    <w:rsid w:val="00B51C0B"/>
    <w:rsid w:val="00B57D20"/>
    <w:rsid w:val="00B77F2E"/>
    <w:rsid w:val="00B85B4E"/>
    <w:rsid w:val="00B85E2C"/>
    <w:rsid w:val="00B86994"/>
    <w:rsid w:val="00B9122A"/>
    <w:rsid w:val="00BA15D9"/>
    <w:rsid w:val="00BB6BAF"/>
    <w:rsid w:val="00BC5501"/>
    <w:rsid w:val="00BC6F93"/>
    <w:rsid w:val="00BD294B"/>
    <w:rsid w:val="00BD5656"/>
    <w:rsid w:val="00BD6D41"/>
    <w:rsid w:val="00BE5AB6"/>
    <w:rsid w:val="00C0070E"/>
    <w:rsid w:val="00C03B3C"/>
    <w:rsid w:val="00C075D1"/>
    <w:rsid w:val="00C076FD"/>
    <w:rsid w:val="00C1123E"/>
    <w:rsid w:val="00C13F30"/>
    <w:rsid w:val="00C2436D"/>
    <w:rsid w:val="00C24762"/>
    <w:rsid w:val="00C25EBA"/>
    <w:rsid w:val="00C3417B"/>
    <w:rsid w:val="00C35CA0"/>
    <w:rsid w:val="00C42428"/>
    <w:rsid w:val="00C4538F"/>
    <w:rsid w:val="00C56EBD"/>
    <w:rsid w:val="00C62779"/>
    <w:rsid w:val="00C66560"/>
    <w:rsid w:val="00C73630"/>
    <w:rsid w:val="00C81DE6"/>
    <w:rsid w:val="00C8714E"/>
    <w:rsid w:val="00C91AF0"/>
    <w:rsid w:val="00C95333"/>
    <w:rsid w:val="00CB2F97"/>
    <w:rsid w:val="00CD3097"/>
    <w:rsid w:val="00CD4C11"/>
    <w:rsid w:val="00CD6C29"/>
    <w:rsid w:val="00CE33A4"/>
    <w:rsid w:val="00CE5ECF"/>
    <w:rsid w:val="00CF2DEA"/>
    <w:rsid w:val="00CF3D2F"/>
    <w:rsid w:val="00D03AE7"/>
    <w:rsid w:val="00D07C33"/>
    <w:rsid w:val="00D135A3"/>
    <w:rsid w:val="00D3109A"/>
    <w:rsid w:val="00D317B5"/>
    <w:rsid w:val="00D34CEB"/>
    <w:rsid w:val="00D36218"/>
    <w:rsid w:val="00D40E3F"/>
    <w:rsid w:val="00D427E7"/>
    <w:rsid w:val="00D56782"/>
    <w:rsid w:val="00D56910"/>
    <w:rsid w:val="00D56B51"/>
    <w:rsid w:val="00D601BD"/>
    <w:rsid w:val="00D67AE6"/>
    <w:rsid w:val="00D708C3"/>
    <w:rsid w:val="00D71E8A"/>
    <w:rsid w:val="00D71FB8"/>
    <w:rsid w:val="00D7376F"/>
    <w:rsid w:val="00D87B87"/>
    <w:rsid w:val="00D920A6"/>
    <w:rsid w:val="00D93AFF"/>
    <w:rsid w:val="00DC5C50"/>
    <w:rsid w:val="00DC6B23"/>
    <w:rsid w:val="00DD63D0"/>
    <w:rsid w:val="00DD745E"/>
    <w:rsid w:val="00DE2D59"/>
    <w:rsid w:val="00DE2E00"/>
    <w:rsid w:val="00DF3D8C"/>
    <w:rsid w:val="00DF58E9"/>
    <w:rsid w:val="00E07A86"/>
    <w:rsid w:val="00E1030E"/>
    <w:rsid w:val="00E20097"/>
    <w:rsid w:val="00E20BE5"/>
    <w:rsid w:val="00E237CA"/>
    <w:rsid w:val="00E259BB"/>
    <w:rsid w:val="00E32E00"/>
    <w:rsid w:val="00E36F0C"/>
    <w:rsid w:val="00E42526"/>
    <w:rsid w:val="00E42862"/>
    <w:rsid w:val="00E53C46"/>
    <w:rsid w:val="00E60719"/>
    <w:rsid w:val="00E70BCB"/>
    <w:rsid w:val="00E70EA7"/>
    <w:rsid w:val="00E757CC"/>
    <w:rsid w:val="00E760B2"/>
    <w:rsid w:val="00E95F49"/>
    <w:rsid w:val="00E967C0"/>
    <w:rsid w:val="00EA2F8A"/>
    <w:rsid w:val="00EA4412"/>
    <w:rsid w:val="00EC3F74"/>
    <w:rsid w:val="00EC4A35"/>
    <w:rsid w:val="00EC4C0A"/>
    <w:rsid w:val="00EC6E55"/>
    <w:rsid w:val="00ED0504"/>
    <w:rsid w:val="00ED346E"/>
    <w:rsid w:val="00ED3F21"/>
    <w:rsid w:val="00EE1702"/>
    <w:rsid w:val="00EF67F5"/>
    <w:rsid w:val="00F03B07"/>
    <w:rsid w:val="00F10716"/>
    <w:rsid w:val="00F11373"/>
    <w:rsid w:val="00F1778A"/>
    <w:rsid w:val="00F21A4C"/>
    <w:rsid w:val="00F346EA"/>
    <w:rsid w:val="00F35240"/>
    <w:rsid w:val="00F36962"/>
    <w:rsid w:val="00F42E42"/>
    <w:rsid w:val="00F618E7"/>
    <w:rsid w:val="00F63457"/>
    <w:rsid w:val="00F670BD"/>
    <w:rsid w:val="00F72015"/>
    <w:rsid w:val="00F73014"/>
    <w:rsid w:val="00F75E17"/>
    <w:rsid w:val="00F77886"/>
    <w:rsid w:val="00F86304"/>
    <w:rsid w:val="00F91925"/>
    <w:rsid w:val="00F92BF9"/>
    <w:rsid w:val="00F95145"/>
    <w:rsid w:val="00F95FDE"/>
    <w:rsid w:val="00F9767C"/>
    <w:rsid w:val="00FB5DF7"/>
    <w:rsid w:val="00FC09E5"/>
    <w:rsid w:val="00FC3082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45E6-2538-41DA-8FC4-07A8D56D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2023-04-24T05:49:00Z</cp:lastPrinted>
  <dcterms:created xsi:type="dcterms:W3CDTF">2023-04-25T07:33:00Z</dcterms:created>
  <dcterms:modified xsi:type="dcterms:W3CDTF">2023-04-25T07:33:00Z</dcterms:modified>
  <dc:language>ru-RU</dc:language>
</cp:coreProperties>
</file>