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5" w:rsidRPr="00D5563C" w:rsidRDefault="00101278" w:rsidP="004B2775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B407E6">
        <w:rPr>
          <w:b/>
          <w:sz w:val="24"/>
          <w:szCs w:val="24"/>
        </w:rPr>
        <w:t>ДМИНИСТРАЦИЯ</w:t>
      </w:r>
      <w:r w:rsidR="004B2775" w:rsidRPr="00D5563C">
        <w:rPr>
          <w:b/>
          <w:sz w:val="24"/>
          <w:szCs w:val="24"/>
        </w:rPr>
        <w:t xml:space="preserve"> </w:t>
      </w:r>
      <w:r w:rsidR="004B2775">
        <w:rPr>
          <w:b/>
          <w:sz w:val="24"/>
          <w:szCs w:val="24"/>
        </w:rPr>
        <w:t>ГОРОДСКОГО  ОКРУГА</w:t>
      </w:r>
      <w:r w:rsidR="004B2775">
        <w:rPr>
          <w:b/>
          <w:sz w:val="24"/>
          <w:szCs w:val="24"/>
        </w:rPr>
        <w:br/>
      </w:r>
      <w:r w:rsidR="004B2775" w:rsidRPr="00D5563C">
        <w:rPr>
          <w:b/>
          <w:sz w:val="24"/>
          <w:szCs w:val="24"/>
        </w:rPr>
        <w:t>"ГОРОД  АРХАНГЕЛЬСК"</w:t>
      </w:r>
      <w:r w:rsidR="004B2775">
        <w:rPr>
          <w:b/>
          <w:sz w:val="24"/>
          <w:szCs w:val="24"/>
        </w:rPr>
        <w:br/>
      </w:r>
    </w:p>
    <w:p w:rsidR="004B2775" w:rsidRPr="00D5563C" w:rsidRDefault="004B2775" w:rsidP="004B277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4B2775" w:rsidRPr="001D19DC" w:rsidRDefault="004B2775" w:rsidP="004B2775">
      <w:pPr>
        <w:jc w:val="center"/>
        <w:rPr>
          <w:bCs/>
          <w:sz w:val="52"/>
          <w:szCs w:val="52"/>
        </w:rPr>
      </w:pPr>
    </w:p>
    <w:p w:rsidR="0073234E" w:rsidRPr="00405EA9" w:rsidRDefault="003C23FF" w:rsidP="0073234E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от 31 марта 2022 г. № 613</w:t>
      </w:r>
    </w:p>
    <w:p w:rsidR="004B2775" w:rsidRDefault="004B2775" w:rsidP="004B2775">
      <w:pPr>
        <w:jc w:val="center"/>
        <w:rPr>
          <w:bCs/>
          <w:sz w:val="52"/>
          <w:szCs w:val="52"/>
        </w:rPr>
      </w:pPr>
    </w:p>
    <w:p w:rsidR="00B94252" w:rsidRPr="00E16A57" w:rsidRDefault="00B94252" w:rsidP="00E16A57">
      <w:pPr>
        <w:pStyle w:val="4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E16A57">
        <w:rPr>
          <w:rFonts w:ascii="Times New Roman" w:hAnsi="Times New Roman" w:cs="Times New Roman"/>
          <w:i w:val="0"/>
          <w:color w:val="auto"/>
        </w:rPr>
        <w:t>О внесении изменений в ведомственные целевые программы</w:t>
      </w:r>
      <w:r w:rsidRPr="00E16A57">
        <w:rPr>
          <w:rFonts w:ascii="Times New Roman" w:hAnsi="Times New Roman" w:cs="Times New Roman"/>
          <w:i w:val="0"/>
          <w:color w:val="auto"/>
          <w:lang w:bidi="ru-RU"/>
        </w:rPr>
        <w:t xml:space="preserve"> </w:t>
      </w:r>
      <w:r w:rsidR="00E16A57">
        <w:rPr>
          <w:rFonts w:ascii="Times New Roman" w:hAnsi="Times New Roman" w:cs="Times New Roman"/>
          <w:i w:val="0"/>
          <w:color w:val="auto"/>
          <w:lang w:bidi="ru-RU"/>
        </w:rPr>
        <w:br/>
      </w:r>
      <w:r w:rsidRPr="00E16A57">
        <w:rPr>
          <w:rFonts w:ascii="Times New Roman" w:hAnsi="Times New Roman" w:cs="Times New Roman"/>
          <w:i w:val="0"/>
          <w:color w:val="auto"/>
          <w:szCs w:val="26"/>
        </w:rPr>
        <w:t xml:space="preserve">"Благоустройство в территориальных округах городского округа </w:t>
      </w:r>
      <w:r w:rsidR="00E16A57">
        <w:rPr>
          <w:rFonts w:ascii="Times New Roman" w:hAnsi="Times New Roman" w:cs="Times New Roman"/>
          <w:i w:val="0"/>
          <w:color w:val="auto"/>
          <w:szCs w:val="26"/>
        </w:rPr>
        <w:br/>
      </w:r>
      <w:r w:rsidRPr="00E16A57">
        <w:rPr>
          <w:rFonts w:ascii="Times New Roman" w:eastAsia="Calibri" w:hAnsi="Times New Roman" w:cs="Times New Roman"/>
          <w:bCs w:val="0"/>
          <w:i w:val="0"/>
          <w:color w:val="auto"/>
          <w:szCs w:val="26"/>
        </w:rPr>
        <w:t>"</w:t>
      </w:r>
      <w:r w:rsidRPr="00E16A57">
        <w:rPr>
          <w:rFonts w:ascii="Times New Roman" w:hAnsi="Times New Roman" w:cs="Times New Roman"/>
          <w:i w:val="0"/>
          <w:color w:val="auto"/>
          <w:szCs w:val="26"/>
        </w:rPr>
        <w:t>Город Архангельск</w:t>
      </w:r>
      <w:r w:rsidRPr="00E16A57">
        <w:rPr>
          <w:rFonts w:ascii="Times New Roman" w:eastAsia="Calibri" w:hAnsi="Times New Roman" w:cs="Times New Roman"/>
          <w:bCs w:val="0"/>
          <w:i w:val="0"/>
          <w:color w:val="auto"/>
          <w:szCs w:val="26"/>
        </w:rPr>
        <w:t>"</w:t>
      </w:r>
      <w:r w:rsidRPr="00E16A57">
        <w:rPr>
          <w:rFonts w:ascii="Times New Roman" w:hAnsi="Times New Roman" w:cs="Times New Roman"/>
          <w:i w:val="0"/>
          <w:color w:val="auto"/>
          <w:szCs w:val="26"/>
        </w:rPr>
        <w:t xml:space="preserve">, </w:t>
      </w:r>
      <w:r w:rsidRPr="00E16A57">
        <w:rPr>
          <w:rFonts w:ascii="Times New Roman" w:hAnsi="Times New Roman" w:cs="Times New Roman"/>
          <w:i w:val="0"/>
          <w:color w:val="auto"/>
          <w:lang w:bidi="ru-RU"/>
        </w:rPr>
        <w:t xml:space="preserve">"Капитальный ремонт объектов </w:t>
      </w:r>
      <w:r w:rsidRPr="00E16A57">
        <w:rPr>
          <w:rFonts w:ascii="Times New Roman" w:hAnsi="Times New Roman" w:cs="Times New Roman"/>
          <w:i w:val="0"/>
          <w:color w:val="auto"/>
        </w:rPr>
        <w:t>городского</w:t>
      </w:r>
      <w:r w:rsidRPr="00E16A57">
        <w:rPr>
          <w:rFonts w:ascii="Times New Roman" w:hAnsi="Times New Roman" w:cs="Times New Roman"/>
          <w:i w:val="0"/>
          <w:color w:val="auto"/>
          <w:lang w:bidi="ru-RU"/>
        </w:rPr>
        <w:t xml:space="preserve"> округа </w:t>
      </w:r>
      <w:r w:rsidR="00E16A57">
        <w:rPr>
          <w:rFonts w:ascii="Times New Roman" w:hAnsi="Times New Roman" w:cs="Times New Roman"/>
          <w:i w:val="0"/>
          <w:color w:val="auto"/>
          <w:lang w:bidi="ru-RU"/>
        </w:rPr>
        <w:br/>
      </w:r>
      <w:r w:rsidRPr="00E16A57">
        <w:rPr>
          <w:rFonts w:ascii="Times New Roman" w:hAnsi="Times New Roman" w:cs="Times New Roman"/>
          <w:i w:val="0"/>
          <w:color w:val="auto"/>
          <w:lang w:bidi="ru-RU"/>
        </w:rPr>
        <w:t>"Город Архангельск",</w:t>
      </w:r>
      <w:r w:rsidRPr="00E16A57">
        <w:rPr>
          <w:rFonts w:ascii="Times New Roman" w:hAnsi="Times New Roman" w:cs="Times New Roman"/>
          <w:i w:val="0"/>
          <w:color w:val="auto"/>
        </w:rPr>
        <w:t xml:space="preserve"> </w:t>
      </w:r>
      <w:r w:rsidRPr="00E16A57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"Развитие городского хозяйства на территории </w:t>
      </w:r>
      <w:r w:rsidR="00E16A57">
        <w:rPr>
          <w:rFonts w:ascii="Times New Roman" w:hAnsi="Times New Roman" w:cs="Times New Roman"/>
          <w:i w:val="0"/>
          <w:color w:val="auto"/>
          <w:shd w:val="clear" w:color="auto" w:fill="FFFFFF"/>
        </w:rPr>
        <w:br/>
      </w:r>
      <w:r w:rsidRPr="00E16A57">
        <w:rPr>
          <w:rFonts w:ascii="Times New Roman" w:hAnsi="Times New Roman" w:cs="Times New Roman"/>
          <w:i w:val="0"/>
          <w:color w:val="auto"/>
          <w:shd w:val="clear" w:color="auto" w:fill="FFFFFF"/>
        </w:rPr>
        <w:t>городского округа "Город Архангельск",</w:t>
      </w:r>
      <w:r w:rsidRPr="00E16A57">
        <w:rPr>
          <w:rFonts w:ascii="Times New Roman" w:hAnsi="Times New Roman" w:cs="Times New Roman"/>
          <w:i w:val="0"/>
          <w:color w:val="auto"/>
        </w:rPr>
        <w:t xml:space="preserve"> муниципальные программы </w:t>
      </w:r>
      <w:r w:rsidR="00E16A57">
        <w:rPr>
          <w:rFonts w:ascii="Times New Roman" w:hAnsi="Times New Roman" w:cs="Times New Roman"/>
          <w:i w:val="0"/>
          <w:color w:val="auto"/>
        </w:rPr>
        <w:br/>
      </w:r>
      <w:r w:rsidRPr="00E16A57">
        <w:rPr>
          <w:rFonts w:ascii="Times New Roman" w:hAnsi="Times New Roman" w:cs="Times New Roman"/>
          <w:i w:val="0"/>
          <w:color w:val="auto"/>
          <w:szCs w:val="26"/>
        </w:rPr>
        <w:t xml:space="preserve">"Комплексное развитие территории городского округа "Город </w:t>
      </w:r>
      <w:r w:rsidR="00E16A57">
        <w:rPr>
          <w:rFonts w:ascii="Times New Roman" w:hAnsi="Times New Roman" w:cs="Times New Roman"/>
          <w:i w:val="0"/>
          <w:color w:val="auto"/>
          <w:szCs w:val="26"/>
        </w:rPr>
        <w:br/>
      </w:r>
      <w:r w:rsidRPr="00E16A57">
        <w:rPr>
          <w:rFonts w:ascii="Times New Roman" w:hAnsi="Times New Roman" w:cs="Times New Roman"/>
          <w:i w:val="0"/>
          <w:color w:val="auto"/>
          <w:szCs w:val="26"/>
        </w:rPr>
        <w:t xml:space="preserve">Архангельск", "Формирование современной городской среды </w:t>
      </w:r>
      <w:r w:rsidR="00E16A57">
        <w:rPr>
          <w:rFonts w:ascii="Times New Roman" w:hAnsi="Times New Roman" w:cs="Times New Roman"/>
          <w:i w:val="0"/>
          <w:color w:val="auto"/>
          <w:szCs w:val="26"/>
        </w:rPr>
        <w:br/>
      </w:r>
      <w:r w:rsidRPr="00E16A57">
        <w:rPr>
          <w:rFonts w:ascii="Times New Roman" w:hAnsi="Times New Roman" w:cs="Times New Roman"/>
          <w:i w:val="0"/>
          <w:color w:val="auto"/>
          <w:szCs w:val="26"/>
        </w:rPr>
        <w:t>на территории городского округа "Город Архангельск"</w:t>
      </w:r>
      <w:r w:rsidRPr="00E16A57">
        <w:rPr>
          <w:rFonts w:ascii="Times New Roman" w:hAnsi="Times New Roman" w:cs="Times New Roman"/>
          <w:i w:val="0"/>
          <w:color w:val="auto"/>
        </w:rPr>
        <w:t xml:space="preserve">, </w:t>
      </w:r>
      <w:r w:rsidRPr="00E16A57">
        <w:rPr>
          <w:rFonts w:ascii="Times New Roman" w:hAnsi="Times New Roman" w:cs="Times New Roman"/>
          <w:i w:val="0"/>
          <w:color w:val="auto"/>
          <w:lang w:bidi="ru-RU"/>
        </w:rPr>
        <w:t xml:space="preserve">"Переселение </w:t>
      </w:r>
      <w:r w:rsidR="00E16A57">
        <w:rPr>
          <w:rFonts w:ascii="Times New Roman" w:hAnsi="Times New Roman" w:cs="Times New Roman"/>
          <w:i w:val="0"/>
          <w:color w:val="auto"/>
          <w:lang w:bidi="ru-RU"/>
        </w:rPr>
        <w:br/>
      </w:r>
      <w:r w:rsidRPr="00E16A57">
        <w:rPr>
          <w:rFonts w:ascii="Times New Roman" w:hAnsi="Times New Roman" w:cs="Times New Roman"/>
          <w:i w:val="0"/>
          <w:color w:val="auto"/>
          <w:lang w:bidi="ru-RU"/>
        </w:rPr>
        <w:t xml:space="preserve">граждан из непригодного для проживания (аварийного) жилищного фонда </w:t>
      </w:r>
      <w:r w:rsidR="00E16A57">
        <w:rPr>
          <w:rFonts w:ascii="Times New Roman" w:hAnsi="Times New Roman" w:cs="Times New Roman"/>
          <w:i w:val="0"/>
          <w:color w:val="auto"/>
          <w:lang w:bidi="ru-RU"/>
        </w:rPr>
        <w:br/>
      </w:r>
      <w:r w:rsidRPr="00E16A57">
        <w:rPr>
          <w:rFonts w:ascii="Times New Roman" w:hAnsi="Times New Roman" w:cs="Times New Roman"/>
          <w:i w:val="0"/>
          <w:color w:val="auto"/>
          <w:lang w:bidi="ru-RU"/>
        </w:rPr>
        <w:t xml:space="preserve">в городском округе "Город Архангельск" </w:t>
      </w:r>
      <w:r w:rsidRPr="00E16A57">
        <w:rPr>
          <w:rFonts w:ascii="Times New Roman" w:hAnsi="Times New Roman" w:cs="Times New Roman"/>
          <w:i w:val="0"/>
          <w:color w:val="auto"/>
        </w:rPr>
        <w:t>и приложения к ним</w:t>
      </w:r>
    </w:p>
    <w:p w:rsidR="00B94252" w:rsidRPr="00E16A57" w:rsidRDefault="00B94252" w:rsidP="00B94252">
      <w:pPr>
        <w:autoSpaceDE w:val="0"/>
        <w:autoSpaceDN w:val="0"/>
        <w:adjustRightInd w:val="0"/>
        <w:rPr>
          <w:sz w:val="40"/>
          <w:szCs w:val="40"/>
        </w:rPr>
      </w:pPr>
    </w:p>
    <w:p w:rsidR="00B94252" w:rsidRPr="00A343F4" w:rsidRDefault="00B94252" w:rsidP="006A4F0F">
      <w:pPr>
        <w:pStyle w:val="ConsPlusNormal"/>
        <w:numPr>
          <w:ilvl w:val="0"/>
          <w:numId w:val="41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343F4">
        <w:rPr>
          <w:rFonts w:ascii="Times New Roman" w:hAnsi="Times New Roman" w:cs="Times New Roman"/>
          <w:sz w:val="28"/>
          <w:szCs w:val="26"/>
        </w:rPr>
        <w:t xml:space="preserve">Внести в ведомственную целевую программу "Благоустройство </w:t>
      </w:r>
      <w:r w:rsidR="00E16A57">
        <w:rPr>
          <w:rFonts w:ascii="Times New Roman" w:hAnsi="Times New Roman" w:cs="Times New Roman"/>
          <w:sz w:val="28"/>
          <w:szCs w:val="26"/>
        </w:rPr>
        <w:br/>
      </w:r>
      <w:r w:rsidRPr="00A343F4">
        <w:rPr>
          <w:rFonts w:ascii="Times New Roman" w:hAnsi="Times New Roman" w:cs="Times New Roman"/>
          <w:sz w:val="28"/>
          <w:szCs w:val="26"/>
        </w:rPr>
        <w:t xml:space="preserve">в территориальных округах городского округа </w:t>
      </w:r>
      <w:r w:rsidRPr="00A343F4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Pr="00A343F4">
        <w:rPr>
          <w:rFonts w:ascii="Times New Roman" w:hAnsi="Times New Roman" w:cs="Times New Roman"/>
          <w:sz w:val="28"/>
          <w:szCs w:val="26"/>
        </w:rPr>
        <w:t>Город Архангельск</w:t>
      </w:r>
      <w:r w:rsidRPr="00A343F4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Pr="00A343F4">
        <w:rPr>
          <w:rFonts w:ascii="Times New Roman" w:hAnsi="Times New Roman" w:cs="Times New Roman"/>
          <w:sz w:val="28"/>
          <w:szCs w:val="26"/>
        </w:rPr>
        <w:t xml:space="preserve">, утвержденную постановлением Администрации городского округа </w:t>
      </w:r>
      <w:r w:rsidRPr="00A343F4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Pr="00A343F4">
        <w:rPr>
          <w:rFonts w:ascii="Times New Roman" w:hAnsi="Times New Roman" w:cs="Times New Roman"/>
          <w:sz w:val="28"/>
          <w:szCs w:val="26"/>
        </w:rPr>
        <w:t>Город Архангельск</w:t>
      </w:r>
      <w:r w:rsidRPr="00A343F4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9B1237">
        <w:rPr>
          <w:rFonts w:ascii="Times New Roman" w:hAnsi="Times New Roman" w:cs="Times New Roman"/>
          <w:sz w:val="28"/>
          <w:szCs w:val="26"/>
        </w:rPr>
        <w:t xml:space="preserve"> от 18 января 2022 года № 68</w:t>
      </w:r>
      <w:r w:rsidRPr="00A343F4">
        <w:rPr>
          <w:rFonts w:ascii="Times New Roman" w:hAnsi="Times New Roman" w:cs="Times New Roman"/>
          <w:sz w:val="28"/>
          <w:szCs w:val="26"/>
        </w:rPr>
        <w:t xml:space="preserve"> </w:t>
      </w:r>
      <w:r w:rsidR="006A4F0F">
        <w:rPr>
          <w:rFonts w:ascii="Times New Roman" w:hAnsi="Times New Roman" w:cs="Times New Roman"/>
          <w:sz w:val="28"/>
          <w:szCs w:val="26"/>
        </w:rPr>
        <w:t>(с изменениями)</w:t>
      </w:r>
      <w:r w:rsidR="009B1237">
        <w:rPr>
          <w:rFonts w:ascii="Times New Roman" w:hAnsi="Times New Roman" w:cs="Times New Roman"/>
          <w:sz w:val="28"/>
          <w:szCs w:val="26"/>
        </w:rPr>
        <w:t>,</w:t>
      </w:r>
      <w:r w:rsidR="006A4F0F">
        <w:rPr>
          <w:rFonts w:ascii="Times New Roman" w:hAnsi="Times New Roman" w:cs="Times New Roman"/>
          <w:sz w:val="28"/>
          <w:szCs w:val="26"/>
        </w:rPr>
        <w:t xml:space="preserve"> </w:t>
      </w:r>
      <w:r w:rsidRPr="00A343F4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6A4F0F">
        <w:rPr>
          <w:rFonts w:ascii="Times New Roman" w:hAnsi="Times New Roman" w:cs="Times New Roman"/>
          <w:sz w:val="28"/>
          <w:szCs w:val="26"/>
        </w:rPr>
        <w:t>–</w:t>
      </w:r>
      <w:r w:rsidRPr="00A343F4">
        <w:rPr>
          <w:rFonts w:ascii="Times New Roman" w:hAnsi="Times New Roman" w:cs="Times New Roman"/>
          <w:sz w:val="28"/>
          <w:szCs w:val="26"/>
        </w:rPr>
        <w:t xml:space="preserve"> программа) изменение, изложив строку "</w:t>
      </w:r>
      <w:r w:rsidRPr="00A343F4">
        <w:rPr>
          <w:rFonts w:ascii="Times New Roman" w:hAnsi="Times New Roman" w:cs="Times New Roman"/>
          <w:sz w:val="28"/>
          <w:szCs w:val="26"/>
          <w:lang w:bidi="ru-RU"/>
        </w:rPr>
        <w:t>Объемы и источники финансового обеспечения реа</w:t>
      </w:r>
      <w:r w:rsidR="00A85BFC">
        <w:rPr>
          <w:rFonts w:ascii="Times New Roman" w:hAnsi="Times New Roman" w:cs="Times New Roman"/>
          <w:sz w:val="28"/>
          <w:szCs w:val="26"/>
          <w:lang w:bidi="ru-RU"/>
        </w:rPr>
        <w:t>лизации ведомственной программы</w:t>
      </w:r>
      <w:r w:rsidRPr="00A343F4">
        <w:rPr>
          <w:rFonts w:ascii="Times New Roman" w:hAnsi="Times New Roman" w:cs="Times New Roman"/>
          <w:sz w:val="28"/>
          <w:szCs w:val="26"/>
        </w:rPr>
        <w:t xml:space="preserve">" паспорта программы </w:t>
      </w:r>
      <w:r w:rsidR="006A4F0F">
        <w:rPr>
          <w:rFonts w:ascii="Times New Roman" w:hAnsi="Times New Roman" w:cs="Times New Roman"/>
          <w:sz w:val="28"/>
          <w:szCs w:val="26"/>
        </w:rPr>
        <w:br/>
      </w:r>
      <w:r w:rsidRPr="00A343F4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tbl>
      <w:tblPr>
        <w:tblW w:w="9768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806"/>
      </w:tblGrid>
      <w:tr w:rsidR="00B94252" w:rsidRPr="00E16A57" w:rsidTr="00E16A57">
        <w:trPr>
          <w:trHeight w:val="20"/>
        </w:trPr>
        <w:tc>
          <w:tcPr>
            <w:tcW w:w="2835" w:type="dxa"/>
            <w:vMerge w:val="restart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6933" w:type="dxa"/>
            <w:gridSpan w:val="2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Общий объем финансового обеспечения реализации ведомственной программы составит 734 723,2 тыс. руб., в том числе: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Годы реализации ведомственной программы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Источники финансового обеспечения, тыс. руб.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4806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бюджетные ассигнования городского бюджета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201 220,7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106 700,5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spacing w:line="233" w:lineRule="auto"/>
              <w:contextualSpacing/>
              <w:jc w:val="center"/>
              <w:rPr>
                <w:sz w:val="22"/>
              </w:rPr>
            </w:pPr>
            <w:r w:rsidRPr="00E16A57">
              <w:rPr>
                <w:sz w:val="22"/>
                <w:szCs w:val="24"/>
              </w:rPr>
              <w:t>106 700,5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spacing w:line="233" w:lineRule="auto"/>
              <w:contextualSpacing/>
              <w:jc w:val="center"/>
              <w:rPr>
                <w:sz w:val="22"/>
              </w:rPr>
            </w:pPr>
            <w:r w:rsidRPr="00E16A57">
              <w:rPr>
                <w:sz w:val="22"/>
                <w:szCs w:val="24"/>
              </w:rPr>
              <w:t>106 700,5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spacing w:line="233" w:lineRule="auto"/>
              <w:contextualSpacing/>
              <w:jc w:val="center"/>
              <w:rPr>
                <w:sz w:val="22"/>
              </w:rPr>
            </w:pPr>
            <w:r w:rsidRPr="00E16A57">
              <w:rPr>
                <w:sz w:val="22"/>
                <w:szCs w:val="24"/>
              </w:rPr>
              <w:t>106 700,5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2027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spacing w:line="233" w:lineRule="auto"/>
              <w:contextualSpacing/>
              <w:jc w:val="center"/>
              <w:rPr>
                <w:sz w:val="22"/>
              </w:rPr>
            </w:pPr>
            <w:r w:rsidRPr="00E16A57">
              <w:rPr>
                <w:sz w:val="22"/>
                <w:szCs w:val="24"/>
              </w:rPr>
              <w:t>106 700,5</w:t>
            </w:r>
          </w:p>
        </w:tc>
      </w:tr>
      <w:tr w:rsidR="00B94252" w:rsidRPr="00E16A57" w:rsidTr="00E16A57">
        <w:trPr>
          <w:trHeight w:val="20"/>
        </w:trPr>
        <w:tc>
          <w:tcPr>
            <w:tcW w:w="2835" w:type="dxa"/>
            <w:vMerge/>
          </w:tcPr>
          <w:p w:rsidR="00B94252" w:rsidRPr="00E16A57" w:rsidRDefault="00B94252" w:rsidP="006A4F0F">
            <w:pPr>
              <w:spacing w:line="233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806" w:type="dxa"/>
          </w:tcPr>
          <w:p w:rsidR="00B94252" w:rsidRPr="00E16A57" w:rsidRDefault="00B94252" w:rsidP="006A4F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6A57">
              <w:rPr>
                <w:rFonts w:ascii="Times New Roman" w:hAnsi="Times New Roman" w:cs="Times New Roman"/>
                <w:szCs w:val="24"/>
              </w:rPr>
              <w:t>734 723,2".</w:t>
            </w:r>
          </w:p>
        </w:tc>
      </w:tr>
    </w:tbl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343F4">
        <w:rPr>
          <w:rFonts w:ascii="Times New Roman" w:hAnsi="Times New Roman" w:cs="Times New Roman"/>
          <w:sz w:val="28"/>
          <w:szCs w:val="26"/>
        </w:rPr>
        <w:t>2. Внести в приложение № 2 к программе следующие изменения: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343F4">
        <w:rPr>
          <w:rFonts w:ascii="Times New Roman" w:hAnsi="Times New Roman" w:cs="Times New Roman"/>
          <w:sz w:val="28"/>
          <w:szCs w:val="26"/>
        </w:rPr>
        <w:t xml:space="preserve">в строке "Мероприятие 1. Санитарное содержание территории общего пользования городского округа "Город Архангельск", содержание и текущий ремонт имущества казны городского округа "Город Архангельск", переданного </w:t>
      </w:r>
      <w:r w:rsidRPr="00A343F4">
        <w:rPr>
          <w:rFonts w:ascii="Times New Roman" w:hAnsi="Times New Roman" w:cs="Times New Roman"/>
          <w:sz w:val="28"/>
          <w:szCs w:val="26"/>
        </w:rPr>
        <w:lastRenderedPageBreak/>
        <w:t>для управления администрациям территориальных округов и прочие мероприятия по благоустройству &lt;*&gt;":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343F4">
        <w:rPr>
          <w:rFonts w:ascii="Times New Roman" w:hAnsi="Times New Roman" w:cs="Times New Roman"/>
          <w:sz w:val="28"/>
          <w:szCs w:val="26"/>
        </w:rPr>
        <w:t>в графе 4 позиции "Всего" цифры "89 240,9" заменить цифрами "105 342,6";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</w:t>
      </w:r>
      <w:r w:rsidRPr="00A343F4">
        <w:t xml:space="preserve"> </w:t>
      </w:r>
      <w:r w:rsidRPr="00A343F4">
        <w:rPr>
          <w:rFonts w:ascii="Times New Roman" w:hAnsi="Times New Roman" w:cs="Times New Roman"/>
          <w:sz w:val="28"/>
          <w:szCs w:val="26"/>
          <w:lang w:bidi="ru-RU"/>
        </w:rPr>
        <w:t>Администрация Ломоносовского территориального округа/ администрация Ломоносовского территориального округа" цифры "18 894,2" заменить цифрами "21 394,2";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территориального округа Варавино-Фактория/ администрация территориального округа Варавино-Фактория" цифры "8 321,0" заменить цифрами "11 924,3";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Маймаксанского территориального округа/ администрация Маймаксанского территориального округа" цифры "5 832,3" заменить цифрами "7 332,3";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 xml:space="preserve">в графе 4 позиции "Администрация территориального округа Майская горка/ администрация территориального округа Майская горка " цифры </w:t>
      </w:r>
      <w:r w:rsidR="00E16A57">
        <w:rPr>
          <w:rFonts w:ascii="Times New Roman" w:hAnsi="Times New Roman" w:cs="Times New Roman"/>
          <w:sz w:val="28"/>
          <w:szCs w:val="26"/>
          <w:lang w:bidi="ru-RU"/>
        </w:rPr>
        <w:br/>
      </w:r>
      <w:r w:rsidRPr="00A343F4">
        <w:rPr>
          <w:rFonts w:ascii="Times New Roman" w:hAnsi="Times New Roman" w:cs="Times New Roman"/>
          <w:sz w:val="28"/>
          <w:szCs w:val="26"/>
          <w:lang w:bidi="ru-RU"/>
        </w:rPr>
        <w:t>"7 817,7" заменить цифрами "9 317,7";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Октябрьского территориального округа/ администрация Октябрьского территориального округа" цифры"22 144,7" заменить цифрами "24 644,7";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Исакогорского и Цигломенского территориальных округов/ администрация Исакогорского и Цигломенского территориальных округов" цифры "15 132,0" заменить цифрами "16 630,4";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Соломбальского территориального округа/ администрация Соломбальского территориального округа" цифры "5 468,5" заменить цифрами "6 968,5";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Северного территориального округа/ администрация Северного территориального округа" цифры "5</w:t>
      </w:r>
      <w:r w:rsidRPr="00A343F4">
        <w:rPr>
          <w:rFonts w:ascii="Times New Roman" w:hAnsi="Times New Roman" w:cs="Times New Roman"/>
          <w:sz w:val="28"/>
          <w:szCs w:val="26"/>
          <w:lang w:val="en-US" w:bidi="ru-RU"/>
        </w:rPr>
        <w:t> </w:t>
      </w:r>
      <w:r w:rsidRPr="00A343F4">
        <w:rPr>
          <w:rFonts w:ascii="Times New Roman" w:hAnsi="Times New Roman" w:cs="Times New Roman"/>
          <w:sz w:val="28"/>
          <w:szCs w:val="26"/>
          <w:lang w:bidi="ru-RU"/>
        </w:rPr>
        <w:t>630,5" заменить цифрами "7 130,5";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8"/>
        </w:rPr>
        <w:t>в строке " Ведомственная программа":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F4">
        <w:rPr>
          <w:rFonts w:ascii="Times New Roman" w:hAnsi="Times New Roman" w:cs="Times New Roman"/>
          <w:sz w:val="28"/>
          <w:szCs w:val="26"/>
        </w:rPr>
        <w:t xml:space="preserve">в графе 4 </w:t>
      </w:r>
      <w:r w:rsidRPr="00A343F4">
        <w:rPr>
          <w:rFonts w:ascii="Times New Roman" w:hAnsi="Times New Roman" w:cs="Times New Roman"/>
          <w:sz w:val="28"/>
          <w:szCs w:val="28"/>
        </w:rPr>
        <w:t>позиции "Всего" цифры "</w:t>
      </w:r>
      <w:r w:rsidRPr="00A343F4">
        <w:rPr>
          <w:rFonts w:ascii="Times New Roman" w:hAnsi="Times New Roman" w:cs="Times New Roman"/>
          <w:sz w:val="28"/>
          <w:szCs w:val="28"/>
          <w:lang w:bidi="ru-RU"/>
        </w:rPr>
        <w:t>185 119,0</w:t>
      </w:r>
      <w:r w:rsidR="00A85BFC">
        <w:rPr>
          <w:rFonts w:ascii="Times New Roman" w:hAnsi="Times New Roman" w:cs="Times New Roman"/>
          <w:sz w:val="28"/>
          <w:szCs w:val="28"/>
        </w:rPr>
        <w:t xml:space="preserve">" заменить цифрами </w:t>
      </w:r>
      <w:r w:rsidRPr="00A343F4">
        <w:rPr>
          <w:rFonts w:ascii="Times New Roman" w:hAnsi="Times New Roman" w:cs="Times New Roman"/>
          <w:sz w:val="28"/>
          <w:szCs w:val="28"/>
        </w:rPr>
        <w:t>"201 220,7";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</w:t>
      </w:r>
      <w:r w:rsidRPr="00A343F4">
        <w:t xml:space="preserve"> </w:t>
      </w:r>
      <w:r w:rsidRPr="00A343F4">
        <w:rPr>
          <w:rFonts w:ascii="Times New Roman" w:hAnsi="Times New Roman" w:cs="Times New Roman"/>
          <w:sz w:val="28"/>
          <w:szCs w:val="26"/>
          <w:lang w:bidi="ru-RU"/>
        </w:rPr>
        <w:t>Администрация Ломоносовского территориального округа/ администрация Ломоносовского территориального округа" цифры "31 907,7" заменить цифрами "34 407,7";</w:t>
      </w:r>
    </w:p>
    <w:p w:rsidR="00B94252" w:rsidRPr="00A343F4" w:rsidRDefault="00B94252" w:rsidP="00E16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территориального округа Варавино-Фактория/ администрация территориального округа Варавино-Фактория" цифры "16 143,2" заменить цифрами "19 746,5";</w:t>
      </w:r>
    </w:p>
    <w:p w:rsidR="00B94252" w:rsidRPr="00A343F4" w:rsidRDefault="00B94252" w:rsidP="00E16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Маймаксанского территориального округа/ администрация Маймаксанского территориального округа" цифры "20 758,7" заменить цифрами "22 258,7";</w:t>
      </w:r>
    </w:p>
    <w:p w:rsidR="00B94252" w:rsidRPr="00A343F4" w:rsidRDefault="00B94252" w:rsidP="00E16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территориального округа Майская горка/ администрация террит</w:t>
      </w:r>
      <w:r w:rsidR="006A4F0F">
        <w:rPr>
          <w:rFonts w:ascii="Times New Roman" w:hAnsi="Times New Roman" w:cs="Times New Roman"/>
          <w:sz w:val="28"/>
          <w:szCs w:val="26"/>
          <w:lang w:bidi="ru-RU"/>
        </w:rPr>
        <w:t>ориального округа Майская горка</w:t>
      </w:r>
      <w:r w:rsidRPr="00A343F4">
        <w:rPr>
          <w:rFonts w:ascii="Times New Roman" w:hAnsi="Times New Roman" w:cs="Times New Roman"/>
          <w:sz w:val="28"/>
          <w:szCs w:val="26"/>
          <w:lang w:bidi="ru-RU"/>
        </w:rPr>
        <w:t>" цифры "16 618,4" заменить цифрами "18 118,4";</w:t>
      </w:r>
    </w:p>
    <w:p w:rsidR="00B94252" w:rsidRPr="00A343F4" w:rsidRDefault="00B94252" w:rsidP="00E16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lastRenderedPageBreak/>
        <w:t>в графе 4 позиции "Администрация Октябрьского территориального округа/ администрация Октябрьского территориального округа" цифры"38 060,3" заменить цифрами "40 560,3";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Исакогорского и Цигломенского территориальных округов/ администрация Исакогорского и Цигломенского территориальных округов" цифры "26 367,0" заменить цифрами "27 865,4";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"Администрация Соломбальского территориального округа/ администрация Соломбальского территориального округа" цифры "20 496,7" заменить цифрами "21 996,7";</w:t>
      </w:r>
    </w:p>
    <w:p w:rsidR="00B94252" w:rsidRPr="00A343F4" w:rsidRDefault="00B94252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A343F4">
        <w:rPr>
          <w:rFonts w:ascii="Times New Roman" w:hAnsi="Times New Roman" w:cs="Times New Roman"/>
          <w:sz w:val="28"/>
          <w:szCs w:val="26"/>
          <w:lang w:bidi="ru-RU"/>
        </w:rPr>
        <w:t>в графе 4 позиции "</w:t>
      </w:r>
      <w:r w:rsidRPr="00A343F4">
        <w:t xml:space="preserve"> </w:t>
      </w:r>
      <w:r w:rsidRPr="00A343F4">
        <w:rPr>
          <w:rFonts w:ascii="Times New Roman" w:hAnsi="Times New Roman" w:cs="Times New Roman"/>
          <w:sz w:val="28"/>
          <w:szCs w:val="26"/>
          <w:lang w:bidi="ru-RU"/>
        </w:rPr>
        <w:t>Администрация Северного территориального округа/ администрация Северного территориального округа" цифры "14 767,0" заменить цифрами "16 267,0".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 xml:space="preserve">3. Внести в ведомственную целевую программу "Капитальный ремонт объектов городского округа "Город Архангельск", утвержденную постановлением Администрации городского округа "Город Архангельск" </w:t>
      </w:r>
      <w:r w:rsidR="00E16A57">
        <w:rPr>
          <w:szCs w:val="28"/>
          <w:lang w:bidi="ru-RU"/>
        </w:rPr>
        <w:br/>
      </w:r>
      <w:r w:rsidR="006A4F0F">
        <w:rPr>
          <w:szCs w:val="28"/>
          <w:lang w:bidi="ru-RU"/>
        </w:rPr>
        <w:t xml:space="preserve">от 19 января 2022 года № </w:t>
      </w:r>
      <w:r w:rsidRPr="00A343F4">
        <w:rPr>
          <w:szCs w:val="28"/>
          <w:lang w:bidi="ru-RU"/>
        </w:rPr>
        <w:t>86 (с изменениями), (далее – ведомственная целевая программа) следующие изменения: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паспорт в</w:t>
      </w:r>
      <w:r w:rsidR="006A4F0F">
        <w:rPr>
          <w:szCs w:val="28"/>
          <w:lang w:bidi="ru-RU"/>
        </w:rPr>
        <w:t xml:space="preserve">едомственной целевой программы </w:t>
      </w:r>
      <w:r w:rsidRPr="00A343F4">
        <w:rPr>
          <w:szCs w:val="28"/>
          <w:lang w:bidi="ru-RU"/>
        </w:rPr>
        <w:t>изложить в новой редакции согласно приложению № 1 к настоящему постановлению;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 xml:space="preserve">раздел </w:t>
      </w:r>
      <w:r w:rsidRPr="00A343F4">
        <w:rPr>
          <w:szCs w:val="28"/>
          <w:lang w:val="en-US" w:bidi="ru-RU"/>
        </w:rPr>
        <w:t>I</w:t>
      </w:r>
      <w:r w:rsidRPr="00A343F4">
        <w:rPr>
          <w:szCs w:val="28"/>
          <w:lang w:bidi="ru-RU"/>
        </w:rPr>
        <w:t xml:space="preserve"> "Характеристика текущего состояния сферы реализации ведомственной целевой программы" изложить в следующей редакции: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Cs w:val="28"/>
          <w:lang w:bidi="ru-RU"/>
        </w:rPr>
      </w:pPr>
      <w:r w:rsidRPr="00A343F4">
        <w:rPr>
          <w:b/>
          <w:szCs w:val="28"/>
          <w:lang w:bidi="ru-RU"/>
        </w:rPr>
        <w:t>"</w:t>
      </w:r>
      <w:r w:rsidRPr="00A343F4">
        <w:rPr>
          <w:b/>
          <w:szCs w:val="28"/>
          <w:lang w:val="en-US" w:bidi="ru-RU"/>
        </w:rPr>
        <w:t>I</w:t>
      </w:r>
      <w:r w:rsidRPr="00A343F4">
        <w:rPr>
          <w:b/>
          <w:szCs w:val="28"/>
          <w:lang w:bidi="ru-RU"/>
        </w:rPr>
        <w:t>. Характеристика текущего состояния сферы реализации ведомственной целевой программы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Cs w:val="28"/>
          <w:lang w:bidi="ru-RU"/>
        </w:rPr>
      </w:pP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Одной из основных задач органов местного самоуправления городского округа "Город Архангельск" является повышение уровня благоустройства общественных территорий, что способствует формированию привлекательного облика города.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Предоставление качественных услуг населению городского округа "Город Архангельск" также имеет немаловажное значение. Основной составляющей, определяющей качество услуг, является техническое состояние объектов городского округа "Город Архангельск".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В настоящее время остро стоит проблема по поддержанию надлежащего технического состояния объектов коммунального хозяйства, объектов социальной сферы городского округа "Город Архангельск" и автомобильных дорог общего пользования местного значения городского округа "Город Архангельск".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 xml:space="preserve">Протяженность сетей наружной канализации, находящейся </w:t>
      </w:r>
      <w:r w:rsidR="00E16A57">
        <w:rPr>
          <w:szCs w:val="28"/>
          <w:lang w:bidi="ru-RU"/>
        </w:rPr>
        <w:br/>
      </w:r>
      <w:r w:rsidRPr="00A343F4">
        <w:rPr>
          <w:szCs w:val="28"/>
          <w:lang w:bidi="ru-RU"/>
        </w:rPr>
        <w:t xml:space="preserve">в муниципальной собственности городского округа "Город Архангельск", составляет 487,1 км, протяженность ветхих сетей, требующих замены, </w:t>
      </w:r>
      <w:r w:rsidR="006A4F0F">
        <w:rPr>
          <w:szCs w:val="28"/>
          <w:lang w:bidi="ru-RU"/>
        </w:rPr>
        <w:t>–</w:t>
      </w:r>
      <w:r w:rsidRPr="00A343F4">
        <w:rPr>
          <w:szCs w:val="28"/>
          <w:lang w:bidi="ru-RU"/>
        </w:rPr>
        <w:t xml:space="preserve"> </w:t>
      </w:r>
      <w:r w:rsidR="00E16A57">
        <w:rPr>
          <w:szCs w:val="28"/>
          <w:lang w:bidi="ru-RU"/>
        </w:rPr>
        <w:br/>
      </w:r>
      <w:r w:rsidRPr="00A343F4">
        <w:rPr>
          <w:szCs w:val="28"/>
          <w:lang w:bidi="ru-RU"/>
        </w:rPr>
        <w:t>289,7 км.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Протяженность улично-дорожной сети городского округа "Город Архангельск" составляет 460,3 км. Для поддержания прочности автомобильных дорог требуется регулярное проведение капитального ремонта.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lastRenderedPageBreak/>
        <w:t>В муниципальной собственности городского округа "Город Архангельск" находятся объекты социальной сферы, большая часть которых требует капитального ремонта.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В реестре муниципального имущества, принадлежащего городскому округу "Город Архангельск", числятся объекты монументального искусства, часть из которых находится в неудовлетворительном состоянии и требует капитального ремонта.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Решение вышеуказанных проблем, сформировавшихся в течение десятилетий, 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объектов городского округа "Город Архангельск".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 xml:space="preserve">Реализация ведомственной программы направлена на достижение цели муниципальной программы "Комплексное развитие территории городского округа "Город Архангельск", </w:t>
      </w:r>
      <w:r w:rsidR="006A4F0F">
        <w:rPr>
          <w:szCs w:val="28"/>
          <w:lang w:bidi="ru-RU"/>
        </w:rPr>
        <w:t>–</w:t>
      </w:r>
      <w:r w:rsidRPr="00A343F4">
        <w:rPr>
          <w:szCs w:val="28"/>
          <w:lang w:bidi="ru-RU"/>
        </w:rPr>
        <w:t xml:space="preserve"> обеспечение комплексного решения вопросов, связанных с развитием территории городского округа "Город Архангельск".</w:t>
      </w:r>
    </w:p>
    <w:p w:rsidR="00B94252" w:rsidRPr="00A343F4" w:rsidRDefault="00B94252" w:rsidP="00B9425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 xml:space="preserve">Сведения о целевых индикаторах и их значениях приведены </w:t>
      </w:r>
      <w:r w:rsidR="00E16A57">
        <w:rPr>
          <w:szCs w:val="28"/>
          <w:lang w:bidi="ru-RU"/>
        </w:rPr>
        <w:br/>
      </w:r>
      <w:r w:rsidRPr="00A343F4">
        <w:rPr>
          <w:szCs w:val="28"/>
          <w:lang w:bidi="ru-RU"/>
        </w:rPr>
        <w:t>в приложении №</w:t>
      </w:r>
      <w:r w:rsidR="006A4F0F">
        <w:rPr>
          <w:szCs w:val="28"/>
          <w:lang w:bidi="ru-RU"/>
        </w:rPr>
        <w:t xml:space="preserve"> </w:t>
      </w:r>
      <w:r w:rsidRPr="00A343F4">
        <w:rPr>
          <w:szCs w:val="28"/>
          <w:lang w:bidi="ru-RU"/>
        </w:rPr>
        <w:t>1 к ведомственной программе."</w:t>
      </w:r>
      <w:r w:rsidR="009B1237">
        <w:rPr>
          <w:szCs w:val="28"/>
          <w:lang w:bidi="ru-RU"/>
        </w:rPr>
        <w:t>.</w:t>
      </w:r>
    </w:p>
    <w:p w:rsidR="006A4F0F" w:rsidRDefault="00B94252" w:rsidP="00B942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bidi="ru-RU"/>
        </w:rPr>
      </w:pPr>
      <w:r w:rsidRPr="00A343F4">
        <w:rPr>
          <w:szCs w:val="28"/>
        </w:rPr>
        <w:t xml:space="preserve">4. </w:t>
      </w:r>
      <w:r w:rsidRPr="00A343F4">
        <w:rPr>
          <w:szCs w:val="28"/>
          <w:lang w:bidi="ru-RU"/>
        </w:rPr>
        <w:t xml:space="preserve">Внести </w:t>
      </w:r>
      <w:r w:rsidR="00934310">
        <w:rPr>
          <w:szCs w:val="28"/>
          <w:lang w:bidi="ru-RU"/>
        </w:rPr>
        <w:t xml:space="preserve">в </w:t>
      </w:r>
      <w:r w:rsidR="006A4F0F" w:rsidRPr="00A343F4">
        <w:rPr>
          <w:szCs w:val="28"/>
          <w:lang w:bidi="ru-RU"/>
        </w:rPr>
        <w:t>приложени</w:t>
      </w:r>
      <w:r w:rsidR="006A4F0F">
        <w:rPr>
          <w:szCs w:val="28"/>
          <w:lang w:bidi="ru-RU"/>
        </w:rPr>
        <w:t>я</w:t>
      </w:r>
      <w:r w:rsidR="006A4F0F" w:rsidRPr="00A343F4">
        <w:rPr>
          <w:szCs w:val="28"/>
          <w:lang w:bidi="ru-RU"/>
        </w:rPr>
        <w:t xml:space="preserve"> к ведомственной целевой программе</w:t>
      </w:r>
      <w:r w:rsidR="006A4F0F">
        <w:rPr>
          <w:szCs w:val="28"/>
          <w:lang w:bidi="ru-RU"/>
        </w:rPr>
        <w:t xml:space="preserve"> следующие изменения:</w:t>
      </w:r>
    </w:p>
    <w:p w:rsidR="006A4F0F" w:rsidRDefault="006A4F0F" w:rsidP="00B942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bidi="ru-RU"/>
        </w:rPr>
      </w:pPr>
      <w:r>
        <w:rPr>
          <w:szCs w:val="28"/>
          <w:lang w:bidi="ru-RU"/>
        </w:rPr>
        <w:t xml:space="preserve">а) </w:t>
      </w:r>
      <w:r w:rsidR="00B94252" w:rsidRPr="00A343F4">
        <w:rPr>
          <w:szCs w:val="28"/>
          <w:lang w:bidi="ru-RU"/>
        </w:rPr>
        <w:t>в приложени</w:t>
      </w:r>
      <w:r>
        <w:rPr>
          <w:szCs w:val="28"/>
          <w:lang w:bidi="ru-RU"/>
        </w:rPr>
        <w:t>и</w:t>
      </w:r>
      <w:r w:rsidR="00B94252" w:rsidRPr="00A343F4">
        <w:rPr>
          <w:szCs w:val="28"/>
          <w:lang w:bidi="ru-RU"/>
        </w:rPr>
        <w:t xml:space="preserve"> № 1 к ведомственной целевой программе</w:t>
      </w:r>
      <w:r>
        <w:rPr>
          <w:szCs w:val="28"/>
          <w:lang w:bidi="ru-RU"/>
        </w:rPr>
        <w:t>:</w:t>
      </w:r>
    </w:p>
    <w:p w:rsidR="00B94252" w:rsidRPr="00FB5ED6" w:rsidRDefault="00FB5ED6" w:rsidP="00FB5ED6">
      <w:pPr>
        <w:ind w:firstLine="709"/>
        <w:jc w:val="both"/>
        <w:rPr>
          <w:szCs w:val="28"/>
          <w:lang w:bidi="ru-RU"/>
        </w:rPr>
      </w:pPr>
      <w:r>
        <w:rPr>
          <w:rFonts w:eastAsia="Calibri"/>
          <w:szCs w:val="22"/>
          <w:lang w:eastAsia="en-US"/>
        </w:rPr>
        <w:t>т</w:t>
      </w:r>
      <w:r w:rsidRPr="00FB5ED6">
        <w:rPr>
          <w:rFonts w:eastAsia="Calibri"/>
          <w:szCs w:val="22"/>
          <w:lang w:eastAsia="en-US"/>
        </w:rPr>
        <w:t>аблицу "Сведения о целевых индикаторах ведомственной программы "Капитальный ремонт объектов городского округа</w:t>
      </w:r>
      <w:r>
        <w:rPr>
          <w:rFonts w:eastAsia="Calibri"/>
          <w:szCs w:val="22"/>
          <w:lang w:eastAsia="en-US"/>
        </w:rPr>
        <w:t xml:space="preserve"> </w:t>
      </w:r>
      <w:r w:rsidRPr="00FB5ED6">
        <w:rPr>
          <w:rFonts w:eastAsia="Calibri"/>
          <w:szCs w:val="22"/>
          <w:lang w:eastAsia="en-US"/>
        </w:rPr>
        <w:t>"Город Архангельск" и их значениях"</w:t>
      </w:r>
      <w:r w:rsidRPr="00FB5ED6">
        <w:rPr>
          <w:szCs w:val="28"/>
          <w:lang w:bidi="ru-RU"/>
        </w:rPr>
        <w:t xml:space="preserve"> </w:t>
      </w:r>
      <w:r w:rsidR="00B94252" w:rsidRPr="00FB5ED6">
        <w:rPr>
          <w:szCs w:val="28"/>
          <w:lang w:bidi="ru-RU"/>
        </w:rPr>
        <w:t>дополни</w:t>
      </w:r>
      <w:r w:rsidR="006A4F0F" w:rsidRPr="00FB5ED6">
        <w:rPr>
          <w:szCs w:val="28"/>
          <w:lang w:bidi="ru-RU"/>
        </w:rPr>
        <w:t>ть</w:t>
      </w:r>
      <w:r w:rsidR="00B94252" w:rsidRPr="00FB5ED6">
        <w:rPr>
          <w:szCs w:val="28"/>
          <w:lang w:bidi="ru-RU"/>
        </w:rPr>
        <w:t xml:space="preserve"> строками следующего содержания:</w:t>
      </w:r>
    </w:p>
    <w:p w:rsidR="00E16A57" w:rsidRPr="00E16A57" w:rsidRDefault="00E16A57" w:rsidP="00B942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  <w:lang w:bidi="ru-RU"/>
        </w:rPr>
      </w:pP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568"/>
        <w:gridCol w:w="708"/>
        <w:gridCol w:w="851"/>
        <w:gridCol w:w="850"/>
        <w:gridCol w:w="709"/>
        <w:gridCol w:w="709"/>
        <w:gridCol w:w="709"/>
        <w:gridCol w:w="709"/>
      </w:tblGrid>
      <w:tr w:rsidR="00B94252" w:rsidRPr="00A343F4" w:rsidTr="006A4F0F">
        <w:trPr>
          <w:trHeight w:val="714"/>
        </w:trPr>
        <w:tc>
          <w:tcPr>
            <w:tcW w:w="3085" w:type="dxa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43F4">
              <w:rPr>
                <w:sz w:val="20"/>
                <w:lang w:bidi="ru-RU"/>
              </w:rPr>
              <w:t>"</w:t>
            </w:r>
            <w:r w:rsidRPr="00A343F4">
              <w:rPr>
                <w:sz w:val="20"/>
              </w:rPr>
              <w:t xml:space="preserve">Целевой индикатор 5. </w:t>
            </w:r>
            <w:r w:rsidR="006A4F0F">
              <w:rPr>
                <w:sz w:val="20"/>
              </w:rPr>
              <w:br/>
            </w:r>
            <w:r w:rsidRPr="00A343F4">
              <w:rPr>
                <w:rFonts w:eastAsia="Calibri"/>
                <w:sz w:val="20"/>
              </w:rPr>
              <w:t xml:space="preserve">Доля объектов коммунального хозяйства городского округа "Город Архангельск", </w:t>
            </w:r>
            <w:r w:rsidR="006A4F0F">
              <w:rPr>
                <w:rFonts w:eastAsia="Calibri"/>
                <w:sz w:val="20"/>
              </w:rPr>
              <w:br/>
            </w:r>
            <w:r w:rsidRPr="00A343F4">
              <w:rPr>
                <w:rFonts w:eastAsia="Calibri"/>
                <w:sz w:val="20"/>
              </w:rPr>
              <w:t xml:space="preserve">на которых проведен капитальный ремонт </w:t>
            </w:r>
            <w:r w:rsidR="006A4F0F">
              <w:rPr>
                <w:rFonts w:eastAsia="Calibri"/>
                <w:sz w:val="20"/>
              </w:rPr>
              <w:br/>
            </w:r>
            <w:r w:rsidRPr="00A343F4">
              <w:rPr>
                <w:rFonts w:eastAsia="Calibri"/>
                <w:sz w:val="20"/>
              </w:rPr>
              <w:t xml:space="preserve">в соответствующем году, </w:t>
            </w:r>
            <w:r w:rsidR="006A4F0F">
              <w:rPr>
                <w:rFonts w:eastAsia="Calibri"/>
                <w:sz w:val="20"/>
              </w:rPr>
              <w:br/>
            </w:r>
            <w:r w:rsidRPr="00A343F4">
              <w:rPr>
                <w:rFonts w:eastAsia="Calibri"/>
                <w:sz w:val="20"/>
              </w:rPr>
              <w:t xml:space="preserve">в общем количестве объектов коммунального хозяйства городского округа "Город Архангельск", включенных </w:t>
            </w:r>
            <w:r w:rsidR="006A4F0F">
              <w:rPr>
                <w:rFonts w:eastAsia="Calibri"/>
                <w:sz w:val="20"/>
              </w:rPr>
              <w:br/>
            </w:r>
            <w:r w:rsidRPr="00A343F4">
              <w:rPr>
                <w:rFonts w:eastAsia="Calibri"/>
                <w:sz w:val="20"/>
              </w:rPr>
              <w:t xml:space="preserve">в план капитального ремонта </w:t>
            </w:r>
            <w:r w:rsidR="006A4F0F">
              <w:rPr>
                <w:rFonts w:eastAsia="Calibri"/>
                <w:sz w:val="20"/>
              </w:rPr>
              <w:br/>
              <w:t>на соответствующий год</w:t>
            </w:r>
          </w:p>
          <w:p w:rsidR="00B94252" w:rsidRPr="00A343F4" w:rsidRDefault="00B94252" w:rsidP="006A4F0F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  <w:lang w:bidi="ru-RU"/>
              </w:rPr>
            </w:pPr>
          </w:p>
        </w:tc>
        <w:tc>
          <w:tcPr>
            <w:tcW w:w="992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%</w:t>
            </w:r>
          </w:p>
        </w:tc>
        <w:tc>
          <w:tcPr>
            <w:tcW w:w="568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8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100,0</w:t>
            </w:r>
          </w:p>
        </w:tc>
        <w:tc>
          <w:tcPr>
            <w:tcW w:w="851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100,0</w:t>
            </w:r>
          </w:p>
        </w:tc>
        <w:tc>
          <w:tcPr>
            <w:tcW w:w="850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-;</w:t>
            </w:r>
          </w:p>
        </w:tc>
      </w:tr>
      <w:tr w:rsidR="00B94252" w:rsidRPr="00A343F4" w:rsidTr="006A4F0F">
        <w:trPr>
          <w:trHeight w:val="714"/>
        </w:trPr>
        <w:tc>
          <w:tcPr>
            <w:tcW w:w="3085" w:type="dxa"/>
          </w:tcPr>
          <w:p w:rsidR="00B94252" w:rsidRPr="00A343F4" w:rsidRDefault="00B94252" w:rsidP="006A4F0F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  <w:lang w:bidi="ru-RU"/>
              </w:rPr>
            </w:pPr>
            <w:r w:rsidRPr="00A343F4">
              <w:rPr>
                <w:sz w:val="20"/>
              </w:rPr>
              <w:t xml:space="preserve">Целевой индикатор 6. Количество объектов монументального искусства, </w:t>
            </w:r>
            <w:r w:rsidR="006A4F0F">
              <w:rPr>
                <w:sz w:val="20"/>
              </w:rPr>
              <w:br/>
            </w:r>
            <w:r w:rsidRPr="00A343F4">
              <w:rPr>
                <w:sz w:val="20"/>
              </w:rPr>
              <w:t xml:space="preserve">на которых проведен капитальный ремонт </w:t>
            </w:r>
            <w:r w:rsidR="006A4F0F">
              <w:rPr>
                <w:sz w:val="20"/>
              </w:rPr>
              <w:br/>
            </w:r>
            <w:r w:rsidRPr="00A343F4">
              <w:rPr>
                <w:sz w:val="20"/>
              </w:rPr>
              <w:t>в соответствующем году</w:t>
            </w:r>
          </w:p>
        </w:tc>
        <w:tc>
          <w:tcPr>
            <w:tcW w:w="992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Единиц</w:t>
            </w:r>
          </w:p>
        </w:tc>
        <w:tc>
          <w:tcPr>
            <w:tcW w:w="568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8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1</w:t>
            </w:r>
          </w:p>
        </w:tc>
        <w:tc>
          <w:tcPr>
            <w:tcW w:w="851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1</w:t>
            </w:r>
          </w:p>
        </w:tc>
        <w:tc>
          <w:tcPr>
            <w:tcW w:w="850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709" w:type="dxa"/>
          </w:tcPr>
          <w:p w:rsidR="00B94252" w:rsidRPr="006A4F0F" w:rsidRDefault="00B94252" w:rsidP="00C82C24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6A4F0F">
              <w:rPr>
                <w:rFonts w:eastAsia="Calibri"/>
                <w:sz w:val="20"/>
                <w:lang w:bidi="ru-RU"/>
              </w:rPr>
              <w:t>-"</w:t>
            </w:r>
            <w:r w:rsidR="00C82C24">
              <w:rPr>
                <w:rFonts w:eastAsia="Calibri"/>
                <w:sz w:val="20"/>
                <w:lang w:bidi="ru-RU"/>
              </w:rPr>
              <w:t>;</w:t>
            </w:r>
          </w:p>
        </w:tc>
      </w:tr>
    </w:tbl>
    <w:p w:rsidR="00B94252" w:rsidRPr="00E16A57" w:rsidRDefault="00B94252" w:rsidP="00B94252">
      <w:pPr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</w:p>
    <w:p w:rsidR="00B94252" w:rsidRPr="00A343F4" w:rsidRDefault="006A4F0F" w:rsidP="00B942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б) приложение № </w:t>
      </w:r>
      <w:r w:rsidR="00B94252" w:rsidRPr="00A343F4">
        <w:rPr>
          <w:szCs w:val="28"/>
        </w:rPr>
        <w:t>2 к ведомственной целевой программе изложи</w:t>
      </w:r>
      <w:r>
        <w:rPr>
          <w:szCs w:val="28"/>
        </w:rPr>
        <w:t>ть</w:t>
      </w:r>
      <w:r>
        <w:rPr>
          <w:szCs w:val="28"/>
        </w:rPr>
        <w:br/>
      </w:r>
      <w:r w:rsidR="00B94252" w:rsidRPr="00A343F4">
        <w:rPr>
          <w:szCs w:val="28"/>
        </w:rPr>
        <w:t>в новой редакции согласно приложению № 2 к настоящему постановлению.</w:t>
      </w:r>
    </w:p>
    <w:p w:rsidR="00B94252" w:rsidRPr="00A343F4" w:rsidRDefault="006A4F0F" w:rsidP="00B94252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B94252" w:rsidRPr="00A343F4">
        <w:rPr>
          <w:szCs w:val="28"/>
          <w:shd w:val="clear" w:color="auto" w:fill="FFFFFF"/>
        </w:rPr>
        <w:t xml:space="preserve">. Внести в ведомственную целевую программу "Развитие городского хозяйства на территории городского округа "Город Архангельск", утвержденную постановлением Администрации городского округа "Город </w:t>
      </w:r>
      <w:r w:rsidR="00B94252" w:rsidRPr="00A343F4">
        <w:rPr>
          <w:szCs w:val="28"/>
          <w:shd w:val="clear" w:color="auto" w:fill="FFFFFF"/>
        </w:rPr>
        <w:lastRenderedPageBreak/>
        <w:t>Арханг</w:t>
      </w:r>
      <w:r>
        <w:rPr>
          <w:szCs w:val="28"/>
          <w:shd w:val="clear" w:color="auto" w:fill="FFFFFF"/>
        </w:rPr>
        <w:t xml:space="preserve">ельск" от 18 января 2022 года № </w:t>
      </w:r>
      <w:r w:rsidR="00B94252" w:rsidRPr="00A343F4">
        <w:rPr>
          <w:szCs w:val="28"/>
          <w:shd w:val="clear" w:color="auto" w:fill="FFFFFF"/>
        </w:rPr>
        <w:t>67 (с изменениями), (далее – Ведомственная Программа) следующие изменения:</w:t>
      </w:r>
    </w:p>
    <w:p w:rsidR="00B94252" w:rsidRDefault="00B94252" w:rsidP="00B94252">
      <w:pPr>
        <w:ind w:firstLine="708"/>
        <w:jc w:val="both"/>
        <w:rPr>
          <w:szCs w:val="28"/>
          <w:shd w:val="clear" w:color="auto" w:fill="FFFFFF"/>
        </w:rPr>
      </w:pPr>
      <w:r w:rsidRPr="00A343F4">
        <w:rPr>
          <w:szCs w:val="28"/>
          <w:shd w:val="clear" w:color="auto" w:fill="FFFFFF"/>
        </w:rPr>
        <w:t>строку "Объемы и источники финансового обеспечения реализации ведомственной программы" паспорта Ведомственной Программы изложить следующей редакции:</w:t>
      </w:r>
    </w:p>
    <w:p w:rsidR="00E16A57" w:rsidRPr="00A343F4" w:rsidRDefault="00E16A57" w:rsidP="00B94252">
      <w:pPr>
        <w:ind w:firstLine="708"/>
        <w:jc w:val="both"/>
        <w:rPr>
          <w:sz w:val="14"/>
          <w:szCs w:val="14"/>
          <w:shd w:val="clear" w:color="auto" w:fill="FFFFFF"/>
        </w:rPr>
      </w:pP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268"/>
        <w:gridCol w:w="1843"/>
        <w:gridCol w:w="1984"/>
      </w:tblGrid>
      <w:tr w:rsidR="00B94252" w:rsidRPr="00A343F4" w:rsidTr="006A4F0F">
        <w:trPr>
          <w:trHeight w:val="525"/>
        </w:trPr>
        <w:tc>
          <w:tcPr>
            <w:tcW w:w="2269" w:type="dxa"/>
            <w:vMerge w:val="restart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4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Общий объем финансового обеспечения реализации ведомственной программы составит 7 295 705,9  тыс. руб., в том числе:</w:t>
            </w:r>
          </w:p>
        </w:tc>
      </w:tr>
      <w:tr w:rsidR="00B94252" w:rsidRPr="00A343F4" w:rsidTr="006A4F0F">
        <w:trPr>
          <w:trHeight w:val="499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Годы реализации ведомственной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B94252" w:rsidRPr="00A343F4" w:rsidTr="00E16A57">
        <w:trPr>
          <w:trHeight w:val="329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Итого</w:t>
            </w:r>
          </w:p>
        </w:tc>
      </w:tr>
      <w:tr w:rsidR="00B94252" w:rsidRPr="00A343F4" w:rsidTr="00E16A57">
        <w:trPr>
          <w:trHeight w:val="277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городской</w:t>
            </w:r>
            <w:r w:rsidR="00E16A57">
              <w:rPr>
                <w:sz w:val="18"/>
                <w:szCs w:val="18"/>
              </w:rPr>
              <w:t xml:space="preserve"> </w:t>
            </w:r>
            <w:r w:rsidRPr="00A343F4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</w:tr>
      <w:tr w:rsidR="00B94252" w:rsidRPr="00A343F4" w:rsidTr="006A4F0F">
        <w:trPr>
          <w:trHeight w:val="416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1 287 447,6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568 540,6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1 855 988,2</w:t>
            </w:r>
          </w:p>
        </w:tc>
      </w:tr>
      <w:tr w:rsidR="00B94252" w:rsidRPr="00A343F4" w:rsidTr="006A4F0F">
        <w:trPr>
          <w:trHeight w:val="395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956 294,2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128 362,3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1 084 656,5</w:t>
            </w:r>
          </w:p>
        </w:tc>
      </w:tr>
      <w:tr w:rsidR="00B94252" w:rsidRPr="00A343F4" w:rsidTr="006A4F0F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1 088 765,3</w:t>
            </w:r>
          </w:p>
        </w:tc>
      </w:tr>
      <w:tr w:rsidR="00B94252" w:rsidRPr="00A343F4" w:rsidTr="006A4F0F">
        <w:trPr>
          <w:trHeight w:val="406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1 088 765,3</w:t>
            </w:r>
          </w:p>
        </w:tc>
      </w:tr>
      <w:tr w:rsidR="00B94252" w:rsidRPr="00A343F4" w:rsidTr="006A4F0F">
        <w:trPr>
          <w:trHeight w:val="422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1 088 765,3</w:t>
            </w:r>
          </w:p>
        </w:tc>
      </w:tr>
      <w:tr w:rsidR="00B94252" w:rsidRPr="00A343F4" w:rsidTr="006A4F0F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1 088 765,3</w:t>
            </w:r>
          </w:p>
        </w:tc>
      </w:tr>
      <w:tr w:rsidR="00B94252" w:rsidRPr="00A343F4" w:rsidTr="006A4F0F">
        <w:trPr>
          <w:trHeight w:val="407"/>
        </w:trPr>
        <w:tc>
          <w:tcPr>
            <w:tcW w:w="2269" w:type="dxa"/>
            <w:vMerge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A343F4" w:rsidRDefault="00B94252" w:rsidP="00E16A57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6 073 875,4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1 221 830,5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7 295 705,9".</w:t>
            </w:r>
          </w:p>
        </w:tc>
      </w:tr>
    </w:tbl>
    <w:p w:rsidR="00B94252" w:rsidRPr="00E16A57" w:rsidRDefault="00B94252" w:rsidP="00B94252">
      <w:pPr>
        <w:ind w:firstLine="708"/>
        <w:jc w:val="both"/>
        <w:rPr>
          <w:sz w:val="14"/>
          <w:szCs w:val="14"/>
          <w:shd w:val="clear" w:color="auto" w:fill="FFFFFF"/>
        </w:rPr>
      </w:pPr>
    </w:p>
    <w:p w:rsidR="00B94252" w:rsidRPr="00A343F4" w:rsidRDefault="006A4F0F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252" w:rsidRPr="00A343F4">
        <w:rPr>
          <w:rFonts w:ascii="Times New Roman" w:hAnsi="Times New Roman" w:cs="Times New Roman"/>
          <w:sz w:val="28"/>
          <w:szCs w:val="28"/>
        </w:rPr>
        <w:t>. Внести в приложение № 2 к Ведомственной Программе следующие изменения:</w:t>
      </w:r>
    </w:p>
    <w:p w:rsidR="00B94252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 xml:space="preserve">строку "Мероприятие 2. Уплата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</w:t>
      </w:r>
      <w:r w:rsidR="00E16A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A343F4">
        <w:rPr>
          <w:rFonts w:ascii="Times New Roman" w:hAnsi="Times New Roman" w:cs="Times New Roman"/>
          <w:sz w:val="28"/>
          <w:szCs w:val="28"/>
          <w:lang w:bidi="ru-RU"/>
        </w:rPr>
        <w:t>в муниципальной собственности городского округа "Город Архангельск"</w:t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43F4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редакции:</w:t>
      </w:r>
    </w:p>
    <w:p w:rsidR="00E16A57" w:rsidRPr="00A343F4" w:rsidRDefault="00E16A57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4"/>
          <w:szCs w:val="14"/>
          <w:lang w:bidi="ru-RU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17"/>
        <w:gridCol w:w="851"/>
        <w:gridCol w:w="992"/>
        <w:gridCol w:w="992"/>
        <w:gridCol w:w="1134"/>
        <w:gridCol w:w="992"/>
        <w:gridCol w:w="992"/>
        <w:gridCol w:w="993"/>
      </w:tblGrid>
      <w:tr w:rsidR="00B94252" w:rsidRPr="00A343F4" w:rsidTr="006A4F0F">
        <w:trPr>
          <w:trHeight w:val="80"/>
        </w:trPr>
        <w:tc>
          <w:tcPr>
            <w:tcW w:w="1423" w:type="dxa"/>
            <w:shd w:val="clear" w:color="000000" w:fill="FFFFFF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"Мероприятие 2. Уплата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1417" w:type="dxa"/>
            <w:shd w:val="clear" w:color="000000" w:fill="FFFFFF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Департамент городского хозяйства / департамент городского хозяйства, МУ "ИРЦ"</w:t>
            </w:r>
          </w:p>
        </w:tc>
        <w:tc>
          <w:tcPr>
            <w:tcW w:w="851" w:type="dxa"/>
            <w:shd w:val="clear" w:color="000000" w:fill="FFFFFF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86 886,4</w:t>
            </w:r>
          </w:p>
        </w:tc>
        <w:tc>
          <w:tcPr>
            <w:tcW w:w="992" w:type="dxa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76 758,4</w:t>
            </w:r>
          </w:p>
        </w:tc>
        <w:tc>
          <w:tcPr>
            <w:tcW w:w="1134" w:type="dxa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70 452,4</w:t>
            </w:r>
          </w:p>
        </w:tc>
        <w:tc>
          <w:tcPr>
            <w:tcW w:w="992" w:type="dxa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70 452,4</w:t>
            </w:r>
          </w:p>
        </w:tc>
        <w:tc>
          <w:tcPr>
            <w:tcW w:w="992" w:type="dxa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70 452,4</w:t>
            </w:r>
          </w:p>
        </w:tc>
        <w:tc>
          <w:tcPr>
            <w:tcW w:w="993" w:type="dxa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70 452,4";</w:t>
            </w:r>
          </w:p>
        </w:tc>
      </w:tr>
    </w:tbl>
    <w:p w:rsidR="00B94252" w:rsidRPr="00E16A57" w:rsidRDefault="00B94252" w:rsidP="00B94252">
      <w:pPr>
        <w:pStyle w:val="ConsPlusNonformat"/>
        <w:widowControl/>
        <w:tabs>
          <w:tab w:val="left" w:pos="709"/>
          <w:tab w:val="left" w:pos="993"/>
        </w:tabs>
        <w:contextualSpacing/>
        <w:rPr>
          <w:rFonts w:ascii="Times New Roman" w:hAnsi="Times New Roman" w:cs="Times New Roman"/>
          <w:sz w:val="14"/>
          <w:szCs w:val="14"/>
          <w:lang w:bidi="ru-RU"/>
        </w:rPr>
      </w:pPr>
      <w:r w:rsidRPr="00E16A57">
        <w:rPr>
          <w:rFonts w:ascii="Times New Roman" w:hAnsi="Times New Roman" w:cs="Times New Roman"/>
          <w:sz w:val="14"/>
          <w:szCs w:val="14"/>
          <w:lang w:val="en-US" w:bidi="ru-RU"/>
        </w:rPr>
        <w:tab/>
      </w: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ab/>
        <w:t>в графе 4 строки "</w:t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>Меропр</w:t>
      </w:r>
      <w:r w:rsidR="00C82C24">
        <w:rPr>
          <w:rFonts w:ascii="Times New Roman" w:hAnsi="Times New Roman" w:cs="Times New Roman"/>
          <w:spacing w:val="-6"/>
          <w:sz w:val="28"/>
          <w:szCs w:val="28"/>
        </w:rPr>
        <w:t xml:space="preserve">иятие 3. Уплата дополнительных </w:t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 xml:space="preserve">взносов </w:t>
      </w:r>
      <w:r w:rsidR="00C82C2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 xml:space="preserve">на капитальный ремонт общего имущества в многоквартирных домах, расположенных на территории городского округа "Город Архангельск", в части </w:t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lastRenderedPageBreak/>
        <w:t>помещений, находящихся в муниципальной собственности городского округа "Город Архангельск" цифры "1 827,3" заменить цифрами "14 927,3";</w:t>
      </w: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>в графе 4 строки "</w:t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Мероприятие 6. Проведение независимой экспертизы </w:t>
      </w:r>
      <w:r w:rsidR="00E16A5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 xml:space="preserve">о признании жилых помещений пригодными (непригодными) для проживания, </w:t>
      </w:r>
      <w:r w:rsidR="00E16A5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>а также многоквартирных домов аварийными и подлежащими сносу или реконструкции" цифры "600,0" заменить цифрами "3 300,0";</w:t>
      </w: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>в графе 4 строки "</w:t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>Мероприятие 10. Уличное освещение" цифры "104 884,6" заменить цифрами "106 784,6";</w:t>
      </w: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>в графе 4 строки "Мероприятие 13. Содержание и ремонт автомобильных дорог общего пользования местного значения городского округа "Город Архангельск" цифры "905 734,1", "900 180,3" и "366 253,4" заменить цифрами "996 358,4", "990 804,6" и "456 877,7" соответственно;</w:t>
      </w: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 xml:space="preserve">в графе 5 строки "Мероприятие 14. Содержание и ремонт мостов </w:t>
      </w:r>
      <w:r w:rsidR="00E16A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A343F4">
        <w:rPr>
          <w:rFonts w:ascii="Times New Roman" w:hAnsi="Times New Roman" w:cs="Times New Roman"/>
          <w:sz w:val="28"/>
          <w:szCs w:val="28"/>
          <w:lang w:bidi="ru-RU"/>
        </w:rPr>
        <w:t>и путепроводов" цифры "36 358,0" заменить цифрами "34 008,0";</w:t>
      </w: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 xml:space="preserve">в графе 4 строки "Мероприятие 18. Содержание причалов" цифры </w:t>
      </w:r>
      <w:r w:rsidR="00E16A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A343F4">
        <w:rPr>
          <w:rFonts w:ascii="Times New Roman" w:hAnsi="Times New Roman" w:cs="Times New Roman"/>
          <w:sz w:val="28"/>
          <w:szCs w:val="28"/>
          <w:lang w:bidi="ru-RU"/>
        </w:rPr>
        <w:t>"3 908,9" заменить цифрами "6 771,9";</w:t>
      </w:r>
    </w:p>
    <w:p w:rsidR="00B94252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>строку "</w:t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Мероприятие 32. Содержание и обеспечение деятельности департамента городского хозяйства, департамента транспорта, строительства </w:t>
      </w:r>
      <w:r w:rsidR="00E16A5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343F4">
        <w:rPr>
          <w:rFonts w:ascii="Times New Roman" w:hAnsi="Times New Roman" w:cs="Times New Roman"/>
          <w:spacing w:val="-6"/>
          <w:sz w:val="28"/>
          <w:szCs w:val="28"/>
        </w:rPr>
        <w:t>и городской инфраструктуры" цифры "изложить в следующей редакции:</w:t>
      </w:r>
    </w:p>
    <w:p w:rsidR="00E16A57" w:rsidRPr="00E16A57" w:rsidRDefault="00E16A57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6"/>
          <w:sz w:val="14"/>
          <w:szCs w:val="14"/>
        </w:rPr>
      </w:pP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295"/>
        <w:gridCol w:w="831"/>
        <w:gridCol w:w="992"/>
        <w:gridCol w:w="993"/>
        <w:gridCol w:w="992"/>
        <w:gridCol w:w="992"/>
        <w:gridCol w:w="992"/>
        <w:gridCol w:w="993"/>
      </w:tblGrid>
      <w:tr w:rsidR="00B94252" w:rsidRPr="00A343F4" w:rsidTr="006A4F0F">
        <w:trPr>
          <w:trHeight w:val="255"/>
        </w:trPr>
        <w:tc>
          <w:tcPr>
            <w:tcW w:w="1423" w:type="dxa"/>
            <w:vMerge w:val="restart"/>
            <w:shd w:val="clear" w:color="auto" w:fill="auto"/>
            <w:hideMark/>
          </w:tcPr>
          <w:p w:rsidR="00B94252" w:rsidRPr="00A343F4" w:rsidRDefault="00B94252" w:rsidP="00E16A57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 xml:space="preserve">"Мероприятие 32. Содержание </w:t>
            </w:r>
            <w:r w:rsidR="00E16A57">
              <w:rPr>
                <w:sz w:val="18"/>
                <w:szCs w:val="18"/>
              </w:rPr>
              <w:br/>
            </w:r>
            <w:r w:rsidRPr="00A343F4">
              <w:rPr>
                <w:sz w:val="18"/>
                <w:szCs w:val="18"/>
              </w:rPr>
              <w:t xml:space="preserve">и обеспечение деятельности департамента городского хозяйства, департамента транспорта, строительства </w:t>
            </w:r>
            <w:r w:rsidR="00E16A57">
              <w:rPr>
                <w:sz w:val="18"/>
                <w:szCs w:val="18"/>
              </w:rPr>
              <w:br/>
            </w:r>
            <w:r w:rsidRPr="00A343F4">
              <w:rPr>
                <w:sz w:val="18"/>
                <w:szCs w:val="18"/>
              </w:rPr>
              <w:t>и городской инфраструктуры</w:t>
            </w:r>
          </w:p>
        </w:tc>
        <w:tc>
          <w:tcPr>
            <w:tcW w:w="1295" w:type="dxa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Всего</w:t>
            </w:r>
          </w:p>
        </w:tc>
        <w:tc>
          <w:tcPr>
            <w:tcW w:w="831" w:type="dxa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98 067,5</w:t>
            </w:r>
          </w:p>
        </w:tc>
        <w:tc>
          <w:tcPr>
            <w:tcW w:w="993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98 929,1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98 929,1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98 929,1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98 929,1</w:t>
            </w:r>
          </w:p>
        </w:tc>
        <w:tc>
          <w:tcPr>
            <w:tcW w:w="993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98 929,1</w:t>
            </w:r>
          </w:p>
        </w:tc>
      </w:tr>
      <w:tr w:rsidR="00B94252" w:rsidRPr="00A343F4" w:rsidTr="006A4F0F">
        <w:trPr>
          <w:trHeight w:val="510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831" w:type="dxa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58 222,9</w:t>
            </w:r>
          </w:p>
        </w:tc>
        <w:tc>
          <w:tcPr>
            <w:tcW w:w="993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59 084,5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59 084,5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59 084,5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59 084,5</w:t>
            </w:r>
          </w:p>
        </w:tc>
        <w:tc>
          <w:tcPr>
            <w:tcW w:w="993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59 084,5</w:t>
            </w:r>
          </w:p>
        </w:tc>
      </w:tr>
      <w:tr w:rsidR="00B94252" w:rsidRPr="00A343F4" w:rsidTr="006A4F0F">
        <w:trPr>
          <w:trHeight w:val="1020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 xml:space="preserve">Департамент транспорта, строительства </w:t>
            </w:r>
            <w:r w:rsidR="00E16A57">
              <w:rPr>
                <w:sz w:val="18"/>
                <w:szCs w:val="18"/>
              </w:rPr>
              <w:br/>
            </w:r>
            <w:r w:rsidRPr="00A343F4">
              <w:rPr>
                <w:sz w:val="18"/>
                <w:szCs w:val="18"/>
              </w:rPr>
              <w:t xml:space="preserve">и городской инфраструктуры / департамент транспорта, строительства </w:t>
            </w:r>
            <w:r w:rsidR="00E16A57">
              <w:rPr>
                <w:sz w:val="18"/>
                <w:szCs w:val="18"/>
              </w:rPr>
              <w:br/>
            </w:r>
            <w:r w:rsidRPr="00A343F4">
              <w:rPr>
                <w:sz w:val="18"/>
                <w:szCs w:val="18"/>
              </w:rPr>
              <w:t>и городской инфраструктуры</w:t>
            </w:r>
          </w:p>
        </w:tc>
        <w:tc>
          <w:tcPr>
            <w:tcW w:w="831" w:type="dxa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39 844,6</w:t>
            </w:r>
          </w:p>
        </w:tc>
        <w:tc>
          <w:tcPr>
            <w:tcW w:w="993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39 844,6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39 844,6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39 844,6</w:t>
            </w:r>
          </w:p>
        </w:tc>
        <w:tc>
          <w:tcPr>
            <w:tcW w:w="992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39 844,6</w:t>
            </w:r>
          </w:p>
        </w:tc>
        <w:tc>
          <w:tcPr>
            <w:tcW w:w="993" w:type="dxa"/>
            <w:shd w:val="clear" w:color="auto" w:fill="auto"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39 844,6";</w:t>
            </w:r>
          </w:p>
        </w:tc>
      </w:tr>
    </w:tbl>
    <w:p w:rsidR="00B94252" w:rsidRPr="00E16A57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4"/>
          <w:szCs w:val="14"/>
          <w:lang w:bidi="ru-RU"/>
        </w:rPr>
      </w:pP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>в графе 4 строки "Ведомственная программа" цифры "1 742 081,3" и "1 173 540,7" заменить цифрами "1 855 988,2" и "1 287 447,6" соответственно;</w:t>
      </w:r>
    </w:p>
    <w:p w:rsidR="00B94252" w:rsidRPr="00A343F4" w:rsidRDefault="00B94252" w:rsidP="00B9425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A343F4">
        <w:rPr>
          <w:rFonts w:ascii="Times New Roman" w:hAnsi="Times New Roman" w:cs="Times New Roman"/>
          <w:sz w:val="28"/>
          <w:szCs w:val="28"/>
          <w:lang w:bidi="ru-RU"/>
        </w:rPr>
        <w:t>в графе 5 строки "Ведомственная программа" цифры "1 087 006,5" и "958 644,2" заменить цифрами "1 084 656,5" и "956 294,2" соответственно.</w:t>
      </w:r>
    </w:p>
    <w:p w:rsidR="00B94252" w:rsidRPr="00A343F4" w:rsidRDefault="00C82C24" w:rsidP="00B9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B94252" w:rsidRPr="00A343F4">
        <w:rPr>
          <w:rFonts w:ascii="Times New Roman" w:hAnsi="Times New Roman" w:cs="Times New Roman"/>
          <w:sz w:val="28"/>
          <w:szCs w:val="26"/>
        </w:rPr>
        <w:t xml:space="preserve">. Внести в муниципальную программу "Комплексное развитие территории городского округа "Город Архангельск", утвержденную </w:t>
      </w:r>
      <w:r w:rsidR="00B94252" w:rsidRPr="00A343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B94252" w:rsidRPr="00A343F4">
        <w:rPr>
          <w:rFonts w:ascii="Times New Roman" w:hAnsi="Times New Roman" w:cs="Times New Roman"/>
          <w:bCs/>
          <w:sz w:val="28"/>
          <w:szCs w:val="28"/>
        </w:rPr>
        <w:t>"</w:t>
      </w:r>
      <w:r w:rsidR="00B94252" w:rsidRPr="00A343F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94252" w:rsidRPr="00A343F4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24 октября 2019 года № </w:t>
      </w:r>
      <w:r w:rsidR="00B94252" w:rsidRPr="00A343F4">
        <w:rPr>
          <w:rFonts w:ascii="Times New Roman" w:hAnsi="Times New Roman" w:cs="Times New Roman"/>
          <w:sz w:val="28"/>
          <w:szCs w:val="28"/>
        </w:rPr>
        <w:t>1711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252" w:rsidRPr="00A343F4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B94252" w:rsidRPr="00A343F4">
        <w:rPr>
          <w:rFonts w:ascii="Times New Roman" w:hAnsi="Times New Roman" w:cs="Times New Roman"/>
          <w:sz w:val="28"/>
          <w:szCs w:val="26"/>
          <w:lang w:bidi="ru-RU"/>
        </w:rPr>
        <w:t xml:space="preserve"> следующие изменения:</w:t>
      </w:r>
    </w:p>
    <w:p w:rsidR="00E16A57" w:rsidRDefault="00B94252" w:rsidP="0097679D">
      <w:pPr>
        <w:pStyle w:val="ConsPlusNormal"/>
        <w:ind w:firstLine="709"/>
        <w:jc w:val="both"/>
        <w:rPr>
          <w:szCs w:val="26"/>
        </w:rPr>
      </w:pPr>
      <w:r w:rsidRPr="00A343F4">
        <w:rPr>
          <w:rFonts w:ascii="Times New Roman" w:hAnsi="Times New Roman" w:cs="Times New Roman"/>
          <w:sz w:val="28"/>
          <w:szCs w:val="26"/>
        </w:rPr>
        <w:t xml:space="preserve">строку "Объемы и источники финансового обеспечения реализации муниципальной программы" паспорта Муниципальной программы изложить </w:t>
      </w:r>
      <w:r w:rsidR="00E16A57">
        <w:rPr>
          <w:rFonts w:ascii="Times New Roman" w:hAnsi="Times New Roman" w:cs="Times New Roman"/>
          <w:sz w:val="28"/>
          <w:szCs w:val="26"/>
        </w:rPr>
        <w:br/>
      </w:r>
      <w:r w:rsidRPr="00A343F4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58"/>
        <w:gridCol w:w="1041"/>
        <w:gridCol w:w="1041"/>
        <w:gridCol w:w="1060"/>
        <w:gridCol w:w="1224"/>
        <w:gridCol w:w="1516"/>
      </w:tblGrid>
      <w:tr w:rsidR="00B94252" w:rsidRPr="00A343F4" w:rsidTr="006A4F0F">
        <w:trPr>
          <w:trHeight w:val="450"/>
        </w:trPr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lastRenderedPageBreak/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6A4F0F">
            <w:pPr>
              <w:jc w:val="both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Общий объем финансового обеспечения реализации муниципальной программы составит 9 141 309,5 тыс. руб., в том числе:</w:t>
            </w:r>
          </w:p>
        </w:tc>
      </w:tr>
      <w:tr w:rsidR="00E16A57" w:rsidRPr="00A343F4" w:rsidTr="00E16A57">
        <w:trPr>
          <w:trHeight w:val="432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A57" w:rsidRPr="00A343F4" w:rsidRDefault="00E16A57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Годы реализации муници-</w:t>
            </w:r>
          </w:p>
          <w:p w:rsidR="00E16A57" w:rsidRPr="00A343F4" w:rsidRDefault="00E16A57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пальной программы</w:t>
            </w:r>
          </w:p>
        </w:tc>
        <w:tc>
          <w:tcPr>
            <w:tcW w:w="58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E16A57" w:rsidRPr="00A343F4" w:rsidTr="006A4F0F">
        <w:trPr>
          <w:trHeight w:val="576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A57" w:rsidRPr="00A343F4" w:rsidRDefault="00E16A57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 xml:space="preserve">Бюджетные ассигнования </w:t>
            </w:r>
            <w:r>
              <w:rPr>
                <w:sz w:val="18"/>
                <w:szCs w:val="18"/>
              </w:rPr>
              <w:br/>
            </w:r>
            <w:r w:rsidRPr="00A343F4">
              <w:rPr>
                <w:sz w:val="18"/>
                <w:szCs w:val="18"/>
              </w:rPr>
              <w:t>городского бюджета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16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6A4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A343F4">
              <w:rPr>
                <w:sz w:val="18"/>
                <w:szCs w:val="18"/>
              </w:rPr>
              <w:t>Итого</w:t>
            </w:r>
          </w:p>
        </w:tc>
      </w:tr>
      <w:tr w:rsidR="00B94252" w:rsidRPr="00A343F4" w:rsidTr="006A4F0F">
        <w:trPr>
          <w:trHeight w:val="522"/>
        </w:trPr>
        <w:tc>
          <w:tcPr>
            <w:tcW w:w="1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4252" w:rsidRPr="00A343F4" w:rsidRDefault="00B94252" w:rsidP="006A4F0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4252" w:rsidRPr="00A343F4" w:rsidRDefault="00B94252" w:rsidP="006A4F0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</w:tr>
      <w:tr w:rsidR="00B94252" w:rsidRPr="00A343F4" w:rsidTr="006A4F0F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1 609 162,0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703 566,3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252 179,6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2 609 660,4</w:t>
            </w:r>
          </w:p>
        </w:tc>
      </w:tr>
      <w:tr w:rsidR="00B94252" w:rsidRPr="00A343F4" w:rsidTr="006A4F0F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1 114 586,8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175 526,8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180 837,8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1 515 703,9</w:t>
            </w:r>
          </w:p>
        </w:tc>
      </w:tr>
      <w:tr w:rsidR="00B94252" w:rsidRPr="00A343F4" w:rsidTr="006A4F0F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1 253 986,3</w:t>
            </w:r>
          </w:p>
        </w:tc>
      </w:tr>
      <w:tr w:rsidR="00B94252" w:rsidRPr="00A343F4" w:rsidTr="006A4F0F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1 253 986,3</w:t>
            </w:r>
          </w:p>
        </w:tc>
      </w:tr>
      <w:tr w:rsidR="00B94252" w:rsidRPr="00A343F4" w:rsidTr="006A4F0F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1 253 986,3</w:t>
            </w:r>
          </w:p>
        </w:tc>
      </w:tr>
      <w:tr w:rsidR="00B94252" w:rsidRPr="00A343F4" w:rsidTr="006A4F0F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2027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131 231,9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E16A57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1 253 986,3</w:t>
            </w:r>
          </w:p>
        </w:tc>
      </w:tr>
      <w:tr w:rsidR="00B94252" w:rsidRPr="00A343F4" w:rsidTr="006A4F0F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6A4F0F">
            <w:pPr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7 035 756,4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1 404 020,7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433 017,4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268 515,0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4252" w:rsidRPr="00A343F4" w:rsidRDefault="00B94252" w:rsidP="006A4F0F">
            <w:pPr>
              <w:jc w:val="center"/>
              <w:rPr>
                <w:sz w:val="18"/>
                <w:szCs w:val="18"/>
              </w:rPr>
            </w:pPr>
            <w:r w:rsidRPr="00A343F4">
              <w:rPr>
                <w:sz w:val="18"/>
                <w:szCs w:val="18"/>
              </w:rPr>
              <w:t>9 141 309,5".</w:t>
            </w:r>
          </w:p>
        </w:tc>
      </w:tr>
    </w:tbl>
    <w:p w:rsidR="00B94252" w:rsidRPr="00E16A57" w:rsidRDefault="00B94252" w:rsidP="00B94252">
      <w:pPr>
        <w:ind w:firstLine="709"/>
        <w:jc w:val="both"/>
        <w:rPr>
          <w:sz w:val="20"/>
          <w:lang w:bidi="ru-RU"/>
        </w:rPr>
      </w:pPr>
    </w:p>
    <w:p w:rsidR="00B94252" w:rsidRPr="00A343F4" w:rsidRDefault="00C82C24" w:rsidP="00B94252">
      <w:pPr>
        <w:widowControl w:val="0"/>
        <w:autoSpaceDE w:val="0"/>
        <w:autoSpaceDN w:val="0"/>
        <w:ind w:firstLine="709"/>
        <w:jc w:val="both"/>
        <w:rPr>
          <w:szCs w:val="28"/>
          <w:shd w:val="clear" w:color="auto" w:fill="FFFFFF"/>
          <w:lang w:bidi="ru-RU"/>
        </w:rPr>
      </w:pPr>
      <w:r>
        <w:rPr>
          <w:szCs w:val="28"/>
          <w:shd w:val="clear" w:color="auto" w:fill="FFFFFF"/>
          <w:lang w:bidi="ru-RU"/>
        </w:rPr>
        <w:t>8</w:t>
      </w:r>
      <w:r w:rsidR="00B94252" w:rsidRPr="00A343F4">
        <w:rPr>
          <w:szCs w:val="28"/>
          <w:shd w:val="clear" w:color="auto" w:fill="FFFFFF"/>
          <w:lang w:bidi="ru-RU"/>
        </w:rPr>
        <w:t xml:space="preserve">. </w:t>
      </w:r>
      <w:r w:rsidR="00B94252" w:rsidRPr="00A343F4">
        <w:rPr>
          <w:szCs w:val="26"/>
          <w:lang w:bidi="ru-RU"/>
        </w:rPr>
        <w:t>Внести в приложени</w:t>
      </w:r>
      <w:r w:rsidR="00934310">
        <w:rPr>
          <w:szCs w:val="26"/>
          <w:lang w:bidi="ru-RU"/>
        </w:rPr>
        <w:t>я</w:t>
      </w:r>
      <w:r w:rsidR="00B94252" w:rsidRPr="00A343F4">
        <w:rPr>
          <w:szCs w:val="28"/>
          <w:shd w:val="clear" w:color="auto" w:fill="FFFFFF"/>
          <w:lang w:bidi="ru-RU"/>
        </w:rPr>
        <w:t xml:space="preserve"> к Муниципальной программе следующие изменения: </w:t>
      </w:r>
    </w:p>
    <w:p w:rsidR="00934310" w:rsidRDefault="00934310" w:rsidP="00B94252">
      <w:pPr>
        <w:widowControl w:val="0"/>
        <w:autoSpaceDE w:val="0"/>
        <w:autoSpaceDN w:val="0"/>
        <w:ind w:firstLine="709"/>
        <w:jc w:val="both"/>
        <w:rPr>
          <w:szCs w:val="28"/>
          <w:shd w:val="clear" w:color="auto" w:fill="FFFFFF"/>
          <w:lang w:bidi="ru-RU"/>
        </w:rPr>
      </w:pPr>
      <w:r>
        <w:rPr>
          <w:szCs w:val="28"/>
          <w:shd w:val="clear" w:color="auto" w:fill="FFFFFF"/>
          <w:lang w:bidi="ru-RU"/>
        </w:rPr>
        <w:t xml:space="preserve">а) </w:t>
      </w:r>
      <w:r w:rsidRPr="00A343F4">
        <w:rPr>
          <w:szCs w:val="26"/>
          <w:lang w:bidi="ru-RU"/>
        </w:rPr>
        <w:t>в приложени</w:t>
      </w:r>
      <w:r>
        <w:rPr>
          <w:szCs w:val="26"/>
          <w:lang w:bidi="ru-RU"/>
        </w:rPr>
        <w:t>и</w:t>
      </w:r>
      <w:r w:rsidRPr="00A343F4">
        <w:rPr>
          <w:szCs w:val="28"/>
          <w:shd w:val="clear" w:color="auto" w:fill="FFFFFF"/>
          <w:lang w:bidi="ru-RU"/>
        </w:rPr>
        <w:t xml:space="preserve"> № 1 к Муниципальной программе</w:t>
      </w:r>
      <w:r>
        <w:rPr>
          <w:szCs w:val="28"/>
          <w:shd w:val="clear" w:color="auto" w:fill="FFFFFF"/>
          <w:lang w:bidi="ru-RU"/>
        </w:rPr>
        <w:t>:</w:t>
      </w:r>
    </w:p>
    <w:p w:rsidR="00B94252" w:rsidRPr="00A343F4" w:rsidRDefault="00B94252" w:rsidP="00B942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43F4">
        <w:rPr>
          <w:szCs w:val="28"/>
          <w:shd w:val="clear" w:color="auto" w:fill="FFFFFF"/>
          <w:lang w:bidi="ru-RU"/>
        </w:rPr>
        <w:t>строку "</w:t>
      </w:r>
      <w:r w:rsidRPr="00A343F4">
        <w:rPr>
          <w:szCs w:val="28"/>
        </w:rPr>
        <w:t xml:space="preserve">Целевой индикатор 9. Количество построенных и введенных </w:t>
      </w:r>
      <w:r w:rsidR="00E16A57">
        <w:rPr>
          <w:szCs w:val="28"/>
        </w:rPr>
        <w:br/>
      </w:r>
      <w:r w:rsidRPr="00A343F4">
        <w:rPr>
          <w:szCs w:val="28"/>
        </w:rPr>
        <w:t>в эксплуатацию объектов муниципальной собственности городского округа "Город Архангельск"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2"/>
        <w:gridCol w:w="500"/>
        <w:gridCol w:w="351"/>
        <w:gridCol w:w="358"/>
        <w:gridCol w:w="359"/>
        <w:gridCol w:w="358"/>
        <w:gridCol w:w="484"/>
        <w:gridCol w:w="425"/>
        <w:gridCol w:w="284"/>
        <w:gridCol w:w="425"/>
      </w:tblGrid>
      <w:tr w:rsidR="00B94252" w:rsidRPr="00A343F4" w:rsidTr="006A4F0F">
        <w:tc>
          <w:tcPr>
            <w:tcW w:w="6312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rPr>
                <w:sz w:val="20"/>
              </w:rPr>
            </w:pPr>
            <w:r w:rsidRPr="00A343F4">
              <w:rPr>
                <w:sz w:val="20"/>
              </w:rPr>
              <w:t>"Целевой индикатор 9. Количество построенных и введенных в эксплуатацию объектов муниципальной собственности городского округа "Город Архангельск"</w:t>
            </w:r>
          </w:p>
        </w:tc>
        <w:tc>
          <w:tcPr>
            <w:tcW w:w="500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ind w:right="-75"/>
              <w:rPr>
                <w:sz w:val="20"/>
              </w:rPr>
            </w:pPr>
            <w:r w:rsidRPr="00A343F4">
              <w:rPr>
                <w:sz w:val="20"/>
              </w:rPr>
              <w:t>Единиц</w:t>
            </w:r>
          </w:p>
        </w:tc>
        <w:tc>
          <w:tcPr>
            <w:tcW w:w="351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6</w:t>
            </w:r>
          </w:p>
        </w:tc>
        <w:tc>
          <w:tcPr>
            <w:tcW w:w="358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10</w:t>
            </w:r>
          </w:p>
        </w:tc>
        <w:tc>
          <w:tcPr>
            <w:tcW w:w="359" w:type="dxa"/>
            <w:shd w:val="clear" w:color="auto" w:fill="FFFFFF" w:themeFill="background1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11</w:t>
            </w:r>
          </w:p>
        </w:tc>
        <w:tc>
          <w:tcPr>
            <w:tcW w:w="358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4</w:t>
            </w:r>
          </w:p>
        </w:tc>
        <w:tc>
          <w:tcPr>
            <w:tcW w:w="484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</w:t>
            </w:r>
          </w:p>
        </w:tc>
        <w:tc>
          <w:tcPr>
            <w:tcW w:w="284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1";</w:t>
            </w:r>
          </w:p>
        </w:tc>
      </w:tr>
    </w:tbl>
    <w:p w:rsidR="00B94252" w:rsidRPr="00E16A57" w:rsidRDefault="00B94252" w:rsidP="00B94252">
      <w:pPr>
        <w:widowControl w:val="0"/>
        <w:autoSpaceDE w:val="0"/>
        <w:autoSpaceDN w:val="0"/>
        <w:ind w:firstLine="709"/>
        <w:jc w:val="both"/>
        <w:rPr>
          <w:sz w:val="14"/>
          <w:szCs w:val="14"/>
          <w:shd w:val="clear" w:color="auto" w:fill="FFFFFF"/>
          <w:lang w:bidi="ru-RU"/>
        </w:rPr>
      </w:pPr>
    </w:p>
    <w:p w:rsidR="00B94252" w:rsidRPr="00A343F4" w:rsidRDefault="00B94252" w:rsidP="00B942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43F4">
        <w:rPr>
          <w:szCs w:val="28"/>
          <w:shd w:val="clear" w:color="auto" w:fill="FFFFFF"/>
          <w:lang w:bidi="ru-RU"/>
        </w:rPr>
        <w:t>строку "</w:t>
      </w:r>
      <w:r w:rsidRPr="00A343F4">
        <w:rPr>
          <w:szCs w:val="28"/>
        </w:rPr>
        <w:t xml:space="preserve">Целевой индикатор 2. </w:t>
      </w:r>
      <w:r w:rsidRPr="00A343F4">
        <w:rPr>
          <w:rFonts w:eastAsia="Calibri"/>
          <w:szCs w:val="28"/>
        </w:rPr>
        <w:t xml:space="preserve">Протяженность построенной и введенной </w:t>
      </w:r>
      <w:r w:rsidR="00E16A57">
        <w:rPr>
          <w:rFonts w:eastAsia="Calibri"/>
          <w:szCs w:val="28"/>
        </w:rPr>
        <w:br/>
      </w:r>
      <w:r w:rsidRPr="00A343F4">
        <w:rPr>
          <w:rFonts w:eastAsia="Calibri"/>
          <w:szCs w:val="28"/>
        </w:rPr>
        <w:t>в эксплуатацию воздушной линии электропередачи наружного освещения</w:t>
      </w:r>
      <w:r w:rsidRPr="00A343F4">
        <w:rPr>
          <w:szCs w:val="28"/>
        </w:rPr>
        <w:t>" Подпрограммы 6 "Капитальные вложения в объекты муниципальной собственности городского округа "Город Архангельск"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7"/>
        <w:gridCol w:w="708"/>
        <w:gridCol w:w="567"/>
        <w:gridCol w:w="567"/>
        <w:gridCol w:w="709"/>
        <w:gridCol w:w="709"/>
        <w:gridCol w:w="425"/>
        <w:gridCol w:w="425"/>
        <w:gridCol w:w="284"/>
        <w:gridCol w:w="425"/>
      </w:tblGrid>
      <w:tr w:rsidR="00B94252" w:rsidRPr="00A343F4" w:rsidTr="006A4F0F">
        <w:tc>
          <w:tcPr>
            <w:tcW w:w="5037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ind w:left="142"/>
              <w:rPr>
                <w:sz w:val="20"/>
              </w:rPr>
            </w:pPr>
            <w:r w:rsidRPr="00A343F4">
              <w:rPr>
                <w:sz w:val="20"/>
              </w:rPr>
              <w:t>"</w:t>
            </w:r>
            <w:r w:rsidRPr="00A343F4">
              <w:rPr>
                <w:rFonts w:eastAsia="Calibri"/>
                <w:sz w:val="20"/>
              </w:rPr>
              <w:t>Целевой индикатор 2. Протяженность построенных и введенных в эксплуатацию воздушных линий электропередачи наружного освещения</w:t>
            </w:r>
            <w:r w:rsidRPr="00A343F4">
              <w:rPr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ind w:right="-75"/>
              <w:rPr>
                <w:sz w:val="20"/>
              </w:rPr>
            </w:pPr>
            <w:r w:rsidRPr="00A343F4">
              <w:rPr>
                <w:sz w:val="20"/>
              </w:rPr>
              <w:t>Метры</w:t>
            </w:r>
          </w:p>
        </w:tc>
        <w:tc>
          <w:tcPr>
            <w:tcW w:w="567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1162</w:t>
            </w:r>
          </w:p>
        </w:tc>
        <w:tc>
          <w:tcPr>
            <w:tcW w:w="567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1581</w:t>
            </w:r>
          </w:p>
        </w:tc>
        <w:tc>
          <w:tcPr>
            <w:tcW w:w="709" w:type="dxa"/>
            <w:shd w:val="clear" w:color="auto" w:fill="FFFFFF" w:themeFill="background1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3 218</w:t>
            </w:r>
          </w:p>
        </w:tc>
        <w:tc>
          <w:tcPr>
            <w:tcW w:w="709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3360</w:t>
            </w:r>
          </w:p>
        </w:tc>
        <w:tc>
          <w:tcPr>
            <w:tcW w:w="425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284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-";</w:t>
            </w:r>
          </w:p>
        </w:tc>
      </w:tr>
    </w:tbl>
    <w:p w:rsidR="00B94252" w:rsidRPr="00A343F4" w:rsidRDefault="00B94252" w:rsidP="00B94252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B94252" w:rsidRPr="00A343F4" w:rsidRDefault="00B94252" w:rsidP="00B94252">
      <w:pPr>
        <w:widowControl w:val="0"/>
        <w:autoSpaceDE w:val="0"/>
        <w:autoSpaceDN w:val="0"/>
        <w:jc w:val="both"/>
        <w:rPr>
          <w:szCs w:val="28"/>
        </w:rPr>
      </w:pPr>
    </w:p>
    <w:p w:rsidR="00B94252" w:rsidRPr="00A343F4" w:rsidRDefault="00B94252" w:rsidP="00C82C2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43F4">
        <w:rPr>
          <w:szCs w:val="28"/>
        </w:rPr>
        <w:t>дополнить строкой следующего содержания:</w:t>
      </w: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7"/>
        <w:gridCol w:w="708"/>
        <w:gridCol w:w="567"/>
        <w:gridCol w:w="567"/>
        <w:gridCol w:w="709"/>
        <w:gridCol w:w="709"/>
        <w:gridCol w:w="425"/>
        <w:gridCol w:w="425"/>
        <w:gridCol w:w="284"/>
        <w:gridCol w:w="425"/>
      </w:tblGrid>
      <w:tr w:rsidR="00B94252" w:rsidRPr="00A343F4" w:rsidTr="00C82C24">
        <w:tc>
          <w:tcPr>
            <w:tcW w:w="5037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ind w:left="142"/>
              <w:rPr>
                <w:sz w:val="20"/>
              </w:rPr>
            </w:pPr>
            <w:r w:rsidRPr="00A343F4">
              <w:rPr>
                <w:sz w:val="20"/>
              </w:rPr>
              <w:t xml:space="preserve">"Целевой индикатор 6. </w:t>
            </w:r>
            <w:r w:rsidRPr="00A343F4">
              <w:rPr>
                <w:rFonts w:eastAsia="Calibri"/>
                <w:sz w:val="20"/>
              </w:rPr>
              <w:t>Протяжен</w:t>
            </w:r>
            <w:r w:rsidR="00C82C24">
              <w:rPr>
                <w:rFonts w:eastAsia="Calibri"/>
                <w:sz w:val="20"/>
              </w:rPr>
              <w:t xml:space="preserve">ность построенной </w:t>
            </w:r>
            <w:r w:rsidR="00C82C24">
              <w:rPr>
                <w:rFonts w:eastAsia="Calibri"/>
                <w:sz w:val="20"/>
              </w:rPr>
              <w:br/>
              <w:t xml:space="preserve">и введенной </w:t>
            </w:r>
            <w:r w:rsidRPr="00A343F4">
              <w:rPr>
                <w:rFonts w:eastAsia="Calibri"/>
                <w:sz w:val="20"/>
              </w:rPr>
              <w:t>в эксплуатацию дренажно-ливневой канализации</w:t>
            </w:r>
          </w:p>
        </w:tc>
        <w:tc>
          <w:tcPr>
            <w:tcW w:w="708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ind w:right="-75"/>
              <w:rPr>
                <w:sz w:val="20"/>
              </w:rPr>
            </w:pPr>
            <w:r w:rsidRPr="00A343F4">
              <w:rPr>
                <w:sz w:val="20"/>
              </w:rPr>
              <w:t>Пог.</w:t>
            </w:r>
            <w:r w:rsidR="00C82C24">
              <w:rPr>
                <w:sz w:val="20"/>
              </w:rPr>
              <w:t xml:space="preserve"> </w:t>
            </w:r>
            <w:r w:rsidRPr="00A343F4">
              <w:rPr>
                <w:sz w:val="20"/>
              </w:rPr>
              <w:t>м</w:t>
            </w:r>
          </w:p>
        </w:tc>
        <w:tc>
          <w:tcPr>
            <w:tcW w:w="567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555</w:t>
            </w:r>
          </w:p>
        </w:tc>
        <w:tc>
          <w:tcPr>
            <w:tcW w:w="709" w:type="dxa"/>
            <w:shd w:val="clear" w:color="auto" w:fill="FFFFFF" w:themeFill="background1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555</w:t>
            </w:r>
          </w:p>
        </w:tc>
        <w:tc>
          <w:tcPr>
            <w:tcW w:w="709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284" w:type="dxa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B94252" w:rsidRPr="00A343F4" w:rsidRDefault="00B94252" w:rsidP="0093431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343F4">
              <w:rPr>
                <w:sz w:val="20"/>
              </w:rPr>
              <w:t>-"</w:t>
            </w:r>
            <w:r w:rsidR="00934310">
              <w:rPr>
                <w:sz w:val="20"/>
              </w:rPr>
              <w:t>;</w:t>
            </w:r>
          </w:p>
        </w:tc>
      </w:tr>
    </w:tbl>
    <w:p w:rsidR="00B94252" w:rsidRPr="00A343F4" w:rsidRDefault="00B94252" w:rsidP="00B94252">
      <w:pPr>
        <w:ind w:firstLine="709"/>
        <w:jc w:val="both"/>
        <w:rPr>
          <w:szCs w:val="26"/>
        </w:rPr>
      </w:pPr>
    </w:p>
    <w:p w:rsidR="00B94252" w:rsidRPr="00A343F4" w:rsidRDefault="00934310" w:rsidP="00B942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</w:t>
      </w:r>
      <w:r w:rsidR="00C82C24">
        <w:rPr>
          <w:szCs w:val="28"/>
        </w:rPr>
        <w:t xml:space="preserve"> приложение № </w:t>
      </w:r>
      <w:r w:rsidR="00B94252" w:rsidRPr="00A343F4">
        <w:rPr>
          <w:szCs w:val="28"/>
        </w:rPr>
        <w:t xml:space="preserve">2 к Муниципальной программе </w:t>
      </w:r>
      <w:r>
        <w:rPr>
          <w:szCs w:val="28"/>
        </w:rPr>
        <w:t>изложить</w:t>
      </w:r>
      <w:r w:rsidR="00B94252" w:rsidRPr="00A343F4">
        <w:rPr>
          <w:szCs w:val="28"/>
        </w:rPr>
        <w:t xml:space="preserve"> </w:t>
      </w:r>
      <w:r>
        <w:rPr>
          <w:szCs w:val="28"/>
        </w:rPr>
        <w:t xml:space="preserve">в новой </w:t>
      </w:r>
      <w:r w:rsidR="00B94252" w:rsidRPr="00A343F4">
        <w:rPr>
          <w:szCs w:val="28"/>
        </w:rPr>
        <w:t>редакции согласно приложению № 3 к настоящему постановлению</w:t>
      </w:r>
      <w:r w:rsidR="0097679D">
        <w:rPr>
          <w:szCs w:val="28"/>
        </w:rPr>
        <w:t>;</w:t>
      </w:r>
    </w:p>
    <w:p w:rsidR="00934310" w:rsidRDefault="00934310" w:rsidP="00B94252">
      <w:pPr>
        <w:widowControl w:val="0"/>
        <w:tabs>
          <w:tab w:val="left" w:pos="993"/>
          <w:tab w:val="left" w:pos="1527"/>
        </w:tabs>
        <w:autoSpaceDE w:val="0"/>
        <w:autoSpaceDN w:val="0"/>
        <w:ind w:firstLine="709"/>
        <w:jc w:val="both"/>
        <w:rPr>
          <w:lang w:bidi="ru-RU"/>
        </w:rPr>
      </w:pPr>
      <w:r>
        <w:rPr>
          <w:lang w:bidi="ru-RU"/>
        </w:rPr>
        <w:t>в)</w:t>
      </w:r>
      <w:r w:rsidR="00B94252" w:rsidRPr="00A343F4">
        <w:rPr>
          <w:lang w:bidi="ru-RU"/>
        </w:rPr>
        <w:t xml:space="preserve"> в приложени</w:t>
      </w:r>
      <w:r>
        <w:rPr>
          <w:lang w:bidi="ru-RU"/>
        </w:rPr>
        <w:t>и</w:t>
      </w:r>
      <w:r w:rsidR="00B94252" w:rsidRPr="00A343F4">
        <w:rPr>
          <w:lang w:bidi="ru-RU"/>
        </w:rPr>
        <w:t xml:space="preserve"> № 3 к Муниципальной программе</w:t>
      </w:r>
      <w:r>
        <w:rPr>
          <w:lang w:bidi="ru-RU"/>
        </w:rPr>
        <w:t>:</w:t>
      </w:r>
      <w:r w:rsidR="00B94252" w:rsidRPr="00A343F4">
        <w:rPr>
          <w:lang w:bidi="ru-RU"/>
        </w:rPr>
        <w:t xml:space="preserve"> </w:t>
      </w:r>
    </w:p>
    <w:p w:rsidR="00E16A57" w:rsidRDefault="00B94252" w:rsidP="00B94252">
      <w:pPr>
        <w:widowControl w:val="0"/>
        <w:tabs>
          <w:tab w:val="left" w:pos="993"/>
          <w:tab w:val="left" w:pos="1527"/>
        </w:tabs>
        <w:autoSpaceDE w:val="0"/>
        <w:autoSpaceDN w:val="0"/>
        <w:ind w:firstLine="709"/>
        <w:jc w:val="both"/>
        <w:rPr>
          <w:lang w:bidi="ru-RU"/>
        </w:rPr>
      </w:pPr>
      <w:r w:rsidRPr="00A343F4">
        <w:rPr>
          <w:lang w:bidi="ru-RU"/>
        </w:rPr>
        <w:t>строку "Объемы и источники финансового обеспечения реализации подпрограммы" изложить в следующей редакции:</w:t>
      </w:r>
    </w:p>
    <w:p w:rsidR="00E16A57" w:rsidRDefault="00E16A57">
      <w:pPr>
        <w:spacing w:after="200" w:line="276" w:lineRule="auto"/>
        <w:rPr>
          <w:lang w:bidi="ru-RU"/>
        </w:rPr>
      </w:pPr>
      <w:r>
        <w:rPr>
          <w:lang w:bidi="ru-RU"/>
        </w:rP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811"/>
      </w:tblGrid>
      <w:tr w:rsidR="00B94252" w:rsidRPr="00A343F4" w:rsidTr="006A4F0F">
        <w:tc>
          <w:tcPr>
            <w:tcW w:w="2235" w:type="dxa"/>
            <w:vMerge w:val="restart"/>
            <w:shd w:val="clear" w:color="auto" w:fill="auto"/>
          </w:tcPr>
          <w:p w:rsidR="00B94252" w:rsidRPr="00A343F4" w:rsidRDefault="00B94252" w:rsidP="00E16A57">
            <w:pPr>
              <w:shd w:val="clear" w:color="auto" w:fill="FFFFFF"/>
              <w:ind w:right="-108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lastRenderedPageBreak/>
              <w:t xml:space="preserve">"Объемы </w:t>
            </w:r>
            <w:r w:rsidR="00E16A57">
              <w:rPr>
                <w:rFonts w:eastAsia="Calibri"/>
                <w:sz w:val="24"/>
                <w:szCs w:val="24"/>
              </w:rPr>
              <w:br/>
            </w:r>
            <w:r w:rsidRPr="00A343F4">
              <w:rPr>
                <w:rFonts w:eastAsia="Calibri"/>
                <w:sz w:val="24"/>
                <w:szCs w:val="24"/>
              </w:rPr>
              <w:t>и</w:t>
            </w:r>
            <w:r w:rsidR="00E16A57">
              <w:rPr>
                <w:rFonts w:eastAsia="Calibri"/>
                <w:sz w:val="24"/>
                <w:szCs w:val="24"/>
              </w:rPr>
              <w:t xml:space="preserve"> </w:t>
            </w:r>
            <w:r w:rsidRPr="00A343F4">
              <w:rPr>
                <w:rFonts w:eastAsia="Calibri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Общий объем финансового обеспечения реализации подпрограммы составит 8 066,4 тыс. руб., в том числе:</w:t>
            </w:r>
          </w:p>
        </w:tc>
      </w:tr>
      <w:tr w:rsidR="00B94252" w:rsidRPr="00A343F4" w:rsidTr="006A4F0F"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4252" w:rsidRPr="00A343F4" w:rsidRDefault="00B94252" w:rsidP="006A4F0F">
            <w:pPr>
              <w:shd w:val="clear" w:color="auto" w:fill="FFFFFF"/>
              <w:ind w:right="-250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 xml:space="preserve">Источники финансового обеспечения, </w:t>
            </w:r>
            <w:r w:rsidRPr="00A343F4">
              <w:rPr>
                <w:sz w:val="24"/>
                <w:szCs w:val="24"/>
              </w:rPr>
              <w:br/>
              <w:t>тыс. руб.</w:t>
            </w:r>
          </w:p>
        </w:tc>
      </w:tr>
      <w:tr w:rsidR="00B94252" w:rsidRPr="00A343F4" w:rsidTr="006A4F0F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4252" w:rsidRPr="00A343F4" w:rsidRDefault="00B94252" w:rsidP="006A4F0F">
            <w:pPr>
              <w:ind w:right="-25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B94252" w:rsidRPr="00A343F4" w:rsidTr="006A4F0F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4252" w:rsidRPr="00A343F4" w:rsidRDefault="00B94252" w:rsidP="006A4F0F">
            <w:pPr>
              <w:shd w:val="clear" w:color="auto" w:fill="FFFFFF"/>
              <w:ind w:right="-25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городской бюджет</w:t>
            </w:r>
          </w:p>
        </w:tc>
      </w:tr>
      <w:tr w:rsidR="00B94252" w:rsidRPr="00A343F4" w:rsidTr="006A4F0F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252" w:rsidRPr="00A343F4" w:rsidRDefault="00B94252" w:rsidP="006A4F0F">
            <w:pPr>
              <w:ind w:right="-25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3 382,9</w:t>
            </w:r>
          </w:p>
        </w:tc>
      </w:tr>
      <w:tr w:rsidR="00B94252" w:rsidRPr="00A343F4" w:rsidTr="006A4F0F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252" w:rsidRPr="00A343F4" w:rsidRDefault="00B94252" w:rsidP="006A4F0F">
            <w:pPr>
              <w:ind w:right="-25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936,7</w:t>
            </w:r>
          </w:p>
        </w:tc>
      </w:tr>
      <w:tr w:rsidR="00B94252" w:rsidRPr="00A343F4" w:rsidTr="006A4F0F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252" w:rsidRPr="00A343F4" w:rsidRDefault="00B94252" w:rsidP="006A4F0F">
            <w:pPr>
              <w:ind w:right="-25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936,7</w:t>
            </w:r>
          </w:p>
        </w:tc>
      </w:tr>
      <w:tr w:rsidR="00B94252" w:rsidRPr="00A343F4" w:rsidTr="006A4F0F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252" w:rsidRPr="00A343F4" w:rsidRDefault="00B94252" w:rsidP="006A4F0F">
            <w:pPr>
              <w:ind w:right="-25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A343F4">
              <w:rPr>
                <w:sz w:val="24"/>
                <w:szCs w:val="24"/>
              </w:rPr>
              <w:t>936,7</w:t>
            </w:r>
          </w:p>
        </w:tc>
      </w:tr>
      <w:tr w:rsidR="00B94252" w:rsidRPr="00A343F4" w:rsidTr="006A4F0F"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2026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A343F4">
              <w:rPr>
                <w:sz w:val="24"/>
                <w:szCs w:val="24"/>
              </w:rPr>
              <w:t>936,7</w:t>
            </w:r>
          </w:p>
        </w:tc>
      </w:tr>
      <w:tr w:rsidR="00B94252" w:rsidRPr="00A343F4" w:rsidTr="006A4F0F"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ind w:right="-250"/>
              <w:jc w:val="center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2027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A343F4">
              <w:rPr>
                <w:sz w:val="24"/>
                <w:szCs w:val="24"/>
              </w:rPr>
              <w:t>936,7</w:t>
            </w:r>
          </w:p>
        </w:tc>
      </w:tr>
      <w:tr w:rsidR="00B94252" w:rsidRPr="00A343F4" w:rsidTr="006A4F0F">
        <w:tc>
          <w:tcPr>
            <w:tcW w:w="2235" w:type="dxa"/>
            <w:vMerge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252" w:rsidRPr="00A343F4" w:rsidRDefault="00B94252" w:rsidP="006A4F0F">
            <w:pPr>
              <w:autoSpaceDE w:val="0"/>
              <w:autoSpaceDN w:val="0"/>
              <w:adjustRightInd w:val="0"/>
              <w:ind w:right="-250"/>
              <w:rPr>
                <w:sz w:val="24"/>
                <w:szCs w:val="24"/>
              </w:rPr>
            </w:pPr>
            <w:r w:rsidRPr="00A343F4">
              <w:rPr>
                <w:sz w:val="24"/>
                <w:szCs w:val="24"/>
              </w:rPr>
              <w:t>Всего</w:t>
            </w:r>
          </w:p>
        </w:tc>
        <w:tc>
          <w:tcPr>
            <w:tcW w:w="5811" w:type="dxa"/>
            <w:shd w:val="clear" w:color="auto" w:fill="auto"/>
          </w:tcPr>
          <w:p w:rsidR="00B94252" w:rsidRPr="00A343F4" w:rsidRDefault="00B94252" w:rsidP="00934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8 066,4"</w:t>
            </w:r>
            <w:r w:rsidR="00934310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B94252" w:rsidRPr="00E16A57" w:rsidRDefault="00B94252" w:rsidP="00B94252">
      <w:pPr>
        <w:widowControl w:val="0"/>
        <w:autoSpaceDE w:val="0"/>
        <w:autoSpaceDN w:val="0"/>
        <w:ind w:firstLine="709"/>
        <w:jc w:val="both"/>
        <w:rPr>
          <w:sz w:val="14"/>
          <w:szCs w:val="14"/>
          <w:lang w:bidi="ru-RU"/>
        </w:rPr>
      </w:pPr>
    </w:p>
    <w:p w:rsidR="00B94252" w:rsidRPr="00A343F4" w:rsidRDefault="00934310" w:rsidP="00B94252">
      <w:pPr>
        <w:widowControl w:val="0"/>
        <w:autoSpaceDE w:val="0"/>
        <w:autoSpaceDN w:val="0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г)</w:t>
      </w:r>
      <w:r w:rsidR="00B94252" w:rsidRPr="00A343F4">
        <w:rPr>
          <w:szCs w:val="28"/>
          <w:lang w:bidi="ru-RU"/>
        </w:rPr>
        <w:t xml:space="preserve"> в</w:t>
      </w:r>
      <w:r>
        <w:rPr>
          <w:szCs w:val="28"/>
        </w:rPr>
        <w:t xml:space="preserve"> приложении</w:t>
      </w:r>
      <w:r w:rsidR="00B94252" w:rsidRPr="00A343F4">
        <w:rPr>
          <w:szCs w:val="28"/>
        </w:rPr>
        <w:t xml:space="preserve"> № 4 к М</w:t>
      </w:r>
      <w:r w:rsidR="00B94252" w:rsidRPr="00A343F4">
        <w:rPr>
          <w:szCs w:val="28"/>
          <w:lang w:bidi="ru-RU"/>
        </w:rPr>
        <w:t>униципальной программе:</w:t>
      </w:r>
    </w:p>
    <w:p w:rsidR="00B94252" w:rsidRDefault="00B94252" w:rsidP="00B94252">
      <w:pPr>
        <w:widowControl w:val="0"/>
        <w:autoSpaceDE w:val="0"/>
        <w:autoSpaceDN w:val="0"/>
        <w:ind w:firstLine="709"/>
        <w:jc w:val="both"/>
        <w:rPr>
          <w:szCs w:val="28"/>
          <w:lang w:bidi="ru-RU"/>
        </w:rPr>
      </w:pPr>
      <w:r w:rsidRPr="00A343F4">
        <w:rPr>
          <w:szCs w:val="28"/>
          <w:lang w:bidi="ru-RU"/>
        </w:rPr>
        <w:t>строку "Целевые индикаторы подпрограммы" изложить в следующей редакции:</w:t>
      </w:r>
    </w:p>
    <w:p w:rsidR="00E16A57" w:rsidRPr="00E16A57" w:rsidRDefault="00E16A57" w:rsidP="00B94252">
      <w:pPr>
        <w:widowControl w:val="0"/>
        <w:autoSpaceDE w:val="0"/>
        <w:autoSpaceDN w:val="0"/>
        <w:ind w:firstLine="709"/>
        <w:jc w:val="both"/>
        <w:rPr>
          <w:sz w:val="14"/>
          <w:szCs w:val="14"/>
          <w:lang w:bidi="ru-RU"/>
        </w:rPr>
      </w:pPr>
    </w:p>
    <w:tbl>
      <w:tblPr>
        <w:tblStyle w:val="3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B94252" w:rsidRPr="00934310" w:rsidTr="006A4F0F">
        <w:tc>
          <w:tcPr>
            <w:tcW w:w="2093" w:type="dxa"/>
          </w:tcPr>
          <w:p w:rsidR="00B94252" w:rsidRPr="00A343F4" w:rsidRDefault="00B94252" w:rsidP="006A4F0F">
            <w:pPr>
              <w:jc w:val="both"/>
              <w:rPr>
                <w:lang w:bidi="ru-RU"/>
              </w:rPr>
            </w:pPr>
            <w:r w:rsidRPr="00A343F4">
              <w:rPr>
                <w:lang w:bidi="ru-RU"/>
              </w:rPr>
              <w:t>"Целевые индикаторы подпрограммы</w:t>
            </w:r>
          </w:p>
        </w:tc>
        <w:tc>
          <w:tcPr>
            <w:tcW w:w="7654" w:type="dxa"/>
          </w:tcPr>
          <w:p w:rsidR="00B94252" w:rsidRPr="00934310" w:rsidRDefault="00B94252" w:rsidP="00934310">
            <w:pPr>
              <w:shd w:val="clear" w:color="auto" w:fill="FFFFFF"/>
              <w:jc w:val="both"/>
              <w:rPr>
                <w:spacing w:val="-10"/>
              </w:rPr>
            </w:pPr>
            <w:r w:rsidRPr="00934310">
              <w:rPr>
                <w:spacing w:val="-10"/>
              </w:rPr>
              <w:t xml:space="preserve">Целевой индикатор 1. Площадь построенных и введенных </w:t>
            </w:r>
            <w:r w:rsidR="00934310" w:rsidRPr="00934310">
              <w:rPr>
                <w:spacing w:val="-10"/>
              </w:rPr>
              <w:br/>
            </w:r>
            <w:r w:rsidRPr="00934310">
              <w:rPr>
                <w:spacing w:val="-10"/>
              </w:rPr>
              <w:t>в эксплуатацию мест захоронения.</w:t>
            </w:r>
          </w:p>
          <w:p w:rsidR="00B94252" w:rsidRPr="00934310" w:rsidRDefault="00B94252" w:rsidP="00934310">
            <w:pPr>
              <w:shd w:val="clear" w:color="auto" w:fill="FFFFFF"/>
              <w:jc w:val="both"/>
              <w:rPr>
                <w:spacing w:val="-10"/>
              </w:rPr>
            </w:pPr>
            <w:r w:rsidRPr="00934310">
              <w:rPr>
                <w:spacing w:val="-10"/>
              </w:rPr>
              <w:t xml:space="preserve">Целевой индикатор 2. Протяженность построенных </w:t>
            </w:r>
            <w:r w:rsidR="00934310" w:rsidRPr="00934310">
              <w:rPr>
                <w:spacing w:val="-10"/>
              </w:rPr>
              <w:br/>
            </w:r>
            <w:r w:rsidRPr="00934310">
              <w:rPr>
                <w:spacing w:val="-10"/>
              </w:rPr>
              <w:t>и введенных в эксплуатацию воздушных линий электропередачи наружного освещения.</w:t>
            </w:r>
          </w:p>
          <w:p w:rsidR="00B94252" w:rsidRPr="00934310" w:rsidRDefault="00B94252" w:rsidP="00934310">
            <w:pPr>
              <w:shd w:val="clear" w:color="auto" w:fill="FFFFFF"/>
              <w:jc w:val="both"/>
              <w:rPr>
                <w:spacing w:val="-10"/>
              </w:rPr>
            </w:pPr>
            <w:r w:rsidRPr="00934310">
              <w:rPr>
                <w:spacing w:val="-10"/>
              </w:rPr>
              <w:t>Целевой индикатор 3. Количество водоочистных сооружений, строительство которых осуществлялось в соответствующем году.</w:t>
            </w:r>
          </w:p>
          <w:p w:rsidR="00B94252" w:rsidRPr="00934310" w:rsidRDefault="00B94252" w:rsidP="00934310">
            <w:pPr>
              <w:shd w:val="clear" w:color="auto" w:fill="FFFFFF"/>
              <w:jc w:val="both"/>
              <w:rPr>
                <w:spacing w:val="-10"/>
              </w:rPr>
            </w:pPr>
            <w:r w:rsidRPr="00934310">
              <w:rPr>
                <w:spacing w:val="-10"/>
              </w:rPr>
              <w:t xml:space="preserve">Целевой индикатор 4. Количество водопроводных сетей, строительство и реконструкция которых осуществлялась </w:t>
            </w:r>
            <w:r w:rsidR="00934310">
              <w:rPr>
                <w:spacing w:val="-10"/>
              </w:rPr>
              <w:br/>
            </w:r>
            <w:r w:rsidRPr="00934310">
              <w:rPr>
                <w:spacing w:val="-10"/>
              </w:rPr>
              <w:t>в соответствующем году.</w:t>
            </w:r>
          </w:p>
          <w:p w:rsidR="00B94252" w:rsidRPr="00934310" w:rsidRDefault="00B94252" w:rsidP="00934310">
            <w:pPr>
              <w:jc w:val="both"/>
              <w:rPr>
                <w:spacing w:val="-10"/>
              </w:rPr>
            </w:pPr>
            <w:r w:rsidRPr="00934310">
              <w:rPr>
                <w:spacing w:val="-10"/>
              </w:rPr>
              <w:t>Целевой индикатор 5. Количество объектов муниципальной собственности городского округа "Город Архангельск", реконструкция которых осуществлялась в соответствующем году.</w:t>
            </w:r>
          </w:p>
          <w:p w:rsidR="00B94252" w:rsidRPr="00934310" w:rsidRDefault="00B94252" w:rsidP="00934310">
            <w:pPr>
              <w:jc w:val="both"/>
              <w:rPr>
                <w:spacing w:val="-8"/>
                <w:lang w:bidi="ru-RU"/>
              </w:rPr>
            </w:pPr>
            <w:r w:rsidRPr="00934310">
              <w:rPr>
                <w:spacing w:val="-10"/>
              </w:rPr>
              <w:t xml:space="preserve">Целевой индикатор 6. </w:t>
            </w:r>
            <w:r w:rsidRPr="00934310">
              <w:rPr>
                <w:rFonts w:eastAsia="Calibri"/>
                <w:spacing w:val="-10"/>
              </w:rPr>
              <w:t xml:space="preserve">Протяженность </w:t>
            </w:r>
            <w:r w:rsidR="00934310" w:rsidRPr="00934310">
              <w:rPr>
                <w:rFonts w:eastAsia="Calibri"/>
                <w:spacing w:val="-10"/>
              </w:rPr>
              <w:t xml:space="preserve">построенной и введенной </w:t>
            </w:r>
            <w:r w:rsidR="00934310">
              <w:rPr>
                <w:rFonts w:eastAsia="Calibri"/>
                <w:spacing w:val="-10"/>
              </w:rPr>
              <w:br/>
            </w:r>
            <w:r w:rsidRPr="00934310">
              <w:rPr>
                <w:rFonts w:eastAsia="Calibri"/>
                <w:spacing w:val="-10"/>
              </w:rPr>
              <w:t>в эксплуатацию дренажно-ливневой канализации";</w:t>
            </w:r>
          </w:p>
        </w:tc>
      </w:tr>
    </w:tbl>
    <w:p w:rsidR="00B94252" w:rsidRPr="00E16A57" w:rsidRDefault="00B94252" w:rsidP="00B94252">
      <w:pPr>
        <w:widowControl w:val="0"/>
        <w:autoSpaceDE w:val="0"/>
        <w:autoSpaceDN w:val="0"/>
        <w:jc w:val="both"/>
        <w:rPr>
          <w:sz w:val="14"/>
          <w:szCs w:val="14"/>
          <w:lang w:bidi="ru-RU"/>
        </w:rPr>
      </w:pPr>
    </w:p>
    <w:p w:rsidR="00B94252" w:rsidRDefault="00B94252" w:rsidP="00B94252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Cs w:val="28"/>
        </w:rPr>
      </w:pPr>
      <w:r w:rsidRPr="00A343F4">
        <w:rPr>
          <w:szCs w:val="28"/>
          <w:lang w:bidi="ru-RU"/>
        </w:rPr>
        <w:t>строку "Объемы и источники финансового обеспечения реализации подпрограммы" изложить в следующей редакции</w:t>
      </w:r>
      <w:r w:rsidRPr="00A343F4">
        <w:rPr>
          <w:rFonts w:ascii="Calibri" w:hAnsi="Calibri" w:cs="Calibri"/>
          <w:szCs w:val="28"/>
        </w:rPr>
        <w:t>:</w:t>
      </w:r>
    </w:p>
    <w:p w:rsidR="00E16A57" w:rsidRPr="00E16A57" w:rsidRDefault="00E16A57" w:rsidP="00B94252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14"/>
          <w:szCs w:val="14"/>
        </w:rPr>
      </w:pPr>
    </w:p>
    <w:tbl>
      <w:tblPr>
        <w:tblW w:w="9790" w:type="dxa"/>
        <w:jc w:val="center"/>
        <w:tblInd w:w="-43" w:type="dxa"/>
        <w:tblLayout w:type="fixed"/>
        <w:tblLook w:val="0000" w:firstRow="0" w:lastRow="0" w:firstColumn="0" w:lastColumn="0" w:noHBand="0" w:noVBand="0"/>
      </w:tblPr>
      <w:tblGrid>
        <w:gridCol w:w="1920"/>
        <w:gridCol w:w="1518"/>
        <w:gridCol w:w="1999"/>
        <w:gridCol w:w="2000"/>
        <w:gridCol w:w="2353"/>
      </w:tblGrid>
      <w:tr w:rsidR="00B94252" w:rsidRPr="00A343F4" w:rsidTr="006A4F0F">
        <w:trPr>
          <w:cantSplit/>
          <w:trHeight w:val="646"/>
          <w:jc w:val="center"/>
        </w:trPr>
        <w:tc>
          <w:tcPr>
            <w:tcW w:w="19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 xml:space="preserve">"Объемы </w:t>
            </w:r>
            <w:r w:rsidR="00E16A57">
              <w:rPr>
                <w:rFonts w:eastAsia="Calibri"/>
                <w:sz w:val="24"/>
                <w:szCs w:val="24"/>
              </w:rPr>
              <w:br/>
            </w:r>
            <w:r w:rsidRPr="00A343F4">
              <w:rPr>
                <w:rFonts w:eastAsia="Calibri"/>
                <w:sz w:val="24"/>
                <w:szCs w:val="24"/>
              </w:rPr>
              <w:t>и источники финансового обеспечения реализации подпрограммы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Общий объем финансового обеспечения реализации подпрограммы составит 175 529,6 тыс. руб., в том числе:</w:t>
            </w:r>
          </w:p>
        </w:tc>
      </w:tr>
      <w:tr w:rsidR="00B94252" w:rsidRPr="00A343F4" w:rsidTr="006A4F0F">
        <w:trPr>
          <w:trHeight w:val="311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Годы реали</w:t>
            </w:r>
            <w:r w:rsidR="00E16A57">
              <w:rPr>
                <w:rFonts w:eastAsia="Calibri"/>
                <w:sz w:val="24"/>
                <w:szCs w:val="24"/>
              </w:rPr>
              <w:t>-</w:t>
            </w:r>
            <w:r w:rsidR="00E16A57">
              <w:rPr>
                <w:rFonts w:eastAsia="Calibri"/>
                <w:sz w:val="24"/>
                <w:szCs w:val="24"/>
              </w:rPr>
              <w:br/>
            </w:r>
            <w:r w:rsidRPr="00A343F4">
              <w:rPr>
                <w:rFonts w:eastAsia="Calibri"/>
                <w:sz w:val="24"/>
                <w:szCs w:val="24"/>
              </w:rPr>
              <w:t>зации под</w:t>
            </w:r>
            <w:r w:rsidR="00E16A57">
              <w:rPr>
                <w:rFonts w:eastAsia="Calibri"/>
                <w:sz w:val="24"/>
                <w:szCs w:val="24"/>
              </w:rPr>
              <w:t>-</w:t>
            </w:r>
            <w:r w:rsidR="00E16A57">
              <w:rPr>
                <w:rFonts w:eastAsia="Calibri"/>
                <w:sz w:val="24"/>
                <w:szCs w:val="24"/>
              </w:rPr>
              <w:br/>
            </w:r>
            <w:r w:rsidRPr="00A343F4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6352" w:type="dxa"/>
            <w:gridSpan w:val="3"/>
            <w:shd w:val="clear" w:color="auto" w:fill="auto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B94252" w:rsidRPr="00A343F4" w:rsidTr="006A4F0F">
        <w:trPr>
          <w:cantSplit/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 xml:space="preserve">Бюджетные ассигнования городского бюджета </w:t>
            </w:r>
          </w:p>
        </w:tc>
      </w:tr>
      <w:tr w:rsidR="00B94252" w:rsidRPr="00A343F4" w:rsidTr="006A4F0F">
        <w:trPr>
          <w:trHeight w:val="258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городской бюджет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B94252" w:rsidRPr="00A343F4" w:rsidTr="006A4F0F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54 799,5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73 749,5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128 549,0</w:t>
            </w:r>
          </w:p>
        </w:tc>
      </w:tr>
      <w:tr w:rsidR="00B94252" w:rsidRPr="00A343F4" w:rsidTr="006A4F0F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23 655,4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23 655,4</w:t>
            </w:r>
          </w:p>
        </w:tc>
      </w:tr>
      <w:tr w:rsidR="00B94252" w:rsidRPr="00A343F4" w:rsidTr="006A4F0F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</w:tr>
      <w:tr w:rsidR="00B94252" w:rsidRPr="00A343F4" w:rsidTr="006A4F0F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</w:tr>
      <w:tr w:rsidR="00B94252" w:rsidRPr="00A343F4" w:rsidTr="006A4F0F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</w:tr>
      <w:tr w:rsidR="00B94252" w:rsidRPr="00A343F4" w:rsidTr="006A4F0F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E1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5 831,3</w:t>
            </w:r>
          </w:p>
        </w:tc>
      </w:tr>
      <w:tr w:rsidR="00B94252" w:rsidRPr="00A343F4" w:rsidTr="006A4F0F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101 780,1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73 749,5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252" w:rsidRPr="00A343F4" w:rsidRDefault="00B94252" w:rsidP="006A4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A343F4">
              <w:rPr>
                <w:rFonts w:eastAsia="Calibri"/>
                <w:sz w:val="24"/>
                <w:szCs w:val="24"/>
              </w:rPr>
              <w:t>175 529,6".</w:t>
            </w:r>
          </w:p>
        </w:tc>
      </w:tr>
    </w:tbl>
    <w:p w:rsidR="00B94252" w:rsidRPr="00E16A57" w:rsidRDefault="00B94252" w:rsidP="00B94252">
      <w:pPr>
        <w:widowControl w:val="0"/>
        <w:tabs>
          <w:tab w:val="left" w:pos="993"/>
          <w:tab w:val="left" w:pos="1527"/>
        </w:tabs>
        <w:autoSpaceDE w:val="0"/>
        <w:autoSpaceDN w:val="0"/>
        <w:jc w:val="both"/>
        <w:rPr>
          <w:sz w:val="14"/>
          <w:szCs w:val="14"/>
          <w:lang w:bidi="ru-RU"/>
        </w:rPr>
      </w:pPr>
    </w:p>
    <w:p w:rsidR="00B94252" w:rsidRDefault="00934310" w:rsidP="00B94252">
      <w:pPr>
        <w:widowControl w:val="0"/>
        <w:tabs>
          <w:tab w:val="left" w:pos="993"/>
          <w:tab w:val="left" w:pos="1527"/>
        </w:tabs>
        <w:autoSpaceDE w:val="0"/>
        <w:autoSpaceDN w:val="0"/>
        <w:ind w:firstLine="709"/>
        <w:jc w:val="both"/>
        <w:rPr>
          <w:lang w:bidi="ru-RU"/>
        </w:rPr>
      </w:pPr>
      <w:r>
        <w:rPr>
          <w:lang w:bidi="ru-RU"/>
        </w:rPr>
        <w:t>9</w:t>
      </w:r>
      <w:r w:rsidR="00B94252" w:rsidRPr="00A343F4">
        <w:rPr>
          <w:lang w:bidi="ru-RU"/>
        </w:rPr>
        <w:t>. Внести в муниципальную программу "Формирование современной городской среды на территории городского округа "Город Архангельск", утвержденной постановлением Администрации муниципального образования "Город Арханге</w:t>
      </w:r>
      <w:r>
        <w:rPr>
          <w:lang w:bidi="ru-RU"/>
        </w:rPr>
        <w:t xml:space="preserve">льск" от 31 октября 2017 года № </w:t>
      </w:r>
      <w:r w:rsidR="00B94252" w:rsidRPr="00A343F4">
        <w:rPr>
          <w:lang w:bidi="ru-RU"/>
        </w:rPr>
        <w:t xml:space="preserve">1294 (с изменениями </w:t>
      </w:r>
      <w:r w:rsidR="00E16A57">
        <w:rPr>
          <w:lang w:bidi="ru-RU"/>
        </w:rPr>
        <w:br/>
      </w:r>
      <w:r w:rsidR="00B94252" w:rsidRPr="00A343F4">
        <w:rPr>
          <w:lang w:bidi="ru-RU"/>
        </w:rPr>
        <w:t>и дополнениями), (далее – муниципальная программа) изменение, изложив строку "Объемы и источники финансового обеспечения реализации муниципальной программы" паспорта муниципальной программы в следующей редакции:</w:t>
      </w:r>
    </w:p>
    <w:p w:rsidR="00E16A57" w:rsidRPr="00E16A57" w:rsidRDefault="00E16A57" w:rsidP="00B94252">
      <w:pPr>
        <w:widowControl w:val="0"/>
        <w:tabs>
          <w:tab w:val="left" w:pos="993"/>
          <w:tab w:val="left" w:pos="1527"/>
        </w:tabs>
        <w:autoSpaceDE w:val="0"/>
        <w:autoSpaceDN w:val="0"/>
        <w:ind w:firstLine="709"/>
        <w:jc w:val="both"/>
        <w:rPr>
          <w:sz w:val="14"/>
          <w:szCs w:val="14"/>
          <w:lang w:bidi="ru-RU"/>
        </w:rPr>
      </w:pPr>
    </w:p>
    <w:tbl>
      <w:tblPr>
        <w:tblStyle w:val="TableNormal1"/>
        <w:tblW w:w="937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294"/>
        <w:gridCol w:w="1042"/>
        <w:gridCol w:w="1391"/>
        <w:gridCol w:w="1303"/>
        <w:gridCol w:w="1244"/>
        <w:gridCol w:w="991"/>
        <w:gridCol w:w="1025"/>
        <w:gridCol w:w="1084"/>
      </w:tblGrid>
      <w:tr w:rsidR="00B94252" w:rsidRPr="00A343F4" w:rsidTr="006A4F0F">
        <w:trPr>
          <w:trHeight w:val="20"/>
        </w:trPr>
        <w:tc>
          <w:tcPr>
            <w:tcW w:w="1294" w:type="dxa"/>
            <w:vMerge w:val="restart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"Объемы и источники</w:t>
            </w:r>
          </w:p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финансового обеспечения реализации муниципальной программы</w:t>
            </w:r>
          </w:p>
        </w:tc>
        <w:tc>
          <w:tcPr>
            <w:tcW w:w="8080" w:type="dxa"/>
            <w:gridSpan w:val="7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Общий объем финансового обеспечения реализации муниципальной программы</w:t>
            </w:r>
          </w:p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 xml:space="preserve"> составит 1</w:t>
            </w:r>
            <w:r w:rsidRPr="00A343F4">
              <w:rPr>
                <w:sz w:val="20"/>
                <w:lang w:bidi="ru-RU"/>
              </w:rPr>
              <w:t> </w:t>
            </w:r>
            <w:r w:rsidRPr="00A343F4">
              <w:rPr>
                <w:sz w:val="20"/>
                <w:lang w:val="ru-RU" w:bidi="ru-RU"/>
              </w:rPr>
              <w:t>487</w:t>
            </w:r>
            <w:r w:rsidRPr="00A343F4">
              <w:rPr>
                <w:sz w:val="20"/>
                <w:lang w:bidi="ru-RU"/>
              </w:rPr>
              <w:t> </w:t>
            </w:r>
            <w:r w:rsidRPr="00A343F4">
              <w:rPr>
                <w:sz w:val="20"/>
                <w:lang w:val="ru-RU" w:bidi="ru-RU"/>
              </w:rPr>
              <w:t>530,4 тыс. руб., в том числе: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  <w:vMerge/>
            <w:tcBorders>
              <w:top w:val="nil"/>
            </w:tcBorders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1042" w:type="dxa"/>
            <w:vMerge w:val="restart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Годы реализа ции муници пальной програм мы</w:t>
            </w:r>
          </w:p>
        </w:tc>
        <w:tc>
          <w:tcPr>
            <w:tcW w:w="1391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5647" w:type="dxa"/>
            <w:gridSpan w:val="5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Источники финансового обеспечения, тыс. руб.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  <w:vMerge/>
            <w:tcBorders>
              <w:top w:val="nil"/>
            </w:tcBorders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4929" w:type="dxa"/>
            <w:gridSpan w:val="4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бюджетные ассигнования городского бюджета</w:t>
            </w:r>
          </w:p>
        </w:tc>
        <w:tc>
          <w:tcPr>
            <w:tcW w:w="1025" w:type="dxa"/>
            <w:vMerge w:val="restart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внебюд жетные источни ки</w:t>
            </w:r>
          </w:p>
        </w:tc>
        <w:tc>
          <w:tcPr>
            <w:tcW w:w="1084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Итого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  <w:tc>
          <w:tcPr>
            <w:tcW w:w="1391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городской бюджет</w:t>
            </w:r>
          </w:p>
        </w:tc>
        <w:tc>
          <w:tcPr>
            <w:tcW w:w="1303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областной бюджет</w:t>
            </w:r>
          </w:p>
        </w:tc>
        <w:tc>
          <w:tcPr>
            <w:tcW w:w="1244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федераль ный</w:t>
            </w:r>
          </w:p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бюджет</w:t>
            </w:r>
          </w:p>
        </w:tc>
        <w:tc>
          <w:tcPr>
            <w:tcW w:w="991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иные источни ки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  <w:tc>
          <w:tcPr>
            <w:tcW w:w="1084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2018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11 199,4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14 260,5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85 658,9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4 168,3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950,9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116 238,0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2019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4 725,3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2 451,7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120 133,7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4 825,4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1 094,3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133 230,4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2020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7 297,8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207 862,3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89 513,4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1 322,9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445,1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306 441,5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2021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79 120,8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170 039,5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118 820,4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367 980,7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2022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80 329,4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155 443,4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95 974,3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331 747,1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2023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10 231,2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2 001,7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98 083,9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110 316,8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2024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10 369,6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2 224,1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108 982,2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121 575,9</w:t>
            </w:r>
          </w:p>
        </w:tc>
      </w:tr>
      <w:tr w:rsidR="00B94252" w:rsidRPr="00A343F4" w:rsidTr="006A4F0F">
        <w:trPr>
          <w:trHeight w:val="20"/>
        </w:trPr>
        <w:tc>
          <w:tcPr>
            <w:tcW w:w="1294" w:type="dxa"/>
          </w:tcPr>
          <w:p w:rsidR="00B94252" w:rsidRPr="00A343F4" w:rsidRDefault="00B94252" w:rsidP="006A4F0F">
            <w:pPr>
              <w:rPr>
                <w:sz w:val="20"/>
                <w:lang w:bidi="ru-RU"/>
              </w:rPr>
            </w:pPr>
          </w:p>
        </w:tc>
        <w:tc>
          <w:tcPr>
            <w:tcW w:w="1042" w:type="dxa"/>
          </w:tcPr>
          <w:p w:rsidR="00B94252" w:rsidRPr="00A343F4" w:rsidRDefault="00B94252" w:rsidP="006A4F0F">
            <w:pPr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Всего</w:t>
            </w:r>
          </w:p>
        </w:tc>
        <w:tc>
          <w:tcPr>
            <w:tcW w:w="1391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203 273,5</w:t>
            </w:r>
          </w:p>
        </w:tc>
        <w:tc>
          <w:tcPr>
            <w:tcW w:w="1303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554 283,2</w:t>
            </w:r>
          </w:p>
        </w:tc>
        <w:tc>
          <w:tcPr>
            <w:tcW w:w="1244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717 166,8</w:t>
            </w:r>
          </w:p>
        </w:tc>
        <w:tc>
          <w:tcPr>
            <w:tcW w:w="991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10 316,6</w:t>
            </w:r>
          </w:p>
        </w:tc>
        <w:tc>
          <w:tcPr>
            <w:tcW w:w="1025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2 490,3</w:t>
            </w:r>
          </w:p>
        </w:tc>
        <w:tc>
          <w:tcPr>
            <w:tcW w:w="1084" w:type="dxa"/>
          </w:tcPr>
          <w:p w:rsidR="00B94252" w:rsidRPr="00A343F4" w:rsidRDefault="00B94252" w:rsidP="00E16A57">
            <w:pPr>
              <w:tabs>
                <w:tab w:val="center" w:pos="713"/>
              </w:tabs>
              <w:jc w:val="center"/>
              <w:rPr>
                <w:sz w:val="20"/>
              </w:rPr>
            </w:pPr>
            <w:r w:rsidRPr="00A343F4">
              <w:rPr>
                <w:sz w:val="20"/>
                <w:lang w:bidi="ru-RU"/>
              </w:rPr>
              <w:t>1 487 530,4</w:t>
            </w:r>
            <w:r w:rsidRPr="00A343F4">
              <w:rPr>
                <w:sz w:val="20"/>
              </w:rPr>
              <w:t>".</w:t>
            </w:r>
          </w:p>
        </w:tc>
      </w:tr>
    </w:tbl>
    <w:p w:rsidR="00B94252" w:rsidRPr="00E16A57" w:rsidRDefault="00B94252" w:rsidP="00B94252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B94252" w:rsidRPr="00A343F4" w:rsidRDefault="00934310" w:rsidP="00B94252">
      <w:pPr>
        <w:widowControl w:val="0"/>
        <w:autoSpaceDE w:val="0"/>
        <w:autoSpaceDN w:val="0"/>
        <w:ind w:firstLine="720"/>
        <w:jc w:val="both"/>
      </w:pPr>
      <w:r>
        <w:t>10</w:t>
      </w:r>
      <w:r w:rsidR="00B94252" w:rsidRPr="00A343F4">
        <w:t>. Внести в приложения к муниципальной программе следующие изменения:</w:t>
      </w:r>
    </w:p>
    <w:p w:rsidR="00B94252" w:rsidRPr="00A343F4" w:rsidRDefault="00B94252" w:rsidP="00B94252">
      <w:pPr>
        <w:widowControl w:val="0"/>
        <w:autoSpaceDE w:val="0"/>
        <w:autoSpaceDN w:val="0"/>
        <w:ind w:firstLine="720"/>
        <w:jc w:val="both"/>
      </w:pPr>
      <w:r w:rsidRPr="00A343F4">
        <w:t>а) в приложении № 1 к муниципальной программе:</w:t>
      </w:r>
    </w:p>
    <w:p w:rsidR="00B94252" w:rsidRPr="00A343F4" w:rsidRDefault="00B94252" w:rsidP="00B94252">
      <w:pPr>
        <w:widowControl w:val="0"/>
        <w:autoSpaceDE w:val="0"/>
        <w:autoSpaceDN w:val="0"/>
        <w:ind w:firstLine="720"/>
        <w:jc w:val="both"/>
      </w:pPr>
      <w:r w:rsidRPr="00A343F4">
        <w:t>в графе 9 строки "</w:t>
      </w:r>
      <w:r w:rsidRPr="00A343F4">
        <w:rPr>
          <w:rFonts w:eastAsia="Calibri"/>
        </w:rPr>
        <w:t xml:space="preserve">Целевой индикатор 2. Площадь благоустроенных общественных территорий в рамках реализации федерального проекта "Формирование комфортной </w:t>
      </w:r>
      <w:r w:rsidR="00934310">
        <w:rPr>
          <w:rFonts w:eastAsia="Calibri"/>
        </w:rPr>
        <w:t xml:space="preserve">городской среды" национального </w:t>
      </w:r>
      <w:r w:rsidRPr="00A343F4">
        <w:rPr>
          <w:rFonts w:eastAsia="Calibri"/>
        </w:rPr>
        <w:t>проекта "Жилье и городская среда" в соответствующем году</w:t>
      </w:r>
      <w:r w:rsidRPr="00A343F4">
        <w:t>" цифры "4,2" заменить цифрами "5,1";</w:t>
      </w:r>
    </w:p>
    <w:p w:rsidR="00B94252" w:rsidRPr="00A343F4" w:rsidRDefault="00B94252" w:rsidP="00B94252">
      <w:pPr>
        <w:widowControl w:val="0"/>
        <w:autoSpaceDE w:val="0"/>
        <w:autoSpaceDN w:val="0"/>
        <w:ind w:firstLine="720"/>
        <w:jc w:val="both"/>
      </w:pPr>
      <w:r w:rsidRPr="00A343F4">
        <w:t>б) в приложении № 3 к муниципальной программе:</w:t>
      </w:r>
    </w:p>
    <w:p w:rsidR="00B94252" w:rsidRPr="00A343F4" w:rsidRDefault="00B94252" w:rsidP="00B94252">
      <w:pPr>
        <w:widowControl w:val="0"/>
        <w:autoSpaceDE w:val="0"/>
        <w:autoSpaceDN w:val="0"/>
        <w:ind w:firstLine="720"/>
        <w:jc w:val="both"/>
      </w:pPr>
      <w:r w:rsidRPr="00A343F4">
        <w:t>строку "Объемы и источники финансового обеспечения реализации подпрограммы" изложить в следующей редакции:</w:t>
      </w:r>
    </w:p>
    <w:tbl>
      <w:tblPr>
        <w:tblStyle w:val="TableNormal1"/>
        <w:tblW w:w="9467" w:type="dxa"/>
        <w:tblInd w:w="172" w:type="dxa"/>
        <w:tblLayout w:type="fixed"/>
        <w:tblLook w:val="01E0" w:firstRow="1" w:lastRow="1" w:firstColumn="1" w:lastColumn="1" w:noHBand="0" w:noVBand="0"/>
      </w:tblPr>
      <w:tblGrid>
        <w:gridCol w:w="1246"/>
        <w:gridCol w:w="1101"/>
        <w:gridCol w:w="1320"/>
        <w:gridCol w:w="1343"/>
        <w:gridCol w:w="1339"/>
        <w:gridCol w:w="992"/>
        <w:gridCol w:w="851"/>
        <w:gridCol w:w="1275"/>
      </w:tblGrid>
      <w:tr w:rsidR="00B94252" w:rsidRPr="00A343F4" w:rsidTr="00E16A57">
        <w:trPr>
          <w:trHeight w:val="20"/>
        </w:trPr>
        <w:tc>
          <w:tcPr>
            <w:tcW w:w="1246" w:type="dxa"/>
            <w:vMerge w:val="restart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 xml:space="preserve">"Объемы </w:t>
            </w:r>
            <w:r w:rsidR="00E16A57">
              <w:rPr>
                <w:sz w:val="20"/>
                <w:lang w:val="ru-RU" w:bidi="ru-RU"/>
              </w:rPr>
              <w:br/>
            </w:r>
            <w:r w:rsidRPr="00A343F4">
              <w:rPr>
                <w:sz w:val="20"/>
                <w:lang w:val="ru-RU" w:bidi="ru-RU"/>
              </w:rPr>
              <w:t>и источники</w:t>
            </w:r>
            <w:r w:rsidR="00E16A57">
              <w:rPr>
                <w:sz w:val="20"/>
                <w:lang w:val="ru-RU" w:bidi="ru-RU"/>
              </w:rPr>
              <w:t xml:space="preserve"> </w:t>
            </w:r>
            <w:r w:rsidRPr="00A343F4">
              <w:rPr>
                <w:sz w:val="20"/>
                <w:lang w:val="ru-RU" w:bidi="ru-RU"/>
              </w:rPr>
              <w:t>финансового обеспечения реализации подпрог</w:t>
            </w:r>
            <w:r w:rsidR="00E16A57">
              <w:rPr>
                <w:sz w:val="20"/>
                <w:lang w:val="ru-RU" w:bidi="ru-RU"/>
              </w:rPr>
              <w:t>-</w:t>
            </w:r>
            <w:r w:rsidR="00E16A57">
              <w:rPr>
                <w:sz w:val="20"/>
                <w:lang w:val="ru-RU" w:bidi="ru-RU"/>
              </w:rPr>
              <w:br/>
            </w:r>
            <w:r w:rsidRPr="00A343F4">
              <w:rPr>
                <w:sz w:val="20"/>
                <w:lang w:val="ru-RU" w:bidi="ru-RU"/>
              </w:rPr>
              <w:t>раммы</w:t>
            </w:r>
          </w:p>
        </w:tc>
        <w:tc>
          <w:tcPr>
            <w:tcW w:w="8221" w:type="dxa"/>
            <w:gridSpan w:val="7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Общий объем финансового обеспечения реализации подпрограммы</w:t>
            </w:r>
            <w:r w:rsidR="00E16A57">
              <w:rPr>
                <w:sz w:val="20"/>
                <w:lang w:val="ru-RU" w:bidi="ru-RU"/>
              </w:rPr>
              <w:t xml:space="preserve"> </w:t>
            </w:r>
            <w:r w:rsidRPr="00A343F4">
              <w:rPr>
                <w:sz w:val="20"/>
                <w:lang w:val="ru-RU" w:bidi="ru-RU"/>
              </w:rPr>
              <w:t xml:space="preserve"> </w:t>
            </w:r>
            <w:r w:rsidR="00E16A57">
              <w:rPr>
                <w:sz w:val="20"/>
                <w:lang w:val="ru-RU" w:bidi="ru-RU"/>
              </w:rPr>
              <w:br/>
            </w:r>
            <w:r w:rsidRPr="00A343F4">
              <w:rPr>
                <w:sz w:val="20"/>
                <w:lang w:val="ru-RU" w:bidi="ru-RU"/>
              </w:rPr>
              <w:t>составит 1</w:t>
            </w:r>
            <w:r w:rsidRPr="00A343F4">
              <w:rPr>
                <w:sz w:val="20"/>
                <w:lang w:bidi="ru-RU"/>
              </w:rPr>
              <w:t> </w:t>
            </w:r>
            <w:r w:rsidRPr="00A343F4">
              <w:rPr>
                <w:sz w:val="20"/>
                <w:lang w:val="ru-RU" w:bidi="ru-RU"/>
              </w:rPr>
              <w:t>487</w:t>
            </w:r>
            <w:r w:rsidRPr="00A343F4">
              <w:rPr>
                <w:sz w:val="20"/>
                <w:lang w:bidi="ru-RU"/>
              </w:rPr>
              <w:t> </w:t>
            </w:r>
            <w:r w:rsidRPr="00A343F4">
              <w:rPr>
                <w:sz w:val="20"/>
                <w:lang w:val="ru-RU" w:bidi="ru-RU"/>
              </w:rPr>
              <w:t>530,4 тыс. руб., в том числе: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  <w:vMerge/>
            <w:tcBorders>
              <w:top w:val="nil"/>
            </w:tcBorders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1101" w:type="dxa"/>
            <w:vMerge w:val="restart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Годы реализации подпрог</w:t>
            </w:r>
            <w:r w:rsidR="00E16A57">
              <w:rPr>
                <w:sz w:val="20"/>
                <w:lang w:val="ru-RU" w:bidi="ru-RU"/>
              </w:rPr>
              <w:t>-</w:t>
            </w:r>
            <w:r w:rsidR="00E16A57">
              <w:rPr>
                <w:sz w:val="20"/>
                <w:lang w:val="ru-RU" w:bidi="ru-RU"/>
              </w:rPr>
              <w:br/>
            </w:r>
            <w:r w:rsidRPr="00A343F4">
              <w:rPr>
                <w:sz w:val="20"/>
                <w:lang w:val="ru-RU" w:bidi="ru-RU"/>
              </w:rPr>
              <w:t>раммы</w:t>
            </w:r>
          </w:p>
        </w:tc>
        <w:tc>
          <w:tcPr>
            <w:tcW w:w="1320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5800" w:type="dxa"/>
            <w:gridSpan w:val="5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  <w:r w:rsidRPr="00A343F4">
              <w:rPr>
                <w:sz w:val="20"/>
                <w:lang w:val="ru-RU" w:bidi="ru-RU"/>
              </w:rPr>
              <w:t>Источники финансового обеспечения, тыс. руб.</w:t>
            </w:r>
          </w:p>
        </w:tc>
      </w:tr>
      <w:tr w:rsidR="00E16A57" w:rsidRPr="00A343F4" w:rsidTr="00E16A57">
        <w:trPr>
          <w:trHeight w:val="20"/>
        </w:trPr>
        <w:tc>
          <w:tcPr>
            <w:tcW w:w="1246" w:type="dxa"/>
            <w:vMerge/>
            <w:tcBorders>
              <w:top w:val="nil"/>
            </w:tcBorders>
          </w:tcPr>
          <w:p w:rsidR="00E16A57" w:rsidRPr="00A343F4" w:rsidRDefault="00E16A57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E16A57" w:rsidRPr="00A343F4" w:rsidRDefault="00E16A57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4994" w:type="dxa"/>
            <w:gridSpan w:val="4"/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бюджетные ассигнования городского бюджета</w:t>
            </w:r>
          </w:p>
        </w:tc>
        <w:tc>
          <w:tcPr>
            <w:tcW w:w="851" w:type="dxa"/>
            <w:vMerge w:val="restart"/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внебюд</w:t>
            </w:r>
            <w:r>
              <w:rPr>
                <w:sz w:val="20"/>
                <w:lang w:val="ru-RU" w:bidi="ru-RU"/>
              </w:rPr>
              <w:t>-</w:t>
            </w:r>
            <w:r>
              <w:rPr>
                <w:sz w:val="20"/>
                <w:lang w:val="ru-RU" w:bidi="ru-RU"/>
              </w:rPr>
              <w:br/>
            </w:r>
            <w:r w:rsidRPr="00E16A57">
              <w:rPr>
                <w:sz w:val="20"/>
                <w:lang w:val="ru-RU" w:bidi="ru-RU"/>
              </w:rPr>
              <w:t>жетные источ</w:t>
            </w:r>
            <w:r>
              <w:rPr>
                <w:sz w:val="20"/>
                <w:lang w:val="ru-RU" w:bidi="ru-RU"/>
              </w:rPr>
              <w:t>-</w:t>
            </w:r>
            <w:r>
              <w:rPr>
                <w:sz w:val="20"/>
                <w:lang w:val="ru-RU" w:bidi="ru-RU"/>
              </w:rPr>
              <w:br/>
            </w:r>
            <w:r w:rsidRPr="00E16A57">
              <w:rPr>
                <w:sz w:val="20"/>
                <w:lang w:val="ru-RU" w:bidi="ru-RU"/>
              </w:rPr>
              <w:t>ники</w:t>
            </w:r>
          </w:p>
        </w:tc>
        <w:tc>
          <w:tcPr>
            <w:tcW w:w="1275" w:type="dxa"/>
            <w:vMerge w:val="restart"/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  <w:r>
              <w:rPr>
                <w:sz w:val="20"/>
                <w:lang w:val="ru-RU" w:bidi="ru-RU"/>
              </w:rPr>
              <w:br/>
            </w:r>
            <w:r w:rsidRPr="00E16A57">
              <w:rPr>
                <w:sz w:val="20"/>
                <w:lang w:val="ru-RU" w:bidi="ru-RU"/>
              </w:rPr>
              <w:t>Итого</w:t>
            </w:r>
          </w:p>
        </w:tc>
      </w:tr>
      <w:tr w:rsidR="00E16A57" w:rsidRPr="00A343F4" w:rsidTr="00E16A57">
        <w:trPr>
          <w:trHeight w:val="20"/>
        </w:trPr>
        <w:tc>
          <w:tcPr>
            <w:tcW w:w="1246" w:type="dxa"/>
            <w:vMerge/>
            <w:tcBorders>
              <w:top w:val="nil"/>
            </w:tcBorders>
          </w:tcPr>
          <w:p w:rsidR="00E16A57" w:rsidRPr="00E16A57" w:rsidRDefault="00E16A57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E16A57" w:rsidRPr="00E16A57" w:rsidRDefault="00E16A57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  <w:tc>
          <w:tcPr>
            <w:tcW w:w="1320" w:type="dxa"/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городской бюджет</w:t>
            </w:r>
          </w:p>
        </w:tc>
        <w:tc>
          <w:tcPr>
            <w:tcW w:w="1343" w:type="dxa"/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областной бюджет</w:t>
            </w:r>
          </w:p>
        </w:tc>
        <w:tc>
          <w:tcPr>
            <w:tcW w:w="1339" w:type="dxa"/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федеральный бюджет</w:t>
            </w:r>
          </w:p>
        </w:tc>
        <w:tc>
          <w:tcPr>
            <w:tcW w:w="992" w:type="dxa"/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иные источни ки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16A57" w:rsidRPr="00E16A57" w:rsidRDefault="00E16A57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</w:p>
        </w:tc>
        <w:tc>
          <w:tcPr>
            <w:tcW w:w="1275" w:type="dxa"/>
            <w:vMerge/>
          </w:tcPr>
          <w:p w:rsidR="00E16A57" w:rsidRPr="00E16A57" w:rsidRDefault="00E16A57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val="ru-RU" w:bidi="ru-RU"/>
              </w:rPr>
            </w:pP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E16A57" w:rsidRDefault="00B94252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val="ru-RU" w:bidi="ru-RU"/>
              </w:rPr>
            </w:pPr>
          </w:p>
        </w:tc>
        <w:tc>
          <w:tcPr>
            <w:tcW w:w="1101" w:type="dxa"/>
          </w:tcPr>
          <w:p w:rsidR="00B94252" w:rsidRPr="00E16A57" w:rsidRDefault="00B94252" w:rsidP="00E16A57">
            <w:pPr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2018</w:t>
            </w:r>
          </w:p>
        </w:tc>
        <w:tc>
          <w:tcPr>
            <w:tcW w:w="1320" w:type="dxa"/>
          </w:tcPr>
          <w:p w:rsidR="00B94252" w:rsidRPr="00E16A57" w:rsidRDefault="00B94252" w:rsidP="00E16A57">
            <w:pPr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11 199,4</w:t>
            </w:r>
          </w:p>
        </w:tc>
        <w:tc>
          <w:tcPr>
            <w:tcW w:w="1343" w:type="dxa"/>
          </w:tcPr>
          <w:p w:rsidR="00B94252" w:rsidRPr="00E16A57" w:rsidRDefault="00B94252" w:rsidP="00E16A57">
            <w:pPr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14 260,5</w:t>
            </w:r>
          </w:p>
        </w:tc>
        <w:tc>
          <w:tcPr>
            <w:tcW w:w="1339" w:type="dxa"/>
          </w:tcPr>
          <w:p w:rsidR="00B94252" w:rsidRPr="00E16A57" w:rsidRDefault="00B94252" w:rsidP="00E16A57">
            <w:pPr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85 658,9</w:t>
            </w:r>
          </w:p>
        </w:tc>
        <w:tc>
          <w:tcPr>
            <w:tcW w:w="992" w:type="dxa"/>
          </w:tcPr>
          <w:p w:rsidR="00B94252" w:rsidRPr="00E16A57" w:rsidRDefault="00B94252" w:rsidP="00E16A57">
            <w:pPr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4 168,3</w:t>
            </w:r>
          </w:p>
        </w:tc>
        <w:tc>
          <w:tcPr>
            <w:tcW w:w="851" w:type="dxa"/>
          </w:tcPr>
          <w:p w:rsidR="00B94252" w:rsidRPr="00E16A57" w:rsidRDefault="00B94252" w:rsidP="00E16A57">
            <w:pPr>
              <w:jc w:val="center"/>
              <w:rPr>
                <w:sz w:val="20"/>
                <w:lang w:val="ru-RU" w:bidi="ru-RU"/>
              </w:rPr>
            </w:pPr>
            <w:r w:rsidRPr="00E16A57">
              <w:rPr>
                <w:sz w:val="20"/>
                <w:lang w:val="ru-RU" w:bidi="ru-RU"/>
              </w:rPr>
              <w:t>950,9</w:t>
            </w:r>
          </w:p>
        </w:tc>
        <w:tc>
          <w:tcPr>
            <w:tcW w:w="127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E16A57">
              <w:rPr>
                <w:sz w:val="20"/>
                <w:lang w:val="ru-RU" w:bidi="ru-RU"/>
              </w:rPr>
              <w:t>116 2</w:t>
            </w:r>
            <w:r w:rsidRPr="00A343F4">
              <w:rPr>
                <w:sz w:val="20"/>
                <w:lang w:bidi="ru-RU"/>
              </w:rPr>
              <w:t>38,0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bidi="ru-RU"/>
              </w:rPr>
            </w:pPr>
          </w:p>
        </w:tc>
        <w:tc>
          <w:tcPr>
            <w:tcW w:w="110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2019</w:t>
            </w:r>
          </w:p>
        </w:tc>
        <w:tc>
          <w:tcPr>
            <w:tcW w:w="1320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4 725,3</w:t>
            </w:r>
          </w:p>
        </w:tc>
        <w:tc>
          <w:tcPr>
            <w:tcW w:w="134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2 451,7</w:t>
            </w:r>
          </w:p>
        </w:tc>
        <w:tc>
          <w:tcPr>
            <w:tcW w:w="1339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120 133,7</w:t>
            </w:r>
          </w:p>
        </w:tc>
        <w:tc>
          <w:tcPr>
            <w:tcW w:w="99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4 825,4</w:t>
            </w:r>
          </w:p>
        </w:tc>
        <w:tc>
          <w:tcPr>
            <w:tcW w:w="85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1 094,3</w:t>
            </w:r>
          </w:p>
        </w:tc>
        <w:tc>
          <w:tcPr>
            <w:tcW w:w="127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133 230,4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bidi="ru-RU"/>
              </w:rPr>
            </w:pPr>
          </w:p>
        </w:tc>
        <w:tc>
          <w:tcPr>
            <w:tcW w:w="110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2020</w:t>
            </w:r>
          </w:p>
        </w:tc>
        <w:tc>
          <w:tcPr>
            <w:tcW w:w="1320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7 297,8</w:t>
            </w:r>
          </w:p>
        </w:tc>
        <w:tc>
          <w:tcPr>
            <w:tcW w:w="134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207 862,3</w:t>
            </w:r>
          </w:p>
        </w:tc>
        <w:tc>
          <w:tcPr>
            <w:tcW w:w="1339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89 513,4</w:t>
            </w:r>
          </w:p>
        </w:tc>
        <w:tc>
          <w:tcPr>
            <w:tcW w:w="99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1 322,9</w:t>
            </w:r>
          </w:p>
        </w:tc>
        <w:tc>
          <w:tcPr>
            <w:tcW w:w="85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445,1</w:t>
            </w:r>
          </w:p>
        </w:tc>
        <w:tc>
          <w:tcPr>
            <w:tcW w:w="127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306 441,5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bidi="ru-RU"/>
              </w:rPr>
            </w:pPr>
          </w:p>
        </w:tc>
        <w:tc>
          <w:tcPr>
            <w:tcW w:w="110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2021</w:t>
            </w:r>
          </w:p>
        </w:tc>
        <w:tc>
          <w:tcPr>
            <w:tcW w:w="1320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79 120,8</w:t>
            </w:r>
          </w:p>
        </w:tc>
        <w:tc>
          <w:tcPr>
            <w:tcW w:w="1343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170 039,5</w:t>
            </w:r>
          </w:p>
        </w:tc>
        <w:tc>
          <w:tcPr>
            <w:tcW w:w="1339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118 820,4</w:t>
            </w:r>
          </w:p>
        </w:tc>
        <w:tc>
          <w:tcPr>
            <w:tcW w:w="992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367 980,7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bidi="ru-RU"/>
              </w:rPr>
            </w:pPr>
          </w:p>
        </w:tc>
        <w:tc>
          <w:tcPr>
            <w:tcW w:w="110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2022</w:t>
            </w:r>
          </w:p>
        </w:tc>
        <w:tc>
          <w:tcPr>
            <w:tcW w:w="1320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80 329,4</w:t>
            </w:r>
          </w:p>
        </w:tc>
        <w:tc>
          <w:tcPr>
            <w:tcW w:w="134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155 443,4</w:t>
            </w:r>
          </w:p>
        </w:tc>
        <w:tc>
          <w:tcPr>
            <w:tcW w:w="1339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95 974,3</w:t>
            </w:r>
          </w:p>
        </w:tc>
        <w:tc>
          <w:tcPr>
            <w:tcW w:w="99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85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27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331 747,1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bidi="ru-RU"/>
              </w:rPr>
            </w:pPr>
          </w:p>
        </w:tc>
        <w:tc>
          <w:tcPr>
            <w:tcW w:w="110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2023</w:t>
            </w:r>
          </w:p>
        </w:tc>
        <w:tc>
          <w:tcPr>
            <w:tcW w:w="1320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10 231,2</w:t>
            </w:r>
          </w:p>
        </w:tc>
        <w:tc>
          <w:tcPr>
            <w:tcW w:w="134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2 001,7</w:t>
            </w:r>
          </w:p>
        </w:tc>
        <w:tc>
          <w:tcPr>
            <w:tcW w:w="1339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98 083,9</w:t>
            </w:r>
          </w:p>
        </w:tc>
        <w:tc>
          <w:tcPr>
            <w:tcW w:w="99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85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27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110 316,8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A343F4" w:rsidRDefault="00B94252" w:rsidP="00E16A57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lang w:bidi="ru-RU"/>
              </w:rPr>
            </w:pPr>
          </w:p>
        </w:tc>
        <w:tc>
          <w:tcPr>
            <w:tcW w:w="110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2024</w:t>
            </w:r>
          </w:p>
        </w:tc>
        <w:tc>
          <w:tcPr>
            <w:tcW w:w="1320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10 369,6</w:t>
            </w:r>
          </w:p>
        </w:tc>
        <w:tc>
          <w:tcPr>
            <w:tcW w:w="1343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2 224,1</w:t>
            </w:r>
          </w:p>
        </w:tc>
        <w:tc>
          <w:tcPr>
            <w:tcW w:w="1339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108 982,2</w:t>
            </w:r>
          </w:p>
        </w:tc>
        <w:tc>
          <w:tcPr>
            <w:tcW w:w="992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851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-</w:t>
            </w:r>
          </w:p>
        </w:tc>
        <w:tc>
          <w:tcPr>
            <w:tcW w:w="1275" w:type="dxa"/>
          </w:tcPr>
          <w:p w:rsidR="00B94252" w:rsidRPr="00A343F4" w:rsidRDefault="00B94252" w:rsidP="00E16A57">
            <w:pPr>
              <w:jc w:val="center"/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121 575,9</w:t>
            </w:r>
          </w:p>
        </w:tc>
      </w:tr>
      <w:tr w:rsidR="00B94252" w:rsidRPr="00A343F4" w:rsidTr="00E16A57">
        <w:trPr>
          <w:trHeight w:val="20"/>
        </w:trPr>
        <w:tc>
          <w:tcPr>
            <w:tcW w:w="1246" w:type="dxa"/>
          </w:tcPr>
          <w:p w:rsidR="00B94252" w:rsidRPr="00A343F4" w:rsidRDefault="00B94252" w:rsidP="006A4F0F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lang w:bidi="ru-RU"/>
              </w:rPr>
            </w:pPr>
          </w:p>
        </w:tc>
        <w:tc>
          <w:tcPr>
            <w:tcW w:w="1101" w:type="dxa"/>
          </w:tcPr>
          <w:p w:rsidR="00B94252" w:rsidRPr="00A343F4" w:rsidRDefault="00B94252" w:rsidP="006A4F0F">
            <w:pPr>
              <w:rPr>
                <w:sz w:val="20"/>
                <w:lang w:bidi="ru-RU"/>
              </w:rPr>
            </w:pPr>
            <w:r w:rsidRPr="00A343F4">
              <w:rPr>
                <w:sz w:val="20"/>
                <w:lang w:bidi="ru-RU"/>
              </w:rPr>
              <w:t>Всего</w:t>
            </w:r>
          </w:p>
        </w:tc>
        <w:tc>
          <w:tcPr>
            <w:tcW w:w="1320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203 273,5</w:t>
            </w:r>
          </w:p>
        </w:tc>
        <w:tc>
          <w:tcPr>
            <w:tcW w:w="1343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554 283,2</w:t>
            </w:r>
          </w:p>
        </w:tc>
        <w:tc>
          <w:tcPr>
            <w:tcW w:w="1339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717 166,8</w:t>
            </w:r>
          </w:p>
        </w:tc>
        <w:tc>
          <w:tcPr>
            <w:tcW w:w="992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10 316,6</w:t>
            </w:r>
          </w:p>
        </w:tc>
        <w:tc>
          <w:tcPr>
            <w:tcW w:w="851" w:type="dxa"/>
          </w:tcPr>
          <w:p w:rsidR="00B94252" w:rsidRPr="00A343F4" w:rsidRDefault="00B94252" w:rsidP="00E16A57">
            <w:pPr>
              <w:jc w:val="center"/>
              <w:rPr>
                <w:sz w:val="20"/>
              </w:rPr>
            </w:pPr>
            <w:r w:rsidRPr="00A343F4">
              <w:rPr>
                <w:sz w:val="20"/>
              </w:rPr>
              <w:t>2 490,3</w:t>
            </w:r>
          </w:p>
        </w:tc>
        <w:tc>
          <w:tcPr>
            <w:tcW w:w="1275" w:type="dxa"/>
          </w:tcPr>
          <w:p w:rsidR="00B94252" w:rsidRPr="00934310" w:rsidRDefault="00B94252" w:rsidP="00E16A57">
            <w:pPr>
              <w:tabs>
                <w:tab w:val="center" w:pos="713"/>
              </w:tabs>
              <w:jc w:val="center"/>
              <w:rPr>
                <w:sz w:val="20"/>
                <w:lang w:val="ru-RU"/>
              </w:rPr>
            </w:pPr>
            <w:r w:rsidRPr="00A343F4">
              <w:rPr>
                <w:sz w:val="20"/>
                <w:lang w:bidi="ru-RU"/>
              </w:rPr>
              <w:t>1 487 530,4</w:t>
            </w:r>
            <w:r w:rsidR="00934310">
              <w:rPr>
                <w:sz w:val="20"/>
              </w:rPr>
              <w:t>"</w:t>
            </w:r>
            <w:r w:rsidR="00934310">
              <w:rPr>
                <w:sz w:val="20"/>
                <w:lang w:val="ru-RU"/>
              </w:rPr>
              <w:t>;</w:t>
            </w:r>
          </w:p>
        </w:tc>
      </w:tr>
    </w:tbl>
    <w:p w:rsidR="00B94252" w:rsidRPr="00E16A57" w:rsidRDefault="00B94252" w:rsidP="00B94252">
      <w:pPr>
        <w:widowControl w:val="0"/>
        <w:tabs>
          <w:tab w:val="left" w:pos="993"/>
          <w:tab w:val="left" w:pos="1527"/>
        </w:tabs>
        <w:autoSpaceDE w:val="0"/>
        <w:autoSpaceDN w:val="0"/>
        <w:ind w:firstLine="709"/>
        <w:jc w:val="both"/>
        <w:rPr>
          <w:sz w:val="14"/>
          <w:szCs w:val="14"/>
          <w:lang w:bidi="ru-RU"/>
        </w:rPr>
      </w:pPr>
    </w:p>
    <w:p w:rsidR="00B94252" w:rsidRPr="00A343F4" w:rsidRDefault="00B94252" w:rsidP="00B94252">
      <w:pPr>
        <w:tabs>
          <w:tab w:val="left" w:pos="993"/>
          <w:tab w:val="left" w:pos="1718"/>
        </w:tabs>
        <w:ind w:firstLine="709"/>
        <w:jc w:val="both"/>
      </w:pPr>
      <w:r w:rsidRPr="00A343F4">
        <w:lastRenderedPageBreak/>
        <w:t>в) приложения № 2, 23, 24 к муниципальной программе изложить в новой редакции согласно приложению № 4 к настоящему постановлению.</w:t>
      </w:r>
    </w:p>
    <w:p w:rsidR="00B94252" w:rsidRDefault="00B94252" w:rsidP="00B94252">
      <w:pPr>
        <w:ind w:firstLine="709"/>
        <w:jc w:val="both"/>
        <w:rPr>
          <w:szCs w:val="26"/>
        </w:rPr>
      </w:pPr>
      <w:r w:rsidRPr="00A343F4">
        <w:rPr>
          <w:szCs w:val="26"/>
        </w:rPr>
        <w:t>1</w:t>
      </w:r>
      <w:r w:rsidR="00934310">
        <w:rPr>
          <w:szCs w:val="26"/>
        </w:rPr>
        <w:t>1</w:t>
      </w:r>
      <w:r w:rsidRPr="00A343F4">
        <w:rPr>
          <w:szCs w:val="26"/>
        </w:rPr>
        <w:t xml:space="preserve">. Внести в муниципальную программу "Переселение граждан </w:t>
      </w:r>
      <w:r w:rsidR="00934310">
        <w:rPr>
          <w:szCs w:val="26"/>
        </w:rPr>
        <w:br/>
      </w:r>
      <w:r w:rsidRPr="00A343F4">
        <w:rPr>
          <w:szCs w:val="26"/>
        </w:rPr>
        <w:t>из непригодного для проживания (аварийного) жилищного фонда в городском округе "Город Архангельск", утвержденную постановлением Администрации муниципального образования "Город Архангельск" от 1 августа 2019 года № 1114 (с изменениями)</w:t>
      </w:r>
      <w:r w:rsidR="00934310">
        <w:rPr>
          <w:szCs w:val="26"/>
        </w:rPr>
        <w:t>, (далее – Программа)</w:t>
      </w:r>
      <w:r w:rsidRPr="00A343F4">
        <w:rPr>
          <w:szCs w:val="26"/>
        </w:rPr>
        <w:t xml:space="preserve"> изменение, изложив строку "Объемы и источники финансового обеспечения реализации программы" паспорта Программы в следующей редакции:</w:t>
      </w:r>
    </w:p>
    <w:p w:rsidR="00E16A57" w:rsidRPr="00E16A57" w:rsidRDefault="00E16A57" w:rsidP="00B94252">
      <w:pPr>
        <w:ind w:firstLine="709"/>
        <w:jc w:val="both"/>
        <w:rPr>
          <w:sz w:val="14"/>
          <w:szCs w:val="14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1144"/>
        <w:gridCol w:w="1276"/>
        <w:gridCol w:w="1418"/>
        <w:gridCol w:w="1417"/>
        <w:gridCol w:w="1418"/>
        <w:gridCol w:w="1417"/>
        <w:gridCol w:w="1559"/>
      </w:tblGrid>
      <w:tr w:rsidR="00B94252" w:rsidRPr="00A343F4" w:rsidTr="006A4F0F">
        <w:trPr>
          <w:trHeight w:val="382"/>
        </w:trPr>
        <w:tc>
          <w:tcPr>
            <w:tcW w:w="1144" w:type="dxa"/>
            <w:vMerge w:val="restart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8505" w:type="dxa"/>
            <w:gridSpan w:val="6"/>
            <w:shd w:val="clear" w:color="auto" w:fill="auto"/>
            <w:hideMark/>
          </w:tcPr>
          <w:p w:rsidR="00B94252" w:rsidRPr="00A343F4" w:rsidRDefault="00B94252" w:rsidP="006A4F0F">
            <w:pPr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Общий объем финансового обеспечения реализации программы составит 3 374 551,2  тыс. руб., в том числе:</w:t>
            </w:r>
          </w:p>
        </w:tc>
      </w:tr>
      <w:tr w:rsidR="00B94252" w:rsidRPr="00807A5E" w:rsidTr="006A4F0F">
        <w:trPr>
          <w:trHeight w:val="278"/>
        </w:trPr>
        <w:tc>
          <w:tcPr>
            <w:tcW w:w="1144" w:type="dxa"/>
            <w:vMerge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94252" w:rsidRPr="00807A5E" w:rsidRDefault="00B94252" w:rsidP="00E16A57">
            <w:pPr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E16A57" w:rsidRPr="00807A5E" w:rsidTr="006A4F0F">
        <w:trPr>
          <w:trHeight w:val="378"/>
        </w:trPr>
        <w:tc>
          <w:tcPr>
            <w:tcW w:w="1144" w:type="dxa"/>
            <w:vMerge/>
            <w:hideMark/>
          </w:tcPr>
          <w:p w:rsidR="00E16A57" w:rsidRPr="00807A5E" w:rsidRDefault="00E16A57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6A57" w:rsidRPr="00807A5E" w:rsidRDefault="00E16A57" w:rsidP="006A4F0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E16A57" w:rsidRPr="00807A5E" w:rsidRDefault="00E16A57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16A57" w:rsidRPr="00807A5E" w:rsidRDefault="00E16A57" w:rsidP="00E16A57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Итого </w:t>
            </w:r>
          </w:p>
        </w:tc>
      </w:tr>
      <w:tr w:rsidR="00E16A57" w:rsidRPr="00807A5E" w:rsidTr="006A4F0F">
        <w:trPr>
          <w:trHeight w:val="538"/>
        </w:trPr>
        <w:tc>
          <w:tcPr>
            <w:tcW w:w="1144" w:type="dxa"/>
            <w:vMerge/>
            <w:hideMark/>
          </w:tcPr>
          <w:p w:rsidR="00E16A57" w:rsidRPr="00807A5E" w:rsidRDefault="00E16A57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6A57" w:rsidRPr="00807A5E" w:rsidRDefault="00E16A57" w:rsidP="006A4F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6A57" w:rsidRPr="00807A5E" w:rsidRDefault="00E16A57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A57" w:rsidRPr="00807A5E" w:rsidRDefault="00E16A57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6A57" w:rsidRPr="00807A5E" w:rsidRDefault="00E16A57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A57" w:rsidRPr="00807A5E" w:rsidRDefault="00E16A57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16A57" w:rsidRPr="00807A5E" w:rsidRDefault="00E16A57" w:rsidP="006A4F0F">
            <w:pPr>
              <w:jc w:val="center"/>
              <w:rPr>
                <w:sz w:val="16"/>
                <w:szCs w:val="16"/>
              </w:rPr>
            </w:pPr>
          </w:p>
        </w:tc>
      </w:tr>
      <w:tr w:rsidR="00B94252" w:rsidRPr="00807A5E" w:rsidTr="006A4F0F">
        <w:trPr>
          <w:trHeight w:val="330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4 945,9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1 113,6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57 438,6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63 498,1</w:t>
            </w:r>
          </w:p>
        </w:tc>
      </w:tr>
      <w:tr w:rsidR="00B94252" w:rsidRPr="00807A5E" w:rsidTr="006A4F0F">
        <w:trPr>
          <w:trHeight w:val="330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3 733,9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3 580,5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184 679,0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191 993,4</w:t>
            </w:r>
          </w:p>
        </w:tc>
      </w:tr>
      <w:tr w:rsidR="00B94252" w:rsidRPr="00807A5E" w:rsidTr="006A4F0F">
        <w:trPr>
          <w:trHeight w:val="330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19 724,6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49 000,2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156 700,0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376 614,7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602 039,5</w:t>
            </w:r>
          </w:p>
        </w:tc>
      </w:tr>
      <w:tr w:rsidR="00B94252" w:rsidRPr="00807A5E" w:rsidTr="006A4F0F">
        <w:trPr>
          <w:trHeight w:val="330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19 053,9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7 661,0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375 389,0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402 103,9</w:t>
            </w:r>
          </w:p>
        </w:tc>
      </w:tr>
      <w:tr w:rsidR="00B94252" w:rsidRPr="00807A5E" w:rsidTr="006A4F0F">
        <w:trPr>
          <w:trHeight w:val="330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2 640,6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23 122,3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1 132 993,5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1 158 756,4</w:t>
            </w:r>
          </w:p>
        </w:tc>
      </w:tr>
      <w:tr w:rsidR="00B94252" w:rsidRPr="00807A5E" w:rsidTr="006A4F0F">
        <w:trPr>
          <w:trHeight w:val="330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19 083,2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935 076,7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956 159,9</w:t>
            </w:r>
          </w:p>
        </w:tc>
      </w:tr>
      <w:tr w:rsidR="00B94252" w:rsidRPr="00807A5E" w:rsidTr="006A4F0F">
        <w:trPr>
          <w:trHeight w:val="330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2025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 </w:t>
            </w:r>
          </w:p>
        </w:tc>
      </w:tr>
      <w:tr w:rsidR="00B94252" w:rsidRPr="00807A5E" w:rsidTr="006A4F0F">
        <w:trPr>
          <w:trHeight w:val="256"/>
        </w:trPr>
        <w:tc>
          <w:tcPr>
            <w:tcW w:w="1144" w:type="dxa"/>
            <w:vMerge/>
            <w:vAlign w:val="center"/>
            <w:hideMark/>
          </w:tcPr>
          <w:p w:rsidR="00B94252" w:rsidRPr="00807A5E" w:rsidRDefault="00B94252" w:rsidP="006A4F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4252" w:rsidRPr="00807A5E" w:rsidRDefault="00E16A57" w:rsidP="006A4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94252" w:rsidRPr="00807A5E">
              <w:rPr>
                <w:sz w:val="16"/>
                <w:szCs w:val="16"/>
              </w:rPr>
              <w:t>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52 098,9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103 560,8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156 700,0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3 062 191,5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94252" w:rsidRPr="00807A5E" w:rsidRDefault="00B94252" w:rsidP="006A4F0F">
            <w:pPr>
              <w:jc w:val="center"/>
              <w:rPr>
                <w:sz w:val="16"/>
                <w:szCs w:val="16"/>
              </w:rPr>
            </w:pPr>
            <w:r w:rsidRPr="00807A5E">
              <w:rPr>
                <w:sz w:val="16"/>
                <w:szCs w:val="16"/>
              </w:rPr>
              <w:t>3 374 551,2".</w:t>
            </w:r>
          </w:p>
        </w:tc>
      </w:tr>
    </w:tbl>
    <w:p w:rsidR="00B94252" w:rsidRPr="0063711E" w:rsidRDefault="00B94252" w:rsidP="00B94252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B94252" w:rsidRPr="0063711E" w:rsidRDefault="00B94252" w:rsidP="00B94252">
      <w:pPr>
        <w:widowControl w:val="0"/>
        <w:autoSpaceDE w:val="0"/>
        <w:autoSpaceDN w:val="0"/>
        <w:ind w:firstLine="709"/>
        <w:jc w:val="both"/>
        <w:rPr>
          <w:szCs w:val="28"/>
          <w:lang w:bidi="ru-RU"/>
        </w:rPr>
      </w:pPr>
      <w:r w:rsidRPr="0063711E">
        <w:rPr>
          <w:szCs w:val="28"/>
          <w:lang w:bidi="ru-RU"/>
        </w:rPr>
        <w:t>1</w:t>
      </w:r>
      <w:r w:rsidR="00934310">
        <w:rPr>
          <w:szCs w:val="28"/>
          <w:lang w:bidi="ru-RU"/>
        </w:rPr>
        <w:t>2</w:t>
      </w:r>
      <w:r w:rsidRPr="0063711E">
        <w:rPr>
          <w:szCs w:val="28"/>
          <w:lang w:bidi="ru-RU"/>
        </w:rPr>
        <w:t>. Внести в приложения к Программе следующие изменения:</w:t>
      </w:r>
    </w:p>
    <w:p w:rsidR="00B94252" w:rsidRPr="0063711E" w:rsidRDefault="00B94252" w:rsidP="00B94252">
      <w:pPr>
        <w:widowControl w:val="0"/>
        <w:autoSpaceDE w:val="0"/>
        <w:autoSpaceDN w:val="0"/>
        <w:ind w:firstLine="709"/>
        <w:jc w:val="both"/>
        <w:rPr>
          <w:szCs w:val="28"/>
          <w:lang w:bidi="ru-RU"/>
        </w:rPr>
      </w:pPr>
      <w:r w:rsidRPr="0063711E">
        <w:rPr>
          <w:szCs w:val="28"/>
          <w:lang w:bidi="ru-RU"/>
        </w:rPr>
        <w:t>а) приложения № 1, 2 к Программе изложить в новой редакции согласно приложению № 5 к настоящему постановлению;</w:t>
      </w:r>
    </w:p>
    <w:p w:rsidR="00B94252" w:rsidRPr="0063711E" w:rsidRDefault="00B94252" w:rsidP="00B942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63711E">
        <w:rPr>
          <w:szCs w:val="28"/>
          <w:lang w:bidi="ru-RU"/>
        </w:rPr>
        <w:t>б) в приложении № 3 к Программе:</w:t>
      </w:r>
    </w:p>
    <w:p w:rsidR="00B94252" w:rsidRDefault="00B94252" w:rsidP="00B942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63711E">
        <w:rPr>
          <w:szCs w:val="28"/>
          <w:lang w:bidi="ru-RU"/>
        </w:rPr>
        <w:t xml:space="preserve">строку "Объемы и источники финансового обеспечения реализации подпрограммы" паспорта подпрограммы 1 "Переселение граждан </w:t>
      </w:r>
      <w:r w:rsidR="00272037">
        <w:rPr>
          <w:szCs w:val="28"/>
          <w:lang w:bidi="ru-RU"/>
        </w:rPr>
        <w:br/>
      </w:r>
      <w:r w:rsidRPr="0063711E">
        <w:rPr>
          <w:szCs w:val="28"/>
          <w:lang w:bidi="ru-RU"/>
        </w:rPr>
        <w:t xml:space="preserve">из </w:t>
      </w:r>
      <w:r w:rsidRPr="00AE7FAA">
        <w:rPr>
          <w:color w:val="000000"/>
          <w:szCs w:val="28"/>
          <w:lang w:bidi="ru-RU"/>
        </w:rPr>
        <w:t>аварийного жилищного фонда, признанног</w:t>
      </w:r>
      <w:r>
        <w:rPr>
          <w:color w:val="000000"/>
          <w:szCs w:val="28"/>
          <w:lang w:bidi="ru-RU"/>
        </w:rPr>
        <w:t>о таковым до 1 января 2017 года</w:t>
      </w:r>
      <w:r w:rsidRPr="00807A5E">
        <w:rPr>
          <w:color w:val="000000"/>
          <w:szCs w:val="28"/>
          <w:lang w:bidi="ru-RU"/>
        </w:rPr>
        <w:t xml:space="preserve">" </w:t>
      </w:r>
      <w:r w:rsidRPr="00A343F4">
        <w:rPr>
          <w:szCs w:val="28"/>
          <w:lang w:bidi="ru-RU"/>
        </w:rPr>
        <w:t>изложить в следующей редакции:</w:t>
      </w:r>
    </w:p>
    <w:p w:rsidR="00E16A57" w:rsidRPr="00E16A57" w:rsidRDefault="00E16A57" w:rsidP="00B94252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  <w:lang w:bidi="ru-RU"/>
        </w:rPr>
      </w:pPr>
    </w:p>
    <w:tbl>
      <w:tblPr>
        <w:tblW w:w="9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1900"/>
        <w:gridCol w:w="1760"/>
        <w:gridCol w:w="2010"/>
        <w:gridCol w:w="1167"/>
      </w:tblGrid>
      <w:tr w:rsidR="00E16A57" w:rsidRPr="00A343F4" w:rsidTr="00272037">
        <w:trPr>
          <w:trHeight w:val="214"/>
        </w:trPr>
        <w:tc>
          <w:tcPr>
            <w:tcW w:w="14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"Объемы и источники финансового обеспечения реализации подпрограммы</w:t>
            </w:r>
          </w:p>
          <w:p w:rsidR="00E16A57" w:rsidRPr="00A343F4" w:rsidRDefault="00E16A57" w:rsidP="00E16A57">
            <w:pPr>
              <w:rPr>
                <w:sz w:val="16"/>
                <w:szCs w:val="16"/>
              </w:rPr>
            </w:pPr>
            <w:r w:rsidRPr="00A343F4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13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Общий объем финансового обеспечения реализации подпрограммы составит 3 151 225,8 тыс. руб., в том числе:</w:t>
            </w:r>
          </w:p>
        </w:tc>
      </w:tr>
      <w:tr w:rsidR="00E16A57" w:rsidRPr="00A343F4" w:rsidTr="00272037">
        <w:trPr>
          <w:trHeight w:val="249"/>
        </w:trPr>
        <w:tc>
          <w:tcPr>
            <w:tcW w:w="1433" w:type="dxa"/>
            <w:vMerge/>
            <w:shd w:val="clear" w:color="auto" w:fill="auto"/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6837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E16A57" w:rsidRPr="00A343F4" w:rsidTr="00272037">
        <w:trPr>
          <w:trHeight w:val="266"/>
        </w:trPr>
        <w:tc>
          <w:tcPr>
            <w:tcW w:w="1433" w:type="dxa"/>
            <w:vMerge/>
            <w:tcBorders>
              <w:bottom w:val="nil"/>
            </w:tcBorders>
            <w:shd w:val="clear" w:color="auto" w:fill="auto"/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167" w:type="dxa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A343F4">
              <w:rPr>
                <w:sz w:val="16"/>
                <w:szCs w:val="16"/>
              </w:rPr>
              <w:t>Итого</w:t>
            </w:r>
          </w:p>
        </w:tc>
      </w:tr>
      <w:tr w:rsidR="00E16A57" w:rsidRPr="00A343F4" w:rsidTr="00272037">
        <w:trPr>
          <w:trHeight w:val="160"/>
        </w:trPr>
        <w:tc>
          <w:tcPr>
            <w:tcW w:w="1433" w:type="dxa"/>
            <w:vMerge/>
            <w:shd w:val="clear" w:color="auto" w:fill="auto"/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2019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4 945,9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1 113,6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57 438,6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63 498,1</w:t>
            </w: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16A57" w:rsidRPr="00A343F4" w:rsidRDefault="00E16A57" w:rsidP="00E16A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2020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3 733,9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3 580,5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184 679,0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191 993,4</w:t>
            </w: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16A57" w:rsidRPr="00A343F4" w:rsidRDefault="00E16A57" w:rsidP="00E16A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2021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3 047,6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8 151,2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376 614,7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387 813,5</w:t>
            </w: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16A57" w:rsidRPr="00A343F4" w:rsidRDefault="00E16A57" w:rsidP="006A4F0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2022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10 128,5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7 661,0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375 389,0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393 178,5</w:t>
            </w: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16A57" w:rsidRPr="00A343F4" w:rsidRDefault="00E16A57" w:rsidP="006A4F0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2023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2 466,6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23 122,3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1 132 993,5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1 158 582,4</w:t>
            </w: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16A57" w:rsidRPr="00A343F4" w:rsidRDefault="00E16A57" w:rsidP="006A4F0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2024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2 000,0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19 083,2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935 076,7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956 159,9</w:t>
            </w: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16A57" w:rsidRPr="00A343F4" w:rsidRDefault="00E16A57" w:rsidP="006A4F0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2025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 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 </w:t>
            </w:r>
          </w:p>
        </w:tc>
      </w:tr>
      <w:tr w:rsidR="00E16A57" w:rsidRPr="00A343F4" w:rsidTr="00272037">
        <w:trPr>
          <w:trHeight w:val="33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16A57" w:rsidRPr="00A343F4" w:rsidRDefault="00E16A57" w:rsidP="006A4F0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E16A57">
            <w:pPr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Всего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26 322,5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62 711,8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3 062 191,5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57" w:rsidRPr="00A343F4" w:rsidRDefault="00E16A57" w:rsidP="006A4F0F">
            <w:pPr>
              <w:jc w:val="center"/>
              <w:rPr>
                <w:sz w:val="16"/>
                <w:szCs w:val="16"/>
              </w:rPr>
            </w:pPr>
            <w:r w:rsidRPr="00A343F4">
              <w:rPr>
                <w:sz w:val="16"/>
                <w:szCs w:val="16"/>
              </w:rPr>
              <w:t>3 151 225,8".</w:t>
            </w:r>
          </w:p>
        </w:tc>
      </w:tr>
    </w:tbl>
    <w:p w:rsidR="00B94252" w:rsidRPr="00A343F4" w:rsidRDefault="00B94252" w:rsidP="00B9425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bidi="ru-RU"/>
        </w:rPr>
      </w:pPr>
    </w:p>
    <w:p w:rsidR="00272037" w:rsidRDefault="00272037" w:rsidP="00B9425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2653" w:rsidRPr="00B23DB9" w:rsidRDefault="00B94252" w:rsidP="00B9425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343F4">
        <w:rPr>
          <w:rFonts w:eastAsia="Calibri"/>
          <w:szCs w:val="28"/>
        </w:rPr>
        <w:lastRenderedPageBreak/>
        <w:t>1</w:t>
      </w:r>
      <w:r w:rsidR="00272037">
        <w:rPr>
          <w:rFonts w:eastAsia="Calibri"/>
          <w:szCs w:val="28"/>
        </w:rPr>
        <w:t>3</w:t>
      </w:r>
      <w:r w:rsidRPr="00A343F4">
        <w:rPr>
          <w:rFonts w:eastAsia="Calibri"/>
          <w:szCs w:val="28"/>
        </w:rPr>
        <w:t>. Опубликовать постановление на официальном информационном интернет-портале городского округа "Город Архангельск".</w:t>
      </w:r>
    </w:p>
    <w:p w:rsidR="00FF0BEC" w:rsidRPr="00CF719B" w:rsidRDefault="00FF0BEC" w:rsidP="00825D23">
      <w:pPr>
        <w:tabs>
          <w:tab w:val="left" w:pos="6804"/>
        </w:tabs>
        <w:rPr>
          <w:b/>
          <w:sz w:val="84"/>
          <w:szCs w:val="84"/>
        </w:rPr>
      </w:pPr>
    </w:p>
    <w:p w:rsidR="00E41C5B" w:rsidRDefault="004B2775" w:rsidP="00825D23">
      <w:pPr>
        <w:tabs>
          <w:tab w:val="left" w:pos="6804"/>
        </w:tabs>
        <w:rPr>
          <w:b/>
        </w:rPr>
      </w:pPr>
      <w:r>
        <w:rPr>
          <w:b/>
        </w:rPr>
        <w:t>Глава городского округа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    </w:t>
      </w:r>
      <w:r w:rsidR="002012F3">
        <w:rPr>
          <w:b/>
        </w:rPr>
        <w:t xml:space="preserve">  </w:t>
      </w:r>
      <w:r>
        <w:rPr>
          <w:b/>
        </w:rPr>
        <w:t xml:space="preserve">          Д.А. Морев</w:t>
      </w:r>
      <w:bookmarkStart w:id="0" w:name="_GoBack"/>
      <w:bookmarkEnd w:id="0"/>
    </w:p>
    <w:sectPr w:rsidR="00E41C5B" w:rsidSect="00E16A57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0F" w:rsidRDefault="006A4F0F" w:rsidP="00E919C3">
      <w:r>
        <w:separator/>
      </w:r>
    </w:p>
  </w:endnote>
  <w:endnote w:type="continuationSeparator" w:id="0">
    <w:p w:rsidR="006A4F0F" w:rsidRDefault="006A4F0F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0F" w:rsidRDefault="006A4F0F" w:rsidP="00E919C3">
      <w:r>
        <w:separator/>
      </w:r>
    </w:p>
  </w:footnote>
  <w:footnote w:type="continuationSeparator" w:id="0">
    <w:p w:rsidR="006A4F0F" w:rsidRDefault="006A4F0F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70185"/>
      <w:docPartObj>
        <w:docPartGallery w:val="Page Numbers (Top of Page)"/>
        <w:docPartUnique/>
      </w:docPartObj>
    </w:sdtPr>
    <w:sdtEndPr/>
    <w:sdtContent>
      <w:p w:rsidR="006A4F0F" w:rsidRDefault="006A4F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49">
          <w:rPr>
            <w:noProof/>
          </w:rPr>
          <w:t>2</w:t>
        </w:r>
        <w:r>
          <w:fldChar w:fldCharType="end"/>
        </w:r>
      </w:p>
    </w:sdtContent>
  </w:sdt>
  <w:p w:rsidR="006A4F0F" w:rsidRDefault="006A4F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DA3F98"/>
    <w:multiLevelType w:val="hybridMultilevel"/>
    <w:tmpl w:val="3A7AD9F4"/>
    <w:lvl w:ilvl="0" w:tplc="FFDAD4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223814"/>
    <w:multiLevelType w:val="hybridMultilevel"/>
    <w:tmpl w:val="790E735E"/>
    <w:lvl w:ilvl="0" w:tplc="7D5A8A4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1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213689"/>
    <w:multiLevelType w:val="hybridMultilevel"/>
    <w:tmpl w:val="E83E2412"/>
    <w:lvl w:ilvl="0" w:tplc="10A8773A">
      <w:start w:val="1"/>
      <w:numFmt w:val="decimal"/>
      <w:lvlText w:val="%1."/>
      <w:lvlJc w:val="left"/>
      <w:pPr>
        <w:ind w:left="1909" w:hanging="12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0"/>
  </w:num>
  <w:num w:numId="4">
    <w:abstractNumId w:val="17"/>
  </w:num>
  <w:num w:numId="5">
    <w:abstractNumId w:val="27"/>
  </w:num>
  <w:num w:numId="6">
    <w:abstractNumId w:val="22"/>
  </w:num>
  <w:num w:numId="7">
    <w:abstractNumId w:val="35"/>
  </w:num>
  <w:num w:numId="8">
    <w:abstractNumId w:val="25"/>
  </w:num>
  <w:num w:numId="9">
    <w:abstractNumId w:val="18"/>
  </w:num>
  <w:num w:numId="10">
    <w:abstractNumId w:val="1"/>
  </w:num>
  <w:num w:numId="11">
    <w:abstractNumId w:val="14"/>
  </w:num>
  <w:num w:numId="12">
    <w:abstractNumId w:val="4"/>
  </w:num>
  <w:num w:numId="13">
    <w:abstractNumId w:val="19"/>
  </w:num>
  <w:num w:numId="14">
    <w:abstractNumId w:val="36"/>
  </w:num>
  <w:num w:numId="15">
    <w:abstractNumId w:val="26"/>
  </w:num>
  <w:num w:numId="16">
    <w:abstractNumId w:val="39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1"/>
  </w:num>
  <w:num w:numId="21">
    <w:abstractNumId w:val="31"/>
  </w:num>
  <w:num w:numId="22">
    <w:abstractNumId w:val="33"/>
  </w:num>
  <w:num w:numId="23">
    <w:abstractNumId w:val="30"/>
  </w:num>
  <w:num w:numId="24">
    <w:abstractNumId w:val="24"/>
  </w:num>
  <w:num w:numId="25">
    <w:abstractNumId w:val="23"/>
  </w:num>
  <w:num w:numId="26">
    <w:abstractNumId w:val="10"/>
  </w:num>
  <w:num w:numId="27">
    <w:abstractNumId w:val="12"/>
  </w:num>
  <w:num w:numId="28">
    <w:abstractNumId w:val="8"/>
  </w:num>
  <w:num w:numId="29">
    <w:abstractNumId w:val="15"/>
  </w:num>
  <w:num w:numId="30">
    <w:abstractNumId w:val="7"/>
  </w:num>
  <w:num w:numId="31">
    <w:abstractNumId w:val="0"/>
  </w:num>
  <w:num w:numId="32">
    <w:abstractNumId w:val="3"/>
  </w:num>
  <w:num w:numId="33">
    <w:abstractNumId w:val="29"/>
  </w:num>
  <w:num w:numId="34">
    <w:abstractNumId w:val="41"/>
  </w:num>
  <w:num w:numId="35">
    <w:abstractNumId w:val="2"/>
  </w:num>
  <w:num w:numId="36">
    <w:abstractNumId w:val="21"/>
  </w:num>
  <w:num w:numId="37">
    <w:abstractNumId w:val="42"/>
  </w:num>
  <w:num w:numId="38">
    <w:abstractNumId w:val="6"/>
  </w:num>
  <w:num w:numId="39">
    <w:abstractNumId w:val="28"/>
  </w:num>
  <w:num w:numId="40">
    <w:abstractNumId w:val="32"/>
  </w:num>
  <w:num w:numId="41">
    <w:abstractNumId w:val="37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0DBB"/>
    <w:rsid w:val="00005D3C"/>
    <w:rsid w:val="00020051"/>
    <w:rsid w:val="00022CD4"/>
    <w:rsid w:val="000243C4"/>
    <w:rsid w:val="00035DA9"/>
    <w:rsid w:val="000361DB"/>
    <w:rsid w:val="000376A1"/>
    <w:rsid w:val="0005333B"/>
    <w:rsid w:val="00055CB0"/>
    <w:rsid w:val="00056B16"/>
    <w:rsid w:val="0005795E"/>
    <w:rsid w:val="00064F64"/>
    <w:rsid w:val="0006730A"/>
    <w:rsid w:val="00081CCE"/>
    <w:rsid w:val="0008365F"/>
    <w:rsid w:val="00085E25"/>
    <w:rsid w:val="0009392D"/>
    <w:rsid w:val="00094D21"/>
    <w:rsid w:val="000A0F9F"/>
    <w:rsid w:val="000A1BEA"/>
    <w:rsid w:val="000B15E8"/>
    <w:rsid w:val="000B17C1"/>
    <w:rsid w:val="000B36A9"/>
    <w:rsid w:val="000B7445"/>
    <w:rsid w:val="000C62D0"/>
    <w:rsid w:val="000C7AA9"/>
    <w:rsid w:val="000D668C"/>
    <w:rsid w:val="000D6C5B"/>
    <w:rsid w:val="000D7BD9"/>
    <w:rsid w:val="000E2CD0"/>
    <w:rsid w:val="00101278"/>
    <w:rsid w:val="00103204"/>
    <w:rsid w:val="00110707"/>
    <w:rsid w:val="00111405"/>
    <w:rsid w:val="001255D9"/>
    <w:rsid w:val="00125949"/>
    <w:rsid w:val="00127970"/>
    <w:rsid w:val="001318BD"/>
    <w:rsid w:val="001349C7"/>
    <w:rsid w:val="00135B73"/>
    <w:rsid w:val="00137FA9"/>
    <w:rsid w:val="00145414"/>
    <w:rsid w:val="0016254B"/>
    <w:rsid w:val="0016683D"/>
    <w:rsid w:val="00172653"/>
    <w:rsid w:val="001750F8"/>
    <w:rsid w:val="001917FE"/>
    <w:rsid w:val="001927AB"/>
    <w:rsid w:val="00192CF8"/>
    <w:rsid w:val="00193C34"/>
    <w:rsid w:val="001941F3"/>
    <w:rsid w:val="00195848"/>
    <w:rsid w:val="001A1432"/>
    <w:rsid w:val="001B10C9"/>
    <w:rsid w:val="001B18A3"/>
    <w:rsid w:val="001B6415"/>
    <w:rsid w:val="001C1A95"/>
    <w:rsid w:val="001C1BDF"/>
    <w:rsid w:val="001C2573"/>
    <w:rsid w:val="001C7D59"/>
    <w:rsid w:val="001D1A6A"/>
    <w:rsid w:val="001D5955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4B4A"/>
    <w:rsid w:val="001F5396"/>
    <w:rsid w:val="002012F3"/>
    <w:rsid w:val="00201FC3"/>
    <w:rsid w:val="00203874"/>
    <w:rsid w:val="0020694D"/>
    <w:rsid w:val="00207C0C"/>
    <w:rsid w:val="002118EF"/>
    <w:rsid w:val="00211945"/>
    <w:rsid w:val="002140B1"/>
    <w:rsid w:val="00215A2C"/>
    <w:rsid w:val="00223A7C"/>
    <w:rsid w:val="00237767"/>
    <w:rsid w:val="0024492E"/>
    <w:rsid w:val="00251FB6"/>
    <w:rsid w:val="00252159"/>
    <w:rsid w:val="00256F72"/>
    <w:rsid w:val="002602A8"/>
    <w:rsid w:val="00260CB8"/>
    <w:rsid w:val="0026549F"/>
    <w:rsid w:val="002654EE"/>
    <w:rsid w:val="00272037"/>
    <w:rsid w:val="00276C56"/>
    <w:rsid w:val="00276FD7"/>
    <w:rsid w:val="00285B82"/>
    <w:rsid w:val="00294117"/>
    <w:rsid w:val="00297BE9"/>
    <w:rsid w:val="00297EC6"/>
    <w:rsid w:val="002A0EE5"/>
    <w:rsid w:val="002A226C"/>
    <w:rsid w:val="002A32DE"/>
    <w:rsid w:val="002A4D33"/>
    <w:rsid w:val="002A7D90"/>
    <w:rsid w:val="002B3F38"/>
    <w:rsid w:val="002B4B17"/>
    <w:rsid w:val="002B64CE"/>
    <w:rsid w:val="002B66EC"/>
    <w:rsid w:val="002B78C8"/>
    <w:rsid w:val="002C05AF"/>
    <w:rsid w:val="002C081C"/>
    <w:rsid w:val="002C1389"/>
    <w:rsid w:val="002C5138"/>
    <w:rsid w:val="002C7FA8"/>
    <w:rsid w:val="002D0056"/>
    <w:rsid w:val="002D7C50"/>
    <w:rsid w:val="002E332E"/>
    <w:rsid w:val="002E39C5"/>
    <w:rsid w:val="002E4049"/>
    <w:rsid w:val="002E4DF5"/>
    <w:rsid w:val="002E676E"/>
    <w:rsid w:val="002F557C"/>
    <w:rsid w:val="003002FF"/>
    <w:rsid w:val="00306D70"/>
    <w:rsid w:val="00321018"/>
    <w:rsid w:val="0032432A"/>
    <w:rsid w:val="00325C16"/>
    <w:rsid w:val="00331F30"/>
    <w:rsid w:val="00332370"/>
    <w:rsid w:val="0033689B"/>
    <w:rsid w:val="00342A4D"/>
    <w:rsid w:val="00343BC9"/>
    <w:rsid w:val="003545C7"/>
    <w:rsid w:val="00360125"/>
    <w:rsid w:val="0036135E"/>
    <w:rsid w:val="0036208A"/>
    <w:rsid w:val="00364C65"/>
    <w:rsid w:val="00367CC6"/>
    <w:rsid w:val="0037086A"/>
    <w:rsid w:val="00372B1A"/>
    <w:rsid w:val="00375044"/>
    <w:rsid w:val="00380166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1D1A"/>
    <w:rsid w:val="003A2352"/>
    <w:rsid w:val="003B1F9B"/>
    <w:rsid w:val="003B7D00"/>
    <w:rsid w:val="003C225D"/>
    <w:rsid w:val="003C23FF"/>
    <w:rsid w:val="003C30BD"/>
    <w:rsid w:val="003D0887"/>
    <w:rsid w:val="003D19D4"/>
    <w:rsid w:val="003D3072"/>
    <w:rsid w:val="003D5571"/>
    <w:rsid w:val="003E0089"/>
    <w:rsid w:val="003E0A50"/>
    <w:rsid w:val="003F3D02"/>
    <w:rsid w:val="003F6B5F"/>
    <w:rsid w:val="00402841"/>
    <w:rsid w:val="00405EA9"/>
    <w:rsid w:val="00411327"/>
    <w:rsid w:val="004131DF"/>
    <w:rsid w:val="004143BF"/>
    <w:rsid w:val="00414F73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55BB3"/>
    <w:rsid w:val="00464A33"/>
    <w:rsid w:val="00464CAF"/>
    <w:rsid w:val="00467122"/>
    <w:rsid w:val="00467810"/>
    <w:rsid w:val="00477CF8"/>
    <w:rsid w:val="0048299D"/>
    <w:rsid w:val="00484DB3"/>
    <w:rsid w:val="00485BBA"/>
    <w:rsid w:val="00487A87"/>
    <w:rsid w:val="00496E2D"/>
    <w:rsid w:val="004A1968"/>
    <w:rsid w:val="004A36C3"/>
    <w:rsid w:val="004B03C4"/>
    <w:rsid w:val="004B2775"/>
    <w:rsid w:val="004B281F"/>
    <w:rsid w:val="004D2915"/>
    <w:rsid w:val="004D3FAC"/>
    <w:rsid w:val="004D6753"/>
    <w:rsid w:val="004E26F7"/>
    <w:rsid w:val="004E6551"/>
    <w:rsid w:val="004F1F7E"/>
    <w:rsid w:val="004F6F5F"/>
    <w:rsid w:val="004F734B"/>
    <w:rsid w:val="005019B3"/>
    <w:rsid w:val="005057B7"/>
    <w:rsid w:val="00507CC8"/>
    <w:rsid w:val="00531A88"/>
    <w:rsid w:val="0053680B"/>
    <w:rsid w:val="00537F33"/>
    <w:rsid w:val="00541CA3"/>
    <w:rsid w:val="00546AE7"/>
    <w:rsid w:val="00554B50"/>
    <w:rsid w:val="00555A0D"/>
    <w:rsid w:val="00564B98"/>
    <w:rsid w:val="00565748"/>
    <w:rsid w:val="00567E82"/>
    <w:rsid w:val="00570692"/>
    <w:rsid w:val="005741E8"/>
    <w:rsid w:val="00577109"/>
    <w:rsid w:val="00582DEF"/>
    <w:rsid w:val="005842B9"/>
    <w:rsid w:val="00584B45"/>
    <w:rsid w:val="0059017A"/>
    <w:rsid w:val="00592C3E"/>
    <w:rsid w:val="005952C3"/>
    <w:rsid w:val="00597468"/>
    <w:rsid w:val="005A2A55"/>
    <w:rsid w:val="005B08F7"/>
    <w:rsid w:val="005B2C10"/>
    <w:rsid w:val="005C01A3"/>
    <w:rsid w:val="005C0B99"/>
    <w:rsid w:val="005C3417"/>
    <w:rsid w:val="005C3620"/>
    <w:rsid w:val="005D01E6"/>
    <w:rsid w:val="005D237A"/>
    <w:rsid w:val="005E00A1"/>
    <w:rsid w:val="005E1BFB"/>
    <w:rsid w:val="005E25B3"/>
    <w:rsid w:val="005E3E61"/>
    <w:rsid w:val="005E5F6A"/>
    <w:rsid w:val="005F1710"/>
    <w:rsid w:val="005F30CA"/>
    <w:rsid w:val="0060106B"/>
    <w:rsid w:val="00607DED"/>
    <w:rsid w:val="00611DE1"/>
    <w:rsid w:val="00613892"/>
    <w:rsid w:val="006247F5"/>
    <w:rsid w:val="00630E50"/>
    <w:rsid w:val="00631409"/>
    <w:rsid w:val="00633AAF"/>
    <w:rsid w:val="00635952"/>
    <w:rsid w:val="00635D8E"/>
    <w:rsid w:val="00635F54"/>
    <w:rsid w:val="00637FFD"/>
    <w:rsid w:val="00642D77"/>
    <w:rsid w:val="00645CD1"/>
    <w:rsid w:val="006503CE"/>
    <w:rsid w:val="00655E3B"/>
    <w:rsid w:val="00660CB0"/>
    <w:rsid w:val="00670A0E"/>
    <w:rsid w:val="00675708"/>
    <w:rsid w:val="0067661D"/>
    <w:rsid w:val="00680A38"/>
    <w:rsid w:val="006814B3"/>
    <w:rsid w:val="00692A27"/>
    <w:rsid w:val="006A2F4F"/>
    <w:rsid w:val="006A4F0F"/>
    <w:rsid w:val="006A735B"/>
    <w:rsid w:val="006C256F"/>
    <w:rsid w:val="006C5338"/>
    <w:rsid w:val="006D0A12"/>
    <w:rsid w:val="006D54F5"/>
    <w:rsid w:val="006D55CD"/>
    <w:rsid w:val="006D64AC"/>
    <w:rsid w:val="006E0E09"/>
    <w:rsid w:val="006E4819"/>
    <w:rsid w:val="006E637C"/>
    <w:rsid w:val="006E7682"/>
    <w:rsid w:val="006F2894"/>
    <w:rsid w:val="006F32C7"/>
    <w:rsid w:val="006F5C29"/>
    <w:rsid w:val="006F6C16"/>
    <w:rsid w:val="006F748E"/>
    <w:rsid w:val="00700BB3"/>
    <w:rsid w:val="00703822"/>
    <w:rsid w:val="007039C3"/>
    <w:rsid w:val="00710534"/>
    <w:rsid w:val="00715930"/>
    <w:rsid w:val="00720297"/>
    <w:rsid w:val="00722763"/>
    <w:rsid w:val="00727EEE"/>
    <w:rsid w:val="00731F4F"/>
    <w:rsid w:val="0073234E"/>
    <w:rsid w:val="007361BB"/>
    <w:rsid w:val="00740031"/>
    <w:rsid w:val="007401CB"/>
    <w:rsid w:val="0074577C"/>
    <w:rsid w:val="0074744B"/>
    <w:rsid w:val="00751DA5"/>
    <w:rsid w:val="00754D45"/>
    <w:rsid w:val="00764F75"/>
    <w:rsid w:val="00766733"/>
    <w:rsid w:val="00766977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D74E9"/>
    <w:rsid w:val="007E15DE"/>
    <w:rsid w:val="007E4702"/>
    <w:rsid w:val="007F0B02"/>
    <w:rsid w:val="007F200A"/>
    <w:rsid w:val="007F2B9F"/>
    <w:rsid w:val="0080082D"/>
    <w:rsid w:val="00803DF1"/>
    <w:rsid w:val="008230EB"/>
    <w:rsid w:val="00823945"/>
    <w:rsid w:val="00825D23"/>
    <w:rsid w:val="00830287"/>
    <w:rsid w:val="00830317"/>
    <w:rsid w:val="008412A6"/>
    <w:rsid w:val="008516CD"/>
    <w:rsid w:val="00861059"/>
    <w:rsid w:val="00861BCC"/>
    <w:rsid w:val="00865D76"/>
    <w:rsid w:val="00866E1A"/>
    <w:rsid w:val="0087057D"/>
    <w:rsid w:val="00872149"/>
    <w:rsid w:val="0088180D"/>
    <w:rsid w:val="00883D32"/>
    <w:rsid w:val="00886572"/>
    <w:rsid w:val="00892C70"/>
    <w:rsid w:val="00896733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2564"/>
    <w:rsid w:val="009029BA"/>
    <w:rsid w:val="00907865"/>
    <w:rsid w:val="009177F3"/>
    <w:rsid w:val="00920CEE"/>
    <w:rsid w:val="00921C1F"/>
    <w:rsid w:val="00925487"/>
    <w:rsid w:val="00931C27"/>
    <w:rsid w:val="00931C70"/>
    <w:rsid w:val="00934310"/>
    <w:rsid w:val="00934DF1"/>
    <w:rsid w:val="00936ED3"/>
    <w:rsid w:val="00942FF0"/>
    <w:rsid w:val="0094631C"/>
    <w:rsid w:val="009515CD"/>
    <w:rsid w:val="00955198"/>
    <w:rsid w:val="009564BC"/>
    <w:rsid w:val="0095679C"/>
    <w:rsid w:val="00970381"/>
    <w:rsid w:val="00975B40"/>
    <w:rsid w:val="0097679D"/>
    <w:rsid w:val="00976AA4"/>
    <w:rsid w:val="00980A00"/>
    <w:rsid w:val="009819DF"/>
    <w:rsid w:val="00987EA8"/>
    <w:rsid w:val="00996AEC"/>
    <w:rsid w:val="009A26AE"/>
    <w:rsid w:val="009A467D"/>
    <w:rsid w:val="009A49A7"/>
    <w:rsid w:val="009A6CC8"/>
    <w:rsid w:val="009B1237"/>
    <w:rsid w:val="009C10EF"/>
    <w:rsid w:val="009C4429"/>
    <w:rsid w:val="009C6156"/>
    <w:rsid w:val="009C67F5"/>
    <w:rsid w:val="009D48AB"/>
    <w:rsid w:val="009E387C"/>
    <w:rsid w:val="009E72AE"/>
    <w:rsid w:val="009F0F77"/>
    <w:rsid w:val="009F1415"/>
    <w:rsid w:val="009F6BBE"/>
    <w:rsid w:val="00A0148E"/>
    <w:rsid w:val="00A01783"/>
    <w:rsid w:val="00A12C43"/>
    <w:rsid w:val="00A1561E"/>
    <w:rsid w:val="00A2269E"/>
    <w:rsid w:val="00A324DE"/>
    <w:rsid w:val="00A33267"/>
    <w:rsid w:val="00A337A5"/>
    <w:rsid w:val="00A33AC7"/>
    <w:rsid w:val="00A40BEE"/>
    <w:rsid w:val="00A41A35"/>
    <w:rsid w:val="00A45075"/>
    <w:rsid w:val="00A55F15"/>
    <w:rsid w:val="00A565F0"/>
    <w:rsid w:val="00A71099"/>
    <w:rsid w:val="00A73F31"/>
    <w:rsid w:val="00A7481F"/>
    <w:rsid w:val="00A77955"/>
    <w:rsid w:val="00A80BEB"/>
    <w:rsid w:val="00A85BFC"/>
    <w:rsid w:val="00A87BAB"/>
    <w:rsid w:val="00A90CA3"/>
    <w:rsid w:val="00A923DA"/>
    <w:rsid w:val="00A93718"/>
    <w:rsid w:val="00A9630A"/>
    <w:rsid w:val="00AA597D"/>
    <w:rsid w:val="00AB6CC4"/>
    <w:rsid w:val="00AC01A4"/>
    <w:rsid w:val="00AC44E8"/>
    <w:rsid w:val="00AC4FA2"/>
    <w:rsid w:val="00AC54AA"/>
    <w:rsid w:val="00AE3D51"/>
    <w:rsid w:val="00AF2FB4"/>
    <w:rsid w:val="00AF3E27"/>
    <w:rsid w:val="00AF6A4D"/>
    <w:rsid w:val="00B00B89"/>
    <w:rsid w:val="00B016DF"/>
    <w:rsid w:val="00B06949"/>
    <w:rsid w:val="00B204EB"/>
    <w:rsid w:val="00B22A8A"/>
    <w:rsid w:val="00B23DB9"/>
    <w:rsid w:val="00B258CF"/>
    <w:rsid w:val="00B348DA"/>
    <w:rsid w:val="00B407E6"/>
    <w:rsid w:val="00B43292"/>
    <w:rsid w:val="00B437FE"/>
    <w:rsid w:val="00B5710C"/>
    <w:rsid w:val="00B630A4"/>
    <w:rsid w:val="00B656EE"/>
    <w:rsid w:val="00B71A85"/>
    <w:rsid w:val="00B71DFD"/>
    <w:rsid w:val="00B8102F"/>
    <w:rsid w:val="00B9299A"/>
    <w:rsid w:val="00B94252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07104"/>
    <w:rsid w:val="00C10806"/>
    <w:rsid w:val="00C2077D"/>
    <w:rsid w:val="00C228A4"/>
    <w:rsid w:val="00C23E5C"/>
    <w:rsid w:val="00C3096B"/>
    <w:rsid w:val="00C4367B"/>
    <w:rsid w:val="00C43F4C"/>
    <w:rsid w:val="00C51052"/>
    <w:rsid w:val="00C52E37"/>
    <w:rsid w:val="00C57693"/>
    <w:rsid w:val="00C578EF"/>
    <w:rsid w:val="00C62406"/>
    <w:rsid w:val="00C72EC1"/>
    <w:rsid w:val="00C76B51"/>
    <w:rsid w:val="00C82C24"/>
    <w:rsid w:val="00C95282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E103C"/>
    <w:rsid w:val="00CE2C1D"/>
    <w:rsid w:val="00CF3F57"/>
    <w:rsid w:val="00CF719B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3F22"/>
    <w:rsid w:val="00D55C00"/>
    <w:rsid w:val="00D55CBC"/>
    <w:rsid w:val="00D7468D"/>
    <w:rsid w:val="00D753A0"/>
    <w:rsid w:val="00D8082E"/>
    <w:rsid w:val="00D80D54"/>
    <w:rsid w:val="00D82958"/>
    <w:rsid w:val="00D83EAD"/>
    <w:rsid w:val="00DA70EB"/>
    <w:rsid w:val="00DB6A64"/>
    <w:rsid w:val="00DB6BA2"/>
    <w:rsid w:val="00DB7A11"/>
    <w:rsid w:val="00DC02AF"/>
    <w:rsid w:val="00DC26BB"/>
    <w:rsid w:val="00DC63C9"/>
    <w:rsid w:val="00DC6F50"/>
    <w:rsid w:val="00DE0D46"/>
    <w:rsid w:val="00DE54C4"/>
    <w:rsid w:val="00DF724E"/>
    <w:rsid w:val="00E0095B"/>
    <w:rsid w:val="00E012A1"/>
    <w:rsid w:val="00E01C85"/>
    <w:rsid w:val="00E03454"/>
    <w:rsid w:val="00E0435D"/>
    <w:rsid w:val="00E16A57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D1A0D"/>
    <w:rsid w:val="00EE1C1A"/>
    <w:rsid w:val="00EE3553"/>
    <w:rsid w:val="00EE5103"/>
    <w:rsid w:val="00EE6B30"/>
    <w:rsid w:val="00EF0F38"/>
    <w:rsid w:val="00EF3457"/>
    <w:rsid w:val="00EF78E3"/>
    <w:rsid w:val="00F02596"/>
    <w:rsid w:val="00F03D28"/>
    <w:rsid w:val="00F103AA"/>
    <w:rsid w:val="00F16B71"/>
    <w:rsid w:val="00F22C14"/>
    <w:rsid w:val="00F30BA7"/>
    <w:rsid w:val="00F323C5"/>
    <w:rsid w:val="00F33827"/>
    <w:rsid w:val="00F4225F"/>
    <w:rsid w:val="00F45E56"/>
    <w:rsid w:val="00F550C1"/>
    <w:rsid w:val="00F5765D"/>
    <w:rsid w:val="00F60FA0"/>
    <w:rsid w:val="00F631A0"/>
    <w:rsid w:val="00F63879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B5ED6"/>
    <w:rsid w:val="00FC0334"/>
    <w:rsid w:val="00FD42DD"/>
    <w:rsid w:val="00FF02A5"/>
    <w:rsid w:val="00FF0BE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F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F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B9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B9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9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4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94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F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F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B9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B9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9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4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94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E2D1-678B-42E7-A1CB-5FE8812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2022-03-29T05:44:00Z</cp:lastPrinted>
  <dcterms:created xsi:type="dcterms:W3CDTF">2022-04-04T09:39:00Z</dcterms:created>
  <dcterms:modified xsi:type="dcterms:W3CDTF">2022-04-04T09:39:00Z</dcterms:modified>
</cp:coreProperties>
</file>