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50" w:rsidRDefault="000757D1" w:rsidP="000757D1">
      <w:pPr>
        <w:autoSpaceDE w:val="0"/>
        <w:autoSpaceDN w:val="0"/>
        <w:adjustRightInd w:val="0"/>
        <w:ind w:left="4678"/>
        <w:jc w:val="center"/>
      </w:pPr>
      <w:r>
        <w:t xml:space="preserve">ПРИЛОЖЕНИЕ № 1 </w:t>
      </w:r>
      <w:r>
        <w:br/>
      </w:r>
      <w:r w:rsidR="000E0247">
        <w:t>к постановлени</w:t>
      </w:r>
      <w:r>
        <w:t>ю</w:t>
      </w:r>
      <w:r w:rsidR="000E0247">
        <w:t xml:space="preserve"> </w:t>
      </w:r>
      <w:r w:rsidR="00365550">
        <w:t>Администрации</w:t>
      </w:r>
    </w:p>
    <w:p w:rsidR="00365550" w:rsidRDefault="00365550" w:rsidP="000757D1">
      <w:pPr>
        <w:autoSpaceDE w:val="0"/>
        <w:autoSpaceDN w:val="0"/>
        <w:adjustRightInd w:val="0"/>
        <w:ind w:left="4678"/>
        <w:jc w:val="center"/>
      </w:pPr>
      <w:r>
        <w:t>городского округа "Город Архангельск"</w:t>
      </w:r>
    </w:p>
    <w:p w:rsidR="00365550" w:rsidRDefault="0032429D" w:rsidP="000757D1">
      <w:pPr>
        <w:autoSpaceDE w:val="0"/>
        <w:autoSpaceDN w:val="0"/>
        <w:adjustRightInd w:val="0"/>
        <w:ind w:left="4678"/>
        <w:jc w:val="center"/>
        <w:rPr>
          <w:b/>
          <w:bCs/>
          <w:szCs w:val="28"/>
        </w:rPr>
      </w:pPr>
      <w:r>
        <w:rPr>
          <w:bCs/>
          <w:szCs w:val="36"/>
        </w:rPr>
        <w:t>от 23 марта 2022 г. № 575</w:t>
      </w:r>
    </w:p>
    <w:p w:rsidR="00365550" w:rsidRDefault="00365550" w:rsidP="00432F25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65550" w:rsidRDefault="00365550" w:rsidP="00432F25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32F25" w:rsidRDefault="00432F25" w:rsidP="00432F2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СОСТАВ</w:t>
      </w:r>
    </w:p>
    <w:p w:rsidR="00846021" w:rsidRDefault="00432F25" w:rsidP="0084602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комиссии </w:t>
      </w:r>
      <w:r w:rsidR="00230E91" w:rsidRPr="00230E91">
        <w:rPr>
          <w:b/>
          <w:bCs/>
          <w:szCs w:val="28"/>
        </w:rPr>
        <w:t xml:space="preserve">по </w:t>
      </w:r>
      <w:r w:rsidR="00417BCE">
        <w:rPr>
          <w:b/>
          <w:bCs/>
          <w:szCs w:val="28"/>
        </w:rPr>
        <w:t>повышению устойчивости экономики</w:t>
      </w:r>
    </w:p>
    <w:p w:rsidR="00432F25" w:rsidRDefault="00846021" w:rsidP="0084602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городского округа</w:t>
      </w:r>
      <w:r w:rsidRPr="00230E91">
        <w:rPr>
          <w:b/>
          <w:bCs/>
          <w:szCs w:val="28"/>
        </w:rPr>
        <w:t xml:space="preserve"> "Город Архангельск"</w:t>
      </w:r>
      <w:r>
        <w:rPr>
          <w:b/>
          <w:bCs/>
          <w:szCs w:val="28"/>
        </w:rPr>
        <w:t xml:space="preserve"> </w:t>
      </w:r>
      <w:r w:rsidR="00F11B35">
        <w:rPr>
          <w:b/>
          <w:bCs/>
          <w:szCs w:val="28"/>
        </w:rPr>
        <w:t xml:space="preserve">в условиях санкций </w:t>
      </w:r>
    </w:p>
    <w:p w:rsidR="00432F25" w:rsidRPr="00432F25" w:rsidRDefault="00432F25" w:rsidP="00432F25">
      <w:pPr>
        <w:tabs>
          <w:tab w:val="left" w:pos="0"/>
          <w:tab w:val="left" w:pos="993"/>
        </w:tabs>
        <w:snapToGrid w:val="0"/>
        <w:jc w:val="both"/>
        <w:rPr>
          <w:sz w:val="40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9"/>
        <w:gridCol w:w="236"/>
        <w:gridCol w:w="6022"/>
      </w:tblGrid>
      <w:tr w:rsidR="00432F25" w:rsidRPr="000757D1" w:rsidTr="000757D1">
        <w:tc>
          <w:tcPr>
            <w:tcW w:w="3489" w:type="dxa"/>
          </w:tcPr>
          <w:p w:rsidR="00432F25" w:rsidRPr="000757D1" w:rsidRDefault="00432F25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7D1">
              <w:rPr>
                <w:rFonts w:ascii="Times New Roman" w:hAnsi="Times New Roman" w:cs="Times New Roman"/>
                <w:sz w:val="28"/>
                <w:szCs w:val="28"/>
              </w:rPr>
              <w:t xml:space="preserve">Шапошников </w:t>
            </w:r>
          </w:p>
          <w:p w:rsidR="00432F25" w:rsidRPr="000757D1" w:rsidRDefault="00432F25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7D1">
              <w:rPr>
                <w:rFonts w:ascii="Times New Roman" w:hAnsi="Times New Roman" w:cs="Times New Roman"/>
                <w:sz w:val="28"/>
                <w:szCs w:val="28"/>
              </w:rPr>
              <w:t>Даниил Вадимович</w:t>
            </w:r>
          </w:p>
        </w:tc>
        <w:tc>
          <w:tcPr>
            <w:tcW w:w="236" w:type="dxa"/>
          </w:tcPr>
          <w:p w:rsidR="00432F25" w:rsidRPr="000757D1" w:rsidRDefault="00432F25" w:rsidP="000534DD">
            <w:pPr>
              <w:spacing w:line="228" w:lineRule="auto"/>
              <w:rPr>
                <w:sz w:val="28"/>
                <w:szCs w:val="28"/>
              </w:rPr>
            </w:pPr>
            <w:r w:rsidRPr="000757D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022" w:type="dxa"/>
          </w:tcPr>
          <w:p w:rsidR="00432F25" w:rsidRPr="000757D1" w:rsidRDefault="00432F25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D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F11B35" w:rsidRPr="000757D1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0757D1">
              <w:rPr>
                <w:rFonts w:ascii="Times New Roman" w:hAnsi="Times New Roman" w:cs="Times New Roman"/>
                <w:sz w:val="28"/>
                <w:szCs w:val="28"/>
              </w:rPr>
              <w:t>"Город Архангельск" по вопросам экономического развития и финансам (председател</w:t>
            </w:r>
            <w:r w:rsidR="00230E91" w:rsidRPr="000757D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757D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комиссии)</w:t>
            </w:r>
          </w:p>
          <w:p w:rsidR="00432F25" w:rsidRPr="000757D1" w:rsidRDefault="00432F25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7D6" w:rsidRPr="000757D1" w:rsidTr="000757D1">
        <w:tc>
          <w:tcPr>
            <w:tcW w:w="3489" w:type="dxa"/>
          </w:tcPr>
          <w:p w:rsidR="008917D6" w:rsidRPr="000757D1" w:rsidRDefault="008917D6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7D1">
              <w:rPr>
                <w:rFonts w:ascii="Times New Roman" w:hAnsi="Times New Roman" w:cs="Times New Roman"/>
                <w:sz w:val="28"/>
                <w:szCs w:val="28"/>
              </w:rPr>
              <w:t xml:space="preserve">Засолоцкий </w:t>
            </w:r>
          </w:p>
          <w:p w:rsidR="008917D6" w:rsidRPr="000757D1" w:rsidRDefault="008917D6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7D1">
              <w:rPr>
                <w:rFonts w:ascii="Times New Roman" w:hAnsi="Times New Roman" w:cs="Times New Roman"/>
                <w:sz w:val="28"/>
                <w:szCs w:val="28"/>
              </w:rPr>
              <w:t>Сергей Валерьевич</w:t>
            </w:r>
          </w:p>
          <w:p w:rsidR="008917D6" w:rsidRPr="000757D1" w:rsidRDefault="008917D6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8917D6" w:rsidRPr="000757D1" w:rsidRDefault="008917D6" w:rsidP="000534DD">
            <w:pPr>
              <w:spacing w:line="228" w:lineRule="auto"/>
              <w:rPr>
                <w:sz w:val="28"/>
                <w:szCs w:val="28"/>
              </w:rPr>
            </w:pPr>
            <w:r w:rsidRPr="000757D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022" w:type="dxa"/>
          </w:tcPr>
          <w:p w:rsidR="008917D6" w:rsidRPr="005B6E1A" w:rsidRDefault="008917D6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5B6E1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директор департамента экономического развития</w:t>
            </w:r>
            <w:r w:rsidRPr="005B6E1A">
              <w:rPr>
                <w:spacing w:val="-10"/>
                <w:sz w:val="28"/>
                <w:szCs w:val="28"/>
              </w:rPr>
              <w:t xml:space="preserve"> </w:t>
            </w:r>
            <w:r w:rsidRPr="005B6E1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Администрации </w:t>
            </w:r>
            <w:r w:rsidR="00F11B35" w:rsidRPr="005B6E1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городского округа</w:t>
            </w:r>
            <w:r w:rsidRPr="005B6E1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"Город Архангельск" (</w:t>
            </w:r>
            <w:r w:rsidR="00230E91" w:rsidRPr="005B6E1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заместитель председателя комиссии</w:t>
            </w:r>
            <w:r w:rsidRPr="005B6E1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)</w:t>
            </w:r>
          </w:p>
          <w:p w:rsidR="008917D6" w:rsidRPr="000757D1" w:rsidRDefault="008917D6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1C4" w:rsidRPr="000757D1" w:rsidTr="000757D1">
        <w:tc>
          <w:tcPr>
            <w:tcW w:w="3489" w:type="dxa"/>
          </w:tcPr>
          <w:p w:rsidR="001A31C4" w:rsidRPr="000757D1" w:rsidRDefault="001A31C4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7D1">
              <w:rPr>
                <w:rFonts w:ascii="Times New Roman" w:hAnsi="Times New Roman" w:cs="Times New Roman"/>
                <w:sz w:val="28"/>
                <w:szCs w:val="28"/>
              </w:rPr>
              <w:t xml:space="preserve">Пудогина </w:t>
            </w:r>
          </w:p>
          <w:p w:rsidR="001A31C4" w:rsidRPr="000757D1" w:rsidRDefault="001A31C4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7D1">
              <w:rPr>
                <w:rFonts w:ascii="Times New Roman" w:hAnsi="Times New Roman" w:cs="Times New Roman"/>
                <w:sz w:val="28"/>
                <w:szCs w:val="28"/>
              </w:rPr>
              <w:t>Ольга Олеговна</w:t>
            </w:r>
          </w:p>
        </w:tc>
        <w:tc>
          <w:tcPr>
            <w:tcW w:w="236" w:type="dxa"/>
          </w:tcPr>
          <w:p w:rsidR="001A31C4" w:rsidRPr="000757D1" w:rsidRDefault="001A31C4" w:rsidP="000534DD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7D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2" w:type="dxa"/>
          </w:tcPr>
          <w:p w:rsidR="001A31C4" w:rsidRPr="000757D1" w:rsidRDefault="002915F1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D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A31C4" w:rsidRPr="000757D1">
              <w:rPr>
                <w:rFonts w:ascii="Times New Roman" w:hAnsi="Times New Roman" w:cs="Times New Roman"/>
                <w:sz w:val="28"/>
                <w:szCs w:val="28"/>
              </w:rPr>
              <w:t>лавный специалист управления перспективных проектов и методологии проектной деятельности проектного офиса департамента экономического развития</w:t>
            </w:r>
            <w:r w:rsidR="001A31C4" w:rsidRPr="000757D1">
              <w:rPr>
                <w:sz w:val="28"/>
                <w:szCs w:val="28"/>
              </w:rPr>
              <w:t xml:space="preserve"> </w:t>
            </w:r>
            <w:r w:rsidR="001A31C4" w:rsidRPr="000757D1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"Город Архангельск" (секретарь комиссии)</w:t>
            </w:r>
          </w:p>
          <w:p w:rsidR="001A31C4" w:rsidRPr="000757D1" w:rsidRDefault="001A31C4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5F1" w:rsidRPr="000757D1" w:rsidTr="000757D1">
        <w:tc>
          <w:tcPr>
            <w:tcW w:w="3489" w:type="dxa"/>
          </w:tcPr>
          <w:p w:rsidR="002915F1" w:rsidRPr="000757D1" w:rsidRDefault="002915F1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7D1">
              <w:rPr>
                <w:rFonts w:ascii="Times New Roman" w:hAnsi="Times New Roman" w:cs="Times New Roman"/>
                <w:sz w:val="28"/>
                <w:szCs w:val="28"/>
              </w:rPr>
              <w:t xml:space="preserve">Белова </w:t>
            </w:r>
          </w:p>
          <w:p w:rsidR="002915F1" w:rsidRPr="000757D1" w:rsidRDefault="002915F1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7D1">
              <w:rPr>
                <w:rFonts w:ascii="Times New Roman" w:hAnsi="Times New Roman" w:cs="Times New Roman"/>
                <w:sz w:val="28"/>
                <w:szCs w:val="28"/>
              </w:rPr>
              <w:t>Мария Сергеевна</w:t>
            </w:r>
          </w:p>
          <w:p w:rsidR="002915F1" w:rsidRPr="000757D1" w:rsidRDefault="002915F1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2915F1" w:rsidRPr="000757D1" w:rsidRDefault="002915F1" w:rsidP="000534DD">
            <w:pPr>
              <w:spacing w:line="228" w:lineRule="auto"/>
              <w:rPr>
                <w:sz w:val="28"/>
                <w:szCs w:val="28"/>
              </w:rPr>
            </w:pPr>
            <w:r w:rsidRPr="000757D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022" w:type="dxa"/>
          </w:tcPr>
          <w:p w:rsidR="002915F1" w:rsidRPr="000757D1" w:rsidRDefault="002915F1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D1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муниципального имущества Администрации городского округа "Город Архангельск"</w:t>
            </w:r>
          </w:p>
          <w:p w:rsidR="002915F1" w:rsidRPr="000757D1" w:rsidRDefault="002915F1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5F1" w:rsidRPr="000757D1" w:rsidTr="000757D1">
        <w:tc>
          <w:tcPr>
            <w:tcW w:w="3489" w:type="dxa"/>
          </w:tcPr>
          <w:p w:rsidR="002915F1" w:rsidRPr="000757D1" w:rsidRDefault="002915F1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7D1">
              <w:rPr>
                <w:rFonts w:ascii="Times New Roman" w:hAnsi="Times New Roman" w:cs="Times New Roman"/>
                <w:sz w:val="28"/>
                <w:szCs w:val="28"/>
              </w:rPr>
              <w:t xml:space="preserve">Гальвас </w:t>
            </w:r>
          </w:p>
          <w:p w:rsidR="002915F1" w:rsidRPr="000757D1" w:rsidRDefault="005B6E1A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  <w:r w:rsidR="002915F1" w:rsidRPr="000757D1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236" w:type="dxa"/>
          </w:tcPr>
          <w:p w:rsidR="002915F1" w:rsidRPr="000757D1" w:rsidRDefault="002915F1" w:rsidP="000534DD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7D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2" w:type="dxa"/>
          </w:tcPr>
          <w:p w:rsidR="002915F1" w:rsidRPr="005B6E1A" w:rsidRDefault="002915F1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D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перспективных проектов </w:t>
            </w:r>
            <w:r w:rsidRPr="005B6E1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и методологии проектной деятельности проектного офиса департамента экономического развития </w:t>
            </w:r>
            <w:r w:rsidRPr="005B6E1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городского округа "Город Архангельск" </w:t>
            </w:r>
          </w:p>
          <w:p w:rsidR="002915F1" w:rsidRPr="000757D1" w:rsidRDefault="002915F1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5F1" w:rsidRPr="000757D1" w:rsidTr="000757D1">
        <w:tc>
          <w:tcPr>
            <w:tcW w:w="3489" w:type="dxa"/>
          </w:tcPr>
          <w:p w:rsidR="002915F1" w:rsidRPr="000757D1" w:rsidRDefault="002915F1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7D1">
              <w:rPr>
                <w:rFonts w:ascii="Times New Roman" w:hAnsi="Times New Roman" w:cs="Times New Roman"/>
                <w:sz w:val="28"/>
                <w:szCs w:val="28"/>
              </w:rPr>
              <w:t>Голговский</w:t>
            </w:r>
          </w:p>
          <w:p w:rsidR="002915F1" w:rsidRPr="000757D1" w:rsidRDefault="002915F1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7D1"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236" w:type="dxa"/>
          </w:tcPr>
          <w:p w:rsidR="002915F1" w:rsidRPr="000757D1" w:rsidRDefault="002915F1" w:rsidP="000534DD">
            <w:pPr>
              <w:spacing w:line="228" w:lineRule="auto"/>
              <w:rPr>
                <w:sz w:val="28"/>
                <w:szCs w:val="28"/>
              </w:rPr>
            </w:pPr>
            <w:r w:rsidRPr="000757D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022" w:type="dxa"/>
          </w:tcPr>
          <w:p w:rsidR="002915F1" w:rsidRPr="000757D1" w:rsidRDefault="002915F1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D1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обязанности директора </w:t>
            </w:r>
            <w:r w:rsidR="00701153" w:rsidRPr="000757D1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казенного учреждения </w:t>
            </w:r>
            <w:r w:rsidR="00701153" w:rsidRPr="0039462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Архангельскойобласти</w:t>
            </w:r>
            <w:r w:rsidR="0039462D" w:rsidRPr="0039462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9462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"Архангельский</w:t>
            </w:r>
            <w:r w:rsidR="0039462D" w:rsidRPr="0039462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9462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областно</w:t>
            </w:r>
            <w:r w:rsidRPr="000757D1">
              <w:rPr>
                <w:rFonts w:ascii="Times New Roman" w:hAnsi="Times New Roman" w:cs="Times New Roman"/>
                <w:sz w:val="28"/>
                <w:szCs w:val="28"/>
              </w:rPr>
              <w:t>й центр занятости населения" (по согласованию)</w:t>
            </w:r>
          </w:p>
          <w:p w:rsidR="002915F1" w:rsidRPr="000757D1" w:rsidRDefault="002915F1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5F1" w:rsidRPr="000757D1" w:rsidTr="000757D1">
        <w:tc>
          <w:tcPr>
            <w:tcW w:w="3489" w:type="dxa"/>
          </w:tcPr>
          <w:p w:rsidR="002915F1" w:rsidRPr="000757D1" w:rsidRDefault="002915F1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7D1">
              <w:rPr>
                <w:rFonts w:ascii="Times New Roman" w:hAnsi="Times New Roman" w:cs="Times New Roman"/>
                <w:sz w:val="28"/>
                <w:szCs w:val="28"/>
              </w:rPr>
              <w:t>Гревцов</w:t>
            </w:r>
          </w:p>
          <w:p w:rsidR="002915F1" w:rsidRPr="000757D1" w:rsidRDefault="002915F1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7D1">
              <w:rPr>
                <w:rFonts w:ascii="Times New Roman" w:hAnsi="Times New Roman" w:cs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236" w:type="dxa"/>
          </w:tcPr>
          <w:p w:rsidR="002915F1" w:rsidRPr="000757D1" w:rsidRDefault="002915F1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D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2" w:type="dxa"/>
          </w:tcPr>
          <w:p w:rsidR="002915F1" w:rsidRDefault="002915F1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D1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Архангельской городской Думы (по согласованию)</w:t>
            </w:r>
          </w:p>
          <w:p w:rsidR="007A16CA" w:rsidRPr="000757D1" w:rsidRDefault="007A16CA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5F1" w:rsidRPr="000757D1" w:rsidTr="000757D1">
        <w:tc>
          <w:tcPr>
            <w:tcW w:w="3489" w:type="dxa"/>
          </w:tcPr>
          <w:p w:rsidR="002915F1" w:rsidRPr="000757D1" w:rsidRDefault="002915F1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7D1">
              <w:rPr>
                <w:rFonts w:ascii="Times New Roman" w:hAnsi="Times New Roman" w:cs="Times New Roman"/>
                <w:sz w:val="28"/>
                <w:szCs w:val="28"/>
              </w:rPr>
              <w:t xml:space="preserve">Екимов </w:t>
            </w:r>
          </w:p>
          <w:p w:rsidR="002915F1" w:rsidRPr="000757D1" w:rsidRDefault="002915F1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7D1">
              <w:rPr>
                <w:rFonts w:ascii="Times New Roman" w:hAnsi="Times New Roman" w:cs="Times New Roman"/>
                <w:sz w:val="28"/>
                <w:szCs w:val="28"/>
              </w:rPr>
              <w:t>Константин Сергеевич</w:t>
            </w:r>
          </w:p>
          <w:p w:rsidR="002915F1" w:rsidRPr="000757D1" w:rsidRDefault="002915F1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2915F1" w:rsidRPr="000757D1" w:rsidRDefault="002915F1" w:rsidP="000534DD">
            <w:pPr>
              <w:spacing w:line="228" w:lineRule="auto"/>
              <w:rPr>
                <w:sz w:val="28"/>
                <w:szCs w:val="28"/>
              </w:rPr>
            </w:pPr>
            <w:r w:rsidRPr="000757D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022" w:type="dxa"/>
          </w:tcPr>
          <w:p w:rsidR="00714517" w:rsidRPr="000757D1" w:rsidRDefault="002915F1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D1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информационных ресурсов и систем</w:t>
            </w:r>
            <w:r w:rsidRPr="000757D1">
              <w:rPr>
                <w:sz w:val="28"/>
                <w:szCs w:val="28"/>
              </w:rPr>
              <w:t xml:space="preserve"> </w:t>
            </w:r>
            <w:r w:rsidRPr="000757D1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"Город Архангельск"</w:t>
            </w:r>
          </w:p>
        </w:tc>
      </w:tr>
      <w:tr w:rsidR="002915F1" w:rsidRPr="000757D1" w:rsidTr="000757D1">
        <w:tc>
          <w:tcPr>
            <w:tcW w:w="3489" w:type="dxa"/>
          </w:tcPr>
          <w:p w:rsidR="002915F1" w:rsidRPr="000757D1" w:rsidRDefault="002915F1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7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Емельянов</w:t>
            </w:r>
          </w:p>
          <w:p w:rsidR="002915F1" w:rsidRPr="000757D1" w:rsidRDefault="002915F1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7D1"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236" w:type="dxa"/>
          </w:tcPr>
          <w:p w:rsidR="002915F1" w:rsidRPr="000757D1" w:rsidRDefault="002915F1" w:rsidP="000534DD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7D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022" w:type="dxa"/>
          </w:tcPr>
          <w:p w:rsidR="002915F1" w:rsidRPr="007A16CA" w:rsidRDefault="00701153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6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915F1" w:rsidRPr="007A16CA">
              <w:rPr>
                <w:rFonts w:ascii="Times New Roman" w:hAnsi="Times New Roman" w:cs="Times New Roman"/>
                <w:sz w:val="28"/>
                <w:szCs w:val="28"/>
              </w:rPr>
              <w:t>редставитель Архангельского Регионального Отделения Общероссийской Общественной Организации Малого и Среднего Предпринимательства "Опора России"</w:t>
            </w:r>
            <w:r w:rsidR="007A16CA" w:rsidRPr="007A1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16CA" w:rsidRPr="007A16C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915F1" w:rsidRPr="007A16C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2915F1" w:rsidRPr="007A16CA" w:rsidRDefault="002915F1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5F1" w:rsidRPr="000757D1" w:rsidTr="000757D1">
        <w:tc>
          <w:tcPr>
            <w:tcW w:w="3489" w:type="dxa"/>
          </w:tcPr>
          <w:p w:rsidR="002915F1" w:rsidRPr="000757D1" w:rsidRDefault="002915F1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sz w:val="28"/>
                <w:szCs w:val="28"/>
              </w:rPr>
            </w:pPr>
            <w:r w:rsidRPr="000757D1">
              <w:rPr>
                <w:rFonts w:ascii="Times New Roman" w:hAnsi="Times New Roman" w:cs="Times New Roman"/>
                <w:sz w:val="28"/>
                <w:szCs w:val="28"/>
              </w:rPr>
              <w:t>Заборский</w:t>
            </w:r>
            <w:r w:rsidRPr="000757D1">
              <w:rPr>
                <w:sz w:val="28"/>
                <w:szCs w:val="28"/>
              </w:rPr>
              <w:t xml:space="preserve"> </w:t>
            </w:r>
          </w:p>
          <w:p w:rsidR="002915F1" w:rsidRPr="000757D1" w:rsidRDefault="002915F1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7D1">
              <w:rPr>
                <w:rFonts w:ascii="Times New Roman" w:hAnsi="Times New Roman" w:cs="Times New Roman"/>
                <w:sz w:val="28"/>
                <w:szCs w:val="28"/>
              </w:rPr>
              <w:t>Максим Николаевич</w:t>
            </w:r>
          </w:p>
        </w:tc>
        <w:tc>
          <w:tcPr>
            <w:tcW w:w="236" w:type="dxa"/>
          </w:tcPr>
          <w:p w:rsidR="002915F1" w:rsidRPr="000757D1" w:rsidRDefault="002915F1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D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2" w:type="dxa"/>
          </w:tcPr>
          <w:p w:rsidR="002915F1" w:rsidRPr="000757D1" w:rsidRDefault="002915F1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D1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автономной некоммерческой организации Архангельской области "Агентство регионального развития" (по согласованию)</w:t>
            </w:r>
          </w:p>
          <w:p w:rsidR="002915F1" w:rsidRPr="000757D1" w:rsidRDefault="002915F1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5F1" w:rsidRPr="000757D1" w:rsidTr="000757D1">
        <w:tc>
          <w:tcPr>
            <w:tcW w:w="3489" w:type="dxa"/>
          </w:tcPr>
          <w:p w:rsidR="002915F1" w:rsidRPr="000757D1" w:rsidRDefault="002915F1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7D1">
              <w:rPr>
                <w:rFonts w:ascii="Times New Roman" w:hAnsi="Times New Roman" w:cs="Times New Roman"/>
                <w:sz w:val="28"/>
                <w:szCs w:val="28"/>
              </w:rPr>
              <w:t xml:space="preserve">Климова </w:t>
            </w:r>
          </w:p>
          <w:p w:rsidR="002915F1" w:rsidRPr="000757D1" w:rsidRDefault="002915F1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7D1">
              <w:rPr>
                <w:rFonts w:ascii="Times New Roman" w:hAnsi="Times New Roman" w:cs="Times New Roman"/>
                <w:sz w:val="28"/>
                <w:szCs w:val="28"/>
              </w:rPr>
              <w:t>Наталья Алексеевна</w:t>
            </w:r>
          </w:p>
          <w:p w:rsidR="002915F1" w:rsidRPr="000757D1" w:rsidRDefault="002915F1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2915F1" w:rsidRPr="000757D1" w:rsidRDefault="002915F1" w:rsidP="000534DD">
            <w:pPr>
              <w:spacing w:line="228" w:lineRule="auto"/>
              <w:rPr>
                <w:sz w:val="28"/>
                <w:szCs w:val="28"/>
              </w:rPr>
            </w:pPr>
            <w:r w:rsidRPr="000757D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022" w:type="dxa"/>
          </w:tcPr>
          <w:p w:rsidR="002915F1" w:rsidRPr="000757D1" w:rsidRDefault="002915F1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62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директор муниципально-правового департамента</w:t>
            </w:r>
            <w:r w:rsidRPr="000757D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"Город Архангельск"</w:t>
            </w:r>
          </w:p>
          <w:p w:rsidR="002915F1" w:rsidRPr="000757D1" w:rsidRDefault="002915F1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5F1" w:rsidRPr="000757D1" w:rsidTr="000757D1">
        <w:tc>
          <w:tcPr>
            <w:tcW w:w="3489" w:type="dxa"/>
          </w:tcPr>
          <w:p w:rsidR="002915F1" w:rsidRPr="000757D1" w:rsidRDefault="002915F1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7D1">
              <w:rPr>
                <w:rFonts w:ascii="Times New Roman" w:hAnsi="Times New Roman" w:cs="Times New Roman"/>
                <w:sz w:val="28"/>
                <w:szCs w:val="28"/>
              </w:rPr>
              <w:t>Кулявцев</w:t>
            </w:r>
          </w:p>
          <w:p w:rsidR="002915F1" w:rsidRPr="000757D1" w:rsidRDefault="002915F1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7D1">
              <w:rPr>
                <w:rFonts w:ascii="Times New Roman" w:hAnsi="Times New Roman" w:cs="Times New Roman"/>
                <w:sz w:val="28"/>
                <w:szCs w:val="28"/>
              </w:rPr>
              <w:t>Иван Святославович</w:t>
            </w:r>
          </w:p>
        </w:tc>
        <w:tc>
          <w:tcPr>
            <w:tcW w:w="236" w:type="dxa"/>
          </w:tcPr>
          <w:p w:rsidR="002915F1" w:rsidRPr="000757D1" w:rsidRDefault="002915F1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D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2" w:type="dxa"/>
          </w:tcPr>
          <w:p w:rsidR="002915F1" w:rsidRDefault="00701153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D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915F1" w:rsidRPr="000757D1">
              <w:rPr>
                <w:rFonts w:ascii="Times New Roman" w:hAnsi="Times New Roman" w:cs="Times New Roman"/>
                <w:sz w:val="28"/>
                <w:szCs w:val="28"/>
              </w:rPr>
              <w:t>полномоченный при Губернаторе Архангельской области по защите прав предпринимателей (по согласованию)</w:t>
            </w:r>
          </w:p>
          <w:p w:rsidR="000757D1" w:rsidRPr="000757D1" w:rsidRDefault="000757D1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5F1" w:rsidRPr="000757D1" w:rsidTr="000757D1">
        <w:tc>
          <w:tcPr>
            <w:tcW w:w="3489" w:type="dxa"/>
          </w:tcPr>
          <w:p w:rsidR="000757D1" w:rsidRDefault="002915F1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7D1">
              <w:rPr>
                <w:rFonts w:ascii="Times New Roman" w:hAnsi="Times New Roman" w:cs="Times New Roman"/>
                <w:sz w:val="28"/>
                <w:szCs w:val="28"/>
              </w:rPr>
              <w:t xml:space="preserve">Лочехин </w:t>
            </w:r>
          </w:p>
          <w:p w:rsidR="002915F1" w:rsidRPr="000757D1" w:rsidRDefault="002915F1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7D1">
              <w:rPr>
                <w:rFonts w:ascii="Times New Roman" w:hAnsi="Times New Roman" w:cs="Times New Roman"/>
                <w:sz w:val="28"/>
                <w:szCs w:val="28"/>
              </w:rPr>
              <w:t>Виталий Александрович</w:t>
            </w:r>
          </w:p>
        </w:tc>
        <w:tc>
          <w:tcPr>
            <w:tcW w:w="236" w:type="dxa"/>
          </w:tcPr>
          <w:p w:rsidR="002915F1" w:rsidRPr="000757D1" w:rsidRDefault="002915F1" w:rsidP="000534DD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7D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022" w:type="dxa"/>
          </w:tcPr>
          <w:p w:rsidR="002915F1" w:rsidRPr="000757D1" w:rsidRDefault="00701153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915F1" w:rsidRPr="000757D1">
              <w:rPr>
                <w:rFonts w:ascii="Times New Roman" w:hAnsi="Times New Roman" w:cs="Times New Roman"/>
                <w:sz w:val="28"/>
                <w:szCs w:val="28"/>
              </w:rPr>
              <w:t xml:space="preserve">резидент </w:t>
            </w:r>
            <w:r w:rsidRPr="000757D1">
              <w:rPr>
                <w:rFonts w:ascii="Times New Roman" w:hAnsi="Times New Roman" w:cs="Times New Roman"/>
                <w:sz w:val="28"/>
                <w:szCs w:val="28"/>
              </w:rPr>
              <w:t>торгово-промышленной палаты</w:t>
            </w:r>
            <w:r w:rsidR="002915F1" w:rsidRPr="000757D1">
              <w:rPr>
                <w:rFonts w:ascii="Times New Roman" w:hAnsi="Times New Roman" w:cs="Times New Roman"/>
                <w:sz w:val="28"/>
                <w:szCs w:val="28"/>
              </w:rPr>
              <w:t xml:space="preserve"> Архангельской области (по согласованию)</w:t>
            </w:r>
          </w:p>
          <w:p w:rsidR="002915F1" w:rsidRPr="000757D1" w:rsidRDefault="002915F1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5F1" w:rsidRPr="000757D1" w:rsidTr="000757D1">
        <w:tc>
          <w:tcPr>
            <w:tcW w:w="3489" w:type="dxa"/>
          </w:tcPr>
          <w:p w:rsidR="002915F1" w:rsidRPr="000757D1" w:rsidRDefault="002915F1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7D1">
              <w:rPr>
                <w:rFonts w:ascii="Times New Roman" w:hAnsi="Times New Roman" w:cs="Times New Roman"/>
                <w:sz w:val="28"/>
                <w:szCs w:val="28"/>
              </w:rPr>
              <w:t>Лычева</w:t>
            </w:r>
          </w:p>
          <w:p w:rsidR="002915F1" w:rsidRPr="000757D1" w:rsidRDefault="002915F1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7D1">
              <w:rPr>
                <w:rFonts w:ascii="Times New Roman" w:hAnsi="Times New Roman" w:cs="Times New Roman"/>
                <w:sz w:val="28"/>
                <w:szCs w:val="28"/>
              </w:rPr>
              <w:t>Вера Альбертовна</w:t>
            </w:r>
          </w:p>
          <w:p w:rsidR="002915F1" w:rsidRPr="000757D1" w:rsidRDefault="002915F1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2915F1" w:rsidRPr="000757D1" w:rsidRDefault="002915F1" w:rsidP="000534DD">
            <w:pPr>
              <w:spacing w:line="228" w:lineRule="auto"/>
              <w:rPr>
                <w:sz w:val="28"/>
                <w:szCs w:val="28"/>
              </w:rPr>
            </w:pPr>
            <w:r w:rsidRPr="000757D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022" w:type="dxa"/>
          </w:tcPr>
          <w:p w:rsidR="002915F1" w:rsidRDefault="002915F1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D1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финансов</w:t>
            </w:r>
            <w:r w:rsidRPr="000757D1">
              <w:rPr>
                <w:sz w:val="28"/>
                <w:szCs w:val="28"/>
              </w:rPr>
              <w:t xml:space="preserve"> </w:t>
            </w:r>
            <w:r w:rsidRPr="000757D1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"Город Архангельск"</w:t>
            </w:r>
          </w:p>
          <w:p w:rsidR="0039462D" w:rsidRPr="000757D1" w:rsidRDefault="0039462D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5F1" w:rsidRPr="000757D1" w:rsidTr="000757D1">
        <w:tc>
          <w:tcPr>
            <w:tcW w:w="3489" w:type="dxa"/>
          </w:tcPr>
          <w:p w:rsidR="002915F1" w:rsidRPr="000757D1" w:rsidRDefault="002915F1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7D1">
              <w:rPr>
                <w:rFonts w:ascii="Times New Roman" w:hAnsi="Times New Roman" w:cs="Times New Roman"/>
                <w:sz w:val="28"/>
                <w:szCs w:val="28"/>
              </w:rPr>
              <w:t>Майоров</w:t>
            </w:r>
          </w:p>
          <w:p w:rsidR="002915F1" w:rsidRPr="000757D1" w:rsidRDefault="002915F1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ind w:right="-249"/>
              <w:rPr>
                <w:rFonts w:ascii="Times New Roman" w:hAnsi="Times New Roman" w:cs="Times New Roman"/>
                <w:sz w:val="28"/>
                <w:szCs w:val="28"/>
              </w:rPr>
            </w:pPr>
            <w:r w:rsidRPr="000757D1">
              <w:rPr>
                <w:rFonts w:ascii="Times New Roman" w:hAnsi="Times New Roman" w:cs="Times New Roman"/>
                <w:sz w:val="28"/>
                <w:szCs w:val="28"/>
              </w:rPr>
              <w:t>Александр Константинович</w:t>
            </w:r>
          </w:p>
          <w:p w:rsidR="002915F1" w:rsidRPr="000757D1" w:rsidRDefault="002915F1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2915F1" w:rsidRPr="000757D1" w:rsidRDefault="002915F1" w:rsidP="000534DD">
            <w:pPr>
              <w:spacing w:line="228" w:lineRule="auto"/>
              <w:rPr>
                <w:sz w:val="28"/>
                <w:szCs w:val="28"/>
              </w:rPr>
            </w:pPr>
            <w:r w:rsidRPr="000757D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022" w:type="dxa"/>
          </w:tcPr>
          <w:p w:rsidR="002915F1" w:rsidRPr="000757D1" w:rsidRDefault="002915F1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D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транспорта, строительства и </w:t>
            </w:r>
            <w:r w:rsidRPr="000757D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городской инфраструктуры Администрации городского округа</w:t>
            </w:r>
            <w:r w:rsidRPr="000757D1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</w:p>
          <w:p w:rsidR="002915F1" w:rsidRPr="000757D1" w:rsidRDefault="002915F1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5F1" w:rsidRPr="000757D1" w:rsidTr="000757D1">
        <w:tc>
          <w:tcPr>
            <w:tcW w:w="3489" w:type="dxa"/>
          </w:tcPr>
          <w:p w:rsidR="002915F1" w:rsidRPr="000757D1" w:rsidRDefault="002915F1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7D1">
              <w:rPr>
                <w:rFonts w:ascii="Times New Roman" w:hAnsi="Times New Roman" w:cs="Times New Roman"/>
                <w:sz w:val="28"/>
                <w:szCs w:val="28"/>
              </w:rPr>
              <w:t xml:space="preserve">Марданова </w:t>
            </w:r>
          </w:p>
          <w:p w:rsidR="002915F1" w:rsidRPr="000757D1" w:rsidRDefault="002915F1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7D1"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236" w:type="dxa"/>
          </w:tcPr>
          <w:p w:rsidR="002915F1" w:rsidRPr="000757D1" w:rsidRDefault="002915F1" w:rsidP="000534DD">
            <w:pPr>
              <w:spacing w:line="228" w:lineRule="auto"/>
              <w:rPr>
                <w:sz w:val="28"/>
                <w:szCs w:val="28"/>
              </w:rPr>
            </w:pPr>
            <w:r w:rsidRPr="000757D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022" w:type="dxa"/>
          </w:tcPr>
          <w:p w:rsidR="002915F1" w:rsidRPr="000534DD" w:rsidRDefault="002915F1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4DD">
              <w:rPr>
                <w:rFonts w:ascii="Times New Roman" w:hAnsi="Times New Roman" w:cs="Times New Roman"/>
                <w:sz w:val="28"/>
                <w:szCs w:val="28"/>
              </w:rPr>
              <w:t>начальник Инспекции Федеральной налоговой службы России по г. Архангельску, советник государственной гражданской службы Российской Федерации 1 класса</w:t>
            </w:r>
            <w:r w:rsidR="007A16CA" w:rsidRPr="00053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34D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34D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2915F1" w:rsidRPr="000757D1" w:rsidRDefault="002915F1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5F1" w:rsidRPr="000757D1" w:rsidTr="000757D1">
        <w:tc>
          <w:tcPr>
            <w:tcW w:w="3489" w:type="dxa"/>
          </w:tcPr>
          <w:p w:rsidR="002915F1" w:rsidRPr="000757D1" w:rsidRDefault="002915F1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7D1">
              <w:rPr>
                <w:rFonts w:ascii="Times New Roman" w:hAnsi="Times New Roman" w:cs="Times New Roman"/>
                <w:sz w:val="28"/>
                <w:szCs w:val="28"/>
              </w:rPr>
              <w:t>Писаренко</w:t>
            </w:r>
          </w:p>
          <w:p w:rsidR="002915F1" w:rsidRPr="000757D1" w:rsidRDefault="002915F1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7D1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  <w:p w:rsidR="002915F1" w:rsidRPr="000757D1" w:rsidRDefault="002915F1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2915F1" w:rsidRPr="000757D1" w:rsidRDefault="002915F1" w:rsidP="000534DD">
            <w:pPr>
              <w:spacing w:line="228" w:lineRule="auto"/>
              <w:rPr>
                <w:sz w:val="28"/>
                <w:szCs w:val="28"/>
              </w:rPr>
            </w:pPr>
            <w:r w:rsidRPr="000757D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022" w:type="dxa"/>
          </w:tcPr>
          <w:p w:rsidR="002915F1" w:rsidRDefault="00701153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D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915F1" w:rsidRPr="000757D1">
              <w:rPr>
                <w:rFonts w:ascii="Times New Roman" w:hAnsi="Times New Roman" w:cs="Times New Roman"/>
                <w:sz w:val="28"/>
                <w:szCs w:val="28"/>
              </w:rPr>
              <w:t>иректор департамента градостроительства Администрации городского округа "Город Архангельск"</w:t>
            </w:r>
          </w:p>
          <w:p w:rsidR="002915F1" w:rsidRPr="000757D1" w:rsidRDefault="002915F1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5F1" w:rsidRPr="000757D1" w:rsidTr="000757D1">
        <w:tc>
          <w:tcPr>
            <w:tcW w:w="3489" w:type="dxa"/>
          </w:tcPr>
          <w:p w:rsidR="002915F1" w:rsidRPr="000757D1" w:rsidRDefault="002915F1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7D1">
              <w:rPr>
                <w:rFonts w:ascii="Times New Roman" w:hAnsi="Times New Roman" w:cs="Times New Roman"/>
                <w:sz w:val="28"/>
                <w:szCs w:val="28"/>
              </w:rPr>
              <w:t xml:space="preserve">Чанчиков </w:t>
            </w:r>
          </w:p>
          <w:p w:rsidR="002915F1" w:rsidRPr="000757D1" w:rsidRDefault="002915F1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sz w:val="28"/>
                <w:szCs w:val="28"/>
              </w:rPr>
            </w:pPr>
            <w:r w:rsidRPr="000757D1">
              <w:rPr>
                <w:rFonts w:ascii="Times New Roman" w:hAnsi="Times New Roman" w:cs="Times New Roman"/>
                <w:sz w:val="28"/>
                <w:szCs w:val="28"/>
              </w:rPr>
              <w:t>Сергей Андреевич</w:t>
            </w:r>
          </w:p>
        </w:tc>
        <w:tc>
          <w:tcPr>
            <w:tcW w:w="236" w:type="dxa"/>
          </w:tcPr>
          <w:p w:rsidR="002915F1" w:rsidRPr="000757D1" w:rsidRDefault="002915F1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0757D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2" w:type="dxa"/>
          </w:tcPr>
          <w:p w:rsidR="002915F1" w:rsidRPr="000534DD" w:rsidRDefault="00701153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4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915F1" w:rsidRPr="000534DD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постоянной комиссии по вопросам бюджета, финансов и налогов, депутата по избирательному округу № 6 Архангельской городской Думы</w:t>
            </w:r>
            <w:r w:rsidR="007A16CA" w:rsidRPr="00053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34D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915F1" w:rsidRPr="000534D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2915F1" w:rsidRPr="000757D1" w:rsidRDefault="002915F1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2915F1" w:rsidRPr="000757D1" w:rsidTr="000757D1">
        <w:tc>
          <w:tcPr>
            <w:tcW w:w="3489" w:type="dxa"/>
          </w:tcPr>
          <w:p w:rsidR="002915F1" w:rsidRPr="000757D1" w:rsidRDefault="002915F1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7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Шадрин </w:t>
            </w:r>
          </w:p>
          <w:p w:rsidR="002915F1" w:rsidRPr="000757D1" w:rsidRDefault="002915F1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7D1">
              <w:rPr>
                <w:rFonts w:ascii="Times New Roman" w:hAnsi="Times New Roman" w:cs="Times New Roman"/>
                <w:sz w:val="28"/>
                <w:szCs w:val="28"/>
              </w:rPr>
              <w:t>Владимир Александрович</w:t>
            </w:r>
          </w:p>
        </w:tc>
        <w:tc>
          <w:tcPr>
            <w:tcW w:w="236" w:type="dxa"/>
          </w:tcPr>
          <w:p w:rsidR="002915F1" w:rsidRPr="000757D1" w:rsidRDefault="002915F1" w:rsidP="000534DD">
            <w:pPr>
              <w:spacing w:line="228" w:lineRule="auto"/>
              <w:rPr>
                <w:sz w:val="28"/>
                <w:szCs w:val="28"/>
              </w:rPr>
            </w:pPr>
            <w:r w:rsidRPr="000757D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022" w:type="dxa"/>
          </w:tcPr>
          <w:p w:rsidR="002915F1" w:rsidRPr="000757D1" w:rsidRDefault="002915F1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D1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городского хозяйства Администрации городского округа "Город Архангельск"</w:t>
            </w:r>
          </w:p>
          <w:p w:rsidR="002915F1" w:rsidRPr="000757D1" w:rsidRDefault="002915F1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5F1" w:rsidRPr="000757D1" w:rsidTr="000757D1">
        <w:tc>
          <w:tcPr>
            <w:tcW w:w="3489" w:type="dxa"/>
          </w:tcPr>
          <w:p w:rsidR="002915F1" w:rsidRPr="000757D1" w:rsidRDefault="002915F1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7D1">
              <w:rPr>
                <w:rFonts w:ascii="Times New Roman" w:hAnsi="Times New Roman" w:cs="Times New Roman"/>
                <w:sz w:val="28"/>
                <w:szCs w:val="28"/>
              </w:rPr>
              <w:t>Шелюк</w:t>
            </w:r>
          </w:p>
          <w:p w:rsidR="002915F1" w:rsidRPr="000757D1" w:rsidRDefault="002915F1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7D1">
              <w:rPr>
                <w:rFonts w:ascii="Times New Roman" w:hAnsi="Times New Roman" w:cs="Times New Roman"/>
                <w:sz w:val="28"/>
                <w:szCs w:val="28"/>
              </w:rPr>
              <w:t>Евгения Александровна</w:t>
            </w:r>
          </w:p>
        </w:tc>
        <w:tc>
          <w:tcPr>
            <w:tcW w:w="236" w:type="dxa"/>
          </w:tcPr>
          <w:p w:rsidR="002915F1" w:rsidRPr="000757D1" w:rsidRDefault="002915F1" w:rsidP="000534DD">
            <w:pPr>
              <w:spacing w:line="228" w:lineRule="auto"/>
              <w:rPr>
                <w:sz w:val="28"/>
                <w:szCs w:val="28"/>
              </w:rPr>
            </w:pPr>
            <w:r w:rsidRPr="000757D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022" w:type="dxa"/>
          </w:tcPr>
          <w:p w:rsidR="002915F1" w:rsidRPr="000757D1" w:rsidRDefault="002915F1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D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– начальник управления </w:t>
            </w:r>
            <w:r w:rsidRPr="000757D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стратегического планирования, территориального</w:t>
            </w:r>
            <w:r w:rsidRPr="000757D1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и государственных программ </w:t>
            </w:r>
            <w:r w:rsidR="008F173F" w:rsidRPr="000757D1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экономического развития, промышленности и науки </w:t>
            </w:r>
            <w:r w:rsidR="00203751" w:rsidRPr="000757D1">
              <w:rPr>
                <w:rFonts w:ascii="Times New Roman" w:hAnsi="Times New Roman" w:cs="Times New Roman"/>
                <w:sz w:val="28"/>
                <w:szCs w:val="28"/>
              </w:rPr>
              <w:t xml:space="preserve"> Архангельской области </w:t>
            </w:r>
            <w:r w:rsidRPr="000757D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2915F1" w:rsidRPr="000757D1" w:rsidRDefault="002915F1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9EE" w:rsidRPr="000757D1" w:rsidTr="000757D1">
        <w:tc>
          <w:tcPr>
            <w:tcW w:w="3489" w:type="dxa"/>
          </w:tcPr>
          <w:p w:rsidR="00F239EE" w:rsidRPr="000757D1" w:rsidRDefault="00F239EE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7D1">
              <w:rPr>
                <w:rFonts w:ascii="Times New Roman" w:hAnsi="Times New Roman" w:cs="Times New Roman"/>
                <w:sz w:val="28"/>
                <w:szCs w:val="28"/>
              </w:rPr>
              <w:t xml:space="preserve">Шонин </w:t>
            </w:r>
          </w:p>
          <w:p w:rsidR="00F239EE" w:rsidRPr="000757D1" w:rsidRDefault="00F239EE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7D1">
              <w:rPr>
                <w:rFonts w:ascii="Times New Roman" w:hAnsi="Times New Roman" w:cs="Times New Roman"/>
                <w:sz w:val="28"/>
                <w:szCs w:val="28"/>
              </w:rPr>
              <w:t>Александр Алексеевич</w:t>
            </w:r>
          </w:p>
        </w:tc>
        <w:tc>
          <w:tcPr>
            <w:tcW w:w="236" w:type="dxa"/>
          </w:tcPr>
          <w:p w:rsidR="00F239EE" w:rsidRPr="000757D1" w:rsidRDefault="00F239EE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D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2" w:type="dxa"/>
          </w:tcPr>
          <w:p w:rsidR="00F239EE" w:rsidRPr="007A16CA" w:rsidRDefault="000757D1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6CA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</w:t>
            </w:r>
            <w:r w:rsidR="00F239EE" w:rsidRPr="007A16C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регионального объединения работодателей "Союз </w:t>
            </w:r>
            <w:r w:rsidR="007A16CA" w:rsidRPr="007A16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239EE" w:rsidRPr="007A16CA">
              <w:rPr>
                <w:rFonts w:ascii="Times New Roman" w:hAnsi="Times New Roman" w:cs="Times New Roman"/>
                <w:sz w:val="28"/>
                <w:szCs w:val="28"/>
              </w:rPr>
              <w:t>ромышленников и предпринимателей Архангельской области" (по согласованию)</w:t>
            </w:r>
          </w:p>
          <w:p w:rsidR="00F239EE" w:rsidRPr="000757D1" w:rsidRDefault="00F239EE" w:rsidP="000534DD">
            <w:pPr>
              <w:tabs>
                <w:tab w:val="left" w:pos="0"/>
                <w:tab w:val="left" w:pos="993"/>
              </w:tabs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7D1" w:rsidRDefault="000757D1" w:rsidP="008917D6">
      <w:pPr>
        <w:tabs>
          <w:tab w:val="left" w:pos="8364"/>
        </w:tabs>
        <w:jc w:val="center"/>
      </w:pPr>
    </w:p>
    <w:p w:rsidR="00432F25" w:rsidRDefault="00432F25" w:rsidP="008917D6">
      <w:pPr>
        <w:tabs>
          <w:tab w:val="left" w:pos="8364"/>
        </w:tabs>
        <w:jc w:val="center"/>
        <w:sectPr w:rsidR="00432F25" w:rsidSect="00432F25">
          <w:headerReference w:type="default" r:id="rId9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81"/>
        </w:sectPr>
      </w:pPr>
      <w:r>
        <w:t>____________</w:t>
      </w:r>
    </w:p>
    <w:p w:rsidR="0039462D" w:rsidRDefault="0039462D" w:rsidP="0039462D">
      <w:pPr>
        <w:autoSpaceDE w:val="0"/>
        <w:autoSpaceDN w:val="0"/>
        <w:adjustRightInd w:val="0"/>
        <w:ind w:left="4678"/>
        <w:jc w:val="center"/>
      </w:pPr>
      <w:r>
        <w:lastRenderedPageBreak/>
        <w:t xml:space="preserve">ПРИЛОЖЕНИЕ № 2 </w:t>
      </w:r>
      <w:r>
        <w:br/>
        <w:t>к постановлению Администрации</w:t>
      </w:r>
    </w:p>
    <w:p w:rsidR="0039462D" w:rsidRDefault="0039462D" w:rsidP="0039462D">
      <w:pPr>
        <w:autoSpaceDE w:val="0"/>
        <w:autoSpaceDN w:val="0"/>
        <w:adjustRightInd w:val="0"/>
        <w:ind w:left="4678"/>
        <w:jc w:val="center"/>
      </w:pPr>
      <w:r>
        <w:t>городского округа "Город Архангельск"</w:t>
      </w:r>
    </w:p>
    <w:p w:rsidR="0039462D" w:rsidRDefault="0032429D" w:rsidP="0039462D">
      <w:pPr>
        <w:autoSpaceDE w:val="0"/>
        <w:autoSpaceDN w:val="0"/>
        <w:adjustRightInd w:val="0"/>
        <w:ind w:left="4678"/>
        <w:jc w:val="center"/>
        <w:rPr>
          <w:b/>
          <w:bCs/>
          <w:szCs w:val="28"/>
        </w:rPr>
      </w:pPr>
      <w:r>
        <w:rPr>
          <w:bCs/>
          <w:szCs w:val="36"/>
        </w:rPr>
        <w:t>от 23 марта 2022 г. № 575</w:t>
      </w:r>
      <w:bookmarkStart w:id="0" w:name="_GoBack"/>
      <w:bookmarkEnd w:id="0"/>
    </w:p>
    <w:p w:rsidR="00365550" w:rsidRDefault="00365550" w:rsidP="0091659A">
      <w:pPr>
        <w:snapToGrid w:val="0"/>
        <w:jc w:val="center"/>
        <w:rPr>
          <w:b/>
          <w:szCs w:val="28"/>
        </w:rPr>
      </w:pPr>
    </w:p>
    <w:p w:rsidR="000E0247" w:rsidRDefault="000E0247" w:rsidP="0091659A">
      <w:pPr>
        <w:snapToGrid w:val="0"/>
        <w:jc w:val="center"/>
        <w:rPr>
          <w:b/>
          <w:szCs w:val="28"/>
        </w:rPr>
      </w:pPr>
    </w:p>
    <w:p w:rsidR="00432F25" w:rsidRPr="008917D6" w:rsidRDefault="00432F25" w:rsidP="0091659A">
      <w:pPr>
        <w:snapToGrid w:val="0"/>
        <w:jc w:val="center"/>
        <w:rPr>
          <w:b/>
          <w:szCs w:val="28"/>
        </w:rPr>
      </w:pPr>
      <w:r w:rsidRPr="008917D6">
        <w:rPr>
          <w:b/>
          <w:szCs w:val="28"/>
        </w:rPr>
        <w:t>ПОЛОЖЕНИЕ</w:t>
      </w:r>
    </w:p>
    <w:p w:rsidR="00417BCE" w:rsidRDefault="00432F25" w:rsidP="00417BC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917D6">
        <w:rPr>
          <w:b/>
          <w:bCs/>
          <w:szCs w:val="28"/>
        </w:rPr>
        <w:t xml:space="preserve">о </w:t>
      </w:r>
      <w:r w:rsidR="00417BCE">
        <w:rPr>
          <w:b/>
          <w:bCs/>
          <w:szCs w:val="28"/>
        </w:rPr>
        <w:t xml:space="preserve">комиссии </w:t>
      </w:r>
      <w:r w:rsidR="00417BCE" w:rsidRPr="00230E91">
        <w:rPr>
          <w:b/>
          <w:bCs/>
          <w:szCs w:val="28"/>
        </w:rPr>
        <w:t xml:space="preserve">по </w:t>
      </w:r>
      <w:r w:rsidR="00417BCE">
        <w:rPr>
          <w:b/>
          <w:bCs/>
          <w:szCs w:val="28"/>
        </w:rPr>
        <w:t>повышению устойчивости экономики</w:t>
      </w:r>
    </w:p>
    <w:p w:rsidR="00432F25" w:rsidRDefault="00417BCE" w:rsidP="00417BC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городского округа</w:t>
      </w:r>
      <w:r w:rsidRPr="00230E91">
        <w:rPr>
          <w:b/>
          <w:bCs/>
          <w:szCs w:val="28"/>
        </w:rPr>
        <w:t xml:space="preserve"> "Город Архангельск"</w:t>
      </w:r>
      <w:r>
        <w:rPr>
          <w:b/>
          <w:bCs/>
          <w:szCs w:val="28"/>
        </w:rPr>
        <w:t xml:space="preserve"> в условиях санкций</w:t>
      </w:r>
      <w:r w:rsidR="00846021" w:rsidRPr="00846021">
        <w:rPr>
          <w:b/>
          <w:bCs/>
          <w:szCs w:val="28"/>
        </w:rPr>
        <w:t xml:space="preserve"> </w:t>
      </w:r>
    </w:p>
    <w:p w:rsidR="00846021" w:rsidRPr="0091659A" w:rsidRDefault="00846021" w:rsidP="00846021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432F25" w:rsidRPr="00417BCE" w:rsidRDefault="00432F25" w:rsidP="00230E91">
      <w:pPr>
        <w:pStyle w:val="a3"/>
        <w:numPr>
          <w:ilvl w:val="0"/>
          <w:numId w:val="21"/>
        </w:numPr>
        <w:tabs>
          <w:tab w:val="left" w:pos="993"/>
        </w:tabs>
        <w:snapToGrid w:val="0"/>
        <w:ind w:left="0" w:firstLine="709"/>
        <w:jc w:val="both"/>
        <w:rPr>
          <w:szCs w:val="28"/>
        </w:rPr>
      </w:pPr>
      <w:r w:rsidRPr="00230E91">
        <w:rPr>
          <w:szCs w:val="28"/>
        </w:rPr>
        <w:t xml:space="preserve">Комиссия </w:t>
      </w:r>
      <w:r w:rsidR="00230E91" w:rsidRPr="00230E91">
        <w:rPr>
          <w:bCs/>
          <w:szCs w:val="28"/>
        </w:rPr>
        <w:t xml:space="preserve">по </w:t>
      </w:r>
      <w:r w:rsidR="00875958">
        <w:rPr>
          <w:bCs/>
          <w:szCs w:val="28"/>
        </w:rPr>
        <w:t>повышению устойчивости экономики городского округа "Город Архангельск"</w:t>
      </w:r>
      <w:r w:rsidRPr="00230E91">
        <w:rPr>
          <w:bCs/>
          <w:szCs w:val="28"/>
        </w:rPr>
        <w:t xml:space="preserve"> (далее – комиссия) является постоянно действующим вспомогательны</w:t>
      </w:r>
      <w:r w:rsidR="00EC4E26">
        <w:rPr>
          <w:bCs/>
          <w:szCs w:val="28"/>
        </w:rPr>
        <w:t xml:space="preserve">м органом, образованным в </w:t>
      </w:r>
      <w:r w:rsidR="00EC4E26" w:rsidRPr="00417BCE">
        <w:rPr>
          <w:bCs/>
          <w:szCs w:val="28"/>
        </w:rPr>
        <w:t>целях выработки и реализации мер по повышению устойчивости экономики городского округа "Город Архангельск" в условиях санкций.</w:t>
      </w:r>
    </w:p>
    <w:p w:rsidR="00EC4E26" w:rsidRPr="00417BCE" w:rsidRDefault="00432F25" w:rsidP="000E769D">
      <w:pPr>
        <w:pStyle w:val="a3"/>
        <w:numPr>
          <w:ilvl w:val="0"/>
          <w:numId w:val="21"/>
        </w:numPr>
        <w:tabs>
          <w:tab w:val="left" w:pos="142"/>
          <w:tab w:val="left" w:pos="284"/>
          <w:tab w:val="left" w:pos="993"/>
        </w:tabs>
        <w:snapToGrid w:val="0"/>
        <w:ind w:left="0" w:firstLine="709"/>
        <w:jc w:val="both"/>
        <w:rPr>
          <w:szCs w:val="28"/>
        </w:rPr>
      </w:pPr>
      <w:r w:rsidRPr="00417BCE">
        <w:rPr>
          <w:szCs w:val="28"/>
        </w:rPr>
        <w:t xml:space="preserve">Комиссия в своей деятельности руководствуется Конституцией Российской Федерации, международными договорами Российской Федерации, иными нормативными правовыми актами Российской Федерации, областными </w:t>
      </w:r>
      <w:r w:rsidRPr="00417BCE">
        <w:rPr>
          <w:spacing w:val="-4"/>
          <w:szCs w:val="28"/>
        </w:rPr>
        <w:t>законами, договорами, соглашениями и иными нормативными правовыми актами</w:t>
      </w:r>
      <w:r w:rsidRPr="00417BCE">
        <w:rPr>
          <w:szCs w:val="28"/>
        </w:rPr>
        <w:t xml:space="preserve"> Архангельской области и </w:t>
      </w:r>
      <w:r w:rsidR="00EC4E26" w:rsidRPr="00417BCE">
        <w:rPr>
          <w:szCs w:val="28"/>
        </w:rPr>
        <w:t>городского округа</w:t>
      </w:r>
      <w:r w:rsidRPr="00417BCE">
        <w:rPr>
          <w:szCs w:val="28"/>
        </w:rPr>
        <w:t xml:space="preserve"> "Город Архангельск". </w:t>
      </w:r>
    </w:p>
    <w:p w:rsidR="00432F25" w:rsidRPr="00417BCE" w:rsidRDefault="00432F25" w:rsidP="00EC4E26">
      <w:pPr>
        <w:tabs>
          <w:tab w:val="left" w:pos="142"/>
          <w:tab w:val="left" w:pos="284"/>
          <w:tab w:val="left" w:pos="993"/>
        </w:tabs>
        <w:snapToGrid w:val="0"/>
        <w:ind w:firstLine="709"/>
        <w:jc w:val="both"/>
        <w:rPr>
          <w:szCs w:val="28"/>
        </w:rPr>
      </w:pPr>
      <w:r w:rsidRPr="00417BCE">
        <w:rPr>
          <w:szCs w:val="28"/>
        </w:rPr>
        <w:t>Правовую основу деятельности комиссии составляет настоящее Положение.</w:t>
      </w:r>
    </w:p>
    <w:p w:rsidR="00432F25" w:rsidRPr="00417BCE" w:rsidRDefault="00432F25" w:rsidP="000E769D">
      <w:pPr>
        <w:pStyle w:val="a3"/>
        <w:numPr>
          <w:ilvl w:val="0"/>
          <w:numId w:val="21"/>
        </w:numPr>
        <w:tabs>
          <w:tab w:val="left" w:pos="142"/>
          <w:tab w:val="left" w:pos="284"/>
          <w:tab w:val="left" w:pos="993"/>
        </w:tabs>
        <w:snapToGrid w:val="0"/>
        <w:ind w:left="0" w:firstLine="709"/>
        <w:jc w:val="both"/>
        <w:rPr>
          <w:szCs w:val="28"/>
        </w:rPr>
      </w:pPr>
      <w:r w:rsidRPr="00417BCE">
        <w:rPr>
          <w:szCs w:val="28"/>
        </w:rPr>
        <w:t>Основными полномочиями комиссии являются:</w:t>
      </w:r>
    </w:p>
    <w:p w:rsidR="00E37298" w:rsidRPr="00417BCE" w:rsidRDefault="001A31C4" w:rsidP="000E769D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993"/>
        </w:tabs>
        <w:snapToGrid w:val="0"/>
        <w:ind w:left="0" w:firstLine="709"/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 w:rsidR="00E37298" w:rsidRPr="001A31C4">
        <w:rPr>
          <w:color w:val="000000"/>
          <w:szCs w:val="28"/>
        </w:rPr>
        <w:t>взаимодействи</w:t>
      </w:r>
      <w:r w:rsidR="004F45CD" w:rsidRPr="001A31C4">
        <w:rPr>
          <w:color w:val="000000"/>
          <w:szCs w:val="28"/>
        </w:rPr>
        <w:t>е</w:t>
      </w:r>
      <w:r w:rsidR="00E37298" w:rsidRPr="00417BCE">
        <w:rPr>
          <w:color w:val="000000"/>
          <w:szCs w:val="28"/>
        </w:rPr>
        <w:t xml:space="preserve"> с </w:t>
      </w:r>
      <w:r w:rsidR="00AF349E" w:rsidRPr="00417BCE">
        <w:rPr>
          <w:color w:val="000000"/>
          <w:szCs w:val="28"/>
        </w:rPr>
        <w:t>государственными</w:t>
      </w:r>
      <w:r w:rsidR="00E37298" w:rsidRPr="00417BCE">
        <w:rPr>
          <w:color w:val="000000"/>
          <w:szCs w:val="28"/>
        </w:rPr>
        <w:t xml:space="preserve"> органами исполнительной власти, </w:t>
      </w:r>
      <w:r w:rsidR="00AF349E" w:rsidRPr="00417BCE">
        <w:rPr>
          <w:color w:val="000000"/>
          <w:szCs w:val="28"/>
        </w:rPr>
        <w:t xml:space="preserve">Архангельской городской </w:t>
      </w:r>
      <w:r w:rsidR="00B8497B">
        <w:rPr>
          <w:color w:val="000000"/>
          <w:szCs w:val="28"/>
        </w:rPr>
        <w:t>Д</w:t>
      </w:r>
      <w:r w:rsidR="00AF349E" w:rsidRPr="00417BCE">
        <w:rPr>
          <w:color w:val="000000"/>
          <w:szCs w:val="28"/>
        </w:rPr>
        <w:t>умой</w:t>
      </w:r>
      <w:r w:rsidR="00E37298" w:rsidRPr="00417BCE">
        <w:rPr>
          <w:color w:val="000000"/>
          <w:szCs w:val="28"/>
        </w:rPr>
        <w:t xml:space="preserve">, предпринимательским сообществом, организациями, расположенными на территории </w:t>
      </w:r>
      <w:r w:rsidR="00AF349E" w:rsidRPr="00417BCE">
        <w:rPr>
          <w:color w:val="000000"/>
          <w:szCs w:val="28"/>
        </w:rPr>
        <w:t>городского округа "Город Архангельск"</w:t>
      </w:r>
      <w:r w:rsidR="00E37298" w:rsidRPr="00417BCE">
        <w:rPr>
          <w:color w:val="000000"/>
          <w:szCs w:val="28"/>
        </w:rPr>
        <w:t xml:space="preserve">, по вопросам разработки и реализации мероприятий, направленных на </w:t>
      </w:r>
      <w:r w:rsidR="00E37298" w:rsidRPr="00417BCE">
        <w:rPr>
          <w:rFonts w:eastAsia="Calibri"/>
          <w:bCs/>
          <w:color w:val="000000"/>
          <w:szCs w:val="28"/>
        </w:rPr>
        <w:t xml:space="preserve">повышение устойчивости экономики </w:t>
      </w:r>
      <w:r w:rsidR="00AF349E" w:rsidRPr="00417BCE">
        <w:rPr>
          <w:rFonts w:eastAsia="Calibri"/>
          <w:bCs/>
          <w:color w:val="000000"/>
          <w:szCs w:val="28"/>
        </w:rPr>
        <w:t>городского округа "Город Архангельск"</w:t>
      </w:r>
      <w:r w:rsidR="00E37298" w:rsidRPr="00417BCE">
        <w:rPr>
          <w:rFonts w:eastAsia="Calibri"/>
          <w:bCs/>
          <w:color w:val="000000"/>
          <w:szCs w:val="28"/>
        </w:rPr>
        <w:t xml:space="preserve"> в условиях санкций</w:t>
      </w:r>
      <w:r w:rsidR="00E37298" w:rsidRPr="00417BCE">
        <w:rPr>
          <w:color w:val="000000"/>
          <w:szCs w:val="28"/>
        </w:rPr>
        <w:t>;</w:t>
      </w:r>
    </w:p>
    <w:p w:rsidR="00AF349E" w:rsidRPr="00417BCE" w:rsidRDefault="001A31C4" w:rsidP="000E769D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993"/>
        </w:tabs>
        <w:snapToGrid w:val="0"/>
        <w:ind w:left="0" w:firstLine="709"/>
        <w:jc w:val="both"/>
        <w:rPr>
          <w:szCs w:val="28"/>
        </w:rPr>
      </w:pPr>
      <w:r>
        <w:rPr>
          <w:rFonts w:eastAsia="Calibri"/>
          <w:bCs/>
          <w:szCs w:val="28"/>
        </w:rPr>
        <w:t xml:space="preserve"> </w:t>
      </w:r>
      <w:r w:rsidR="00AF349E" w:rsidRPr="002D2A8D">
        <w:rPr>
          <w:rFonts w:eastAsia="Calibri"/>
          <w:bCs/>
          <w:szCs w:val="28"/>
        </w:rPr>
        <w:t xml:space="preserve">мониторинг развития ситуации на территории </w:t>
      </w:r>
      <w:r w:rsidR="00A5161A" w:rsidRPr="002D2A8D">
        <w:rPr>
          <w:rFonts w:eastAsia="Calibri"/>
          <w:bCs/>
          <w:szCs w:val="28"/>
        </w:rPr>
        <w:t>городского округа "Город Архангельск"</w:t>
      </w:r>
      <w:r w:rsidR="00AF349E" w:rsidRPr="002D2A8D">
        <w:rPr>
          <w:rFonts w:eastAsia="Calibri"/>
          <w:bCs/>
          <w:szCs w:val="28"/>
        </w:rPr>
        <w:t xml:space="preserve"> в </w:t>
      </w:r>
      <w:r w:rsidR="00AF349E" w:rsidRPr="00417BCE">
        <w:rPr>
          <w:rFonts w:eastAsia="Calibri"/>
          <w:bCs/>
          <w:color w:val="000000"/>
          <w:szCs w:val="28"/>
        </w:rPr>
        <w:t>связи с введением санкций в отношении Российской Федерации, российских юридических лиц, граждан Российской Федерации или совершением иностранными государствами других недружественных действий, направленных на экономическую дестабилизацию Российской Федерации;</w:t>
      </w:r>
    </w:p>
    <w:p w:rsidR="00A5161A" w:rsidRPr="00417BCE" w:rsidRDefault="001A31C4" w:rsidP="000E769D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993"/>
        </w:tabs>
        <w:snapToGrid w:val="0"/>
        <w:ind w:left="0" w:firstLine="709"/>
        <w:jc w:val="both"/>
        <w:rPr>
          <w:szCs w:val="28"/>
        </w:rPr>
      </w:pPr>
      <w:r>
        <w:rPr>
          <w:rFonts w:eastAsia="Calibri"/>
          <w:bCs/>
          <w:color w:val="000000"/>
          <w:szCs w:val="28"/>
        </w:rPr>
        <w:t xml:space="preserve"> </w:t>
      </w:r>
      <w:r w:rsidR="00A5161A" w:rsidRPr="00417BCE">
        <w:rPr>
          <w:rFonts w:eastAsia="Calibri"/>
          <w:bCs/>
          <w:color w:val="000000"/>
          <w:szCs w:val="28"/>
        </w:rPr>
        <w:t xml:space="preserve">выработка мер по противодействию негативным последствиям введения санкций в экономической сфере и координация их реализации </w:t>
      </w:r>
      <w:r w:rsidR="00A5161A" w:rsidRPr="00417BCE">
        <w:rPr>
          <w:rFonts w:eastAsia="Calibri"/>
          <w:bCs/>
          <w:color w:val="000000"/>
          <w:szCs w:val="28"/>
        </w:rPr>
        <w:br/>
        <w:t>на территории городского округа "Город Архангельск";</w:t>
      </w:r>
    </w:p>
    <w:p w:rsidR="001A31C4" w:rsidRPr="001A31C4" w:rsidRDefault="001A31C4" w:rsidP="001A31C4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993"/>
        </w:tabs>
        <w:snapToGrid w:val="0"/>
        <w:ind w:left="0" w:firstLine="709"/>
        <w:jc w:val="both"/>
        <w:rPr>
          <w:szCs w:val="28"/>
        </w:rPr>
      </w:pPr>
      <w:r>
        <w:rPr>
          <w:rFonts w:eastAsia="Calibri"/>
          <w:bCs/>
          <w:color w:val="000000"/>
          <w:szCs w:val="28"/>
        </w:rPr>
        <w:t xml:space="preserve"> </w:t>
      </w:r>
      <w:r w:rsidR="00A5161A" w:rsidRPr="00417BCE">
        <w:rPr>
          <w:rFonts w:eastAsia="Calibri"/>
          <w:bCs/>
          <w:color w:val="000000"/>
          <w:szCs w:val="28"/>
        </w:rPr>
        <w:t xml:space="preserve">подготовка предложений по внесению изменений в постановления </w:t>
      </w:r>
      <w:r w:rsidR="0039462D">
        <w:rPr>
          <w:rFonts w:eastAsia="Calibri"/>
          <w:bCs/>
          <w:color w:val="000000"/>
          <w:szCs w:val="28"/>
        </w:rPr>
        <w:br/>
      </w:r>
      <w:r w:rsidR="00A5161A" w:rsidRPr="00417BCE">
        <w:rPr>
          <w:rFonts w:eastAsia="Calibri"/>
          <w:bCs/>
          <w:color w:val="000000"/>
          <w:szCs w:val="28"/>
        </w:rPr>
        <w:t>и распоряжения Главы городского округа "Город Архангельск"</w:t>
      </w:r>
      <w:r w:rsidR="00A34AC3" w:rsidRPr="00417BCE">
        <w:rPr>
          <w:rFonts w:eastAsia="Calibri"/>
          <w:bCs/>
          <w:color w:val="000000"/>
          <w:szCs w:val="28"/>
        </w:rPr>
        <w:t xml:space="preserve"> </w:t>
      </w:r>
      <w:r w:rsidR="0039462D">
        <w:rPr>
          <w:rFonts w:eastAsia="Calibri"/>
          <w:bCs/>
          <w:color w:val="000000"/>
          <w:szCs w:val="28"/>
        </w:rPr>
        <w:br/>
      </w:r>
      <w:r w:rsidR="00A34AC3" w:rsidRPr="00417BCE">
        <w:rPr>
          <w:rFonts w:eastAsia="Calibri"/>
          <w:bCs/>
          <w:color w:val="000000"/>
          <w:szCs w:val="28"/>
        </w:rPr>
        <w:t>и Администрации городского округа "Город Архангельск"</w:t>
      </w:r>
      <w:r w:rsidR="00A5161A" w:rsidRPr="00417BCE">
        <w:rPr>
          <w:rFonts w:eastAsia="Calibri"/>
          <w:bCs/>
          <w:color w:val="000000"/>
          <w:szCs w:val="28"/>
        </w:rPr>
        <w:t xml:space="preserve"> в целях противодействия введению санкций в экономической сфере на территории </w:t>
      </w:r>
      <w:r w:rsidR="00A34AC3" w:rsidRPr="00417BCE">
        <w:rPr>
          <w:rFonts w:eastAsia="Calibri"/>
          <w:bCs/>
          <w:color w:val="000000"/>
          <w:szCs w:val="28"/>
        </w:rPr>
        <w:t>городского округа "Город Архангельск"</w:t>
      </w:r>
      <w:r w:rsidR="00A5161A" w:rsidRPr="00417BCE">
        <w:rPr>
          <w:rFonts w:eastAsia="Calibri"/>
          <w:bCs/>
          <w:color w:val="000000"/>
          <w:szCs w:val="28"/>
        </w:rPr>
        <w:t>;</w:t>
      </w:r>
    </w:p>
    <w:p w:rsidR="00A34AC3" w:rsidRPr="001A31C4" w:rsidRDefault="001A31C4" w:rsidP="001A31C4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993"/>
        </w:tabs>
        <w:snapToGrid w:val="0"/>
        <w:ind w:left="0" w:firstLine="709"/>
        <w:jc w:val="both"/>
        <w:rPr>
          <w:szCs w:val="28"/>
        </w:rPr>
      </w:pPr>
      <w:r>
        <w:rPr>
          <w:rFonts w:eastAsia="Calibri"/>
          <w:bCs/>
          <w:color w:val="000000"/>
          <w:szCs w:val="28"/>
        </w:rPr>
        <w:t xml:space="preserve"> </w:t>
      </w:r>
      <w:r w:rsidR="00A34AC3" w:rsidRPr="001A31C4">
        <w:rPr>
          <w:rFonts w:eastAsia="Calibri"/>
          <w:bCs/>
          <w:color w:val="000000"/>
          <w:szCs w:val="28"/>
        </w:rPr>
        <w:t>разработка мероприятий, в том числе по следующим направлениям:</w:t>
      </w:r>
    </w:p>
    <w:p w:rsidR="00A34AC3" w:rsidRPr="00417BCE" w:rsidRDefault="00A34AC3" w:rsidP="00A34AC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Cs w:val="28"/>
        </w:rPr>
      </w:pPr>
      <w:r w:rsidRPr="00417BCE">
        <w:rPr>
          <w:rFonts w:eastAsia="Calibri"/>
          <w:bCs/>
          <w:color w:val="000000"/>
          <w:szCs w:val="28"/>
        </w:rPr>
        <w:t>поддержка отдельных отраслей экономики;</w:t>
      </w:r>
    </w:p>
    <w:p w:rsidR="00A34AC3" w:rsidRPr="00417BCE" w:rsidRDefault="00A34AC3" w:rsidP="00A34AC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Cs w:val="28"/>
        </w:rPr>
      </w:pPr>
      <w:r w:rsidRPr="00417BCE">
        <w:rPr>
          <w:rFonts w:eastAsia="Calibri"/>
          <w:bCs/>
          <w:color w:val="000000"/>
          <w:spacing w:val="-4"/>
          <w:szCs w:val="28"/>
        </w:rPr>
        <w:lastRenderedPageBreak/>
        <w:t>защита внутреннего рынка, в том числе путем применения инструментов</w:t>
      </w:r>
      <w:r w:rsidRPr="00417BCE">
        <w:rPr>
          <w:rFonts w:eastAsia="Calibri"/>
          <w:bCs/>
          <w:color w:val="000000"/>
          <w:szCs w:val="28"/>
        </w:rPr>
        <w:t xml:space="preserve"> тарифного и ценового регулирования, на территории </w:t>
      </w:r>
      <w:r w:rsidR="00E44717" w:rsidRPr="00417BCE">
        <w:rPr>
          <w:szCs w:val="28"/>
        </w:rPr>
        <w:t>городского округа "Город Архангельск"</w:t>
      </w:r>
      <w:r w:rsidRPr="00417BCE">
        <w:rPr>
          <w:rFonts w:eastAsia="Calibri"/>
          <w:bCs/>
          <w:color w:val="000000"/>
          <w:szCs w:val="28"/>
        </w:rPr>
        <w:t>;</w:t>
      </w:r>
    </w:p>
    <w:p w:rsidR="00A34AC3" w:rsidRPr="00417BCE" w:rsidRDefault="00A34AC3" w:rsidP="00A34AC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Cs w:val="28"/>
        </w:rPr>
      </w:pPr>
      <w:r w:rsidRPr="00417BCE">
        <w:rPr>
          <w:rFonts w:eastAsia="Calibri"/>
          <w:bCs/>
          <w:color w:val="000000"/>
          <w:szCs w:val="28"/>
        </w:rPr>
        <w:t xml:space="preserve">предотвращение возможных кризисных ситуаций на рынке труда </w:t>
      </w:r>
      <w:r w:rsidRPr="00417BCE">
        <w:rPr>
          <w:rFonts w:eastAsia="Calibri"/>
          <w:bCs/>
          <w:color w:val="000000"/>
          <w:szCs w:val="28"/>
        </w:rPr>
        <w:br/>
        <w:t xml:space="preserve">и устранение их последствий на территории </w:t>
      </w:r>
      <w:r w:rsidR="00E44717" w:rsidRPr="00417BCE">
        <w:rPr>
          <w:szCs w:val="28"/>
        </w:rPr>
        <w:t>городского округа "Город Архангельск"</w:t>
      </w:r>
      <w:r w:rsidRPr="00417BCE">
        <w:rPr>
          <w:rFonts w:eastAsia="Calibri"/>
          <w:bCs/>
          <w:color w:val="000000"/>
          <w:szCs w:val="28"/>
        </w:rPr>
        <w:t>;</w:t>
      </w:r>
    </w:p>
    <w:p w:rsidR="00432F25" w:rsidRPr="00417BCE" w:rsidRDefault="00E44717" w:rsidP="000E769D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1134"/>
        </w:tabs>
        <w:snapToGrid w:val="0"/>
        <w:ind w:left="0" w:firstLine="709"/>
        <w:jc w:val="both"/>
        <w:rPr>
          <w:szCs w:val="28"/>
        </w:rPr>
      </w:pPr>
      <w:r w:rsidRPr="00417BCE">
        <w:rPr>
          <w:color w:val="000000"/>
          <w:szCs w:val="28"/>
        </w:rPr>
        <w:t xml:space="preserve">рассмотрение вопросов обеспечения сбалансированности расходов </w:t>
      </w:r>
      <w:r w:rsidR="00DE7A8B">
        <w:rPr>
          <w:color w:val="000000"/>
          <w:szCs w:val="28"/>
        </w:rPr>
        <w:t xml:space="preserve">городского </w:t>
      </w:r>
      <w:r w:rsidRPr="00417BCE">
        <w:rPr>
          <w:color w:val="000000"/>
          <w:szCs w:val="28"/>
        </w:rPr>
        <w:t xml:space="preserve">бюджета с учетом его доходной части, а также выработки </w:t>
      </w:r>
      <w:r w:rsidRPr="00417BCE">
        <w:rPr>
          <w:color w:val="000000"/>
          <w:spacing w:val="-2"/>
          <w:szCs w:val="28"/>
        </w:rPr>
        <w:t>предложений и рекомендаций по сохранению устойчивости развития отраслей</w:t>
      </w:r>
      <w:r w:rsidRPr="00417BCE">
        <w:rPr>
          <w:color w:val="000000"/>
          <w:szCs w:val="28"/>
        </w:rPr>
        <w:t xml:space="preserve"> экономики </w:t>
      </w:r>
      <w:r w:rsidRPr="00417BCE">
        <w:rPr>
          <w:bCs/>
          <w:szCs w:val="28"/>
        </w:rPr>
        <w:t>городского округа "Город Архангельск"</w:t>
      </w:r>
      <w:r w:rsidRPr="00417BCE">
        <w:rPr>
          <w:color w:val="000000"/>
          <w:szCs w:val="28"/>
        </w:rPr>
        <w:t>;</w:t>
      </w:r>
    </w:p>
    <w:p w:rsidR="00432F25" w:rsidRPr="00417BCE" w:rsidRDefault="00432F25" w:rsidP="00E44717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1134"/>
        </w:tabs>
        <w:snapToGrid w:val="0"/>
        <w:ind w:left="0" w:firstLine="709"/>
        <w:jc w:val="both"/>
        <w:rPr>
          <w:szCs w:val="28"/>
        </w:rPr>
      </w:pPr>
      <w:r w:rsidRPr="00417BCE">
        <w:rPr>
          <w:szCs w:val="28"/>
        </w:rPr>
        <w:t xml:space="preserve">взаимодействие с комиссией при Губернаторе Архангельской области по </w:t>
      </w:r>
      <w:r w:rsidR="00417BCE" w:rsidRPr="00417BCE">
        <w:rPr>
          <w:szCs w:val="28"/>
        </w:rPr>
        <w:t>повышению устойчивости</w:t>
      </w:r>
      <w:r w:rsidRPr="00417BCE">
        <w:rPr>
          <w:szCs w:val="28"/>
        </w:rPr>
        <w:t xml:space="preserve"> экономики </w:t>
      </w:r>
      <w:r w:rsidR="00E44717" w:rsidRPr="00417BCE">
        <w:rPr>
          <w:szCs w:val="28"/>
        </w:rPr>
        <w:t xml:space="preserve">в Архангельской области в условиях санкций, а также со штабами по повышению устойчивости </w:t>
      </w:r>
      <w:r w:rsidR="004D2D07">
        <w:rPr>
          <w:szCs w:val="28"/>
        </w:rPr>
        <w:t xml:space="preserve">экономики </w:t>
      </w:r>
      <w:r w:rsidR="0039462D">
        <w:rPr>
          <w:szCs w:val="28"/>
        </w:rPr>
        <w:br/>
      </w:r>
      <w:r w:rsidR="00417BCE" w:rsidRPr="00417BCE">
        <w:rPr>
          <w:szCs w:val="28"/>
        </w:rPr>
        <w:t>в условиях санкций</w:t>
      </w:r>
      <w:r w:rsidR="001A31C4">
        <w:rPr>
          <w:szCs w:val="28"/>
        </w:rPr>
        <w:t>.</w:t>
      </w:r>
    </w:p>
    <w:p w:rsidR="00432F25" w:rsidRPr="00E44717" w:rsidRDefault="00432F25" w:rsidP="000E769D">
      <w:pPr>
        <w:pStyle w:val="a3"/>
        <w:numPr>
          <w:ilvl w:val="0"/>
          <w:numId w:val="21"/>
        </w:numPr>
        <w:tabs>
          <w:tab w:val="left" w:pos="142"/>
          <w:tab w:val="left" w:pos="284"/>
          <w:tab w:val="left" w:pos="993"/>
        </w:tabs>
        <w:snapToGrid w:val="0"/>
        <w:ind w:left="0" w:firstLine="709"/>
        <w:jc w:val="both"/>
        <w:rPr>
          <w:szCs w:val="28"/>
        </w:rPr>
      </w:pPr>
      <w:r w:rsidRPr="00E44717">
        <w:rPr>
          <w:szCs w:val="28"/>
        </w:rPr>
        <w:t xml:space="preserve">Заседания комиссии проводятся по мере необходимости, но не реже </w:t>
      </w:r>
      <w:r w:rsidR="00E44717" w:rsidRPr="00E44717">
        <w:rPr>
          <w:szCs w:val="28"/>
        </w:rPr>
        <w:t>одного</w:t>
      </w:r>
      <w:r w:rsidRPr="00E44717">
        <w:rPr>
          <w:szCs w:val="28"/>
        </w:rPr>
        <w:t xml:space="preserve"> раз</w:t>
      </w:r>
      <w:r w:rsidR="004D2D07">
        <w:rPr>
          <w:szCs w:val="28"/>
        </w:rPr>
        <w:t>а</w:t>
      </w:r>
      <w:r w:rsidRPr="00E44717">
        <w:rPr>
          <w:szCs w:val="28"/>
        </w:rPr>
        <w:t xml:space="preserve"> в месяц.</w:t>
      </w:r>
    </w:p>
    <w:p w:rsidR="00432F25" w:rsidRPr="0024147B" w:rsidRDefault="00432F25" w:rsidP="0024147B">
      <w:pPr>
        <w:pStyle w:val="a3"/>
        <w:numPr>
          <w:ilvl w:val="0"/>
          <w:numId w:val="21"/>
        </w:numPr>
        <w:tabs>
          <w:tab w:val="left" w:pos="142"/>
          <w:tab w:val="left" w:pos="284"/>
          <w:tab w:val="left" w:pos="993"/>
        </w:tabs>
        <w:snapToGrid w:val="0"/>
        <w:ind w:left="0" w:firstLine="709"/>
        <w:jc w:val="both"/>
        <w:rPr>
          <w:szCs w:val="28"/>
        </w:rPr>
      </w:pPr>
      <w:r w:rsidRPr="0024147B">
        <w:rPr>
          <w:szCs w:val="28"/>
        </w:rPr>
        <w:t xml:space="preserve">Организационно-техническое и информационно-аналитическое обеспечение деятельности комиссии осуществляется департаментом экономического развития Администрации </w:t>
      </w:r>
      <w:r w:rsidR="00EC4E26" w:rsidRPr="0024147B">
        <w:rPr>
          <w:szCs w:val="28"/>
        </w:rPr>
        <w:t>городского округа</w:t>
      </w:r>
      <w:r w:rsidRPr="0024147B">
        <w:rPr>
          <w:szCs w:val="28"/>
        </w:rPr>
        <w:t xml:space="preserve"> "Город Архангельск".</w:t>
      </w:r>
    </w:p>
    <w:p w:rsidR="00432F25" w:rsidRDefault="00432F25" w:rsidP="00432F25">
      <w:pPr>
        <w:tabs>
          <w:tab w:val="left" w:pos="0"/>
          <w:tab w:val="left" w:pos="993"/>
        </w:tabs>
        <w:snapToGrid w:val="0"/>
        <w:jc w:val="both"/>
        <w:rPr>
          <w:szCs w:val="28"/>
        </w:rPr>
      </w:pPr>
    </w:p>
    <w:p w:rsidR="00432F25" w:rsidRDefault="00432F25" w:rsidP="00432F25">
      <w:pPr>
        <w:tabs>
          <w:tab w:val="left" w:pos="0"/>
          <w:tab w:val="left" w:pos="993"/>
        </w:tabs>
        <w:snapToGrid w:val="0"/>
        <w:jc w:val="both"/>
        <w:rPr>
          <w:szCs w:val="28"/>
        </w:rPr>
      </w:pPr>
    </w:p>
    <w:p w:rsidR="00432F25" w:rsidRDefault="008917D6" w:rsidP="0091659A">
      <w:pPr>
        <w:tabs>
          <w:tab w:val="left" w:pos="0"/>
          <w:tab w:val="left" w:pos="993"/>
        </w:tabs>
        <w:snapToGrid w:val="0"/>
        <w:jc w:val="center"/>
        <w:rPr>
          <w:szCs w:val="28"/>
        </w:rPr>
      </w:pPr>
      <w:r>
        <w:t>____________</w:t>
      </w:r>
    </w:p>
    <w:p w:rsidR="00432F25" w:rsidRDefault="00432F25" w:rsidP="00432F25">
      <w:pPr>
        <w:tabs>
          <w:tab w:val="left" w:pos="0"/>
          <w:tab w:val="left" w:pos="993"/>
        </w:tabs>
        <w:snapToGrid w:val="0"/>
        <w:jc w:val="both"/>
        <w:rPr>
          <w:szCs w:val="28"/>
        </w:rPr>
      </w:pPr>
    </w:p>
    <w:sectPr w:rsidR="00432F25" w:rsidSect="008917D6">
      <w:headerReference w:type="default" r:id="rId10"/>
      <w:pgSz w:w="11906" w:h="16838"/>
      <w:pgMar w:top="1134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EF7" w:rsidRDefault="00677EF7" w:rsidP="00203AE9">
      <w:r>
        <w:separator/>
      </w:r>
    </w:p>
  </w:endnote>
  <w:endnote w:type="continuationSeparator" w:id="0">
    <w:p w:rsidR="00677EF7" w:rsidRDefault="00677EF7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EF7" w:rsidRDefault="00677EF7" w:rsidP="00203AE9">
      <w:r>
        <w:separator/>
      </w:r>
    </w:p>
  </w:footnote>
  <w:footnote w:type="continuationSeparator" w:id="0">
    <w:p w:rsidR="00677EF7" w:rsidRDefault="00677EF7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0385121"/>
      <w:docPartObj>
        <w:docPartGallery w:val="Page Numbers (Top of Page)"/>
        <w:docPartUnique/>
      </w:docPartObj>
    </w:sdtPr>
    <w:sdtEndPr/>
    <w:sdtContent>
      <w:p w:rsidR="00432F25" w:rsidRDefault="00432F2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7FD">
          <w:rPr>
            <w:noProof/>
          </w:rPr>
          <w:t>3</w:t>
        </w:r>
        <w:r>
          <w:fldChar w:fldCharType="end"/>
        </w:r>
      </w:p>
    </w:sdtContent>
  </w:sdt>
  <w:p w:rsidR="00432F25" w:rsidRDefault="00432F2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4681719"/>
      <w:docPartObj>
        <w:docPartGallery w:val="Page Numbers (Top of Page)"/>
        <w:docPartUnique/>
      </w:docPartObj>
    </w:sdtPr>
    <w:sdtEndPr/>
    <w:sdtContent>
      <w:p w:rsidR="008917D6" w:rsidRDefault="008917D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29D">
          <w:rPr>
            <w:noProof/>
          </w:rPr>
          <w:t>2</w:t>
        </w:r>
        <w:r>
          <w:fldChar w:fldCharType="end"/>
        </w:r>
      </w:p>
    </w:sdtContent>
  </w:sdt>
  <w:p w:rsidR="008917D6" w:rsidRDefault="008917D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D5049E"/>
    <w:multiLevelType w:val="hybridMultilevel"/>
    <w:tmpl w:val="1A94F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4629B"/>
    <w:multiLevelType w:val="hybridMultilevel"/>
    <w:tmpl w:val="BBAE8144"/>
    <w:lvl w:ilvl="0" w:tplc="6070FC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0563BF6"/>
    <w:multiLevelType w:val="hybridMultilevel"/>
    <w:tmpl w:val="7C461DB2"/>
    <w:lvl w:ilvl="0" w:tplc="68D6600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A45D56"/>
    <w:multiLevelType w:val="hybridMultilevel"/>
    <w:tmpl w:val="0ED66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236E0"/>
    <w:multiLevelType w:val="hybridMultilevel"/>
    <w:tmpl w:val="73CA7278"/>
    <w:lvl w:ilvl="0" w:tplc="3E7C79E2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FD7662C"/>
    <w:multiLevelType w:val="hybridMultilevel"/>
    <w:tmpl w:val="7584D79E"/>
    <w:lvl w:ilvl="0" w:tplc="2144AA9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51163B4"/>
    <w:multiLevelType w:val="hybridMultilevel"/>
    <w:tmpl w:val="5B3C5F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EB70E95"/>
    <w:multiLevelType w:val="hybridMultilevel"/>
    <w:tmpl w:val="3D8EF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44653"/>
    <w:multiLevelType w:val="hybridMultilevel"/>
    <w:tmpl w:val="2528EE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EE42226"/>
    <w:multiLevelType w:val="hybridMultilevel"/>
    <w:tmpl w:val="9210F8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F5653A9"/>
    <w:multiLevelType w:val="hybridMultilevel"/>
    <w:tmpl w:val="DC7AB564"/>
    <w:lvl w:ilvl="0" w:tplc="00982A1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8"/>
  </w:num>
  <w:num w:numId="3">
    <w:abstractNumId w:val="11"/>
  </w:num>
  <w:num w:numId="4">
    <w:abstractNumId w:val="0"/>
  </w:num>
  <w:num w:numId="5">
    <w:abstractNumId w:val="17"/>
  </w:num>
  <w:num w:numId="6">
    <w:abstractNumId w:val="6"/>
  </w:num>
  <w:num w:numId="7">
    <w:abstractNumId w:val="16"/>
  </w:num>
  <w:num w:numId="8">
    <w:abstractNumId w:val="8"/>
  </w:num>
  <w:num w:numId="9">
    <w:abstractNumId w:val="19"/>
  </w:num>
  <w:num w:numId="10">
    <w:abstractNumId w:val="7"/>
  </w:num>
  <w:num w:numId="11">
    <w:abstractNumId w:val="3"/>
  </w:num>
  <w:num w:numId="12">
    <w:abstractNumId w:val="15"/>
  </w:num>
  <w:num w:numId="13">
    <w:abstractNumId w:val="14"/>
  </w:num>
  <w:num w:numId="14">
    <w:abstractNumId w:val="20"/>
  </w:num>
  <w:num w:numId="15">
    <w:abstractNumId w:val="12"/>
  </w:num>
  <w:num w:numId="16">
    <w:abstractNumId w:val="2"/>
  </w:num>
  <w:num w:numId="17">
    <w:abstractNumId w:val="5"/>
  </w:num>
  <w:num w:numId="18">
    <w:abstractNumId w:val="10"/>
  </w:num>
  <w:num w:numId="19">
    <w:abstractNumId w:val="4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E73"/>
    <w:rsid w:val="0000289C"/>
    <w:rsid w:val="000040B6"/>
    <w:rsid w:val="00011D77"/>
    <w:rsid w:val="0002418C"/>
    <w:rsid w:val="000348C0"/>
    <w:rsid w:val="00034CAE"/>
    <w:rsid w:val="0004330F"/>
    <w:rsid w:val="0004634E"/>
    <w:rsid w:val="00050C28"/>
    <w:rsid w:val="000534DD"/>
    <w:rsid w:val="00065F09"/>
    <w:rsid w:val="000757D1"/>
    <w:rsid w:val="000A5B72"/>
    <w:rsid w:val="000B07FC"/>
    <w:rsid w:val="000B0F38"/>
    <w:rsid w:val="000B1ECA"/>
    <w:rsid w:val="000B222C"/>
    <w:rsid w:val="000B6B06"/>
    <w:rsid w:val="000C6D10"/>
    <w:rsid w:val="000D735A"/>
    <w:rsid w:val="000E0247"/>
    <w:rsid w:val="000E2256"/>
    <w:rsid w:val="000E3FA7"/>
    <w:rsid w:val="000E432A"/>
    <w:rsid w:val="000E769D"/>
    <w:rsid w:val="000F0D05"/>
    <w:rsid w:val="000F0DFA"/>
    <w:rsid w:val="000F1283"/>
    <w:rsid w:val="000F5041"/>
    <w:rsid w:val="000F5982"/>
    <w:rsid w:val="000F72AF"/>
    <w:rsid w:val="00110FA2"/>
    <w:rsid w:val="001158B0"/>
    <w:rsid w:val="00122900"/>
    <w:rsid w:val="0013174C"/>
    <w:rsid w:val="001378F4"/>
    <w:rsid w:val="00145A49"/>
    <w:rsid w:val="00145D02"/>
    <w:rsid w:val="00146A1D"/>
    <w:rsid w:val="00157F29"/>
    <w:rsid w:val="00160DE2"/>
    <w:rsid w:val="00164A7D"/>
    <w:rsid w:val="00164FF1"/>
    <w:rsid w:val="001654A9"/>
    <w:rsid w:val="00172E7F"/>
    <w:rsid w:val="00175F08"/>
    <w:rsid w:val="00184273"/>
    <w:rsid w:val="00190006"/>
    <w:rsid w:val="0019297C"/>
    <w:rsid w:val="00192BE1"/>
    <w:rsid w:val="00195AF8"/>
    <w:rsid w:val="001966F0"/>
    <w:rsid w:val="001A1A7F"/>
    <w:rsid w:val="001A31C4"/>
    <w:rsid w:val="001A510C"/>
    <w:rsid w:val="001A697E"/>
    <w:rsid w:val="001B03D4"/>
    <w:rsid w:val="001C1068"/>
    <w:rsid w:val="001C2983"/>
    <w:rsid w:val="001C2CC8"/>
    <w:rsid w:val="001D3EF1"/>
    <w:rsid w:val="001E36FC"/>
    <w:rsid w:val="001E568F"/>
    <w:rsid w:val="001E6AA0"/>
    <w:rsid w:val="00203751"/>
    <w:rsid w:val="00203AE9"/>
    <w:rsid w:val="002068C3"/>
    <w:rsid w:val="002118D5"/>
    <w:rsid w:val="00215D4E"/>
    <w:rsid w:val="0022492B"/>
    <w:rsid w:val="00230E91"/>
    <w:rsid w:val="00232A47"/>
    <w:rsid w:val="00234552"/>
    <w:rsid w:val="0024147B"/>
    <w:rsid w:val="00245950"/>
    <w:rsid w:val="00255538"/>
    <w:rsid w:val="002555E0"/>
    <w:rsid w:val="002556C4"/>
    <w:rsid w:val="00261AB9"/>
    <w:rsid w:val="00271FF7"/>
    <w:rsid w:val="00272CFE"/>
    <w:rsid w:val="00277678"/>
    <w:rsid w:val="00281E66"/>
    <w:rsid w:val="00290D64"/>
    <w:rsid w:val="002915F1"/>
    <w:rsid w:val="002A2889"/>
    <w:rsid w:val="002B4141"/>
    <w:rsid w:val="002C0761"/>
    <w:rsid w:val="002C5333"/>
    <w:rsid w:val="002C5884"/>
    <w:rsid w:val="002D2A8D"/>
    <w:rsid w:val="002D2B87"/>
    <w:rsid w:val="002D5A9D"/>
    <w:rsid w:val="002F1B71"/>
    <w:rsid w:val="002F59DD"/>
    <w:rsid w:val="002F6851"/>
    <w:rsid w:val="003030E4"/>
    <w:rsid w:val="003178B3"/>
    <w:rsid w:val="00320FF4"/>
    <w:rsid w:val="00322D89"/>
    <w:rsid w:val="0032429D"/>
    <w:rsid w:val="00326F02"/>
    <w:rsid w:val="00330457"/>
    <w:rsid w:val="003347C0"/>
    <w:rsid w:val="00341C78"/>
    <w:rsid w:val="00344380"/>
    <w:rsid w:val="003460A4"/>
    <w:rsid w:val="00347391"/>
    <w:rsid w:val="0035098D"/>
    <w:rsid w:val="00355829"/>
    <w:rsid w:val="003607CD"/>
    <w:rsid w:val="00361CAB"/>
    <w:rsid w:val="003639F8"/>
    <w:rsid w:val="00365550"/>
    <w:rsid w:val="0037175F"/>
    <w:rsid w:val="0038478E"/>
    <w:rsid w:val="00390791"/>
    <w:rsid w:val="003908C9"/>
    <w:rsid w:val="00392C93"/>
    <w:rsid w:val="0039462D"/>
    <w:rsid w:val="0039549F"/>
    <w:rsid w:val="003A47FD"/>
    <w:rsid w:val="003A559C"/>
    <w:rsid w:val="003B6255"/>
    <w:rsid w:val="003B719A"/>
    <w:rsid w:val="003F1DEF"/>
    <w:rsid w:val="0040077B"/>
    <w:rsid w:val="00410B36"/>
    <w:rsid w:val="00413615"/>
    <w:rsid w:val="00417BCE"/>
    <w:rsid w:val="004246B9"/>
    <w:rsid w:val="00432F25"/>
    <w:rsid w:val="004351A6"/>
    <w:rsid w:val="00444D3F"/>
    <w:rsid w:val="00450970"/>
    <w:rsid w:val="00460FB9"/>
    <w:rsid w:val="004616BD"/>
    <w:rsid w:val="00462024"/>
    <w:rsid w:val="00465206"/>
    <w:rsid w:val="00465B0E"/>
    <w:rsid w:val="004662D7"/>
    <w:rsid w:val="0047169E"/>
    <w:rsid w:val="004873DC"/>
    <w:rsid w:val="004A3756"/>
    <w:rsid w:val="004A6A3E"/>
    <w:rsid w:val="004A6E53"/>
    <w:rsid w:val="004B2100"/>
    <w:rsid w:val="004B28D1"/>
    <w:rsid w:val="004B3521"/>
    <w:rsid w:val="004B7455"/>
    <w:rsid w:val="004C70AC"/>
    <w:rsid w:val="004C7C24"/>
    <w:rsid w:val="004D2D07"/>
    <w:rsid w:val="004D74CA"/>
    <w:rsid w:val="004D77A7"/>
    <w:rsid w:val="004E16FE"/>
    <w:rsid w:val="004E2A1A"/>
    <w:rsid w:val="004E597E"/>
    <w:rsid w:val="004E64A3"/>
    <w:rsid w:val="004F21D5"/>
    <w:rsid w:val="004F45CD"/>
    <w:rsid w:val="004F5F0D"/>
    <w:rsid w:val="00507487"/>
    <w:rsid w:val="0051348F"/>
    <w:rsid w:val="00514454"/>
    <w:rsid w:val="00515C91"/>
    <w:rsid w:val="00522D8C"/>
    <w:rsid w:val="005354DD"/>
    <w:rsid w:val="0054031C"/>
    <w:rsid w:val="00540556"/>
    <w:rsid w:val="00541353"/>
    <w:rsid w:val="005462D0"/>
    <w:rsid w:val="00552EE7"/>
    <w:rsid w:val="00560159"/>
    <w:rsid w:val="00570BF9"/>
    <w:rsid w:val="00594965"/>
    <w:rsid w:val="00597790"/>
    <w:rsid w:val="005A03DF"/>
    <w:rsid w:val="005B396B"/>
    <w:rsid w:val="005B50CF"/>
    <w:rsid w:val="005B55C0"/>
    <w:rsid w:val="005B6E1A"/>
    <w:rsid w:val="005B7314"/>
    <w:rsid w:val="005C05CC"/>
    <w:rsid w:val="005C66E5"/>
    <w:rsid w:val="005D15FC"/>
    <w:rsid w:val="005D7643"/>
    <w:rsid w:val="005E2749"/>
    <w:rsid w:val="005E5FDA"/>
    <w:rsid w:val="005E680B"/>
    <w:rsid w:val="005E7E99"/>
    <w:rsid w:val="005F1EF0"/>
    <w:rsid w:val="005F4B28"/>
    <w:rsid w:val="005F7616"/>
    <w:rsid w:val="0060109E"/>
    <w:rsid w:val="00602716"/>
    <w:rsid w:val="00604C57"/>
    <w:rsid w:val="00622964"/>
    <w:rsid w:val="00624C32"/>
    <w:rsid w:val="00624E8A"/>
    <w:rsid w:val="006353D6"/>
    <w:rsid w:val="006463AF"/>
    <w:rsid w:val="00646B54"/>
    <w:rsid w:val="00663739"/>
    <w:rsid w:val="00667CCB"/>
    <w:rsid w:val="00677EF7"/>
    <w:rsid w:val="00684F8D"/>
    <w:rsid w:val="006B12B9"/>
    <w:rsid w:val="006B3DB3"/>
    <w:rsid w:val="006B7B1F"/>
    <w:rsid w:val="006C15B0"/>
    <w:rsid w:val="006C684C"/>
    <w:rsid w:val="006C7720"/>
    <w:rsid w:val="006D447E"/>
    <w:rsid w:val="006D60D3"/>
    <w:rsid w:val="006E1E0C"/>
    <w:rsid w:val="006E275E"/>
    <w:rsid w:val="006F68FB"/>
    <w:rsid w:val="00701153"/>
    <w:rsid w:val="00701EE1"/>
    <w:rsid w:val="00714517"/>
    <w:rsid w:val="00746CFF"/>
    <w:rsid w:val="0075689D"/>
    <w:rsid w:val="00756C12"/>
    <w:rsid w:val="00761300"/>
    <w:rsid w:val="00764C2B"/>
    <w:rsid w:val="0077212F"/>
    <w:rsid w:val="0077444E"/>
    <w:rsid w:val="00775668"/>
    <w:rsid w:val="00784096"/>
    <w:rsid w:val="00785C32"/>
    <w:rsid w:val="00786EA8"/>
    <w:rsid w:val="00787CC3"/>
    <w:rsid w:val="00795272"/>
    <w:rsid w:val="00796CE8"/>
    <w:rsid w:val="00797DD0"/>
    <w:rsid w:val="007A16CA"/>
    <w:rsid w:val="007A3EED"/>
    <w:rsid w:val="007A56F5"/>
    <w:rsid w:val="007B01D9"/>
    <w:rsid w:val="007B1BA2"/>
    <w:rsid w:val="007B2232"/>
    <w:rsid w:val="007B69B8"/>
    <w:rsid w:val="007B6B3A"/>
    <w:rsid w:val="007B7BA3"/>
    <w:rsid w:val="007C2E9B"/>
    <w:rsid w:val="007C5325"/>
    <w:rsid w:val="007C67A1"/>
    <w:rsid w:val="007C6991"/>
    <w:rsid w:val="007D20EB"/>
    <w:rsid w:val="007D21CE"/>
    <w:rsid w:val="007D7819"/>
    <w:rsid w:val="007E7E8A"/>
    <w:rsid w:val="007F5CFA"/>
    <w:rsid w:val="00801D66"/>
    <w:rsid w:val="00811B11"/>
    <w:rsid w:val="00812524"/>
    <w:rsid w:val="0081275A"/>
    <w:rsid w:val="00814C35"/>
    <w:rsid w:val="00817D24"/>
    <w:rsid w:val="008215BD"/>
    <w:rsid w:val="00823898"/>
    <w:rsid w:val="0082520A"/>
    <w:rsid w:val="008305EA"/>
    <w:rsid w:val="00837CC0"/>
    <w:rsid w:val="008408DC"/>
    <w:rsid w:val="00846021"/>
    <w:rsid w:val="00846AAC"/>
    <w:rsid w:val="00847652"/>
    <w:rsid w:val="00850E74"/>
    <w:rsid w:val="00852DC9"/>
    <w:rsid w:val="008564F1"/>
    <w:rsid w:val="008603B7"/>
    <w:rsid w:val="00864D9B"/>
    <w:rsid w:val="00867D2D"/>
    <w:rsid w:val="008746E5"/>
    <w:rsid w:val="00875958"/>
    <w:rsid w:val="00884929"/>
    <w:rsid w:val="00884F07"/>
    <w:rsid w:val="008917D6"/>
    <w:rsid w:val="00894976"/>
    <w:rsid w:val="00897FA9"/>
    <w:rsid w:val="008A0A20"/>
    <w:rsid w:val="008A4F01"/>
    <w:rsid w:val="008A60D1"/>
    <w:rsid w:val="008B289E"/>
    <w:rsid w:val="008C0B21"/>
    <w:rsid w:val="008C54C1"/>
    <w:rsid w:val="008C581D"/>
    <w:rsid w:val="008D14F6"/>
    <w:rsid w:val="008D513A"/>
    <w:rsid w:val="008D781A"/>
    <w:rsid w:val="008E0D4B"/>
    <w:rsid w:val="008E0D87"/>
    <w:rsid w:val="008E1AB2"/>
    <w:rsid w:val="008E1F71"/>
    <w:rsid w:val="008E4095"/>
    <w:rsid w:val="008F173F"/>
    <w:rsid w:val="008F31B5"/>
    <w:rsid w:val="009003DB"/>
    <w:rsid w:val="009014C6"/>
    <w:rsid w:val="00905286"/>
    <w:rsid w:val="00905FFC"/>
    <w:rsid w:val="00910A32"/>
    <w:rsid w:val="0091659A"/>
    <w:rsid w:val="00926894"/>
    <w:rsid w:val="00927299"/>
    <w:rsid w:val="009373A8"/>
    <w:rsid w:val="00937A0B"/>
    <w:rsid w:val="009552EA"/>
    <w:rsid w:val="00955EE2"/>
    <w:rsid w:val="00960F93"/>
    <w:rsid w:val="009621CA"/>
    <w:rsid w:val="00962FA0"/>
    <w:rsid w:val="00964A11"/>
    <w:rsid w:val="00965147"/>
    <w:rsid w:val="009677AC"/>
    <w:rsid w:val="00982BA8"/>
    <w:rsid w:val="00984738"/>
    <w:rsid w:val="00985973"/>
    <w:rsid w:val="00985B90"/>
    <w:rsid w:val="009873AB"/>
    <w:rsid w:val="00991173"/>
    <w:rsid w:val="0099429C"/>
    <w:rsid w:val="009951A6"/>
    <w:rsid w:val="00996E78"/>
    <w:rsid w:val="009A0ACB"/>
    <w:rsid w:val="009A60A4"/>
    <w:rsid w:val="009D3338"/>
    <w:rsid w:val="009D5DA2"/>
    <w:rsid w:val="009E34A9"/>
    <w:rsid w:val="009E3775"/>
    <w:rsid w:val="009E5D11"/>
    <w:rsid w:val="009F1D01"/>
    <w:rsid w:val="009F1EC1"/>
    <w:rsid w:val="009F495E"/>
    <w:rsid w:val="009F4991"/>
    <w:rsid w:val="00A039BD"/>
    <w:rsid w:val="00A275A6"/>
    <w:rsid w:val="00A3139E"/>
    <w:rsid w:val="00A33BAE"/>
    <w:rsid w:val="00A33E3E"/>
    <w:rsid w:val="00A34AC3"/>
    <w:rsid w:val="00A369D8"/>
    <w:rsid w:val="00A3761F"/>
    <w:rsid w:val="00A4555B"/>
    <w:rsid w:val="00A45CE5"/>
    <w:rsid w:val="00A5161A"/>
    <w:rsid w:val="00A54C08"/>
    <w:rsid w:val="00A57091"/>
    <w:rsid w:val="00A66634"/>
    <w:rsid w:val="00A67CEE"/>
    <w:rsid w:val="00A70BF4"/>
    <w:rsid w:val="00A81557"/>
    <w:rsid w:val="00A82EBE"/>
    <w:rsid w:val="00A86548"/>
    <w:rsid w:val="00A91982"/>
    <w:rsid w:val="00A9775C"/>
    <w:rsid w:val="00AA042A"/>
    <w:rsid w:val="00AA083C"/>
    <w:rsid w:val="00AA2E61"/>
    <w:rsid w:val="00AA5AB2"/>
    <w:rsid w:val="00AB1D5B"/>
    <w:rsid w:val="00AB1F1A"/>
    <w:rsid w:val="00AB3BD1"/>
    <w:rsid w:val="00AC4846"/>
    <w:rsid w:val="00AD1095"/>
    <w:rsid w:val="00AD3356"/>
    <w:rsid w:val="00AE0287"/>
    <w:rsid w:val="00AE0834"/>
    <w:rsid w:val="00AE4FE8"/>
    <w:rsid w:val="00AF282D"/>
    <w:rsid w:val="00AF349E"/>
    <w:rsid w:val="00AF6E37"/>
    <w:rsid w:val="00B01B77"/>
    <w:rsid w:val="00B21136"/>
    <w:rsid w:val="00B268D5"/>
    <w:rsid w:val="00B301B4"/>
    <w:rsid w:val="00B305C2"/>
    <w:rsid w:val="00B36BC8"/>
    <w:rsid w:val="00B45C0A"/>
    <w:rsid w:val="00B56AFF"/>
    <w:rsid w:val="00B60AF8"/>
    <w:rsid w:val="00B652E2"/>
    <w:rsid w:val="00B71DC1"/>
    <w:rsid w:val="00B80832"/>
    <w:rsid w:val="00B840A3"/>
    <w:rsid w:val="00B8497B"/>
    <w:rsid w:val="00B90813"/>
    <w:rsid w:val="00B92C2D"/>
    <w:rsid w:val="00B93AAB"/>
    <w:rsid w:val="00B9605A"/>
    <w:rsid w:val="00BA18EA"/>
    <w:rsid w:val="00BB5891"/>
    <w:rsid w:val="00BB6BC9"/>
    <w:rsid w:val="00BC15BB"/>
    <w:rsid w:val="00BC2BC1"/>
    <w:rsid w:val="00BC2E1A"/>
    <w:rsid w:val="00BC6376"/>
    <w:rsid w:val="00BD10A1"/>
    <w:rsid w:val="00BD4B78"/>
    <w:rsid w:val="00BD726D"/>
    <w:rsid w:val="00BE78C5"/>
    <w:rsid w:val="00BF2B69"/>
    <w:rsid w:val="00BF6EED"/>
    <w:rsid w:val="00C035C8"/>
    <w:rsid w:val="00C13828"/>
    <w:rsid w:val="00C16AD4"/>
    <w:rsid w:val="00C21E93"/>
    <w:rsid w:val="00C23A56"/>
    <w:rsid w:val="00C312AA"/>
    <w:rsid w:val="00C403F1"/>
    <w:rsid w:val="00C42615"/>
    <w:rsid w:val="00C439E1"/>
    <w:rsid w:val="00C44718"/>
    <w:rsid w:val="00C45426"/>
    <w:rsid w:val="00C55D64"/>
    <w:rsid w:val="00C62F37"/>
    <w:rsid w:val="00C638F2"/>
    <w:rsid w:val="00C64B15"/>
    <w:rsid w:val="00C712FC"/>
    <w:rsid w:val="00C7335B"/>
    <w:rsid w:val="00C73AB7"/>
    <w:rsid w:val="00C75269"/>
    <w:rsid w:val="00C77755"/>
    <w:rsid w:val="00C80E15"/>
    <w:rsid w:val="00C83B13"/>
    <w:rsid w:val="00C90331"/>
    <w:rsid w:val="00C90473"/>
    <w:rsid w:val="00C9183F"/>
    <w:rsid w:val="00C96E78"/>
    <w:rsid w:val="00C9762F"/>
    <w:rsid w:val="00CB0C88"/>
    <w:rsid w:val="00CB21EB"/>
    <w:rsid w:val="00CB4A82"/>
    <w:rsid w:val="00CB564A"/>
    <w:rsid w:val="00CC0E6B"/>
    <w:rsid w:val="00CC142D"/>
    <w:rsid w:val="00CC20AD"/>
    <w:rsid w:val="00CC7C6F"/>
    <w:rsid w:val="00CD06C6"/>
    <w:rsid w:val="00CD4DEB"/>
    <w:rsid w:val="00CE4E4F"/>
    <w:rsid w:val="00CF1C49"/>
    <w:rsid w:val="00CF6414"/>
    <w:rsid w:val="00CF747B"/>
    <w:rsid w:val="00D16156"/>
    <w:rsid w:val="00D172CD"/>
    <w:rsid w:val="00D178AC"/>
    <w:rsid w:val="00D17D7E"/>
    <w:rsid w:val="00D2346C"/>
    <w:rsid w:val="00D251CB"/>
    <w:rsid w:val="00D4377C"/>
    <w:rsid w:val="00D4467A"/>
    <w:rsid w:val="00D50A79"/>
    <w:rsid w:val="00D51D9C"/>
    <w:rsid w:val="00D52B8A"/>
    <w:rsid w:val="00D56642"/>
    <w:rsid w:val="00D64910"/>
    <w:rsid w:val="00D71338"/>
    <w:rsid w:val="00D85177"/>
    <w:rsid w:val="00D9026A"/>
    <w:rsid w:val="00DA3182"/>
    <w:rsid w:val="00DC21F9"/>
    <w:rsid w:val="00DC32AF"/>
    <w:rsid w:val="00DC7B2D"/>
    <w:rsid w:val="00DD0D6E"/>
    <w:rsid w:val="00DD3B89"/>
    <w:rsid w:val="00DD429C"/>
    <w:rsid w:val="00DD5A16"/>
    <w:rsid w:val="00DE3B43"/>
    <w:rsid w:val="00DE4959"/>
    <w:rsid w:val="00DE7A8B"/>
    <w:rsid w:val="00DF2E4A"/>
    <w:rsid w:val="00DF3D9B"/>
    <w:rsid w:val="00E02301"/>
    <w:rsid w:val="00E0593A"/>
    <w:rsid w:val="00E0745F"/>
    <w:rsid w:val="00E11B7F"/>
    <w:rsid w:val="00E170B6"/>
    <w:rsid w:val="00E21C39"/>
    <w:rsid w:val="00E23214"/>
    <w:rsid w:val="00E32A74"/>
    <w:rsid w:val="00E32FDC"/>
    <w:rsid w:val="00E33DBE"/>
    <w:rsid w:val="00E34CE0"/>
    <w:rsid w:val="00E3541F"/>
    <w:rsid w:val="00E37298"/>
    <w:rsid w:val="00E43E16"/>
    <w:rsid w:val="00E44717"/>
    <w:rsid w:val="00E457AB"/>
    <w:rsid w:val="00E471C7"/>
    <w:rsid w:val="00E52554"/>
    <w:rsid w:val="00E52838"/>
    <w:rsid w:val="00E55CE2"/>
    <w:rsid w:val="00E64687"/>
    <w:rsid w:val="00E6590A"/>
    <w:rsid w:val="00E66EF4"/>
    <w:rsid w:val="00E675E8"/>
    <w:rsid w:val="00E75E4B"/>
    <w:rsid w:val="00E82706"/>
    <w:rsid w:val="00E831A6"/>
    <w:rsid w:val="00E8336B"/>
    <w:rsid w:val="00E90521"/>
    <w:rsid w:val="00E90B3A"/>
    <w:rsid w:val="00E956E7"/>
    <w:rsid w:val="00E962BE"/>
    <w:rsid w:val="00EB143A"/>
    <w:rsid w:val="00EB1F8E"/>
    <w:rsid w:val="00EB3DEE"/>
    <w:rsid w:val="00EB7EC6"/>
    <w:rsid w:val="00EC3098"/>
    <w:rsid w:val="00EC3385"/>
    <w:rsid w:val="00EC4E26"/>
    <w:rsid w:val="00EE0BA5"/>
    <w:rsid w:val="00EE1B7F"/>
    <w:rsid w:val="00EF188B"/>
    <w:rsid w:val="00EF54D8"/>
    <w:rsid w:val="00F03980"/>
    <w:rsid w:val="00F03D19"/>
    <w:rsid w:val="00F11B35"/>
    <w:rsid w:val="00F2021B"/>
    <w:rsid w:val="00F205AB"/>
    <w:rsid w:val="00F22B8E"/>
    <w:rsid w:val="00F23811"/>
    <w:rsid w:val="00F239EE"/>
    <w:rsid w:val="00F26818"/>
    <w:rsid w:val="00F3031F"/>
    <w:rsid w:val="00F34AC9"/>
    <w:rsid w:val="00F35265"/>
    <w:rsid w:val="00F56207"/>
    <w:rsid w:val="00F64E2B"/>
    <w:rsid w:val="00F77706"/>
    <w:rsid w:val="00F851F2"/>
    <w:rsid w:val="00F94142"/>
    <w:rsid w:val="00FA56B2"/>
    <w:rsid w:val="00FB0135"/>
    <w:rsid w:val="00FB4F94"/>
    <w:rsid w:val="00FB79C3"/>
    <w:rsid w:val="00FC048B"/>
    <w:rsid w:val="00FC07A6"/>
    <w:rsid w:val="00FC0AB7"/>
    <w:rsid w:val="00FC0B0D"/>
    <w:rsid w:val="00FD0215"/>
    <w:rsid w:val="00FD1FCF"/>
    <w:rsid w:val="00FD459E"/>
    <w:rsid w:val="00FE0B48"/>
    <w:rsid w:val="00FE223D"/>
    <w:rsid w:val="00FF13C6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AD10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289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uiPriority w:val="99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Standard">
    <w:name w:val="Standard"/>
    <w:uiPriority w:val="99"/>
    <w:rsid w:val="003B719A"/>
    <w:pPr>
      <w:widowControl w:val="0"/>
      <w:suppressAutoHyphens/>
      <w:autoSpaceDN w:val="0"/>
      <w:jc w:val="left"/>
    </w:pPr>
    <w:rPr>
      <w:rFonts w:eastAsia="Times New Roman"/>
      <w:kern w:val="3"/>
      <w:lang w:eastAsia="ru-RU"/>
    </w:rPr>
  </w:style>
  <w:style w:type="character" w:customStyle="1" w:styleId="21">
    <w:name w:val="Основной текст (2)_"/>
    <w:link w:val="22"/>
    <w:locked/>
    <w:rsid w:val="003B719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B719A"/>
    <w:pPr>
      <w:widowControl w:val="0"/>
      <w:shd w:val="clear" w:color="auto" w:fill="FFFFFF"/>
      <w:spacing w:before="420" w:after="420" w:line="240" w:lineRule="atLeast"/>
      <w:jc w:val="center"/>
    </w:pPr>
    <w:rPr>
      <w:rFonts w:eastAsia="Calibri"/>
      <w:szCs w:val="28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00289C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D1095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f2">
    <w:name w:val="Основной текст_"/>
    <w:link w:val="12"/>
    <w:locked/>
    <w:rsid w:val="00AD1095"/>
    <w:rPr>
      <w:shd w:val="clear" w:color="auto" w:fill="FFFFFF"/>
    </w:rPr>
  </w:style>
  <w:style w:type="paragraph" w:customStyle="1" w:styleId="12">
    <w:name w:val="Основной текст1"/>
    <w:basedOn w:val="a"/>
    <w:link w:val="af2"/>
    <w:rsid w:val="00AD1095"/>
    <w:pPr>
      <w:widowControl w:val="0"/>
      <w:shd w:val="clear" w:color="auto" w:fill="FFFFFF"/>
      <w:spacing w:before="360" w:line="322" w:lineRule="exact"/>
      <w:ind w:firstLine="800"/>
      <w:jc w:val="both"/>
    </w:pPr>
    <w:rPr>
      <w:rFonts w:eastAsia="Calibri"/>
      <w:szCs w:val="28"/>
      <w:shd w:val="clear" w:color="auto" w:fill="FFFFFF"/>
      <w:lang w:eastAsia="en-US"/>
    </w:rPr>
  </w:style>
  <w:style w:type="table" w:styleId="af3">
    <w:name w:val="Table Grid"/>
    <w:basedOn w:val="a1"/>
    <w:uiPriority w:val="59"/>
    <w:rsid w:val="00432F25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E3729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37298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E37298"/>
    <w:rPr>
      <w:rFonts w:eastAsia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3729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37298"/>
    <w:rPr>
      <w:rFonts w:eastAsia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AD10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289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uiPriority w:val="99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Standard">
    <w:name w:val="Standard"/>
    <w:uiPriority w:val="99"/>
    <w:rsid w:val="003B719A"/>
    <w:pPr>
      <w:widowControl w:val="0"/>
      <w:suppressAutoHyphens/>
      <w:autoSpaceDN w:val="0"/>
      <w:jc w:val="left"/>
    </w:pPr>
    <w:rPr>
      <w:rFonts w:eastAsia="Times New Roman"/>
      <w:kern w:val="3"/>
      <w:lang w:eastAsia="ru-RU"/>
    </w:rPr>
  </w:style>
  <w:style w:type="character" w:customStyle="1" w:styleId="21">
    <w:name w:val="Основной текст (2)_"/>
    <w:link w:val="22"/>
    <w:locked/>
    <w:rsid w:val="003B719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B719A"/>
    <w:pPr>
      <w:widowControl w:val="0"/>
      <w:shd w:val="clear" w:color="auto" w:fill="FFFFFF"/>
      <w:spacing w:before="420" w:after="420" w:line="240" w:lineRule="atLeast"/>
      <w:jc w:val="center"/>
    </w:pPr>
    <w:rPr>
      <w:rFonts w:eastAsia="Calibri"/>
      <w:szCs w:val="28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00289C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D1095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f2">
    <w:name w:val="Основной текст_"/>
    <w:link w:val="12"/>
    <w:locked/>
    <w:rsid w:val="00AD1095"/>
    <w:rPr>
      <w:shd w:val="clear" w:color="auto" w:fill="FFFFFF"/>
    </w:rPr>
  </w:style>
  <w:style w:type="paragraph" w:customStyle="1" w:styleId="12">
    <w:name w:val="Основной текст1"/>
    <w:basedOn w:val="a"/>
    <w:link w:val="af2"/>
    <w:rsid w:val="00AD1095"/>
    <w:pPr>
      <w:widowControl w:val="0"/>
      <w:shd w:val="clear" w:color="auto" w:fill="FFFFFF"/>
      <w:spacing w:before="360" w:line="322" w:lineRule="exact"/>
      <w:ind w:firstLine="800"/>
      <w:jc w:val="both"/>
    </w:pPr>
    <w:rPr>
      <w:rFonts w:eastAsia="Calibri"/>
      <w:szCs w:val="28"/>
      <w:shd w:val="clear" w:color="auto" w:fill="FFFFFF"/>
      <w:lang w:eastAsia="en-US"/>
    </w:rPr>
  </w:style>
  <w:style w:type="table" w:styleId="af3">
    <w:name w:val="Table Grid"/>
    <w:basedOn w:val="a1"/>
    <w:uiPriority w:val="59"/>
    <w:rsid w:val="00432F25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E3729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37298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E37298"/>
    <w:rPr>
      <w:rFonts w:eastAsia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3729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37298"/>
    <w:rPr>
      <w:rFonts w:eastAsia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E440D-93AC-4424-8936-93F63542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2022-03-23T08:43:00Z</cp:lastPrinted>
  <dcterms:created xsi:type="dcterms:W3CDTF">2022-03-23T13:04:00Z</dcterms:created>
  <dcterms:modified xsi:type="dcterms:W3CDTF">2022-03-23T13:04:00Z</dcterms:modified>
</cp:coreProperties>
</file>