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84" w:rsidRPr="005859E7" w:rsidRDefault="00662184" w:rsidP="00305FD4">
      <w:pPr>
        <w:ind w:left="6237"/>
        <w:outlineLvl w:val="0"/>
        <w:rPr>
          <w:b/>
          <w:color w:val="000000"/>
          <w:szCs w:val="28"/>
        </w:rPr>
      </w:pPr>
      <w:bookmarkStart w:id="0" w:name="_GoBack"/>
      <w:bookmarkEnd w:id="0"/>
      <w:r w:rsidRPr="005859E7">
        <w:rPr>
          <w:b/>
          <w:color w:val="000000"/>
          <w:szCs w:val="28"/>
        </w:rPr>
        <w:t>УТВЕРЖДЕН</w:t>
      </w:r>
    </w:p>
    <w:p w:rsidR="00662184" w:rsidRPr="005859E7" w:rsidRDefault="00662184" w:rsidP="00305FD4">
      <w:pPr>
        <w:ind w:left="6237"/>
        <w:outlineLvl w:val="0"/>
        <w:rPr>
          <w:color w:val="000000"/>
          <w:szCs w:val="28"/>
        </w:rPr>
      </w:pPr>
      <w:r w:rsidRPr="005859E7">
        <w:rPr>
          <w:color w:val="000000"/>
          <w:szCs w:val="28"/>
        </w:rPr>
        <w:t>постановлением мэрии</w:t>
      </w:r>
    </w:p>
    <w:p w:rsidR="00662184" w:rsidRPr="005859E7" w:rsidRDefault="00662184" w:rsidP="00305FD4">
      <w:pPr>
        <w:ind w:left="6237"/>
        <w:outlineLvl w:val="0"/>
        <w:rPr>
          <w:color w:val="000000"/>
          <w:szCs w:val="28"/>
        </w:rPr>
      </w:pPr>
      <w:r w:rsidRPr="005859E7">
        <w:rPr>
          <w:color w:val="000000"/>
          <w:szCs w:val="28"/>
        </w:rPr>
        <w:t>города Архангельска</w:t>
      </w:r>
    </w:p>
    <w:p w:rsidR="00662184" w:rsidRPr="008B7D7E" w:rsidRDefault="00662184" w:rsidP="00305FD4">
      <w:pPr>
        <w:ind w:left="6237"/>
        <w:outlineLvl w:val="0"/>
        <w:rPr>
          <w:szCs w:val="28"/>
        </w:rPr>
      </w:pPr>
      <w:r w:rsidRPr="008B7D7E">
        <w:rPr>
          <w:szCs w:val="28"/>
        </w:rPr>
        <w:t xml:space="preserve">от </w:t>
      </w:r>
      <w:r w:rsidR="00DA08D8">
        <w:rPr>
          <w:szCs w:val="28"/>
        </w:rPr>
        <w:t>07.05.2015 № 389</w:t>
      </w:r>
    </w:p>
    <w:p w:rsidR="00662184" w:rsidRPr="005859E7" w:rsidRDefault="00662184" w:rsidP="00662184">
      <w:pPr>
        <w:outlineLvl w:val="0"/>
        <w:rPr>
          <w:b/>
          <w:color w:val="000000"/>
          <w:szCs w:val="28"/>
        </w:rPr>
      </w:pPr>
    </w:p>
    <w:p w:rsidR="00662184" w:rsidRPr="005859E7" w:rsidRDefault="00662184" w:rsidP="00662184">
      <w:pPr>
        <w:outlineLvl w:val="0"/>
        <w:rPr>
          <w:b/>
          <w:color w:val="000000"/>
          <w:szCs w:val="28"/>
        </w:rPr>
      </w:pPr>
    </w:p>
    <w:p w:rsidR="00662184" w:rsidRPr="005859E7" w:rsidRDefault="00662184" w:rsidP="00662184">
      <w:pPr>
        <w:jc w:val="center"/>
        <w:outlineLvl w:val="0"/>
        <w:rPr>
          <w:b/>
          <w:color w:val="000000"/>
          <w:szCs w:val="28"/>
        </w:rPr>
      </w:pPr>
      <w:r w:rsidRPr="005859E7">
        <w:rPr>
          <w:b/>
          <w:color w:val="000000"/>
          <w:szCs w:val="28"/>
        </w:rPr>
        <w:t>АДМИНИСТРАТИВНЫЙ  РЕГЛАМЕНТ</w:t>
      </w:r>
    </w:p>
    <w:p w:rsidR="00662184" w:rsidRPr="005859E7" w:rsidRDefault="00662184" w:rsidP="00662184">
      <w:pPr>
        <w:jc w:val="center"/>
        <w:outlineLvl w:val="0"/>
        <w:rPr>
          <w:b/>
          <w:color w:val="000000"/>
          <w:sz w:val="12"/>
          <w:szCs w:val="12"/>
        </w:rPr>
      </w:pPr>
    </w:p>
    <w:p w:rsidR="00662184" w:rsidRPr="005859E7" w:rsidRDefault="00662184" w:rsidP="00662184">
      <w:pPr>
        <w:jc w:val="center"/>
        <w:rPr>
          <w:b/>
          <w:color w:val="000000"/>
          <w:szCs w:val="28"/>
        </w:rPr>
      </w:pPr>
      <w:r w:rsidRPr="005859E7">
        <w:rPr>
          <w:b/>
          <w:color w:val="000000"/>
          <w:szCs w:val="28"/>
        </w:rPr>
        <w:t xml:space="preserve">предоставления муниципальной услуги </w:t>
      </w:r>
      <w:r w:rsidR="009515DF">
        <w:rPr>
          <w:b/>
          <w:color w:val="000000"/>
          <w:szCs w:val="28"/>
        </w:rPr>
        <w:t>"</w:t>
      </w:r>
      <w:r w:rsidRPr="005859E7">
        <w:rPr>
          <w:b/>
          <w:color w:val="000000"/>
          <w:szCs w:val="28"/>
        </w:rPr>
        <w:t xml:space="preserve">Принятие решений </w:t>
      </w:r>
    </w:p>
    <w:p w:rsidR="00662184" w:rsidRPr="005859E7" w:rsidRDefault="00662184" w:rsidP="00662184">
      <w:pPr>
        <w:jc w:val="center"/>
        <w:rPr>
          <w:b/>
          <w:color w:val="000000"/>
          <w:szCs w:val="28"/>
        </w:rPr>
      </w:pPr>
      <w:r w:rsidRPr="005859E7">
        <w:rPr>
          <w:b/>
          <w:color w:val="000000"/>
          <w:szCs w:val="28"/>
        </w:rPr>
        <w:t xml:space="preserve">о переводе  или об отказе в переводе жилого помещения </w:t>
      </w:r>
      <w:r w:rsidRPr="005859E7">
        <w:rPr>
          <w:b/>
          <w:color w:val="000000"/>
          <w:szCs w:val="28"/>
        </w:rPr>
        <w:br/>
        <w:t>в нежилое помещение на территории муниципального образования</w:t>
      </w:r>
      <w:r w:rsidRPr="005859E7">
        <w:rPr>
          <w:b/>
          <w:color w:val="000000"/>
          <w:szCs w:val="28"/>
        </w:rPr>
        <w:br/>
        <w:t xml:space="preserve"> </w:t>
      </w:r>
      <w:r w:rsidR="009515DF">
        <w:rPr>
          <w:b/>
          <w:color w:val="000000"/>
          <w:szCs w:val="28"/>
        </w:rPr>
        <w:t>"</w:t>
      </w:r>
      <w:r w:rsidRPr="005859E7">
        <w:rPr>
          <w:b/>
          <w:color w:val="000000"/>
          <w:szCs w:val="28"/>
        </w:rPr>
        <w:t>Город Архангельск</w:t>
      </w:r>
      <w:r w:rsidR="009515DF">
        <w:rPr>
          <w:b/>
          <w:color w:val="000000"/>
          <w:szCs w:val="28"/>
        </w:rPr>
        <w:t>"</w:t>
      </w:r>
    </w:p>
    <w:p w:rsidR="00662184" w:rsidRPr="005859E7" w:rsidRDefault="00662184" w:rsidP="00662184">
      <w:pPr>
        <w:ind w:left="360"/>
        <w:jc w:val="center"/>
        <w:rPr>
          <w:b/>
          <w:color w:val="000000"/>
          <w:szCs w:val="28"/>
        </w:rPr>
      </w:pPr>
    </w:p>
    <w:p w:rsidR="00662184" w:rsidRPr="005859E7" w:rsidRDefault="009F4181" w:rsidP="00662184">
      <w:pPr>
        <w:pStyle w:val="ab"/>
        <w:jc w:val="center"/>
        <w:rPr>
          <w:b/>
          <w:color w:val="000000"/>
        </w:rPr>
      </w:pPr>
      <w:r>
        <w:rPr>
          <w:b/>
          <w:color w:val="000000"/>
        </w:rPr>
        <w:t>1</w:t>
      </w:r>
      <w:r w:rsidR="00662184" w:rsidRPr="005859E7">
        <w:rPr>
          <w:b/>
          <w:color w:val="000000"/>
        </w:rPr>
        <w:t>. Общие положения</w:t>
      </w:r>
    </w:p>
    <w:p w:rsidR="00662184" w:rsidRPr="005859E7" w:rsidRDefault="00662184" w:rsidP="00662184">
      <w:pPr>
        <w:pStyle w:val="ab"/>
        <w:jc w:val="center"/>
        <w:rPr>
          <w:color w:val="000000"/>
        </w:rPr>
      </w:pPr>
    </w:p>
    <w:p w:rsidR="00662184" w:rsidRPr="005859E7" w:rsidRDefault="00662184" w:rsidP="009F4181">
      <w:pPr>
        <w:pStyle w:val="ab"/>
        <w:ind w:firstLine="709"/>
        <w:jc w:val="both"/>
        <w:rPr>
          <w:color w:val="000000"/>
        </w:rPr>
      </w:pPr>
      <w:r w:rsidRPr="005859E7">
        <w:rPr>
          <w:color w:val="000000"/>
        </w:rPr>
        <w:t>1.1</w:t>
      </w:r>
      <w:r>
        <w:rPr>
          <w:color w:val="000000"/>
        </w:rPr>
        <w:t>.</w:t>
      </w:r>
      <w:r w:rsidRPr="005859E7">
        <w:rPr>
          <w:color w:val="000000"/>
        </w:rPr>
        <w:t xml:space="preserve"> Предмет регулирования административного регламента</w:t>
      </w:r>
    </w:p>
    <w:p w:rsidR="00662184" w:rsidRPr="005859E7" w:rsidRDefault="00662184" w:rsidP="009F4181">
      <w:pPr>
        <w:pStyle w:val="ab"/>
        <w:ind w:firstLine="709"/>
        <w:jc w:val="both"/>
        <w:rPr>
          <w:color w:val="000000"/>
        </w:rPr>
      </w:pPr>
      <w:r w:rsidRPr="005859E7">
        <w:rPr>
          <w:color w:val="000000"/>
        </w:rPr>
        <w:t xml:space="preserve">Настоящий административный регламент предоставления муниципальной услуги </w:t>
      </w:r>
      <w:r w:rsidR="009515DF">
        <w:rPr>
          <w:color w:val="000000"/>
        </w:rPr>
        <w:t>"</w:t>
      </w:r>
      <w:r w:rsidRPr="005859E7">
        <w:rPr>
          <w:color w:val="000000"/>
        </w:rPr>
        <w:t xml:space="preserve">Принятие решений о переводе или об отказе в переводе жилого помещения в нежилое помещение на территории муниципального образования </w:t>
      </w:r>
      <w:r w:rsidR="009515DF">
        <w:rPr>
          <w:color w:val="000000"/>
        </w:rPr>
        <w:t>"</w:t>
      </w:r>
      <w:r w:rsidRPr="005859E7">
        <w:rPr>
          <w:color w:val="000000"/>
        </w:rPr>
        <w:t>Город Архангельск</w:t>
      </w:r>
      <w:r w:rsidR="009515DF">
        <w:rPr>
          <w:color w:val="000000"/>
        </w:rPr>
        <w:t>"</w:t>
      </w:r>
      <w:r w:rsidRPr="005859E7">
        <w:rPr>
          <w:color w:val="000000"/>
        </w:rPr>
        <w:t xml:space="preserve"> (далее – регламент) устанавливает порядок, сроки </w:t>
      </w:r>
      <w:r w:rsidRPr="005859E7">
        <w:rPr>
          <w:color w:val="000000"/>
        </w:rPr>
        <w:br/>
        <w:t>и последовательность действий (административных процедур) при предо-</w:t>
      </w:r>
      <w:proofErr w:type="spellStart"/>
      <w:r w:rsidRPr="005859E7">
        <w:rPr>
          <w:color w:val="000000"/>
        </w:rPr>
        <w:t>ставлении</w:t>
      </w:r>
      <w:proofErr w:type="spellEnd"/>
      <w:r w:rsidRPr="005859E7">
        <w:rPr>
          <w:color w:val="000000"/>
        </w:rPr>
        <w:t xml:space="preserve"> муниципальной услуги.</w:t>
      </w:r>
    </w:p>
    <w:p w:rsidR="00662184" w:rsidRPr="005859E7" w:rsidRDefault="00662184" w:rsidP="009F4181">
      <w:pPr>
        <w:pStyle w:val="ab"/>
        <w:ind w:firstLine="709"/>
        <w:jc w:val="both"/>
        <w:rPr>
          <w:color w:val="000000"/>
        </w:rPr>
      </w:pPr>
      <w:r w:rsidRPr="005859E7">
        <w:rPr>
          <w:color w:val="000000"/>
        </w:rPr>
        <w:t>1.2</w:t>
      </w:r>
      <w:r>
        <w:rPr>
          <w:color w:val="000000"/>
        </w:rPr>
        <w:t>.</w:t>
      </w:r>
      <w:r w:rsidRPr="005859E7">
        <w:rPr>
          <w:color w:val="000000"/>
        </w:rPr>
        <w:t xml:space="preserve"> Круг заявителей</w:t>
      </w:r>
    </w:p>
    <w:p w:rsidR="00662184" w:rsidRPr="005859E7" w:rsidRDefault="00662184" w:rsidP="009F4181">
      <w:pPr>
        <w:pStyle w:val="ab"/>
        <w:ind w:firstLine="709"/>
        <w:jc w:val="both"/>
        <w:rPr>
          <w:color w:val="000000"/>
        </w:rPr>
      </w:pPr>
      <w:r w:rsidRPr="005859E7">
        <w:rPr>
          <w:color w:val="000000"/>
        </w:rPr>
        <w:t>Заявителями муниципальной услуги являются:</w:t>
      </w:r>
    </w:p>
    <w:p w:rsidR="00662184" w:rsidRPr="005859E7" w:rsidRDefault="00662184" w:rsidP="009F4181">
      <w:pPr>
        <w:pStyle w:val="ab"/>
        <w:ind w:firstLine="709"/>
        <w:jc w:val="both"/>
        <w:rPr>
          <w:color w:val="000000"/>
        </w:rPr>
      </w:pPr>
      <w:r w:rsidRPr="005859E7">
        <w:rPr>
          <w:color w:val="000000"/>
        </w:rPr>
        <w:t xml:space="preserve">собственник переводимого помещения или уполномоченное им в </w:t>
      </w:r>
      <w:proofErr w:type="spellStart"/>
      <w:r w:rsidRPr="005859E7">
        <w:rPr>
          <w:color w:val="000000"/>
        </w:rPr>
        <w:t>установ</w:t>
      </w:r>
      <w:proofErr w:type="spellEnd"/>
      <w:r w:rsidRPr="005859E7">
        <w:rPr>
          <w:color w:val="000000"/>
        </w:rPr>
        <w:t>-ленном законом порядке лицо (далее – заявитель).</w:t>
      </w:r>
    </w:p>
    <w:p w:rsidR="00662184" w:rsidRPr="008B7D7E" w:rsidRDefault="00662184" w:rsidP="009F4181">
      <w:pPr>
        <w:pStyle w:val="ab"/>
        <w:ind w:firstLine="709"/>
        <w:jc w:val="both"/>
      </w:pPr>
      <w:r w:rsidRPr="008B7D7E">
        <w:t>1.3</w:t>
      </w:r>
      <w:r>
        <w:t>.</w:t>
      </w:r>
      <w:r w:rsidRPr="008B7D7E">
        <w:t xml:space="preserve"> Требования к порядку информирования о предоставлении</w:t>
      </w:r>
      <w:r w:rsidR="009F4181">
        <w:t xml:space="preserve"> </w:t>
      </w:r>
      <w:proofErr w:type="spellStart"/>
      <w:r w:rsidRPr="008B7D7E">
        <w:t>муници</w:t>
      </w:r>
      <w:r w:rsidR="009F4181">
        <w:t>-</w:t>
      </w:r>
      <w:r w:rsidRPr="008B7D7E">
        <w:t>пальной</w:t>
      </w:r>
      <w:proofErr w:type="spellEnd"/>
      <w:r w:rsidRPr="008B7D7E">
        <w:t xml:space="preserve"> услуги</w:t>
      </w:r>
    </w:p>
    <w:p w:rsidR="00662184" w:rsidRPr="008B7D7E" w:rsidRDefault="00662184" w:rsidP="009F4181">
      <w:pPr>
        <w:ind w:firstLine="709"/>
        <w:jc w:val="both"/>
        <w:rPr>
          <w:szCs w:val="28"/>
        </w:rPr>
      </w:pPr>
      <w:r w:rsidRPr="008B7D7E">
        <w:rPr>
          <w:szCs w:val="28"/>
        </w:rPr>
        <w:t>Информация о месте нахождения и графике работы органа, предо-</w:t>
      </w:r>
      <w:proofErr w:type="spellStart"/>
      <w:r w:rsidRPr="008B7D7E">
        <w:rPr>
          <w:szCs w:val="28"/>
        </w:rPr>
        <w:t>ставляющего</w:t>
      </w:r>
      <w:proofErr w:type="spellEnd"/>
      <w:r w:rsidRPr="008B7D7E">
        <w:rPr>
          <w:szCs w:val="28"/>
        </w:rPr>
        <w:t xml:space="preserve"> услугу:</w:t>
      </w:r>
    </w:p>
    <w:p w:rsidR="00662184" w:rsidRPr="008B7D7E" w:rsidRDefault="00662184" w:rsidP="009F4181">
      <w:pPr>
        <w:tabs>
          <w:tab w:val="num" w:pos="0"/>
        </w:tabs>
        <w:ind w:firstLine="709"/>
        <w:jc w:val="both"/>
        <w:rPr>
          <w:szCs w:val="28"/>
        </w:rPr>
      </w:pPr>
      <w:r w:rsidRPr="008B7D7E">
        <w:rPr>
          <w:szCs w:val="28"/>
        </w:rPr>
        <w:t>департамент градостроительства мэрии города Архангельска (далее – департамент градостроительства):</w:t>
      </w:r>
    </w:p>
    <w:p w:rsidR="00662184" w:rsidRPr="008B7D7E" w:rsidRDefault="00662184" w:rsidP="009F4181">
      <w:pPr>
        <w:tabs>
          <w:tab w:val="num" w:pos="0"/>
        </w:tabs>
        <w:ind w:firstLine="709"/>
        <w:jc w:val="both"/>
        <w:rPr>
          <w:strike/>
          <w:szCs w:val="28"/>
        </w:rPr>
      </w:pPr>
      <w:smartTag w:uri="urn:schemas-microsoft-com:office:smarttags" w:element="metricconverter">
        <w:smartTagPr>
          <w:attr w:name="ProductID" w:val="163000, г"/>
        </w:smartTagPr>
        <w:r w:rsidRPr="008B7D7E">
          <w:rPr>
            <w:szCs w:val="28"/>
          </w:rPr>
          <w:t>163000, г</w:t>
        </w:r>
      </w:smartTag>
      <w:r w:rsidRPr="008B7D7E">
        <w:rPr>
          <w:szCs w:val="28"/>
        </w:rPr>
        <w:t>. Архангельск, пл. В. И. Ленина, д. 5.</w:t>
      </w:r>
    </w:p>
    <w:p w:rsidR="00662184" w:rsidRPr="008B7D7E" w:rsidRDefault="00662184" w:rsidP="009F4181">
      <w:pPr>
        <w:tabs>
          <w:tab w:val="num" w:pos="0"/>
        </w:tabs>
        <w:ind w:firstLine="709"/>
        <w:jc w:val="both"/>
        <w:rPr>
          <w:szCs w:val="28"/>
        </w:rPr>
      </w:pPr>
      <w:r w:rsidRPr="008B7D7E">
        <w:rPr>
          <w:szCs w:val="28"/>
        </w:rPr>
        <w:t>Контактный телефон: 65-71-24, факс 607-466.</w:t>
      </w:r>
    </w:p>
    <w:p w:rsidR="00662184" w:rsidRPr="008B7D7E" w:rsidRDefault="00662184" w:rsidP="009F4181">
      <w:pPr>
        <w:tabs>
          <w:tab w:val="num" w:pos="0"/>
        </w:tabs>
        <w:ind w:firstLine="709"/>
        <w:jc w:val="both"/>
        <w:rPr>
          <w:szCs w:val="28"/>
        </w:rPr>
      </w:pPr>
      <w:r w:rsidRPr="008B7D7E">
        <w:rPr>
          <w:szCs w:val="28"/>
        </w:rPr>
        <w:t>Режим работы департамента градостроительства:</w:t>
      </w:r>
    </w:p>
    <w:p w:rsidR="00662184" w:rsidRPr="008B7D7E" w:rsidRDefault="00662184" w:rsidP="009F4181">
      <w:pPr>
        <w:tabs>
          <w:tab w:val="num" w:pos="0"/>
        </w:tabs>
        <w:ind w:firstLine="709"/>
        <w:jc w:val="both"/>
        <w:rPr>
          <w:szCs w:val="28"/>
        </w:rPr>
      </w:pPr>
      <w:r w:rsidRPr="008B7D7E">
        <w:rPr>
          <w:szCs w:val="28"/>
        </w:rPr>
        <w:t xml:space="preserve">понедельник-четверг: с 08 часов 30 минут до 16 часов 45 минут; </w:t>
      </w:r>
    </w:p>
    <w:p w:rsidR="00662184" w:rsidRPr="008B7D7E" w:rsidRDefault="00662184" w:rsidP="009F4181">
      <w:pPr>
        <w:tabs>
          <w:tab w:val="num" w:pos="0"/>
        </w:tabs>
        <w:ind w:firstLine="709"/>
        <w:jc w:val="both"/>
        <w:rPr>
          <w:szCs w:val="28"/>
        </w:rPr>
      </w:pPr>
      <w:r w:rsidRPr="008B7D7E">
        <w:rPr>
          <w:szCs w:val="28"/>
        </w:rPr>
        <w:t xml:space="preserve">пятница: с 08 часов 30 минут до 16 часов 30 минут; </w:t>
      </w:r>
    </w:p>
    <w:p w:rsidR="00662184" w:rsidRPr="008B7D7E" w:rsidRDefault="00662184" w:rsidP="009F4181">
      <w:pPr>
        <w:tabs>
          <w:tab w:val="num" w:pos="0"/>
        </w:tabs>
        <w:ind w:firstLine="709"/>
        <w:jc w:val="both"/>
        <w:rPr>
          <w:szCs w:val="28"/>
        </w:rPr>
      </w:pPr>
      <w:r w:rsidRPr="008B7D7E">
        <w:rPr>
          <w:szCs w:val="28"/>
        </w:rPr>
        <w:t xml:space="preserve">перерыв на обед с 12 часов 30 минут до 13 часов 30 минут; </w:t>
      </w:r>
    </w:p>
    <w:p w:rsidR="00662184" w:rsidRPr="008B7D7E" w:rsidRDefault="00662184" w:rsidP="009F4181">
      <w:pPr>
        <w:tabs>
          <w:tab w:val="num" w:pos="0"/>
        </w:tabs>
        <w:ind w:firstLine="709"/>
        <w:jc w:val="both"/>
        <w:rPr>
          <w:szCs w:val="28"/>
        </w:rPr>
      </w:pPr>
      <w:r w:rsidRPr="008B7D7E">
        <w:rPr>
          <w:szCs w:val="28"/>
        </w:rPr>
        <w:t>суббота, воскресенье – выходные дни</w:t>
      </w:r>
      <w:r w:rsidR="00305FD4">
        <w:rPr>
          <w:szCs w:val="28"/>
        </w:rPr>
        <w:t>.</w:t>
      </w:r>
    </w:p>
    <w:p w:rsidR="00662184" w:rsidRPr="008B7D7E" w:rsidRDefault="00662184" w:rsidP="009F4181">
      <w:pPr>
        <w:tabs>
          <w:tab w:val="num" w:pos="0"/>
        </w:tabs>
        <w:ind w:firstLine="709"/>
        <w:jc w:val="both"/>
        <w:rPr>
          <w:szCs w:val="28"/>
        </w:rPr>
      </w:pPr>
      <w:r w:rsidRPr="008B7D7E">
        <w:rPr>
          <w:szCs w:val="28"/>
        </w:rPr>
        <w:t>Архитектурно-строительный отдел управления административно-технического контроля департамента градостроительства мэрии города Архангельска:</w:t>
      </w:r>
    </w:p>
    <w:p w:rsidR="00662184" w:rsidRPr="008B7D7E" w:rsidRDefault="00662184" w:rsidP="00662184">
      <w:pPr>
        <w:tabs>
          <w:tab w:val="num" w:pos="0"/>
        </w:tabs>
        <w:ind w:firstLine="697"/>
        <w:jc w:val="both"/>
        <w:rPr>
          <w:szCs w:val="28"/>
        </w:rPr>
      </w:pPr>
      <w:smartTag w:uri="urn:schemas-microsoft-com:office:smarttags" w:element="metricconverter">
        <w:smartTagPr>
          <w:attr w:name="ProductID" w:val="163000, г"/>
        </w:smartTagPr>
        <w:r w:rsidRPr="008B7D7E">
          <w:rPr>
            <w:szCs w:val="28"/>
          </w:rPr>
          <w:t xml:space="preserve">163000, </w:t>
        </w:r>
        <w:proofErr w:type="spellStart"/>
        <w:r w:rsidRPr="008B7D7E">
          <w:rPr>
            <w:szCs w:val="28"/>
          </w:rPr>
          <w:t>г</w:t>
        </w:r>
      </w:smartTag>
      <w:r>
        <w:rPr>
          <w:szCs w:val="28"/>
        </w:rPr>
        <w:t>.Архангельск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ул.Суворова</w:t>
      </w:r>
      <w:proofErr w:type="spellEnd"/>
      <w:r>
        <w:rPr>
          <w:szCs w:val="28"/>
        </w:rPr>
        <w:t>, д.11, оф.</w:t>
      </w:r>
      <w:r w:rsidRPr="008B7D7E">
        <w:rPr>
          <w:szCs w:val="28"/>
        </w:rPr>
        <w:t>26, 3 подъезд, 3 этаж.</w:t>
      </w:r>
    </w:p>
    <w:p w:rsidR="00662184" w:rsidRPr="00662184" w:rsidRDefault="00662184" w:rsidP="00662184">
      <w:pPr>
        <w:tabs>
          <w:tab w:val="num" w:pos="0"/>
        </w:tabs>
        <w:ind w:firstLine="697"/>
        <w:jc w:val="both"/>
        <w:rPr>
          <w:szCs w:val="28"/>
        </w:rPr>
      </w:pPr>
      <w:r w:rsidRPr="008B7D7E">
        <w:rPr>
          <w:szCs w:val="28"/>
        </w:rPr>
        <w:t xml:space="preserve">Контактные телефоны 276-238, 276-339, факс </w:t>
      </w:r>
      <w:r w:rsidRPr="00662184">
        <w:rPr>
          <w:szCs w:val="28"/>
        </w:rPr>
        <w:t xml:space="preserve">276-934. </w:t>
      </w:r>
    </w:p>
    <w:p w:rsidR="009F4181" w:rsidRDefault="00662184" w:rsidP="00662184">
      <w:pPr>
        <w:tabs>
          <w:tab w:val="num" w:pos="0"/>
        </w:tabs>
        <w:ind w:firstLine="697"/>
        <w:jc w:val="both"/>
        <w:rPr>
          <w:rStyle w:val="a3"/>
          <w:color w:val="auto"/>
          <w:szCs w:val="28"/>
          <w:u w:val="none"/>
        </w:rPr>
      </w:pPr>
      <w:r w:rsidRPr="00662184">
        <w:rPr>
          <w:szCs w:val="28"/>
        </w:rPr>
        <w:t>Адрес официального информа</w:t>
      </w:r>
      <w:r>
        <w:rPr>
          <w:szCs w:val="28"/>
        </w:rPr>
        <w:t xml:space="preserve">ционного Интернет-портала </w:t>
      </w:r>
      <w:proofErr w:type="spellStart"/>
      <w:r>
        <w:rPr>
          <w:szCs w:val="28"/>
        </w:rPr>
        <w:t>муниц</w:t>
      </w:r>
      <w:r w:rsidRPr="00662184">
        <w:rPr>
          <w:szCs w:val="28"/>
        </w:rPr>
        <w:t>пального</w:t>
      </w:r>
      <w:proofErr w:type="spellEnd"/>
      <w:r w:rsidRPr="00662184">
        <w:rPr>
          <w:szCs w:val="28"/>
        </w:rPr>
        <w:t xml:space="preserve"> образования </w:t>
      </w:r>
      <w:r w:rsidR="009515DF">
        <w:rPr>
          <w:szCs w:val="28"/>
        </w:rPr>
        <w:t>"</w:t>
      </w:r>
      <w:r w:rsidRPr="00662184">
        <w:rPr>
          <w:szCs w:val="28"/>
        </w:rPr>
        <w:t>Город Архангельск</w:t>
      </w:r>
      <w:r w:rsidR="009515DF">
        <w:rPr>
          <w:szCs w:val="28"/>
        </w:rPr>
        <w:t>"</w:t>
      </w:r>
      <w:r w:rsidRPr="00662184">
        <w:rPr>
          <w:szCs w:val="28"/>
        </w:rPr>
        <w:t xml:space="preserve"> - </w:t>
      </w:r>
      <w:hyperlink r:id="rId8" w:history="1">
        <w:r w:rsidRPr="00662184">
          <w:rPr>
            <w:rStyle w:val="a3"/>
            <w:color w:val="auto"/>
            <w:szCs w:val="28"/>
            <w:u w:val="none"/>
          </w:rPr>
          <w:t>www.arhcity.ru</w:t>
        </w:r>
      </w:hyperlink>
      <w:r w:rsidR="009F4181">
        <w:rPr>
          <w:rStyle w:val="a3"/>
          <w:color w:val="auto"/>
          <w:szCs w:val="28"/>
          <w:u w:val="none"/>
        </w:rPr>
        <w:t>.</w:t>
      </w:r>
    </w:p>
    <w:p w:rsidR="009F4181" w:rsidRDefault="009F4181">
      <w:pPr>
        <w:rPr>
          <w:rStyle w:val="a3"/>
          <w:color w:val="auto"/>
          <w:szCs w:val="28"/>
          <w:u w:val="none"/>
        </w:rPr>
      </w:pPr>
      <w:r>
        <w:rPr>
          <w:rStyle w:val="a3"/>
          <w:color w:val="auto"/>
          <w:szCs w:val="28"/>
          <w:u w:val="none"/>
        </w:rPr>
        <w:br w:type="page"/>
      </w:r>
    </w:p>
    <w:p w:rsidR="00662184" w:rsidRDefault="009F4181" w:rsidP="009F4181">
      <w:pPr>
        <w:tabs>
          <w:tab w:val="num" w:pos="0"/>
        </w:tabs>
        <w:ind w:firstLine="697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9F4181" w:rsidRPr="00662184" w:rsidRDefault="009F4181" w:rsidP="009F4181">
      <w:pPr>
        <w:tabs>
          <w:tab w:val="num" w:pos="0"/>
        </w:tabs>
        <w:ind w:firstLine="697"/>
        <w:jc w:val="center"/>
        <w:rPr>
          <w:szCs w:val="28"/>
        </w:rPr>
      </w:pPr>
    </w:p>
    <w:p w:rsidR="00662184" w:rsidRPr="00662184" w:rsidRDefault="00662184" w:rsidP="00662184">
      <w:pPr>
        <w:tabs>
          <w:tab w:val="num" w:pos="0"/>
        </w:tabs>
        <w:ind w:firstLine="697"/>
        <w:jc w:val="both"/>
        <w:rPr>
          <w:szCs w:val="28"/>
        </w:rPr>
      </w:pPr>
      <w:r w:rsidRPr="00662184">
        <w:rPr>
          <w:szCs w:val="28"/>
        </w:rPr>
        <w:t xml:space="preserve">Адрес электронной почты для направления обращений по вопросам предоставления муниципальной услуги </w:t>
      </w:r>
      <w:hyperlink r:id="rId9" w:history="1">
        <w:r w:rsidRPr="00662184">
          <w:rPr>
            <w:rStyle w:val="a3"/>
            <w:color w:val="auto"/>
            <w:szCs w:val="28"/>
            <w:u w:val="none"/>
            <w:lang w:val="en-US"/>
          </w:rPr>
          <w:t>arhitect</w:t>
        </w:r>
        <w:r w:rsidRPr="00662184">
          <w:rPr>
            <w:rStyle w:val="a3"/>
            <w:color w:val="auto"/>
            <w:szCs w:val="28"/>
            <w:u w:val="none"/>
          </w:rPr>
          <w:t>@</w:t>
        </w:r>
        <w:r w:rsidRPr="00662184">
          <w:rPr>
            <w:rStyle w:val="a3"/>
            <w:color w:val="auto"/>
            <w:szCs w:val="28"/>
            <w:u w:val="none"/>
            <w:lang w:val="en-US"/>
          </w:rPr>
          <w:t>arhcity</w:t>
        </w:r>
        <w:r w:rsidRPr="00662184">
          <w:rPr>
            <w:rStyle w:val="a3"/>
            <w:color w:val="auto"/>
            <w:szCs w:val="28"/>
            <w:u w:val="none"/>
          </w:rPr>
          <w:t>.</w:t>
        </w:r>
        <w:proofErr w:type="spellStart"/>
        <w:r w:rsidRPr="00662184">
          <w:rPr>
            <w:rStyle w:val="a3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662184">
        <w:rPr>
          <w:szCs w:val="28"/>
        </w:rPr>
        <w:t>.</w:t>
      </w:r>
    </w:p>
    <w:p w:rsidR="00662184" w:rsidRPr="008B7D7E" w:rsidRDefault="00662184" w:rsidP="00662184">
      <w:pPr>
        <w:ind w:firstLine="700"/>
        <w:jc w:val="both"/>
        <w:rPr>
          <w:szCs w:val="28"/>
        </w:rPr>
      </w:pPr>
      <w:r w:rsidRPr="00662184">
        <w:rPr>
          <w:szCs w:val="28"/>
        </w:rPr>
        <w:t>Сведения о местонахождении, номерах телефонов д</w:t>
      </w:r>
      <w:r w:rsidRPr="008B7D7E">
        <w:rPr>
          <w:szCs w:val="28"/>
        </w:rPr>
        <w:t>ля справок (</w:t>
      </w:r>
      <w:proofErr w:type="spellStart"/>
      <w:r w:rsidRPr="008B7D7E">
        <w:rPr>
          <w:szCs w:val="28"/>
        </w:rPr>
        <w:t>консуль-таций</w:t>
      </w:r>
      <w:proofErr w:type="spellEnd"/>
      <w:r w:rsidRPr="008B7D7E">
        <w:rPr>
          <w:szCs w:val="28"/>
        </w:rPr>
        <w:t xml:space="preserve">), график работы департамента градостроительства размещаются </w:t>
      </w:r>
      <w:r w:rsidRPr="008B7D7E">
        <w:rPr>
          <w:szCs w:val="28"/>
        </w:rPr>
        <w:br/>
        <w:t xml:space="preserve">на официальном информационном Интернет-портале муниципального </w:t>
      </w:r>
      <w:proofErr w:type="spellStart"/>
      <w:r w:rsidRPr="008B7D7E">
        <w:rPr>
          <w:szCs w:val="28"/>
        </w:rPr>
        <w:t>образо-вания</w:t>
      </w:r>
      <w:proofErr w:type="spellEnd"/>
      <w:r w:rsidRPr="008B7D7E">
        <w:rPr>
          <w:szCs w:val="28"/>
        </w:rPr>
        <w:t xml:space="preserve"> </w:t>
      </w:r>
      <w:r w:rsidR="009515DF">
        <w:rPr>
          <w:szCs w:val="28"/>
        </w:rPr>
        <w:t>"</w:t>
      </w:r>
      <w:r w:rsidRPr="008B7D7E">
        <w:rPr>
          <w:szCs w:val="28"/>
        </w:rPr>
        <w:t>Город Архангельск</w:t>
      </w:r>
      <w:r w:rsidR="009515DF">
        <w:rPr>
          <w:szCs w:val="28"/>
        </w:rPr>
        <w:t>"</w:t>
      </w:r>
      <w:r w:rsidRPr="008B7D7E">
        <w:rPr>
          <w:szCs w:val="28"/>
        </w:rPr>
        <w:t>;</w:t>
      </w:r>
    </w:p>
    <w:p w:rsidR="00662184" w:rsidRPr="008B7D7E" w:rsidRDefault="00662184" w:rsidP="00662184">
      <w:pPr>
        <w:ind w:firstLine="700"/>
        <w:jc w:val="both"/>
        <w:rPr>
          <w:szCs w:val="28"/>
        </w:rPr>
      </w:pPr>
      <w:r w:rsidRPr="008B7D7E">
        <w:rPr>
          <w:szCs w:val="28"/>
        </w:rPr>
        <w:t xml:space="preserve">в отделе координации предоставления муниципальных и государственных услуг по адресу: </w:t>
      </w:r>
      <w:smartTag w:uri="urn:schemas-microsoft-com:office:smarttags" w:element="metricconverter">
        <w:smartTagPr>
          <w:attr w:name="ProductID" w:val="163000, г"/>
        </w:smartTagPr>
        <w:r w:rsidRPr="008B7D7E">
          <w:rPr>
            <w:szCs w:val="28"/>
          </w:rPr>
          <w:t xml:space="preserve">163000, </w:t>
        </w:r>
        <w:proofErr w:type="spellStart"/>
        <w:r w:rsidRPr="008B7D7E">
          <w:rPr>
            <w:szCs w:val="28"/>
          </w:rPr>
          <w:t>г</w:t>
        </w:r>
      </w:smartTag>
      <w:r>
        <w:rPr>
          <w:szCs w:val="28"/>
        </w:rPr>
        <w:t>.Архангельск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пр.</w:t>
      </w:r>
      <w:r w:rsidRPr="008B7D7E">
        <w:rPr>
          <w:szCs w:val="28"/>
        </w:rPr>
        <w:t>Троицкий</w:t>
      </w:r>
      <w:proofErr w:type="spellEnd"/>
      <w:r w:rsidRPr="008B7D7E">
        <w:rPr>
          <w:szCs w:val="28"/>
        </w:rPr>
        <w:t>, д.64, каб.7;</w:t>
      </w:r>
    </w:p>
    <w:p w:rsidR="00662184" w:rsidRPr="008B7D7E" w:rsidRDefault="00662184" w:rsidP="00662184">
      <w:pPr>
        <w:ind w:firstLine="700"/>
        <w:jc w:val="both"/>
        <w:rPr>
          <w:szCs w:val="28"/>
        </w:rPr>
      </w:pPr>
      <w:r w:rsidRPr="008B7D7E">
        <w:rPr>
          <w:szCs w:val="28"/>
        </w:rPr>
        <w:t xml:space="preserve">в Архангельском региональном многофункциональном центре </w:t>
      </w:r>
      <w:proofErr w:type="spellStart"/>
      <w:r w:rsidRPr="008B7D7E">
        <w:rPr>
          <w:szCs w:val="28"/>
        </w:rPr>
        <w:t>предостав</w:t>
      </w:r>
      <w:r>
        <w:rPr>
          <w:szCs w:val="28"/>
        </w:rPr>
        <w:t>-</w:t>
      </w:r>
      <w:r w:rsidRPr="008B7D7E">
        <w:rPr>
          <w:szCs w:val="28"/>
        </w:rPr>
        <w:t>ления</w:t>
      </w:r>
      <w:proofErr w:type="spellEnd"/>
      <w:r w:rsidRPr="008B7D7E">
        <w:rPr>
          <w:szCs w:val="28"/>
        </w:rPr>
        <w:t xml:space="preserve"> государственных и муниципальных услуг;</w:t>
      </w:r>
    </w:p>
    <w:p w:rsidR="00662184" w:rsidRPr="008B7D7E" w:rsidRDefault="00662184" w:rsidP="00662184">
      <w:pPr>
        <w:ind w:firstLine="700"/>
        <w:jc w:val="both"/>
        <w:rPr>
          <w:szCs w:val="28"/>
        </w:rPr>
      </w:pPr>
      <w:r w:rsidRPr="008B7D7E">
        <w:rPr>
          <w:szCs w:val="28"/>
        </w:rPr>
        <w:t>на информационном стенде в месте предоставления муниципальной услуги;</w:t>
      </w:r>
    </w:p>
    <w:p w:rsidR="00662184" w:rsidRPr="008B7D7E" w:rsidRDefault="00662184" w:rsidP="00662184">
      <w:pPr>
        <w:ind w:firstLine="700"/>
        <w:jc w:val="both"/>
        <w:rPr>
          <w:szCs w:val="28"/>
        </w:rPr>
      </w:pPr>
      <w:r w:rsidRPr="008B7D7E">
        <w:rPr>
          <w:szCs w:val="28"/>
        </w:rPr>
        <w:t xml:space="preserve">в государственной информационной системе Архангельской области </w:t>
      </w:r>
      <w:r w:rsidR="009515DF">
        <w:rPr>
          <w:szCs w:val="28"/>
        </w:rPr>
        <w:t>"</w:t>
      </w:r>
      <w:r w:rsidRPr="008B7D7E">
        <w:rPr>
          <w:szCs w:val="28"/>
        </w:rPr>
        <w:t>Архангельский региональный портал государственных и муниципальных услуг</w:t>
      </w:r>
      <w:r w:rsidR="009515DF">
        <w:rPr>
          <w:szCs w:val="28"/>
        </w:rPr>
        <w:t>"</w:t>
      </w:r>
      <w:r w:rsidRPr="008B7D7E">
        <w:rPr>
          <w:szCs w:val="28"/>
        </w:rPr>
        <w:t>;</w:t>
      </w:r>
    </w:p>
    <w:p w:rsidR="00662184" w:rsidRPr="008B7D7E" w:rsidRDefault="00662184" w:rsidP="00662184">
      <w:pPr>
        <w:tabs>
          <w:tab w:val="num" w:pos="0"/>
        </w:tabs>
        <w:ind w:firstLine="697"/>
        <w:jc w:val="both"/>
        <w:rPr>
          <w:szCs w:val="28"/>
        </w:rPr>
      </w:pPr>
      <w:r w:rsidRPr="008B7D7E">
        <w:rPr>
          <w:szCs w:val="28"/>
        </w:rPr>
        <w:t>на Едином портале государственных и муниципальных услуг (функций).</w:t>
      </w:r>
    </w:p>
    <w:p w:rsidR="00662184" w:rsidRPr="008B7D7E" w:rsidRDefault="00662184" w:rsidP="00662184">
      <w:pPr>
        <w:tabs>
          <w:tab w:val="num" w:pos="0"/>
        </w:tabs>
        <w:ind w:firstLine="697"/>
        <w:jc w:val="both"/>
        <w:rPr>
          <w:szCs w:val="28"/>
        </w:rPr>
      </w:pPr>
      <w:r w:rsidRPr="008B7D7E">
        <w:rPr>
          <w:szCs w:val="28"/>
        </w:rPr>
        <w:t>Информация о правилах предоставления муниципальной услуги может быть получена:</w:t>
      </w:r>
    </w:p>
    <w:p w:rsidR="00662184" w:rsidRPr="008B7D7E" w:rsidRDefault="00662184" w:rsidP="00662184">
      <w:pPr>
        <w:tabs>
          <w:tab w:val="num" w:pos="0"/>
        </w:tabs>
        <w:ind w:firstLine="697"/>
        <w:jc w:val="both"/>
        <w:rPr>
          <w:szCs w:val="28"/>
        </w:rPr>
      </w:pPr>
      <w:r w:rsidRPr="008B7D7E">
        <w:rPr>
          <w:szCs w:val="28"/>
        </w:rPr>
        <w:t>по телефону;</w:t>
      </w:r>
    </w:p>
    <w:p w:rsidR="00662184" w:rsidRPr="008B7D7E" w:rsidRDefault="00662184" w:rsidP="00662184">
      <w:pPr>
        <w:tabs>
          <w:tab w:val="num" w:pos="0"/>
        </w:tabs>
        <w:ind w:firstLine="697"/>
        <w:jc w:val="both"/>
        <w:rPr>
          <w:szCs w:val="28"/>
        </w:rPr>
      </w:pPr>
      <w:r w:rsidRPr="008B7D7E">
        <w:rPr>
          <w:szCs w:val="28"/>
        </w:rPr>
        <w:t>по электронной почте;</w:t>
      </w:r>
    </w:p>
    <w:p w:rsidR="00662184" w:rsidRPr="008B7D7E" w:rsidRDefault="00662184" w:rsidP="00662184">
      <w:pPr>
        <w:tabs>
          <w:tab w:val="num" w:pos="0"/>
        </w:tabs>
        <w:ind w:firstLine="697"/>
        <w:jc w:val="both"/>
        <w:rPr>
          <w:szCs w:val="28"/>
        </w:rPr>
      </w:pPr>
      <w:r w:rsidRPr="008B7D7E">
        <w:rPr>
          <w:szCs w:val="28"/>
        </w:rPr>
        <w:t>по почте путем обращения заявителя с письменным запросом о пре-доставлении информации;</w:t>
      </w:r>
    </w:p>
    <w:p w:rsidR="00662184" w:rsidRPr="008B7D7E" w:rsidRDefault="00662184" w:rsidP="00662184">
      <w:pPr>
        <w:tabs>
          <w:tab w:val="num" w:pos="0"/>
        </w:tabs>
        <w:ind w:firstLine="697"/>
        <w:jc w:val="both"/>
        <w:rPr>
          <w:szCs w:val="28"/>
        </w:rPr>
      </w:pPr>
      <w:r w:rsidRPr="008B7D7E">
        <w:rPr>
          <w:szCs w:val="28"/>
        </w:rPr>
        <w:t>при личном обращении заявителя;</w:t>
      </w:r>
    </w:p>
    <w:p w:rsidR="00662184" w:rsidRPr="008B7D7E" w:rsidRDefault="00662184" w:rsidP="00662184">
      <w:pPr>
        <w:ind w:firstLine="700"/>
        <w:jc w:val="both"/>
        <w:rPr>
          <w:szCs w:val="28"/>
        </w:rPr>
      </w:pPr>
      <w:r w:rsidRPr="008B7D7E">
        <w:rPr>
          <w:szCs w:val="28"/>
        </w:rPr>
        <w:t xml:space="preserve">в отделе координации предоставления муниципальных и государственных услуг по адресу: </w:t>
      </w:r>
      <w:smartTag w:uri="urn:schemas-microsoft-com:office:smarttags" w:element="metricconverter">
        <w:smartTagPr>
          <w:attr w:name="ProductID" w:val="163000, г"/>
        </w:smartTagPr>
        <w:r w:rsidRPr="008B7D7E">
          <w:rPr>
            <w:szCs w:val="28"/>
          </w:rPr>
          <w:t>163000, г</w:t>
        </w:r>
      </w:smartTag>
      <w:r w:rsidRPr="008B7D7E">
        <w:rPr>
          <w:szCs w:val="28"/>
        </w:rPr>
        <w:t>. Архангельск, пр. Троицкий, д.64, каб.7;</w:t>
      </w:r>
    </w:p>
    <w:p w:rsidR="00662184" w:rsidRPr="008B7D7E" w:rsidRDefault="00662184" w:rsidP="00662184">
      <w:pPr>
        <w:ind w:firstLine="700"/>
        <w:jc w:val="both"/>
        <w:rPr>
          <w:szCs w:val="28"/>
        </w:rPr>
      </w:pPr>
      <w:r w:rsidRPr="008B7D7E">
        <w:rPr>
          <w:szCs w:val="28"/>
        </w:rPr>
        <w:t xml:space="preserve">в Архангельском региональном многофункциональном центре </w:t>
      </w:r>
      <w:proofErr w:type="spellStart"/>
      <w:r w:rsidRPr="008B7D7E">
        <w:rPr>
          <w:szCs w:val="28"/>
        </w:rPr>
        <w:t>предостав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8B7D7E">
        <w:rPr>
          <w:szCs w:val="28"/>
        </w:rPr>
        <w:t>ления</w:t>
      </w:r>
      <w:proofErr w:type="spellEnd"/>
      <w:r w:rsidRPr="008B7D7E">
        <w:rPr>
          <w:szCs w:val="28"/>
        </w:rPr>
        <w:t xml:space="preserve"> государственных и муниципальных услуг;</w:t>
      </w:r>
    </w:p>
    <w:p w:rsidR="00662184" w:rsidRPr="008B7D7E" w:rsidRDefault="00662184" w:rsidP="00662184">
      <w:pPr>
        <w:ind w:firstLine="700"/>
        <w:jc w:val="both"/>
        <w:rPr>
          <w:szCs w:val="28"/>
        </w:rPr>
      </w:pPr>
      <w:r w:rsidRPr="008B7D7E">
        <w:rPr>
          <w:szCs w:val="28"/>
        </w:rPr>
        <w:t>на информационном стенде в месте предоставления муниципальной услуги;</w:t>
      </w:r>
    </w:p>
    <w:p w:rsidR="00662184" w:rsidRPr="008B7D7E" w:rsidRDefault="00662184" w:rsidP="00662184">
      <w:pPr>
        <w:ind w:firstLine="700"/>
        <w:jc w:val="both"/>
        <w:rPr>
          <w:szCs w:val="28"/>
        </w:rPr>
      </w:pPr>
      <w:r w:rsidRPr="008B7D7E">
        <w:rPr>
          <w:szCs w:val="28"/>
        </w:rPr>
        <w:t xml:space="preserve">в государственной информационной системе Архангельской области </w:t>
      </w:r>
      <w:r w:rsidR="009515DF">
        <w:rPr>
          <w:szCs w:val="28"/>
        </w:rPr>
        <w:t>"</w:t>
      </w:r>
      <w:r w:rsidRPr="008B7D7E">
        <w:rPr>
          <w:szCs w:val="28"/>
        </w:rPr>
        <w:t>Архангельский региональный портал государственных и муниципальных услуг</w:t>
      </w:r>
      <w:r w:rsidR="009515DF">
        <w:rPr>
          <w:szCs w:val="28"/>
        </w:rPr>
        <w:t>"</w:t>
      </w:r>
      <w:r w:rsidRPr="008B7D7E">
        <w:rPr>
          <w:szCs w:val="28"/>
        </w:rPr>
        <w:t>;</w:t>
      </w:r>
    </w:p>
    <w:p w:rsidR="00662184" w:rsidRPr="008B7D7E" w:rsidRDefault="00662184" w:rsidP="00662184">
      <w:pPr>
        <w:tabs>
          <w:tab w:val="num" w:pos="0"/>
        </w:tabs>
        <w:ind w:firstLine="697"/>
        <w:jc w:val="both"/>
        <w:rPr>
          <w:szCs w:val="28"/>
        </w:rPr>
      </w:pPr>
      <w:r w:rsidRPr="008B7D7E">
        <w:rPr>
          <w:szCs w:val="28"/>
        </w:rPr>
        <w:t>на Едином портале государственных и муниципальных услуг (функций);</w:t>
      </w:r>
    </w:p>
    <w:p w:rsidR="00662184" w:rsidRPr="008B7D7E" w:rsidRDefault="00662184" w:rsidP="00662184">
      <w:pPr>
        <w:tabs>
          <w:tab w:val="num" w:pos="0"/>
        </w:tabs>
        <w:ind w:firstLine="697"/>
        <w:jc w:val="both"/>
        <w:rPr>
          <w:szCs w:val="28"/>
        </w:rPr>
      </w:pPr>
      <w:r w:rsidRPr="008B7D7E">
        <w:rPr>
          <w:szCs w:val="28"/>
        </w:rPr>
        <w:t xml:space="preserve">на официальном информационном Интернет-портале муниципального образования </w:t>
      </w:r>
      <w:r w:rsidR="009515DF">
        <w:rPr>
          <w:szCs w:val="28"/>
        </w:rPr>
        <w:t>"</w:t>
      </w:r>
      <w:r w:rsidRPr="008B7D7E">
        <w:rPr>
          <w:szCs w:val="28"/>
        </w:rPr>
        <w:t>Город Архангельск</w:t>
      </w:r>
      <w:r w:rsidR="009515DF">
        <w:rPr>
          <w:szCs w:val="28"/>
        </w:rPr>
        <w:t>"</w:t>
      </w:r>
      <w:r w:rsidRPr="008B7D7E">
        <w:rPr>
          <w:szCs w:val="28"/>
        </w:rPr>
        <w:t>.</w:t>
      </w:r>
    </w:p>
    <w:p w:rsidR="00662184" w:rsidRPr="008B7D7E" w:rsidRDefault="00662184" w:rsidP="00662184">
      <w:pPr>
        <w:autoSpaceDE w:val="0"/>
        <w:autoSpaceDN w:val="0"/>
        <w:adjustRightInd w:val="0"/>
        <w:ind w:firstLine="697"/>
        <w:jc w:val="both"/>
        <w:rPr>
          <w:szCs w:val="28"/>
          <w:lang w:eastAsia="ar-SA"/>
        </w:rPr>
      </w:pPr>
      <w:r w:rsidRPr="008B7D7E">
        <w:rPr>
          <w:szCs w:val="28"/>
        </w:rPr>
        <w:t>Личный п</w:t>
      </w:r>
      <w:r w:rsidRPr="008B7D7E">
        <w:rPr>
          <w:szCs w:val="28"/>
          <w:lang w:eastAsia="ar-SA"/>
        </w:rPr>
        <w:t xml:space="preserve">рием заявлений и прилагаемых к нему документов (в том числе </w:t>
      </w:r>
      <w:r>
        <w:rPr>
          <w:szCs w:val="28"/>
          <w:lang w:eastAsia="ar-SA"/>
        </w:rPr>
        <w:br/>
      </w:r>
      <w:r w:rsidRPr="008B7D7E">
        <w:rPr>
          <w:szCs w:val="28"/>
          <w:lang w:eastAsia="ar-SA"/>
        </w:rPr>
        <w:t>и регистрация) на предоставление муниципальной услуги и выдача результата предоставления муниципальной услуги осуществляется:</w:t>
      </w:r>
    </w:p>
    <w:p w:rsidR="009F4181" w:rsidRDefault="00662184" w:rsidP="00662184">
      <w:pPr>
        <w:ind w:firstLine="708"/>
        <w:jc w:val="both"/>
        <w:rPr>
          <w:szCs w:val="28"/>
        </w:rPr>
      </w:pPr>
      <w:r w:rsidRPr="008B7D7E">
        <w:rPr>
          <w:bCs/>
          <w:szCs w:val="28"/>
        </w:rPr>
        <w:t>отделом координации предоставления муниципальных и государственных услуг департамента организационной работы мэрии города Архангельска (</w:t>
      </w:r>
      <w:proofErr w:type="spellStart"/>
      <w:r>
        <w:rPr>
          <w:bCs/>
          <w:szCs w:val="28"/>
        </w:rPr>
        <w:t>г.</w:t>
      </w:r>
      <w:r w:rsidRPr="008B7D7E">
        <w:rPr>
          <w:szCs w:val="28"/>
        </w:rPr>
        <w:t>Архангельск</w:t>
      </w:r>
      <w:proofErr w:type="spellEnd"/>
      <w:r w:rsidRPr="008B7D7E">
        <w:rPr>
          <w:szCs w:val="28"/>
        </w:rPr>
        <w:t xml:space="preserve">, </w:t>
      </w:r>
      <w:proofErr w:type="spellStart"/>
      <w:r w:rsidRPr="008B7D7E">
        <w:rPr>
          <w:szCs w:val="28"/>
        </w:rPr>
        <w:t>пр.Троицкий</w:t>
      </w:r>
      <w:proofErr w:type="spellEnd"/>
      <w:r w:rsidRPr="008B7D7E">
        <w:rPr>
          <w:szCs w:val="28"/>
        </w:rPr>
        <w:t>, д.64, каб.7; приемные часы: понедельник-пятница</w:t>
      </w:r>
    </w:p>
    <w:p w:rsidR="009F4181" w:rsidRDefault="009F4181" w:rsidP="00662184">
      <w:pPr>
        <w:ind w:firstLine="708"/>
        <w:jc w:val="both"/>
        <w:rPr>
          <w:bCs/>
          <w:szCs w:val="28"/>
        </w:rPr>
      </w:pPr>
      <w:r w:rsidRPr="008B7D7E">
        <w:rPr>
          <w:szCs w:val="28"/>
        </w:rPr>
        <w:t xml:space="preserve">с </w:t>
      </w:r>
      <w:r>
        <w:rPr>
          <w:szCs w:val="28"/>
        </w:rPr>
        <w:t>0</w:t>
      </w:r>
      <w:r w:rsidRPr="008B7D7E">
        <w:rPr>
          <w:szCs w:val="28"/>
        </w:rPr>
        <w:t>9 до 16</w:t>
      </w:r>
      <w:r>
        <w:rPr>
          <w:szCs w:val="28"/>
        </w:rPr>
        <w:t xml:space="preserve"> часов</w:t>
      </w:r>
      <w:r w:rsidRPr="008B7D7E">
        <w:rPr>
          <w:szCs w:val="28"/>
        </w:rPr>
        <w:t>; перерыв на обед с 12</w:t>
      </w:r>
      <w:r>
        <w:rPr>
          <w:szCs w:val="28"/>
        </w:rPr>
        <w:t xml:space="preserve"> часов </w:t>
      </w:r>
      <w:r w:rsidRPr="008B7D7E">
        <w:rPr>
          <w:szCs w:val="28"/>
        </w:rPr>
        <w:t>30</w:t>
      </w:r>
      <w:r>
        <w:rPr>
          <w:szCs w:val="28"/>
        </w:rPr>
        <w:t xml:space="preserve"> минут</w:t>
      </w:r>
      <w:r w:rsidRPr="008B7D7E">
        <w:rPr>
          <w:szCs w:val="28"/>
        </w:rPr>
        <w:t xml:space="preserve"> до 13</w:t>
      </w:r>
      <w:r>
        <w:rPr>
          <w:szCs w:val="28"/>
        </w:rPr>
        <w:t xml:space="preserve"> часов </w:t>
      </w:r>
      <w:r>
        <w:rPr>
          <w:szCs w:val="28"/>
        </w:rPr>
        <w:br/>
      </w:r>
      <w:r w:rsidRPr="008B7D7E">
        <w:rPr>
          <w:szCs w:val="28"/>
        </w:rPr>
        <w:t>30</w:t>
      </w:r>
      <w:r>
        <w:rPr>
          <w:szCs w:val="28"/>
        </w:rPr>
        <w:t xml:space="preserve"> минут</w:t>
      </w:r>
      <w:r w:rsidRPr="008B7D7E">
        <w:rPr>
          <w:szCs w:val="28"/>
        </w:rPr>
        <w:t>; суббота, воскресенье - выходные дни; телефоны</w:t>
      </w:r>
      <w:r w:rsidR="00305FD4">
        <w:rPr>
          <w:szCs w:val="28"/>
        </w:rPr>
        <w:t>:</w:t>
      </w:r>
      <w:r w:rsidRPr="008B7D7E">
        <w:rPr>
          <w:szCs w:val="28"/>
        </w:rPr>
        <w:t xml:space="preserve"> (8182) 607-469, </w:t>
      </w:r>
      <w:r w:rsidR="00305FD4">
        <w:rPr>
          <w:szCs w:val="28"/>
        </w:rPr>
        <w:br/>
      </w:r>
      <w:r w:rsidRPr="008B7D7E">
        <w:rPr>
          <w:szCs w:val="28"/>
        </w:rPr>
        <w:t>607-465, 607-471</w:t>
      </w:r>
      <w:r w:rsidRPr="008B7D7E">
        <w:rPr>
          <w:bCs/>
          <w:szCs w:val="28"/>
        </w:rPr>
        <w:t>).</w:t>
      </w:r>
    </w:p>
    <w:p w:rsidR="0084635C" w:rsidRDefault="00662184" w:rsidP="00662184">
      <w:pPr>
        <w:ind w:firstLine="708"/>
        <w:jc w:val="both"/>
        <w:rPr>
          <w:szCs w:val="28"/>
        </w:rPr>
        <w:sectPr w:rsidR="0084635C" w:rsidSect="009515DF">
          <w:headerReference w:type="even" r:id="rId10"/>
          <w:pgSz w:w="11906" w:h="16838"/>
          <w:pgMar w:top="851" w:right="567" w:bottom="709" w:left="1588" w:header="709" w:footer="709" w:gutter="0"/>
          <w:cols w:space="708"/>
          <w:docGrid w:linePitch="360"/>
        </w:sectPr>
      </w:pPr>
      <w:r w:rsidRPr="008B7D7E">
        <w:rPr>
          <w:szCs w:val="28"/>
        </w:rPr>
        <w:t xml:space="preserve"> </w:t>
      </w:r>
    </w:p>
    <w:p w:rsidR="00662184" w:rsidRDefault="00662184" w:rsidP="0066218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B7D7E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662184" w:rsidRPr="008B7D7E" w:rsidRDefault="00662184" w:rsidP="0066218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62184" w:rsidRPr="008B7D7E" w:rsidRDefault="00662184" w:rsidP="00662184">
      <w:pPr>
        <w:jc w:val="both"/>
        <w:rPr>
          <w:szCs w:val="28"/>
          <w:lang w:eastAsia="ar-SA"/>
        </w:rPr>
      </w:pPr>
      <w:r w:rsidRPr="008B7D7E">
        <w:rPr>
          <w:bCs/>
          <w:szCs w:val="28"/>
        </w:rPr>
        <w:tab/>
      </w:r>
      <w:r w:rsidRPr="008B7D7E">
        <w:rPr>
          <w:szCs w:val="28"/>
          <w:lang w:eastAsia="ar-SA"/>
        </w:rPr>
        <w:t>Прием заявлений и прилагаемых к нему документов (в том числе и регистрация), полученных по почте или полученных через Архангельский региональный портал государственных и муниципальных услуг или через Единый портал государственных и муниципальных услуг (функций) на предоставление муниципальной услуги и выдача результата предоставления муниципальной услуги  осуществляется:</w:t>
      </w:r>
    </w:p>
    <w:p w:rsidR="00662184" w:rsidRPr="008B7D7E" w:rsidRDefault="00305FD4" w:rsidP="00662184">
      <w:pPr>
        <w:ind w:firstLine="708"/>
        <w:jc w:val="both"/>
        <w:rPr>
          <w:szCs w:val="28"/>
        </w:rPr>
      </w:pPr>
      <w:r>
        <w:rPr>
          <w:szCs w:val="28"/>
        </w:rPr>
        <w:t>а</w:t>
      </w:r>
      <w:r w:rsidR="00662184" w:rsidRPr="008B7D7E">
        <w:rPr>
          <w:szCs w:val="28"/>
        </w:rPr>
        <w:t xml:space="preserve">рхитектурно-строительным отделом управления административно-технического контроля </w:t>
      </w:r>
      <w:r w:rsidR="00662184" w:rsidRPr="008B7D7E">
        <w:rPr>
          <w:szCs w:val="28"/>
          <w:lang w:eastAsia="ar-SA"/>
        </w:rPr>
        <w:t>департамента градостроительства</w:t>
      </w:r>
      <w:r w:rsidR="00662184" w:rsidRPr="008B7D7E">
        <w:rPr>
          <w:bCs/>
          <w:szCs w:val="28"/>
        </w:rPr>
        <w:t xml:space="preserve"> мэрии города Архангельска</w:t>
      </w:r>
      <w:r w:rsidR="00662184" w:rsidRPr="008B7D7E">
        <w:rPr>
          <w:szCs w:val="28"/>
        </w:rPr>
        <w:t>.</w:t>
      </w:r>
    </w:p>
    <w:p w:rsidR="00662184" w:rsidRPr="008B7D7E" w:rsidRDefault="00662184" w:rsidP="00662184">
      <w:pPr>
        <w:pStyle w:val="ab"/>
        <w:ind w:firstLine="708"/>
        <w:jc w:val="both"/>
        <w:rPr>
          <w:szCs w:val="28"/>
        </w:rPr>
      </w:pPr>
      <w:r w:rsidRPr="008B7D7E">
        <w:rPr>
          <w:szCs w:val="28"/>
        </w:rPr>
        <w:t>Муниципальная услуга может быть получена заявителем путем подачи заявления в Архангельском региональном многофункциональном центре предоставления государственных и муниципальных услуг.</w:t>
      </w:r>
    </w:p>
    <w:p w:rsidR="00662184" w:rsidRDefault="00662184" w:rsidP="00662184">
      <w:pPr>
        <w:pStyle w:val="ab"/>
        <w:jc w:val="center"/>
        <w:rPr>
          <w:b/>
          <w:color w:val="000000"/>
          <w:szCs w:val="28"/>
        </w:rPr>
      </w:pPr>
    </w:p>
    <w:p w:rsidR="00662184" w:rsidRPr="00BF495D" w:rsidRDefault="0084635C" w:rsidP="00662184">
      <w:pPr>
        <w:pStyle w:val="ab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2</w:t>
      </w:r>
      <w:r w:rsidR="00662184" w:rsidRPr="00BF495D">
        <w:rPr>
          <w:b/>
          <w:color w:val="000000"/>
          <w:szCs w:val="28"/>
        </w:rPr>
        <w:t>. Стандарт предоставления муниципальной услуги</w:t>
      </w:r>
    </w:p>
    <w:p w:rsidR="00662184" w:rsidRPr="00BF495D" w:rsidRDefault="00662184" w:rsidP="00662184">
      <w:pPr>
        <w:pStyle w:val="ab"/>
        <w:rPr>
          <w:color w:val="000000"/>
          <w:szCs w:val="28"/>
        </w:rPr>
      </w:pPr>
    </w:p>
    <w:p w:rsidR="00662184" w:rsidRPr="00BF495D" w:rsidRDefault="00662184" w:rsidP="009F4181">
      <w:pPr>
        <w:pStyle w:val="ab"/>
        <w:ind w:firstLine="567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2.1</w:t>
      </w:r>
      <w:r w:rsidR="0084635C">
        <w:rPr>
          <w:color w:val="000000"/>
          <w:szCs w:val="28"/>
        </w:rPr>
        <w:t>.</w:t>
      </w:r>
      <w:r w:rsidRPr="00BF495D">
        <w:rPr>
          <w:color w:val="000000"/>
          <w:szCs w:val="28"/>
        </w:rPr>
        <w:t xml:space="preserve"> Наименование муниципальной услуги</w:t>
      </w:r>
    </w:p>
    <w:p w:rsidR="00662184" w:rsidRPr="004D161E" w:rsidRDefault="00662184" w:rsidP="009F4181">
      <w:pPr>
        <w:pStyle w:val="ab"/>
        <w:ind w:firstLine="567"/>
        <w:jc w:val="both"/>
        <w:rPr>
          <w:szCs w:val="28"/>
        </w:rPr>
      </w:pPr>
      <w:r w:rsidRPr="00BF495D">
        <w:rPr>
          <w:color w:val="000000"/>
          <w:szCs w:val="28"/>
        </w:rPr>
        <w:t xml:space="preserve">Принятие решений о переводе или об отказе в переводе жилого помещения в нежилое </w:t>
      </w:r>
      <w:r w:rsidRPr="004D161E">
        <w:rPr>
          <w:szCs w:val="28"/>
        </w:rPr>
        <w:t xml:space="preserve">на территории муниципального образования </w:t>
      </w:r>
      <w:r w:rsidR="009515DF">
        <w:rPr>
          <w:szCs w:val="28"/>
        </w:rPr>
        <w:t>"</w:t>
      </w:r>
      <w:r w:rsidRPr="004D161E">
        <w:rPr>
          <w:szCs w:val="28"/>
        </w:rPr>
        <w:t>Город Архангельск</w:t>
      </w:r>
      <w:r w:rsidR="00305FD4">
        <w:rPr>
          <w:szCs w:val="28"/>
        </w:rPr>
        <w:t>"</w:t>
      </w:r>
      <w:r w:rsidRPr="004D161E">
        <w:rPr>
          <w:szCs w:val="28"/>
        </w:rPr>
        <w:t xml:space="preserve"> (далее – муниципальная услуга).</w:t>
      </w:r>
    </w:p>
    <w:p w:rsidR="00662184" w:rsidRPr="004D161E" w:rsidRDefault="00662184" w:rsidP="009F4181">
      <w:pPr>
        <w:pStyle w:val="ab"/>
        <w:ind w:firstLine="567"/>
        <w:jc w:val="both"/>
        <w:rPr>
          <w:szCs w:val="28"/>
        </w:rPr>
      </w:pPr>
      <w:r w:rsidRPr="004D161E">
        <w:rPr>
          <w:szCs w:val="28"/>
        </w:rPr>
        <w:t>2.2. Наименование органа мэрии города,</w:t>
      </w:r>
      <w:r w:rsidR="009F4181">
        <w:rPr>
          <w:szCs w:val="28"/>
        </w:rPr>
        <w:t xml:space="preserve"> </w:t>
      </w:r>
      <w:r w:rsidRPr="004D161E">
        <w:rPr>
          <w:szCs w:val="28"/>
        </w:rPr>
        <w:t xml:space="preserve">предоставляющего </w:t>
      </w:r>
      <w:proofErr w:type="spellStart"/>
      <w:r w:rsidRPr="004D161E">
        <w:rPr>
          <w:szCs w:val="28"/>
        </w:rPr>
        <w:t>муниципаль</w:t>
      </w:r>
      <w:r w:rsidR="009F4181">
        <w:rPr>
          <w:szCs w:val="28"/>
        </w:rPr>
        <w:t>-</w:t>
      </w:r>
      <w:r w:rsidRPr="004D161E">
        <w:rPr>
          <w:szCs w:val="28"/>
        </w:rPr>
        <w:t>ную</w:t>
      </w:r>
      <w:proofErr w:type="spellEnd"/>
      <w:r w:rsidRPr="004D161E">
        <w:rPr>
          <w:szCs w:val="28"/>
        </w:rPr>
        <w:t xml:space="preserve"> услугу</w:t>
      </w:r>
    </w:p>
    <w:p w:rsidR="00662184" w:rsidRPr="004D161E" w:rsidRDefault="00662184" w:rsidP="009F4181">
      <w:pPr>
        <w:pStyle w:val="ab"/>
        <w:ind w:firstLine="567"/>
        <w:jc w:val="both"/>
        <w:rPr>
          <w:szCs w:val="28"/>
        </w:rPr>
      </w:pPr>
      <w:r w:rsidRPr="004D161E">
        <w:rPr>
          <w:szCs w:val="28"/>
        </w:rPr>
        <w:t>Предоставление муниципальной услуги осуществляется департаментом градостроительства в лице архитектурно-строительного отдела управления административно-технического контроля.</w:t>
      </w:r>
    </w:p>
    <w:p w:rsidR="00662184" w:rsidRPr="004D161E" w:rsidRDefault="00662184" w:rsidP="009F4181">
      <w:pPr>
        <w:pStyle w:val="ab"/>
        <w:ind w:firstLine="567"/>
        <w:jc w:val="both"/>
        <w:rPr>
          <w:szCs w:val="28"/>
        </w:rPr>
      </w:pPr>
      <w:r w:rsidRPr="004D161E">
        <w:rPr>
          <w:szCs w:val="28"/>
        </w:rPr>
        <w:t xml:space="preserve">Местонахождение и почтовый адрес архитектурно-строительного отдела: </w:t>
      </w:r>
      <w:smartTag w:uri="urn:schemas-microsoft-com:office:smarttags" w:element="metricconverter">
        <w:smartTagPr>
          <w:attr w:name="ProductID" w:val="163000, г"/>
        </w:smartTagPr>
        <w:r w:rsidRPr="004D161E">
          <w:rPr>
            <w:szCs w:val="28"/>
          </w:rPr>
          <w:t>163045, г</w:t>
        </w:r>
      </w:smartTag>
      <w:r w:rsidRPr="004D161E">
        <w:rPr>
          <w:szCs w:val="28"/>
        </w:rPr>
        <w:t>. Архангельск, ул. Суворова, д. 11, офис 26.</w:t>
      </w:r>
    </w:p>
    <w:p w:rsidR="00662184" w:rsidRPr="004D161E" w:rsidRDefault="00662184" w:rsidP="009F4181">
      <w:pPr>
        <w:pStyle w:val="ab"/>
        <w:ind w:firstLine="567"/>
        <w:jc w:val="both"/>
        <w:rPr>
          <w:szCs w:val="28"/>
        </w:rPr>
      </w:pPr>
      <w:r w:rsidRPr="004D161E">
        <w:rPr>
          <w:szCs w:val="28"/>
        </w:rPr>
        <w:t xml:space="preserve">Архитектурно-строительный отдел осуществляет прием заявителей </w:t>
      </w:r>
      <w:r w:rsidRPr="004D161E">
        <w:rPr>
          <w:szCs w:val="28"/>
        </w:rPr>
        <w:br/>
        <w:t>в соответствии со следующим графиком:</w:t>
      </w:r>
    </w:p>
    <w:p w:rsidR="00662184" w:rsidRPr="004D161E" w:rsidRDefault="00662184" w:rsidP="009F4181">
      <w:pPr>
        <w:pStyle w:val="ab"/>
        <w:ind w:firstLine="567"/>
        <w:jc w:val="both"/>
        <w:rPr>
          <w:szCs w:val="28"/>
        </w:rPr>
      </w:pPr>
      <w:r w:rsidRPr="004D161E">
        <w:rPr>
          <w:szCs w:val="28"/>
        </w:rPr>
        <w:t>понедельник, вторник, четверг: с 08 часов 30</w:t>
      </w:r>
      <w:r w:rsidRPr="004D161E">
        <w:rPr>
          <w:szCs w:val="28"/>
          <w:vertAlign w:val="superscript"/>
        </w:rPr>
        <w:t xml:space="preserve">  </w:t>
      </w:r>
      <w:r w:rsidRPr="004D161E">
        <w:rPr>
          <w:szCs w:val="28"/>
        </w:rPr>
        <w:t>минут до 10 часов и с 15 часов до 16 часов 45 минут;</w:t>
      </w:r>
    </w:p>
    <w:p w:rsidR="00662184" w:rsidRPr="004D161E" w:rsidRDefault="00662184" w:rsidP="009F4181">
      <w:pPr>
        <w:pStyle w:val="ab"/>
        <w:ind w:firstLine="567"/>
        <w:jc w:val="both"/>
        <w:rPr>
          <w:szCs w:val="28"/>
        </w:rPr>
      </w:pPr>
      <w:r w:rsidRPr="004D161E">
        <w:rPr>
          <w:szCs w:val="28"/>
        </w:rPr>
        <w:t>пятница – с 08 часов 30</w:t>
      </w:r>
      <w:r w:rsidRPr="004D161E">
        <w:rPr>
          <w:szCs w:val="28"/>
          <w:vertAlign w:val="superscript"/>
        </w:rPr>
        <w:t xml:space="preserve"> </w:t>
      </w:r>
      <w:r w:rsidRPr="004D161E">
        <w:rPr>
          <w:szCs w:val="28"/>
        </w:rPr>
        <w:t>минут до 10 часов;</w:t>
      </w:r>
      <w:r w:rsidRPr="004D161E">
        <w:rPr>
          <w:szCs w:val="28"/>
          <w:vertAlign w:val="superscript"/>
        </w:rPr>
        <w:t xml:space="preserve"> </w:t>
      </w:r>
    </w:p>
    <w:p w:rsidR="00662184" w:rsidRPr="004D161E" w:rsidRDefault="00662184" w:rsidP="009F4181">
      <w:pPr>
        <w:pStyle w:val="ab"/>
        <w:ind w:firstLine="567"/>
        <w:jc w:val="both"/>
        <w:rPr>
          <w:szCs w:val="28"/>
        </w:rPr>
      </w:pPr>
      <w:r w:rsidRPr="004D161E">
        <w:rPr>
          <w:szCs w:val="28"/>
        </w:rPr>
        <w:t>среда – не приёмный день;</w:t>
      </w:r>
    </w:p>
    <w:p w:rsidR="00662184" w:rsidRPr="004D161E" w:rsidRDefault="00662184" w:rsidP="009F4181">
      <w:pPr>
        <w:pStyle w:val="ab"/>
        <w:ind w:firstLine="567"/>
        <w:jc w:val="both"/>
        <w:rPr>
          <w:szCs w:val="28"/>
        </w:rPr>
      </w:pPr>
      <w:r w:rsidRPr="004D161E">
        <w:rPr>
          <w:szCs w:val="28"/>
        </w:rPr>
        <w:t>суббота, воскресенье – выходные дни.</w:t>
      </w:r>
    </w:p>
    <w:p w:rsidR="00662184" w:rsidRPr="004D161E" w:rsidRDefault="00662184" w:rsidP="009F4181">
      <w:pPr>
        <w:pStyle w:val="ab"/>
        <w:ind w:firstLine="567"/>
        <w:jc w:val="both"/>
        <w:rPr>
          <w:szCs w:val="28"/>
        </w:rPr>
      </w:pPr>
      <w:r w:rsidRPr="004D161E">
        <w:rPr>
          <w:szCs w:val="28"/>
        </w:rPr>
        <w:t>Справочный телефон/факс управления административно-технического контроля 27-69-34.</w:t>
      </w:r>
    </w:p>
    <w:p w:rsidR="00662184" w:rsidRPr="004D161E" w:rsidRDefault="00662184" w:rsidP="00662184">
      <w:pPr>
        <w:pStyle w:val="ab"/>
        <w:ind w:firstLine="540"/>
        <w:jc w:val="both"/>
        <w:rPr>
          <w:szCs w:val="28"/>
        </w:rPr>
      </w:pPr>
      <w:r w:rsidRPr="004D161E">
        <w:rPr>
          <w:szCs w:val="28"/>
        </w:rPr>
        <w:t xml:space="preserve">Адрес электронной почты: </w:t>
      </w:r>
      <w:r w:rsidRPr="004D161E">
        <w:rPr>
          <w:szCs w:val="28"/>
          <w:lang w:val="en-US"/>
        </w:rPr>
        <w:t>architect</w:t>
      </w:r>
      <w:r w:rsidRPr="004D161E">
        <w:rPr>
          <w:szCs w:val="28"/>
        </w:rPr>
        <w:t>@</w:t>
      </w:r>
      <w:proofErr w:type="spellStart"/>
      <w:r w:rsidRPr="004D161E">
        <w:rPr>
          <w:szCs w:val="28"/>
          <w:lang w:val="en-US"/>
        </w:rPr>
        <w:t>arhcity</w:t>
      </w:r>
      <w:proofErr w:type="spellEnd"/>
      <w:r w:rsidRPr="004D161E">
        <w:rPr>
          <w:szCs w:val="28"/>
        </w:rPr>
        <w:t>.</w:t>
      </w:r>
      <w:proofErr w:type="spellStart"/>
      <w:r w:rsidRPr="004D161E">
        <w:rPr>
          <w:szCs w:val="28"/>
          <w:lang w:val="en-US"/>
        </w:rPr>
        <w:t>ru</w:t>
      </w:r>
      <w:proofErr w:type="spellEnd"/>
      <w:r w:rsidRPr="004D161E">
        <w:rPr>
          <w:szCs w:val="28"/>
        </w:rPr>
        <w:t>.</w:t>
      </w:r>
    </w:p>
    <w:p w:rsidR="00662184" w:rsidRPr="004D161E" w:rsidRDefault="00662184" w:rsidP="00662184">
      <w:pPr>
        <w:pStyle w:val="ab"/>
        <w:ind w:firstLine="540"/>
        <w:jc w:val="both"/>
        <w:rPr>
          <w:szCs w:val="28"/>
        </w:rPr>
      </w:pPr>
      <w:r w:rsidRPr="004D161E">
        <w:rPr>
          <w:szCs w:val="28"/>
        </w:rPr>
        <w:t>В предоставлении муниципальной услуги участвуют:</w:t>
      </w:r>
    </w:p>
    <w:p w:rsidR="00662184" w:rsidRPr="004D161E" w:rsidRDefault="00662184" w:rsidP="00662184">
      <w:pPr>
        <w:pStyle w:val="ab"/>
        <w:ind w:firstLine="540"/>
        <w:jc w:val="both"/>
        <w:rPr>
          <w:szCs w:val="28"/>
        </w:rPr>
      </w:pPr>
      <w:r w:rsidRPr="004D161E">
        <w:rPr>
          <w:szCs w:val="28"/>
        </w:rPr>
        <w:t>Управление службы государственной регистрации, кадастра и картографии по Архангельской области и Ненецкому автономному округу;</w:t>
      </w:r>
    </w:p>
    <w:p w:rsidR="00662184" w:rsidRPr="004D161E" w:rsidRDefault="00662184" w:rsidP="00662184">
      <w:pPr>
        <w:pStyle w:val="ab"/>
        <w:ind w:firstLine="540"/>
        <w:jc w:val="both"/>
        <w:rPr>
          <w:szCs w:val="28"/>
        </w:rPr>
      </w:pPr>
      <w:r w:rsidRPr="004D161E">
        <w:rPr>
          <w:szCs w:val="28"/>
        </w:rPr>
        <w:t>Инспекция Федеральной налоговой службы по городу Архангельску;</w:t>
      </w:r>
    </w:p>
    <w:p w:rsidR="00662184" w:rsidRPr="004D161E" w:rsidRDefault="00662184" w:rsidP="00662184">
      <w:pPr>
        <w:pStyle w:val="ab"/>
        <w:ind w:firstLine="540"/>
        <w:jc w:val="both"/>
        <w:rPr>
          <w:szCs w:val="28"/>
        </w:rPr>
      </w:pPr>
      <w:r w:rsidRPr="004D161E">
        <w:rPr>
          <w:szCs w:val="28"/>
        </w:rPr>
        <w:t>проектные организации;</w:t>
      </w:r>
    </w:p>
    <w:p w:rsidR="009F4181" w:rsidRDefault="00662184" w:rsidP="00662184">
      <w:pPr>
        <w:pStyle w:val="ab"/>
        <w:ind w:firstLine="540"/>
        <w:jc w:val="both"/>
        <w:rPr>
          <w:szCs w:val="28"/>
        </w:rPr>
      </w:pPr>
      <w:r w:rsidRPr="004D161E">
        <w:rPr>
          <w:szCs w:val="28"/>
        </w:rPr>
        <w:t>управляющие компании, ТСЖ;</w:t>
      </w:r>
    </w:p>
    <w:p w:rsidR="009F4181" w:rsidRDefault="009F4181">
      <w:pPr>
        <w:rPr>
          <w:szCs w:val="28"/>
        </w:rPr>
      </w:pPr>
      <w:r>
        <w:rPr>
          <w:szCs w:val="28"/>
        </w:rPr>
        <w:br w:type="page"/>
      </w:r>
    </w:p>
    <w:p w:rsidR="00662184" w:rsidRDefault="00092760" w:rsidP="009F4181">
      <w:pPr>
        <w:pStyle w:val="ab"/>
        <w:ind w:firstLine="540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9F4181" w:rsidRPr="004D161E" w:rsidRDefault="009F4181" w:rsidP="009F4181">
      <w:pPr>
        <w:pStyle w:val="ab"/>
        <w:ind w:firstLine="540"/>
        <w:jc w:val="center"/>
        <w:rPr>
          <w:szCs w:val="28"/>
        </w:rPr>
      </w:pPr>
    </w:p>
    <w:p w:rsidR="00662184" w:rsidRPr="00BF495D" w:rsidRDefault="00662184" w:rsidP="00662184">
      <w:pPr>
        <w:pStyle w:val="ab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Архангельский региональный многофункциональный центр предоставления государственных и муниципальных услуг;</w:t>
      </w:r>
    </w:p>
    <w:p w:rsidR="00662184" w:rsidRPr="00BF495D" w:rsidRDefault="00662184" w:rsidP="00662184">
      <w:pPr>
        <w:pStyle w:val="ab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организации, осуществляющие ипотечное кредитование.</w:t>
      </w:r>
    </w:p>
    <w:p w:rsidR="00662184" w:rsidRPr="00BF495D" w:rsidRDefault="00662184" w:rsidP="00C201F8">
      <w:pPr>
        <w:pStyle w:val="ab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Архитектурно-строительный отдел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мэрии города, органы местного самоуправления, государственные органы </w:t>
      </w:r>
      <w:r w:rsidRPr="00BF495D">
        <w:rPr>
          <w:color w:val="000000"/>
          <w:szCs w:val="28"/>
        </w:rPr>
        <w:br/>
        <w:t xml:space="preserve">и организации, за исключением получения услуг, включенных в перечень услуг, являющихся необходимыми и обязательными для предоставления </w:t>
      </w:r>
      <w:proofErr w:type="spellStart"/>
      <w:r w:rsidRPr="00BF495D">
        <w:rPr>
          <w:color w:val="000000"/>
          <w:szCs w:val="28"/>
        </w:rPr>
        <w:t>муни-ципальных</w:t>
      </w:r>
      <w:proofErr w:type="spellEnd"/>
      <w:r w:rsidRPr="00BF495D">
        <w:rPr>
          <w:color w:val="000000"/>
          <w:szCs w:val="28"/>
        </w:rPr>
        <w:t xml:space="preserve"> услуг органами мэрии города Архангельска, утвержденными решением Архангельской городской Думы от 21.03.2012 № 410.</w:t>
      </w:r>
    </w:p>
    <w:p w:rsidR="00662184" w:rsidRPr="00BF495D" w:rsidRDefault="00662184" w:rsidP="00C201F8">
      <w:pPr>
        <w:pStyle w:val="ab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2.3. Описание результата предоставления муниципальной услуги</w:t>
      </w:r>
    </w:p>
    <w:p w:rsidR="00662184" w:rsidRPr="00BF495D" w:rsidRDefault="00662184" w:rsidP="00C201F8">
      <w:pPr>
        <w:pStyle w:val="ab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Результатом предоставления муниципальной услуги является выдача заявителю уведомления о переводе (об отказе в переводе) жилого помещения </w:t>
      </w:r>
      <w:r w:rsidRPr="00BF495D">
        <w:rPr>
          <w:color w:val="000000"/>
          <w:szCs w:val="28"/>
        </w:rPr>
        <w:br/>
        <w:t>в нежилое помещение (далее – уведомление о переводе (об отказе в переводе)</w:t>
      </w:r>
      <w:r w:rsidRPr="00BF495D">
        <w:rPr>
          <w:color w:val="000000"/>
          <w:szCs w:val="28"/>
        </w:rPr>
        <w:br/>
        <w:t xml:space="preserve">по форме, установленной постановлением Правительства Российской </w:t>
      </w:r>
      <w:proofErr w:type="spellStart"/>
      <w:r w:rsidRPr="00BF495D">
        <w:rPr>
          <w:color w:val="000000"/>
          <w:szCs w:val="28"/>
        </w:rPr>
        <w:t>Федера</w:t>
      </w:r>
      <w:r w:rsidR="00805C54">
        <w:rPr>
          <w:color w:val="000000"/>
          <w:szCs w:val="28"/>
        </w:rPr>
        <w:t>-</w:t>
      </w:r>
      <w:r w:rsidRPr="00BF495D">
        <w:rPr>
          <w:color w:val="000000"/>
          <w:szCs w:val="28"/>
        </w:rPr>
        <w:t>ции</w:t>
      </w:r>
      <w:proofErr w:type="spellEnd"/>
      <w:r w:rsidRPr="00BF495D">
        <w:rPr>
          <w:color w:val="000000"/>
          <w:szCs w:val="28"/>
        </w:rPr>
        <w:t xml:space="preserve"> от 10.08.2005 № 502 </w:t>
      </w:r>
      <w:r w:rsidR="009515DF">
        <w:rPr>
          <w:color w:val="000000"/>
          <w:szCs w:val="28"/>
        </w:rPr>
        <w:t>"</w:t>
      </w:r>
      <w:r w:rsidRPr="00BF495D">
        <w:rPr>
          <w:color w:val="000000"/>
          <w:szCs w:val="28"/>
        </w:rPr>
        <w:t>Об утверждении формы уведомления</w:t>
      </w:r>
      <w:r w:rsidR="00805C54">
        <w:rPr>
          <w:color w:val="000000"/>
          <w:szCs w:val="28"/>
        </w:rPr>
        <w:t xml:space="preserve"> </w:t>
      </w:r>
      <w:r w:rsidRPr="00BF495D">
        <w:rPr>
          <w:color w:val="000000"/>
          <w:szCs w:val="28"/>
        </w:rPr>
        <w:t>о переводе (отказе в переводе) жилого (нежилого) помещения в нежилое (жилое) помещение</w:t>
      </w:r>
      <w:r w:rsidR="009515DF">
        <w:rPr>
          <w:color w:val="000000"/>
          <w:szCs w:val="28"/>
        </w:rPr>
        <w:t>"</w:t>
      </w:r>
      <w:r w:rsidRPr="00BF495D">
        <w:rPr>
          <w:color w:val="000000"/>
          <w:szCs w:val="28"/>
        </w:rPr>
        <w:t>.</w:t>
      </w:r>
    </w:p>
    <w:p w:rsidR="00662184" w:rsidRPr="00BF495D" w:rsidRDefault="00662184" w:rsidP="00805C54">
      <w:pPr>
        <w:pStyle w:val="ab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2.4. Срок предоставления государственной услуги</w:t>
      </w:r>
    </w:p>
    <w:p w:rsidR="00662184" w:rsidRDefault="00662184" w:rsidP="00805C54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Решение о переводе или об отказе в переводе жилого помещения в нежилое принимается по результатам рассмотрения заявления и представленных документов, предусмотренных пунктом 2.6 административного регламента, </w:t>
      </w:r>
      <w:r w:rsidRPr="00BF495D">
        <w:rPr>
          <w:color w:val="000000"/>
          <w:szCs w:val="28"/>
        </w:rPr>
        <w:br/>
        <w:t>не позднее чем через 45 дней со дня их регистрации.</w:t>
      </w:r>
    </w:p>
    <w:p w:rsidR="00662184" w:rsidRPr="00BF495D" w:rsidRDefault="00662184" w:rsidP="00805C54">
      <w:pPr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662184" w:rsidRPr="00BF495D" w:rsidRDefault="00662184" w:rsidP="00805C54">
      <w:pPr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662184" w:rsidRPr="00BF495D" w:rsidRDefault="00662184" w:rsidP="00805C5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95D">
        <w:rPr>
          <w:rFonts w:ascii="Times New Roman" w:hAnsi="Times New Roman" w:cs="Times New Roman"/>
          <w:color w:val="000000"/>
          <w:sz w:val="28"/>
          <w:szCs w:val="28"/>
        </w:rPr>
        <w:t>Конституция Российской Федерации;</w:t>
      </w:r>
    </w:p>
    <w:p w:rsidR="00662184" w:rsidRPr="00BF495D" w:rsidRDefault="00662184" w:rsidP="00805C54">
      <w:pPr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Жилищный кодекс Российской Федерации;</w:t>
      </w:r>
    </w:p>
    <w:p w:rsidR="00662184" w:rsidRPr="00BF495D" w:rsidRDefault="00662184" w:rsidP="00805C54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Cs w:val="28"/>
        </w:rPr>
      </w:pPr>
      <w:r w:rsidRPr="00BF495D">
        <w:rPr>
          <w:color w:val="000000"/>
          <w:szCs w:val="28"/>
        </w:rPr>
        <w:t>Гражданский кодекс Российской Федерации;</w:t>
      </w:r>
    </w:p>
    <w:p w:rsidR="00662184" w:rsidRPr="00BF495D" w:rsidRDefault="00662184" w:rsidP="00662184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Федеральный закон от 27.07.2010 № 210-ФЗ </w:t>
      </w:r>
      <w:r w:rsidR="009515DF">
        <w:rPr>
          <w:color w:val="000000"/>
          <w:szCs w:val="28"/>
        </w:rPr>
        <w:t>"</w:t>
      </w:r>
      <w:r w:rsidRPr="00BF495D">
        <w:rPr>
          <w:color w:val="000000"/>
          <w:szCs w:val="28"/>
        </w:rPr>
        <w:t>Об организации предо-</w:t>
      </w:r>
      <w:proofErr w:type="spellStart"/>
      <w:r w:rsidRPr="00BF495D">
        <w:rPr>
          <w:color w:val="000000"/>
          <w:szCs w:val="28"/>
        </w:rPr>
        <w:t>ставления</w:t>
      </w:r>
      <w:proofErr w:type="spellEnd"/>
      <w:r w:rsidRPr="00BF495D">
        <w:rPr>
          <w:color w:val="000000"/>
          <w:szCs w:val="28"/>
        </w:rPr>
        <w:t xml:space="preserve"> государственных и муниципальных услуг</w:t>
      </w:r>
      <w:r w:rsidR="009515DF">
        <w:rPr>
          <w:color w:val="000000"/>
          <w:szCs w:val="28"/>
        </w:rPr>
        <w:t>"</w:t>
      </w:r>
      <w:r w:rsidRPr="00BF495D">
        <w:rPr>
          <w:color w:val="000000"/>
          <w:szCs w:val="28"/>
        </w:rPr>
        <w:t>;</w:t>
      </w:r>
    </w:p>
    <w:p w:rsidR="00662184" w:rsidRPr="00BF495D" w:rsidRDefault="00662184" w:rsidP="00662184">
      <w:pPr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Федеральный закон от 02.05.2006 № 59-ФЗ </w:t>
      </w:r>
      <w:r w:rsidR="009515DF">
        <w:rPr>
          <w:color w:val="000000"/>
          <w:szCs w:val="28"/>
        </w:rPr>
        <w:t>"</w:t>
      </w:r>
      <w:r w:rsidRPr="00BF495D">
        <w:rPr>
          <w:color w:val="000000"/>
          <w:szCs w:val="28"/>
        </w:rPr>
        <w:t>О порядке рассмотрения обращения граждан Российской Федерации</w:t>
      </w:r>
      <w:r w:rsidR="009515DF">
        <w:rPr>
          <w:color w:val="000000"/>
          <w:szCs w:val="28"/>
        </w:rPr>
        <w:t>"</w:t>
      </w:r>
      <w:r w:rsidRPr="00BF495D">
        <w:rPr>
          <w:color w:val="000000"/>
          <w:szCs w:val="28"/>
        </w:rPr>
        <w:t>;</w:t>
      </w:r>
    </w:p>
    <w:p w:rsidR="00662184" w:rsidRPr="00BF495D" w:rsidRDefault="00662184" w:rsidP="00662184">
      <w:pPr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постановление Правительства Российской Федерации от 10.08.2005 </w:t>
      </w:r>
      <w:r w:rsidRPr="00BF495D">
        <w:rPr>
          <w:color w:val="000000"/>
          <w:szCs w:val="28"/>
        </w:rPr>
        <w:br/>
        <w:t xml:space="preserve">№ 502 </w:t>
      </w:r>
      <w:r w:rsidR="009515DF">
        <w:rPr>
          <w:color w:val="000000"/>
          <w:szCs w:val="28"/>
        </w:rPr>
        <w:t>"</w:t>
      </w:r>
      <w:r w:rsidRPr="00BF495D">
        <w:rPr>
          <w:color w:val="000000"/>
          <w:szCs w:val="28"/>
        </w:rPr>
        <w:t>Об утверждении формы уведомления о переводе (отказе в переводе) жилого (нежилого) помещения в нежилое (жилое) помещение</w:t>
      </w:r>
      <w:r w:rsidR="009515DF">
        <w:rPr>
          <w:color w:val="000000"/>
          <w:szCs w:val="28"/>
        </w:rPr>
        <w:t>"</w:t>
      </w:r>
      <w:r w:rsidRPr="00BF495D">
        <w:rPr>
          <w:color w:val="000000"/>
          <w:szCs w:val="28"/>
        </w:rPr>
        <w:t>;</w:t>
      </w:r>
    </w:p>
    <w:p w:rsidR="00805C54" w:rsidRDefault="00662184" w:rsidP="0066218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F495D">
        <w:rPr>
          <w:color w:val="000000"/>
          <w:szCs w:val="28"/>
        </w:rPr>
        <w:t xml:space="preserve">постановление Государственного комитета Российской Федерации </w:t>
      </w:r>
      <w:r w:rsidRPr="00BF495D">
        <w:rPr>
          <w:color w:val="000000"/>
          <w:szCs w:val="28"/>
        </w:rPr>
        <w:br/>
        <w:t xml:space="preserve">по </w:t>
      </w:r>
      <w:r w:rsidRPr="00017EFE">
        <w:rPr>
          <w:szCs w:val="28"/>
        </w:rPr>
        <w:t xml:space="preserve">строительству и жилищно-коммунальному комплексу от 27.09.2003 № 170 </w:t>
      </w:r>
      <w:r w:rsidR="009515DF">
        <w:rPr>
          <w:szCs w:val="28"/>
        </w:rPr>
        <w:t>"</w:t>
      </w:r>
      <w:r w:rsidRPr="00017EFE">
        <w:rPr>
          <w:szCs w:val="28"/>
        </w:rPr>
        <w:t>Об утверждении Правил и норм технической эксплуатации жилищного фонда</w:t>
      </w:r>
      <w:r w:rsidR="009515DF">
        <w:rPr>
          <w:szCs w:val="28"/>
        </w:rPr>
        <w:t>"</w:t>
      </w:r>
      <w:r w:rsidRPr="00017EFE">
        <w:rPr>
          <w:szCs w:val="28"/>
        </w:rPr>
        <w:t>;</w:t>
      </w:r>
    </w:p>
    <w:p w:rsidR="00805C54" w:rsidRDefault="00805C54">
      <w:pPr>
        <w:rPr>
          <w:szCs w:val="28"/>
        </w:rPr>
      </w:pPr>
      <w:r>
        <w:rPr>
          <w:szCs w:val="28"/>
        </w:rPr>
        <w:br w:type="page"/>
      </w:r>
    </w:p>
    <w:p w:rsidR="00662184" w:rsidRDefault="00805C54" w:rsidP="00805C54">
      <w:pPr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r>
        <w:rPr>
          <w:szCs w:val="28"/>
        </w:rPr>
        <w:lastRenderedPageBreak/>
        <w:t>5</w:t>
      </w:r>
    </w:p>
    <w:p w:rsidR="00805C54" w:rsidRPr="00017EFE" w:rsidRDefault="00805C54" w:rsidP="00805C54">
      <w:pPr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</w:p>
    <w:p w:rsidR="00662184" w:rsidRPr="00017EFE" w:rsidRDefault="00662184" w:rsidP="0066218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017EFE">
        <w:rPr>
          <w:szCs w:val="28"/>
        </w:rPr>
        <w:t xml:space="preserve">распоряжение мэрии города Архангельска от 16.04.2014 № 1162р </w:t>
      </w:r>
      <w:r w:rsidR="009515DF">
        <w:rPr>
          <w:szCs w:val="28"/>
        </w:rPr>
        <w:br/>
        <w:t>"</w:t>
      </w:r>
      <w:r w:rsidRPr="00017EFE">
        <w:rPr>
          <w:szCs w:val="28"/>
        </w:rPr>
        <w:t xml:space="preserve">Об организации работы по переходу к предоставлению муниципальных услуг по принципу </w:t>
      </w:r>
      <w:r w:rsidR="009515DF">
        <w:rPr>
          <w:szCs w:val="28"/>
        </w:rPr>
        <w:t>"</w:t>
      </w:r>
      <w:r w:rsidRPr="00017EFE">
        <w:rPr>
          <w:szCs w:val="28"/>
        </w:rPr>
        <w:t>Одного окна</w:t>
      </w:r>
      <w:r w:rsidR="009515DF">
        <w:rPr>
          <w:szCs w:val="28"/>
        </w:rPr>
        <w:t>"</w:t>
      </w:r>
      <w:r w:rsidRPr="00017EFE">
        <w:rPr>
          <w:szCs w:val="28"/>
        </w:rPr>
        <w:t xml:space="preserve"> отраслевыми (функциональными) органами мэрии города</w:t>
      </w:r>
      <w:r w:rsidR="009515DF">
        <w:rPr>
          <w:szCs w:val="28"/>
        </w:rPr>
        <w:t>"</w:t>
      </w:r>
      <w:r w:rsidRPr="00017EFE">
        <w:rPr>
          <w:szCs w:val="28"/>
        </w:rPr>
        <w:t>;</w:t>
      </w:r>
    </w:p>
    <w:p w:rsidR="00662184" w:rsidRPr="00017EFE" w:rsidRDefault="00662184" w:rsidP="00662184">
      <w:pPr>
        <w:ind w:firstLine="540"/>
        <w:jc w:val="both"/>
        <w:rPr>
          <w:szCs w:val="28"/>
        </w:rPr>
      </w:pPr>
      <w:r w:rsidRPr="00017EFE">
        <w:rPr>
          <w:szCs w:val="28"/>
        </w:rPr>
        <w:t>Положение о департаменте градостроительства мэрии города Архангельска, утвержденное постановлением мэра города от 29.12.2005 № 371 (с изменениями и дополнениями);</w:t>
      </w:r>
    </w:p>
    <w:p w:rsidR="00662184" w:rsidRPr="00BF495D" w:rsidRDefault="00662184" w:rsidP="00805C54">
      <w:pPr>
        <w:ind w:firstLine="540"/>
        <w:jc w:val="both"/>
        <w:rPr>
          <w:color w:val="000000"/>
          <w:szCs w:val="28"/>
        </w:rPr>
      </w:pPr>
      <w:r w:rsidRPr="00017EFE">
        <w:rPr>
          <w:szCs w:val="28"/>
        </w:rPr>
        <w:t xml:space="preserve">Положение об управлении административно-технического контроля департамента градостроительства </w:t>
      </w:r>
      <w:r w:rsidRPr="00BF495D">
        <w:rPr>
          <w:color w:val="000000"/>
          <w:szCs w:val="28"/>
        </w:rPr>
        <w:t xml:space="preserve">мэрии города, утвержденное приказом директора департамента градостроительства мэрии города Архангельска </w:t>
      </w:r>
      <w:r w:rsidRPr="00BF495D">
        <w:rPr>
          <w:color w:val="000000"/>
          <w:szCs w:val="28"/>
        </w:rPr>
        <w:br/>
        <w:t>от 07.11.2013 № 21 (с изменениями и дополнениями).</w:t>
      </w:r>
    </w:p>
    <w:p w:rsidR="00662184" w:rsidRPr="008B7D7E" w:rsidRDefault="00662184" w:rsidP="00805C54">
      <w:pPr>
        <w:ind w:firstLine="540"/>
        <w:jc w:val="both"/>
        <w:rPr>
          <w:szCs w:val="28"/>
        </w:rPr>
      </w:pPr>
      <w:r w:rsidRPr="008B7D7E">
        <w:rPr>
          <w:szCs w:val="28"/>
        </w:rPr>
        <w:t>2.6. Исчерпывающий перечень документов, необходимых</w:t>
      </w:r>
      <w:r w:rsidR="00805C54">
        <w:rPr>
          <w:szCs w:val="28"/>
        </w:rPr>
        <w:t xml:space="preserve"> </w:t>
      </w:r>
      <w:r w:rsidRPr="008B7D7E">
        <w:rPr>
          <w:szCs w:val="28"/>
        </w:rPr>
        <w:t xml:space="preserve">в соответствии </w:t>
      </w:r>
      <w:r w:rsidR="00805C54">
        <w:rPr>
          <w:szCs w:val="28"/>
        </w:rPr>
        <w:br/>
      </w:r>
      <w:r w:rsidRPr="008B7D7E">
        <w:rPr>
          <w:szCs w:val="28"/>
        </w:rPr>
        <w:t>с нормативными правовыми актами для предоставления муниципальной услуги, подлежащих представлению заявителем</w:t>
      </w:r>
    </w:p>
    <w:p w:rsidR="00662184" w:rsidRPr="008B7D7E" w:rsidRDefault="00662184" w:rsidP="00805C54">
      <w:pPr>
        <w:ind w:firstLine="540"/>
        <w:jc w:val="both"/>
        <w:rPr>
          <w:szCs w:val="28"/>
        </w:rPr>
      </w:pPr>
      <w:r w:rsidRPr="008B7D7E">
        <w:rPr>
          <w:szCs w:val="28"/>
        </w:rPr>
        <w:t>Для предоставления муниципальной услуги заявитель представляет лично,  направляет посредством почтовой связи или в электронной форме следующие документы:</w:t>
      </w:r>
    </w:p>
    <w:p w:rsidR="00662184" w:rsidRPr="008B7D7E" w:rsidRDefault="00662184" w:rsidP="00805C5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B7D7E">
        <w:rPr>
          <w:szCs w:val="28"/>
        </w:rPr>
        <w:t xml:space="preserve">заявление о переводе помещения (рекомендуемая форма указана </w:t>
      </w:r>
      <w:r w:rsidRPr="008B7D7E">
        <w:rPr>
          <w:szCs w:val="28"/>
        </w:rPr>
        <w:br/>
        <w:t>в приложении № 1 к настоящему регламенту);</w:t>
      </w:r>
    </w:p>
    <w:p w:rsidR="00662184" w:rsidRPr="008B7D7E" w:rsidRDefault="00662184" w:rsidP="00662184">
      <w:pPr>
        <w:ind w:firstLine="540"/>
        <w:jc w:val="both"/>
        <w:rPr>
          <w:szCs w:val="28"/>
        </w:rPr>
      </w:pPr>
      <w:r w:rsidRPr="008B7D7E">
        <w:rPr>
          <w:szCs w:val="28"/>
        </w:rPr>
        <w:t>документ, удостоверяющий личность (оригинал или нотариально заверен</w:t>
      </w:r>
      <w:r w:rsidR="003067AC">
        <w:rPr>
          <w:szCs w:val="28"/>
        </w:rPr>
        <w:t>-</w:t>
      </w:r>
      <w:proofErr w:type="spellStart"/>
      <w:r w:rsidRPr="008B7D7E">
        <w:rPr>
          <w:szCs w:val="28"/>
        </w:rPr>
        <w:t>ная</w:t>
      </w:r>
      <w:proofErr w:type="spellEnd"/>
      <w:r w:rsidRPr="008B7D7E">
        <w:rPr>
          <w:szCs w:val="28"/>
        </w:rPr>
        <w:t xml:space="preserve"> копия), документы, подтверждающие полномочия лица, обратившегося </w:t>
      </w:r>
      <w:r w:rsidR="003067AC">
        <w:rPr>
          <w:szCs w:val="28"/>
        </w:rPr>
        <w:br/>
      </w:r>
      <w:r w:rsidRPr="008B7D7E">
        <w:rPr>
          <w:szCs w:val="28"/>
        </w:rPr>
        <w:t xml:space="preserve">с заявлением от имени заявителя (оригинал; нотариально заверенная копия или копия, заверенная в соответствии с частью 3 статьи 185 Гражданского </w:t>
      </w:r>
      <w:r w:rsidR="003067AC">
        <w:rPr>
          <w:szCs w:val="28"/>
        </w:rPr>
        <w:br/>
      </w:r>
      <w:r w:rsidRPr="008B7D7E">
        <w:rPr>
          <w:szCs w:val="28"/>
        </w:rPr>
        <w:t>кодекса РФ);</w:t>
      </w:r>
    </w:p>
    <w:p w:rsidR="00662184" w:rsidRPr="008B7D7E" w:rsidRDefault="00662184" w:rsidP="00662184">
      <w:pPr>
        <w:ind w:firstLine="540"/>
        <w:jc w:val="both"/>
        <w:rPr>
          <w:szCs w:val="28"/>
        </w:rPr>
      </w:pPr>
      <w:r w:rsidRPr="008B7D7E">
        <w:rPr>
          <w:szCs w:val="28"/>
        </w:rPr>
        <w:t>свидетельство о государственной регистрации права (оригинал или нотариально заверенную копию);</w:t>
      </w:r>
    </w:p>
    <w:p w:rsidR="00662184" w:rsidRPr="008B7D7E" w:rsidRDefault="00662184" w:rsidP="00662184">
      <w:pPr>
        <w:ind w:firstLine="540"/>
        <w:jc w:val="both"/>
        <w:rPr>
          <w:szCs w:val="28"/>
        </w:rPr>
      </w:pPr>
      <w:r w:rsidRPr="008B7D7E">
        <w:rPr>
          <w:szCs w:val="28"/>
        </w:rPr>
        <w:t>правоустанавливающие документы на переводимое помещение пред-</w:t>
      </w:r>
      <w:proofErr w:type="spellStart"/>
      <w:r w:rsidRPr="008B7D7E">
        <w:rPr>
          <w:szCs w:val="28"/>
        </w:rPr>
        <w:t>ставляются</w:t>
      </w:r>
      <w:proofErr w:type="spellEnd"/>
      <w:r w:rsidRPr="008B7D7E">
        <w:rPr>
          <w:szCs w:val="28"/>
        </w:rPr>
        <w:t xml:space="preserve"> в двух экземплярах, один из которых должен быть подлинником,</w:t>
      </w:r>
      <w:r w:rsidRPr="008B7D7E">
        <w:rPr>
          <w:szCs w:val="28"/>
        </w:rPr>
        <w:br/>
        <w:t>а второй – копией;</w:t>
      </w:r>
    </w:p>
    <w:p w:rsidR="00662184" w:rsidRPr="008B7D7E" w:rsidRDefault="00662184" w:rsidP="00662184">
      <w:pPr>
        <w:ind w:firstLine="540"/>
        <w:jc w:val="both"/>
        <w:rPr>
          <w:szCs w:val="28"/>
        </w:rPr>
      </w:pPr>
      <w:r w:rsidRPr="008B7D7E">
        <w:rPr>
          <w:szCs w:val="28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нежилого помещения) представляются в виде подлинников;</w:t>
      </w:r>
    </w:p>
    <w:p w:rsidR="00662184" w:rsidRPr="008B7D7E" w:rsidRDefault="00662184" w:rsidP="003067AC">
      <w:pPr>
        <w:ind w:firstLine="540"/>
        <w:jc w:val="both"/>
        <w:rPr>
          <w:szCs w:val="28"/>
        </w:rPr>
      </w:pPr>
      <w:r w:rsidRPr="008B7D7E">
        <w:rPr>
          <w:szCs w:val="28"/>
        </w:rPr>
        <w:t xml:space="preserve">план переводимого помещения с его техническим описанием (в случае, </w:t>
      </w:r>
      <w:r w:rsidR="009515DF">
        <w:rPr>
          <w:szCs w:val="28"/>
        </w:rPr>
        <w:br/>
      </w:r>
      <w:r w:rsidRPr="008B7D7E">
        <w:rPr>
          <w:szCs w:val="28"/>
        </w:rPr>
        <w:t>если переводимое помещение является жилым – технический паспорт такого</w:t>
      </w:r>
      <w:r w:rsidR="003067AC">
        <w:rPr>
          <w:szCs w:val="28"/>
        </w:rPr>
        <w:t xml:space="preserve"> </w:t>
      </w:r>
      <w:r w:rsidRPr="008B7D7E">
        <w:rPr>
          <w:szCs w:val="28"/>
        </w:rPr>
        <w:t>помещения) представляется в двух экземплярах, один из которых должен быть подлинником, а второй – копией;</w:t>
      </w:r>
    </w:p>
    <w:p w:rsidR="00662184" w:rsidRPr="008B7D7E" w:rsidRDefault="00662184" w:rsidP="00662184">
      <w:pPr>
        <w:ind w:firstLine="540"/>
        <w:jc w:val="both"/>
        <w:rPr>
          <w:szCs w:val="28"/>
        </w:rPr>
      </w:pPr>
      <w:r w:rsidRPr="008B7D7E">
        <w:rPr>
          <w:szCs w:val="28"/>
        </w:rPr>
        <w:t>поэтажный план дома, в котором находится переводимое помещение;</w:t>
      </w:r>
    </w:p>
    <w:p w:rsidR="00662184" w:rsidRPr="008B7D7E" w:rsidRDefault="00662184" w:rsidP="00662184">
      <w:pPr>
        <w:ind w:firstLine="540"/>
        <w:jc w:val="both"/>
        <w:rPr>
          <w:szCs w:val="28"/>
        </w:rPr>
      </w:pPr>
      <w:r w:rsidRPr="008B7D7E">
        <w:rPr>
          <w:szCs w:val="28"/>
        </w:rPr>
        <w:t xml:space="preserve">справка о том, что в переводимом помещении никто не зарегистрирован; </w:t>
      </w:r>
    </w:p>
    <w:p w:rsidR="00662184" w:rsidRPr="008B7D7E" w:rsidRDefault="00662184" w:rsidP="00662184">
      <w:pPr>
        <w:ind w:firstLine="540"/>
        <w:jc w:val="both"/>
        <w:rPr>
          <w:szCs w:val="28"/>
        </w:rPr>
      </w:pPr>
      <w:r w:rsidRPr="008B7D7E">
        <w:rPr>
          <w:szCs w:val="28"/>
        </w:rPr>
        <w:t>документ, подтверждающий согласие залогодержателя на перевод жилого помещения в нежилое помещение (в случае, если переводимое помещение является предметом залога (ипотеки).</w:t>
      </w:r>
    </w:p>
    <w:p w:rsidR="003067AC" w:rsidRDefault="003067AC">
      <w:pPr>
        <w:rPr>
          <w:szCs w:val="28"/>
        </w:rPr>
      </w:pPr>
      <w:r>
        <w:rPr>
          <w:szCs w:val="28"/>
        </w:rPr>
        <w:br w:type="page"/>
      </w:r>
    </w:p>
    <w:p w:rsidR="00662184" w:rsidRDefault="003067AC" w:rsidP="003067AC">
      <w:pPr>
        <w:pStyle w:val="3"/>
        <w:tabs>
          <w:tab w:val="left" w:pos="-1260"/>
          <w:tab w:val="left" w:pos="851"/>
        </w:tabs>
        <w:spacing w:after="0"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3067AC" w:rsidRPr="008B7D7E" w:rsidRDefault="003067AC" w:rsidP="003067AC">
      <w:pPr>
        <w:pStyle w:val="3"/>
        <w:tabs>
          <w:tab w:val="left" w:pos="-1260"/>
          <w:tab w:val="left" w:pos="851"/>
        </w:tabs>
        <w:spacing w:after="0" w:line="280" w:lineRule="exact"/>
        <w:jc w:val="center"/>
        <w:rPr>
          <w:sz w:val="28"/>
          <w:szCs w:val="28"/>
        </w:rPr>
      </w:pPr>
    </w:p>
    <w:p w:rsidR="00662184" w:rsidRPr="008B7D7E" w:rsidRDefault="00662184" w:rsidP="005E7E67">
      <w:pPr>
        <w:pStyle w:val="3"/>
        <w:tabs>
          <w:tab w:val="left" w:pos="-1260"/>
          <w:tab w:val="left" w:pos="851"/>
        </w:tabs>
        <w:spacing w:after="0"/>
        <w:ind w:firstLine="567"/>
        <w:jc w:val="both"/>
        <w:rPr>
          <w:sz w:val="28"/>
          <w:szCs w:val="28"/>
        </w:rPr>
      </w:pPr>
      <w:r w:rsidRPr="008B7D7E">
        <w:rPr>
          <w:sz w:val="28"/>
          <w:szCs w:val="28"/>
        </w:rPr>
        <w:t xml:space="preserve">2.7. Исчерпывающий перечень документов, необходимых в соответствии </w:t>
      </w:r>
      <w:r w:rsidRPr="008B7D7E">
        <w:rPr>
          <w:sz w:val="28"/>
          <w:szCs w:val="28"/>
        </w:rPr>
        <w:br/>
        <w:t>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</w:p>
    <w:p w:rsidR="00662184" w:rsidRPr="008B7D7E" w:rsidRDefault="00662184" w:rsidP="005E7E67">
      <w:pPr>
        <w:ind w:firstLine="540"/>
        <w:jc w:val="both"/>
        <w:rPr>
          <w:szCs w:val="28"/>
        </w:rPr>
      </w:pPr>
      <w:r w:rsidRPr="008B7D7E">
        <w:rPr>
          <w:szCs w:val="28"/>
        </w:rPr>
        <w:t xml:space="preserve">Для предоставления муниципальной услуги заявитель вправе представить: </w:t>
      </w:r>
    </w:p>
    <w:p w:rsidR="00662184" w:rsidRPr="008B7D7E" w:rsidRDefault="00662184" w:rsidP="005E7E67">
      <w:pPr>
        <w:ind w:firstLine="540"/>
        <w:jc w:val="both"/>
        <w:rPr>
          <w:szCs w:val="28"/>
        </w:rPr>
      </w:pPr>
      <w:r w:rsidRPr="008B7D7E">
        <w:rPr>
          <w:szCs w:val="28"/>
        </w:rPr>
        <w:t>выписку из Единого государственного реестра прав на недвижимое имущество и сделок с ним на переводимое помещение, оформленную в день подачи заявления о переводе.</w:t>
      </w:r>
    </w:p>
    <w:p w:rsidR="00662184" w:rsidRPr="00BF495D" w:rsidRDefault="00662184" w:rsidP="005E7E67">
      <w:pPr>
        <w:pStyle w:val="3"/>
        <w:tabs>
          <w:tab w:val="left" w:pos="-1260"/>
          <w:tab w:val="left" w:pos="0"/>
        </w:tabs>
        <w:spacing w:after="0"/>
        <w:ind w:firstLine="540"/>
        <w:jc w:val="both"/>
        <w:rPr>
          <w:color w:val="000000"/>
          <w:sz w:val="28"/>
          <w:szCs w:val="28"/>
        </w:rPr>
      </w:pPr>
      <w:r w:rsidRPr="00BF495D">
        <w:rPr>
          <w:color w:val="000000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662184" w:rsidRPr="00BF495D" w:rsidRDefault="00662184" w:rsidP="005E7E67">
      <w:pPr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Основаниями для отказа в приеме документов, необходимых для предоставления муниципальной услуги, является:</w:t>
      </w:r>
    </w:p>
    <w:p w:rsidR="00662184" w:rsidRPr="00BF495D" w:rsidRDefault="00662184" w:rsidP="005E7E6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Cs w:val="28"/>
        </w:rPr>
      </w:pPr>
      <w:r w:rsidRPr="00BF495D">
        <w:rPr>
          <w:color w:val="000000"/>
          <w:szCs w:val="28"/>
        </w:rPr>
        <w:t>несоответствие статуса заявителя пункту 1.2 настоящего регламента;</w:t>
      </w:r>
    </w:p>
    <w:p w:rsidR="00662184" w:rsidRPr="00BF495D" w:rsidRDefault="00662184" w:rsidP="005E7E6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наличие в заявлении и прилагаемых к заявлению документах </w:t>
      </w:r>
      <w:proofErr w:type="spellStart"/>
      <w:r w:rsidRPr="00BF495D">
        <w:rPr>
          <w:color w:val="000000"/>
          <w:szCs w:val="28"/>
        </w:rPr>
        <w:t>неогово-ренных</w:t>
      </w:r>
      <w:proofErr w:type="spellEnd"/>
      <w:r w:rsidRPr="00BF495D">
        <w:rPr>
          <w:color w:val="000000"/>
          <w:szCs w:val="28"/>
        </w:rPr>
        <w:t xml:space="preserve">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662184" w:rsidRPr="00BF495D" w:rsidRDefault="00662184" w:rsidP="005E7E67">
      <w:pPr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текст заявления не поддается прочтению;</w:t>
      </w:r>
    </w:p>
    <w:p w:rsidR="00662184" w:rsidRDefault="00662184" w:rsidP="005E7E67">
      <w:pPr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отсутствие в заявлении сведений о заявителе, подписи заявителя.</w:t>
      </w:r>
    </w:p>
    <w:p w:rsidR="00662184" w:rsidRPr="00BF495D" w:rsidRDefault="00662184" w:rsidP="005E7E67">
      <w:pPr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2.9. Исчерпывающий перечень оснований для приостановления или отказа </w:t>
      </w:r>
      <w:r w:rsidR="005E7E67">
        <w:rPr>
          <w:color w:val="000000"/>
          <w:szCs w:val="28"/>
        </w:rPr>
        <w:br/>
      </w:r>
      <w:r w:rsidRPr="00BF495D">
        <w:rPr>
          <w:color w:val="000000"/>
          <w:szCs w:val="28"/>
        </w:rPr>
        <w:t>в предоставлении муниципальной услуги</w:t>
      </w:r>
    </w:p>
    <w:p w:rsidR="00662184" w:rsidRPr="00BF495D" w:rsidRDefault="00662184" w:rsidP="005E7E67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Cs w:val="28"/>
        </w:rPr>
      </w:pPr>
      <w:r w:rsidRPr="00BF495D">
        <w:rPr>
          <w:color w:val="000000"/>
          <w:szCs w:val="28"/>
        </w:rPr>
        <w:t>Оснований для приостановления предоставления муниципальной услуги не предусмотрено.</w:t>
      </w:r>
    </w:p>
    <w:p w:rsidR="00662184" w:rsidRPr="00BF495D" w:rsidRDefault="00662184" w:rsidP="005E7E67">
      <w:pPr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Перечень оснований для отказа в предоставлении муниципальной услуги:</w:t>
      </w:r>
    </w:p>
    <w:p w:rsidR="00662184" w:rsidRPr="00BF495D" w:rsidRDefault="00662184" w:rsidP="005E7E67">
      <w:pPr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непредставление документов, необходимых для предоставления </w:t>
      </w:r>
      <w:proofErr w:type="spellStart"/>
      <w:r w:rsidRPr="00BF495D">
        <w:rPr>
          <w:color w:val="000000"/>
          <w:szCs w:val="28"/>
        </w:rPr>
        <w:t>муници</w:t>
      </w:r>
      <w:r w:rsidR="005E7E67">
        <w:rPr>
          <w:color w:val="000000"/>
          <w:szCs w:val="28"/>
        </w:rPr>
        <w:t>-</w:t>
      </w:r>
      <w:r w:rsidRPr="00BF495D">
        <w:rPr>
          <w:color w:val="000000"/>
          <w:szCs w:val="28"/>
        </w:rPr>
        <w:t>пальной</w:t>
      </w:r>
      <w:proofErr w:type="spellEnd"/>
      <w:r w:rsidRPr="00BF495D">
        <w:rPr>
          <w:color w:val="000000"/>
          <w:szCs w:val="28"/>
        </w:rPr>
        <w:t xml:space="preserve"> услуги;</w:t>
      </w:r>
    </w:p>
    <w:p w:rsidR="00662184" w:rsidRPr="00BF495D" w:rsidRDefault="00662184" w:rsidP="005E7E67">
      <w:pPr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представление документов в ненадлежащий орган;</w:t>
      </w:r>
    </w:p>
    <w:p w:rsidR="00662184" w:rsidRPr="00BF495D" w:rsidRDefault="00662184" w:rsidP="005E7E67">
      <w:pPr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несоблюдение предусмотренных статьей 22 Жилищного кодекса РФ условий перевода помещения;</w:t>
      </w:r>
    </w:p>
    <w:p w:rsidR="00662184" w:rsidRPr="00BF495D" w:rsidRDefault="00662184" w:rsidP="00662184">
      <w:pPr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несоответствие проекта переустройства и (или) перепланировки жилого помещения требованиям законодательства.</w:t>
      </w:r>
    </w:p>
    <w:p w:rsidR="00662184" w:rsidRDefault="00662184" w:rsidP="00662184">
      <w:pPr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Решение об отказе в переводе помещения должно содержать основания отказа с обязательной ссылкой на нарушения, предусмотренные частью 1 </w:t>
      </w:r>
      <w:r w:rsidRPr="00BF495D">
        <w:rPr>
          <w:color w:val="000000"/>
          <w:szCs w:val="28"/>
        </w:rPr>
        <w:br/>
        <w:t>статьи 24 Жилищного кодекса РФ.</w:t>
      </w:r>
    </w:p>
    <w:p w:rsidR="00662184" w:rsidRPr="00BF495D" w:rsidRDefault="00662184" w:rsidP="005E7E6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Cs w:val="28"/>
        </w:rPr>
      </w:pPr>
      <w:r w:rsidRPr="00BF495D">
        <w:rPr>
          <w:color w:val="000000"/>
          <w:szCs w:val="28"/>
        </w:rPr>
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662184" w:rsidRPr="00BF495D" w:rsidRDefault="00662184" w:rsidP="005E7E6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2.10. Перечень услуг, которые являются необходимыми и обязательными </w:t>
      </w:r>
      <w:r w:rsidRPr="00BF495D">
        <w:rPr>
          <w:color w:val="000000"/>
          <w:szCs w:val="28"/>
        </w:rPr>
        <w:br/>
        <w:t>для предоставления муниципальной услуги, в том числе сведения о документе (документах), выдаваемом (выдаваемых) организациями, участвующими</w:t>
      </w:r>
      <w:r w:rsidR="005E7E67">
        <w:rPr>
          <w:color w:val="000000"/>
          <w:szCs w:val="28"/>
        </w:rPr>
        <w:t xml:space="preserve"> </w:t>
      </w:r>
      <w:r w:rsidRPr="00BF495D">
        <w:rPr>
          <w:color w:val="000000"/>
          <w:szCs w:val="28"/>
        </w:rPr>
        <w:t>в предоставлении муниципальной услуги</w:t>
      </w:r>
    </w:p>
    <w:p w:rsidR="00662184" w:rsidRPr="00BF495D" w:rsidRDefault="00662184" w:rsidP="005E7E67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Cs w:val="28"/>
        </w:rPr>
      </w:pPr>
      <w:r w:rsidRPr="00BF495D">
        <w:rPr>
          <w:color w:val="000000"/>
          <w:szCs w:val="28"/>
        </w:rPr>
        <w:t>Изготовление технического паспорта на жилое (нежилое) помещение.</w:t>
      </w:r>
    </w:p>
    <w:p w:rsidR="00662184" w:rsidRPr="00BF495D" w:rsidRDefault="00662184" w:rsidP="005E7E67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Cs w:val="28"/>
        </w:rPr>
      </w:pPr>
      <w:r w:rsidRPr="00BF495D">
        <w:rPr>
          <w:color w:val="000000"/>
          <w:szCs w:val="28"/>
        </w:rPr>
        <w:t>Выдача плана жилого (нежилого) помещения с его техническим описанием.</w:t>
      </w:r>
    </w:p>
    <w:p w:rsidR="00662184" w:rsidRDefault="00662184" w:rsidP="00662184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Cs w:val="28"/>
        </w:rPr>
      </w:pPr>
      <w:r w:rsidRPr="00BF495D">
        <w:rPr>
          <w:color w:val="000000"/>
          <w:szCs w:val="28"/>
        </w:rPr>
        <w:t>Изготовление поэтажного плана дома, в котором находится жилое (нежилое) помещение.</w:t>
      </w:r>
    </w:p>
    <w:p w:rsidR="005E7E67" w:rsidRDefault="005E7E67" w:rsidP="005E7E67">
      <w:pPr>
        <w:autoSpaceDE w:val="0"/>
        <w:autoSpaceDN w:val="0"/>
        <w:adjustRightInd w:val="0"/>
        <w:ind w:firstLine="540"/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7</w:t>
      </w:r>
    </w:p>
    <w:p w:rsidR="005E7E67" w:rsidRPr="00BF495D" w:rsidRDefault="005E7E67" w:rsidP="005E7E67">
      <w:pPr>
        <w:autoSpaceDE w:val="0"/>
        <w:autoSpaceDN w:val="0"/>
        <w:adjustRightInd w:val="0"/>
        <w:ind w:firstLine="540"/>
        <w:jc w:val="center"/>
        <w:outlineLvl w:val="0"/>
        <w:rPr>
          <w:color w:val="000000"/>
          <w:szCs w:val="28"/>
        </w:rPr>
      </w:pPr>
    </w:p>
    <w:p w:rsidR="00662184" w:rsidRPr="00BF495D" w:rsidRDefault="00662184" w:rsidP="00662184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Cs w:val="28"/>
        </w:rPr>
      </w:pPr>
      <w:r w:rsidRPr="00BF495D">
        <w:rPr>
          <w:color w:val="000000"/>
          <w:szCs w:val="28"/>
        </w:rPr>
        <w:t>Изготовление проекта переустройства и (или) перепланировки жилого (нежилого) помещения.</w:t>
      </w:r>
    </w:p>
    <w:p w:rsidR="00662184" w:rsidRPr="00BF495D" w:rsidRDefault="00662184" w:rsidP="00276C8F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Cs w:val="28"/>
        </w:rPr>
      </w:pPr>
      <w:r w:rsidRPr="00BF495D">
        <w:rPr>
          <w:color w:val="000000"/>
          <w:szCs w:val="28"/>
        </w:rPr>
        <w:t>Осуществление нотариального удостоверения копий документов.</w:t>
      </w:r>
    </w:p>
    <w:p w:rsidR="00662184" w:rsidRPr="00BF495D" w:rsidRDefault="00662184" w:rsidP="00276C8F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Cs w:val="28"/>
        </w:rPr>
      </w:pPr>
      <w:r w:rsidRPr="00BF495D">
        <w:rPr>
          <w:color w:val="000000"/>
          <w:szCs w:val="28"/>
        </w:rPr>
        <w:t>Нотариальное оформление доверенности.</w:t>
      </w:r>
    </w:p>
    <w:p w:rsidR="00662184" w:rsidRPr="00BF495D" w:rsidRDefault="00662184" w:rsidP="00276C8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Cs w:val="28"/>
        </w:rPr>
      </w:pPr>
      <w:r w:rsidRPr="00BF495D">
        <w:rPr>
          <w:color w:val="000000"/>
          <w:szCs w:val="28"/>
        </w:rPr>
        <w:t>2.11. Порядок, размер и основания взимания платы, взимаемой за предоставление муниципальной услуги</w:t>
      </w:r>
    </w:p>
    <w:p w:rsidR="00662184" w:rsidRPr="00BF495D" w:rsidRDefault="00662184" w:rsidP="00276C8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Cs w:val="28"/>
        </w:rPr>
      </w:pPr>
      <w:r w:rsidRPr="00BF495D">
        <w:rPr>
          <w:color w:val="000000"/>
          <w:szCs w:val="28"/>
        </w:rPr>
        <w:t>Предоставление муниципальной услуги осуществляется на бесплатной основе.</w:t>
      </w:r>
    </w:p>
    <w:p w:rsidR="00662184" w:rsidRPr="00BF495D" w:rsidRDefault="00662184" w:rsidP="00276C8F">
      <w:pPr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2.12. Порядок определения размера платы за оказание услуг, которые являются необходимыми и обязательными для предоставления муниципальных услуг органами мэрии города Архангельска, предоставляются организациями, участвующими в предоставлении муниципальных услуг</w:t>
      </w:r>
    </w:p>
    <w:p w:rsidR="00662184" w:rsidRPr="00BF495D" w:rsidRDefault="00662184" w:rsidP="00276C8F">
      <w:pPr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осуществляется в</w:t>
      </w:r>
      <w:r w:rsidR="00276C8F">
        <w:rPr>
          <w:color w:val="000000"/>
          <w:szCs w:val="28"/>
        </w:rPr>
        <w:t xml:space="preserve"> </w:t>
      </w:r>
      <w:r w:rsidRPr="00BF495D">
        <w:rPr>
          <w:color w:val="000000"/>
          <w:szCs w:val="28"/>
        </w:rPr>
        <w:t>соответствии с Порядком определения размера платы за оказание услуг,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организациями, участвующими в предоставлении муниципальных услуг, утвержденным решением Архангельской городской Думы от 21.03.2012 № 410.</w:t>
      </w:r>
    </w:p>
    <w:p w:rsidR="00662184" w:rsidRPr="00BF495D" w:rsidRDefault="00662184" w:rsidP="00276C8F">
      <w:pPr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2.13. Максимальный срок ожидания в очереди при подаче запроса </w:t>
      </w:r>
      <w:r w:rsidRPr="00BF495D">
        <w:rPr>
          <w:color w:val="000000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662184" w:rsidRDefault="00662184" w:rsidP="00276C8F">
      <w:pPr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Время ожидания в очереди при подаче запроса и получении результата предоставления муниципальной услуги не должно превышать 15 минут.</w:t>
      </w:r>
      <w:r w:rsidR="00276C8F">
        <w:rPr>
          <w:color w:val="000000"/>
          <w:szCs w:val="28"/>
        </w:rPr>
        <w:t xml:space="preserve"> </w:t>
      </w:r>
    </w:p>
    <w:p w:rsidR="00662184" w:rsidRPr="00BF495D" w:rsidRDefault="00662184" w:rsidP="00276C8F">
      <w:pPr>
        <w:ind w:firstLine="567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2.14. Срок и порядок регистрации запроса заявителя о предоставлении муниципальной услуги, в том числе в электронной форме</w:t>
      </w:r>
    </w:p>
    <w:p w:rsidR="00662184" w:rsidRDefault="00662184" w:rsidP="00276C8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B7D7E">
        <w:rPr>
          <w:szCs w:val="28"/>
        </w:rPr>
        <w:t xml:space="preserve">Запрос (заявление) заявителя о предоставлении муниципальной услуги, представленный при непосредственном обращении, почтовым отправлением, </w:t>
      </w:r>
      <w:r w:rsidR="009515DF">
        <w:rPr>
          <w:szCs w:val="28"/>
        </w:rPr>
        <w:br/>
      </w:r>
      <w:r w:rsidRPr="008B7D7E">
        <w:rPr>
          <w:szCs w:val="28"/>
        </w:rPr>
        <w:t>по электронной почте, на Архангельский региональный портал государственных и муниципальных услуг, на Единый портал государственных и муниципальных услуг (функций), в отдел координации предоставления муниципальных и государственных услуг департамента организационной работы мэр</w:t>
      </w:r>
      <w:r w:rsidR="009515DF">
        <w:rPr>
          <w:szCs w:val="28"/>
        </w:rPr>
        <w:t xml:space="preserve">ии города по адресу: 163000, </w:t>
      </w:r>
      <w:proofErr w:type="spellStart"/>
      <w:r w:rsidR="009515DF">
        <w:rPr>
          <w:szCs w:val="28"/>
        </w:rPr>
        <w:t>г.</w:t>
      </w:r>
      <w:r w:rsidRPr="008B7D7E">
        <w:rPr>
          <w:szCs w:val="28"/>
        </w:rPr>
        <w:t>Архангельск</w:t>
      </w:r>
      <w:proofErr w:type="spellEnd"/>
      <w:r w:rsidRPr="008B7D7E">
        <w:rPr>
          <w:szCs w:val="28"/>
        </w:rPr>
        <w:t xml:space="preserve">, </w:t>
      </w:r>
      <w:proofErr w:type="spellStart"/>
      <w:r w:rsidRPr="008B7D7E">
        <w:rPr>
          <w:szCs w:val="28"/>
        </w:rPr>
        <w:t>пр.Троицкий</w:t>
      </w:r>
      <w:proofErr w:type="spellEnd"/>
      <w:r w:rsidRPr="008B7D7E">
        <w:rPr>
          <w:szCs w:val="28"/>
        </w:rPr>
        <w:t xml:space="preserve">, д.64, каб.7, в архитектурно-строительный отдел управления административно-технического контроля департамента градостроительства по адресу </w:t>
      </w:r>
      <w:smartTag w:uri="urn:schemas-microsoft-com:office:smarttags" w:element="metricconverter">
        <w:smartTagPr>
          <w:attr w:name="ProductID" w:val="163000, г"/>
        </w:smartTagPr>
        <w:r w:rsidRPr="008B7D7E">
          <w:rPr>
            <w:szCs w:val="28"/>
          </w:rPr>
          <w:t xml:space="preserve">163045, </w:t>
        </w:r>
        <w:proofErr w:type="spellStart"/>
        <w:r w:rsidRPr="008B7D7E">
          <w:rPr>
            <w:szCs w:val="28"/>
          </w:rPr>
          <w:t>г</w:t>
        </w:r>
      </w:smartTag>
      <w:r w:rsidR="009515DF">
        <w:rPr>
          <w:szCs w:val="28"/>
        </w:rPr>
        <w:t>.Архангельск</w:t>
      </w:r>
      <w:proofErr w:type="spellEnd"/>
      <w:r w:rsidR="009515DF">
        <w:rPr>
          <w:szCs w:val="28"/>
        </w:rPr>
        <w:t xml:space="preserve">, </w:t>
      </w:r>
      <w:proofErr w:type="spellStart"/>
      <w:r w:rsidR="009515DF">
        <w:rPr>
          <w:szCs w:val="28"/>
        </w:rPr>
        <w:t>ул.Суворова</w:t>
      </w:r>
      <w:proofErr w:type="spellEnd"/>
      <w:r w:rsidR="009515DF">
        <w:rPr>
          <w:szCs w:val="28"/>
        </w:rPr>
        <w:t>, д.</w:t>
      </w:r>
      <w:r w:rsidRPr="008B7D7E">
        <w:rPr>
          <w:szCs w:val="28"/>
        </w:rPr>
        <w:t xml:space="preserve">11, офис 26, а также через Архангельский региональный </w:t>
      </w:r>
      <w:proofErr w:type="spellStart"/>
      <w:r w:rsidRPr="008B7D7E">
        <w:rPr>
          <w:szCs w:val="28"/>
        </w:rPr>
        <w:t>многофункцио</w:t>
      </w:r>
      <w:r w:rsidR="009515DF">
        <w:rPr>
          <w:szCs w:val="28"/>
        </w:rPr>
        <w:t>-</w:t>
      </w:r>
      <w:r w:rsidRPr="008B7D7E">
        <w:rPr>
          <w:szCs w:val="28"/>
        </w:rPr>
        <w:t>нальный</w:t>
      </w:r>
      <w:proofErr w:type="spellEnd"/>
      <w:r w:rsidRPr="008B7D7E">
        <w:rPr>
          <w:szCs w:val="28"/>
        </w:rPr>
        <w:t xml:space="preserve"> центр предоставления государственных и муниципальных услуг, подлежит обязательной регистрации в порядке общего делопроизводства мэрии города Архангельска в течение одного дня с момента его поступления.</w:t>
      </w:r>
    </w:p>
    <w:p w:rsidR="00662184" w:rsidRPr="00BF495D" w:rsidRDefault="00662184" w:rsidP="00276C8F">
      <w:pPr>
        <w:ind w:firstLine="567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2.15. Требования к помещениям, в которых предоставляется муниципальная услуга, к месту ожидания и приему заявителей, размещению визуальной и текстовой информации о предоставлении муниципальной услуги</w:t>
      </w:r>
    </w:p>
    <w:p w:rsidR="00662184" w:rsidRDefault="00662184" w:rsidP="00276C8F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Cs w:val="28"/>
        </w:rPr>
      </w:pPr>
      <w:r w:rsidRPr="00BF495D">
        <w:rPr>
          <w:color w:val="000000"/>
          <w:szCs w:val="28"/>
        </w:rPr>
        <w:t>Места предоставления муниципальной услуги должны отвечать следующим требованиям.</w:t>
      </w:r>
    </w:p>
    <w:p w:rsidR="00276C8F" w:rsidRDefault="00276C8F" w:rsidP="00276C8F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Cs w:val="28"/>
        </w:rPr>
      </w:pPr>
    </w:p>
    <w:p w:rsidR="00276C8F" w:rsidRDefault="00276C8F" w:rsidP="00276C8F">
      <w:pPr>
        <w:autoSpaceDE w:val="0"/>
        <w:autoSpaceDN w:val="0"/>
        <w:adjustRightInd w:val="0"/>
        <w:ind w:firstLine="567"/>
        <w:jc w:val="center"/>
        <w:outlineLvl w:val="2"/>
        <w:rPr>
          <w:color w:val="000000"/>
          <w:szCs w:val="28"/>
        </w:rPr>
      </w:pPr>
      <w:r>
        <w:rPr>
          <w:color w:val="000000"/>
          <w:szCs w:val="28"/>
        </w:rPr>
        <w:lastRenderedPageBreak/>
        <w:t>8</w:t>
      </w:r>
    </w:p>
    <w:p w:rsidR="00276C8F" w:rsidRPr="00BF495D" w:rsidRDefault="00276C8F" w:rsidP="00276C8F">
      <w:pPr>
        <w:autoSpaceDE w:val="0"/>
        <w:autoSpaceDN w:val="0"/>
        <w:adjustRightInd w:val="0"/>
        <w:ind w:firstLine="567"/>
        <w:jc w:val="center"/>
        <w:outlineLvl w:val="2"/>
        <w:rPr>
          <w:color w:val="000000"/>
          <w:szCs w:val="28"/>
        </w:rPr>
      </w:pPr>
    </w:p>
    <w:p w:rsidR="00662184" w:rsidRPr="00BF495D" w:rsidRDefault="00662184" w:rsidP="00276C8F">
      <w:pPr>
        <w:ind w:firstLine="567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Здание, в котором расположен отдел, должно быть оборудовано отдельным входом для свободного доступа заявителей в помещение.</w:t>
      </w:r>
    </w:p>
    <w:p w:rsidR="00662184" w:rsidRPr="00BF495D" w:rsidRDefault="00662184" w:rsidP="00276C8F">
      <w:pPr>
        <w:ind w:firstLine="567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Вход в отдел должен быть оборудован табличкой, содержащей наименование, режим работы.</w:t>
      </w:r>
    </w:p>
    <w:p w:rsidR="00662184" w:rsidRPr="00BF495D" w:rsidRDefault="00662184" w:rsidP="00276C8F">
      <w:pPr>
        <w:ind w:firstLine="567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Место предоставления муниципальной услуги включает места для ожидания, информирования и приема заявителей.</w:t>
      </w:r>
    </w:p>
    <w:p w:rsidR="00662184" w:rsidRDefault="00662184" w:rsidP="00276C8F">
      <w:pPr>
        <w:ind w:firstLine="567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Для ожидания приема отводятся места, оснащенные стульями и столами для возможной необ</w:t>
      </w:r>
      <w:r>
        <w:rPr>
          <w:color w:val="000000"/>
          <w:szCs w:val="28"/>
        </w:rPr>
        <w:t>ходимости оформления документов</w:t>
      </w:r>
      <w:r w:rsidR="00305FD4">
        <w:rPr>
          <w:color w:val="000000"/>
          <w:szCs w:val="28"/>
        </w:rPr>
        <w:t>.</w:t>
      </w:r>
    </w:p>
    <w:p w:rsidR="00662184" w:rsidRPr="00BF495D" w:rsidRDefault="00662184" w:rsidP="00276C8F">
      <w:pPr>
        <w:ind w:firstLine="567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Место для ознакомления заявителей с информационными материалами оборудуется информационным стендом.</w:t>
      </w:r>
    </w:p>
    <w:p w:rsidR="00662184" w:rsidRPr="00BF495D" w:rsidRDefault="00662184" w:rsidP="00276C8F">
      <w:pPr>
        <w:ind w:firstLine="567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Рабочий кабинет оборудуется персональными компьютерами с </w:t>
      </w:r>
      <w:proofErr w:type="spellStart"/>
      <w:r w:rsidRPr="00BF495D">
        <w:rPr>
          <w:color w:val="000000"/>
          <w:szCs w:val="28"/>
        </w:rPr>
        <w:t>возмож-ностью</w:t>
      </w:r>
      <w:proofErr w:type="spellEnd"/>
      <w:r w:rsidRPr="00BF495D">
        <w:rPr>
          <w:color w:val="000000"/>
          <w:szCs w:val="28"/>
        </w:rPr>
        <w:t xml:space="preserve"> доступа к необходимым информационным базам данных, печатающими устройствами.</w:t>
      </w:r>
    </w:p>
    <w:p w:rsidR="00662184" w:rsidRPr="00BF495D" w:rsidRDefault="00662184" w:rsidP="00276C8F">
      <w:pPr>
        <w:ind w:firstLine="567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Помещения оборудуются системами противопожарной защиты и средства-ми пожаротушения.</w:t>
      </w:r>
    </w:p>
    <w:p w:rsidR="00662184" w:rsidRPr="00BF495D" w:rsidRDefault="00662184" w:rsidP="00276C8F">
      <w:pPr>
        <w:ind w:firstLine="539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2.16. Показатели доступности и качества муниципальной услуги</w:t>
      </w:r>
    </w:p>
    <w:p w:rsidR="00662184" w:rsidRDefault="00662184" w:rsidP="00662184">
      <w:pPr>
        <w:ind w:firstLine="539"/>
        <w:jc w:val="both"/>
        <w:rPr>
          <w:szCs w:val="28"/>
        </w:rPr>
      </w:pPr>
      <w:r w:rsidRPr="00175F47">
        <w:rPr>
          <w:color w:val="000000"/>
          <w:szCs w:val="28"/>
        </w:rPr>
        <w:t>Показателями доступности муниципальной услуги явля</w:t>
      </w:r>
      <w:r>
        <w:rPr>
          <w:color w:val="000000"/>
          <w:szCs w:val="28"/>
        </w:rPr>
        <w:t>е</w:t>
      </w:r>
      <w:r w:rsidRPr="00175F47">
        <w:rPr>
          <w:color w:val="000000"/>
          <w:szCs w:val="28"/>
        </w:rPr>
        <w:t>тся возможность заявителя:</w:t>
      </w:r>
    </w:p>
    <w:p w:rsidR="00662184" w:rsidRPr="008B7D7E" w:rsidRDefault="00662184" w:rsidP="00662184">
      <w:pPr>
        <w:ind w:firstLine="539"/>
        <w:jc w:val="both"/>
        <w:rPr>
          <w:szCs w:val="28"/>
        </w:rPr>
      </w:pPr>
      <w:r w:rsidRPr="000804EF">
        <w:rPr>
          <w:szCs w:val="28"/>
        </w:rPr>
        <w:t xml:space="preserve">получать полную, актуальную и достоверную информацию о порядке предоставления муниципальной услуги, в том числе в электронной форме через электронную почту на Архангельском региональном портале государственных и </w:t>
      </w:r>
      <w:r w:rsidRPr="008B7D7E">
        <w:rPr>
          <w:szCs w:val="28"/>
        </w:rPr>
        <w:t>муниципальных услуг,  Едином портале государственных и муниципальных услуг (функций), через Архангельский региональный многофункциональный центр предоставления государственных и муниципальных услуг, а также через отдел координации предоставления муниципальных и государствен</w:t>
      </w:r>
      <w:r w:rsidR="00305FD4">
        <w:rPr>
          <w:szCs w:val="28"/>
        </w:rPr>
        <w:t xml:space="preserve">ных услуг по адресу: 163000, </w:t>
      </w:r>
      <w:proofErr w:type="spellStart"/>
      <w:r w:rsidR="00305FD4">
        <w:rPr>
          <w:szCs w:val="28"/>
        </w:rPr>
        <w:t>г.</w:t>
      </w:r>
      <w:r w:rsidRPr="008B7D7E">
        <w:rPr>
          <w:szCs w:val="28"/>
        </w:rPr>
        <w:t>Архангельск</w:t>
      </w:r>
      <w:proofErr w:type="spellEnd"/>
      <w:r w:rsidRPr="008B7D7E">
        <w:rPr>
          <w:szCs w:val="28"/>
        </w:rPr>
        <w:t xml:space="preserve">, </w:t>
      </w:r>
      <w:proofErr w:type="spellStart"/>
      <w:r w:rsidRPr="008B7D7E">
        <w:rPr>
          <w:szCs w:val="28"/>
        </w:rPr>
        <w:t>пр.Троицкий</w:t>
      </w:r>
      <w:proofErr w:type="spellEnd"/>
      <w:r w:rsidRPr="008B7D7E">
        <w:rPr>
          <w:szCs w:val="28"/>
        </w:rPr>
        <w:t xml:space="preserve">, д.64, каб.7, а также в </w:t>
      </w:r>
      <w:proofErr w:type="spellStart"/>
      <w:r w:rsidRPr="008B7D7E">
        <w:rPr>
          <w:szCs w:val="28"/>
        </w:rPr>
        <w:t>архитек</w:t>
      </w:r>
      <w:proofErr w:type="spellEnd"/>
      <w:r w:rsidR="00276C8F">
        <w:rPr>
          <w:szCs w:val="28"/>
        </w:rPr>
        <w:t>-</w:t>
      </w:r>
      <w:r w:rsidR="00276C8F">
        <w:rPr>
          <w:szCs w:val="28"/>
        </w:rPr>
        <w:br/>
      </w:r>
      <w:proofErr w:type="spellStart"/>
      <w:r w:rsidRPr="008B7D7E">
        <w:rPr>
          <w:szCs w:val="28"/>
        </w:rPr>
        <w:t>турно</w:t>
      </w:r>
      <w:proofErr w:type="spellEnd"/>
      <w:r w:rsidRPr="008B7D7E">
        <w:rPr>
          <w:szCs w:val="28"/>
        </w:rPr>
        <w:t>-строительном отделе управления административно-технического</w:t>
      </w:r>
      <w:r w:rsidR="00276C8F">
        <w:rPr>
          <w:szCs w:val="28"/>
        </w:rPr>
        <w:t xml:space="preserve"> </w:t>
      </w:r>
      <w:r w:rsidRPr="008B7D7E">
        <w:rPr>
          <w:szCs w:val="28"/>
        </w:rPr>
        <w:t>контроля департамента градостроительства по адресу</w:t>
      </w:r>
      <w:r w:rsidR="00305FD4">
        <w:rPr>
          <w:szCs w:val="28"/>
        </w:rPr>
        <w:t>:</w:t>
      </w:r>
      <w:r w:rsidRPr="008B7D7E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163000, г"/>
        </w:smartTagPr>
        <w:r w:rsidRPr="008B7D7E">
          <w:rPr>
            <w:szCs w:val="28"/>
          </w:rPr>
          <w:t xml:space="preserve">163045, </w:t>
        </w:r>
        <w:proofErr w:type="spellStart"/>
        <w:r w:rsidRPr="008B7D7E">
          <w:rPr>
            <w:szCs w:val="28"/>
          </w:rPr>
          <w:t>г</w:t>
        </w:r>
      </w:smartTag>
      <w:r w:rsidR="00305FD4">
        <w:rPr>
          <w:szCs w:val="28"/>
        </w:rPr>
        <w:t>.Архангельск</w:t>
      </w:r>
      <w:proofErr w:type="spellEnd"/>
      <w:r w:rsidR="00305FD4">
        <w:rPr>
          <w:szCs w:val="28"/>
        </w:rPr>
        <w:t xml:space="preserve">, </w:t>
      </w:r>
      <w:proofErr w:type="spellStart"/>
      <w:r w:rsidR="00305FD4">
        <w:rPr>
          <w:szCs w:val="28"/>
        </w:rPr>
        <w:t>ул.Суворова</w:t>
      </w:r>
      <w:proofErr w:type="spellEnd"/>
      <w:r w:rsidR="00305FD4">
        <w:rPr>
          <w:szCs w:val="28"/>
        </w:rPr>
        <w:t>, д.</w:t>
      </w:r>
      <w:r w:rsidRPr="008B7D7E">
        <w:rPr>
          <w:szCs w:val="28"/>
        </w:rPr>
        <w:t>11, офис 26;</w:t>
      </w:r>
    </w:p>
    <w:p w:rsidR="00662184" w:rsidRPr="000804EF" w:rsidRDefault="00662184" w:rsidP="00662184">
      <w:pPr>
        <w:ind w:firstLine="539"/>
        <w:jc w:val="both"/>
        <w:rPr>
          <w:szCs w:val="28"/>
        </w:rPr>
      </w:pPr>
      <w:r w:rsidRPr="000804EF">
        <w:rPr>
          <w:szCs w:val="28"/>
        </w:rPr>
        <w:t xml:space="preserve">получать муниципальную услугу своевременно и в полном объеме </w:t>
      </w:r>
      <w:r w:rsidRPr="000804EF">
        <w:rPr>
          <w:szCs w:val="28"/>
        </w:rPr>
        <w:br/>
        <w:t>и в любой форме, предусмотренной законодательством Российской Федерации;</w:t>
      </w:r>
    </w:p>
    <w:p w:rsidR="00662184" w:rsidRPr="000804EF" w:rsidRDefault="00662184" w:rsidP="00662184">
      <w:pPr>
        <w:ind w:firstLine="539"/>
        <w:jc w:val="both"/>
        <w:rPr>
          <w:szCs w:val="28"/>
        </w:rPr>
      </w:pPr>
      <w:r w:rsidRPr="000804EF">
        <w:rPr>
          <w:szCs w:val="28"/>
        </w:rPr>
        <w:t>получать ответ по существу поставленных в обращении вопросов;</w:t>
      </w:r>
    </w:p>
    <w:p w:rsidR="00662184" w:rsidRPr="000804EF" w:rsidRDefault="00662184" w:rsidP="00662184">
      <w:pPr>
        <w:ind w:firstLine="539"/>
        <w:jc w:val="both"/>
        <w:rPr>
          <w:szCs w:val="28"/>
        </w:rPr>
      </w:pPr>
      <w:r w:rsidRPr="000804EF">
        <w:rPr>
          <w:szCs w:val="28"/>
        </w:rPr>
        <w:t xml:space="preserve">обращаться в досудебном и (или) судебном порядке в соответствии </w:t>
      </w:r>
      <w:r w:rsidRPr="000804EF">
        <w:rPr>
          <w:szCs w:val="28"/>
        </w:rPr>
        <w:br/>
        <w:t>с законодательством Российской Федерации с жалобой (претензией) на принятое по его обращению решение или на действия (бездействие) должностных лиц департамента градостроительства.</w:t>
      </w:r>
    </w:p>
    <w:p w:rsidR="00662184" w:rsidRPr="000804EF" w:rsidRDefault="00662184" w:rsidP="00662184">
      <w:pPr>
        <w:ind w:firstLine="539"/>
        <w:jc w:val="both"/>
        <w:rPr>
          <w:szCs w:val="28"/>
        </w:rPr>
      </w:pPr>
      <w:r w:rsidRPr="000804EF">
        <w:rPr>
          <w:szCs w:val="28"/>
        </w:rPr>
        <w:t>Показателями качества предоставления муниципальной услуги являются:</w:t>
      </w:r>
    </w:p>
    <w:p w:rsidR="00662184" w:rsidRPr="000804EF" w:rsidRDefault="00662184" w:rsidP="00662184">
      <w:pPr>
        <w:ind w:firstLine="539"/>
        <w:jc w:val="both"/>
        <w:rPr>
          <w:szCs w:val="28"/>
        </w:rPr>
      </w:pPr>
      <w:r w:rsidRPr="000804EF">
        <w:rPr>
          <w:szCs w:val="28"/>
        </w:rPr>
        <w:t>достоверность предоставляемой заявителям информации о ходе рас-смотрения их обращения;</w:t>
      </w:r>
    </w:p>
    <w:p w:rsidR="00662184" w:rsidRPr="000804EF" w:rsidRDefault="00662184" w:rsidP="00662184">
      <w:pPr>
        <w:ind w:firstLine="539"/>
        <w:jc w:val="both"/>
        <w:rPr>
          <w:szCs w:val="28"/>
        </w:rPr>
      </w:pPr>
      <w:r w:rsidRPr="000804EF">
        <w:rPr>
          <w:szCs w:val="28"/>
        </w:rPr>
        <w:t>полнота информирования заявителей о ходе рассмотрения их обращения;</w:t>
      </w:r>
    </w:p>
    <w:p w:rsidR="00662184" w:rsidRPr="000804EF" w:rsidRDefault="00662184" w:rsidP="00662184">
      <w:pPr>
        <w:ind w:firstLine="539"/>
        <w:jc w:val="both"/>
        <w:rPr>
          <w:szCs w:val="28"/>
        </w:rPr>
      </w:pPr>
      <w:r w:rsidRPr="000804EF">
        <w:rPr>
          <w:szCs w:val="28"/>
        </w:rPr>
        <w:t>наглядность форм предоставляемой информации об административных процедурах;</w:t>
      </w:r>
    </w:p>
    <w:p w:rsidR="00276C8F" w:rsidRDefault="00662184" w:rsidP="00662184">
      <w:pPr>
        <w:ind w:firstLine="539"/>
        <w:jc w:val="both"/>
        <w:rPr>
          <w:szCs w:val="28"/>
        </w:rPr>
      </w:pPr>
      <w:r w:rsidRPr="000804EF">
        <w:rPr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276C8F" w:rsidRDefault="00276C8F">
      <w:pPr>
        <w:rPr>
          <w:szCs w:val="28"/>
        </w:rPr>
      </w:pPr>
      <w:r>
        <w:rPr>
          <w:szCs w:val="28"/>
        </w:rPr>
        <w:br w:type="page"/>
      </w:r>
    </w:p>
    <w:p w:rsidR="00662184" w:rsidRDefault="00276C8F" w:rsidP="00276C8F">
      <w:pPr>
        <w:ind w:firstLine="539"/>
        <w:jc w:val="center"/>
        <w:rPr>
          <w:szCs w:val="28"/>
        </w:rPr>
      </w:pPr>
      <w:r>
        <w:rPr>
          <w:szCs w:val="28"/>
        </w:rPr>
        <w:lastRenderedPageBreak/>
        <w:t>9</w:t>
      </w:r>
    </w:p>
    <w:p w:rsidR="00276C8F" w:rsidRPr="000804EF" w:rsidRDefault="00276C8F" w:rsidP="00276C8F">
      <w:pPr>
        <w:ind w:firstLine="539"/>
        <w:jc w:val="center"/>
        <w:rPr>
          <w:szCs w:val="28"/>
        </w:rPr>
      </w:pPr>
    </w:p>
    <w:p w:rsidR="00662184" w:rsidRPr="000804EF" w:rsidRDefault="00662184" w:rsidP="00662184">
      <w:pPr>
        <w:ind w:firstLine="539"/>
        <w:jc w:val="both"/>
        <w:rPr>
          <w:szCs w:val="28"/>
        </w:rPr>
      </w:pPr>
      <w:r w:rsidRPr="000804EF">
        <w:rPr>
          <w:szCs w:val="28"/>
        </w:rPr>
        <w:t>оперативность вынесения решения в отношении рассматриваемого обращения;</w:t>
      </w:r>
    </w:p>
    <w:p w:rsidR="00662184" w:rsidRPr="000804EF" w:rsidRDefault="00662184" w:rsidP="00662184">
      <w:pPr>
        <w:ind w:firstLine="539"/>
        <w:jc w:val="both"/>
        <w:rPr>
          <w:szCs w:val="28"/>
        </w:rPr>
      </w:pPr>
      <w:r w:rsidRPr="000804EF">
        <w:rPr>
          <w:szCs w:val="28"/>
        </w:rPr>
        <w:t>соблюдение сроков рассмотрения обращений заявителей;</w:t>
      </w:r>
    </w:p>
    <w:p w:rsidR="00662184" w:rsidRPr="000804EF" w:rsidRDefault="00662184" w:rsidP="00662184">
      <w:pPr>
        <w:ind w:firstLine="539"/>
        <w:jc w:val="both"/>
        <w:rPr>
          <w:szCs w:val="28"/>
        </w:rPr>
      </w:pPr>
      <w:r w:rsidRPr="000804EF">
        <w:rPr>
          <w:szCs w:val="28"/>
        </w:rPr>
        <w:t>количество жалоб на решения, действия (бездействие) должностных лиц департамента градостроительства в ходе предоставления муниципальной услуги;</w:t>
      </w:r>
    </w:p>
    <w:p w:rsidR="00662184" w:rsidRPr="000804EF" w:rsidRDefault="00662184" w:rsidP="00662184">
      <w:pPr>
        <w:ind w:firstLine="539"/>
        <w:jc w:val="both"/>
        <w:rPr>
          <w:szCs w:val="28"/>
        </w:rPr>
      </w:pPr>
      <w:r w:rsidRPr="000804EF">
        <w:rPr>
          <w:szCs w:val="28"/>
        </w:rPr>
        <w:t xml:space="preserve">полнота и актуальность информации о порядке предоставления </w:t>
      </w:r>
      <w:proofErr w:type="spellStart"/>
      <w:r w:rsidRPr="000804EF">
        <w:rPr>
          <w:szCs w:val="28"/>
        </w:rPr>
        <w:t>муни-ципальной</w:t>
      </w:r>
      <w:proofErr w:type="spellEnd"/>
      <w:r w:rsidRPr="000804EF">
        <w:rPr>
          <w:szCs w:val="28"/>
        </w:rPr>
        <w:t xml:space="preserve"> услуги.</w:t>
      </w:r>
    </w:p>
    <w:p w:rsidR="00662184" w:rsidRPr="000804EF" w:rsidRDefault="00662184" w:rsidP="00662184">
      <w:pPr>
        <w:ind w:firstLine="539"/>
        <w:jc w:val="both"/>
        <w:rPr>
          <w:szCs w:val="28"/>
        </w:rPr>
      </w:pPr>
      <w:r w:rsidRPr="000804EF">
        <w:rPr>
          <w:szCs w:val="28"/>
        </w:rPr>
        <w:t>Основные показатели качества оказываемой муниципальной услуги:</w:t>
      </w:r>
    </w:p>
    <w:p w:rsidR="00662184" w:rsidRDefault="00662184" w:rsidP="00662184">
      <w:pPr>
        <w:ind w:firstLine="539"/>
        <w:jc w:val="both"/>
        <w:rPr>
          <w:szCs w:val="28"/>
        </w:rPr>
      </w:pPr>
      <w:r>
        <w:rPr>
          <w:szCs w:val="28"/>
        </w:rPr>
        <w:t>д</w:t>
      </w:r>
      <w:r w:rsidRPr="000804EF">
        <w:rPr>
          <w:szCs w:val="28"/>
        </w:rPr>
        <w:t>осту</w:t>
      </w:r>
      <w:r>
        <w:rPr>
          <w:szCs w:val="28"/>
        </w:rPr>
        <w:t>пность;</w:t>
      </w:r>
    </w:p>
    <w:p w:rsidR="00662184" w:rsidRPr="000804EF" w:rsidRDefault="00662184" w:rsidP="00662184">
      <w:pPr>
        <w:ind w:firstLine="539"/>
        <w:jc w:val="both"/>
        <w:rPr>
          <w:szCs w:val="28"/>
        </w:rPr>
      </w:pPr>
      <w:r>
        <w:rPr>
          <w:szCs w:val="28"/>
        </w:rPr>
        <w:t>своевременность;</w:t>
      </w:r>
    </w:p>
    <w:p w:rsidR="00662184" w:rsidRPr="000804EF" w:rsidRDefault="00662184" w:rsidP="00662184">
      <w:pPr>
        <w:ind w:firstLine="539"/>
        <w:jc w:val="both"/>
        <w:rPr>
          <w:szCs w:val="28"/>
        </w:rPr>
      </w:pPr>
      <w:r w:rsidRPr="000804EF">
        <w:rPr>
          <w:szCs w:val="28"/>
        </w:rPr>
        <w:t>отсутствие жалоб со стороны заявителя.</w:t>
      </w:r>
    </w:p>
    <w:p w:rsidR="00662184" w:rsidRPr="005962F0" w:rsidRDefault="00662184" w:rsidP="00662184">
      <w:pPr>
        <w:spacing w:line="280" w:lineRule="exact"/>
        <w:jc w:val="center"/>
        <w:rPr>
          <w:color w:val="000000"/>
          <w:szCs w:val="28"/>
        </w:rPr>
      </w:pPr>
    </w:p>
    <w:p w:rsidR="00662184" w:rsidRPr="00BF495D" w:rsidRDefault="009515DF" w:rsidP="00662184">
      <w:pPr>
        <w:spacing w:line="280" w:lineRule="exac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3</w:t>
      </w:r>
      <w:r w:rsidR="00662184" w:rsidRPr="00BF495D">
        <w:rPr>
          <w:b/>
          <w:color w:val="000000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  <w:r w:rsidR="00662184" w:rsidRPr="00BF495D">
        <w:rPr>
          <w:b/>
          <w:color w:val="000000"/>
          <w:szCs w:val="28"/>
        </w:rPr>
        <w:br/>
        <w:t>в электронной форме</w:t>
      </w:r>
    </w:p>
    <w:p w:rsidR="00662184" w:rsidRPr="00BF495D" w:rsidRDefault="00662184" w:rsidP="00662184">
      <w:pPr>
        <w:jc w:val="center"/>
        <w:rPr>
          <w:b/>
          <w:color w:val="000000"/>
          <w:szCs w:val="28"/>
        </w:rPr>
      </w:pPr>
    </w:p>
    <w:p w:rsidR="00662184" w:rsidRPr="00BF495D" w:rsidRDefault="00662184" w:rsidP="00276C8F">
      <w:pPr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3.1. Перечень административных процедур</w:t>
      </w:r>
    </w:p>
    <w:p w:rsidR="00662184" w:rsidRPr="00BF495D" w:rsidRDefault="00662184" w:rsidP="00662184">
      <w:pPr>
        <w:pStyle w:val="ab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Предоставление услуги включает в себя следующие административные процедуры:</w:t>
      </w:r>
    </w:p>
    <w:p w:rsidR="00662184" w:rsidRPr="00BF495D" w:rsidRDefault="00662184" w:rsidP="00662184">
      <w:pPr>
        <w:pStyle w:val="ab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прием и регистрация заявления о переводе жилого помещения в нежилое помещение и приложенных к нему документов;</w:t>
      </w:r>
    </w:p>
    <w:p w:rsidR="00662184" w:rsidRPr="00BF495D" w:rsidRDefault="00662184" w:rsidP="00662184">
      <w:pPr>
        <w:pStyle w:val="ab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принятие решения о переводе (об отказе  в переводе) жилого помещения в нежилое помещение;</w:t>
      </w:r>
    </w:p>
    <w:p w:rsidR="00662184" w:rsidRPr="00BF495D" w:rsidRDefault="00662184" w:rsidP="00662184">
      <w:pPr>
        <w:pStyle w:val="ab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выдача (направление) уведомления о переводе (уведомления об отказе в переводе) жилого помещения в нежилое помещение;</w:t>
      </w:r>
    </w:p>
    <w:p w:rsidR="00662184" w:rsidRPr="00BF495D" w:rsidRDefault="00662184" w:rsidP="00662184">
      <w:pPr>
        <w:pStyle w:val="ab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организация и проведение приемки работ (в случае принятия решения </w:t>
      </w:r>
      <w:r w:rsidR="009515DF">
        <w:rPr>
          <w:color w:val="000000"/>
          <w:szCs w:val="28"/>
        </w:rPr>
        <w:br/>
      </w:r>
      <w:r w:rsidRPr="00BF495D">
        <w:rPr>
          <w:color w:val="000000"/>
          <w:szCs w:val="28"/>
        </w:rPr>
        <w:t>о переводе при условии проведения работ по переустройству и (или) перепланировке; устройству отдельного входа в переводимое помещение).</w:t>
      </w:r>
    </w:p>
    <w:p w:rsidR="00276C8F" w:rsidRDefault="00662184" w:rsidP="00276C8F">
      <w:pPr>
        <w:pStyle w:val="ab"/>
        <w:ind w:firstLine="567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Блок-схема последовательности административных процедур при предоставлении муниципальной услуги приведена в приложении № 2 к настоя-</w:t>
      </w:r>
      <w:proofErr w:type="spellStart"/>
      <w:r w:rsidRPr="00BF495D">
        <w:rPr>
          <w:color w:val="000000"/>
          <w:szCs w:val="28"/>
        </w:rPr>
        <w:t>щему</w:t>
      </w:r>
      <w:proofErr w:type="spellEnd"/>
      <w:r w:rsidRPr="00BF495D">
        <w:rPr>
          <w:color w:val="000000"/>
          <w:szCs w:val="28"/>
        </w:rPr>
        <w:t xml:space="preserve"> регламенту.</w:t>
      </w:r>
    </w:p>
    <w:p w:rsidR="00662184" w:rsidRDefault="00662184" w:rsidP="00276C8F">
      <w:pPr>
        <w:pStyle w:val="ab"/>
        <w:ind w:firstLine="567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3.2. Прием и регистрация заявления о переводе жилого помещения в нежилое помещение и приложенных к нему документов</w:t>
      </w:r>
    </w:p>
    <w:p w:rsidR="00662184" w:rsidRDefault="00662184" w:rsidP="00276C8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03ACB">
        <w:rPr>
          <w:szCs w:val="28"/>
        </w:rPr>
        <w:t xml:space="preserve">Основанием для начала административной процедуры по приему и регистрации заявления и прилагаемых документов, необходимых для предоставления муниципальной услуги, является обращение заявителя (либо его представителя) в </w:t>
      </w:r>
      <w:r>
        <w:rPr>
          <w:szCs w:val="28"/>
        </w:rPr>
        <w:t>мэрию города Архангельска.</w:t>
      </w:r>
    </w:p>
    <w:p w:rsidR="00662184" w:rsidRPr="00A03ACB" w:rsidRDefault="00662184" w:rsidP="00276C8F">
      <w:pPr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A03ACB">
        <w:rPr>
          <w:szCs w:val="28"/>
        </w:rPr>
        <w:t>Личный п</w:t>
      </w:r>
      <w:r w:rsidRPr="00A03ACB">
        <w:rPr>
          <w:szCs w:val="28"/>
          <w:lang w:eastAsia="ar-SA"/>
        </w:rPr>
        <w:t>рием заявлений и прилагаемых к нему документов (в том числе и регистрация) на предоставление муниципальной услуги и выдача результата предоставления муниципальной услуги осуществляется:</w:t>
      </w:r>
    </w:p>
    <w:p w:rsidR="00276C8F" w:rsidRDefault="00662184" w:rsidP="00276C8F">
      <w:pPr>
        <w:ind w:firstLine="567"/>
        <w:jc w:val="both"/>
        <w:rPr>
          <w:bCs/>
          <w:szCs w:val="28"/>
        </w:rPr>
      </w:pPr>
      <w:r w:rsidRPr="00A03ACB">
        <w:rPr>
          <w:bCs/>
          <w:szCs w:val="28"/>
        </w:rPr>
        <w:t>отделом координации предоставления муниципальных и государственных услуг департамента организационной работы мэрии города Архангельска.</w:t>
      </w:r>
    </w:p>
    <w:p w:rsidR="00276C8F" w:rsidRDefault="00276C8F">
      <w:pPr>
        <w:rPr>
          <w:bCs/>
          <w:szCs w:val="28"/>
        </w:rPr>
      </w:pPr>
      <w:r>
        <w:rPr>
          <w:bCs/>
          <w:szCs w:val="28"/>
        </w:rPr>
        <w:br w:type="page"/>
      </w:r>
    </w:p>
    <w:p w:rsidR="00662184" w:rsidRDefault="00276C8F" w:rsidP="00276C8F">
      <w:pPr>
        <w:ind w:firstLine="567"/>
        <w:jc w:val="center"/>
        <w:rPr>
          <w:bCs/>
          <w:szCs w:val="28"/>
        </w:rPr>
      </w:pPr>
      <w:r>
        <w:rPr>
          <w:bCs/>
          <w:szCs w:val="28"/>
        </w:rPr>
        <w:lastRenderedPageBreak/>
        <w:t>10</w:t>
      </w:r>
    </w:p>
    <w:p w:rsidR="00276C8F" w:rsidRPr="00A03ACB" w:rsidRDefault="00276C8F" w:rsidP="00276C8F">
      <w:pPr>
        <w:ind w:firstLine="567"/>
        <w:jc w:val="center"/>
        <w:rPr>
          <w:bCs/>
          <w:szCs w:val="28"/>
        </w:rPr>
      </w:pPr>
    </w:p>
    <w:p w:rsidR="00662184" w:rsidRPr="00A03ACB" w:rsidRDefault="00662184" w:rsidP="00276C8F">
      <w:pPr>
        <w:ind w:firstLine="567"/>
        <w:jc w:val="both"/>
        <w:rPr>
          <w:szCs w:val="28"/>
          <w:lang w:eastAsia="ar-SA"/>
        </w:rPr>
      </w:pPr>
      <w:r w:rsidRPr="00A03ACB">
        <w:rPr>
          <w:bCs/>
          <w:szCs w:val="28"/>
        </w:rPr>
        <w:tab/>
      </w:r>
      <w:r w:rsidRPr="00A03ACB">
        <w:rPr>
          <w:szCs w:val="28"/>
          <w:lang w:eastAsia="ar-SA"/>
        </w:rPr>
        <w:t>Прием заявлений и прилагаемых к нему документов (в том числе и регистрация), полученных по почте или полученных через Архангельский региональный портал государственных и муниципальных услуг или через Единый портал государственных и муниципальных услуг (функций) на предоставление муниципальной услуги и выдача результата предоставления муниципальной услуги осуществляется:</w:t>
      </w:r>
    </w:p>
    <w:p w:rsidR="009515DF" w:rsidRDefault="00305FD4" w:rsidP="00092760">
      <w:pPr>
        <w:ind w:firstLine="708"/>
        <w:jc w:val="both"/>
        <w:rPr>
          <w:szCs w:val="28"/>
        </w:rPr>
      </w:pPr>
      <w:r>
        <w:rPr>
          <w:szCs w:val="28"/>
        </w:rPr>
        <w:t>а</w:t>
      </w:r>
      <w:r w:rsidR="00662184" w:rsidRPr="008B7D7E">
        <w:rPr>
          <w:szCs w:val="28"/>
        </w:rPr>
        <w:t xml:space="preserve">рхитектурно-строительным отделом управления административно-технического контроля </w:t>
      </w:r>
      <w:r w:rsidR="00662184" w:rsidRPr="008B7D7E">
        <w:rPr>
          <w:szCs w:val="28"/>
          <w:lang w:eastAsia="ar-SA"/>
        </w:rPr>
        <w:t>департамента градостроительства</w:t>
      </w:r>
      <w:r w:rsidR="00662184" w:rsidRPr="008B7D7E">
        <w:rPr>
          <w:bCs/>
          <w:szCs w:val="28"/>
        </w:rPr>
        <w:t xml:space="preserve"> мэрии города Архангельска</w:t>
      </w:r>
      <w:r w:rsidR="00662184" w:rsidRPr="008B7D7E">
        <w:rPr>
          <w:szCs w:val="28"/>
        </w:rPr>
        <w:t>.</w:t>
      </w:r>
    </w:p>
    <w:p w:rsidR="00662184" w:rsidRPr="00A03ACB" w:rsidRDefault="00662184" w:rsidP="00662184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03ACB">
        <w:rPr>
          <w:rFonts w:ascii="Times New Roman" w:hAnsi="Times New Roman" w:cs="Times New Roman"/>
          <w:sz w:val="28"/>
          <w:szCs w:val="28"/>
        </w:rPr>
        <w:t>Муниципальная услуга может быть получена заявителем путем подачи заявления в Архангельском региональном многофункциональном центре предоставления государственных и муниципальных услуг.</w:t>
      </w:r>
    </w:p>
    <w:p w:rsidR="00662184" w:rsidRPr="00A03ACB" w:rsidRDefault="00662184" w:rsidP="00662184">
      <w:pPr>
        <w:pStyle w:val="ab"/>
        <w:ind w:firstLine="700"/>
        <w:jc w:val="both"/>
      </w:pPr>
      <w:r w:rsidRPr="00A03ACB">
        <w:t>Специалист</w:t>
      </w:r>
      <w:r w:rsidR="002C2C5D">
        <w:t>,</w:t>
      </w:r>
      <w:r w:rsidRPr="00A03ACB">
        <w:t xml:space="preserve"> </w:t>
      </w:r>
      <w:r w:rsidRPr="00A03ACB">
        <w:rPr>
          <w:lang w:eastAsia="ar-SA"/>
        </w:rPr>
        <w:t>ответственный за прием и регистрацию заявления</w:t>
      </w:r>
      <w:r w:rsidRPr="00A03ACB">
        <w:t xml:space="preserve">, поданного лично, в </w:t>
      </w:r>
      <w:r w:rsidRPr="00A03ACB">
        <w:rPr>
          <w:bCs/>
          <w:szCs w:val="28"/>
        </w:rPr>
        <w:t>отдел координации предоставления муниципальных и государственных услуг департамента организационной работы мэрии города Архангельска</w:t>
      </w:r>
      <w:r w:rsidR="002C2C5D">
        <w:rPr>
          <w:bCs/>
          <w:szCs w:val="28"/>
        </w:rPr>
        <w:t>,</w:t>
      </w:r>
      <w:r w:rsidRPr="00A03ACB">
        <w:t xml:space="preserve"> и/или специалист </w:t>
      </w:r>
      <w:r w:rsidRPr="00A03ACB">
        <w:rPr>
          <w:lang w:eastAsia="ar-SA"/>
        </w:rPr>
        <w:t xml:space="preserve">ГАУ Архангельской области </w:t>
      </w:r>
      <w:r w:rsidR="009515DF">
        <w:rPr>
          <w:lang w:eastAsia="ar-SA"/>
        </w:rPr>
        <w:t>"</w:t>
      </w:r>
      <w:r w:rsidRPr="00A03ACB">
        <w:rPr>
          <w:lang w:eastAsia="ar-SA"/>
        </w:rPr>
        <w:t xml:space="preserve">Архангельский региональный многофункциональный центр предоставления государственных и </w:t>
      </w:r>
      <w:proofErr w:type="spellStart"/>
      <w:r w:rsidRPr="00A03ACB">
        <w:rPr>
          <w:lang w:eastAsia="ar-SA"/>
        </w:rPr>
        <w:t>муниципаль</w:t>
      </w:r>
      <w:r w:rsidR="00A06975">
        <w:rPr>
          <w:lang w:eastAsia="ar-SA"/>
        </w:rPr>
        <w:t>-</w:t>
      </w:r>
      <w:r w:rsidRPr="00A03ACB">
        <w:rPr>
          <w:lang w:eastAsia="ar-SA"/>
        </w:rPr>
        <w:t>ных</w:t>
      </w:r>
      <w:proofErr w:type="spellEnd"/>
      <w:r w:rsidRPr="00A03ACB">
        <w:rPr>
          <w:lang w:eastAsia="ar-SA"/>
        </w:rPr>
        <w:t xml:space="preserve"> услуг</w:t>
      </w:r>
      <w:r w:rsidR="009515DF">
        <w:rPr>
          <w:lang w:eastAsia="ar-SA"/>
        </w:rPr>
        <w:t>"</w:t>
      </w:r>
      <w:r w:rsidRPr="00A03ACB">
        <w:rPr>
          <w:lang w:eastAsia="ar-SA"/>
        </w:rPr>
        <w:t xml:space="preserve"> </w:t>
      </w:r>
      <w:r w:rsidRPr="00A03ACB">
        <w:t xml:space="preserve">проверяет поступившее заявление и прилагаемые документы на соответствие требованиям </w:t>
      </w:r>
      <w:hyperlink w:anchor="Par125" w:history="1">
        <w:r w:rsidRPr="00A03ACB">
          <w:t>пункта 2.6</w:t>
        </w:r>
      </w:hyperlink>
      <w:r w:rsidRPr="00A03ACB">
        <w:t xml:space="preserve"> настоящего регламента.</w:t>
      </w:r>
    </w:p>
    <w:p w:rsidR="00662184" w:rsidRPr="00A03ACB" w:rsidRDefault="00662184" w:rsidP="00662184">
      <w:pPr>
        <w:pStyle w:val="ab"/>
        <w:ind w:firstLine="700"/>
        <w:jc w:val="both"/>
        <w:rPr>
          <w:lang w:eastAsia="ar-SA"/>
        </w:rPr>
      </w:pPr>
      <w:r w:rsidRPr="00A03ACB">
        <w:t xml:space="preserve">В случае несоответствия поступивших документов требованиям </w:t>
      </w:r>
      <w:hyperlink w:anchor="Par125" w:history="1">
        <w:r w:rsidRPr="00A03ACB">
          <w:t>пункта 2.6</w:t>
        </w:r>
      </w:hyperlink>
      <w:r w:rsidRPr="00A03ACB">
        <w:t xml:space="preserve"> настоящего регламента специалист,</w:t>
      </w:r>
      <w:r w:rsidRPr="00A03ACB">
        <w:rPr>
          <w:lang w:eastAsia="ar-SA"/>
        </w:rPr>
        <w:t xml:space="preserve"> ответственный за прием и регистрацию заявления,</w:t>
      </w:r>
      <w:r w:rsidRPr="00A03ACB">
        <w:t xml:space="preserve"> уведомляет заявителя о наличии препятствий для регистрации, объясняет заявителю содержание выявленных недостатков, отказывает в приеме документов и возвращает их заявителю</w:t>
      </w:r>
      <w:r w:rsidRPr="00A03ACB">
        <w:rPr>
          <w:lang w:eastAsia="ar-SA"/>
        </w:rPr>
        <w:t xml:space="preserve">. </w:t>
      </w:r>
    </w:p>
    <w:p w:rsidR="00662184" w:rsidRPr="00A03ACB" w:rsidRDefault="00662184" w:rsidP="00662184">
      <w:pPr>
        <w:pStyle w:val="ab"/>
        <w:ind w:firstLine="700"/>
        <w:jc w:val="both"/>
      </w:pPr>
      <w:r w:rsidRPr="00A03ACB">
        <w:rPr>
          <w:lang w:eastAsia="ar-SA"/>
        </w:rPr>
        <w:t xml:space="preserve">В случае </w:t>
      </w:r>
      <w:r w:rsidRPr="00A03ACB">
        <w:t xml:space="preserve">проверки заявления и прилагаемых к нему  документов на соответствие требованиям </w:t>
      </w:r>
      <w:hyperlink w:anchor="Par125" w:history="1">
        <w:r w:rsidRPr="00A03ACB">
          <w:t>пункта 2.6</w:t>
        </w:r>
      </w:hyperlink>
      <w:r w:rsidRPr="00A03ACB">
        <w:t xml:space="preserve"> настоящего регламента, поступивших посредством почтовой связи</w:t>
      </w:r>
      <w:r>
        <w:t xml:space="preserve"> или </w:t>
      </w:r>
      <w:r w:rsidRPr="00697E6C">
        <w:rPr>
          <w:rFonts w:eastAsia="Calibri"/>
          <w:szCs w:val="28"/>
          <w:lang w:eastAsia="ar-SA"/>
        </w:rPr>
        <w:t xml:space="preserve">через Архангельский региональный портал государственных и муниципальных услуг или через Единый портал государственных </w:t>
      </w:r>
      <w:r w:rsidR="00A06975">
        <w:rPr>
          <w:rFonts w:eastAsia="Calibri"/>
          <w:szCs w:val="28"/>
          <w:lang w:eastAsia="ar-SA"/>
        </w:rPr>
        <w:t>и муниципальных услуг (функций),</w:t>
      </w:r>
      <w:r w:rsidRPr="00A03ACB">
        <w:t xml:space="preserve"> специалист а</w:t>
      </w:r>
      <w:r w:rsidRPr="00A03ACB">
        <w:rPr>
          <w:szCs w:val="28"/>
        </w:rPr>
        <w:t xml:space="preserve">рхитектурно-строительного отдела управления административно-технического контроля </w:t>
      </w:r>
      <w:r w:rsidRPr="00A03ACB">
        <w:rPr>
          <w:szCs w:val="28"/>
          <w:lang w:eastAsia="ar-SA"/>
        </w:rPr>
        <w:t>департамента градостроительства</w:t>
      </w:r>
      <w:r w:rsidRPr="00A03ACB">
        <w:rPr>
          <w:bCs/>
          <w:szCs w:val="28"/>
        </w:rPr>
        <w:t xml:space="preserve"> мэрии города Архангельска,</w:t>
      </w:r>
      <w:r w:rsidRPr="00A03ACB">
        <w:t xml:space="preserve"> ответственный за прием и регистрацию заявления</w:t>
      </w:r>
      <w:r w:rsidR="002C2C5D">
        <w:t>,</w:t>
      </w:r>
      <w:r w:rsidRPr="00A03ACB">
        <w:t xml:space="preserve"> письменно уведомляет заявителя о наличии препятствий для регистрации, объясняет заявителю содержание выявленных недостатков, отказывает в приеме документов и возвращает их заявителю посредством почтовой связи</w:t>
      </w:r>
      <w:r>
        <w:t xml:space="preserve"> или </w:t>
      </w:r>
      <w:r w:rsidRPr="00697E6C">
        <w:rPr>
          <w:rFonts w:eastAsia="Calibri"/>
          <w:szCs w:val="28"/>
          <w:lang w:eastAsia="ar-SA"/>
        </w:rPr>
        <w:t>через Архангельский региональный портал государственных и муниципальных услуг или через Единый портал государственных и муниципальных услуг (функций)</w:t>
      </w:r>
      <w:r w:rsidRPr="00A03ACB">
        <w:t>.</w:t>
      </w:r>
    </w:p>
    <w:p w:rsidR="00092760" w:rsidRDefault="00662184" w:rsidP="00662184">
      <w:pPr>
        <w:pStyle w:val="ab"/>
        <w:ind w:firstLine="700"/>
        <w:jc w:val="both"/>
        <w:rPr>
          <w:lang w:eastAsia="ar-SA"/>
        </w:rPr>
      </w:pPr>
      <w:r w:rsidRPr="00A03ACB">
        <w:t xml:space="preserve">При соответствии заявления и прилагаемых документов требованиям  </w:t>
      </w:r>
      <w:hyperlink w:anchor="Par125" w:history="1">
        <w:r w:rsidRPr="00A03ACB">
          <w:t>пункта 2.6</w:t>
        </w:r>
      </w:hyperlink>
      <w:r w:rsidRPr="00A03ACB">
        <w:t xml:space="preserve"> настоящего регламента </w:t>
      </w:r>
      <w:r w:rsidRPr="00A03ACB">
        <w:rPr>
          <w:lang w:eastAsia="ar-SA"/>
        </w:rPr>
        <w:t>специалист, ответственный за прием и регистрацию заявления, регистрирует поступившее заявление в соответствии с правилами регистрации в течение 1 (одного) рабочего дня и направляет пакет документов директору департамента градостроительства мэрии города.</w:t>
      </w:r>
    </w:p>
    <w:p w:rsidR="00092760" w:rsidRDefault="00092760">
      <w:pPr>
        <w:rPr>
          <w:szCs w:val="24"/>
          <w:lang w:eastAsia="ar-SA"/>
        </w:rPr>
      </w:pPr>
      <w:r>
        <w:rPr>
          <w:lang w:eastAsia="ar-SA"/>
        </w:rPr>
        <w:br w:type="page"/>
      </w:r>
    </w:p>
    <w:p w:rsidR="00662184" w:rsidRDefault="00092760" w:rsidP="00092760">
      <w:pPr>
        <w:pStyle w:val="ab"/>
        <w:ind w:firstLine="700"/>
        <w:jc w:val="center"/>
      </w:pPr>
      <w:r>
        <w:lastRenderedPageBreak/>
        <w:t>11</w:t>
      </w:r>
    </w:p>
    <w:p w:rsidR="00092760" w:rsidRPr="00A03ACB" w:rsidRDefault="00092760" w:rsidP="00092760">
      <w:pPr>
        <w:pStyle w:val="ab"/>
        <w:ind w:firstLine="700"/>
        <w:jc w:val="center"/>
      </w:pPr>
    </w:p>
    <w:p w:rsidR="00092760" w:rsidRDefault="00662184" w:rsidP="00092760">
      <w:pPr>
        <w:pStyle w:val="ab"/>
        <w:ind w:firstLine="700"/>
        <w:jc w:val="both"/>
      </w:pPr>
      <w:r w:rsidRPr="00017EFE">
        <w:t>Результатом административной процедуры является прием и регистрация заявления с прилагаемыми к нему документами или отказ в приеме документов.</w:t>
      </w:r>
    </w:p>
    <w:p w:rsidR="00662184" w:rsidRPr="00017EFE" w:rsidRDefault="00662184" w:rsidP="00092760">
      <w:pPr>
        <w:pStyle w:val="ab"/>
        <w:ind w:firstLine="700"/>
        <w:jc w:val="both"/>
        <w:rPr>
          <w:szCs w:val="28"/>
        </w:rPr>
      </w:pPr>
      <w:r w:rsidRPr="00017EFE">
        <w:rPr>
          <w:szCs w:val="28"/>
        </w:rPr>
        <w:t>3.3. Рассмотрение заявления о переводе жилого помещения в нежилое помещение и приложенных к нему документов</w:t>
      </w:r>
    </w:p>
    <w:p w:rsidR="00662184" w:rsidRPr="00017EFE" w:rsidRDefault="00662184" w:rsidP="00662184">
      <w:pPr>
        <w:ind w:firstLine="708"/>
        <w:jc w:val="both"/>
        <w:rPr>
          <w:szCs w:val="28"/>
        </w:rPr>
      </w:pPr>
      <w:r w:rsidRPr="00017EFE">
        <w:rPr>
          <w:szCs w:val="28"/>
        </w:rPr>
        <w:t xml:space="preserve">Основанием для начала административной процедуры является передача специалистом, ответственным за прием и регистрацию документов в управлении </w:t>
      </w:r>
    </w:p>
    <w:p w:rsidR="00662184" w:rsidRPr="00BF495D" w:rsidRDefault="00662184" w:rsidP="00662184">
      <w:pPr>
        <w:jc w:val="both"/>
        <w:rPr>
          <w:color w:val="000000"/>
          <w:szCs w:val="28"/>
        </w:rPr>
      </w:pPr>
      <w:r w:rsidRPr="00017EFE">
        <w:rPr>
          <w:szCs w:val="28"/>
        </w:rPr>
        <w:t xml:space="preserve">административно-технического контроля, </w:t>
      </w:r>
      <w:r w:rsidRPr="00BF495D">
        <w:rPr>
          <w:color w:val="000000"/>
          <w:szCs w:val="28"/>
        </w:rPr>
        <w:t xml:space="preserve">заявления о переводе жилого помещения в нежилое помещение и приложенных к нему документов </w:t>
      </w:r>
      <w:r w:rsidRPr="00BF495D">
        <w:rPr>
          <w:color w:val="000000"/>
          <w:szCs w:val="28"/>
        </w:rPr>
        <w:br/>
        <w:t>с резолюцией начальника управления административно-технического контроля на рассмотрение специалисту архитектурно-строительного отдела.</w:t>
      </w:r>
    </w:p>
    <w:p w:rsidR="00662184" w:rsidRDefault="00662184" w:rsidP="00662184">
      <w:pPr>
        <w:autoSpaceDE w:val="0"/>
        <w:autoSpaceDN w:val="0"/>
        <w:adjustRightInd w:val="0"/>
        <w:ind w:firstLine="540"/>
        <w:rPr>
          <w:szCs w:val="28"/>
        </w:rPr>
      </w:pPr>
      <w:r w:rsidRPr="00BF495D">
        <w:rPr>
          <w:color w:val="000000"/>
          <w:szCs w:val="28"/>
        </w:rPr>
        <w:t>Специалист отдела в течение двадцати календарных дней со дня получения документов от начальника архитектурно-строительного отдела:</w:t>
      </w:r>
    </w:p>
    <w:p w:rsidR="00662184" w:rsidRPr="00BF495D" w:rsidRDefault="00662184" w:rsidP="00662184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а) проводит проверку наличия у заявителя полномочий на обращение </w:t>
      </w:r>
      <w:r w:rsidRPr="00BF495D">
        <w:rPr>
          <w:color w:val="000000"/>
          <w:szCs w:val="28"/>
        </w:rPr>
        <w:br/>
        <w:t>с заявлением о предоставлении муниципальной услуги, если с заявлением обращается представитель заявителя;</w:t>
      </w:r>
    </w:p>
    <w:p w:rsidR="00662184" w:rsidRDefault="00662184" w:rsidP="00662184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Cs w:val="28"/>
        </w:rPr>
      </w:pPr>
      <w:r w:rsidRPr="00BF495D">
        <w:rPr>
          <w:color w:val="000000"/>
          <w:szCs w:val="28"/>
        </w:rPr>
        <w:t>б) проверяет наличие полномочий сособственника на распоряжение переводимым помещением в случае, когда помещение находится в общей собственности и с заявлением обращается только один из сособственников;</w:t>
      </w:r>
    </w:p>
    <w:p w:rsidR="00662184" w:rsidRDefault="00662184" w:rsidP="00662184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в) устанавливает принадлежность заявителя к категории лиц, имеющих право на получение муниципальной услуги на основании </w:t>
      </w:r>
      <w:proofErr w:type="spellStart"/>
      <w:r w:rsidRPr="00BF495D">
        <w:rPr>
          <w:color w:val="000000"/>
          <w:szCs w:val="28"/>
        </w:rPr>
        <w:t>правоустанав-ливающих</w:t>
      </w:r>
      <w:proofErr w:type="spellEnd"/>
      <w:r w:rsidRPr="00BF495D">
        <w:rPr>
          <w:color w:val="000000"/>
          <w:szCs w:val="28"/>
        </w:rPr>
        <w:t xml:space="preserve"> документов на переводимое помещение;</w:t>
      </w:r>
    </w:p>
    <w:p w:rsidR="00662184" w:rsidRPr="00BF495D" w:rsidRDefault="00662184" w:rsidP="00662184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Cs w:val="28"/>
        </w:rPr>
      </w:pPr>
      <w:r w:rsidRPr="00BF495D">
        <w:rPr>
          <w:color w:val="000000"/>
          <w:szCs w:val="28"/>
        </w:rPr>
        <w:t>г) проверяет полноту представленных документов и соответствие их установленным требованиям в соответствии с пунктом 2.6 настоящего регламента;</w:t>
      </w:r>
    </w:p>
    <w:p w:rsidR="00662184" w:rsidRPr="00BF495D" w:rsidRDefault="00662184" w:rsidP="00662184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Cs w:val="28"/>
        </w:rPr>
      </w:pPr>
      <w:r w:rsidRPr="00BF495D">
        <w:rPr>
          <w:color w:val="000000"/>
          <w:szCs w:val="28"/>
        </w:rPr>
        <w:t>д) при необходимости осуществления работ по переустройству и (или) перепланировке помещения, подлежащего переводу:</w:t>
      </w:r>
    </w:p>
    <w:p w:rsidR="00662184" w:rsidRPr="00BF495D" w:rsidRDefault="00662184" w:rsidP="00662184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проверяет соответствие проекта переустройства и (или) перепланировки переустраиваемого и (или) </w:t>
      </w:r>
      <w:proofErr w:type="spellStart"/>
      <w:r w:rsidRPr="00BF495D">
        <w:rPr>
          <w:color w:val="000000"/>
          <w:szCs w:val="28"/>
        </w:rPr>
        <w:t>перепланируемого</w:t>
      </w:r>
      <w:proofErr w:type="spellEnd"/>
      <w:r w:rsidRPr="00BF495D">
        <w:rPr>
          <w:color w:val="000000"/>
          <w:szCs w:val="28"/>
        </w:rPr>
        <w:t xml:space="preserve"> жилого помещения требованиям законодательства;</w:t>
      </w:r>
    </w:p>
    <w:p w:rsidR="00662184" w:rsidRPr="00BF495D" w:rsidRDefault="00662184" w:rsidP="00662184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в случае если помещение, подлежащее переустройству и (или) </w:t>
      </w:r>
      <w:proofErr w:type="spellStart"/>
      <w:r w:rsidRPr="00BF495D">
        <w:rPr>
          <w:color w:val="000000"/>
          <w:szCs w:val="28"/>
        </w:rPr>
        <w:t>переплани</w:t>
      </w:r>
      <w:proofErr w:type="spellEnd"/>
      <w:r w:rsidR="002C2C5D">
        <w:rPr>
          <w:color w:val="000000"/>
          <w:szCs w:val="28"/>
        </w:rPr>
        <w:t>-</w:t>
      </w:r>
      <w:r w:rsidR="002C2C5D">
        <w:rPr>
          <w:color w:val="000000"/>
          <w:szCs w:val="28"/>
        </w:rPr>
        <w:br/>
      </w:r>
      <w:proofErr w:type="spellStart"/>
      <w:r w:rsidRPr="00BF495D">
        <w:rPr>
          <w:color w:val="000000"/>
          <w:szCs w:val="28"/>
        </w:rPr>
        <w:t>ровке</w:t>
      </w:r>
      <w:proofErr w:type="spellEnd"/>
      <w:r w:rsidRPr="00BF495D">
        <w:rPr>
          <w:color w:val="000000"/>
          <w:szCs w:val="28"/>
        </w:rPr>
        <w:t xml:space="preserve">, или дом, в котором оно находится, является памятником архитектуры, истории или культуры проверяет допустимость проведения переустройства </w:t>
      </w:r>
      <w:r w:rsidR="002C2C5D">
        <w:rPr>
          <w:color w:val="000000"/>
          <w:szCs w:val="28"/>
        </w:rPr>
        <w:br/>
      </w:r>
      <w:r w:rsidRPr="00BF495D">
        <w:rPr>
          <w:color w:val="000000"/>
          <w:szCs w:val="28"/>
        </w:rPr>
        <w:t>и (или) перепланировки жилого помещения на основании заключения органа государственной власти, уполномоченного выдавать заключения о допусти</w:t>
      </w:r>
      <w:r w:rsidR="002C2C5D">
        <w:rPr>
          <w:color w:val="000000"/>
          <w:szCs w:val="28"/>
        </w:rPr>
        <w:t>-</w:t>
      </w:r>
      <w:r w:rsidRPr="00BF495D">
        <w:rPr>
          <w:color w:val="000000"/>
          <w:szCs w:val="28"/>
        </w:rPr>
        <w:t>мости проведения переустройства и (или) перепланировки жилого помещения;</w:t>
      </w:r>
    </w:p>
    <w:p w:rsidR="00662184" w:rsidRPr="00BF495D" w:rsidRDefault="00662184" w:rsidP="00662184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Cs w:val="28"/>
        </w:rPr>
      </w:pPr>
      <w:r w:rsidRPr="00BF495D">
        <w:rPr>
          <w:color w:val="000000"/>
          <w:szCs w:val="28"/>
        </w:rPr>
        <w:t>проверяет согласие всех собственников помещений в многоквартирном доме на переустройство и (или) перепланировку помещения, если переустройство и (или) перепланировка требуются для обеспечения использования такого помещения в качестве нежилого и переустройство и (или) перепланировка помещения невозможны без присоединения к нему части общего имущества в многоквартирном доме;</w:t>
      </w:r>
    </w:p>
    <w:p w:rsidR="00092760" w:rsidRDefault="00662184" w:rsidP="00662184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Cs w:val="28"/>
        </w:rPr>
        <w:sectPr w:rsidR="00092760" w:rsidSect="009515DF">
          <w:pgSz w:w="11906" w:h="16838"/>
          <w:pgMar w:top="851" w:right="567" w:bottom="709" w:left="1588" w:header="709" w:footer="709" w:gutter="0"/>
          <w:cols w:space="708"/>
          <w:docGrid w:linePitch="360"/>
        </w:sectPr>
      </w:pPr>
      <w:r w:rsidRPr="00BF495D">
        <w:rPr>
          <w:color w:val="000000"/>
          <w:szCs w:val="28"/>
        </w:rPr>
        <w:t>проверяет наличие доступа к переводимому помещению без использования помещений, обеспечивающих доступ к жилым помещениям, или наличие технической возможности оборудовать такой доступ к данному помещению при</w:t>
      </w:r>
    </w:p>
    <w:p w:rsidR="00092760" w:rsidRDefault="00092760" w:rsidP="00092760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12</w:t>
      </w:r>
    </w:p>
    <w:p w:rsidR="00092760" w:rsidRDefault="00092760" w:rsidP="00662184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Cs w:val="28"/>
        </w:rPr>
      </w:pPr>
    </w:p>
    <w:p w:rsidR="00662184" w:rsidRPr="00BF495D" w:rsidRDefault="00662184" w:rsidP="00092760">
      <w:pPr>
        <w:autoSpaceDE w:val="0"/>
        <w:autoSpaceDN w:val="0"/>
        <w:adjustRightInd w:val="0"/>
        <w:jc w:val="both"/>
        <w:outlineLvl w:val="2"/>
        <w:rPr>
          <w:color w:val="000000"/>
          <w:szCs w:val="28"/>
        </w:rPr>
      </w:pPr>
      <w:r w:rsidRPr="00BF495D">
        <w:rPr>
          <w:color w:val="000000"/>
          <w:szCs w:val="28"/>
        </w:rPr>
        <w:t>проведении работ по переустройству и (или) перепланировке (согласно проекту переустройства и (или) перепланировки) на основании поэтажного плана;</w:t>
      </w:r>
    </w:p>
    <w:p w:rsidR="00662184" w:rsidRPr="00BF495D" w:rsidRDefault="00662184" w:rsidP="00662184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Cs w:val="28"/>
        </w:rPr>
      </w:pPr>
      <w:r w:rsidRPr="00BF495D">
        <w:rPr>
          <w:color w:val="000000"/>
          <w:szCs w:val="28"/>
        </w:rPr>
        <w:t>устанавливает, что переводимое помещение не является частью жилого помещения и не используется собственником данного помещения или иным гражданином в качестве места постоянного проживания;</w:t>
      </w:r>
    </w:p>
    <w:p w:rsidR="00662184" w:rsidRPr="00BF495D" w:rsidRDefault="00662184" w:rsidP="00662184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проверяет отсутствие обременения правами каких-либо лиц права собственности на помещение, подлежащее переводу, на основании выписки из Единого государственного реестра прав на недвижимое имущество и сделок </w:t>
      </w:r>
      <w:r w:rsidRPr="00BF495D">
        <w:rPr>
          <w:color w:val="000000"/>
          <w:szCs w:val="28"/>
        </w:rPr>
        <w:br/>
        <w:t>с ним;</w:t>
      </w:r>
    </w:p>
    <w:p w:rsidR="00662184" w:rsidRPr="00BF495D" w:rsidRDefault="00662184" w:rsidP="002C2C5D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Cs w:val="28"/>
        </w:rPr>
      </w:pPr>
      <w:r w:rsidRPr="00BF495D">
        <w:rPr>
          <w:color w:val="000000"/>
          <w:szCs w:val="28"/>
        </w:rPr>
        <w:t>е) в случае если заявитель обратился с заявлением о переводе в нежилое помещение квартиры в многоквартирном доме, проверяет отсутствие</w:t>
      </w:r>
      <w:r w:rsidR="002C2C5D">
        <w:rPr>
          <w:color w:val="000000"/>
          <w:szCs w:val="28"/>
        </w:rPr>
        <w:t xml:space="preserve"> </w:t>
      </w:r>
      <w:proofErr w:type="spellStart"/>
      <w:r w:rsidRPr="00BF495D">
        <w:rPr>
          <w:color w:val="000000"/>
          <w:szCs w:val="28"/>
        </w:rPr>
        <w:t>непосред</w:t>
      </w:r>
      <w:proofErr w:type="spellEnd"/>
      <w:r w:rsidR="002C2C5D">
        <w:rPr>
          <w:color w:val="000000"/>
          <w:szCs w:val="28"/>
        </w:rPr>
        <w:t>-</w:t>
      </w:r>
      <w:r w:rsidR="002C2C5D">
        <w:rPr>
          <w:color w:val="000000"/>
          <w:szCs w:val="28"/>
        </w:rPr>
        <w:br/>
      </w:r>
      <w:proofErr w:type="spellStart"/>
      <w:r w:rsidRPr="00BF495D">
        <w:rPr>
          <w:color w:val="000000"/>
          <w:szCs w:val="28"/>
        </w:rPr>
        <w:t>ственно</w:t>
      </w:r>
      <w:proofErr w:type="spellEnd"/>
      <w:r w:rsidRPr="00BF495D">
        <w:rPr>
          <w:color w:val="000000"/>
          <w:szCs w:val="28"/>
        </w:rPr>
        <w:t xml:space="preserve"> под данной квартирой жилых помещений на основании поэтажного плана.</w:t>
      </w:r>
      <w:r w:rsidRPr="00835F43">
        <w:rPr>
          <w:color w:val="000000"/>
          <w:szCs w:val="28"/>
        </w:rPr>
        <w:t xml:space="preserve"> </w:t>
      </w:r>
    </w:p>
    <w:p w:rsidR="00662184" w:rsidRDefault="00662184" w:rsidP="00662184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Результатом административной процедуры является рассмотрение представленных документов на соответствие их установленным </w:t>
      </w:r>
      <w:proofErr w:type="spellStart"/>
      <w:r w:rsidRPr="00BF495D">
        <w:rPr>
          <w:color w:val="000000"/>
          <w:szCs w:val="28"/>
        </w:rPr>
        <w:t>законода-тельством</w:t>
      </w:r>
      <w:proofErr w:type="spellEnd"/>
      <w:r w:rsidRPr="00BF495D">
        <w:rPr>
          <w:color w:val="000000"/>
          <w:szCs w:val="28"/>
        </w:rPr>
        <w:t xml:space="preserve"> требованиям.</w:t>
      </w:r>
    </w:p>
    <w:p w:rsidR="00662184" w:rsidRPr="00BF495D" w:rsidRDefault="00662184" w:rsidP="002C2C5D">
      <w:pPr>
        <w:ind w:firstLine="567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3.4. Принятие решения о переводе (об отказе в переводе)</w:t>
      </w:r>
      <w:r w:rsidR="002C2C5D">
        <w:rPr>
          <w:color w:val="000000"/>
          <w:szCs w:val="28"/>
        </w:rPr>
        <w:t xml:space="preserve"> </w:t>
      </w:r>
      <w:r w:rsidRPr="00BF495D">
        <w:rPr>
          <w:color w:val="000000"/>
          <w:szCs w:val="28"/>
        </w:rPr>
        <w:t xml:space="preserve">жилого </w:t>
      </w:r>
      <w:proofErr w:type="spellStart"/>
      <w:r w:rsidRPr="00BF495D">
        <w:rPr>
          <w:color w:val="000000"/>
          <w:szCs w:val="28"/>
        </w:rPr>
        <w:t>помеще</w:t>
      </w:r>
      <w:proofErr w:type="spellEnd"/>
      <w:r w:rsidR="002C2C5D">
        <w:rPr>
          <w:color w:val="000000"/>
          <w:szCs w:val="28"/>
        </w:rPr>
        <w:t>-</w:t>
      </w:r>
      <w:r w:rsidR="002C2C5D">
        <w:rPr>
          <w:color w:val="000000"/>
          <w:szCs w:val="28"/>
        </w:rPr>
        <w:br/>
      </w:r>
      <w:proofErr w:type="spellStart"/>
      <w:r w:rsidRPr="00BF495D">
        <w:rPr>
          <w:color w:val="000000"/>
          <w:szCs w:val="28"/>
        </w:rPr>
        <w:t>ния</w:t>
      </w:r>
      <w:proofErr w:type="spellEnd"/>
      <w:r w:rsidRPr="00BF495D">
        <w:rPr>
          <w:color w:val="000000"/>
          <w:szCs w:val="28"/>
        </w:rPr>
        <w:t xml:space="preserve"> в нежилое помещение</w:t>
      </w:r>
    </w:p>
    <w:p w:rsidR="00662184" w:rsidRPr="00BF495D" w:rsidRDefault="00662184" w:rsidP="00662184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Основанием для начала административной процедуры является </w:t>
      </w:r>
      <w:proofErr w:type="spellStart"/>
      <w:r w:rsidRPr="00BF495D">
        <w:rPr>
          <w:color w:val="000000"/>
          <w:szCs w:val="28"/>
        </w:rPr>
        <w:t>рассмотре</w:t>
      </w:r>
      <w:proofErr w:type="spellEnd"/>
      <w:r w:rsidR="00092760">
        <w:rPr>
          <w:color w:val="000000"/>
          <w:szCs w:val="28"/>
        </w:rPr>
        <w:t>-</w:t>
      </w:r>
      <w:r w:rsidR="00092760">
        <w:rPr>
          <w:color w:val="000000"/>
          <w:szCs w:val="28"/>
        </w:rPr>
        <w:br/>
      </w:r>
      <w:proofErr w:type="spellStart"/>
      <w:r w:rsidRPr="00BF495D">
        <w:rPr>
          <w:color w:val="000000"/>
          <w:szCs w:val="28"/>
        </w:rPr>
        <w:t>ние</w:t>
      </w:r>
      <w:proofErr w:type="spellEnd"/>
      <w:r w:rsidRPr="00BF495D">
        <w:rPr>
          <w:color w:val="000000"/>
          <w:szCs w:val="28"/>
        </w:rPr>
        <w:t xml:space="preserve"> специалистом отдела на соответствие установленным законодательством требованиям представленных заявителем документов.</w:t>
      </w:r>
    </w:p>
    <w:p w:rsidR="00662184" w:rsidRPr="00BF495D" w:rsidRDefault="00662184" w:rsidP="00662184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Cs w:val="28"/>
        </w:rPr>
      </w:pPr>
      <w:r w:rsidRPr="00BF495D">
        <w:rPr>
          <w:color w:val="000000"/>
          <w:szCs w:val="28"/>
        </w:rPr>
        <w:t>По результатам рассмотрения документов специалист архитектурно-строительного отдела в течение одного календарного дня подготавливает проект распоряжения заместителя мэра города по городскому хозяйству о переводе  жилого помещения в нежилое помещение (далее – распоряжение) либо уведомление об отказе в переводе жилого помещения в нежилое помещение (далее – уведомление об отказе).</w:t>
      </w:r>
    </w:p>
    <w:p w:rsidR="00662184" w:rsidRPr="00BF495D" w:rsidRDefault="00662184" w:rsidP="00662184">
      <w:pPr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Уведомление об отказе в переводе жилого помещения в нежилое помещение оформляется по форме, утвержденной постановлением Правительства Российской Федерации от 10.08.2005 № 502 </w:t>
      </w:r>
      <w:r w:rsidR="009515DF">
        <w:rPr>
          <w:color w:val="000000"/>
          <w:szCs w:val="28"/>
        </w:rPr>
        <w:t>"</w:t>
      </w:r>
      <w:r w:rsidRPr="00BF495D">
        <w:rPr>
          <w:color w:val="000000"/>
          <w:szCs w:val="28"/>
        </w:rPr>
        <w:t>Об утверждении формы уведомления о переводе (отказе в переводе) жилого (нежилого) помещения в нежилое (жилое) помещение</w:t>
      </w:r>
      <w:r w:rsidR="009515DF">
        <w:rPr>
          <w:color w:val="000000"/>
          <w:szCs w:val="28"/>
        </w:rPr>
        <w:t>"</w:t>
      </w:r>
      <w:r w:rsidR="00092760">
        <w:rPr>
          <w:color w:val="000000"/>
          <w:szCs w:val="28"/>
        </w:rPr>
        <w:t>,</w:t>
      </w:r>
      <w:r w:rsidRPr="00BF495D">
        <w:rPr>
          <w:color w:val="000000"/>
          <w:szCs w:val="28"/>
        </w:rPr>
        <w:t xml:space="preserve"> и подписывается начальником управления административно-технического контроля.</w:t>
      </w:r>
    </w:p>
    <w:p w:rsidR="00662184" w:rsidRPr="00BF495D" w:rsidRDefault="00662184" w:rsidP="00662184">
      <w:pPr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Проект распоряжения в течение десяти календарных дней подлежит согласованию с начальником управления административно-технического контроля, директором </w:t>
      </w:r>
      <w:proofErr w:type="spellStart"/>
      <w:r w:rsidRPr="00BF495D">
        <w:rPr>
          <w:color w:val="000000"/>
          <w:szCs w:val="28"/>
        </w:rPr>
        <w:t>муниципально</w:t>
      </w:r>
      <w:proofErr w:type="spellEnd"/>
      <w:r w:rsidRPr="00BF495D">
        <w:rPr>
          <w:color w:val="000000"/>
          <w:szCs w:val="28"/>
        </w:rPr>
        <w:t xml:space="preserve">-правового департамента мэрии города Архангельска, директором департамента градостроительства. </w:t>
      </w:r>
    </w:p>
    <w:p w:rsidR="00662184" w:rsidRPr="00BF495D" w:rsidRDefault="00662184" w:rsidP="00662184">
      <w:pPr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Согласованный проект распоряжения и пакет документов в соответствии </w:t>
      </w:r>
      <w:r w:rsidRPr="00BF495D">
        <w:rPr>
          <w:color w:val="000000"/>
          <w:szCs w:val="28"/>
        </w:rPr>
        <w:br/>
        <w:t>с пунктом 3.3 Инструкции по делопроизводству в мэрии города Архангельска, утвержденной распоряжением мэра города от 06.12.2001 № 708р (в редакции</w:t>
      </w:r>
      <w:r w:rsidRPr="00BF495D">
        <w:rPr>
          <w:color w:val="000000"/>
          <w:szCs w:val="28"/>
        </w:rPr>
        <w:br/>
        <w:t xml:space="preserve">от 14.12.2007 № 1460р), передаются заместителю мэра города по городскому хозяйству для его подписания. </w:t>
      </w:r>
    </w:p>
    <w:p w:rsidR="00662184" w:rsidRDefault="00662184" w:rsidP="00662184">
      <w:pPr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Подписанное распоряжение в двух экземплярах направляется в архи-</w:t>
      </w:r>
      <w:proofErr w:type="spellStart"/>
      <w:r w:rsidRPr="00BF495D">
        <w:rPr>
          <w:color w:val="000000"/>
          <w:szCs w:val="28"/>
        </w:rPr>
        <w:t>тектурно</w:t>
      </w:r>
      <w:proofErr w:type="spellEnd"/>
      <w:r w:rsidRPr="00BF495D">
        <w:rPr>
          <w:color w:val="000000"/>
          <w:szCs w:val="28"/>
        </w:rPr>
        <w:t>-строительный отдел управления административно-технического контроля.</w:t>
      </w:r>
    </w:p>
    <w:p w:rsidR="00092760" w:rsidRDefault="00092760" w:rsidP="00092760">
      <w:pPr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13</w:t>
      </w:r>
    </w:p>
    <w:p w:rsidR="00092760" w:rsidRPr="00BF495D" w:rsidRDefault="00092760" w:rsidP="00092760">
      <w:pPr>
        <w:ind w:firstLine="540"/>
        <w:jc w:val="center"/>
        <w:rPr>
          <w:color w:val="000000"/>
          <w:szCs w:val="28"/>
        </w:rPr>
      </w:pPr>
    </w:p>
    <w:p w:rsidR="00662184" w:rsidRPr="00BF495D" w:rsidRDefault="00662184" w:rsidP="00092760">
      <w:pPr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Специалист отдела в течение двух рабочих дней со дня подписания заместителем мэра города по городскому хозяйству распоряжения оформляет  уведомление о переводе жилого помещения в нежилое помещение (далее – уведомление о переводе) по форме, утвержденной постановлением </w:t>
      </w:r>
      <w:proofErr w:type="spellStart"/>
      <w:r w:rsidRPr="00BF495D">
        <w:rPr>
          <w:color w:val="000000"/>
          <w:szCs w:val="28"/>
        </w:rPr>
        <w:t>Прави-тельства</w:t>
      </w:r>
      <w:proofErr w:type="spellEnd"/>
      <w:r w:rsidRPr="00BF495D">
        <w:rPr>
          <w:color w:val="000000"/>
          <w:szCs w:val="28"/>
        </w:rPr>
        <w:t xml:space="preserve"> Российской Федерации от 10.08.2005 № 502 </w:t>
      </w:r>
      <w:r w:rsidR="009515DF">
        <w:rPr>
          <w:color w:val="000000"/>
          <w:szCs w:val="28"/>
        </w:rPr>
        <w:t>"</w:t>
      </w:r>
      <w:r w:rsidRPr="00BF495D">
        <w:rPr>
          <w:color w:val="000000"/>
          <w:szCs w:val="28"/>
        </w:rPr>
        <w:t>Об утверждении формы уведомления о переводе (отказе в переводе) жилого (нежилого) помещения</w:t>
      </w:r>
      <w:r w:rsidRPr="00BF495D">
        <w:rPr>
          <w:color w:val="000000"/>
          <w:szCs w:val="28"/>
        </w:rPr>
        <w:br/>
        <w:t>в нежилое (жилое) помещение</w:t>
      </w:r>
      <w:r w:rsidR="009515DF">
        <w:rPr>
          <w:color w:val="000000"/>
          <w:szCs w:val="28"/>
        </w:rPr>
        <w:t>"</w:t>
      </w:r>
      <w:r w:rsidRPr="00BF495D">
        <w:rPr>
          <w:color w:val="000000"/>
          <w:szCs w:val="28"/>
        </w:rPr>
        <w:t>, которое подписывается начальником управления административно-технического контроля.</w:t>
      </w:r>
    </w:p>
    <w:p w:rsidR="00662184" w:rsidRPr="00835F43" w:rsidRDefault="00662184" w:rsidP="00662184">
      <w:pPr>
        <w:ind w:firstLine="540"/>
        <w:jc w:val="both"/>
        <w:rPr>
          <w:color w:val="000000"/>
          <w:szCs w:val="28"/>
        </w:rPr>
      </w:pPr>
      <w:r w:rsidRPr="00835F43">
        <w:rPr>
          <w:color w:val="000000"/>
          <w:szCs w:val="28"/>
        </w:rPr>
        <w:t xml:space="preserve">Максимальный срок исполнения административной процедуры составляет 10 дней. </w:t>
      </w:r>
    </w:p>
    <w:p w:rsidR="00662184" w:rsidRDefault="00662184" w:rsidP="00662184">
      <w:pPr>
        <w:pStyle w:val="ab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Результатом административной процедуры является подписанное начальником управления административно-технического контроля уведомление о переводе или об отказе в переводе жилого помещения в нежилое помещение.</w:t>
      </w:r>
    </w:p>
    <w:p w:rsidR="00662184" w:rsidRPr="00BF495D" w:rsidRDefault="00662184" w:rsidP="00092760">
      <w:pPr>
        <w:ind w:firstLine="567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3.5. Выдача (направление) распоряжения и уведомления о переводе</w:t>
      </w:r>
      <w:r w:rsidRPr="00BF495D">
        <w:rPr>
          <w:color w:val="000000"/>
          <w:szCs w:val="28"/>
        </w:rPr>
        <w:br/>
        <w:t xml:space="preserve"> (об отказе в переводе) жилого помещения в нежилое помещение</w:t>
      </w:r>
    </w:p>
    <w:p w:rsidR="00662184" w:rsidRPr="00017EFE" w:rsidRDefault="00662184" w:rsidP="00662184">
      <w:pPr>
        <w:tabs>
          <w:tab w:val="left" w:pos="720"/>
        </w:tabs>
        <w:ind w:firstLine="540"/>
        <w:jc w:val="both"/>
        <w:rPr>
          <w:szCs w:val="28"/>
        </w:rPr>
      </w:pPr>
      <w:r w:rsidRPr="00BF495D">
        <w:rPr>
          <w:color w:val="000000"/>
          <w:szCs w:val="28"/>
        </w:rPr>
        <w:t>Основанием для начала административной процедуры по выдаче распоряжения и уведомления о переводе (об отказе в переводе) жилого помещения в нежилое помещение является подписание уведомления о переводе (уведомления об отказе) начальником управления административно-технического контроля. Специалист в день подписания уведомления о переводе (</w:t>
      </w:r>
      <w:r w:rsidRPr="00017EFE">
        <w:rPr>
          <w:szCs w:val="28"/>
        </w:rPr>
        <w:t xml:space="preserve">уведомления об отказе) сообщает заявителю о принятом решении устно, </w:t>
      </w:r>
      <w:r w:rsidRPr="00017EFE">
        <w:rPr>
          <w:szCs w:val="28"/>
        </w:rPr>
        <w:br/>
        <w:t>по телефону либо письменно (почтовым отправлением).</w:t>
      </w:r>
    </w:p>
    <w:p w:rsidR="00662184" w:rsidRDefault="00662184" w:rsidP="00662184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Cs w:val="28"/>
        </w:rPr>
      </w:pPr>
      <w:r w:rsidRPr="00017EFE">
        <w:rPr>
          <w:szCs w:val="28"/>
        </w:rPr>
        <w:t xml:space="preserve">Распоряжение и </w:t>
      </w:r>
      <w:r w:rsidR="00092760">
        <w:rPr>
          <w:szCs w:val="28"/>
        </w:rPr>
        <w:t>у</w:t>
      </w:r>
      <w:r w:rsidRPr="00017EFE">
        <w:rPr>
          <w:szCs w:val="28"/>
        </w:rPr>
        <w:t xml:space="preserve">ведомление о переводе (об отказе в переводе) выдается заявителю лично </w:t>
      </w:r>
      <w:r w:rsidRPr="00835F43">
        <w:rPr>
          <w:szCs w:val="28"/>
        </w:rPr>
        <w:t>через отдел координации представления муниципальных и государственных услуг</w:t>
      </w:r>
      <w:r>
        <w:rPr>
          <w:szCs w:val="28"/>
        </w:rPr>
        <w:t xml:space="preserve"> или</w:t>
      </w:r>
      <w:r w:rsidRPr="00835F43">
        <w:rPr>
          <w:szCs w:val="28"/>
        </w:rPr>
        <w:t xml:space="preserve"> через Архангельский региональный много</w:t>
      </w:r>
      <w:r w:rsidR="00A06975">
        <w:rPr>
          <w:szCs w:val="28"/>
        </w:rPr>
        <w:t>-</w:t>
      </w:r>
      <w:r w:rsidRPr="00835F43">
        <w:rPr>
          <w:szCs w:val="28"/>
        </w:rPr>
        <w:t xml:space="preserve">функциональный центр предоставления государственных и муниципальных услуг, через Архангельский региональный портал государственных и </w:t>
      </w:r>
      <w:proofErr w:type="spellStart"/>
      <w:r w:rsidRPr="00835F43">
        <w:rPr>
          <w:szCs w:val="28"/>
        </w:rPr>
        <w:t>муници</w:t>
      </w:r>
      <w:proofErr w:type="spellEnd"/>
      <w:r w:rsidR="00092760">
        <w:rPr>
          <w:szCs w:val="28"/>
        </w:rPr>
        <w:t>-</w:t>
      </w:r>
      <w:r w:rsidR="00092760">
        <w:rPr>
          <w:szCs w:val="28"/>
        </w:rPr>
        <w:br/>
      </w:r>
      <w:proofErr w:type="spellStart"/>
      <w:r w:rsidRPr="00835F43">
        <w:rPr>
          <w:szCs w:val="28"/>
        </w:rPr>
        <w:t>пальных</w:t>
      </w:r>
      <w:proofErr w:type="spellEnd"/>
      <w:r w:rsidRPr="00835F43">
        <w:rPr>
          <w:szCs w:val="28"/>
        </w:rPr>
        <w:t xml:space="preserve"> услуг или Единый портал государственных и муниципальных услуг (функций) </w:t>
      </w:r>
      <w:r w:rsidRPr="00017EFE">
        <w:rPr>
          <w:szCs w:val="28"/>
        </w:rPr>
        <w:t>не позднее чем через три рабочих дня со дня подписания замести</w:t>
      </w:r>
      <w:r w:rsidR="00092760">
        <w:rPr>
          <w:szCs w:val="28"/>
        </w:rPr>
        <w:t>-</w:t>
      </w:r>
      <w:r w:rsidR="00092760">
        <w:rPr>
          <w:szCs w:val="28"/>
        </w:rPr>
        <w:br/>
      </w:r>
      <w:proofErr w:type="spellStart"/>
      <w:r w:rsidRPr="00017EFE">
        <w:rPr>
          <w:szCs w:val="28"/>
        </w:rPr>
        <w:t>телем</w:t>
      </w:r>
      <w:proofErr w:type="spellEnd"/>
      <w:r w:rsidRPr="00017EFE">
        <w:rPr>
          <w:szCs w:val="28"/>
        </w:rPr>
        <w:t xml:space="preserve"> мэра города по городскому хозяйству распоряжения о переводе жилого помещения в нежилое помещение.</w:t>
      </w:r>
      <w:r w:rsidRPr="00835F43">
        <w:rPr>
          <w:color w:val="FF0000"/>
          <w:szCs w:val="28"/>
        </w:rPr>
        <w:t xml:space="preserve"> </w:t>
      </w:r>
    </w:p>
    <w:p w:rsidR="00662184" w:rsidRPr="00017EFE" w:rsidRDefault="00662184" w:rsidP="0066218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017EFE">
        <w:rPr>
          <w:szCs w:val="28"/>
        </w:rPr>
        <w:t xml:space="preserve">Одновременно с выдачей или направлением заявителю уведомления </w:t>
      </w:r>
      <w:r w:rsidRPr="00017EFE">
        <w:rPr>
          <w:szCs w:val="28"/>
        </w:rPr>
        <w:br/>
        <w:t xml:space="preserve">о переводе начальник управления административно-технического контроля письменно информирует о принятии решения о переводе жилого помещения </w:t>
      </w:r>
      <w:r w:rsidRPr="00017EFE">
        <w:rPr>
          <w:szCs w:val="28"/>
        </w:rPr>
        <w:br/>
        <w:t xml:space="preserve">в нежилое помещение собственников помещений, примыкающих к помещению, </w:t>
      </w:r>
    </w:p>
    <w:p w:rsidR="00662184" w:rsidRPr="00017EFE" w:rsidRDefault="00662184" w:rsidP="00662184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017EFE">
        <w:rPr>
          <w:szCs w:val="28"/>
        </w:rPr>
        <w:t>в отношении которого принято указанное решение (приложение № 3 к настоя-</w:t>
      </w:r>
      <w:proofErr w:type="spellStart"/>
      <w:r w:rsidRPr="00017EFE">
        <w:rPr>
          <w:szCs w:val="28"/>
        </w:rPr>
        <w:t>щему</w:t>
      </w:r>
      <w:proofErr w:type="spellEnd"/>
      <w:r w:rsidRPr="00017EFE">
        <w:rPr>
          <w:szCs w:val="28"/>
        </w:rPr>
        <w:t xml:space="preserve"> регламенту).</w:t>
      </w:r>
    </w:p>
    <w:p w:rsidR="00662184" w:rsidRPr="00BF495D" w:rsidRDefault="00662184" w:rsidP="00662184">
      <w:pPr>
        <w:tabs>
          <w:tab w:val="left" w:pos="1080"/>
        </w:tabs>
        <w:ind w:firstLine="540"/>
        <w:jc w:val="both"/>
        <w:rPr>
          <w:color w:val="000000"/>
          <w:szCs w:val="28"/>
        </w:rPr>
      </w:pPr>
      <w:r w:rsidRPr="00017EFE">
        <w:rPr>
          <w:szCs w:val="28"/>
        </w:rPr>
        <w:t xml:space="preserve">В случае необходимости проведения переустройства </w:t>
      </w:r>
      <w:r w:rsidRPr="00BF495D">
        <w:rPr>
          <w:color w:val="000000"/>
          <w:szCs w:val="28"/>
        </w:rPr>
        <w:t xml:space="preserve">и (или) </w:t>
      </w:r>
      <w:proofErr w:type="spellStart"/>
      <w:r w:rsidRPr="00BF495D">
        <w:rPr>
          <w:color w:val="000000"/>
          <w:szCs w:val="28"/>
        </w:rPr>
        <w:t>перепла-нировки</w:t>
      </w:r>
      <w:proofErr w:type="spellEnd"/>
      <w:r w:rsidRPr="00BF495D">
        <w:rPr>
          <w:color w:val="000000"/>
          <w:szCs w:val="28"/>
        </w:rPr>
        <w:t xml:space="preserve">, и (или) иных работ (в том числе устройства отдельного входа </w:t>
      </w:r>
      <w:r w:rsidRPr="00BF495D">
        <w:rPr>
          <w:color w:val="000000"/>
          <w:szCs w:val="28"/>
        </w:rPr>
        <w:br/>
        <w:t xml:space="preserve">в переводимое помещение) для обеспечения использования такого помещения </w:t>
      </w:r>
      <w:r w:rsidRPr="00BF495D">
        <w:rPr>
          <w:color w:val="000000"/>
          <w:szCs w:val="28"/>
        </w:rPr>
        <w:br/>
        <w:t xml:space="preserve">в качестве нежилого помещения уведомление должно содержать  требование </w:t>
      </w:r>
      <w:r w:rsidRPr="00BF495D">
        <w:rPr>
          <w:color w:val="000000"/>
          <w:szCs w:val="28"/>
        </w:rPr>
        <w:br/>
        <w:t>об их проведении, перечень иных работ, если их проведение необходимо.</w:t>
      </w:r>
    </w:p>
    <w:p w:rsidR="00092760" w:rsidRDefault="00662184" w:rsidP="00662184">
      <w:pPr>
        <w:ind w:firstLine="540"/>
        <w:jc w:val="both"/>
        <w:rPr>
          <w:color w:val="000000"/>
          <w:szCs w:val="28"/>
        </w:rPr>
        <w:sectPr w:rsidR="00092760" w:rsidSect="009515DF">
          <w:pgSz w:w="11906" w:h="16838"/>
          <w:pgMar w:top="851" w:right="567" w:bottom="709" w:left="1588" w:header="709" w:footer="709" w:gutter="0"/>
          <w:cols w:space="708"/>
          <w:docGrid w:linePitch="360"/>
        </w:sectPr>
      </w:pPr>
      <w:r w:rsidRPr="00BF495D">
        <w:rPr>
          <w:color w:val="000000"/>
          <w:szCs w:val="28"/>
        </w:rPr>
        <w:t>Уведомление о переводе помещения подтверждает окончание перевода помещения и является основанием использования помещения в качестве</w:t>
      </w:r>
    </w:p>
    <w:p w:rsidR="00092760" w:rsidRDefault="00092760" w:rsidP="00092760">
      <w:pPr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14</w:t>
      </w:r>
    </w:p>
    <w:p w:rsidR="00092760" w:rsidRDefault="00092760" w:rsidP="00662184">
      <w:pPr>
        <w:ind w:firstLine="540"/>
        <w:jc w:val="both"/>
        <w:rPr>
          <w:color w:val="000000"/>
          <w:szCs w:val="28"/>
        </w:rPr>
      </w:pPr>
    </w:p>
    <w:p w:rsidR="00662184" w:rsidRPr="00BF495D" w:rsidRDefault="00662184" w:rsidP="00092760">
      <w:pPr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нежилого, если для такого использования не требуется проведение его переустройства и (или) перепланировки, и (или) иных работ (в том числе устройства отдельного входа в переводимое помещение).</w:t>
      </w:r>
    </w:p>
    <w:p w:rsidR="00092760" w:rsidRDefault="00662184" w:rsidP="00092760">
      <w:pPr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Результатом административной процедуры является выдача заявителю распоряжения и уведомления о переводе жилого помещения в нежилое помещение либо уведомления об отказе в переводе.</w:t>
      </w:r>
      <w:r w:rsidRPr="00835F43">
        <w:rPr>
          <w:color w:val="000000"/>
          <w:szCs w:val="28"/>
        </w:rPr>
        <w:t xml:space="preserve"> </w:t>
      </w:r>
    </w:p>
    <w:p w:rsidR="00662184" w:rsidRPr="00BF495D" w:rsidRDefault="00662184" w:rsidP="00092760">
      <w:pPr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3.6. Организация и проведение приемки работ (в случае принятия решения </w:t>
      </w:r>
      <w:r w:rsidRPr="00BF495D">
        <w:rPr>
          <w:color w:val="000000"/>
          <w:szCs w:val="28"/>
        </w:rPr>
        <w:br/>
        <w:t>о переводе при условии проведения работ по переустройству и (или) перепланировке</w:t>
      </w:r>
    </w:p>
    <w:p w:rsidR="00662184" w:rsidRPr="00BF495D" w:rsidRDefault="00662184" w:rsidP="00662184">
      <w:pPr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Основанием для начала административной процедуры является выдача или направление специалистом архитектурно-строительного отдела заявителю уведомления о переводе, если для использования помещения в качестве  нежилого помещения требуется проведение его переустройства и (или)  перепланировки (устройства отдельного входа в переводимое помещение).</w:t>
      </w:r>
    </w:p>
    <w:p w:rsidR="00662184" w:rsidRPr="00BF495D" w:rsidRDefault="00662184" w:rsidP="00662184">
      <w:pPr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Соответствующие работы должны осуществляться на основании проекта переустройства и (или) перепланировки (устройства отдельного входа </w:t>
      </w:r>
      <w:r w:rsidRPr="00BF495D">
        <w:rPr>
          <w:color w:val="000000"/>
          <w:szCs w:val="28"/>
        </w:rPr>
        <w:br/>
        <w:t>в переводимое помещение), представляемого заявителем в архитектурно-строительный отдел, перечня таких работ, указанных в уведомлении о переводе, и с соблюдением действующего законодательства.</w:t>
      </w:r>
    </w:p>
    <w:p w:rsidR="00662184" w:rsidRPr="00BF495D" w:rsidRDefault="00662184" w:rsidP="00662184">
      <w:pPr>
        <w:pStyle w:val="2"/>
        <w:ind w:firstLine="540"/>
        <w:jc w:val="both"/>
        <w:rPr>
          <w:i/>
          <w:color w:val="000000"/>
        </w:rPr>
      </w:pPr>
      <w:r w:rsidRPr="00BF495D">
        <w:rPr>
          <w:b w:val="0"/>
          <w:color w:val="000000"/>
        </w:rPr>
        <w:t xml:space="preserve">Завершение переустройства и (или) перепланировки в переводимом жилом помещении подтверждается актом приемки законченных работ по пере-устройству и (или) перепланировке при переводе жилого помещения </w:t>
      </w:r>
      <w:r w:rsidRPr="00BF495D">
        <w:rPr>
          <w:b w:val="0"/>
          <w:color w:val="000000"/>
        </w:rPr>
        <w:br/>
        <w:t xml:space="preserve">в нежилое помещение, утверждаемым начальником управления </w:t>
      </w:r>
      <w:proofErr w:type="spellStart"/>
      <w:r w:rsidRPr="00BF495D">
        <w:rPr>
          <w:b w:val="0"/>
          <w:color w:val="000000"/>
        </w:rPr>
        <w:t>админи</w:t>
      </w:r>
      <w:proofErr w:type="spellEnd"/>
      <w:r w:rsidRPr="00BF495D">
        <w:rPr>
          <w:b w:val="0"/>
          <w:color w:val="000000"/>
        </w:rPr>
        <w:t>-</w:t>
      </w:r>
      <w:proofErr w:type="spellStart"/>
      <w:r w:rsidRPr="00BF495D">
        <w:rPr>
          <w:b w:val="0"/>
          <w:color w:val="000000"/>
        </w:rPr>
        <w:t>стративно</w:t>
      </w:r>
      <w:proofErr w:type="spellEnd"/>
      <w:r w:rsidRPr="00BF495D">
        <w:rPr>
          <w:b w:val="0"/>
          <w:color w:val="000000"/>
        </w:rPr>
        <w:t xml:space="preserve">-технического контроля  (приложение № </w:t>
      </w:r>
      <w:r>
        <w:rPr>
          <w:b w:val="0"/>
          <w:color w:val="000000"/>
        </w:rPr>
        <w:t>4</w:t>
      </w:r>
      <w:r w:rsidRPr="00BF495D">
        <w:rPr>
          <w:b w:val="0"/>
          <w:color w:val="000000"/>
        </w:rPr>
        <w:t xml:space="preserve"> к настоящему регламенту). </w:t>
      </w:r>
    </w:p>
    <w:p w:rsidR="00662184" w:rsidRPr="00BF495D" w:rsidRDefault="00662184" w:rsidP="00662184">
      <w:pPr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Завершение устройства отдельного входа в переводимое жилое помещение подтверждается актом осмотра архитектурного оформления фасадов. </w:t>
      </w:r>
      <w:r w:rsidRPr="00BF495D">
        <w:rPr>
          <w:color w:val="000000"/>
          <w:szCs w:val="28"/>
        </w:rPr>
        <w:br/>
        <w:t xml:space="preserve">Акт осмотра архитектурного оформления фасадов составляется в трех экземплярах (приложение № </w:t>
      </w:r>
      <w:r>
        <w:rPr>
          <w:color w:val="000000"/>
          <w:szCs w:val="28"/>
        </w:rPr>
        <w:t>5</w:t>
      </w:r>
      <w:r w:rsidRPr="00BF495D">
        <w:rPr>
          <w:color w:val="000000"/>
          <w:szCs w:val="28"/>
        </w:rPr>
        <w:t xml:space="preserve"> к настоящему регламенту).</w:t>
      </w:r>
    </w:p>
    <w:p w:rsidR="00662184" w:rsidRPr="00BF495D" w:rsidRDefault="00662184" w:rsidP="00662184">
      <w:pPr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Специалист архитектурно-строительного отдела по поручению начальника управления административно-технического контроля и по договоренности </w:t>
      </w:r>
      <w:r w:rsidRPr="00BF495D">
        <w:rPr>
          <w:color w:val="000000"/>
          <w:szCs w:val="28"/>
        </w:rPr>
        <w:br/>
        <w:t xml:space="preserve">с заявителем в течение пяти дней завершает приемку законченных работ </w:t>
      </w:r>
      <w:r w:rsidRPr="00BF495D">
        <w:rPr>
          <w:color w:val="000000"/>
          <w:szCs w:val="28"/>
        </w:rPr>
        <w:br/>
        <w:t xml:space="preserve">по переустройству и (или) перепланировке помещения при переводе жилого помещения в нежилое помещение. </w:t>
      </w:r>
    </w:p>
    <w:p w:rsidR="00662184" w:rsidRPr="00BF495D" w:rsidRDefault="00662184" w:rsidP="00662184">
      <w:pPr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Акт приемки законченных работ по переустройству и (или) перепланировке </w:t>
      </w:r>
      <w:r w:rsidRPr="00BF495D">
        <w:rPr>
          <w:bCs/>
          <w:color w:val="000000"/>
          <w:szCs w:val="28"/>
        </w:rPr>
        <w:t xml:space="preserve">при переводе жилого помещения в нежилое помещение составляется в трех экземплярах. </w:t>
      </w:r>
      <w:r w:rsidRPr="00BF495D">
        <w:rPr>
          <w:color w:val="000000"/>
          <w:szCs w:val="28"/>
        </w:rPr>
        <w:t xml:space="preserve">Один экземпляр акта приемки законченных работ по </w:t>
      </w:r>
      <w:proofErr w:type="spellStart"/>
      <w:r w:rsidRPr="00BF495D">
        <w:rPr>
          <w:color w:val="000000"/>
          <w:szCs w:val="28"/>
        </w:rPr>
        <w:t>переу-стройству</w:t>
      </w:r>
      <w:proofErr w:type="spellEnd"/>
      <w:r w:rsidRPr="00BF495D">
        <w:rPr>
          <w:color w:val="000000"/>
          <w:szCs w:val="28"/>
        </w:rPr>
        <w:t xml:space="preserve"> и (или) перепланировке </w:t>
      </w:r>
      <w:r w:rsidRPr="00BF495D">
        <w:rPr>
          <w:bCs/>
          <w:color w:val="000000"/>
          <w:szCs w:val="28"/>
        </w:rPr>
        <w:t>при переводе жилого помещения в нежилое помещение</w:t>
      </w:r>
      <w:r w:rsidRPr="00BF495D">
        <w:rPr>
          <w:color w:val="000000"/>
          <w:szCs w:val="28"/>
        </w:rPr>
        <w:t xml:space="preserve"> заявитель передает в архитектурно-строительный отдел для приобщения к документам по данному переводу. </w:t>
      </w:r>
    </w:p>
    <w:p w:rsidR="00092760" w:rsidRDefault="00662184" w:rsidP="00662184">
      <w:pPr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Два экземпляра акта приемки законченных работ по переустройству и (или) перепланировке </w:t>
      </w:r>
      <w:r w:rsidRPr="00BF495D">
        <w:rPr>
          <w:bCs/>
          <w:color w:val="000000"/>
          <w:szCs w:val="28"/>
        </w:rPr>
        <w:t>при переводе жилого помещения в нежилое помещение</w:t>
      </w:r>
      <w:r w:rsidRPr="00BF495D">
        <w:rPr>
          <w:color w:val="000000"/>
          <w:szCs w:val="28"/>
        </w:rPr>
        <w:t xml:space="preserve"> выдаются заявителю, один из которых он передает в Архангельский филиал ФГУП </w:t>
      </w:r>
      <w:r w:rsidR="009515DF">
        <w:rPr>
          <w:color w:val="000000"/>
          <w:szCs w:val="28"/>
        </w:rPr>
        <w:t>"</w:t>
      </w:r>
      <w:proofErr w:type="spellStart"/>
      <w:r w:rsidRPr="00BF495D">
        <w:rPr>
          <w:color w:val="000000"/>
          <w:szCs w:val="28"/>
        </w:rPr>
        <w:t>Ростехинвентаризация</w:t>
      </w:r>
      <w:proofErr w:type="spellEnd"/>
      <w:r w:rsidRPr="00BF495D">
        <w:rPr>
          <w:color w:val="000000"/>
          <w:szCs w:val="28"/>
        </w:rPr>
        <w:t xml:space="preserve"> – Федеральное БТИ</w:t>
      </w:r>
      <w:r w:rsidR="009515DF">
        <w:rPr>
          <w:color w:val="000000"/>
          <w:szCs w:val="28"/>
        </w:rPr>
        <w:t>"</w:t>
      </w:r>
      <w:r w:rsidRPr="00BF495D">
        <w:rPr>
          <w:color w:val="000000"/>
          <w:szCs w:val="28"/>
        </w:rPr>
        <w:t>.</w:t>
      </w:r>
    </w:p>
    <w:p w:rsidR="00092760" w:rsidRDefault="00092760">
      <w:pPr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662184" w:rsidRDefault="00092760" w:rsidP="00092760">
      <w:pPr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15</w:t>
      </w:r>
    </w:p>
    <w:p w:rsidR="00092760" w:rsidRPr="00BF495D" w:rsidRDefault="00092760" w:rsidP="00092760">
      <w:pPr>
        <w:ind w:firstLine="540"/>
        <w:jc w:val="center"/>
        <w:rPr>
          <w:color w:val="000000"/>
          <w:szCs w:val="28"/>
        </w:rPr>
      </w:pPr>
    </w:p>
    <w:p w:rsidR="00662184" w:rsidRPr="00BF495D" w:rsidRDefault="00662184" w:rsidP="00092760">
      <w:pPr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Акт приемки законченных работ по переустройству и (или) перепланировке при переводе жилого помещения в нежилое помещение подтверждает окончание</w:t>
      </w:r>
      <w:r w:rsidR="00092760">
        <w:rPr>
          <w:color w:val="000000"/>
          <w:szCs w:val="28"/>
        </w:rPr>
        <w:t xml:space="preserve"> </w:t>
      </w:r>
      <w:r w:rsidRPr="00BF495D">
        <w:rPr>
          <w:color w:val="000000"/>
          <w:szCs w:val="28"/>
        </w:rPr>
        <w:t>перевода помещения и является основанием использования жилого помещения</w:t>
      </w:r>
      <w:r>
        <w:rPr>
          <w:color w:val="000000"/>
          <w:szCs w:val="28"/>
        </w:rPr>
        <w:t xml:space="preserve"> </w:t>
      </w:r>
      <w:r w:rsidR="00092760">
        <w:rPr>
          <w:color w:val="000000"/>
          <w:szCs w:val="28"/>
        </w:rPr>
        <w:br/>
      </w:r>
      <w:r w:rsidRPr="00BF495D">
        <w:rPr>
          <w:color w:val="000000"/>
          <w:szCs w:val="28"/>
        </w:rPr>
        <w:t xml:space="preserve">в качестве нежилого помещения, а также внесения изменений в свидетельство </w:t>
      </w:r>
      <w:r w:rsidRPr="00BF495D">
        <w:rPr>
          <w:color w:val="000000"/>
          <w:szCs w:val="28"/>
        </w:rPr>
        <w:br/>
        <w:t>о государственной регистрации  права собственности.</w:t>
      </w:r>
    </w:p>
    <w:p w:rsidR="00662184" w:rsidRPr="00BF495D" w:rsidRDefault="00662184" w:rsidP="00662184">
      <w:pPr>
        <w:spacing w:line="340" w:lineRule="exact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В случае если при приемке законченных работ специалистом архитектурно-строительного отдела установлено несоответствие выполненных работ </w:t>
      </w:r>
      <w:r w:rsidRPr="00BF495D">
        <w:rPr>
          <w:color w:val="000000"/>
          <w:szCs w:val="28"/>
        </w:rPr>
        <w:br/>
        <w:t xml:space="preserve">по переустройству и (или) перепланировке проекту переустройства и (или) перепланировки, указанных в уведомлении о переводе помещения, </w:t>
      </w:r>
      <w:proofErr w:type="spellStart"/>
      <w:r w:rsidRPr="00BF495D">
        <w:rPr>
          <w:color w:val="000000"/>
          <w:szCs w:val="28"/>
        </w:rPr>
        <w:t>специалис</w:t>
      </w:r>
      <w:proofErr w:type="spellEnd"/>
      <w:r w:rsidR="00A06975">
        <w:rPr>
          <w:color w:val="000000"/>
          <w:szCs w:val="28"/>
        </w:rPr>
        <w:t>-</w:t>
      </w:r>
      <w:r w:rsidRPr="00BF495D">
        <w:rPr>
          <w:color w:val="000000"/>
          <w:szCs w:val="28"/>
        </w:rPr>
        <w:t>том архитектурно-строительного отдела в день проведения приемки закончен</w:t>
      </w:r>
      <w:r w:rsidR="00A06975">
        <w:rPr>
          <w:color w:val="000000"/>
          <w:szCs w:val="28"/>
        </w:rPr>
        <w:t>-</w:t>
      </w:r>
      <w:proofErr w:type="spellStart"/>
      <w:r w:rsidRPr="00BF495D">
        <w:rPr>
          <w:color w:val="000000"/>
          <w:szCs w:val="28"/>
        </w:rPr>
        <w:t>ных</w:t>
      </w:r>
      <w:proofErr w:type="spellEnd"/>
      <w:r w:rsidRPr="00BF495D">
        <w:rPr>
          <w:color w:val="000000"/>
          <w:szCs w:val="28"/>
        </w:rPr>
        <w:t xml:space="preserve"> работ составляется в двух экземплярах письменное сообщение</w:t>
      </w:r>
      <w:r w:rsidRPr="00BF495D">
        <w:rPr>
          <w:color w:val="000000"/>
          <w:szCs w:val="28"/>
        </w:rPr>
        <w:br/>
        <w:t xml:space="preserve">к акту приемочной комиссии об отказе в приемке законченных работ </w:t>
      </w:r>
      <w:r w:rsidRPr="00BF495D">
        <w:rPr>
          <w:color w:val="000000"/>
          <w:szCs w:val="28"/>
        </w:rPr>
        <w:br/>
        <w:t>с указанием причин отказа, которое подписывается начальником архитектурно-строительного  отдела  и вручается или направляется заявителю.</w:t>
      </w:r>
    </w:p>
    <w:p w:rsidR="00662184" w:rsidRPr="00BF495D" w:rsidRDefault="00662184" w:rsidP="00662184">
      <w:pPr>
        <w:spacing w:line="340" w:lineRule="exact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После устранения причин, послуживших основанием для отказа в приемке законченных работ по переустройству и (или) перепланировке, и (или) иных работ, указанных в уведомлении о переводе помещения, заявитель имеет право повторно письменно обратиться в управление административно-технического контроля по вопросу приемки законченных работ по переустройству и (или) перепланировке помещения при переводе из жилого помещения в нежилое помещение и приложенным пакетом документов. </w:t>
      </w:r>
    </w:p>
    <w:p w:rsidR="00092760" w:rsidRDefault="00662184" w:rsidP="00092760">
      <w:pPr>
        <w:pStyle w:val="ab"/>
        <w:spacing w:line="340" w:lineRule="exact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Результатом административной процедуры является завершение пере</w:t>
      </w:r>
      <w:r w:rsidR="0097640B">
        <w:rPr>
          <w:color w:val="000000"/>
          <w:szCs w:val="28"/>
        </w:rPr>
        <w:t>-</w:t>
      </w:r>
      <w:r w:rsidRPr="00BF495D">
        <w:rPr>
          <w:color w:val="000000"/>
          <w:szCs w:val="28"/>
        </w:rPr>
        <w:t>устройства и (или) перепланировки жилого помещения, которое подтверждается актом приемочной комиссии и является основанием использования жилого помещения в качестве нежилого помещения, а также внесения изменений в свидетельство о  государственной регистрации права собственности.</w:t>
      </w:r>
    </w:p>
    <w:p w:rsidR="00662184" w:rsidRPr="00BF495D" w:rsidRDefault="00662184" w:rsidP="00092760">
      <w:pPr>
        <w:pStyle w:val="ab"/>
        <w:spacing w:line="340" w:lineRule="exact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3.7. Порядок осуществления муниципальной услуги в электронной форме</w:t>
      </w:r>
    </w:p>
    <w:p w:rsidR="00662184" w:rsidRPr="00017EFE" w:rsidRDefault="00662184" w:rsidP="00662184">
      <w:pPr>
        <w:pStyle w:val="ab"/>
        <w:spacing w:line="340" w:lineRule="exact"/>
        <w:ind w:firstLine="540"/>
        <w:jc w:val="both"/>
        <w:rPr>
          <w:szCs w:val="28"/>
        </w:rPr>
      </w:pPr>
      <w:r w:rsidRPr="00BF495D">
        <w:rPr>
          <w:color w:val="000000"/>
          <w:szCs w:val="28"/>
        </w:rPr>
        <w:t xml:space="preserve">Информация о порядке предоставления муниципальной услуги может предоставляться  заявителю специалистами архитектурно-строительного отдела управления административно-технического контроля департамента </w:t>
      </w:r>
      <w:proofErr w:type="spellStart"/>
      <w:r w:rsidRPr="00BF495D">
        <w:rPr>
          <w:color w:val="000000"/>
          <w:szCs w:val="28"/>
        </w:rPr>
        <w:t>градострои</w:t>
      </w:r>
      <w:r w:rsidR="0097640B">
        <w:rPr>
          <w:color w:val="000000"/>
          <w:szCs w:val="28"/>
        </w:rPr>
        <w:t>-</w:t>
      </w:r>
      <w:r w:rsidRPr="00BF495D">
        <w:rPr>
          <w:color w:val="000000"/>
          <w:szCs w:val="28"/>
        </w:rPr>
        <w:t>тельства</w:t>
      </w:r>
      <w:proofErr w:type="spellEnd"/>
      <w:r w:rsidRPr="00BF495D">
        <w:rPr>
          <w:color w:val="000000"/>
          <w:szCs w:val="28"/>
        </w:rPr>
        <w:t xml:space="preserve">  с </w:t>
      </w:r>
      <w:r w:rsidRPr="00017EFE">
        <w:rPr>
          <w:szCs w:val="28"/>
        </w:rPr>
        <w:t xml:space="preserve">использованием сети Интернет, в том числе электронной почты и официального информационного Интернет-портала муниципального </w:t>
      </w:r>
      <w:proofErr w:type="spellStart"/>
      <w:r w:rsidRPr="00017EFE">
        <w:rPr>
          <w:szCs w:val="28"/>
        </w:rPr>
        <w:t>образо</w:t>
      </w:r>
      <w:r w:rsidR="0097640B">
        <w:rPr>
          <w:szCs w:val="28"/>
        </w:rPr>
        <w:t>-</w:t>
      </w:r>
      <w:r w:rsidRPr="00017EFE">
        <w:rPr>
          <w:szCs w:val="28"/>
        </w:rPr>
        <w:t>вания</w:t>
      </w:r>
      <w:proofErr w:type="spellEnd"/>
      <w:r w:rsidRPr="00017EFE">
        <w:rPr>
          <w:szCs w:val="28"/>
        </w:rPr>
        <w:t xml:space="preserve"> </w:t>
      </w:r>
      <w:r w:rsidR="009515DF">
        <w:rPr>
          <w:szCs w:val="28"/>
        </w:rPr>
        <w:t>"</w:t>
      </w:r>
      <w:r w:rsidRPr="00017EFE">
        <w:rPr>
          <w:szCs w:val="28"/>
        </w:rPr>
        <w:t>Город Архангельск</w:t>
      </w:r>
      <w:r w:rsidR="009515DF">
        <w:rPr>
          <w:szCs w:val="28"/>
        </w:rPr>
        <w:t>"</w:t>
      </w:r>
      <w:r w:rsidRPr="00017EFE">
        <w:rPr>
          <w:szCs w:val="28"/>
        </w:rPr>
        <w:t xml:space="preserve">, через отдел координации предоставления </w:t>
      </w:r>
      <w:proofErr w:type="spellStart"/>
      <w:r w:rsidRPr="00017EFE">
        <w:rPr>
          <w:szCs w:val="28"/>
        </w:rPr>
        <w:t>муници</w:t>
      </w:r>
      <w:r w:rsidR="0097640B">
        <w:rPr>
          <w:szCs w:val="28"/>
        </w:rPr>
        <w:t>-</w:t>
      </w:r>
      <w:r w:rsidRPr="00017EFE">
        <w:rPr>
          <w:szCs w:val="28"/>
        </w:rPr>
        <w:t>пальных</w:t>
      </w:r>
      <w:proofErr w:type="spellEnd"/>
      <w:r w:rsidRPr="00017EFE">
        <w:rPr>
          <w:szCs w:val="28"/>
        </w:rPr>
        <w:t xml:space="preserve"> и государственных услуг департамента организационной работы мэрии города, через Архангельский региональный многофункциональный центр предоставления государственных и муниципальных услуг, через Архангельский региональный портал государственных и муниципальных услуг или Единый портал государственных и муниципальных услуг (функций).</w:t>
      </w:r>
    </w:p>
    <w:p w:rsidR="00662184" w:rsidRPr="00017EFE" w:rsidRDefault="00662184" w:rsidP="00092760">
      <w:pPr>
        <w:pStyle w:val="ab"/>
        <w:spacing w:line="340" w:lineRule="exact"/>
        <w:ind w:firstLine="540"/>
        <w:jc w:val="both"/>
        <w:rPr>
          <w:spacing w:val="-4"/>
          <w:szCs w:val="28"/>
        </w:rPr>
      </w:pPr>
      <w:r w:rsidRPr="00017EFE">
        <w:rPr>
          <w:spacing w:val="-4"/>
          <w:szCs w:val="28"/>
        </w:rPr>
        <w:t>Заявитель вправе направить заявление о предоставлении муниципальной</w:t>
      </w:r>
      <w:r w:rsidR="00092760">
        <w:rPr>
          <w:spacing w:val="-4"/>
          <w:szCs w:val="28"/>
        </w:rPr>
        <w:t xml:space="preserve"> </w:t>
      </w:r>
      <w:r w:rsidRPr="00017EFE">
        <w:rPr>
          <w:spacing w:val="-4"/>
          <w:szCs w:val="28"/>
        </w:rPr>
        <w:t xml:space="preserve">услуги посредством электронной связи в адрес департамента градостроительства </w:t>
      </w:r>
      <w:r w:rsidR="00092760">
        <w:rPr>
          <w:spacing w:val="-4"/>
          <w:szCs w:val="28"/>
        </w:rPr>
        <w:br/>
      </w:r>
      <w:r w:rsidRPr="00017EFE">
        <w:rPr>
          <w:spacing w:val="-4"/>
          <w:szCs w:val="28"/>
        </w:rPr>
        <w:t>с комплектом документов, указанных в пункте 2.6 настоящего регламента</w:t>
      </w:r>
      <w:r>
        <w:rPr>
          <w:spacing w:val="-4"/>
          <w:szCs w:val="28"/>
        </w:rPr>
        <w:t>, или</w:t>
      </w:r>
      <w:r w:rsidRPr="00017EFE">
        <w:rPr>
          <w:spacing w:val="-4"/>
          <w:szCs w:val="28"/>
        </w:rPr>
        <w:t xml:space="preserve"> через</w:t>
      </w:r>
      <w:r w:rsidR="00092760">
        <w:rPr>
          <w:spacing w:val="-4"/>
          <w:szCs w:val="28"/>
        </w:rPr>
        <w:t xml:space="preserve"> </w:t>
      </w:r>
      <w:r w:rsidRPr="00017EFE">
        <w:rPr>
          <w:szCs w:val="28"/>
        </w:rPr>
        <w:t>Архангельский региональный портал государственных и муниципальных</w:t>
      </w:r>
    </w:p>
    <w:p w:rsidR="00662184" w:rsidRDefault="00662184" w:rsidP="00662184">
      <w:pPr>
        <w:pStyle w:val="ab"/>
        <w:spacing w:line="340" w:lineRule="exact"/>
        <w:jc w:val="both"/>
        <w:rPr>
          <w:spacing w:val="-6"/>
          <w:szCs w:val="28"/>
        </w:rPr>
      </w:pPr>
      <w:r w:rsidRPr="00017EFE">
        <w:rPr>
          <w:szCs w:val="28"/>
        </w:rPr>
        <w:t>услуг или Единый портал государственных и муниципальных услуг (функций)</w:t>
      </w:r>
      <w:r w:rsidRPr="00017EFE">
        <w:rPr>
          <w:spacing w:val="-6"/>
          <w:szCs w:val="28"/>
        </w:rPr>
        <w:t>.</w:t>
      </w:r>
    </w:p>
    <w:p w:rsidR="0097640B" w:rsidRPr="00017EFE" w:rsidRDefault="0097640B" w:rsidP="0097640B">
      <w:pPr>
        <w:pStyle w:val="ab"/>
        <w:spacing w:line="340" w:lineRule="exact"/>
        <w:jc w:val="center"/>
        <w:rPr>
          <w:spacing w:val="-4"/>
          <w:szCs w:val="28"/>
        </w:rPr>
      </w:pPr>
      <w:r>
        <w:rPr>
          <w:spacing w:val="-6"/>
          <w:szCs w:val="28"/>
        </w:rPr>
        <w:lastRenderedPageBreak/>
        <w:t>16</w:t>
      </w:r>
    </w:p>
    <w:p w:rsidR="00662184" w:rsidRPr="00017EFE" w:rsidRDefault="00662184" w:rsidP="00662184">
      <w:pPr>
        <w:rPr>
          <w:szCs w:val="28"/>
        </w:rPr>
      </w:pPr>
    </w:p>
    <w:p w:rsidR="00662184" w:rsidRPr="00BF495D" w:rsidRDefault="00A06975" w:rsidP="00662184">
      <w:pPr>
        <w:pStyle w:val="ab"/>
        <w:jc w:val="center"/>
        <w:rPr>
          <w:b/>
          <w:color w:val="000000"/>
          <w:szCs w:val="28"/>
        </w:rPr>
      </w:pPr>
      <w:r>
        <w:rPr>
          <w:b/>
          <w:szCs w:val="28"/>
        </w:rPr>
        <w:t>4</w:t>
      </w:r>
      <w:r w:rsidR="00662184" w:rsidRPr="00017EFE">
        <w:rPr>
          <w:b/>
          <w:szCs w:val="28"/>
        </w:rPr>
        <w:t xml:space="preserve">. Формы контроля за исполнением </w:t>
      </w:r>
      <w:r w:rsidR="00662184" w:rsidRPr="00BF495D">
        <w:rPr>
          <w:b/>
          <w:color w:val="000000"/>
          <w:szCs w:val="28"/>
        </w:rPr>
        <w:t>регламента</w:t>
      </w:r>
    </w:p>
    <w:p w:rsidR="00662184" w:rsidRPr="00BF495D" w:rsidRDefault="00662184" w:rsidP="00662184">
      <w:pPr>
        <w:pStyle w:val="ab"/>
        <w:jc w:val="both"/>
        <w:rPr>
          <w:color w:val="000000"/>
          <w:szCs w:val="28"/>
          <w:highlight w:val="yellow"/>
        </w:rPr>
      </w:pPr>
    </w:p>
    <w:p w:rsidR="00662184" w:rsidRPr="00BF495D" w:rsidRDefault="00662184" w:rsidP="00092760">
      <w:pPr>
        <w:pStyle w:val="ab"/>
        <w:ind w:firstLine="567"/>
        <w:jc w:val="both"/>
        <w:rPr>
          <w:color w:val="000000"/>
          <w:szCs w:val="28"/>
        </w:rPr>
      </w:pPr>
      <w:r w:rsidRPr="00BF495D">
        <w:rPr>
          <w:bCs/>
          <w:color w:val="000000"/>
          <w:szCs w:val="28"/>
        </w:rPr>
        <w:t>4.1. Порядок осуществления текущего контроля за соблюдением</w:t>
      </w:r>
      <w:r w:rsidR="00092760">
        <w:rPr>
          <w:bCs/>
          <w:color w:val="000000"/>
          <w:szCs w:val="28"/>
        </w:rPr>
        <w:t xml:space="preserve"> </w:t>
      </w:r>
      <w:r w:rsidRPr="00BF495D">
        <w:rPr>
          <w:bCs/>
          <w:color w:val="000000"/>
          <w:szCs w:val="28"/>
        </w:rPr>
        <w:t xml:space="preserve">и </w:t>
      </w:r>
      <w:proofErr w:type="spellStart"/>
      <w:r w:rsidRPr="00BF495D">
        <w:rPr>
          <w:bCs/>
          <w:color w:val="000000"/>
          <w:szCs w:val="28"/>
        </w:rPr>
        <w:t>испол</w:t>
      </w:r>
      <w:r w:rsidR="00092760">
        <w:rPr>
          <w:bCs/>
          <w:color w:val="000000"/>
          <w:szCs w:val="28"/>
        </w:rPr>
        <w:t>-</w:t>
      </w:r>
      <w:r w:rsidRPr="00BF495D">
        <w:rPr>
          <w:bCs/>
          <w:color w:val="000000"/>
          <w:szCs w:val="28"/>
        </w:rPr>
        <w:t>нением</w:t>
      </w:r>
      <w:proofErr w:type="spellEnd"/>
      <w:r w:rsidRPr="00BF495D">
        <w:rPr>
          <w:bCs/>
          <w:color w:val="000000"/>
          <w:szCs w:val="28"/>
        </w:rPr>
        <w:t xml:space="preserve"> ответственными должностными лицами положений</w:t>
      </w:r>
      <w:r w:rsidR="00092760">
        <w:rPr>
          <w:bCs/>
          <w:color w:val="000000"/>
          <w:szCs w:val="28"/>
        </w:rPr>
        <w:t xml:space="preserve"> </w:t>
      </w:r>
      <w:r w:rsidRPr="00BF495D">
        <w:rPr>
          <w:bCs/>
          <w:color w:val="000000"/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62184" w:rsidRPr="00BF495D" w:rsidRDefault="00662184" w:rsidP="00662184">
      <w:pPr>
        <w:pStyle w:val="ab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</w:t>
      </w:r>
      <w:proofErr w:type="spellStart"/>
      <w:r w:rsidRPr="00BF495D">
        <w:rPr>
          <w:color w:val="000000"/>
          <w:szCs w:val="28"/>
        </w:rPr>
        <w:t>муници</w:t>
      </w:r>
      <w:r w:rsidR="0097640B">
        <w:rPr>
          <w:color w:val="000000"/>
          <w:szCs w:val="28"/>
        </w:rPr>
        <w:t>-</w:t>
      </w:r>
      <w:r w:rsidRPr="00BF495D">
        <w:rPr>
          <w:color w:val="000000"/>
          <w:szCs w:val="28"/>
        </w:rPr>
        <w:t>пальной</w:t>
      </w:r>
      <w:proofErr w:type="spellEnd"/>
      <w:r w:rsidRPr="00BF495D">
        <w:rPr>
          <w:color w:val="000000"/>
          <w:szCs w:val="28"/>
        </w:rPr>
        <w:t xml:space="preserve"> услуги, а также принятием решений ответственными лицами осуществляется директором департамента градостроительства.</w:t>
      </w:r>
    </w:p>
    <w:p w:rsidR="00662184" w:rsidRPr="00BF495D" w:rsidRDefault="00662184" w:rsidP="00662184">
      <w:pPr>
        <w:pStyle w:val="ab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начальником архитектурно-строительного отдела путем проведения проверок соблюдения и исполнения специалистом отдела положений настоящего регламента, нормативных правовых документов, указанных в пункте 2.5 настоящего регламента, выявление и устранение нарушений прав заявителей, рассмотрение и принятие</w:t>
      </w:r>
      <w:r w:rsidR="00092760">
        <w:rPr>
          <w:color w:val="000000"/>
          <w:szCs w:val="28"/>
        </w:rPr>
        <w:t xml:space="preserve"> в пределах компетенции</w:t>
      </w:r>
      <w:r w:rsidRPr="00BF495D">
        <w:rPr>
          <w:color w:val="000000"/>
          <w:szCs w:val="28"/>
        </w:rPr>
        <w:t xml:space="preserve"> решений и подготовку ответов на обращение заявителей, содержащих жалобы на решения, действия (бездействия) должностных лиц.</w:t>
      </w:r>
    </w:p>
    <w:p w:rsidR="00092760" w:rsidRDefault="00662184" w:rsidP="00092760">
      <w:pPr>
        <w:pStyle w:val="ab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Текущий контроль осуществляется непосредственно в ходе предоставления муниципальной услуги.</w:t>
      </w:r>
    </w:p>
    <w:p w:rsidR="00662184" w:rsidRPr="00BF495D" w:rsidRDefault="00662184" w:rsidP="00092760">
      <w:pPr>
        <w:pStyle w:val="ab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BF495D">
        <w:rPr>
          <w:color w:val="000000"/>
          <w:szCs w:val="28"/>
        </w:rPr>
        <w:br/>
        <w:t>в том числе порядок и формы контроля за полнотой и качеством</w:t>
      </w:r>
      <w:r w:rsidRPr="00BF495D">
        <w:rPr>
          <w:color w:val="000000"/>
          <w:szCs w:val="28"/>
        </w:rPr>
        <w:br/>
        <w:t>предоставления муниципальной услуги</w:t>
      </w:r>
    </w:p>
    <w:p w:rsidR="00662184" w:rsidRPr="00BF495D" w:rsidRDefault="00662184" w:rsidP="00662184">
      <w:pPr>
        <w:pStyle w:val="ab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</w:t>
      </w:r>
      <w:r w:rsidRPr="00BF495D">
        <w:rPr>
          <w:color w:val="000000"/>
          <w:szCs w:val="28"/>
        </w:rPr>
        <w:br/>
        <w:t xml:space="preserve">и устранение нарушений прав заявителей, рассмотрение, принятие решений </w:t>
      </w:r>
      <w:r w:rsidRPr="00BF495D">
        <w:rPr>
          <w:color w:val="000000"/>
          <w:szCs w:val="28"/>
        </w:rPr>
        <w:br/>
        <w:t>и подготовку ответов на обращения заинтересованных лиц, содержащих жалобы на действия (бездействие) должностных лиц департамента градостроительства.</w:t>
      </w:r>
    </w:p>
    <w:p w:rsidR="00662184" w:rsidRPr="00BF495D" w:rsidRDefault="00662184" w:rsidP="00662184">
      <w:pPr>
        <w:pStyle w:val="ab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Порядок и периодичность проведения плановых проверок выполнения положений регламента устанавливается в соответствии с планом работы на текущий год.</w:t>
      </w:r>
    </w:p>
    <w:p w:rsidR="00662184" w:rsidRPr="00BF495D" w:rsidRDefault="00662184" w:rsidP="00662184">
      <w:pPr>
        <w:pStyle w:val="ab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Решение об осуществлении плановых и внеплановых проверок полноты </w:t>
      </w:r>
      <w:r w:rsidRPr="00BF495D">
        <w:rPr>
          <w:color w:val="000000"/>
          <w:szCs w:val="28"/>
        </w:rPr>
        <w:br/>
        <w:t xml:space="preserve">и качества предоставления муниципальной услуги принимается директором </w:t>
      </w:r>
      <w:r>
        <w:rPr>
          <w:color w:val="000000"/>
          <w:szCs w:val="28"/>
        </w:rPr>
        <w:t>департамента градостроительства.</w:t>
      </w:r>
    </w:p>
    <w:p w:rsidR="00092760" w:rsidRDefault="00662184" w:rsidP="00092760">
      <w:pPr>
        <w:pStyle w:val="ab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Внеплановые проверки предоставления муниципальной услуги проводятся на основании жалоб граждан на решения или действия (бездействие) должностных лиц, принятые или осуществленные в ходе предоставления муниципальной услуги.</w:t>
      </w:r>
    </w:p>
    <w:p w:rsidR="0097640B" w:rsidRDefault="0097640B" w:rsidP="00092760">
      <w:pPr>
        <w:pStyle w:val="ab"/>
        <w:ind w:firstLine="540"/>
        <w:jc w:val="both"/>
        <w:rPr>
          <w:color w:val="000000"/>
          <w:szCs w:val="28"/>
        </w:rPr>
      </w:pPr>
    </w:p>
    <w:p w:rsidR="0097640B" w:rsidRDefault="0097640B" w:rsidP="00092760">
      <w:pPr>
        <w:pStyle w:val="ab"/>
        <w:ind w:firstLine="540"/>
        <w:jc w:val="both"/>
        <w:rPr>
          <w:color w:val="000000"/>
          <w:szCs w:val="28"/>
        </w:rPr>
      </w:pPr>
    </w:p>
    <w:p w:rsidR="0097640B" w:rsidRDefault="0097640B" w:rsidP="00092760">
      <w:pPr>
        <w:pStyle w:val="ab"/>
        <w:ind w:firstLine="540"/>
        <w:jc w:val="both"/>
        <w:rPr>
          <w:color w:val="000000"/>
          <w:szCs w:val="28"/>
        </w:rPr>
      </w:pPr>
    </w:p>
    <w:p w:rsidR="0097640B" w:rsidRDefault="0097640B" w:rsidP="0097640B">
      <w:pPr>
        <w:pStyle w:val="ab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17</w:t>
      </w:r>
    </w:p>
    <w:p w:rsidR="0097640B" w:rsidRDefault="0097640B" w:rsidP="00092760">
      <w:pPr>
        <w:pStyle w:val="ab"/>
        <w:ind w:firstLine="540"/>
        <w:jc w:val="both"/>
        <w:rPr>
          <w:color w:val="000000"/>
          <w:szCs w:val="28"/>
        </w:rPr>
      </w:pPr>
    </w:p>
    <w:p w:rsidR="00662184" w:rsidRDefault="00662184" w:rsidP="00092760">
      <w:pPr>
        <w:pStyle w:val="ab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4.3. Ответственность должностных лиц за решения</w:t>
      </w:r>
      <w:r w:rsidR="00092760">
        <w:rPr>
          <w:color w:val="000000"/>
          <w:szCs w:val="28"/>
        </w:rPr>
        <w:t xml:space="preserve"> </w:t>
      </w:r>
      <w:r w:rsidRPr="00BF495D">
        <w:rPr>
          <w:color w:val="000000"/>
          <w:szCs w:val="28"/>
        </w:rPr>
        <w:t>и действия (</w:t>
      </w:r>
      <w:proofErr w:type="spellStart"/>
      <w:r w:rsidRPr="00BF495D">
        <w:rPr>
          <w:color w:val="000000"/>
          <w:szCs w:val="28"/>
        </w:rPr>
        <w:t>бездей</w:t>
      </w:r>
      <w:proofErr w:type="spellEnd"/>
      <w:r w:rsidR="00092760">
        <w:rPr>
          <w:color w:val="000000"/>
          <w:szCs w:val="28"/>
        </w:rPr>
        <w:t>-</w:t>
      </w:r>
      <w:r w:rsidR="00092760">
        <w:rPr>
          <w:color w:val="000000"/>
          <w:szCs w:val="28"/>
        </w:rPr>
        <w:br/>
      </w:r>
      <w:proofErr w:type="spellStart"/>
      <w:r w:rsidRPr="00BF495D">
        <w:rPr>
          <w:color w:val="000000"/>
          <w:szCs w:val="28"/>
        </w:rPr>
        <w:t>ствие</w:t>
      </w:r>
      <w:proofErr w:type="spellEnd"/>
      <w:r w:rsidRPr="00BF495D">
        <w:rPr>
          <w:color w:val="000000"/>
          <w:szCs w:val="28"/>
        </w:rPr>
        <w:t>), принимаемые (осуществляемые) ими</w:t>
      </w:r>
      <w:r w:rsidR="00092760">
        <w:rPr>
          <w:color w:val="000000"/>
          <w:szCs w:val="28"/>
        </w:rPr>
        <w:t xml:space="preserve"> </w:t>
      </w:r>
      <w:r w:rsidRPr="00BF495D">
        <w:rPr>
          <w:color w:val="000000"/>
          <w:szCs w:val="28"/>
        </w:rPr>
        <w:t xml:space="preserve">в ходе предоставления </w:t>
      </w:r>
      <w:proofErr w:type="spellStart"/>
      <w:r w:rsidRPr="00BF495D">
        <w:rPr>
          <w:color w:val="000000"/>
          <w:szCs w:val="28"/>
        </w:rPr>
        <w:t>муници</w:t>
      </w:r>
      <w:proofErr w:type="spellEnd"/>
      <w:r w:rsidR="00092760">
        <w:rPr>
          <w:color w:val="000000"/>
          <w:szCs w:val="28"/>
        </w:rPr>
        <w:t>-</w:t>
      </w:r>
      <w:r w:rsidR="00092760">
        <w:rPr>
          <w:color w:val="000000"/>
          <w:szCs w:val="28"/>
        </w:rPr>
        <w:br/>
      </w:r>
      <w:proofErr w:type="spellStart"/>
      <w:r w:rsidRPr="00BF495D">
        <w:rPr>
          <w:color w:val="000000"/>
          <w:szCs w:val="28"/>
        </w:rPr>
        <w:t>пальной</w:t>
      </w:r>
      <w:proofErr w:type="spellEnd"/>
      <w:r w:rsidRPr="00BF495D">
        <w:rPr>
          <w:color w:val="000000"/>
          <w:szCs w:val="28"/>
        </w:rPr>
        <w:t xml:space="preserve"> услуги</w:t>
      </w:r>
    </w:p>
    <w:p w:rsidR="00092760" w:rsidRDefault="00662184" w:rsidP="00092760">
      <w:pPr>
        <w:pStyle w:val="ab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При выявлении нарушений нормативных правовых актов, </w:t>
      </w:r>
      <w:proofErr w:type="spellStart"/>
      <w:r w:rsidRPr="00BF495D">
        <w:rPr>
          <w:color w:val="000000"/>
          <w:szCs w:val="28"/>
        </w:rPr>
        <w:t>устанавли-вающих</w:t>
      </w:r>
      <w:proofErr w:type="spellEnd"/>
      <w:r w:rsidRPr="00BF495D">
        <w:rPr>
          <w:color w:val="000000"/>
          <w:szCs w:val="28"/>
        </w:rPr>
        <w:t xml:space="preserve"> требования к предоставлению муниципальной услуги, привлечение виновных лиц к ответственности осуществляется в соответствии с </w:t>
      </w:r>
      <w:proofErr w:type="spellStart"/>
      <w:r w:rsidRPr="00BF495D">
        <w:rPr>
          <w:color w:val="000000"/>
          <w:szCs w:val="28"/>
        </w:rPr>
        <w:t>законода-тельством</w:t>
      </w:r>
      <w:proofErr w:type="spellEnd"/>
      <w:r w:rsidRPr="00BF495D">
        <w:rPr>
          <w:color w:val="000000"/>
          <w:szCs w:val="28"/>
        </w:rPr>
        <w:t xml:space="preserve"> Российской Федерации.</w:t>
      </w:r>
    </w:p>
    <w:p w:rsidR="00662184" w:rsidRPr="00BF495D" w:rsidRDefault="00662184" w:rsidP="00092760">
      <w:pPr>
        <w:pStyle w:val="ab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4.4. Положения, характеризующие требования к порядку</w:t>
      </w:r>
      <w:r w:rsidR="00092760">
        <w:rPr>
          <w:color w:val="000000"/>
          <w:szCs w:val="28"/>
        </w:rPr>
        <w:t xml:space="preserve"> </w:t>
      </w:r>
      <w:r w:rsidRPr="00BF495D">
        <w:rPr>
          <w:color w:val="000000"/>
          <w:szCs w:val="28"/>
        </w:rPr>
        <w:t>и формам контроля за предоставлением муниципальной услуги,</w:t>
      </w:r>
      <w:r w:rsidR="00092760">
        <w:rPr>
          <w:color w:val="000000"/>
          <w:szCs w:val="28"/>
        </w:rPr>
        <w:t xml:space="preserve"> </w:t>
      </w:r>
      <w:r w:rsidRPr="00BF495D">
        <w:rPr>
          <w:color w:val="000000"/>
          <w:szCs w:val="28"/>
        </w:rPr>
        <w:t>в том числе со стороны граждан, их объединений и организаций</w:t>
      </w:r>
    </w:p>
    <w:p w:rsidR="00662184" w:rsidRPr="00BF495D" w:rsidRDefault="00662184" w:rsidP="00662184">
      <w:pPr>
        <w:pStyle w:val="ab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Контроль за предоставлением муниципальной услуги со стороны директора департамента градостроительства должен быть постоянным, всесторонним </w:t>
      </w:r>
      <w:r w:rsidRPr="00BF495D">
        <w:rPr>
          <w:color w:val="000000"/>
          <w:szCs w:val="28"/>
        </w:rPr>
        <w:br/>
        <w:t>и объективным.</w:t>
      </w:r>
    </w:p>
    <w:p w:rsidR="00662184" w:rsidRDefault="00662184" w:rsidP="00662184">
      <w:pPr>
        <w:pStyle w:val="ab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Граждане, их объединения и организации в случае выявления фактов нарушения порядка предоставления муниципальных услуг или ненадлежащего исполнения настоящего регламента вправе обратиться с жалобой в мэрию города Архангельска.</w:t>
      </w:r>
    </w:p>
    <w:p w:rsidR="00662184" w:rsidRPr="00173CB7" w:rsidRDefault="00662184" w:rsidP="00662184">
      <w:pPr>
        <w:pStyle w:val="ab"/>
        <w:jc w:val="center"/>
        <w:rPr>
          <w:color w:val="000000"/>
          <w:szCs w:val="28"/>
        </w:rPr>
      </w:pPr>
    </w:p>
    <w:p w:rsidR="00662184" w:rsidRPr="00BF495D" w:rsidRDefault="00A06975" w:rsidP="00662184">
      <w:pPr>
        <w:pStyle w:val="ab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5</w:t>
      </w:r>
      <w:r w:rsidR="00662184" w:rsidRPr="00BF495D">
        <w:rPr>
          <w:b/>
          <w:color w:val="000000"/>
          <w:szCs w:val="28"/>
        </w:rPr>
        <w:t xml:space="preserve">. Досудебный (внесудебный) порядок обжалования решений </w:t>
      </w:r>
      <w:r w:rsidR="00662184" w:rsidRPr="00BF495D">
        <w:rPr>
          <w:b/>
          <w:color w:val="000000"/>
          <w:szCs w:val="28"/>
        </w:rPr>
        <w:br/>
        <w:t>и действий (бездействия) органа мэрии города, предоставляющего муниципальную услугу, а также должностных лиц</w:t>
      </w:r>
    </w:p>
    <w:p w:rsidR="00662184" w:rsidRPr="00BF495D" w:rsidRDefault="00662184" w:rsidP="00662184">
      <w:pPr>
        <w:pStyle w:val="ab"/>
        <w:jc w:val="center"/>
        <w:rPr>
          <w:b/>
          <w:color w:val="000000"/>
          <w:szCs w:val="28"/>
        </w:rPr>
      </w:pPr>
    </w:p>
    <w:p w:rsidR="00662184" w:rsidRPr="00BF495D" w:rsidRDefault="00662184" w:rsidP="00092760">
      <w:pPr>
        <w:pStyle w:val="ab"/>
        <w:ind w:firstLine="567"/>
        <w:jc w:val="both"/>
        <w:rPr>
          <w:bCs/>
          <w:color w:val="000000"/>
          <w:szCs w:val="28"/>
        </w:rPr>
      </w:pPr>
      <w:r w:rsidRPr="00BF495D">
        <w:rPr>
          <w:bCs/>
          <w:color w:val="000000"/>
          <w:szCs w:val="28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</w:t>
      </w:r>
      <w:r w:rsidRPr="00BF495D">
        <w:rPr>
          <w:bCs/>
          <w:color w:val="000000"/>
          <w:szCs w:val="28"/>
        </w:rPr>
        <w:br/>
        <w:t>в ходе предоставления муниципальной услуги</w:t>
      </w:r>
    </w:p>
    <w:p w:rsidR="00092760" w:rsidRDefault="00662184" w:rsidP="00092760">
      <w:pPr>
        <w:pStyle w:val="ab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Заявитель вправе обжаловать действия (бездействие) мэрии города</w:t>
      </w:r>
      <w:r w:rsidR="00092760">
        <w:rPr>
          <w:color w:val="000000"/>
          <w:szCs w:val="28"/>
        </w:rPr>
        <w:t>,</w:t>
      </w:r>
      <w:r w:rsidRPr="00BF495D">
        <w:rPr>
          <w:color w:val="000000"/>
          <w:szCs w:val="28"/>
        </w:rPr>
        <w:t xml:space="preserve"> в лице должностных лиц департамента градостроительства</w:t>
      </w:r>
      <w:r w:rsidR="00092760">
        <w:rPr>
          <w:color w:val="000000"/>
          <w:szCs w:val="28"/>
        </w:rPr>
        <w:t>,</w:t>
      </w:r>
      <w:r w:rsidRPr="00BF495D">
        <w:rPr>
          <w:color w:val="000000"/>
          <w:szCs w:val="28"/>
        </w:rPr>
        <w:t xml:space="preserve"> при предоставлении муниципальной услуги в досудебном (внесудебном) порядке.</w:t>
      </w:r>
    </w:p>
    <w:p w:rsidR="00662184" w:rsidRPr="00BF495D" w:rsidRDefault="00662184" w:rsidP="00092760">
      <w:pPr>
        <w:pStyle w:val="ab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5.2. Предмет досудебного (внесудебного) обжалования</w:t>
      </w:r>
    </w:p>
    <w:p w:rsidR="00662184" w:rsidRPr="00BF495D" w:rsidRDefault="00662184" w:rsidP="00662184">
      <w:pPr>
        <w:pStyle w:val="ab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Предметом досудебного (внесудебного) обжалования действий (</w:t>
      </w:r>
      <w:proofErr w:type="spellStart"/>
      <w:r w:rsidRPr="00BF495D">
        <w:rPr>
          <w:color w:val="000000"/>
          <w:szCs w:val="28"/>
        </w:rPr>
        <w:t>бездей-ствия</w:t>
      </w:r>
      <w:proofErr w:type="spellEnd"/>
      <w:r w:rsidRPr="00BF495D">
        <w:rPr>
          <w:color w:val="000000"/>
          <w:szCs w:val="28"/>
        </w:rPr>
        <w:t>) и решений, принятых (осуществляемых) в ходе предоставления муниципальной услуги</w:t>
      </w:r>
      <w:r w:rsidR="00092760">
        <w:rPr>
          <w:color w:val="000000"/>
          <w:szCs w:val="28"/>
        </w:rPr>
        <w:t>,</w:t>
      </w:r>
      <w:r w:rsidRPr="00BF495D">
        <w:rPr>
          <w:color w:val="000000"/>
          <w:szCs w:val="28"/>
        </w:rPr>
        <w:t xml:space="preserve"> являются:</w:t>
      </w:r>
    </w:p>
    <w:p w:rsidR="00662184" w:rsidRPr="00BF495D" w:rsidRDefault="00662184" w:rsidP="00662184">
      <w:pPr>
        <w:pStyle w:val="ab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нарушение срока регистрации запроса заявителя о предоставлении муниципальной услуги;</w:t>
      </w:r>
    </w:p>
    <w:p w:rsidR="00662184" w:rsidRDefault="00662184" w:rsidP="00662184">
      <w:pPr>
        <w:pStyle w:val="ab"/>
        <w:ind w:firstLine="567"/>
        <w:rPr>
          <w:color w:val="000000"/>
          <w:szCs w:val="28"/>
        </w:rPr>
      </w:pPr>
      <w:r w:rsidRPr="00BF495D">
        <w:rPr>
          <w:color w:val="000000"/>
          <w:szCs w:val="28"/>
        </w:rPr>
        <w:t>нарушение срока предоставления муниципальной услуги;</w:t>
      </w:r>
    </w:p>
    <w:p w:rsidR="00662184" w:rsidRPr="00BF495D" w:rsidRDefault="00662184" w:rsidP="00662184">
      <w:pPr>
        <w:pStyle w:val="ab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муниципального образования </w:t>
      </w:r>
      <w:r w:rsidR="009515DF">
        <w:rPr>
          <w:color w:val="000000"/>
          <w:szCs w:val="28"/>
        </w:rPr>
        <w:t>"</w:t>
      </w:r>
      <w:r w:rsidRPr="00BF495D">
        <w:rPr>
          <w:color w:val="000000"/>
          <w:szCs w:val="28"/>
        </w:rPr>
        <w:t>Город Архангельск</w:t>
      </w:r>
      <w:r w:rsidR="009515DF">
        <w:rPr>
          <w:color w:val="000000"/>
          <w:szCs w:val="28"/>
        </w:rPr>
        <w:t>"</w:t>
      </w:r>
      <w:r w:rsidRPr="00BF495D">
        <w:rPr>
          <w:color w:val="000000"/>
          <w:szCs w:val="28"/>
        </w:rPr>
        <w:t xml:space="preserve"> (далее – муниципальными правовыми актами) для предоставления муниципальной услуги;</w:t>
      </w:r>
    </w:p>
    <w:p w:rsidR="0097640B" w:rsidRDefault="00662184" w:rsidP="00662184">
      <w:pPr>
        <w:pStyle w:val="ab"/>
        <w:spacing w:line="312" w:lineRule="exact"/>
        <w:ind w:firstLine="539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муниципальной услуги, у заявителя;</w:t>
      </w:r>
    </w:p>
    <w:p w:rsidR="0097640B" w:rsidRDefault="0097640B">
      <w:pPr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662184" w:rsidRDefault="0097640B" w:rsidP="0097640B">
      <w:pPr>
        <w:pStyle w:val="ab"/>
        <w:spacing w:line="312" w:lineRule="exact"/>
        <w:ind w:firstLine="539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18</w:t>
      </w:r>
    </w:p>
    <w:p w:rsidR="0097640B" w:rsidRPr="00BF495D" w:rsidRDefault="0097640B" w:rsidP="0097640B">
      <w:pPr>
        <w:pStyle w:val="ab"/>
        <w:spacing w:line="312" w:lineRule="exact"/>
        <w:ind w:firstLine="539"/>
        <w:jc w:val="center"/>
        <w:rPr>
          <w:color w:val="000000"/>
          <w:szCs w:val="28"/>
        </w:rPr>
      </w:pPr>
    </w:p>
    <w:p w:rsidR="00662184" w:rsidRPr="00BF495D" w:rsidRDefault="00662184" w:rsidP="00662184">
      <w:pPr>
        <w:pStyle w:val="ab"/>
        <w:spacing w:line="312" w:lineRule="exact"/>
        <w:ind w:firstLine="539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отказ в предоставлении муниципальной услуги, если основания отказа </w:t>
      </w:r>
      <w:r w:rsidRPr="00BF495D">
        <w:rPr>
          <w:color w:val="000000"/>
          <w:szCs w:val="28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актами, настоящим регламентом;</w:t>
      </w:r>
    </w:p>
    <w:p w:rsidR="00662184" w:rsidRPr="00BF495D" w:rsidRDefault="00662184" w:rsidP="00662184">
      <w:pPr>
        <w:pStyle w:val="ab"/>
        <w:spacing w:line="312" w:lineRule="exact"/>
        <w:ind w:firstLine="539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требование </w:t>
      </w:r>
      <w:r>
        <w:rPr>
          <w:color w:val="000000"/>
          <w:szCs w:val="28"/>
        </w:rPr>
        <w:t>от</w:t>
      </w:r>
      <w:r w:rsidRPr="00BF495D">
        <w:rPr>
          <w:color w:val="000000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662184" w:rsidRPr="00BF495D" w:rsidRDefault="00662184" w:rsidP="00662184">
      <w:pPr>
        <w:pStyle w:val="ab"/>
        <w:spacing w:line="312" w:lineRule="exact"/>
        <w:ind w:firstLine="539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отказ должностного лица департамента градостроительства</w:t>
      </w:r>
      <w:r w:rsidR="00092760">
        <w:rPr>
          <w:color w:val="000000"/>
          <w:szCs w:val="28"/>
        </w:rPr>
        <w:t>,</w:t>
      </w:r>
      <w:r w:rsidRPr="00BF495D">
        <w:rPr>
          <w:color w:val="000000"/>
          <w:szCs w:val="28"/>
        </w:rPr>
        <w:t xml:space="preserve"> предо-</w:t>
      </w:r>
      <w:proofErr w:type="spellStart"/>
      <w:r w:rsidRPr="00BF495D">
        <w:rPr>
          <w:color w:val="000000"/>
          <w:szCs w:val="28"/>
        </w:rPr>
        <w:t>ставляющего</w:t>
      </w:r>
      <w:proofErr w:type="spellEnd"/>
      <w:r w:rsidRPr="00BF495D">
        <w:rPr>
          <w:color w:val="000000"/>
          <w:szCs w:val="28"/>
        </w:rPr>
        <w:t xml:space="preserve"> муниципальную услугу, в исправлении допущенных опечаток </w:t>
      </w:r>
      <w:r w:rsidRPr="00BF495D">
        <w:rPr>
          <w:color w:val="000000"/>
          <w:szCs w:val="28"/>
        </w:rPr>
        <w:br/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62184" w:rsidRPr="00BF495D" w:rsidRDefault="00662184" w:rsidP="00662184">
      <w:pPr>
        <w:pStyle w:val="ab"/>
        <w:spacing w:line="312" w:lineRule="exact"/>
        <w:ind w:firstLine="539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Жалоба подается в письменной форме на бумажном носителе, </w:t>
      </w:r>
      <w:r w:rsidRPr="00BF495D">
        <w:rPr>
          <w:color w:val="000000"/>
          <w:szCs w:val="28"/>
        </w:rPr>
        <w:br/>
        <w:t xml:space="preserve">в электронной форме в орган, предоставляющий муниципальную услугу. Жалоба может быть направлена по почте, через Архангельский региональный многофункциональный центр предоставления государственных и </w:t>
      </w:r>
      <w:proofErr w:type="spellStart"/>
      <w:r w:rsidRPr="00BF495D">
        <w:rPr>
          <w:color w:val="000000"/>
          <w:szCs w:val="28"/>
        </w:rPr>
        <w:t>муници-пальных</w:t>
      </w:r>
      <w:proofErr w:type="spellEnd"/>
      <w:r w:rsidRPr="00BF495D">
        <w:rPr>
          <w:color w:val="000000"/>
          <w:szCs w:val="28"/>
        </w:rPr>
        <w:t xml:space="preserve"> услуг, с использованием информационно-телекоммуникационной сети </w:t>
      </w:r>
      <w:r w:rsidR="009515DF">
        <w:rPr>
          <w:color w:val="000000"/>
          <w:szCs w:val="28"/>
        </w:rPr>
        <w:t>"</w:t>
      </w:r>
      <w:r w:rsidRPr="00BF495D">
        <w:rPr>
          <w:color w:val="000000"/>
          <w:szCs w:val="28"/>
        </w:rPr>
        <w:t>Интернет</w:t>
      </w:r>
      <w:r w:rsidR="009515DF">
        <w:rPr>
          <w:color w:val="000000"/>
          <w:szCs w:val="28"/>
        </w:rPr>
        <w:t>"</w:t>
      </w:r>
      <w:r w:rsidRPr="00BF495D">
        <w:rPr>
          <w:color w:val="000000"/>
          <w:szCs w:val="28"/>
        </w:rPr>
        <w:t xml:space="preserve">, официального сайта органа, предоставляющего муниципальную услугу, Архангельского регионального портала государственных и </w:t>
      </w:r>
      <w:proofErr w:type="spellStart"/>
      <w:r w:rsidRPr="00BF495D">
        <w:rPr>
          <w:color w:val="000000"/>
          <w:szCs w:val="28"/>
        </w:rPr>
        <w:t>муници</w:t>
      </w:r>
      <w:r w:rsidR="0097640B">
        <w:rPr>
          <w:color w:val="000000"/>
          <w:szCs w:val="28"/>
        </w:rPr>
        <w:t>-</w:t>
      </w:r>
      <w:r w:rsidRPr="00BF495D">
        <w:rPr>
          <w:color w:val="000000"/>
          <w:szCs w:val="28"/>
        </w:rPr>
        <w:t>пальных</w:t>
      </w:r>
      <w:proofErr w:type="spellEnd"/>
      <w:r w:rsidRPr="00BF495D">
        <w:rPr>
          <w:color w:val="000000"/>
          <w:szCs w:val="28"/>
        </w:rPr>
        <w:t xml:space="preserve"> услуг, Единого портала государственных и муниципальных, а также может быть принята при личном приеме заявителя.</w:t>
      </w:r>
    </w:p>
    <w:p w:rsidR="00662184" w:rsidRPr="00BF495D" w:rsidRDefault="00662184" w:rsidP="00662184">
      <w:pPr>
        <w:pStyle w:val="ab"/>
        <w:spacing w:line="312" w:lineRule="exact"/>
        <w:ind w:firstLine="539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Жалоба должна содержать:</w:t>
      </w:r>
    </w:p>
    <w:p w:rsidR="00662184" w:rsidRPr="00BF495D" w:rsidRDefault="00662184" w:rsidP="00662184">
      <w:pPr>
        <w:pStyle w:val="ab"/>
        <w:spacing w:line="312" w:lineRule="exact"/>
        <w:ind w:firstLine="539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наименование </w:t>
      </w:r>
      <w:r>
        <w:rPr>
          <w:color w:val="000000"/>
          <w:szCs w:val="28"/>
        </w:rPr>
        <w:t xml:space="preserve">управления </w:t>
      </w:r>
      <w:r w:rsidRPr="00BF495D">
        <w:rPr>
          <w:color w:val="000000"/>
          <w:szCs w:val="28"/>
        </w:rPr>
        <w:t>департамента градостроительства, предоставляю</w:t>
      </w:r>
      <w:r w:rsidR="00A06975">
        <w:rPr>
          <w:color w:val="000000"/>
          <w:szCs w:val="28"/>
        </w:rPr>
        <w:t>-</w:t>
      </w:r>
      <w:proofErr w:type="spellStart"/>
      <w:r w:rsidRPr="00BF495D">
        <w:rPr>
          <w:color w:val="000000"/>
          <w:szCs w:val="28"/>
        </w:rPr>
        <w:t>щего</w:t>
      </w:r>
      <w:proofErr w:type="spellEnd"/>
      <w:r w:rsidRPr="00BF495D">
        <w:rPr>
          <w:color w:val="000000"/>
          <w:szCs w:val="28"/>
        </w:rPr>
        <w:t xml:space="preserve"> муниципальную услугу, должностного лица департамента </w:t>
      </w:r>
      <w:proofErr w:type="spellStart"/>
      <w:r w:rsidRPr="00BF495D">
        <w:rPr>
          <w:color w:val="000000"/>
          <w:szCs w:val="28"/>
        </w:rPr>
        <w:t>градо</w:t>
      </w:r>
      <w:proofErr w:type="spellEnd"/>
      <w:r w:rsidR="00A06975">
        <w:rPr>
          <w:color w:val="000000"/>
          <w:szCs w:val="28"/>
        </w:rPr>
        <w:t>-</w:t>
      </w:r>
      <w:r w:rsidRPr="00BF495D">
        <w:rPr>
          <w:color w:val="000000"/>
          <w:szCs w:val="28"/>
        </w:rPr>
        <w:t>строительства либо муниципального служащего, решения и действия (</w:t>
      </w:r>
      <w:proofErr w:type="spellStart"/>
      <w:r w:rsidRPr="00BF495D">
        <w:rPr>
          <w:color w:val="000000"/>
          <w:szCs w:val="28"/>
        </w:rPr>
        <w:t>бездей</w:t>
      </w:r>
      <w:r w:rsidR="00A06975">
        <w:rPr>
          <w:color w:val="000000"/>
          <w:szCs w:val="28"/>
        </w:rPr>
        <w:t>-</w:t>
      </w:r>
      <w:r w:rsidRPr="00BF495D">
        <w:rPr>
          <w:color w:val="000000"/>
          <w:szCs w:val="28"/>
        </w:rPr>
        <w:t>ствие</w:t>
      </w:r>
      <w:proofErr w:type="spellEnd"/>
      <w:r w:rsidRPr="00BF495D">
        <w:rPr>
          <w:color w:val="000000"/>
          <w:szCs w:val="28"/>
        </w:rPr>
        <w:t>) которых обжалуются;</w:t>
      </w:r>
    </w:p>
    <w:p w:rsidR="00662184" w:rsidRDefault="00662184" w:rsidP="00662184">
      <w:pPr>
        <w:pStyle w:val="ab"/>
        <w:spacing w:line="312" w:lineRule="exact"/>
        <w:ind w:firstLine="539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фамилию, имя, отчество (последнее – при наличии), сведения о месте жительства заявителя</w:t>
      </w:r>
      <w:r w:rsidR="00A06975">
        <w:rPr>
          <w:color w:val="000000"/>
          <w:szCs w:val="28"/>
        </w:rPr>
        <w:t>-</w:t>
      </w:r>
      <w:r w:rsidRPr="00BF495D">
        <w:rPr>
          <w:color w:val="000000"/>
          <w:szCs w:val="28"/>
        </w:rPr>
        <w:t>физического лица либо наименование, сведения о месте</w:t>
      </w:r>
      <w:r>
        <w:rPr>
          <w:color w:val="000000"/>
          <w:szCs w:val="28"/>
        </w:rPr>
        <w:t xml:space="preserve"> </w:t>
      </w:r>
      <w:r w:rsidRPr="00BF495D">
        <w:rPr>
          <w:color w:val="000000"/>
          <w:szCs w:val="28"/>
        </w:rPr>
        <w:t xml:space="preserve">нахождения заявителя-юридического лица, а также номер (номера) контактного </w:t>
      </w:r>
    </w:p>
    <w:p w:rsidR="00662184" w:rsidRPr="00BF495D" w:rsidRDefault="00662184" w:rsidP="00662184">
      <w:pPr>
        <w:pStyle w:val="ab"/>
        <w:spacing w:line="312" w:lineRule="exact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телефона, адрес (адреса) электронной почты (при наличии) и почтовый адрес,</w:t>
      </w:r>
      <w:r w:rsidRPr="00BF495D">
        <w:rPr>
          <w:color w:val="000000"/>
          <w:szCs w:val="28"/>
        </w:rPr>
        <w:br/>
        <w:t>по которым должен быть направлен ответ заявителю;</w:t>
      </w:r>
    </w:p>
    <w:p w:rsidR="00662184" w:rsidRDefault="00662184" w:rsidP="00662184">
      <w:pPr>
        <w:pStyle w:val="ab"/>
        <w:spacing w:line="312" w:lineRule="exact"/>
        <w:ind w:firstLine="708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сведения об обжалуемых решениях и действиях (бездействии) департамента градостроительства, должностного лица департамента </w:t>
      </w:r>
      <w:proofErr w:type="spellStart"/>
      <w:r w:rsidRPr="00BF495D">
        <w:rPr>
          <w:color w:val="000000"/>
          <w:szCs w:val="28"/>
        </w:rPr>
        <w:t>градо</w:t>
      </w:r>
      <w:proofErr w:type="spellEnd"/>
      <w:r w:rsidR="00A06975">
        <w:rPr>
          <w:color w:val="000000"/>
          <w:szCs w:val="28"/>
        </w:rPr>
        <w:t>-</w:t>
      </w:r>
      <w:r w:rsidRPr="00BF495D">
        <w:rPr>
          <w:color w:val="000000"/>
          <w:szCs w:val="28"/>
        </w:rPr>
        <w:t xml:space="preserve">строительства, предоставляющего муниципальную услугу, либо </w:t>
      </w:r>
      <w:proofErr w:type="spellStart"/>
      <w:r w:rsidRPr="00BF495D">
        <w:rPr>
          <w:color w:val="000000"/>
          <w:szCs w:val="28"/>
        </w:rPr>
        <w:t>муници</w:t>
      </w:r>
      <w:r w:rsidR="00A06975">
        <w:rPr>
          <w:color w:val="000000"/>
          <w:szCs w:val="28"/>
        </w:rPr>
        <w:t>-</w:t>
      </w:r>
      <w:r w:rsidRPr="00BF495D">
        <w:rPr>
          <w:color w:val="000000"/>
          <w:szCs w:val="28"/>
        </w:rPr>
        <w:t>пального</w:t>
      </w:r>
      <w:proofErr w:type="spellEnd"/>
      <w:r w:rsidRPr="00BF495D">
        <w:rPr>
          <w:color w:val="000000"/>
          <w:szCs w:val="28"/>
        </w:rPr>
        <w:t xml:space="preserve"> служащего;</w:t>
      </w:r>
      <w:r w:rsidRPr="009B1967">
        <w:rPr>
          <w:color w:val="000000"/>
          <w:szCs w:val="28"/>
        </w:rPr>
        <w:t xml:space="preserve"> </w:t>
      </w:r>
    </w:p>
    <w:p w:rsidR="00092760" w:rsidRDefault="00662184" w:rsidP="00092760">
      <w:pPr>
        <w:pStyle w:val="ab"/>
        <w:spacing w:line="312" w:lineRule="exact"/>
        <w:ind w:firstLine="539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доводы, на основании которых заявитель не согласен с решением </w:t>
      </w:r>
      <w:r w:rsidRPr="00BF495D">
        <w:rPr>
          <w:color w:val="000000"/>
          <w:szCs w:val="28"/>
        </w:rPr>
        <w:br/>
        <w:t>и действием (бездействием) департамента, должностного лица департамента градостроительства, предоставляющего муниципальную услугу,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662184" w:rsidRPr="00BF495D" w:rsidRDefault="00662184" w:rsidP="00092760">
      <w:pPr>
        <w:pStyle w:val="ab"/>
        <w:spacing w:line="312" w:lineRule="exact"/>
        <w:ind w:firstLine="539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5.3. Исчерпывающий перечень оснований для приостановления</w:t>
      </w:r>
      <w:r w:rsidR="00092760">
        <w:rPr>
          <w:color w:val="000000"/>
          <w:szCs w:val="28"/>
        </w:rPr>
        <w:t xml:space="preserve"> </w:t>
      </w:r>
      <w:r w:rsidRPr="00BF495D">
        <w:rPr>
          <w:color w:val="000000"/>
          <w:szCs w:val="28"/>
        </w:rPr>
        <w:t>рассмотрения жалобы и случаев, в которых ответ на жалобу не дается</w:t>
      </w:r>
    </w:p>
    <w:p w:rsidR="00662184" w:rsidRDefault="00662184" w:rsidP="00662184">
      <w:pPr>
        <w:pStyle w:val="ab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Оснований для приостановления рассмотрения жалобы (претензии) </w:t>
      </w:r>
      <w:r w:rsidRPr="00BF495D">
        <w:rPr>
          <w:color w:val="000000"/>
          <w:szCs w:val="28"/>
        </w:rPr>
        <w:br/>
        <w:t>не имеется.</w:t>
      </w:r>
    </w:p>
    <w:p w:rsidR="0097640B" w:rsidRDefault="0097640B" w:rsidP="00662184">
      <w:pPr>
        <w:pStyle w:val="ab"/>
        <w:ind w:firstLine="540"/>
        <w:jc w:val="both"/>
        <w:rPr>
          <w:color w:val="000000"/>
          <w:szCs w:val="28"/>
        </w:rPr>
      </w:pPr>
    </w:p>
    <w:p w:rsidR="0097640B" w:rsidRDefault="0097640B" w:rsidP="0097640B">
      <w:pPr>
        <w:pStyle w:val="ab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19</w:t>
      </w:r>
    </w:p>
    <w:p w:rsidR="0097640B" w:rsidRPr="00BF495D" w:rsidRDefault="0097640B" w:rsidP="0097640B">
      <w:pPr>
        <w:pStyle w:val="ab"/>
        <w:ind w:firstLine="540"/>
        <w:jc w:val="center"/>
        <w:rPr>
          <w:color w:val="000000"/>
          <w:szCs w:val="28"/>
        </w:rPr>
      </w:pPr>
    </w:p>
    <w:p w:rsidR="00662184" w:rsidRPr="00BF495D" w:rsidRDefault="00662184" w:rsidP="00662184">
      <w:pPr>
        <w:pStyle w:val="ab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Жалоба не рассматривается в следующих случаях:</w:t>
      </w:r>
    </w:p>
    <w:p w:rsidR="00662184" w:rsidRDefault="00662184" w:rsidP="00662184">
      <w:pPr>
        <w:pStyle w:val="ab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совершённом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662184" w:rsidRPr="00BF495D" w:rsidRDefault="00662184" w:rsidP="00662184">
      <w:pPr>
        <w:pStyle w:val="ab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отсутствие </w:t>
      </w:r>
      <w:r w:rsidRPr="00175F47">
        <w:rPr>
          <w:color w:val="000000"/>
          <w:szCs w:val="28"/>
        </w:rPr>
        <w:t xml:space="preserve">сведений об обжалуемом действии (бездействии), решении </w:t>
      </w:r>
      <w:r w:rsidR="0097640B">
        <w:rPr>
          <w:color w:val="000000"/>
          <w:szCs w:val="28"/>
        </w:rPr>
        <w:br/>
      </w:r>
      <w:r w:rsidRPr="00175F47">
        <w:rPr>
          <w:color w:val="000000"/>
          <w:szCs w:val="28"/>
        </w:rPr>
        <w:t>(в чем выразилось, кем принято);</w:t>
      </w:r>
    </w:p>
    <w:p w:rsidR="00662184" w:rsidRPr="00BF495D" w:rsidRDefault="00662184" w:rsidP="00662184">
      <w:pPr>
        <w:pStyle w:val="ab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если в письменном обращении содержатся нецензурные либо оскорби-тельные выражения, угрозы жизни, здоровью и имуществу должностного лица,</w:t>
      </w:r>
      <w:r w:rsidRPr="00BF495D">
        <w:rPr>
          <w:color w:val="000000"/>
          <w:szCs w:val="28"/>
        </w:rPr>
        <w:br/>
        <w:t xml:space="preserve">а также членов его семьи. Такое обращение подлежит оставлению без ответа </w:t>
      </w:r>
      <w:r w:rsidRPr="00BF495D">
        <w:rPr>
          <w:color w:val="000000"/>
          <w:szCs w:val="28"/>
        </w:rPr>
        <w:br/>
        <w:t>по существу поставленных в нем вопросов. Гражданину, направившему обращение, разъясняется о недопустимости злоупотребления правом;</w:t>
      </w:r>
    </w:p>
    <w:p w:rsidR="00092760" w:rsidRDefault="00662184" w:rsidP="00092760">
      <w:pPr>
        <w:pStyle w:val="ab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если текст письменного обращения не поддается прочтению. Ответ на обращение не дается, о чем в течение семи дней со дня регистрации обращения сообщается гражданину, направившему обращение, если его фамилия </w:t>
      </w:r>
      <w:r w:rsidRPr="00BF495D">
        <w:rPr>
          <w:color w:val="000000"/>
          <w:szCs w:val="28"/>
        </w:rPr>
        <w:br/>
        <w:t>и почтовый адрес поддаются прочтению.</w:t>
      </w:r>
    </w:p>
    <w:p w:rsidR="00662184" w:rsidRPr="00BF495D" w:rsidRDefault="00662184" w:rsidP="00092760">
      <w:pPr>
        <w:pStyle w:val="ab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5.4. Основания для начала процедуры</w:t>
      </w:r>
      <w:r w:rsidR="00092760">
        <w:rPr>
          <w:color w:val="000000"/>
          <w:szCs w:val="28"/>
        </w:rPr>
        <w:t xml:space="preserve"> </w:t>
      </w:r>
      <w:r w:rsidRPr="00BF495D">
        <w:rPr>
          <w:color w:val="000000"/>
          <w:szCs w:val="28"/>
        </w:rPr>
        <w:t>досудебного (внесудебного) обжало</w:t>
      </w:r>
      <w:r w:rsidR="0097640B">
        <w:rPr>
          <w:color w:val="000000"/>
          <w:szCs w:val="28"/>
        </w:rPr>
        <w:t>-</w:t>
      </w:r>
      <w:r w:rsidR="0097640B">
        <w:rPr>
          <w:color w:val="000000"/>
          <w:szCs w:val="28"/>
        </w:rPr>
        <w:br/>
      </w:r>
      <w:proofErr w:type="spellStart"/>
      <w:r w:rsidRPr="00BF495D">
        <w:rPr>
          <w:color w:val="000000"/>
          <w:szCs w:val="28"/>
        </w:rPr>
        <w:t>вания</w:t>
      </w:r>
      <w:proofErr w:type="spellEnd"/>
    </w:p>
    <w:p w:rsidR="00092760" w:rsidRDefault="00662184" w:rsidP="00092760">
      <w:pPr>
        <w:pStyle w:val="ab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Основанием для начала процедуры досудебного (внесудебного) обжалования является поступление жалобы (претензии) по основаниям, предусмотренным пунктом 5.2 настоящего регламента.</w:t>
      </w:r>
    </w:p>
    <w:p w:rsidR="00662184" w:rsidRPr="00BF495D" w:rsidRDefault="00662184" w:rsidP="00092760">
      <w:pPr>
        <w:pStyle w:val="ab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5.5. Право заявителя на получение информации и документов,</w:t>
      </w:r>
      <w:r w:rsidR="00092760">
        <w:rPr>
          <w:color w:val="000000"/>
          <w:szCs w:val="28"/>
        </w:rPr>
        <w:t xml:space="preserve"> </w:t>
      </w:r>
      <w:proofErr w:type="spellStart"/>
      <w:r w:rsidRPr="00BF495D">
        <w:rPr>
          <w:color w:val="000000"/>
          <w:szCs w:val="28"/>
        </w:rPr>
        <w:t>необходи</w:t>
      </w:r>
      <w:r w:rsidR="00092760">
        <w:rPr>
          <w:color w:val="000000"/>
          <w:szCs w:val="28"/>
        </w:rPr>
        <w:t>-</w:t>
      </w:r>
      <w:r w:rsidRPr="00BF495D">
        <w:rPr>
          <w:color w:val="000000"/>
          <w:szCs w:val="28"/>
        </w:rPr>
        <w:t>мых</w:t>
      </w:r>
      <w:proofErr w:type="spellEnd"/>
      <w:r w:rsidRPr="00BF495D">
        <w:rPr>
          <w:color w:val="000000"/>
          <w:szCs w:val="28"/>
        </w:rPr>
        <w:t xml:space="preserve"> для обоснования и рассмотрения жалобы</w:t>
      </w:r>
    </w:p>
    <w:p w:rsidR="00092760" w:rsidRDefault="00662184" w:rsidP="00092760">
      <w:pPr>
        <w:pStyle w:val="ab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62184" w:rsidRPr="00BF495D" w:rsidRDefault="00662184" w:rsidP="00092760">
      <w:pPr>
        <w:pStyle w:val="ab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5.6. Органы местного самоуправления, государственной власти,</w:t>
      </w:r>
      <w:r w:rsidR="00092760">
        <w:rPr>
          <w:color w:val="000000"/>
          <w:szCs w:val="28"/>
        </w:rPr>
        <w:t xml:space="preserve"> </w:t>
      </w:r>
      <w:proofErr w:type="spellStart"/>
      <w:r w:rsidRPr="00BF495D">
        <w:rPr>
          <w:color w:val="000000"/>
          <w:szCs w:val="28"/>
        </w:rPr>
        <w:t>должност</w:t>
      </w:r>
      <w:proofErr w:type="spellEnd"/>
      <w:r w:rsidR="00092760">
        <w:rPr>
          <w:color w:val="000000"/>
          <w:szCs w:val="28"/>
        </w:rPr>
        <w:t>-</w:t>
      </w:r>
      <w:r w:rsidR="00092760">
        <w:rPr>
          <w:color w:val="000000"/>
          <w:szCs w:val="28"/>
        </w:rPr>
        <w:br/>
      </w:r>
      <w:proofErr w:type="spellStart"/>
      <w:r w:rsidRPr="00BF495D">
        <w:rPr>
          <w:color w:val="000000"/>
          <w:szCs w:val="28"/>
        </w:rPr>
        <w:t>ные</w:t>
      </w:r>
      <w:proofErr w:type="spellEnd"/>
      <w:r w:rsidRPr="00BF495D">
        <w:rPr>
          <w:color w:val="000000"/>
          <w:szCs w:val="28"/>
        </w:rPr>
        <w:t xml:space="preserve"> лица, которым может быть направлена жалоба (претензия) заявителя в досудебном (внесудебном) порядке</w:t>
      </w:r>
    </w:p>
    <w:p w:rsidR="00662184" w:rsidRPr="00BF495D" w:rsidRDefault="00662184" w:rsidP="00662184">
      <w:pPr>
        <w:pStyle w:val="ab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В случае несогласия заявителя с решением или действием (бездействием) должностных лиц департамента градостроительства в связи с предоставлением муниципальной услуги</w:t>
      </w:r>
      <w:r w:rsidR="00092760">
        <w:rPr>
          <w:color w:val="000000"/>
          <w:szCs w:val="28"/>
        </w:rPr>
        <w:t>,</w:t>
      </w:r>
      <w:r w:rsidRPr="00BF495D">
        <w:rPr>
          <w:color w:val="000000"/>
          <w:szCs w:val="28"/>
        </w:rPr>
        <w:t xml:space="preserve"> он имеет право обратиться с жалобой:</w:t>
      </w:r>
    </w:p>
    <w:p w:rsidR="00662184" w:rsidRPr="00BF495D" w:rsidRDefault="00662184" w:rsidP="00662184">
      <w:pPr>
        <w:pStyle w:val="ab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в отдел на имя начальника отдела;</w:t>
      </w:r>
    </w:p>
    <w:p w:rsidR="00662184" w:rsidRPr="00BF495D" w:rsidRDefault="00662184" w:rsidP="00662184">
      <w:pPr>
        <w:pStyle w:val="ab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в управление на имя начальника управления;</w:t>
      </w:r>
    </w:p>
    <w:p w:rsidR="00662184" w:rsidRPr="00BF495D" w:rsidRDefault="00662184" w:rsidP="00662184">
      <w:pPr>
        <w:pStyle w:val="ab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в департамент градостроительства на имя директора департамента градостроительства;</w:t>
      </w:r>
    </w:p>
    <w:p w:rsidR="00092760" w:rsidRDefault="00662184" w:rsidP="00092760">
      <w:pPr>
        <w:pStyle w:val="ab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в мэрию города на имя заместителя мэра города по городскому хозяйству, мэра города.</w:t>
      </w:r>
    </w:p>
    <w:p w:rsidR="00662184" w:rsidRPr="00BF495D" w:rsidRDefault="00662184" w:rsidP="00092760">
      <w:pPr>
        <w:pStyle w:val="ab"/>
        <w:ind w:firstLine="540"/>
        <w:jc w:val="both"/>
        <w:rPr>
          <w:bCs/>
          <w:color w:val="000000"/>
          <w:szCs w:val="28"/>
        </w:rPr>
      </w:pPr>
      <w:r w:rsidRPr="00BF495D">
        <w:rPr>
          <w:bCs/>
          <w:color w:val="000000"/>
          <w:szCs w:val="28"/>
        </w:rPr>
        <w:t>5.7. Сроки рассмотрения жалобы</w:t>
      </w:r>
    </w:p>
    <w:p w:rsidR="0097640B" w:rsidRDefault="00662184" w:rsidP="00092760">
      <w:pPr>
        <w:pStyle w:val="ab"/>
        <w:ind w:firstLine="540"/>
        <w:jc w:val="both"/>
        <w:rPr>
          <w:color w:val="000000"/>
          <w:szCs w:val="28"/>
        </w:rPr>
        <w:sectPr w:rsidR="0097640B" w:rsidSect="009515DF">
          <w:pgSz w:w="11906" w:h="16838"/>
          <w:pgMar w:top="851" w:right="567" w:bottom="709" w:left="1588" w:header="709" w:footer="709" w:gutter="0"/>
          <w:cols w:space="708"/>
          <w:docGrid w:linePitch="360"/>
        </w:sectPr>
      </w:pPr>
      <w:r w:rsidRPr="00BF495D">
        <w:rPr>
          <w:color w:val="000000"/>
          <w:szCs w:val="28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</w:p>
    <w:p w:rsidR="0097640B" w:rsidRDefault="0097640B" w:rsidP="0097640B">
      <w:pPr>
        <w:pStyle w:val="ab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20</w:t>
      </w:r>
    </w:p>
    <w:p w:rsidR="0097640B" w:rsidRDefault="0097640B" w:rsidP="00092760">
      <w:pPr>
        <w:pStyle w:val="ab"/>
        <w:ind w:firstLine="540"/>
        <w:jc w:val="both"/>
        <w:rPr>
          <w:color w:val="000000"/>
          <w:szCs w:val="28"/>
        </w:rPr>
      </w:pPr>
    </w:p>
    <w:p w:rsidR="00092760" w:rsidRDefault="00662184" w:rsidP="0097640B">
      <w:pPr>
        <w:pStyle w:val="ab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департамента градостроительства, должностного лица департамента градостроительства в приеме документов у заявителя либо в исправлении допущенных опечаток и ошибок – в течение пяти рабочих дней со дня </w:t>
      </w:r>
      <w:r w:rsidRPr="00BF495D">
        <w:rPr>
          <w:color w:val="000000"/>
          <w:szCs w:val="28"/>
        </w:rPr>
        <w:br/>
        <w:t>ее регистрации.</w:t>
      </w:r>
    </w:p>
    <w:p w:rsidR="00662184" w:rsidRDefault="00662184" w:rsidP="00092760">
      <w:pPr>
        <w:pStyle w:val="ab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5.8. Результат досудебного (внесудебного) обжалования</w:t>
      </w:r>
    </w:p>
    <w:p w:rsidR="00662184" w:rsidRPr="00BF495D" w:rsidRDefault="00662184" w:rsidP="00662184">
      <w:pPr>
        <w:pStyle w:val="ab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По результатам рассмотрения жалобы орган, предоставляющий </w:t>
      </w:r>
      <w:proofErr w:type="spellStart"/>
      <w:r w:rsidRPr="00BF495D">
        <w:rPr>
          <w:color w:val="000000"/>
          <w:szCs w:val="28"/>
        </w:rPr>
        <w:t>муници-пальную</w:t>
      </w:r>
      <w:proofErr w:type="spellEnd"/>
      <w:r w:rsidRPr="00BF495D">
        <w:rPr>
          <w:color w:val="000000"/>
          <w:szCs w:val="28"/>
        </w:rPr>
        <w:t xml:space="preserve"> услугу, принимает одно из следующих решений:</w:t>
      </w:r>
    </w:p>
    <w:p w:rsidR="00662184" w:rsidRPr="00BF495D" w:rsidRDefault="00662184" w:rsidP="00662184">
      <w:pPr>
        <w:pStyle w:val="ab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62184" w:rsidRPr="00BF495D" w:rsidRDefault="00662184" w:rsidP="00662184">
      <w:pPr>
        <w:pStyle w:val="ab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отказывает в удовлетворении жалобы;</w:t>
      </w:r>
    </w:p>
    <w:p w:rsidR="00662184" w:rsidRPr="00BF495D" w:rsidRDefault="00662184" w:rsidP="00662184">
      <w:pPr>
        <w:pStyle w:val="ab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не позднее дня, следующего за днем принятия решения, заявителю </w:t>
      </w:r>
      <w:r w:rsidRPr="00BF495D">
        <w:rPr>
          <w:color w:val="000000"/>
          <w:szCs w:val="28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662184" w:rsidRDefault="00662184" w:rsidP="00662184">
      <w:pPr>
        <w:pStyle w:val="ab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9B1967">
        <w:rPr>
          <w:color w:val="000000"/>
          <w:szCs w:val="28"/>
        </w:rPr>
        <w:t xml:space="preserve"> </w:t>
      </w:r>
    </w:p>
    <w:p w:rsidR="00662184" w:rsidRPr="00A06975" w:rsidRDefault="00662184" w:rsidP="00662184">
      <w:pPr>
        <w:pStyle w:val="ab"/>
        <w:ind w:firstLine="708"/>
        <w:jc w:val="both"/>
        <w:rPr>
          <w:color w:val="000000"/>
          <w:sz w:val="14"/>
          <w:szCs w:val="14"/>
        </w:rPr>
      </w:pPr>
    </w:p>
    <w:p w:rsidR="00662184" w:rsidRPr="00BF495D" w:rsidRDefault="00A06975" w:rsidP="00662184">
      <w:pPr>
        <w:autoSpaceDE w:val="0"/>
        <w:autoSpaceDN w:val="0"/>
        <w:adjustRightInd w:val="0"/>
        <w:spacing w:line="280" w:lineRule="exac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6</w:t>
      </w:r>
      <w:r w:rsidR="00662184" w:rsidRPr="00BF495D">
        <w:rPr>
          <w:b/>
          <w:color w:val="000000"/>
          <w:szCs w:val="28"/>
        </w:rPr>
        <w:t xml:space="preserve">. Исправление технических ошибок в сведениях, указанных </w:t>
      </w:r>
      <w:r w:rsidR="00662184" w:rsidRPr="00BF495D">
        <w:rPr>
          <w:b/>
          <w:color w:val="000000"/>
          <w:szCs w:val="28"/>
        </w:rPr>
        <w:br/>
        <w:t>в распоряжении о переводе жилого помещения в нежилое помещение</w:t>
      </w:r>
      <w:r w:rsidR="00662184" w:rsidRPr="00BF495D">
        <w:rPr>
          <w:b/>
          <w:color w:val="000000"/>
          <w:szCs w:val="28"/>
        </w:rPr>
        <w:br/>
        <w:t xml:space="preserve">либо в уведомлении о переводе (отказе в переводе) жилого помещения </w:t>
      </w:r>
      <w:r w:rsidR="00662184" w:rsidRPr="00BF495D">
        <w:rPr>
          <w:b/>
          <w:color w:val="000000"/>
          <w:szCs w:val="28"/>
        </w:rPr>
        <w:br/>
        <w:t>в нежилое помещение</w:t>
      </w:r>
    </w:p>
    <w:p w:rsidR="00662184" w:rsidRPr="00A06975" w:rsidRDefault="00662184" w:rsidP="00662184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14"/>
          <w:szCs w:val="14"/>
        </w:rPr>
      </w:pPr>
    </w:p>
    <w:p w:rsidR="00662184" w:rsidRDefault="00662184" w:rsidP="0066218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6.1</w:t>
      </w:r>
      <w:r w:rsidR="00092760">
        <w:rPr>
          <w:color w:val="000000"/>
          <w:szCs w:val="28"/>
        </w:rPr>
        <w:t>.</w:t>
      </w:r>
      <w:r w:rsidRPr="00BF495D">
        <w:rPr>
          <w:color w:val="000000"/>
          <w:szCs w:val="28"/>
        </w:rPr>
        <w:t xml:space="preserve"> Основанием для начала административной процедуры является поступление в департамент градостроительства заявления об исправлении технической ошибки (описки, опечатки, грамматической или арифметической ошибки) в сведениях, указанных в распоряжении о переводе жилого помещения в нежилое помещение либо в уведомлении о переводе (отказе в переводе) жилого помещения в нежилое помещение, допущенной департаментом градостроительства при оказании муниципальной услуги (далее – техническая ошибка).</w:t>
      </w:r>
    </w:p>
    <w:p w:rsidR="00662184" w:rsidRPr="00BF495D" w:rsidRDefault="00662184" w:rsidP="0066218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6.2. При обращении об исправлении технических ошибок заявитель </w:t>
      </w:r>
      <w:r w:rsidRPr="00BF495D">
        <w:rPr>
          <w:color w:val="000000"/>
          <w:szCs w:val="28"/>
        </w:rPr>
        <w:br/>
        <w:t>(его уполномоченный представитель) представляют:</w:t>
      </w:r>
    </w:p>
    <w:p w:rsidR="00662184" w:rsidRPr="00BF495D" w:rsidRDefault="00662184" w:rsidP="0066218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заявление об исправлении технических ошибок;</w:t>
      </w:r>
    </w:p>
    <w:p w:rsidR="00662184" w:rsidRPr="00BF495D" w:rsidRDefault="00662184" w:rsidP="0066218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документы, имеющие юридическую силу, свидетельствующие о наличии </w:t>
      </w:r>
      <w:r w:rsidRPr="00BF495D">
        <w:rPr>
          <w:color w:val="000000"/>
          <w:szCs w:val="28"/>
        </w:rPr>
        <w:br/>
        <w:t>в выданных документах технической ошибки и содержащие правильные данные;</w:t>
      </w:r>
    </w:p>
    <w:p w:rsidR="00662184" w:rsidRDefault="00662184" w:rsidP="0066218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выданные департаментом градостроительства распоряжение о переводе жилого помещения в нежилое помещение и (или) уведомление о переводе (отказе в переводе) жилого помещения в нежилое помещение, в которых содержится техническая ошибка.</w:t>
      </w:r>
    </w:p>
    <w:p w:rsidR="0097640B" w:rsidRDefault="0097640B" w:rsidP="0066218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97640B" w:rsidRDefault="0097640B" w:rsidP="0097640B">
      <w:pPr>
        <w:autoSpaceDE w:val="0"/>
        <w:autoSpaceDN w:val="0"/>
        <w:adjustRightInd w:val="0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21</w:t>
      </w:r>
    </w:p>
    <w:p w:rsidR="0097640B" w:rsidRPr="00BF495D" w:rsidRDefault="0097640B" w:rsidP="0097640B">
      <w:pPr>
        <w:autoSpaceDE w:val="0"/>
        <w:autoSpaceDN w:val="0"/>
        <w:adjustRightInd w:val="0"/>
        <w:ind w:firstLine="540"/>
        <w:jc w:val="center"/>
        <w:rPr>
          <w:color w:val="000000"/>
          <w:szCs w:val="28"/>
        </w:rPr>
      </w:pPr>
    </w:p>
    <w:p w:rsidR="00662184" w:rsidRPr="00BF495D" w:rsidRDefault="00662184" w:rsidP="0066218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Заявление об исправлении технической ошибки подается заявителем </w:t>
      </w:r>
      <w:r w:rsidRPr="00BF495D">
        <w:rPr>
          <w:color w:val="000000"/>
          <w:szCs w:val="28"/>
        </w:rPr>
        <w:br/>
        <w:t xml:space="preserve">(его уполномоченным представителем) лично </w:t>
      </w:r>
      <w:r>
        <w:rPr>
          <w:color w:val="000000"/>
          <w:szCs w:val="28"/>
        </w:rPr>
        <w:t xml:space="preserve">в департамент градостроительства </w:t>
      </w:r>
      <w:r w:rsidRPr="00BF495D">
        <w:rPr>
          <w:color w:val="000000"/>
          <w:szCs w:val="28"/>
        </w:rPr>
        <w:t>либо</w:t>
      </w:r>
      <w:r>
        <w:rPr>
          <w:color w:val="000000"/>
          <w:szCs w:val="28"/>
        </w:rPr>
        <w:t xml:space="preserve"> </w:t>
      </w:r>
      <w:r w:rsidRPr="00BF495D">
        <w:rPr>
          <w:color w:val="000000"/>
          <w:szCs w:val="28"/>
        </w:rPr>
        <w:t>почтовым</w:t>
      </w:r>
      <w:r>
        <w:rPr>
          <w:color w:val="000000"/>
          <w:szCs w:val="28"/>
        </w:rPr>
        <w:t xml:space="preserve"> </w:t>
      </w:r>
      <w:r w:rsidRPr="00BF495D">
        <w:rPr>
          <w:color w:val="000000"/>
          <w:szCs w:val="28"/>
        </w:rPr>
        <w:t>отправлением</w:t>
      </w:r>
      <w:r>
        <w:rPr>
          <w:color w:val="000000"/>
          <w:szCs w:val="28"/>
        </w:rPr>
        <w:t xml:space="preserve"> </w:t>
      </w:r>
      <w:r w:rsidRPr="00BF495D">
        <w:rPr>
          <w:color w:val="000000"/>
          <w:szCs w:val="28"/>
        </w:rPr>
        <w:t xml:space="preserve">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</w:t>
      </w:r>
      <w:proofErr w:type="spellStart"/>
      <w:r w:rsidRPr="00BF495D">
        <w:rPr>
          <w:color w:val="000000"/>
          <w:szCs w:val="28"/>
        </w:rPr>
        <w:t>муници</w:t>
      </w:r>
      <w:r w:rsidR="0097640B">
        <w:rPr>
          <w:color w:val="000000"/>
          <w:szCs w:val="28"/>
        </w:rPr>
        <w:t>-</w:t>
      </w:r>
      <w:r w:rsidRPr="00BF495D">
        <w:rPr>
          <w:color w:val="000000"/>
          <w:szCs w:val="28"/>
        </w:rPr>
        <w:t>пальных</w:t>
      </w:r>
      <w:proofErr w:type="spellEnd"/>
      <w:r w:rsidRPr="00BF495D">
        <w:rPr>
          <w:color w:val="000000"/>
          <w:szCs w:val="28"/>
        </w:rPr>
        <w:t xml:space="preserve"> услуг.</w:t>
      </w:r>
    </w:p>
    <w:p w:rsidR="00662184" w:rsidRPr="00BF495D" w:rsidRDefault="00662184" w:rsidP="0066218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Истребование дополнительных документов у заявителя не допускается.</w:t>
      </w:r>
    </w:p>
    <w:p w:rsidR="00662184" w:rsidRPr="00BF495D" w:rsidRDefault="00662184" w:rsidP="0066218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6.3. Должностное лицо, осуществляющее прием заявлений об исправлении технических ошибок, регистрирует заявления и передает их уполномоченному должностному лицу для принятия решения об исправлении технических ошибок.</w:t>
      </w:r>
    </w:p>
    <w:p w:rsidR="00662184" w:rsidRPr="00BF495D" w:rsidRDefault="00662184" w:rsidP="0066218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Исправление технической ошибки осуществляется путем выдачи заявителю нового распоряжения о переводе жилого помещения в нежилое помещение </w:t>
      </w:r>
      <w:r w:rsidRPr="00BF495D">
        <w:rPr>
          <w:color w:val="000000"/>
          <w:szCs w:val="28"/>
        </w:rPr>
        <w:br/>
        <w:t xml:space="preserve">и (или) уведомления о переводе (отказе в переводе) жилого помещения </w:t>
      </w:r>
      <w:r w:rsidRPr="00BF495D">
        <w:rPr>
          <w:color w:val="000000"/>
          <w:szCs w:val="28"/>
        </w:rPr>
        <w:br/>
        <w:t>в нежилое помещение с исправленными сведениями.</w:t>
      </w:r>
    </w:p>
    <w:p w:rsidR="00662184" w:rsidRPr="00BF495D" w:rsidRDefault="00662184" w:rsidP="0066218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6.4. Срок выдачи документов с исправленными техническими ошибками </w:t>
      </w:r>
      <w:r w:rsidRPr="00BF495D">
        <w:rPr>
          <w:color w:val="000000"/>
          <w:szCs w:val="28"/>
        </w:rPr>
        <w:br/>
        <w:t xml:space="preserve">не может превышать 5 дней с момента регистрации заявления. </w:t>
      </w:r>
    </w:p>
    <w:p w:rsidR="00A06975" w:rsidRDefault="00662184" w:rsidP="00092760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6.5. Оригинал распоряжения о переводе жилого помещения в нежилое помещение и (или) уведомления о переводе (отказе в переводе) жилого помещения в нежилое помещение, в котором содержится техническая ошибка,</w:t>
      </w:r>
      <w:r w:rsidR="00092760">
        <w:rPr>
          <w:color w:val="000000"/>
          <w:szCs w:val="28"/>
        </w:rPr>
        <w:t xml:space="preserve"> </w:t>
      </w:r>
      <w:r w:rsidRPr="00BF495D">
        <w:rPr>
          <w:color w:val="000000"/>
          <w:szCs w:val="28"/>
        </w:rPr>
        <w:t xml:space="preserve">после выдачи заявителю (его уполномоченному представителю) документов </w:t>
      </w:r>
      <w:r w:rsidR="0097640B">
        <w:rPr>
          <w:color w:val="000000"/>
          <w:szCs w:val="28"/>
        </w:rPr>
        <w:br/>
      </w:r>
      <w:r w:rsidRPr="00BF495D">
        <w:rPr>
          <w:color w:val="000000"/>
          <w:szCs w:val="28"/>
        </w:rPr>
        <w:t>с исправленными техническими ошибками не подлежит возвращению заявителю (его уполномоченному представителю).</w:t>
      </w:r>
    </w:p>
    <w:p w:rsidR="00092760" w:rsidRDefault="00092760" w:rsidP="00A06975">
      <w:pPr>
        <w:autoSpaceDE w:val="0"/>
        <w:autoSpaceDN w:val="0"/>
        <w:adjustRightInd w:val="0"/>
        <w:jc w:val="center"/>
        <w:rPr>
          <w:color w:val="000000"/>
        </w:rPr>
      </w:pPr>
    </w:p>
    <w:p w:rsidR="0097640B" w:rsidRDefault="0097640B" w:rsidP="00A06975">
      <w:pPr>
        <w:autoSpaceDE w:val="0"/>
        <w:autoSpaceDN w:val="0"/>
        <w:adjustRightInd w:val="0"/>
        <w:jc w:val="center"/>
        <w:rPr>
          <w:color w:val="000000"/>
        </w:rPr>
      </w:pPr>
    </w:p>
    <w:p w:rsidR="00A06975" w:rsidRDefault="00662184" w:rsidP="00A06975">
      <w:pPr>
        <w:autoSpaceDE w:val="0"/>
        <w:autoSpaceDN w:val="0"/>
        <w:adjustRightInd w:val="0"/>
        <w:jc w:val="center"/>
        <w:rPr>
          <w:color w:val="000000"/>
        </w:rPr>
        <w:sectPr w:rsidR="00A06975" w:rsidSect="009515DF">
          <w:pgSz w:w="11906" w:h="16838"/>
          <w:pgMar w:top="851" w:right="567" w:bottom="709" w:left="1588" w:header="709" w:footer="709" w:gutter="0"/>
          <w:cols w:space="708"/>
          <w:docGrid w:linePitch="360"/>
        </w:sectPr>
      </w:pPr>
      <w:r w:rsidRPr="005859E7">
        <w:rPr>
          <w:color w:val="000000"/>
        </w:rPr>
        <w:t>___________</w:t>
      </w:r>
    </w:p>
    <w:p w:rsidR="00662184" w:rsidRPr="00A06975" w:rsidRDefault="00662184" w:rsidP="00662184">
      <w:pPr>
        <w:ind w:left="7230"/>
        <w:jc w:val="right"/>
        <w:rPr>
          <w:b/>
          <w:color w:val="000000"/>
          <w:sz w:val="24"/>
        </w:rPr>
      </w:pPr>
      <w:r w:rsidRPr="005859E7">
        <w:rPr>
          <w:color w:val="000000"/>
          <w:szCs w:val="28"/>
        </w:rPr>
        <w:lastRenderedPageBreak/>
        <w:t xml:space="preserve">   </w:t>
      </w:r>
      <w:r w:rsidRPr="00A06975">
        <w:rPr>
          <w:b/>
          <w:color w:val="000000"/>
          <w:sz w:val="24"/>
        </w:rPr>
        <w:t>Приложение № 1</w:t>
      </w:r>
    </w:p>
    <w:p w:rsidR="00662184" w:rsidRPr="00A06975" w:rsidRDefault="00662184" w:rsidP="00A06975">
      <w:pPr>
        <w:spacing w:line="240" w:lineRule="exact"/>
        <w:ind w:left="4678"/>
        <w:jc w:val="both"/>
        <w:rPr>
          <w:color w:val="000000"/>
          <w:sz w:val="24"/>
        </w:rPr>
      </w:pPr>
      <w:r w:rsidRPr="00A06975">
        <w:rPr>
          <w:color w:val="000000"/>
          <w:sz w:val="24"/>
        </w:rPr>
        <w:t xml:space="preserve">к административному регламенту </w:t>
      </w:r>
      <w:proofErr w:type="spellStart"/>
      <w:r w:rsidRPr="00A06975">
        <w:rPr>
          <w:color w:val="000000"/>
          <w:sz w:val="24"/>
        </w:rPr>
        <w:t>предостав</w:t>
      </w:r>
      <w:r w:rsidR="00A06975">
        <w:rPr>
          <w:color w:val="000000"/>
          <w:sz w:val="24"/>
        </w:rPr>
        <w:t>-</w:t>
      </w:r>
      <w:r w:rsidRPr="00A06975">
        <w:rPr>
          <w:color w:val="000000"/>
          <w:sz w:val="24"/>
        </w:rPr>
        <w:t>лени</w:t>
      </w:r>
      <w:r w:rsidR="0097640B">
        <w:rPr>
          <w:color w:val="000000"/>
          <w:sz w:val="24"/>
        </w:rPr>
        <w:t>я</w:t>
      </w:r>
      <w:proofErr w:type="spellEnd"/>
      <w:r w:rsidRPr="00A06975">
        <w:rPr>
          <w:color w:val="000000"/>
          <w:sz w:val="24"/>
        </w:rPr>
        <w:t xml:space="preserve"> муниципальной услуги </w:t>
      </w:r>
      <w:r w:rsidR="009515DF" w:rsidRPr="00A06975">
        <w:rPr>
          <w:color w:val="000000"/>
          <w:sz w:val="24"/>
        </w:rPr>
        <w:t>"</w:t>
      </w:r>
      <w:r w:rsidRPr="00A06975">
        <w:rPr>
          <w:color w:val="000000"/>
          <w:sz w:val="24"/>
        </w:rPr>
        <w:t>Принятие решений</w:t>
      </w:r>
      <w:r w:rsidR="00A06975">
        <w:rPr>
          <w:color w:val="000000"/>
          <w:sz w:val="24"/>
        </w:rPr>
        <w:t xml:space="preserve"> </w:t>
      </w:r>
      <w:r w:rsidRPr="00A06975">
        <w:rPr>
          <w:color w:val="000000"/>
          <w:sz w:val="24"/>
        </w:rPr>
        <w:t xml:space="preserve">о переводе или об отказе в переводе жилого помещения в нежилое помещение на территории муниципального образования </w:t>
      </w:r>
      <w:r w:rsidR="009515DF" w:rsidRPr="00A06975">
        <w:rPr>
          <w:color w:val="000000"/>
          <w:sz w:val="24"/>
        </w:rPr>
        <w:t>"</w:t>
      </w:r>
      <w:r w:rsidRPr="00A06975">
        <w:rPr>
          <w:color w:val="000000"/>
          <w:sz w:val="24"/>
        </w:rPr>
        <w:t>Город Архангельск</w:t>
      </w:r>
      <w:r w:rsidR="009515DF" w:rsidRPr="00A06975">
        <w:rPr>
          <w:color w:val="000000"/>
          <w:sz w:val="24"/>
        </w:rPr>
        <w:t>"</w:t>
      </w:r>
    </w:p>
    <w:p w:rsidR="00662184" w:rsidRPr="005859E7" w:rsidRDefault="00662184" w:rsidP="00662184">
      <w:pPr>
        <w:ind w:left="4680"/>
        <w:jc w:val="both"/>
        <w:rPr>
          <w:color w:val="000000"/>
          <w:szCs w:val="28"/>
        </w:rPr>
      </w:pPr>
    </w:p>
    <w:p w:rsidR="00662184" w:rsidRPr="005859E7" w:rsidRDefault="00662184" w:rsidP="0066218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59E7">
        <w:rPr>
          <w:rFonts w:ascii="Times New Roman" w:hAnsi="Times New Roman" w:cs="Times New Roman"/>
          <w:color w:val="000000"/>
          <w:sz w:val="28"/>
          <w:szCs w:val="28"/>
        </w:rPr>
        <w:t>Форма заявления</w:t>
      </w:r>
    </w:p>
    <w:p w:rsidR="00662184" w:rsidRPr="005859E7" w:rsidRDefault="00662184" w:rsidP="0066218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59E7">
        <w:rPr>
          <w:rFonts w:ascii="Times New Roman" w:hAnsi="Times New Roman" w:cs="Times New Roman"/>
          <w:color w:val="000000"/>
          <w:sz w:val="28"/>
          <w:szCs w:val="28"/>
        </w:rPr>
        <w:t>о переводе жилого помещения в нежилое помещение</w:t>
      </w:r>
    </w:p>
    <w:p w:rsidR="00662184" w:rsidRPr="005859E7" w:rsidRDefault="00662184" w:rsidP="0066218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2184" w:rsidRPr="005859E7" w:rsidRDefault="00662184" w:rsidP="0066218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59E7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662184" w:rsidRPr="005859E7" w:rsidRDefault="00662184" w:rsidP="0066218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59E7">
        <w:rPr>
          <w:rFonts w:ascii="Times New Roman" w:hAnsi="Times New Roman" w:cs="Times New Roman"/>
          <w:b/>
          <w:color w:val="000000"/>
          <w:sz w:val="28"/>
          <w:szCs w:val="28"/>
        </w:rPr>
        <w:t>о переводе жилого помещения в нежилое  помещение</w:t>
      </w:r>
    </w:p>
    <w:p w:rsidR="00662184" w:rsidRPr="005859E7" w:rsidRDefault="00662184" w:rsidP="0066218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859E7">
        <w:rPr>
          <w:rFonts w:ascii="Times New Roman" w:hAnsi="Times New Roman" w:cs="Times New Roman"/>
          <w:color w:val="000000"/>
          <w:sz w:val="24"/>
          <w:szCs w:val="24"/>
        </w:rPr>
        <w:t>в архитектурно – строительный отдел управления административно-технического контроля</w:t>
      </w:r>
    </w:p>
    <w:p w:rsidR="00662184" w:rsidRPr="005859E7" w:rsidRDefault="00662184" w:rsidP="0066218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859E7">
        <w:rPr>
          <w:rFonts w:ascii="Times New Roman" w:hAnsi="Times New Roman" w:cs="Times New Roman"/>
          <w:color w:val="000000"/>
          <w:sz w:val="24"/>
          <w:szCs w:val="24"/>
        </w:rPr>
        <w:t>департамента градостроительства мэрии города Архангельска</w:t>
      </w:r>
    </w:p>
    <w:p w:rsidR="00662184" w:rsidRPr="005859E7" w:rsidRDefault="00662184" w:rsidP="0066218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62184" w:rsidRPr="005859E7" w:rsidRDefault="00662184" w:rsidP="0066218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62184" w:rsidRPr="005859E7" w:rsidRDefault="00662184" w:rsidP="006621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5859E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5859E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662184" w:rsidRPr="005859E7" w:rsidRDefault="00662184" w:rsidP="00662184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</w:rPr>
      </w:pPr>
      <w:r w:rsidRPr="005859E7">
        <w:rPr>
          <w:rFonts w:ascii="Times New Roman" w:hAnsi="Times New Roman" w:cs="Times New Roman"/>
          <w:color w:val="000000"/>
          <w:sz w:val="16"/>
          <w:szCs w:val="16"/>
        </w:rPr>
        <w:t>(собственника (собственников) жилого помещения; для физических  лиц  указываются: Ф.И.О.,</w:t>
      </w:r>
      <w:r w:rsidRPr="005859E7">
        <w:rPr>
          <w:rFonts w:ascii="Times New Roman" w:hAnsi="Times New Roman" w:cs="Times New Roman"/>
          <w:color w:val="000000"/>
        </w:rPr>
        <w:t xml:space="preserve">   </w:t>
      </w:r>
      <w:r w:rsidRPr="005859E7">
        <w:rPr>
          <w:rFonts w:ascii="Times New Roman" w:hAnsi="Times New Roman" w:cs="Times New Roman"/>
          <w:color w:val="000000"/>
          <w:sz w:val="16"/>
          <w:szCs w:val="16"/>
        </w:rPr>
        <w:t xml:space="preserve">реквизиты  документа,  удостоверяющего  </w:t>
      </w:r>
      <w:r w:rsidRPr="005859E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:rsidR="00662184" w:rsidRPr="005859E7" w:rsidRDefault="00662184" w:rsidP="00662184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859E7">
        <w:rPr>
          <w:rFonts w:ascii="Times New Roman" w:hAnsi="Times New Roman" w:cs="Times New Roman"/>
          <w:color w:val="000000"/>
          <w:sz w:val="16"/>
          <w:szCs w:val="16"/>
        </w:rPr>
        <w:t>личность (серия, №, кем и когда выдан), место  жительства,   телефон; для представителя физического лица   указываются:  Ф.И.О.</w:t>
      </w:r>
    </w:p>
    <w:p w:rsidR="00662184" w:rsidRPr="005859E7" w:rsidRDefault="00662184" w:rsidP="00662184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</w:rPr>
      </w:pPr>
    </w:p>
    <w:p w:rsidR="00662184" w:rsidRPr="005859E7" w:rsidRDefault="00662184" w:rsidP="0066218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859E7">
        <w:rPr>
          <w:rFonts w:ascii="Times New Roman" w:hAnsi="Times New Roman" w:cs="Times New Roman"/>
          <w:color w:val="000000"/>
          <w:sz w:val="16"/>
          <w:szCs w:val="16"/>
        </w:rPr>
        <w:t>представителя,   реквизиты доверенности, которая прилагается к заявлению. Для юридических  лиц</w:t>
      </w:r>
      <w:r w:rsidRPr="005859E7">
        <w:rPr>
          <w:rFonts w:ascii="Times New Roman" w:hAnsi="Times New Roman" w:cs="Times New Roman"/>
          <w:color w:val="000000"/>
        </w:rPr>
        <w:t xml:space="preserve"> </w:t>
      </w:r>
      <w:r w:rsidRPr="005859E7">
        <w:rPr>
          <w:rFonts w:ascii="Times New Roman" w:hAnsi="Times New Roman" w:cs="Times New Roman"/>
          <w:color w:val="000000"/>
          <w:sz w:val="16"/>
          <w:szCs w:val="16"/>
        </w:rPr>
        <w:t>указываются: наименование,</w:t>
      </w:r>
    </w:p>
    <w:p w:rsidR="00662184" w:rsidRPr="005859E7" w:rsidRDefault="00662184" w:rsidP="00662184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</w:rPr>
      </w:pPr>
    </w:p>
    <w:p w:rsidR="00662184" w:rsidRPr="005859E7" w:rsidRDefault="00662184" w:rsidP="0066218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859E7">
        <w:rPr>
          <w:rFonts w:ascii="Times New Roman" w:hAnsi="Times New Roman" w:cs="Times New Roman"/>
          <w:color w:val="000000"/>
          <w:sz w:val="16"/>
          <w:szCs w:val="16"/>
        </w:rPr>
        <w:t>организационно-правовая форма, адрес места нахождения, телефон,  Ф.И.О. лица, уполномоченного  представлять  интересы  юридического</w:t>
      </w:r>
    </w:p>
    <w:p w:rsidR="00662184" w:rsidRPr="005859E7" w:rsidRDefault="00662184" w:rsidP="0066218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662184" w:rsidRPr="005859E7" w:rsidRDefault="00662184" w:rsidP="0066218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859E7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_________________________________________________________________________________________________________________________</w:t>
      </w:r>
    </w:p>
    <w:p w:rsidR="00662184" w:rsidRPr="005859E7" w:rsidRDefault="00662184" w:rsidP="0066218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859E7">
        <w:rPr>
          <w:rFonts w:ascii="Times New Roman" w:hAnsi="Times New Roman" w:cs="Times New Roman"/>
          <w:color w:val="000000"/>
          <w:sz w:val="16"/>
          <w:szCs w:val="16"/>
        </w:rPr>
        <w:t>лица,  с  указанием реквизитов документа,  удостоверяющего  данные  правомочия  и  прилагаемого  к заявлению)</w:t>
      </w:r>
    </w:p>
    <w:p w:rsidR="00662184" w:rsidRPr="005859E7" w:rsidRDefault="00662184" w:rsidP="0066218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662184" w:rsidRPr="005859E7" w:rsidRDefault="00662184" w:rsidP="0066218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629">
        <w:rPr>
          <w:rFonts w:ascii="Times New Roman" w:hAnsi="Times New Roman" w:cs="Times New Roman"/>
          <w:b/>
          <w:color w:val="000000"/>
          <w:sz w:val="24"/>
          <w:szCs w:val="28"/>
        </w:rPr>
        <w:t>Прошу разрешить перевод жилого помещения в нежилое помещение</w:t>
      </w:r>
      <w:r w:rsidRPr="00A53629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r w:rsidRPr="005859E7">
        <w:rPr>
          <w:rFonts w:ascii="Times New Roman" w:hAnsi="Times New Roman" w:cs="Times New Roman"/>
          <w:color w:val="000000"/>
          <w:sz w:val="24"/>
          <w:szCs w:val="24"/>
        </w:rPr>
        <w:t xml:space="preserve">занимаемого на основании права собственности, в целях использования помещения в качестве: </w:t>
      </w:r>
      <w:r w:rsidRPr="005859E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:rsidR="00662184" w:rsidRPr="005859E7" w:rsidRDefault="00662184" w:rsidP="0066218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859E7">
        <w:rPr>
          <w:rFonts w:ascii="Times New Roman" w:hAnsi="Times New Roman" w:cs="Times New Roman"/>
          <w:color w:val="000000"/>
          <w:sz w:val="16"/>
          <w:szCs w:val="16"/>
        </w:rPr>
        <w:t>(указывается вид использования помещения)</w:t>
      </w:r>
    </w:p>
    <w:p w:rsidR="00662184" w:rsidRPr="005859E7" w:rsidRDefault="00662184" w:rsidP="0066218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2184" w:rsidRPr="005859E7" w:rsidRDefault="00662184" w:rsidP="006621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5859E7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переводимого помещения:_________________________________________  </w:t>
      </w:r>
      <w:r w:rsidRPr="005859E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:rsidR="00662184" w:rsidRPr="005859E7" w:rsidRDefault="00662184" w:rsidP="00662184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859E7">
        <w:rPr>
          <w:rFonts w:ascii="Times New Roman" w:hAnsi="Times New Roman" w:cs="Times New Roman"/>
          <w:color w:val="000000"/>
        </w:rPr>
        <w:t>(</w:t>
      </w:r>
      <w:r w:rsidRPr="005859E7">
        <w:rPr>
          <w:rFonts w:ascii="Times New Roman" w:hAnsi="Times New Roman" w:cs="Times New Roman"/>
          <w:color w:val="000000"/>
          <w:sz w:val="16"/>
          <w:szCs w:val="16"/>
        </w:rPr>
        <w:t>указываются наименование поселения, улица, номер дома, номер корпуса,  номер  квартиры (комнаты), номер подъезда, этаж)</w:t>
      </w:r>
    </w:p>
    <w:p w:rsidR="00662184" w:rsidRPr="005859E7" w:rsidRDefault="00662184" w:rsidP="00662184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</w:rPr>
      </w:pPr>
    </w:p>
    <w:p w:rsidR="00662184" w:rsidRPr="005859E7" w:rsidRDefault="00662184" w:rsidP="006621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5859E7">
        <w:rPr>
          <w:rFonts w:ascii="Times New Roman" w:hAnsi="Times New Roman" w:cs="Times New Roman"/>
          <w:color w:val="000000"/>
          <w:sz w:val="24"/>
          <w:szCs w:val="24"/>
        </w:rPr>
        <w:t>Проект переустройства и (или) перепланировки разработан</w:t>
      </w:r>
      <w:r w:rsidRPr="005859E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5859E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</w:t>
      </w:r>
    </w:p>
    <w:p w:rsidR="00662184" w:rsidRPr="005859E7" w:rsidRDefault="00662184" w:rsidP="0066218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859E7">
        <w:rPr>
          <w:rFonts w:ascii="Times New Roman" w:hAnsi="Times New Roman" w:cs="Times New Roman"/>
          <w:color w:val="000000"/>
          <w:sz w:val="16"/>
          <w:szCs w:val="16"/>
        </w:rPr>
        <w:t>(наименование проекта, наименование проектной организации, выполнившей проект, членство в СРО; кем и когда согласован проект)</w:t>
      </w:r>
    </w:p>
    <w:p w:rsidR="00662184" w:rsidRPr="005859E7" w:rsidRDefault="00662184" w:rsidP="00662184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16"/>
          <w:szCs w:val="16"/>
        </w:rPr>
      </w:pPr>
    </w:p>
    <w:p w:rsidR="00662184" w:rsidRPr="005859E7" w:rsidRDefault="00662184" w:rsidP="00662184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</w:p>
    <w:p w:rsidR="00662184" w:rsidRPr="005859E7" w:rsidRDefault="00662184" w:rsidP="00662184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  <w:r w:rsidRPr="005859E7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_________________________________________________________________________________________________________________________</w:t>
      </w:r>
    </w:p>
    <w:p w:rsidR="00662184" w:rsidRPr="005859E7" w:rsidRDefault="00662184" w:rsidP="00662184">
      <w:pPr>
        <w:pStyle w:val="ConsPlusNonformat"/>
        <w:widowControl/>
        <w:rPr>
          <w:rFonts w:ascii="Times New Roman" w:hAnsi="Times New Roman" w:cs="Times New Roman"/>
          <w:color w:val="000000"/>
        </w:rPr>
      </w:pPr>
      <w:r w:rsidRPr="005859E7">
        <w:rPr>
          <w:rFonts w:ascii="Times New Roman" w:hAnsi="Times New Roman" w:cs="Times New Roman"/>
          <w:color w:val="000000"/>
          <w:sz w:val="24"/>
          <w:szCs w:val="24"/>
        </w:rPr>
        <w:t>Собственник (собственники) помещения:</w:t>
      </w:r>
      <w:r w:rsidRPr="005859E7">
        <w:rPr>
          <w:rFonts w:ascii="Times New Roman" w:hAnsi="Times New Roman" w:cs="Times New Roman"/>
          <w:color w:val="000000"/>
        </w:rPr>
        <w:t xml:space="preserve"> </w:t>
      </w:r>
    </w:p>
    <w:p w:rsidR="00662184" w:rsidRPr="005859E7" w:rsidRDefault="00662184" w:rsidP="00662184">
      <w:pPr>
        <w:pStyle w:val="ConsPlusNonformat"/>
        <w:widowControl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color w:val="000000"/>
        </w:rPr>
      </w:pPr>
    </w:p>
    <w:p w:rsidR="00662184" w:rsidRPr="005859E7" w:rsidRDefault="00662184" w:rsidP="00662184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859E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  <w:r w:rsidRPr="005859E7">
        <w:rPr>
          <w:rFonts w:ascii="Times New Roman" w:hAnsi="Times New Roman" w:cs="Times New Roman"/>
          <w:color w:val="000000"/>
        </w:rPr>
        <w:t xml:space="preserve"> </w:t>
      </w:r>
      <w:r w:rsidRPr="005859E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</w:t>
      </w:r>
    </w:p>
    <w:p w:rsidR="00662184" w:rsidRPr="005859E7" w:rsidRDefault="00662184" w:rsidP="00662184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662184" w:rsidRPr="005859E7" w:rsidRDefault="00662184" w:rsidP="0066218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2184" w:rsidRDefault="00662184" w:rsidP="0066218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9E7">
        <w:rPr>
          <w:rFonts w:ascii="Times New Roman" w:hAnsi="Times New Roman" w:cs="Times New Roman"/>
          <w:color w:val="000000"/>
          <w:sz w:val="24"/>
          <w:szCs w:val="24"/>
        </w:rPr>
        <w:t>Заверяю, что право собственности на помещение не обременено правами других лиц, не является предметом залога. Обязуюсь использовать данное помещение, не нарушая прав и охраняемых законом интересов других лиц согласно действующему законодательству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2184" w:rsidRDefault="00662184" w:rsidP="0066218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662184" w:rsidRDefault="00662184" w:rsidP="00662184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662184" w:rsidRPr="005859E7" w:rsidRDefault="00662184" w:rsidP="00662184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62184" w:rsidRPr="005859E7" w:rsidRDefault="00662184" w:rsidP="0066218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9E7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 следующие документы:</w:t>
      </w:r>
    </w:p>
    <w:p w:rsidR="00662184" w:rsidRPr="005859E7" w:rsidRDefault="00662184" w:rsidP="006621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5859E7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5859E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</w:t>
      </w:r>
    </w:p>
    <w:p w:rsidR="00662184" w:rsidRPr="005859E7" w:rsidRDefault="00662184" w:rsidP="0066218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859E7">
        <w:rPr>
          <w:rFonts w:ascii="Times New Roman" w:hAnsi="Times New Roman" w:cs="Times New Roman"/>
          <w:color w:val="000000"/>
          <w:sz w:val="16"/>
          <w:szCs w:val="16"/>
        </w:rPr>
        <w:t xml:space="preserve">(указываются вид и реквизиты правоустанавливающего документа на переводимое помещение  </w:t>
      </w:r>
    </w:p>
    <w:p w:rsidR="00662184" w:rsidRPr="005859E7" w:rsidRDefault="00662184" w:rsidP="00662184"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  <w:r w:rsidRPr="005859E7">
        <w:rPr>
          <w:rFonts w:ascii="Times New Roman" w:hAnsi="Times New Roman" w:cs="Times New Roman"/>
          <w:color w:val="000000"/>
          <w:sz w:val="16"/>
          <w:szCs w:val="16"/>
        </w:rPr>
        <w:t>(с отметкой: подлинник или нотариально заверенная копия</w:t>
      </w:r>
      <w:r w:rsidRPr="005859E7">
        <w:rPr>
          <w:rFonts w:ascii="Times New Roman" w:hAnsi="Times New Roman" w:cs="Times New Roman"/>
          <w:color w:val="000000"/>
        </w:rPr>
        <w:t>)</w:t>
      </w:r>
    </w:p>
    <w:p w:rsidR="00662184" w:rsidRPr="005859E7" w:rsidRDefault="00662184" w:rsidP="0066218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9E7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 </w:t>
      </w:r>
      <w:r w:rsidRPr="005859E7">
        <w:rPr>
          <w:rFonts w:ascii="Times New Roman" w:hAnsi="Times New Roman" w:cs="Times New Roman"/>
          <w:color w:val="000000"/>
          <w:sz w:val="24"/>
          <w:szCs w:val="24"/>
        </w:rPr>
        <w:t>на ____ листах;</w:t>
      </w:r>
    </w:p>
    <w:p w:rsidR="00662184" w:rsidRPr="005859E7" w:rsidRDefault="00662184" w:rsidP="0066218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62184" w:rsidRPr="005859E7" w:rsidRDefault="00662184" w:rsidP="0066218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62184" w:rsidRPr="005859E7" w:rsidRDefault="00662184" w:rsidP="006621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5859E7">
        <w:rPr>
          <w:rFonts w:ascii="Times New Roman" w:hAnsi="Times New Roman" w:cs="Times New Roman"/>
          <w:color w:val="000000"/>
          <w:sz w:val="24"/>
          <w:szCs w:val="24"/>
        </w:rPr>
        <w:t>2) техническая документация</w:t>
      </w:r>
      <w:r w:rsidRPr="005859E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</w:p>
    <w:p w:rsidR="00662184" w:rsidRPr="005859E7" w:rsidRDefault="00662184" w:rsidP="0066218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859E7">
        <w:rPr>
          <w:rFonts w:ascii="Times New Roman" w:hAnsi="Times New Roman" w:cs="Times New Roman"/>
          <w:color w:val="000000"/>
          <w:sz w:val="16"/>
          <w:szCs w:val="16"/>
        </w:rPr>
        <w:t>(план переводимого помещения с его техническим описанием)</w:t>
      </w:r>
    </w:p>
    <w:p w:rsidR="00662184" w:rsidRPr="005859E7" w:rsidRDefault="00662184" w:rsidP="0066218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5859E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___________________________________________________________________на ____ листах;</w:t>
      </w:r>
    </w:p>
    <w:p w:rsidR="00662184" w:rsidRPr="005859E7" w:rsidRDefault="00662184" w:rsidP="0066218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5859E7">
        <w:rPr>
          <w:rFonts w:ascii="Times New Roman" w:hAnsi="Times New Roman" w:cs="Times New Roman"/>
          <w:color w:val="000000"/>
          <w:sz w:val="24"/>
          <w:szCs w:val="24"/>
        </w:rPr>
        <w:t>3) поэтажный план дома, в котором находится переводимое помещение на  ________  листах;</w:t>
      </w:r>
    </w:p>
    <w:p w:rsidR="00662184" w:rsidRPr="005859E7" w:rsidRDefault="00662184" w:rsidP="0066218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9E7">
        <w:rPr>
          <w:rFonts w:ascii="Times New Roman" w:hAnsi="Times New Roman" w:cs="Times New Roman"/>
          <w:color w:val="000000"/>
          <w:sz w:val="24"/>
          <w:szCs w:val="24"/>
        </w:rPr>
        <w:t>4) проект переустройства и (или) перепланировки на ____________________________ листах;</w:t>
      </w:r>
    </w:p>
    <w:p w:rsidR="00662184" w:rsidRPr="005859E7" w:rsidRDefault="00662184" w:rsidP="0066218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9E7">
        <w:rPr>
          <w:rFonts w:ascii="Times New Roman" w:hAnsi="Times New Roman" w:cs="Times New Roman"/>
          <w:color w:val="000000"/>
          <w:sz w:val="24"/>
          <w:szCs w:val="24"/>
        </w:rPr>
        <w:t>5) проект устройства отдельного входа на _____________________________________ листах;</w:t>
      </w:r>
    </w:p>
    <w:p w:rsidR="00662184" w:rsidRPr="005859E7" w:rsidRDefault="00662184" w:rsidP="006621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5859E7">
        <w:rPr>
          <w:rFonts w:ascii="Times New Roman" w:hAnsi="Times New Roman" w:cs="Times New Roman"/>
          <w:color w:val="000000"/>
          <w:sz w:val="24"/>
          <w:szCs w:val="24"/>
        </w:rPr>
        <w:t>6) иные документы:</w:t>
      </w:r>
      <w:r w:rsidRPr="005859E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662184" w:rsidRPr="005859E7" w:rsidRDefault="00662184" w:rsidP="006621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5859E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:rsidR="00662184" w:rsidRPr="005859E7" w:rsidRDefault="00662184" w:rsidP="00662184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59E7">
        <w:rPr>
          <w:rFonts w:ascii="Times New Roman" w:hAnsi="Times New Roman" w:cs="Times New Roman"/>
          <w:color w:val="000000"/>
          <w:sz w:val="16"/>
          <w:szCs w:val="16"/>
        </w:rPr>
        <w:t>(доверенности, выписки из уставов и др.)</w:t>
      </w:r>
    </w:p>
    <w:p w:rsidR="00662184" w:rsidRPr="005859E7" w:rsidRDefault="00662184" w:rsidP="00662184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2184" w:rsidRPr="005859E7" w:rsidRDefault="00662184" w:rsidP="00662184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9E7">
        <w:rPr>
          <w:rFonts w:ascii="Times New Roman" w:hAnsi="Times New Roman" w:cs="Times New Roman"/>
          <w:color w:val="000000"/>
          <w:sz w:val="24"/>
          <w:szCs w:val="24"/>
        </w:rPr>
        <w:t>Уведомление о принятом решении о переводе жилого помещения в нежилое помещение прошу:</w:t>
      </w:r>
    </w:p>
    <w:p w:rsidR="00662184" w:rsidRPr="005859E7" w:rsidRDefault="00662184" w:rsidP="0066218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859E7">
        <w:rPr>
          <w:rFonts w:ascii="Times New Roman" w:hAnsi="Times New Roman" w:cs="Times New Roman"/>
          <w:color w:val="000000"/>
          <w:sz w:val="16"/>
          <w:szCs w:val="16"/>
        </w:rPr>
        <w:t>(направить почтовым отправлением/выдать на руки)</w:t>
      </w:r>
    </w:p>
    <w:p w:rsidR="00662184" w:rsidRPr="005859E7" w:rsidRDefault="00662184" w:rsidP="0066218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62184" w:rsidRPr="005859E7" w:rsidRDefault="00662184" w:rsidP="0066218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9E7">
        <w:rPr>
          <w:rFonts w:ascii="Times New Roman" w:hAnsi="Times New Roman" w:cs="Times New Roman"/>
          <w:color w:val="000000"/>
          <w:sz w:val="24"/>
          <w:szCs w:val="24"/>
        </w:rPr>
        <w:t>Подписи лиц, подавших заявление:</w:t>
      </w:r>
    </w:p>
    <w:p w:rsidR="00662184" w:rsidRPr="005859E7" w:rsidRDefault="00662184" w:rsidP="0066218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662184" w:rsidRPr="005859E7" w:rsidRDefault="00662184" w:rsidP="0066218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662184" w:rsidRPr="005859E7" w:rsidRDefault="00662184" w:rsidP="006621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585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15DF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5859E7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9515DF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5859E7">
        <w:rPr>
          <w:rFonts w:ascii="Times New Roman" w:hAnsi="Times New Roman" w:cs="Times New Roman"/>
          <w:color w:val="000000"/>
          <w:sz w:val="24"/>
          <w:szCs w:val="24"/>
        </w:rPr>
        <w:t xml:space="preserve"> _____________ 20___ г.</w:t>
      </w:r>
      <w:r w:rsidRPr="005859E7">
        <w:rPr>
          <w:rFonts w:ascii="Times New Roman" w:hAnsi="Times New Roman" w:cs="Times New Roman"/>
          <w:color w:val="000000"/>
          <w:sz w:val="28"/>
          <w:szCs w:val="28"/>
        </w:rPr>
        <w:t xml:space="preserve">  ___________________________________________</w:t>
      </w:r>
    </w:p>
    <w:p w:rsidR="00662184" w:rsidRPr="005859E7" w:rsidRDefault="00662184" w:rsidP="00662184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5859E7">
        <w:rPr>
          <w:rFonts w:ascii="Times New Roman" w:hAnsi="Times New Roman" w:cs="Times New Roman"/>
          <w:color w:val="000000"/>
          <w:sz w:val="16"/>
          <w:szCs w:val="16"/>
        </w:rPr>
        <w:t>(дата)</w:t>
      </w:r>
      <w:r w:rsidRPr="005859E7">
        <w:rPr>
          <w:rFonts w:ascii="Times New Roman" w:hAnsi="Times New Roman" w:cs="Times New Roman"/>
          <w:color w:val="000000"/>
        </w:rPr>
        <w:t xml:space="preserve">            </w:t>
      </w:r>
      <w:r w:rsidRPr="005859E7">
        <w:rPr>
          <w:rFonts w:ascii="Times New Roman" w:hAnsi="Times New Roman" w:cs="Times New Roman"/>
          <w:color w:val="000000"/>
        </w:rPr>
        <w:tab/>
      </w:r>
      <w:r w:rsidRPr="005859E7">
        <w:rPr>
          <w:rFonts w:ascii="Times New Roman" w:hAnsi="Times New Roman" w:cs="Times New Roman"/>
          <w:color w:val="000000"/>
        </w:rPr>
        <w:tab/>
      </w:r>
      <w:r w:rsidRPr="005859E7">
        <w:rPr>
          <w:rFonts w:ascii="Times New Roman" w:hAnsi="Times New Roman" w:cs="Times New Roman"/>
          <w:color w:val="000000"/>
        </w:rPr>
        <w:tab/>
      </w:r>
      <w:r w:rsidRPr="005859E7">
        <w:rPr>
          <w:rFonts w:ascii="Times New Roman" w:hAnsi="Times New Roman" w:cs="Times New Roman"/>
          <w:color w:val="000000"/>
        </w:rPr>
        <w:tab/>
      </w:r>
      <w:r w:rsidRPr="005859E7">
        <w:rPr>
          <w:rFonts w:ascii="Times New Roman" w:hAnsi="Times New Roman" w:cs="Times New Roman"/>
          <w:color w:val="000000"/>
          <w:sz w:val="16"/>
          <w:szCs w:val="16"/>
        </w:rPr>
        <w:t xml:space="preserve">   (подпись)     (расшифровка подписи заявителя)</w:t>
      </w:r>
    </w:p>
    <w:p w:rsidR="00662184" w:rsidRPr="005859E7" w:rsidRDefault="009515DF" w:rsidP="006621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662184" w:rsidRPr="005859E7">
        <w:rPr>
          <w:rFonts w:ascii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662184" w:rsidRPr="005859E7">
        <w:rPr>
          <w:rFonts w:ascii="Times New Roman" w:hAnsi="Times New Roman" w:cs="Times New Roman"/>
          <w:color w:val="000000"/>
          <w:sz w:val="24"/>
          <w:szCs w:val="24"/>
        </w:rPr>
        <w:t xml:space="preserve"> _____________ 20___ г.</w:t>
      </w:r>
      <w:r w:rsidR="00662184" w:rsidRPr="005859E7">
        <w:rPr>
          <w:rFonts w:ascii="Times New Roman" w:hAnsi="Times New Roman" w:cs="Times New Roman"/>
          <w:color w:val="000000"/>
          <w:sz w:val="28"/>
          <w:szCs w:val="28"/>
        </w:rPr>
        <w:t xml:space="preserve">  ___________________________________________</w:t>
      </w:r>
    </w:p>
    <w:p w:rsidR="00662184" w:rsidRPr="005859E7" w:rsidRDefault="00662184" w:rsidP="00662184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5859E7">
        <w:rPr>
          <w:rFonts w:ascii="Times New Roman" w:hAnsi="Times New Roman" w:cs="Times New Roman"/>
          <w:color w:val="000000"/>
          <w:sz w:val="16"/>
          <w:szCs w:val="16"/>
        </w:rPr>
        <w:t xml:space="preserve">(дата)            </w:t>
      </w:r>
      <w:r w:rsidRPr="005859E7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5859E7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5859E7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5859E7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(подпись)     (расшифровка подписи заявителя)</w:t>
      </w:r>
    </w:p>
    <w:p w:rsidR="00662184" w:rsidRPr="005859E7" w:rsidRDefault="009515DF" w:rsidP="006621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662184" w:rsidRPr="005859E7">
        <w:rPr>
          <w:rFonts w:ascii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662184" w:rsidRPr="005859E7">
        <w:rPr>
          <w:rFonts w:ascii="Times New Roman" w:hAnsi="Times New Roman" w:cs="Times New Roman"/>
          <w:color w:val="000000"/>
          <w:sz w:val="24"/>
          <w:szCs w:val="24"/>
        </w:rPr>
        <w:t xml:space="preserve"> _____________ 20___ г.</w:t>
      </w:r>
      <w:r w:rsidR="00662184" w:rsidRPr="005859E7">
        <w:rPr>
          <w:rFonts w:ascii="Times New Roman" w:hAnsi="Times New Roman" w:cs="Times New Roman"/>
          <w:color w:val="000000"/>
          <w:sz w:val="28"/>
          <w:szCs w:val="28"/>
        </w:rPr>
        <w:t xml:space="preserve">  ___________________________________________</w:t>
      </w:r>
    </w:p>
    <w:p w:rsidR="00662184" w:rsidRPr="005859E7" w:rsidRDefault="00662184" w:rsidP="00662184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5859E7">
        <w:rPr>
          <w:rFonts w:ascii="Times New Roman" w:hAnsi="Times New Roman" w:cs="Times New Roman"/>
          <w:color w:val="000000"/>
          <w:sz w:val="16"/>
          <w:szCs w:val="16"/>
        </w:rPr>
        <w:t xml:space="preserve">(дата)            </w:t>
      </w:r>
      <w:r w:rsidRPr="005859E7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5859E7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5859E7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5859E7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(подпись)     (расшифровка подписи заявителя)</w:t>
      </w:r>
    </w:p>
    <w:p w:rsidR="00662184" w:rsidRPr="005859E7" w:rsidRDefault="00662184" w:rsidP="0066218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2184" w:rsidRPr="005859E7" w:rsidRDefault="00662184" w:rsidP="00662184">
      <w:pPr>
        <w:ind w:firstLine="360"/>
        <w:jc w:val="both"/>
        <w:rPr>
          <w:color w:val="000000"/>
        </w:rPr>
      </w:pPr>
    </w:p>
    <w:p w:rsidR="00662184" w:rsidRPr="005859E7" w:rsidRDefault="00662184" w:rsidP="00662184">
      <w:pPr>
        <w:jc w:val="center"/>
        <w:rPr>
          <w:color w:val="000000"/>
          <w:szCs w:val="28"/>
        </w:rPr>
        <w:sectPr w:rsidR="00662184" w:rsidRPr="005859E7" w:rsidSect="009515DF">
          <w:pgSz w:w="11906" w:h="16838"/>
          <w:pgMar w:top="851" w:right="567" w:bottom="709" w:left="1588" w:header="709" w:footer="709" w:gutter="0"/>
          <w:cols w:space="708"/>
          <w:rtlGutter/>
          <w:docGrid w:linePitch="360"/>
        </w:sectPr>
      </w:pPr>
      <w:r w:rsidRPr="005859E7">
        <w:rPr>
          <w:color w:val="000000"/>
          <w:szCs w:val="28"/>
        </w:rPr>
        <w:t>____________</w:t>
      </w:r>
    </w:p>
    <w:p w:rsidR="00662184" w:rsidRPr="00A06975" w:rsidRDefault="00662184" w:rsidP="00662184">
      <w:pPr>
        <w:ind w:left="7230"/>
        <w:jc w:val="right"/>
        <w:rPr>
          <w:b/>
          <w:color w:val="000000"/>
          <w:sz w:val="24"/>
        </w:rPr>
      </w:pPr>
      <w:r w:rsidRPr="00A06975">
        <w:rPr>
          <w:b/>
          <w:color w:val="000000"/>
          <w:sz w:val="24"/>
        </w:rPr>
        <w:lastRenderedPageBreak/>
        <w:t>Приложение № 2</w:t>
      </w:r>
    </w:p>
    <w:p w:rsidR="00A06975" w:rsidRPr="00A06975" w:rsidRDefault="00A06975" w:rsidP="00A06975">
      <w:pPr>
        <w:spacing w:line="240" w:lineRule="exact"/>
        <w:ind w:left="4678"/>
        <w:jc w:val="both"/>
        <w:rPr>
          <w:color w:val="000000"/>
          <w:sz w:val="24"/>
        </w:rPr>
      </w:pPr>
      <w:r w:rsidRPr="00A06975">
        <w:rPr>
          <w:color w:val="000000"/>
          <w:sz w:val="24"/>
        </w:rPr>
        <w:t xml:space="preserve">к административному регламенту </w:t>
      </w:r>
      <w:proofErr w:type="spellStart"/>
      <w:r w:rsidRPr="00A06975">
        <w:rPr>
          <w:color w:val="000000"/>
          <w:sz w:val="24"/>
        </w:rPr>
        <w:t>предостав</w:t>
      </w:r>
      <w:r>
        <w:rPr>
          <w:color w:val="000000"/>
          <w:sz w:val="24"/>
        </w:rPr>
        <w:t>-</w:t>
      </w:r>
      <w:r w:rsidRPr="00A06975">
        <w:rPr>
          <w:color w:val="000000"/>
          <w:sz w:val="24"/>
        </w:rPr>
        <w:t>лени</w:t>
      </w:r>
      <w:r w:rsidR="0097640B">
        <w:rPr>
          <w:color w:val="000000"/>
          <w:sz w:val="24"/>
        </w:rPr>
        <w:t>я</w:t>
      </w:r>
      <w:proofErr w:type="spellEnd"/>
      <w:r w:rsidRPr="00A06975">
        <w:rPr>
          <w:color w:val="000000"/>
          <w:sz w:val="24"/>
        </w:rPr>
        <w:t xml:space="preserve"> муниципальной услуги "Принятие решений</w:t>
      </w:r>
      <w:r>
        <w:rPr>
          <w:color w:val="000000"/>
          <w:sz w:val="24"/>
        </w:rPr>
        <w:t xml:space="preserve"> </w:t>
      </w:r>
      <w:r w:rsidRPr="00A06975">
        <w:rPr>
          <w:color w:val="000000"/>
          <w:sz w:val="24"/>
        </w:rPr>
        <w:t>о переводе или об отказе в переводе жилого помещения в нежилое помещение на территории муниципального образования "Город Архангельск"</w:t>
      </w:r>
    </w:p>
    <w:p w:rsidR="00662184" w:rsidRPr="005859E7" w:rsidRDefault="00662184" w:rsidP="00662184">
      <w:pPr>
        <w:ind w:firstLine="360"/>
        <w:jc w:val="center"/>
        <w:rPr>
          <w:b/>
          <w:color w:val="000000"/>
          <w:szCs w:val="28"/>
        </w:rPr>
      </w:pPr>
    </w:p>
    <w:p w:rsidR="00662184" w:rsidRPr="005859E7" w:rsidRDefault="00662184" w:rsidP="00662184">
      <w:pPr>
        <w:ind w:firstLine="360"/>
        <w:jc w:val="center"/>
        <w:rPr>
          <w:b/>
          <w:color w:val="000000"/>
          <w:szCs w:val="28"/>
        </w:rPr>
      </w:pPr>
    </w:p>
    <w:p w:rsidR="00662184" w:rsidRPr="005859E7" w:rsidRDefault="00662184" w:rsidP="00662184">
      <w:pPr>
        <w:ind w:firstLine="360"/>
        <w:jc w:val="center"/>
        <w:rPr>
          <w:b/>
          <w:color w:val="000000"/>
          <w:sz w:val="24"/>
          <w:szCs w:val="24"/>
        </w:rPr>
      </w:pPr>
      <w:r w:rsidRPr="005859E7">
        <w:rPr>
          <w:b/>
          <w:color w:val="000000"/>
          <w:sz w:val="24"/>
          <w:szCs w:val="24"/>
        </w:rPr>
        <w:t>Блок-схема</w:t>
      </w:r>
    </w:p>
    <w:p w:rsidR="00662184" w:rsidRPr="005859E7" w:rsidRDefault="00662184" w:rsidP="00662184">
      <w:pPr>
        <w:ind w:firstLine="360"/>
        <w:jc w:val="center"/>
        <w:rPr>
          <w:b/>
          <w:color w:val="000000"/>
          <w:sz w:val="24"/>
          <w:szCs w:val="24"/>
        </w:rPr>
      </w:pPr>
      <w:r w:rsidRPr="005859E7">
        <w:rPr>
          <w:b/>
          <w:color w:val="000000"/>
          <w:sz w:val="24"/>
          <w:szCs w:val="24"/>
        </w:rPr>
        <w:t>административных процедур по предоставлению муниципальной услуги</w:t>
      </w:r>
    </w:p>
    <w:p w:rsidR="00662184" w:rsidRPr="005859E7" w:rsidRDefault="009515DF" w:rsidP="0066218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"</w:t>
      </w:r>
      <w:r w:rsidR="00662184" w:rsidRPr="005859E7">
        <w:rPr>
          <w:b/>
          <w:color w:val="000000"/>
          <w:sz w:val="24"/>
          <w:szCs w:val="24"/>
        </w:rPr>
        <w:t xml:space="preserve">Принятие решений о переводе или об отказе в переводе жилого помещения </w:t>
      </w:r>
      <w:r w:rsidR="00662184">
        <w:rPr>
          <w:b/>
          <w:color w:val="000000"/>
          <w:sz w:val="24"/>
          <w:szCs w:val="24"/>
        </w:rPr>
        <w:br/>
      </w:r>
      <w:r w:rsidR="00662184" w:rsidRPr="005859E7">
        <w:rPr>
          <w:b/>
          <w:color w:val="000000"/>
          <w:sz w:val="24"/>
          <w:szCs w:val="24"/>
        </w:rPr>
        <w:t xml:space="preserve">в нежилое </w:t>
      </w:r>
      <w:r w:rsidR="00662184">
        <w:rPr>
          <w:b/>
          <w:color w:val="000000"/>
          <w:sz w:val="24"/>
          <w:szCs w:val="24"/>
        </w:rPr>
        <w:t xml:space="preserve">помещение </w:t>
      </w:r>
      <w:r w:rsidR="00662184" w:rsidRPr="005859E7">
        <w:rPr>
          <w:b/>
          <w:color w:val="000000"/>
          <w:sz w:val="24"/>
          <w:szCs w:val="24"/>
        </w:rPr>
        <w:t xml:space="preserve">на территории муниципального образования </w:t>
      </w:r>
      <w:r w:rsidR="00662184"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"</w:t>
      </w:r>
      <w:r w:rsidR="00662184" w:rsidRPr="005859E7">
        <w:rPr>
          <w:b/>
          <w:color w:val="000000"/>
          <w:sz w:val="24"/>
          <w:szCs w:val="24"/>
        </w:rPr>
        <w:t>Город Архангельск</w:t>
      </w:r>
      <w:r>
        <w:rPr>
          <w:b/>
          <w:color w:val="000000"/>
          <w:sz w:val="24"/>
          <w:szCs w:val="24"/>
        </w:rPr>
        <w:t>"</w:t>
      </w:r>
    </w:p>
    <w:p w:rsidR="00662184" w:rsidRPr="005859E7" w:rsidRDefault="00662184" w:rsidP="00662184">
      <w:pPr>
        <w:jc w:val="center"/>
        <w:rPr>
          <w:b/>
          <w:color w:val="000000"/>
          <w:szCs w:val="28"/>
        </w:rPr>
      </w:pPr>
    </w:p>
    <w:p w:rsidR="00662184" w:rsidRPr="005859E7" w:rsidRDefault="00662184" w:rsidP="00662184">
      <w:pPr>
        <w:jc w:val="center"/>
        <w:rPr>
          <w:b/>
          <w:color w:val="000000"/>
          <w:szCs w:val="28"/>
        </w:rPr>
      </w:pPr>
    </w:p>
    <w:p w:rsidR="00662184" w:rsidRPr="005859E7" w:rsidRDefault="00662184" w:rsidP="00662184">
      <w:pPr>
        <w:rPr>
          <w:color w:val="000000"/>
        </w:rPr>
      </w:pPr>
    </w:p>
    <w:p w:rsidR="00662184" w:rsidRPr="005859E7" w:rsidRDefault="00662184" w:rsidP="00662184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F1395" wp14:editId="68BF21B4">
                <wp:simplePos x="0" y="0"/>
                <wp:positionH relativeFrom="column">
                  <wp:posOffset>746760</wp:posOffset>
                </wp:positionH>
                <wp:positionV relativeFrom="paragraph">
                  <wp:posOffset>6985</wp:posOffset>
                </wp:positionV>
                <wp:extent cx="4010660" cy="721360"/>
                <wp:effectExtent l="0" t="0" r="27940" b="215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66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C5D" w:rsidRPr="00F609A9" w:rsidRDefault="002C2C5D" w:rsidP="00662184">
                            <w:pPr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09A9">
                              <w:rPr>
                                <w:sz w:val="24"/>
                                <w:szCs w:val="24"/>
                              </w:rPr>
                              <w:t>Прием и регистрация заявления о переводе жилого помещения в нежилое помещение и приложенных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8pt;margin-top:.55pt;width:315.8pt;height: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">
                <v:textbox>
                  <w:txbxContent>
                    <w:p w:rsidR="002C2C5D" w:rsidRPr="00F609A9" w:rsidRDefault="002C2C5D" w:rsidP="00662184">
                      <w:pPr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F609A9">
                        <w:rPr>
                          <w:sz w:val="24"/>
                          <w:szCs w:val="24"/>
                        </w:rPr>
                        <w:t>Прием и регистрация заявления о переводе жилого помещения в нежилое помещение и приложенных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662184" w:rsidRPr="005859E7" w:rsidRDefault="00662184" w:rsidP="00662184">
      <w:pPr>
        <w:rPr>
          <w:color w:val="000000"/>
        </w:rPr>
      </w:pPr>
    </w:p>
    <w:p w:rsidR="00662184" w:rsidRPr="005859E7" w:rsidRDefault="00662184" w:rsidP="00662184">
      <w:pPr>
        <w:rPr>
          <w:color w:val="000000"/>
        </w:rPr>
      </w:pPr>
    </w:p>
    <w:p w:rsidR="00662184" w:rsidRPr="005859E7" w:rsidRDefault="00662184" w:rsidP="00662184">
      <w:pPr>
        <w:rPr>
          <w:color w:val="000000"/>
        </w:rPr>
      </w:pPr>
    </w:p>
    <w:p w:rsidR="00662184" w:rsidRPr="005859E7" w:rsidRDefault="00662184" w:rsidP="00662184">
      <w:pPr>
        <w:rPr>
          <w:color w:val="000000"/>
        </w:rPr>
      </w:pPr>
    </w:p>
    <w:p w:rsidR="00662184" w:rsidRPr="005859E7" w:rsidRDefault="00662184" w:rsidP="00662184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7CE9C9" wp14:editId="5E216D01">
                <wp:simplePos x="0" y="0"/>
                <wp:positionH relativeFrom="column">
                  <wp:posOffset>2573020</wp:posOffset>
                </wp:positionH>
                <wp:positionV relativeFrom="paragraph">
                  <wp:posOffset>11430</wp:posOffset>
                </wp:positionV>
                <wp:extent cx="342900" cy="485775"/>
                <wp:effectExtent l="42862" t="0" r="0" b="42862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900" cy="4857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1" o:spid="_x0000_s1026" type="#_x0000_t13" style="position:absolute;margin-left:202.6pt;margin-top:.9pt;width:27pt;height:38.2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"/>
            </w:pict>
          </mc:Fallback>
        </mc:AlternateContent>
      </w:r>
      <w:r w:rsidRPr="005859E7">
        <w:rPr>
          <w:color w:val="000000"/>
        </w:rPr>
        <w:tab/>
      </w:r>
    </w:p>
    <w:p w:rsidR="00662184" w:rsidRPr="005859E7" w:rsidRDefault="00662184" w:rsidP="00662184">
      <w:pPr>
        <w:rPr>
          <w:color w:val="000000"/>
        </w:rPr>
      </w:pPr>
    </w:p>
    <w:p w:rsidR="00662184" w:rsidRPr="005859E7" w:rsidRDefault="00662184" w:rsidP="00662184">
      <w:pPr>
        <w:rPr>
          <w:color w:val="000000"/>
        </w:rPr>
      </w:pPr>
    </w:p>
    <w:p w:rsidR="00662184" w:rsidRPr="005859E7" w:rsidRDefault="00662184" w:rsidP="00662184">
      <w:pPr>
        <w:ind w:left="4956" w:firstLine="1524"/>
        <w:rPr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FA6EA" wp14:editId="479339E5">
                <wp:simplePos x="0" y="0"/>
                <wp:positionH relativeFrom="column">
                  <wp:posOffset>746760</wp:posOffset>
                </wp:positionH>
                <wp:positionV relativeFrom="paragraph">
                  <wp:posOffset>196215</wp:posOffset>
                </wp:positionV>
                <wp:extent cx="4086860" cy="593725"/>
                <wp:effectExtent l="0" t="0" r="27940" b="158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86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C5D" w:rsidRPr="00F609A9" w:rsidRDefault="002C2C5D" w:rsidP="00662184">
                            <w:pPr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09A9">
                              <w:rPr>
                                <w:sz w:val="24"/>
                                <w:szCs w:val="24"/>
                              </w:rPr>
                              <w:t>Принятие решения о переводе (об отказе в переводе) жилого помещения в нежилое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8.8pt;margin-top:15.45pt;width:321.8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">
                <v:textbox>
                  <w:txbxContent>
                    <w:p w:rsidR="002C2C5D" w:rsidRPr="00F609A9" w:rsidRDefault="002C2C5D" w:rsidP="00662184">
                      <w:pPr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F609A9">
                        <w:rPr>
                          <w:sz w:val="24"/>
                          <w:szCs w:val="24"/>
                        </w:rPr>
                        <w:t>Принятие решения о переводе (об отказе в переводе) жилого помещения в нежилое помещение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662184" w:rsidRPr="005859E7" w:rsidRDefault="00662184" w:rsidP="00662184">
      <w:pPr>
        <w:ind w:left="4956" w:firstLine="1524"/>
        <w:rPr>
          <w:color w:val="000000"/>
          <w:szCs w:val="28"/>
        </w:rPr>
      </w:pPr>
    </w:p>
    <w:p w:rsidR="00662184" w:rsidRPr="005859E7" w:rsidRDefault="00662184" w:rsidP="00662184">
      <w:pPr>
        <w:ind w:left="4956" w:firstLine="1524"/>
        <w:rPr>
          <w:color w:val="000000"/>
          <w:szCs w:val="28"/>
        </w:rPr>
      </w:pPr>
    </w:p>
    <w:p w:rsidR="00662184" w:rsidRPr="005859E7" w:rsidRDefault="00662184" w:rsidP="00662184">
      <w:pPr>
        <w:ind w:left="4956" w:firstLine="1524"/>
        <w:rPr>
          <w:color w:val="000000"/>
          <w:szCs w:val="28"/>
        </w:rPr>
      </w:pPr>
    </w:p>
    <w:p w:rsidR="00662184" w:rsidRPr="005859E7" w:rsidRDefault="00662184" w:rsidP="00662184">
      <w:pPr>
        <w:ind w:left="4956" w:firstLine="1524"/>
        <w:rPr>
          <w:color w:val="000000"/>
          <w:szCs w:val="28"/>
        </w:rPr>
      </w:pPr>
    </w:p>
    <w:p w:rsidR="00662184" w:rsidRPr="005859E7" w:rsidRDefault="00662184" w:rsidP="00662184">
      <w:pPr>
        <w:ind w:left="4956" w:firstLine="1524"/>
        <w:rPr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20ECB1" wp14:editId="68252EB8">
                <wp:simplePos x="0" y="0"/>
                <wp:positionH relativeFrom="column">
                  <wp:posOffset>2637155</wp:posOffset>
                </wp:positionH>
                <wp:positionV relativeFrom="paragraph">
                  <wp:posOffset>86360</wp:posOffset>
                </wp:positionV>
                <wp:extent cx="342900" cy="485775"/>
                <wp:effectExtent l="42862" t="0" r="0" b="42862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900" cy="4857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13" style="position:absolute;margin-left:207.65pt;margin-top:6.8pt;width:27pt;height:38.2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"/>
            </w:pict>
          </mc:Fallback>
        </mc:AlternateContent>
      </w:r>
    </w:p>
    <w:p w:rsidR="00662184" w:rsidRPr="005859E7" w:rsidRDefault="00662184" w:rsidP="00662184">
      <w:pPr>
        <w:ind w:left="4956" w:firstLine="1524"/>
        <w:rPr>
          <w:color w:val="000000"/>
          <w:szCs w:val="28"/>
        </w:rPr>
      </w:pPr>
    </w:p>
    <w:p w:rsidR="00662184" w:rsidRPr="005859E7" w:rsidRDefault="00662184" w:rsidP="00662184">
      <w:pPr>
        <w:ind w:left="4956" w:firstLine="1524"/>
        <w:rPr>
          <w:color w:val="000000"/>
          <w:szCs w:val="28"/>
        </w:rPr>
      </w:pPr>
    </w:p>
    <w:p w:rsidR="00662184" w:rsidRPr="005859E7" w:rsidRDefault="00662184" w:rsidP="00662184">
      <w:pPr>
        <w:ind w:left="4956" w:firstLine="1524"/>
        <w:rPr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E42C0" wp14:editId="07D3ADE6">
                <wp:simplePos x="0" y="0"/>
                <wp:positionH relativeFrom="column">
                  <wp:posOffset>746760</wp:posOffset>
                </wp:positionH>
                <wp:positionV relativeFrom="paragraph">
                  <wp:posOffset>54610</wp:posOffset>
                </wp:positionV>
                <wp:extent cx="4132580" cy="914400"/>
                <wp:effectExtent l="0" t="0" r="2032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25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C5D" w:rsidRPr="00F609A9" w:rsidRDefault="002C2C5D" w:rsidP="00662184">
                            <w:pPr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 w:rsidRPr="00F609A9">
                              <w:rPr>
                                <w:sz w:val="24"/>
                                <w:szCs w:val="24"/>
                              </w:rPr>
                              <w:t>ыдача (направление) уведомления о переводе (уведомления об отказе в переводе) жилого помещения в нежилое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8.8pt;margin-top:4.3pt;width:325.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">
                <v:textbox>
                  <w:txbxContent>
                    <w:p w:rsidR="002C2C5D" w:rsidRPr="00F609A9" w:rsidRDefault="002C2C5D" w:rsidP="00662184">
                      <w:pPr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</w:t>
                      </w:r>
                      <w:r w:rsidRPr="00F609A9">
                        <w:rPr>
                          <w:sz w:val="24"/>
                          <w:szCs w:val="24"/>
                        </w:rPr>
                        <w:t>ыдача (направление) уведомления о переводе (уведомления об отказе в переводе) жилого помещения в нежилое помещение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662184" w:rsidRPr="005859E7" w:rsidRDefault="00662184" w:rsidP="00662184">
      <w:pPr>
        <w:ind w:left="4956" w:firstLine="1524"/>
        <w:rPr>
          <w:color w:val="000000"/>
          <w:szCs w:val="28"/>
        </w:rPr>
      </w:pPr>
    </w:p>
    <w:p w:rsidR="00662184" w:rsidRPr="005859E7" w:rsidRDefault="00662184" w:rsidP="00662184">
      <w:pPr>
        <w:ind w:left="4956" w:firstLine="1524"/>
        <w:rPr>
          <w:color w:val="000000"/>
          <w:szCs w:val="28"/>
        </w:rPr>
      </w:pPr>
    </w:p>
    <w:p w:rsidR="00662184" w:rsidRPr="005859E7" w:rsidRDefault="00662184" w:rsidP="00662184">
      <w:pPr>
        <w:ind w:left="4956" w:firstLine="1524"/>
        <w:rPr>
          <w:color w:val="000000"/>
          <w:szCs w:val="28"/>
        </w:rPr>
      </w:pPr>
    </w:p>
    <w:p w:rsidR="00662184" w:rsidRPr="005859E7" w:rsidRDefault="00662184" w:rsidP="00662184">
      <w:pPr>
        <w:ind w:left="4956" w:firstLine="1524"/>
        <w:rPr>
          <w:color w:val="000000"/>
          <w:szCs w:val="28"/>
        </w:rPr>
      </w:pPr>
    </w:p>
    <w:p w:rsidR="00662184" w:rsidRPr="005859E7" w:rsidRDefault="00662184" w:rsidP="00662184">
      <w:pPr>
        <w:ind w:left="4956" w:firstLine="1524"/>
        <w:rPr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C304A1" wp14:editId="7A95778A">
                <wp:simplePos x="0" y="0"/>
                <wp:positionH relativeFrom="column">
                  <wp:posOffset>2743835</wp:posOffset>
                </wp:positionH>
                <wp:positionV relativeFrom="paragraph">
                  <wp:posOffset>35560</wp:posOffset>
                </wp:positionV>
                <wp:extent cx="342900" cy="485775"/>
                <wp:effectExtent l="42862" t="0" r="0" b="42862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900" cy="4857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13" style="position:absolute;margin-left:216.05pt;margin-top:2.8pt;width:27pt;height:38.2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"/>
            </w:pict>
          </mc:Fallback>
        </mc:AlternateContent>
      </w:r>
    </w:p>
    <w:p w:rsidR="00662184" w:rsidRPr="005859E7" w:rsidRDefault="00662184" w:rsidP="00662184">
      <w:pPr>
        <w:pStyle w:val="ab"/>
        <w:ind w:firstLine="708"/>
        <w:jc w:val="both"/>
        <w:rPr>
          <w:color w:val="000000"/>
          <w:szCs w:val="28"/>
        </w:rPr>
      </w:pPr>
    </w:p>
    <w:p w:rsidR="00662184" w:rsidRPr="005859E7" w:rsidRDefault="00662184" w:rsidP="00662184">
      <w:pPr>
        <w:ind w:hanging="96"/>
        <w:jc w:val="right"/>
        <w:rPr>
          <w:color w:val="000000"/>
        </w:rPr>
      </w:pPr>
    </w:p>
    <w:p w:rsidR="00662184" w:rsidRPr="005859E7" w:rsidRDefault="00662184" w:rsidP="00662184">
      <w:pPr>
        <w:ind w:hanging="96"/>
        <w:jc w:val="righ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7EE48" wp14:editId="581D1174">
                <wp:simplePos x="0" y="0"/>
                <wp:positionH relativeFrom="column">
                  <wp:posOffset>746760</wp:posOffset>
                </wp:positionH>
                <wp:positionV relativeFrom="paragraph">
                  <wp:posOffset>154305</wp:posOffset>
                </wp:positionV>
                <wp:extent cx="4132580" cy="914400"/>
                <wp:effectExtent l="0" t="0" r="20320" b="1905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25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C5D" w:rsidRPr="00F609A9" w:rsidRDefault="002C2C5D" w:rsidP="00662184">
                            <w:pPr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F609A9">
                              <w:rPr>
                                <w:sz w:val="24"/>
                                <w:szCs w:val="24"/>
                              </w:rPr>
                              <w:t>рганизация и проведение приемки работ (в случае принятия решения о переводе при условии проведения работ по переустройству и (или) перепланировке; устройству отдельного входа в переводимое помещение)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58.8pt;margin-top:12.15pt;width:325.4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">
                <v:textbox>
                  <w:txbxContent>
                    <w:p w:rsidR="002C2C5D" w:rsidRPr="00F609A9" w:rsidRDefault="002C2C5D" w:rsidP="00662184">
                      <w:pPr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</w:t>
                      </w:r>
                      <w:r w:rsidRPr="00F609A9">
                        <w:rPr>
                          <w:sz w:val="24"/>
                          <w:szCs w:val="24"/>
                        </w:rPr>
                        <w:t>рганизация и проведение приемки работ (в случае принятия решения о переводе при условии проведения работ по переустройству и (или) перепланировке; устройству отдельного входа в переводимое помещение)</w:t>
                      </w:r>
                    </w:p>
                  </w:txbxContent>
                </v:textbox>
              </v:shape>
            </w:pict>
          </mc:Fallback>
        </mc:AlternateContent>
      </w:r>
    </w:p>
    <w:p w:rsidR="00662184" w:rsidRPr="005859E7" w:rsidRDefault="00662184" w:rsidP="00662184">
      <w:pPr>
        <w:ind w:hanging="96"/>
        <w:jc w:val="right"/>
        <w:rPr>
          <w:color w:val="000000"/>
        </w:rPr>
      </w:pPr>
    </w:p>
    <w:p w:rsidR="00662184" w:rsidRPr="005859E7" w:rsidRDefault="00662184" w:rsidP="00662184">
      <w:pPr>
        <w:ind w:hanging="96"/>
        <w:jc w:val="right"/>
        <w:rPr>
          <w:color w:val="000000"/>
        </w:rPr>
      </w:pPr>
    </w:p>
    <w:p w:rsidR="00662184" w:rsidRPr="005859E7" w:rsidRDefault="00662184" w:rsidP="00662184">
      <w:pPr>
        <w:ind w:hanging="96"/>
        <w:jc w:val="right"/>
        <w:rPr>
          <w:color w:val="000000"/>
        </w:rPr>
      </w:pPr>
    </w:p>
    <w:p w:rsidR="00662184" w:rsidRPr="005859E7" w:rsidRDefault="00662184" w:rsidP="00662184">
      <w:pPr>
        <w:ind w:hanging="96"/>
        <w:jc w:val="right"/>
        <w:rPr>
          <w:color w:val="000000"/>
        </w:rPr>
      </w:pPr>
    </w:p>
    <w:p w:rsidR="00662184" w:rsidRPr="005859E7" w:rsidRDefault="00662184" w:rsidP="00662184">
      <w:pPr>
        <w:ind w:hanging="96"/>
        <w:jc w:val="right"/>
        <w:rPr>
          <w:color w:val="000000"/>
        </w:rPr>
      </w:pPr>
    </w:p>
    <w:p w:rsidR="00662184" w:rsidRPr="005859E7" w:rsidRDefault="00662184" w:rsidP="00662184">
      <w:pPr>
        <w:ind w:hanging="96"/>
        <w:jc w:val="center"/>
        <w:rPr>
          <w:color w:val="000000"/>
        </w:rPr>
      </w:pPr>
      <w:r>
        <w:rPr>
          <w:color w:val="000000"/>
        </w:rPr>
        <w:t>___________</w:t>
      </w:r>
    </w:p>
    <w:p w:rsidR="00662184" w:rsidRDefault="00662184" w:rsidP="00662184">
      <w:pPr>
        <w:ind w:hanging="96"/>
        <w:jc w:val="right"/>
        <w:rPr>
          <w:color w:val="000000"/>
        </w:rPr>
        <w:sectPr w:rsidR="00662184" w:rsidSect="009515DF">
          <w:pgSz w:w="11906" w:h="16838"/>
          <w:pgMar w:top="1134" w:right="567" w:bottom="899" w:left="1588" w:header="709" w:footer="709" w:gutter="0"/>
          <w:cols w:space="708"/>
          <w:docGrid w:linePitch="360"/>
        </w:sectPr>
      </w:pPr>
    </w:p>
    <w:p w:rsidR="00662184" w:rsidRPr="00A06975" w:rsidRDefault="00662184" w:rsidP="00662184">
      <w:pPr>
        <w:ind w:left="7230"/>
        <w:jc w:val="right"/>
        <w:rPr>
          <w:b/>
          <w:color w:val="000000"/>
          <w:sz w:val="24"/>
        </w:rPr>
      </w:pPr>
      <w:r w:rsidRPr="00A06975">
        <w:rPr>
          <w:b/>
          <w:color w:val="000000"/>
          <w:sz w:val="24"/>
        </w:rPr>
        <w:lastRenderedPageBreak/>
        <w:t>Приложение № 3</w:t>
      </w:r>
    </w:p>
    <w:p w:rsidR="00A06975" w:rsidRPr="00A06975" w:rsidRDefault="00A06975" w:rsidP="00A06975">
      <w:pPr>
        <w:spacing w:line="240" w:lineRule="exact"/>
        <w:ind w:left="4678"/>
        <w:jc w:val="both"/>
        <w:rPr>
          <w:color w:val="000000"/>
          <w:sz w:val="24"/>
        </w:rPr>
      </w:pPr>
      <w:r w:rsidRPr="00A06975">
        <w:rPr>
          <w:color w:val="000000"/>
          <w:sz w:val="24"/>
        </w:rPr>
        <w:t xml:space="preserve">к административному регламенту </w:t>
      </w:r>
      <w:proofErr w:type="spellStart"/>
      <w:r w:rsidRPr="00A06975">
        <w:rPr>
          <w:color w:val="000000"/>
          <w:sz w:val="24"/>
        </w:rPr>
        <w:t>предостав</w:t>
      </w:r>
      <w:r>
        <w:rPr>
          <w:color w:val="000000"/>
          <w:sz w:val="24"/>
        </w:rPr>
        <w:t>-</w:t>
      </w:r>
      <w:r w:rsidRPr="00A06975">
        <w:rPr>
          <w:color w:val="000000"/>
          <w:sz w:val="24"/>
        </w:rPr>
        <w:t>лени</w:t>
      </w:r>
      <w:r w:rsidR="0097640B">
        <w:rPr>
          <w:color w:val="000000"/>
          <w:sz w:val="24"/>
        </w:rPr>
        <w:t>я</w:t>
      </w:r>
      <w:proofErr w:type="spellEnd"/>
      <w:r w:rsidRPr="00A06975">
        <w:rPr>
          <w:color w:val="000000"/>
          <w:sz w:val="24"/>
        </w:rPr>
        <w:t xml:space="preserve"> муниципальной услуги "Принятие решений</w:t>
      </w:r>
      <w:r>
        <w:rPr>
          <w:color w:val="000000"/>
          <w:sz w:val="24"/>
        </w:rPr>
        <w:t xml:space="preserve"> </w:t>
      </w:r>
      <w:r w:rsidRPr="00A06975">
        <w:rPr>
          <w:color w:val="000000"/>
          <w:sz w:val="24"/>
        </w:rPr>
        <w:t>о переводе или об отказе в переводе жилого помещения в нежилое помещение на территории муниципального образования "Город Архангельск"</w:t>
      </w:r>
    </w:p>
    <w:p w:rsidR="00662184" w:rsidRDefault="00662184" w:rsidP="0066218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2184" w:rsidRDefault="00662184" w:rsidP="0066218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2184" w:rsidRPr="005859E7" w:rsidRDefault="00662184" w:rsidP="00662184">
      <w:pPr>
        <w:pStyle w:val="ab"/>
        <w:pBdr>
          <w:bottom w:val="single" w:sz="4" w:space="8" w:color="auto"/>
        </w:pBdr>
        <w:tabs>
          <w:tab w:val="left" w:pos="5580"/>
          <w:tab w:val="left" w:pos="6480"/>
        </w:tabs>
        <w:jc w:val="right"/>
        <w:rPr>
          <w:color w:val="000000"/>
          <w:sz w:val="24"/>
        </w:rPr>
      </w:pPr>
      <w:r w:rsidRPr="005859E7">
        <w:rPr>
          <w:color w:val="000000"/>
          <w:sz w:val="24"/>
        </w:rPr>
        <w:t>Кому: Собственнику (собственникам)</w:t>
      </w:r>
    </w:p>
    <w:p w:rsidR="00662184" w:rsidRPr="005859E7" w:rsidRDefault="00662184" w:rsidP="00662184">
      <w:pPr>
        <w:pStyle w:val="ab"/>
        <w:pBdr>
          <w:bottom w:val="single" w:sz="4" w:space="8" w:color="auto"/>
        </w:pBdr>
        <w:tabs>
          <w:tab w:val="left" w:pos="5580"/>
          <w:tab w:val="left" w:pos="6480"/>
        </w:tabs>
        <w:jc w:val="right"/>
        <w:rPr>
          <w:color w:val="000000"/>
          <w:sz w:val="24"/>
        </w:rPr>
      </w:pPr>
      <w:r w:rsidRPr="005859E7">
        <w:rPr>
          <w:color w:val="000000"/>
          <w:sz w:val="24"/>
        </w:rPr>
        <w:t>жилого помещения</w:t>
      </w:r>
    </w:p>
    <w:p w:rsidR="00662184" w:rsidRPr="005859E7" w:rsidRDefault="00662184" w:rsidP="00662184">
      <w:pPr>
        <w:pStyle w:val="ab"/>
        <w:pBdr>
          <w:bottom w:val="single" w:sz="4" w:space="8" w:color="auto"/>
        </w:pBdr>
        <w:tabs>
          <w:tab w:val="left" w:pos="5580"/>
          <w:tab w:val="left" w:pos="6480"/>
        </w:tabs>
        <w:jc w:val="right"/>
        <w:rPr>
          <w:color w:val="000000"/>
          <w:sz w:val="24"/>
        </w:rPr>
      </w:pPr>
      <w:r w:rsidRPr="005859E7">
        <w:rPr>
          <w:color w:val="000000"/>
          <w:sz w:val="24"/>
        </w:rPr>
        <w:t>Адрес:________________________________</w:t>
      </w:r>
    </w:p>
    <w:p w:rsidR="00662184" w:rsidRPr="005859E7" w:rsidRDefault="00662184" w:rsidP="00662184">
      <w:pPr>
        <w:pStyle w:val="ab"/>
        <w:pBdr>
          <w:bottom w:val="single" w:sz="4" w:space="8" w:color="auto"/>
        </w:pBdr>
        <w:tabs>
          <w:tab w:val="left" w:pos="5580"/>
          <w:tab w:val="left" w:pos="6480"/>
        </w:tabs>
        <w:jc w:val="right"/>
        <w:rPr>
          <w:color w:val="000000"/>
          <w:sz w:val="26"/>
          <w:szCs w:val="26"/>
        </w:rPr>
      </w:pPr>
      <w:r w:rsidRPr="005859E7">
        <w:rPr>
          <w:color w:val="000000"/>
          <w:sz w:val="26"/>
          <w:szCs w:val="26"/>
        </w:rPr>
        <w:t>_____________________________________</w:t>
      </w:r>
    </w:p>
    <w:p w:rsidR="00662184" w:rsidRPr="005859E7" w:rsidRDefault="00662184" w:rsidP="00662184">
      <w:pPr>
        <w:pStyle w:val="ab"/>
        <w:pBdr>
          <w:bottom w:val="single" w:sz="4" w:space="8" w:color="auto"/>
        </w:pBdr>
        <w:tabs>
          <w:tab w:val="left" w:pos="5580"/>
          <w:tab w:val="left" w:pos="6480"/>
        </w:tabs>
        <w:jc w:val="right"/>
        <w:rPr>
          <w:color w:val="000000"/>
          <w:sz w:val="26"/>
          <w:szCs w:val="26"/>
        </w:rPr>
      </w:pPr>
      <w:r w:rsidRPr="005859E7">
        <w:rPr>
          <w:color w:val="000000"/>
          <w:sz w:val="26"/>
          <w:szCs w:val="26"/>
        </w:rPr>
        <w:t>_____________________________________</w:t>
      </w:r>
    </w:p>
    <w:p w:rsidR="00662184" w:rsidRPr="005859E7" w:rsidRDefault="00662184" w:rsidP="00662184">
      <w:pPr>
        <w:pStyle w:val="ab"/>
        <w:pBdr>
          <w:bottom w:val="single" w:sz="4" w:space="8" w:color="auto"/>
        </w:pBdr>
        <w:tabs>
          <w:tab w:val="left" w:pos="5580"/>
          <w:tab w:val="left" w:pos="6480"/>
        </w:tabs>
        <w:rPr>
          <w:color w:val="000000"/>
          <w:sz w:val="26"/>
          <w:szCs w:val="26"/>
        </w:rPr>
      </w:pPr>
    </w:p>
    <w:p w:rsidR="00662184" w:rsidRPr="005859E7" w:rsidRDefault="00662184" w:rsidP="00662184">
      <w:pPr>
        <w:pStyle w:val="ab"/>
        <w:pBdr>
          <w:bottom w:val="single" w:sz="4" w:space="8" w:color="auto"/>
        </w:pBdr>
        <w:tabs>
          <w:tab w:val="left" w:pos="5580"/>
          <w:tab w:val="left" w:pos="6480"/>
        </w:tabs>
        <w:jc w:val="center"/>
        <w:rPr>
          <w:color w:val="000000"/>
          <w:sz w:val="22"/>
          <w:szCs w:val="22"/>
        </w:rPr>
      </w:pPr>
    </w:p>
    <w:p w:rsidR="00662184" w:rsidRPr="005859E7" w:rsidRDefault="00662184" w:rsidP="00662184">
      <w:pPr>
        <w:pStyle w:val="ab"/>
        <w:pBdr>
          <w:bottom w:val="single" w:sz="4" w:space="8" w:color="auto"/>
        </w:pBdr>
        <w:tabs>
          <w:tab w:val="left" w:pos="5580"/>
          <w:tab w:val="left" w:pos="6480"/>
        </w:tabs>
        <w:jc w:val="center"/>
        <w:rPr>
          <w:b/>
          <w:color w:val="000000"/>
          <w:sz w:val="24"/>
        </w:rPr>
      </w:pPr>
      <w:r w:rsidRPr="005859E7">
        <w:rPr>
          <w:b/>
          <w:color w:val="000000"/>
          <w:sz w:val="24"/>
        </w:rPr>
        <w:t xml:space="preserve">Информация </w:t>
      </w:r>
    </w:p>
    <w:p w:rsidR="00662184" w:rsidRPr="005859E7" w:rsidRDefault="00662184" w:rsidP="00662184">
      <w:pPr>
        <w:pStyle w:val="ab"/>
        <w:pBdr>
          <w:bottom w:val="single" w:sz="4" w:space="8" w:color="auto"/>
        </w:pBdr>
        <w:tabs>
          <w:tab w:val="left" w:pos="5580"/>
          <w:tab w:val="left" w:pos="6480"/>
        </w:tabs>
        <w:jc w:val="center"/>
        <w:rPr>
          <w:b/>
          <w:color w:val="000000"/>
          <w:sz w:val="24"/>
        </w:rPr>
      </w:pPr>
      <w:r w:rsidRPr="005859E7">
        <w:rPr>
          <w:b/>
          <w:color w:val="000000"/>
          <w:sz w:val="24"/>
        </w:rPr>
        <w:t>о переводе  жилого помещения в нежилое помещение</w:t>
      </w:r>
    </w:p>
    <w:p w:rsidR="00662184" w:rsidRPr="005859E7" w:rsidRDefault="00662184" w:rsidP="00662184">
      <w:pPr>
        <w:pStyle w:val="ab"/>
        <w:pBdr>
          <w:bottom w:val="single" w:sz="4" w:space="8" w:color="auto"/>
        </w:pBdr>
        <w:tabs>
          <w:tab w:val="left" w:pos="5580"/>
          <w:tab w:val="left" w:pos="6480"/>
        </w:tabs>
        <w:jc w:val="center"/>
        <w:rPr>
          <w:color w:val="000000"/>
          <w:sz w:val="24"/>
        </w:rPr>
      </w:pPr>
      <w:r w:rsidRPr="005859E7">
        <w:rPr>
          <w:color w:val="000000"/>
          <w:sz w:val="24"/>
        </w:rPr>
        <w:t xml:space="preserve">(часть 5 статьи 23 главы 5 Жилищного кодекса Российской Федерации </w:t>
      </w:r>
      <w:r w:rsidRPr="005859E7">
        <w:rPr>
          <w:color w:val="000000"/>
          <w:sz w:val="24"/>
        </w:rPr>
        <w:br/>
        <w:t>от 29.12.2004 № 188-ФЗ)</w:t>
      </w:r>
    </w:p>
    <w:p w:rsidR="00662184" w:rsidRPr="005859E7" w:rsidRDefault="00662184" w:rsidP="00662184">
      <w:pPr>
        <w:pStyle w:val="ab"/>
        <w:pBdr>
          <w:bottom w:val="single" w:sz="4" w:space="8" w:color="auto"/>
        </w:pBdr>
        <w:tabs>
          <w:tab w:val="left" w:pos="5580"/>
          <w:tab w:val="left" w:pos="6480"/>
        </w:tabs>
        <w:jc w:val="center"/>
        <w:rPr>
          <w:color w:val="000000"/>
          <w:sz w:val="24"/>
        </w:rPr>
      </w:pPr>
    </w:p>
    <w:p w:rsidR="00662184" w:rsidRPr="005859E7" w:rsidRDefault="00662184" w:rsidP="00662184">
      <w:pPr>
        <w:pStyle w:val="ab"/>
        <w:pBdr>
          <w:bottom w:val="single" w:sz="4" w:space="8" w:color="auto"/>
        </w:pBdr>
        <w:tabs>
          <w:tab w:val="left" w:pos="5580"/>
          <w:tab w:val="left" w:pos="6480"/>
        </w:tabs>
        <w:ind w:firstLine="540"/>
        <w:jc w:val="both"/>
        <w:rPr>
          <w:color w:val="000000"/>
          <w:sz w:val="24"/>
        </w:rPr>
      </w:pPr>
      <w:r w:rsidRPr="005859E7">
        <w:rPr>
          <w:color w:val="000000"/>
          <w:sz w:val="24"/>
        </w:rPr>
        <w:t xml:space="preserve">На основании распоряжения заместителя мэра города от </w:t>
      </w:r>
      <w:r w:rsidR="009515DF">
        <w:rPr>
          <w:color w:val="000000"/>
          <w:sz w:val="24"/>
        </w:rPr>
        <w:t>"</w:t>
      </w:r>
      <w:r w:rsidRPr="005859E7">
        <w:rPr>
          <w:color w:val="000000"/>
          <w:sz w:val="24"/>
        </w:rPr>
        <w:t>___</w:t>
      </w:r>
      <w:r w:rsidR="009515DF">
        <w:rPr>
          <w:color w:val="000000"/>
          <w:sz w:val="24"/>
        </w:rPr>
        <w:t>"</w:t>
      </w:r>
      <w:r w:rsidRPr="005859E7">
        <w:rPr>
          <w:color w:val="000000"/>
          <w:sz w:val="24"/>
        </w:rPr>
        <w:t xml:space="preserve">_____________20___года №______ </w:t>
      </w:r>
      <w:r w:rsidR="009515DF">
        <w:rPr>
          <w:color w:val="000000"/>
          <w:sz w:val="24"/>
        </w:rPr>
        <w:t>"</w:t>
      </w:r>
      <w:r w:rsidRPr="005859E7">
        <w:rPr>
          <w:color w:val="000000"/>
          <w:sz w:val="24"/>
        </w:rPr>
        <w:t>О переводе жилого помещения в нежилое помещение</w:t>
      </w:r>
      <w:r w:rsidR="009515DF">
        <w:rPr>
          <w:color w:val="000000"/>
          <w:sz w:val="24"/>
        </w:rPr>
        <w:t>"</w:t>
      </w:r>
      <w:r w:rsidRPr="005859E7">
        <w:rPr>
          <w:color w:val="000000"/>
          <w:sz w:val="24"/>
        </w:rPr>
        <w:t xml:space="preserve"> квартира №____, расположенная по ул. (пр.) ___________________, дома № ______,  корпус __________ </w:t>
      </w:r>
      <w:r>
        <w:rPr>
          <w:color w:val="000000"/>
          <w:sz w:val="24"/>
        </w:rPr>
        <w:br/>
      </w:r>
      <w:r w:rsidRPr="005859E7">
        <w:rPr>
          <w:color w:val="000000"/>
          <w:sz w:val="24"/>
        </w:rPr>
        <w:t xml:space="preserve">в городе Архангельске, принадлежащая собственнику (собственникам) </w:t>
      </w:r>
      <w:r w:rsidRPr="005859E7">
        <w:rPr>
          <w:color w:val="000000"/>
          <w:sz w:val="24"/>
          <w:u w:val="single"/>
        </w:rPr>
        <w:t>Ф.И.О.</w:t>
      </w:r>
      <w:r w:rsidRPr="005859E7">
        <w:rPr>
          <w:color w:val="000000"/>
          <w:sz w:val="24"/>
        </w:rPr>
        <w:t xml:space="preserve">, переведена </w:t>
      </w:r>
      <w:r>
        <w:rPr>
          <w:color w:val="000000"/>
          <w:sz w:val="24"/>
        </w:rPr>
        <w:br/>
      </w:r>
      <w:r w:rsidRPr="005859E7">
        <w:rPr>
          <w:color w:val="000000"/>
          <w:sz w:val="24"/>
        </w:rPr>
        <w:t>в нежилое помещение в целях использования под __________.</w:t>
      </w:r>
    </w:p>
    <w:p w:rsidR="00662184" w:rsidRPr="005859E7" w:rsidRDefault="00662184" w:rsidP="00662184">
      <w:pPr>
        <w:pStyle w:val="ab"/>
        <w:pBdr>
          <w:bottom w:val="single" w:sz="4" w:space="8" w:color="auto"/>
        </w:pBdr>
        <w:tabs>
          <w:tab w:val="left" w:pos="5580"/>
          <w:tab w:val="left" w:pos="6480"/>
        </w:tabs>
        <w:jc w:val="both"/>
        <w:rPr>
          <w:color w:val="000000"/>
          <w:sz w:val="24"/>
        </w:rPr>
      </w:pPr>
    </w:p>
    <w:p w:rsidR="00662184" w:rsidRPr="005859E7" w:rsidRDefault="00662184" w:rsidP="00662184">
      <w:pPr>
        <w:pStyle w:val="ab"/>
        <w:pBdr>
          <w:bottom w:val="single" w:sz="4" w:space="8" w:color="auto"/>
        </w:pBdr>
        <w:tabs>
          <w:tab w:val="left" w:pos="5580"/>
          <w:tab w:val="left" w:pos="6480"/>
        </w:tabs>
        <w:jc w:val="both"/>
        <w:rPr>
          <w:color w:val="000000"/>
          <w:szCs w:val="28"/>
        </w:rPr>
      </w:pPr>
    </w:p>
    <w:p w:rsidR="00662184" w:rsidRDefault="00662184" w:rsidP="00662184">
      <w:pPr>
        <w:ind w:left="4956" w:firstLine="708"/>
        <w:jc w:val="right"/>
        <w:rPr>
          <w:color w:val="000000"/>
          <w:szCs w:val="28"/>
        </w:rPr>
      </w:pPr>
    </w:p>
    <w:p w:rsidR="00662184" w:rsidRPr="005859E7" w:rsidRDefault="00662184" w:rsidP="00662184">
      <w:pPr>
        <w:ind w:left="4956" w:firstLine="708"/>
        <w:jc w:val="right"/>
        <w:rPr>
          <w:color w:val="000000"/>
          <w:szCs w:val="28"/>
        </w:rPr>
      </w:pPr>
    </w:p>
    <w:p w:rsidR="00662184" w:rsidRPr="005859E7" w:rsidRDefault="00662184" w:rsidP="00662184">
      <w:pPr>
        <w:pStyle w:val="ab"/>
        <w:pBdr>
          <w:bottom w:val="single" w:sz="4" w:space="8" w:color="auto"/>
        </w:pBdr>
        <w:tabs>
          <w:tab w:val="left" w:pos="5580"/>
          <w:tab w:val="left" w:pos="6480"/>
        </w:tabs>
        <w:jc w:val="right"/>
        <w:rPr>
          <w:color w:val="000000"/>
          <w:sz w:val="24"/>
        </w:rPr>
      </w:pPr>
      <w:r w:rsidRPr="005859E7">
        <w:rPr>
          <w:color w:val="000000"/>
          <w:sz w:val="24"/>
        </w:rPr>
        <w:t xml:space="preserve">Кому: Собственнику (собственникам) </w:t>
      </w:r>
    </w:p>
    <w:p w:rsidR="00662184" w:rsidRPr="005859E7" w:rsidRDefault="00662184" w:rsidP="00662184">
      <w:pPr>
        <w:pStyle w:val="ab"/>
        <w:pBdr>
          <w:bottom w:val="single" w:sz="4" w:space="8" w:color="auto"/>
        </w:pBdr>
        <w:tabs>
          <w:tab w:val="left" w:pos="5580"/>
          <w:tab w:val="left" w:pos="6480"/>
        </w:tabs>
        <w:jc w:val="right"/>
        <w:rPr>
          <w:color w:val="000000"/>
          <w:sz w:val="24"/>
        </w:rPr>
      </w:pPr>
      <w:r w:rsidRPr="005859E7">
        <w:rPr>
          <w:color w:val="000000"/>
          <w:sz w:val="24"/>
        </w:rPr>
        <w:t>жилого помещения</w:t>
      </w:r>
    </w:p>
    <w:p w:rsidR="00662184" w:rsidRPr="005859E7" w:rsidRDefault="00662184" w:rsidP="00662184">
      <w:pPr>
        <w:pStyle w:val="ab"/>
        <w:pBdr>
          <w:bottom w:val="single" w:sz="4" w:space="8" w:color="auto"/>
        </w:pBdr>
        <w:tabs>
          <w:tab w:val="left" w:pos="5580"/>
          <w:tab w:val="left" w:pos="6480"/>
        </w:tabs>
        <w:jc w:val="right"/>
        <w:rPr>
          <w:color w:val="000000"/>
          <w:sz w:val="24"/>
        </w:rPr>
      </w:pPr>
      <w:r w:rsidRPr="005859E7">
        <w:rPr>
          <w:color w:val="000000"/>
          <w:sz w:val="24"/>
        </w:rPr>
        <w:t>Адрес:________________________________</w:t>
      </w:r>
    </w:p>
    <w:p w:rsidR="00662184" w:rsidRPr="005859E7" w:rsidRDefault="00662184" w:rsidP="00662184">
      <w:pPr>
        <w:pStyle w:val="ab"/>
        <w:pBdr>
          <w:bottom w:val="single" w:sz="4" w:space="8" w:color="auto"/>
        </w:pBdr>
        <w:tabs>
          <w:tab w:val="left" w:pos="5580"/>
          <w:tab w:val="left" w:pos="6480"/>
        </w:tabs>
        <w:jc w:val="right"/>
        <w:rPr>
          <w:color w:val="000000"/>
          <w:sz w:val="26"/>
          <w:szCs w:val="26"/>
        </w:rPr>
      </w:pPr>
      <w:r w:rsidRPr="005859E7">
        <w:rPr>
          <w:color w:val="000000"/>
          <w:sz w:val="26"/>
          <w:szCs w:val="26"/>
        </w:rPr>
        <w:t>_____________________________________</w:t>
      </w:r>
    </w:p>
    <w:p w:rsidR="00662184" w:rsidRPr="005859E7" w:rsidRDefault="00662184" w:rsidP="00662184">
      <w:pPr>
        <w:pStyle w:val="ab"/>
        <w:pBdr>
          <w:bottom w:val="single" w:sz="4" w:space="8" w:color="auto"/>
        </w:pBdr>
        <w:tabs>
          <w:tab w:val="left" w:pos="5580"/>
          <w:tab w:val="left" w:pos="6480"/>
        </w:tabs>
        <w:jc w:val="right"/>
        <w:rPr>
          <w:color w:val="000000"/>
          <w:sz w:val="26"/>
          <w:szCs w:val="26"/>
        </w:rPr>
      </w:pPr>
      <w:r w:rsidRPr="005859E7">
        <w:rPr>
          <w:color w:val="000000"/>
          <w:sz w:val="26"/>
          <w:szCs w:val="26"/>
        </w:rPr>
        <w:t xml:space="preserve">_____________________________________ </w:t>
      </w:r>
    </w:p>
    <w:p w:rsidR="00662184" w:rsidRPr="005859E7" w:rsidRDefault="00662184" w:rsidP="00662184">
      <w:pPr>
        <w:pStyle w:val="ab"/>
        <w:pBdr>
          <w:bottom w:val="single" w:sz="4" w:space="8" w:color="auto"/>
        </w:pBdr>
        <w:tabs>
          <w:tab w:val="left" w:pos="5580"/>
          <w:tab w:val="left" w:pos="6480"/>
        </w:tabs>
        <w:rPr>
          <w:color w:val="000000"/>
          <w:sz w:val="26"/>
          <w:szCs w:val="26"/>
        </w:rPr>
      </w:pPr>
    </w:p>
    <w:p w:rsidR="00662184" w:rsidRPr="005859E7" w:rsidRDefault="00662184" w:rsidP="00662184">
      <w:pPr>
        <w:pStyle w:val="ab"/>
        <w:pBdr>
          <w:bottom w:val="single" w:sz="4" w:space="8" w:color="auto"/>
        </w:pBdr>
        <w:tabs>
          <w:tab w:val="left" w:pos="5580"/>
          <w:tab w:val="left" w:pos="6480"/>
        </w:tabs>
        <w:rPr>
          <w:color w:val="000000"/>
          <w:sz w:val="26"/>
          <w:szCs w:val="26"/>
        </w:rPr>
      </w:pPr>
    </w:p>
    <w:p w:rsidR="00662184" w:rsidRPr="005859E7" w:rsidRDefault="00662184" w:rsidP="00662184">
      <w:pPr>
        <w:pStyle w:val="ab"/>
        <w:pBdr>
          <w:bottom w:val="single" w:sz="4" w:space="8" w:color="auto"/>
        </w:pBdr>
        <w:tabs>
          <w:tab w:val="left" w:pos="5580"/>
          <w:tab w:val="left" w:pos="6480"/>
        </w:tabs>
        <w:jc w:val="center"/>
        <w:rPr>
          <w:b/>
          <w:color w:val="000000"/>
          <w:sz w:val="24"/>
        </w:rPr>
      </w:pPr>
      <w:r w:rsidRPr="005859E7">
        <w:rPr>
          <w:b/>
          <w:color w:val="000000"/>
          <w:sz w:val="24"/>
        </w:rPr>
        <w:t xml:space="preserve">Информация </w:t>
      </w:r>
    </w:p>
    <w:p w:rsidR="00662184" w:rsidRPr="005859E7" w:rsidRDefault="00662184" w:rsidP="00662184">
      <w:pPr>
        <w:pStyle w:val="ab"/>
        <w:pBdr>
          <w:bottom w:val="single" w:sz="4" w:space="8" w:color="auto"/>
        </w:pBdr>
        <w:tabs>
          <w:tab w:val="left" w:pos="5580"/>
          <w:tab w:val="left" w:pos="6480"/>
        </w:tabs>
        <w:jc w:val="center"/>
        <w:rPr>
          <w:b/>
          <w:color w:val="000000"/>
          <w:sz w:val="24"/>
        </w:rPr>
      </w:pPr>
      <w:r w:rsidRPr="005859E7">
        <w:rPr>
          <w:b/>
          <w:color w:val="000000"/>
          <w:sz w:val="24"/>
        </w:rPr>
        <w:t>об отказе в переводе  жилого помещения в нежилое помещение</w:t>
      </w:r>
    </w:p>
    <w:p w:rsidR="00662184" w:rsidRPr="005859E7" w:rsidRDefault="00662184" w:rsidP="00662184">
      <w:pPr>
        <w:pStyle w:val="ab"/>
        <w:pBdr>
          <w:bottom w:val="single" w:sz="4" w:space="8" w:color="auto"/>
        </w:pBdr>
        <w:tabs>
          <w:tab w:val="left" w:pos="5580"/>
          <w:tab w:val="left" w:pos="6480"/>
        </w:tabs>
        <w:jc w:val="center"/>
        <w:rPr>
          <w:color w:val="000000"/>
          <w:sz w:val="24"/>
        </w:rPr>
      </w:pPr>
      <w:r w:rsidRPr="005859E7">
        <w:rPr>
          <w:color w:val="000000"/>
          <w:sz w:val="24"/>
        </w:rPr>
        <w:t xml:space="preserve">(часть 5 статьи 23 главы 5 Жилищного кодекса Российской Федерации </w:t>
      </w:r>
      <w:r w:rsidRPr="005859E7">
        <w:rPr>
          <w:color w:val="000000"/>
          <w:sz w:val="24"/>
        </w:rPr>
        <w:br/>
        <w:t>от 29.12.2004 № 188-ФЗ)</w:t>
      </w:r>
    </w:p>
    <w:p w:rsidR="00662184" w:rsidRPr="005859E7" w:rsidRDefault="00662184" w:rsidP="00662184">
      <w:pPr>
        <w:pStyle w:val="ab"/>
        <w:pBdr>
          <w:bottom w:val="single" w:sz="4" w:space="8" w:color="auto"/>
        </w:pBdr>
        <w:tabs>
          <w:tab w:val="left" w:pos="5580"/>
          <w:tab w:val="left" w:pos="6480"/>
        </w:tabs>
        <w:jc w:val="center"/>
        <w:rPr>
          <w:color w:val="000000"/>
          <w:sz w:val="24"/>
        </w:rPr>
      </w:pPr>
    </w:p>
    <w:p w:rsidR="00662184" w:rsidRPr="005859E7" w:rsidRDefault="00662184" w:rsidP="00662184">
      <w:pPr>
        <w:pStyle w:val="ab"/>
        <w:pBdr>
          <w:bottom w:val="single" w:sz="4" w:space="8" w:color="auto"/>
        </w:pBdr>
        <w:tabs>
          <w:tab w:val="left" w:pos="5580"/>
          <w:tab w:val="left" w:pos="6480"/>
        </w:tabs>
        <w:ind w:firstLine="540"/>
        <w:jc w:val="both"/>
        <w:rPr>
          <w:color w:val="000000"/>
          <w:sz w:val="24"/>
        </w:rPr>
      </w:pPr>
      <w:r w:rsidRPr="005859E7">
        <w:rPr>
          <w:color w:val="000000"/>
          <w:sz w:val="24"/>
        </w:rPr>
        <w:t xml:space="preserve">Собственнику (собственникам) </w:t>
      </w:r>
      <w:r w:rsidRPr="005859E7">
        <w:rPr>
          <w:color w:val="000000"/>
          <w:sz w:val="24"/>
          <w:u w:val="single"/>
        </w:rPr>
        <w:t>Ф.И.О.</w:t>
      </w:r>
      <w:r w:rsidRPr="005859E7">
        <w:rPr>
          <w:color w:val="000000"/>
          <w:sz w:val="24"/>
        </w:rPr>
        <w:t>, квартиры № ____, расположенной по ул. (пр.) ___________________, дома №______, корпус __________ в городе Архангельске, отказано в переводе жилого помещения в нежилое  помещение.</w:t>
      </w:r>
    </w:p>
    <w:p w:rsidR="00662184" w:rsidRPr="005859E7" w:rsidRDefault="00662184" w:rsidP="00662184">
      <w:pPr>
        <w:pStyle w:val="ab"/>
        <w:pBdr>
          <w:bottom w:val="single" w:sz="4" w:space="8" w:color="auto"/>
        </w:pBdr>
        <w:tabs>
          <w:tab w:val="left" w:pos="5580"/>
          <w:tab w:val="left" w:pos="6480"/>
        </w:tabs>
        <w:jc w:val="both"/>
        <w:rPr>
          <w:color w:val="000000"/>
          <w:sz w:val="24"/>
        </w:rPr>
      </w:pPr>
    </w:p>
    <w:p w:rsidR="00662184" w:rsidRDefault="00662184" w:rsidP="0066218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2184" w:rsidRDefault="00662184" w:rsidP="0066218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2184" w:rsidRDefault="00662184" w:rsidP="0066218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662184" w:rsidRDefault="00662184" w:rsidP="0066218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2184" w:rsidRDefault="00662184" w:rsidP="0066218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2184" w:rsidRDefault="00662184" w:rsidP="0066218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2184" w:rsidRDefault="00662184" w:rsidP="0066218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2184" w:rsidRDefault="00662184" w:rsidP="00662184">
      <w:pPr>
        <w:ind w:left="7230"/>
        <w:jc w:val="right"/>
        <w:rPr>
          <w:b/>
          <w:color w:val="000000"/>
        </w:rPr>
      </w:pPr>
    </w:p>
    <w:p w:rsidR="00662184" w:rsidRPr="00A06975" w:rsidRDefault="00662184" w:rsidP="00662184">
      <w:pPr>
        <w:ind w:left="7230"/>
        <w:jc w:val="right"/>
        <w:rPr>
          <w:b/>
          <w:color w:val="000000"/>
          <w:sz w:val="24"/>
        </w:rPr>
      </w:pPr>
      <w:r w:rsidRPr="00A06975">
        <w:rPr>
          <w:b/>
          <w:color w:val="000000"/>
          <w:sz w:val="24"/>
        </w:rPr>
        <w:t>Приложение № 4</w:t>
      </w:r>
    </w:p>
    <w:p w:rsidR="00A06975" w:rsidRPr="00A06975" w:rsidRDefault="00A06975" w:rsidP="00A06975">
      <w:pPr>
        <w:spacing w:line="240" w:lineRule="exact"/>
        <w:ind w:left="4678"/>
        <w:jc w:val="both"/>
        <w:rPr>
          <w:color w:val="000000"/>
          <w:sz w:val="24"/>
        </w:rPr>
      </w:pPr>
      <w:r w:rsidRPr="00A06975">
        <w:rPr>
          <w:color w:val="000000"/>
          <w:sz w:val="24"/>
        </w:rPr>
        <w:t xml:space="preserve">к административному регламенту </w:t>
      </w:r>
      <w:proofErr w:type="spellStart"/>
      <w:r w:rsidRPr="00A06975">
        <w:rPr>
          <w:color w:val="000000"/>
          <w:sz w:val="24"/>
        </w:rPr>
        <w:t>предостав</w:t>
      </w:r>
      <w:r>
        <w:rPr>
          <w:color w:val="000000"/>
          <w:sz w:val="24"/>
        </w:rPr>
        <w:t>-</w:t>
      </w:r>
      <w:r w:rsidRPr="00A06975">
        <w:rPr>
          <w:color w:val="000000"/>
          <w:sz w:val="24"/>
        </w:rPr>
        <w:t>лени</w:t>
      </w:r>
      <w:r w:rsidR="002C691C">
        <w:rPr>
          <w:color w:val="000000"/>
          <w:sz w:val="24"/>
        </w:rPr>
        <w:t>я</w:t>
      </w:r>
      <w:proofErr w:type="spellEnd"/>
      <w:r w:rsidRPr="00A06975">
        <w:rPr>
          <w:color w:val="000000"/>
          <w:sz w:val="24"/>
        </w:rPr>
        <w:t xml:space="preserve"> муниципальной услуги "Принятие решений</w:t>
      </w:r>
      <w:r>
        <w:rPr>
          <w:color w:val="000000"/>
          <w:sz w:val="24"/>
        </w:rPr>
        <w:t xml:space="preserve"> </w:t>
      </w:r>
      <w:r w:rsidRPr="00A06975">
        <w:rPr>
          <w:color w:val="000000"/>
          <w:sz w:val="24"/>
        </w:rPr>
        <w:t>о переводе или об отказе в переводе жилого помещения в нежилое помещение на территории муниципального образования "Город Архангельск"</w:t>
      </w:r>
    </w:p>
    <w:p w:rsidR="00662184" w:rsidRPr="005859E7" w:rsidRDefault="00662184" w:rsidP="00662184">
      <w:pPr>
        <w:ind w:left="4680"/>
        <w:jc w:val="both"/>
        <w:rPr>
          <w:color w:val="000000"/>
        </w:rPr>
      </w:pPr>
    </w:p>
    <w:p w:rsidR="00662184" w:rsidRDefault="00662184" w:rsidP="00662184">
      <w:pPr>
        <w:ind w:left="4512" w:firstLine="708"/>
        <w:rPr>
          <w:bCs/>
          <w:color w:val="000000"/>
          <w:sz w:val="24"/>
          <w:szCs w:val="24"/>
        </w:rPr>
      </w:pPr>
    </w:p>
    <w:p w:rsidR="00662184" w:rsidRDefault="00662184" w:rsidP="00662184">
      <w:pPr>
        <w:ind w:left="4512" w:firstLine="708"/>
        <w:rPr>
          <w:bCs/>
          <w:color w:val="000000"/>
          <w:sz w:val="24"/>
          <w:szCs w:val="24"/>
        </w:rPr>
      </w:pPr>
    </w:p>
    <w:p w:rsidR="00662184" w:rsidRPr="005859E7" w:rsidRDefault="00662184" w:rsidP="00662184">
      <w:pPr>
        <w:ind w:left="4512" w:firstLine="708"/>
        <w:rPr>
          <w:bCs/>
          <w:color w:val="000000"/>
          <w:sz w:val="24"/>
          <w:szCs w:val="24"/>
        </w:rPr>
      </w:pPr>
      <w:r w:rsidRPr="005859E7">
        <w:rPr>
          <w:bCs/>
          <w:color w:val="000000"/>
          <w:sz w:val="24"/>
          <w:szCs w:val="24"/>
        </w:rPr>
        <w:t xml:space="preserve">УТВЕРЖДАЮ </w:t>
      </w:r>
    </w:p>
    <w:p w:rsidR="00662184" w:rsidRPr="005859E7" w:rsidRDefault="00662184" w:rsidP="00662184">
      <w:pPr>
        <w:ind w:left="5220"/>
        <w:rPr>
          <w:bCs/>
          <w:color w:val="000000"/>
          <w:sz w:val="24"/>
          <w:szCs w:val="24"/>
        </w:rPr>
      </w:pPr>
      <w:r w:rsidRPr="005859E7">
        <w:rPr>
          <w:bCs/>
          <w:color w:val="000000"/>
          <w:sz w:val="24"/>
          <w:szCs w:val="24"/>
        </w:rPr>
        <w:t xml:space="preserve">Начальник управления административно-технического контроля департамента градостроительства </w:t>
      </w:r>
    </w:p>
    <w:p w:rsidR="00662184" w:rsidRPr="005859E7" w:rsidRDefault="00662184" w:rsidP="00662184">
      <w:pPr>
        <w:ind w:left="5220"/>
        <w:rPr>
          <w:bCs/>
          <w:color w:val="000000"/>
          <w:sz w:val="24"/>
          <w:szCs w:val="24"/>
        </w:rPr>
      </w:pPr>
      <w:r w:rsidRPr="005859E7">
        <w:rPr>
          <w:bCs/>
          <w:color w:val="000000"/>
          <w:sz w:val="24"/>
          <w:szCs w:val="24"/>
        </w:rPr>
        <w:t xml:space="preserve">мэрии города Архангельска </w:t>
      </w:r>
    </w:p>
    <w:p w:rsidR="00662184" w:rsidRPr="005859E7" w:rsidRDefault="00662184" w:rsidP="00662184">
      <w:pPr>
        <w:ind w:left="5220"/>
        <w:rPr>
          <w:bCs/>
          <w:color w:val="000000"/>
          <w:sz w:val="24"/>
          <w:szCs w:val="24"/>
        </w:rPr>
      </w:pPr>
      <w:r w:rsidRPr="005859E7">
        <w:rPr>
          <w:bCs/>
          <w:color w:val="000000"/>
          <w:sz w:val="24"/>
          <w:szCs w:val="24"/>
        </w:rPr>
        <w:t>___________________/_________________/</w:t>
      </w:r>
    </w:p>
    <w:p w:rsidR="00662184" w:rsidRPr="00A06975" w:rsidRDefault="00662184" w:rsidP="00662184">
      <w:pPr>
        <w:ind w:left="5220"/>
        <w:rPr>
          <w:bCs/>
          <w:color w:val="000000"/>
          <w:sz w:val="24"/>
          <w:szCs w:val="24"/>
        </w:rPr>
      </w:pPr>
      <w:r w:rsidRPr="00A06975">
        <w:rPr>
          <w:bCs/>
          <w:color w:val="000000"/>
          <w:sz w:val="20"/>
          <w:szCs w:val="24"/>
        </w:rPr>
        <w:t xml:space="preserve">          </w:t>
      </w:r>
      <w:r w:rsidR="00A06975">
        <w:rPr>
          <w:bCs/>
          <w:color w:val="000000"/>
          <w:sz w:val="20"/>
          <w:szCs w:val="24"/>
        </w:rPr>
        <w:t xml:space="preserve">   </w:t>
      </w:r>
      <w:r w:rsidRPr="00A06975">
        <w:rPr>
          <w:bCs/>
          <w:color w:val="000000"/>
          <w:sz w:val="20"/>
          <w:szCs w:val="24"/>
        </w:rPr>
        <w:t xml:space="preserve"> (Ф.И.О.)                  </w:t>
      </w:r>
      <w:r w:rsidR="00A06975">
        <w:rPr>
          <w:bCs/>
          <w:color w:val="000000"/>
          <w:sz w:val="20"/>
          <w:szCs w:val="24"/>
        </w:rPr>
        <w:t xml:space="preserve">         </w:t>
      </w:r>
      <w:r w:rsidRPr="00A06975">
        <w:rPr>
          <w:bCs/>
          <w:color w:val="000000"/>
          <w:sz w:val="20"/>
          <w:szCs w:val="24"/>
        </w:rPr>
        <w:t xml:space="preserve">  ( подпись)        </w:t>
      </w:r>
      <w:r w:rsidRPr="00A06975">
        <w:rPr>
          <w:bCs/>
          <w:color w:val="000000"/>
          <w:sz w:val="24"/>
          <w:szCs w:val="24"/>
        </w:rPr>
        <w:t xml:space="preserve">                         </w:t>
      </w:r>
    </w:p>
    <w:p w:rsidR="00662184" w:rsidRPr="005859E7" w:rsidRDefault="00662184" w:rsidP="00662184">
      <w:pPr>
        <w:ind w:left="5220"/>
        <w:jc w:val="center"/>
        <w:rPr>
          <w:bCs/>
          <w:color w:val="000000"/>
          <w:sz w:val="24"/>
          <w:szCs w:val="24"/>
        </w:rPr>
      </w:pPr>
    </w:p>
    <w:p w:rsidR="00662184" w:rsidRPr="005859E7" w:rsidRDefault="00662184" w:rsidP="00662184">
      <w:pPr>
        <w:ind w:left="5220"/>
        <w:rPr>
          <w:b/>
          <w:bCs/>
          <w:color w:val="000000"/>
          <w:sz w:val="24"/>
          <w:szCs w:val="24"/>
        </w:rPr>
      </w:pPr>
      <w:r w:rsidRPr="005859E7">
        <w:rPr>
          <w:color w:val="000000"/>
          <w:sz w:val="24"/>
          <w:szCs w:val="24"/>
        </w:rPr>
        <w:t xml:space="preserve">М.П.  </w:t>
      </w:r>
      <w:r w:rsidR="009515DF">
        <w:rPr>
          <w:bCs/>
          <w:color w:val="000000"/>
          <w:sz w:val="24"/>
          <w:szCs w:val="24"/>
        </w:rPr>
        <w:t>"</w:t>
      </w:r>
      <w:r w:rsidRPr="005859E7">
        <w:rPr>
          <w:bCs/>
          <w:color w:val="000000"/>
          <w:sz w:val="24"/>
          <w:szCs w:val="24"/>
        </w:rPr>
        <w:t>____</w:t>
      </w:r>
      <w:r w:rsidR="009515DF">
        <w:rPr>
          <w:bCs/>
          <w:color w:val="000000"/>
          <w:sz w:val="24"/>
          <w:szCs w:val="24"/>
        </w:rPr>
        <w:t>"</w:t>
      </w:r>
      <w:r w:rsidRPr="005859E7">
        <w:rPr>
          <w:bCs/>
          <w:color w:val="000000"/>
          <w:sz w:val="24"/>
          <w:szCs w:val="24"/>
        </w:rPr>
        <w:t>___________20___ г.</w:t>
      </w:r>
    </w:p>
    <w:p w:rsidR="00662184" w:rsidRPr="005859E7" w:rsidRDefault="00662184" w:rsidP="00662184">
      <w:pPr>
        <w:pStyle w:val="2"/>
        <w:rPr>
          <w:color w:val="000000"/>
          <w:sz w:val="26"/>
          <w:szCs w:val="26"/>
        </w:rPr>
      </w:pPr>
    </w:p>
    <w:p w:rsidR="00662184" w:rsidRPr="005859E7" w:rsidRDefault="00662184" w:rsidP="00662184">
      <w:pPr>
        <w:pStyle w:val="2"/>
        <w:rPr>
          <w:i/>
          <w:color w:val="000000"/>
          <w:sz w:val="26"/>
          <w:szCs w:val="26"/>
        </w:rPr>
      </w:pPr>
      <w:r w:rsidRPr="005859E7">
        <w:rPr>
          <w:color w:val="000000"/>
          <w:sz w:val="26"/>
          <w:szCs w:val="26"/>
        </w:rPr>
        <w:t>А  К  Т</w:t>
      </w:r>
    </w:p>
    <w:p w:rsidR="00662184" w:rsidRPr="005859E7" w:rsidRDefault="00662184" w:rsidP="00662184">
      <w:pPr>
        <w:pStyle w:val="2"/>
        <w:rPr>
          <w:i/>
          <w:color w:val="000000"/>
          <w:sz w:val="26"/>
          <w:szCs w:val="26"/>
        </w:rPr>
      </w:pPr>
      <w:r w:rsidRPr="005859E7">
        <w:rPr>
          <w:color w:val="000000"/>
          <w:sz w:val="26"/>
          <w:szCs w:val="26"/>
        </w:rPr>
        <w:t>приемки законченных работ по переустройству и (или) перепланировке</w:t>
      </w:r>
    </w:p>
    <w:p w:rsidR="00662184" w:rsidRDefault="00662184" w:rsidP="00662184">
      <w:pPr>
        <w:jc w:val="center"/>
        <w:rPr>
          <w:b/>
          <w:bCs/>
          <w:color w:val="000000"/>
          <w:sz w:val="26"/>
          <w:szCs w:val="26"/>
        </w:rPr>
      </w:pPr>
      <w:r w:rsidRPr="005859E7">
        <w:rPr>
          <w:b/>
          <w:bCs/>
          <w:color w:val="000000"/>
          <w:sz w:val="26"/>
          <w:szCs w:val="26"/>
        </w:rPr>
        <w:t>при переводе жилого помещения в нежилое помещение</w:t>
      </w:r>
    </w:p>
    <w:p w:rsidR="00662184" w:rsidRPr="005859E7" w:rsidRDefault="00662184" w:rsidP="00662184">
      <w:pPr>
        <w:jc w:val="center"/>
        <w:rPr>
          <w:b/>
          <w:bCs/>
          <w:color w:val="000000"/>
          <w:sz w:val="26"/>
          <w:szCs w:val="26"/>
        </w:rPr>
      </w:pPr>
    </w:p>
    <w:p w:rsidR="00662184" w:rsidRPr="005859E7" w:rsidRDefault="00662184" w:rsidP="00662184">
      <w:pPr>
        <w:rPr>
          <w:color w:val="000000"/>
        </w:rPr>
      </w:pPr>
      <w:r w:rsidRPr="005859E7">
        <w:rPr>
          <w:color w:val="000000"/>
        </w:rPr>
        <w:t xml:space="preserve">г. Архангельск                                                                                                     </w:t>
      </w:r>
      <w:r w:rsidR="009515DF">
        <w:rPr>
          <w:color w:val="000000"/>
        </w:rPr>
        <w:t>"</w:t>
      </w:r>
      <w:r w:rsidRPr="005859E7">
        <w:rPr>
          <w:color w:val="000000"/>
        </w:rPr>
        <w:t>___</w:t>
      </w:r>
      <w:r w:rsidR="009515DF">
        <w:rPr>
          <w:color w:val="000000"/>
        </w:rPr>
        <w:t>"</w:t>
      </w:r>
      <w:r w:rsidRPr="005859E7">
        <w:rPr>
          <w:color w:val="000000"/>
        </w:rPr>
        <w:t xml:space="preserve"> ___________    20___ г.</w:t>
      </w:r>
    </w:p>
    <w:p w:rsidR="00662184" w:rsidRPr="005859E7" w:rsidRDefault="00662184" w:rsidP="00662184">
      <w:pPr>
        <w:rPr>
          <w:color w:val="000000"/>
        </w:rPr>
      </w:pPr>
    </w:p>
    <w:p w:rsidR="00662184" w:rsidRPr="005859E7" w:rsidRDefault="00662184" w:rsidP="00662184">
      <w:pPr>
        <w:ind w:firstLine="708"/>
        <w:rPr>
          <w:color w:val="000000"/>
          <w:sz w:val="24"/>
          <w:szCs w:val="24"/>
        </w:rPr>
      </w:pPr>
      <w:r w:rsidRPr="005859E7">
        <w:rPr>
          <w:color w:val="000000"/>
          <w:sz w:val="24"/>
          <w:szCs w:val="24"/>
        </w:rPr>
        <w:t xml:space="preserve">Распоряжение заместителя мэра города Архангельска от </w:t>
      </w:r>
      <w:r w:rsidR="009515DF">
        <w:rPr>
          <w:color w:val="000000"/>
          <w:sz w:val="24"/>
          <w:szCs w:val="24"/>
        </w:rPr>
        <w:t>"</w:t>
      </w:r>
      <w:r w:rsidRPr="005859E7">
        <w:rPr>
          <w:color w:val="000000"/>
          <w:sz w:val="24"/>
          <w:szCs w:val="24"/>
        </w:rPr>
        <w:t>___</w:t>
      </w:r>
      <w:r w:rsidR="009515DF">
        <w:rPr>
          <w:color w:val="000000"/>
          <w:sz w:val="24"/>
          <w:szCs w:val="24"/>
        </w:rPr>
        <w:t>"</w:t>
      </w:r>
      <w:r w:rsidRPr="005859E7">
        <w:rPr>
          <w:color w:val="000000"/>
          <w:sz w:val="24"/>
          <w:szCs w:val="24"/>
        </w:rPr>
        <w:t xml:space="preserve"> _______ 20___ г. №___</w:t>
      </w:r>
    </w:p>
    <w:p w:rsidR="00662184" w:rsidRPr="005859E7" w:rsidRDefault="009515DF" w:rsidP="0066218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</w:t>
      </w:r>
      <w:r w:rsidR="00662184" w:rsidRPr="005859E7">
        <w:rPr>
          <w:color w:val="000000"/>
          <w:sz w:val="24"/>
          <w:szCs w:val="24"/>
        </w:rPr>
        <w:t>О переводе жилого помещения в нежилое помещение</w:t>
      </w:r>
      <w:r>
        <w:rPr>
          <w:color w:val="000000"/>
          <w:sz w:val="24"/>
          <w:szCs w:val="24"/>
        </w:rPr>
        <w:t>"</w:t>
      </w:r>
      <w:r w:rsidR="00662184">
        <w:rPr>
          <w:color w:val="000000"/>
          <w:sz w:val="24"/>
          <w:szCs w:val="24"/>
        </w:rPr>
        <w:t>.</w:t>
      </w:r>
    </w:p>
    <w:p w:rsidR="00662184" w:rsidRPr="005859E7" w:rsidRDefault="00662184" w:rsidP="00662184">
      <w:pPr>
        <w:ind w:firstLine="708"/>
        <w:jc w:val="both"/>
        <w:rPr>
          <w:color w:val="000000"/>
          <w:sz w:val="24"/>
          <w:szCs w:val="24"/>
        </w:rPr>
      </w:pPr>
      <w:r w:rsidRPr="005859E7">
        <w:rPr>
          <w:color w:val="000000"/>
          <w:sz w:val="24"/>
          <w:szCs w:val="24"/>
        </w:rPr>
        <w:t xml:space="preserve">Уведомление №____ от </w:t>
      </w:r>
      <w:r w:rsidR="009515DF">
        <w:rPr>
          <w:color w:val="000000"/>
          <w:sz w:val="24"/>
          <w:szCs w:val="24"/>
        </w:rPr>
        <w:t>"</w:t>
      </w:r>
      <w:r w:rsidRPr="005859E7">
        <w:rPr>
          <w:color w:val="000000"/>
          <w:sz w:val="24"/>
          <w:szCs w:val="24"/>
        </w:rPr>
        <w:t>___</w:t>
      </w:r>
      <w:r w:rsidR="009515DF">
        <w:rPr>
          <w:color w:val="000000"/>
          <w:sz w:val="24"/>
          <w:szCs w:val="24"/>
        </w:rPr>
        <w:t>"</w:t>
      </w:r>
      <w:r w:rsidRPr="005859E7">
        <w:rPr>
          <w:color w:val="000000"/>
          <w:sz w:val="24"/>
          <w:szCs w:val="24"/>
        </w:rPr>
        <w:t xml:space="preserve"> ___________ 20___ г. о переводе жилого помещения в нежилое помещение</w:t>
      </w:r>
      <w:r>
        <w:rPr>
          <w:color w:val="000000"/>
          <w:sz w:val="24"/>
          <w:szCs w:val="24"/>
        </w:rPr>
        <w:t>.</w:t>
      </w:r>
    </w:p>
    <w:p w:rsidR="00662184" w:rsidRPr="005859E7" w:rsidRDefault="00662184" w:rsidP="00662184">
      <w:pPr>
        <w:pStyle w:val="ab"/>
        <w:pBdr>
          <w:bottom w:val="single" w:sz="4" w:space="2" w:color="auto"/>
        </w:pBdr>
        <w:ind w:firstLine="720"/>
        <w:jc w:val="both"/>
        <w:rPr>
          <w:color w:val="000000"/>
          <w:sz w:val="24"/>
        </w:rPr>
      </w:pPr>
      <w:r w:rsidRPr="005859E7">
        <w:rPr>
          <w:b/>
          <w:bCs/>
          <w:color w:val="000000"/>
          <w:sz w:val="24"/>
        </w:rPr>
        <w:t>Приемочная комиссия</w:t>
      </w:r>
      <w:r w:rsidRPr="005859E7">
        <w:rPr>
          <w:color w:val="000000"/>
          <w:sz w:val="24"/>
        </w:rPr>
        <w:t xml:space="preserve"> произвела осмотр выполненных работ по переустройству и (или) перепланировке помещения, расположенного по адресу:</w:t>
      </w:r>
    </w:p>
    <w:p w:rsidR="00662184" w:rsidRPr="005859E7" w:rsidRDefault="00662184" w:rsidP="00662184">
      <w:pPr>
        <w:pStyle w:val="ab"/>
        <w:pBdr>
          <w:bottom w:val="single" w:sz="4" w:space="2" w:color="auto"/>
        </w:pBdr>
        <w:rPr>
          <w:color w:val="000000"/>
          <w:sz w:val="24"/>
        </w:rPr>
      </w:pPr>
      <w:r w:rsidRPr="005859E7">
        <w:rPr>
          <w:color w:val="000000"/>
          <w:sz w:val="24"/>
        </w:rPr>
        <w:t xml:space="preserve">________________________________________________________________________________                    </w:t>
      </w:r>
    </w:p>
    <w:p w:rsidR="00662184" w:rsidRPr="005859E7" w:rsidRDefault="00662184" w:rsidP="00662184">
      <w:pPr>
        <w:pStyle w:val="ab"/>
        <w:pBdr>
          <w:bottom w:val="single" w:sz="4" w:space="2" w:color="auto"/>
        </w:pBdr>
        <w:rPr>
          <w:color w:val="000000"/>
          <w:sz w:val="24"/>
        </w:rPr>
      </w:pPr>
      <w:r w:rsidRPr="005859E7">
        <w:rPr>
          <w:color w:val="000000"/>
          <w:sz w:val="24"/>
        </w:rPr>
        <w:t xml:space="preserve">для использования его в качестве: </w:t>
      </w:r>
    </w:p>
    <w:p w:rsidR="00662184" w:rsidRPr="005859E7" w:rsidRDefault="00662184" w:rsidP="00662184">
      <w:pPr>
        <w:pStyle w:val="ab"/>
        <w:pBdr>
          <w:bottom w:val="single" w:sz="4" w:space="2" w:color="auto"/>
        </w:pBdr>
        <w:rPr>
          <w:color w:val="000000"/>
          <w:sz w:val="24"/>
        </w:rPr>
      </w:pPr>
      <w:r w:rsidRPr="005859E7">
        <w:rPr>
          <w:color w:val="000000"/>
          <w:sz w:val="24"/>
        </w:rPr>
        <w:t>________________________________________________________________________________</w:t>
      </w:r>
    </w:p>
    <w:p w:rsidR="00662184" w:rsidRPr="005859E7" w:rsidRDefault="00662184" w:rsidP="00662184">
      <w:pPr>
        <w:pStyle w:val="ab"/>
        <w:pBdr>
          <w:bottom w:val="single" w:sz="4" w:space="2" w:color="auto"/>
        </w:pBdr>
        <w:rPr>
          <w:color w:val="000000"/>
          <w:sz w:val="24"/>
        </w:rPr>
      </w:pPr>
      <w:r w:rsidRPr="005859E7">
        <w:rPr>
          <w:color w:val="000000"/>
          <w:sz w:val="24"/>
        </w:rPr>
        <w:t>в результате установлено: ________________________________________________________________________________</w:t>
      </w:r>
    </w:p>
    <w:p w:rsidR="00662184" w:rsidRPr="005859E7" w:rsidRDefault="00662184" w:rsidP="00662184">
      <w:pPr>
        <w:pStyle w:val="ab"/>
        <w:pBdr>
          <w:bottom w:val="single" w:sz="4" w:space="2" w:color="auto"/>
        </w:pBdr>
        <w:tabs>
          <w:tab w:val="left" w:pos="5580"/>
          <w:tab w:val="left" w:pos="6480"/>
        </w:tabs>
        <w:jc w:val="both"/>
        <w:rPr>
          <w:color w:val="000000"/>
          <w:sz w:val="24"/>
        </w:rPr>
      </w:pPr>
      <w:r w:rsidRPr="005859E7">
        <w:rPr>
          <w:b/>
          <w:bCs/>
          <w:color w:val="000000"/>
          <w:sz w:val="24"/>
        </w:rPr>
        <w:t>Владелец помещения</w:t>
      </w:r>
      <w:r w:rsidRPr="005859E7">
        <w:rPr>
          <w:color w:val="000000"/>
          <w:sz w:val="24"/>
        </w:rPr>
        <w:t xml:space="preserve"> _______________________________________   М.П. _______________</w:t>
      </w:r>
      <w:r w:rsidRPr="005859E7">
        <w:rPr>
          <w:color w:val="000000"/>
          <w:sz w:val="20"/>
          <w:szCs w:val="20"/>
        </w:rPr>
        <w:t xml:space="preserve">  </w:t>
      </w:r>
      <w:r w:rsidRPr="005859E7">
        <w:rPr>
          <w:color w:val="000000"/>
          <w:sz w:val="24"/>
        </w:rPr>
        <w:t xml:space="preserve">                                       </w:t>
      </w:r>
    </w:p>
    <w:p w:rsidR="00662184" w:rsidRPr="005859E7" w:rsidRDefault="00662184" w:rsidP="00662184">
      <w:pPr>
        <w:pStyle w:val="ab"/>
        <w:pBdr>
          <w:bottom w:val="single" w:sz="4" w:space="2" w:color="auto"/>
        </w:pBdr>
        <w:tabs>
          <w:tab w:val="left" w:pos="5580"/>
          <w:tab w:val="left" w:pos="6120"/>
          <w:tab w:val="left" w:pos="6480"/>
        </w:tabs>
        <w:jc w:val="both"/>
        <w:rPr>
          <w:color w:val="000000"/>
          <w:sz w:val="20"/>
          <w:szCs w:val="20"/>
        </w:rPr>
      </w:pPr>
      <w:r w:rsidRPr="005859E7">
        <w:rPr>
          <w:color w:val="000000"/>
          <w:sz w:val="24"/>
        </w:rPr>
        <w:t xml:space="preserve">                                                           </w:t>
      </w:r>
      <w:r w:rsidRPr="005859E7">
        <w:rPr>
          <w:color w:val="000000"/>
          <w:sz w:val="20"/>
          <w:szCs w:val="20"/>
        </w:rPr>
        <w:t xml:space="preserve">(должность, Ф.И.О.)                                                                 (подпись)  </w:t>
      </w:r>
    </w:p>
    <w:p w:rsidR="00662184" w:rsidRPr="005859E7" w:rsidRDefault="00662184" w:rsidP="00662184">
      <w:pPr>
        <w:pStyle w:val="ab"/>
        <w:pBdr>
          <w:bottom w:val="single" w:sz="4" w:space="2" w:color="auto"/>
        </w:pBdr>
        <w:tabs>
          <w:tab w:val="left" w:pos="5580"/>
          <w:tab w:val="left" w:pos="6120"/>
          <w:tab w:val="left" w:pos="6480"/>
        </w:tabs>
        <w:rPr>
          <w:color w:val="000000"/>
          <w:sz w:val="24"/>
        </w:rPr>
      </w:pPr>
      <w:r w:rsidRPr="005859E7">
        <w:rPr>
          <w:color w:val="000000"/>
          <w:sz w:val="24"/>
        </w:rPr>
        <w:t>Представитель</w:t>
      </w:r>
    </w:p>
    <w:p w:rsidR="00662184" w:rsidRPr="005859E7" w:rsidRDefault="00662184" w:rsidP="00662184">
      <w:pPr>
        <w:pStyle w:val="ab"/>
        <w:pBdr>
          <w:bottom w:val="single" w:sz="4" w:space="2" w:color="auto"/>
        </w:pBdr>
        <w:tabs>
          <w:tab w:val="left" w:pos="5580"/>
          <w:tab w:val="left" w:pos="6120"/>
          <w:tab w:val="left" w:pos="6480"/>
        </w:tabs>
        <w:rPr>
          <w:color w:val="000000"/>
          <w:sz w:val="24"/>
        </w:rPr>
      </w:pPr>
      <w:r w:rsidRPr="005859E7">
        <w:rPr>
          <w:color w:val="000000"/>
          <w:sz w:val="24"/>
        </w:rPr>
        <w:t xml:space="preserve">проектной организации______________________________________   М.П. </w:t>
      </w:r>
      <w:r w:rsidRPr="005859E7">
        <w:rPr>
          <w:color w:val="000000"/>
          <w:sz w:val="24"/>
        </w:rPr>
        <w:tab/>
        <w:t xml:space="preserve">_______________       </w:t>
      </w:r>
    </w:p>
    <w:p w:rsidR="00662184" w:rsidRPr="005859E7" w:rsidRDefault="00662184" w:rsidP="00662184">
      <w:pPr>
        <w:pStyle w:val="ab"/>
        <w:pBdr>
          <w:bottom w:val="single" w:sz="4" w:space="2" w:color="auto"/>
        </w:pBdr>
        <w:tabs>
          <w:tab w:val="left" w:pos="5580"/>
          <w:tab w:val="left" w:pos="6120"/>
          <w:tab w:val="left" w:pos="6480"/>
        </w:tabs>
        <w:rPr>
          <w:color w:val="000000"/>
          <w:sz w:val="20"/>
          <w:szCs w:val="20"/>
        </w:rPr>
      </w:pPr>
      <w:r w:rsidRPr="005859E7">
        <w:rPr>
          <w:color w:val="000000"/>
          <w:sz w:val="24"/>
        </w:rPr>
        <w:t xml:space="preserve">                                              </w:t>
      </w:r>
      <w:r w:rsidRPr="005859E7">
        <w:rPr>
          <w:color w:val="000000"/>
          <w:sz w:val="20"/>
          <w:szCs w:val="20"/>
        </w:rPr>
        <w:t xml:space="preserve">                (должность, Ф.И.О.)                                                                 (подпись)  </w:t>
      </w:r>
    </w:p>
    <w:p w:rsidR="00662184" w:rsidRPr="005859E7" w:rsidRDefault="00662184" w:rsidP="00662184">
      <w:pPr>
        <w:pStyle w:val="ab"/>
        <w:pBdr>
          <w:bottom w:val="single" w:sz="4" w:space="2" w:color="auto"/>
        </w:pBdr>
        <w:tabs>
          <w:tab w:val="left" w:pos="5580"/>
          <w:tab w:val="left" w:pos="6120"/>
          <w:tab w:val="left" w:pos="6480"/>
        </w:tabs>
        <w:rPr>
          <w:color w:val="000000"/>
          <w:sz w:val="24"/>
        </w:rPr>
      </w:pPr>
      <w:r w:rsidRPr="005859E7">
        <w:rPr>
          <w:color w:val="000000"/>
          <w:sz w:val="24"/>
        </w:rPr>
        <w:t xml:space="preserve">Представитель </w:t>
      </w:r>
    </w:p>
    <w:p w:rsidR="00662184" w:rsidRPr="005859E7" w:rsidRDefault="00662184" w:rsidP="00662184">
      <w:pPr>
        <w:pStyle w:val="ab"/>
        <w:pBdr>
          <w:bottom w:val="single" w:sz="4" w:space="2" w:color="auto"/>
        </w:pBdr>
        <w:tabs>
          <w:tab w:val="left" w:pos="5580"/>
          <w:tab w:val="left" w:pos="6120"/>
          <w:tab w:val="left" w:pos="6480"/>
        </w:tabs>
        <w:rPr>
          <w:color w:val="000000"/>
          <w:sz w:val="24"/>
        </w:rPr>
      </w:pPr>
      <w:r w:rsidRPr="005859E7">
        <w:rPr>
          <w:color w:val="000000"/>
          <w:sz w:val="24"/>
        </w:rPr>
        <w:t xml:space="preserve">подрядной организации ______________________________________  М.П. _______________                                                          </w:t>
      </w:r>
    </w:p>
    <w:p w:rsidR="00662184" w:rsidRPr="005859E7" w:rsidRDefault="00662184" w:rsidP="00662184">
      <w:pPr>
        <w:pStyle w:val="ab"/>
        <w:pBdr>
          <w:bottom w:val="single" w:sz="4" w:space="2" w:color="auto"/>
        </w:pBdr>
        <w:tabs>
          <w:tab w:val="left" w:pos="5580"/>
          <w:tab w:val="left" w:pos="6120"/>
          <w:tab w:val="left" w:pos="6480"/>
        </w:tabs>
        <w:rPr>
          <w:color w:val="000000"/>
          <w:sz w:val="20"/>
          <w:szCs w:val="20"/>
        </w:rPr>
      </w:pPr>
      <w:r w:rsidRPr="005859E7">
        <w:rPr>
          <w:color w:val="000000"/>
          <w:sz w:val="20"/>
          <w:szCs w:val="20"/>
        </w:rPr>
        <w:t xml:space="preserve">                                                                        (должность, Ф.И.О.)                                                                (подпись)  </w:t>
      </w:r>
    </w:p>
    <w:p w:rsidR="00662184" w:rsidRPr="005859E7" w:rsidRDefault="00662184" w:rsidP="00662184">
      <w:pPr>
        <w:pStyle w:val="ab"/>
        <w:pBdr>
          <w:bottom w:val="single" w:sz="4" w:space="2" w:color="auto"/>
        </w:pBdr>
        <w:tabs>
          <w:tab w:val="left" w:pos="5580"/>
          <w:tab w:val="left" w:pos="6120"/>
          <w:tab w:val="left" w:pos="6480"/>
        </w:tabs>
        <w:rPr>
          <w:color w:val="000000"/>
          <w:sz w:val="24"/>
        </w:rPr>
      </w:pPr>
      <w:r w:rsidRPr="005859E7">
        <w:rPr>
          <w:color w:val="000000"/>
          <w:sz w:val="24"/>
        </w:rPr>
        <w:t xml:space="preserve">Представитель  администрации  </w:t>
      </w:r>
    </w:p>
    <w:p w:rsidR="00662184" w:rsidRPr="005859E7" w:rsidRDefault="00662184" w:rsidP="00662184">
      <w:pPr>
        <w:pStyle w:val="ab"/>
        <w:pBdr>
          <w:bottom w:val="single" w:sz="4" w:space="2" w:color="auto"/>
        </w:pBdr>
        <w:tabs>
          <w:tab w:val="left" w:pos="5580"/>
          <w:tab w:val="left" w:pos="6120"/>
          <w:tab w:val="left" w:pos="6480"/>
        </w:tabs>
        <w:rPr>
          <w:color w:val="000000"/>
          <w:sz w:val="24"/>
        </w:rPr>
      </w:pPr>
      <w:r w:rsidRPr="005859E7">
        <w:rPr>
          <w:color w:val="000000"/>
          <w:sz w:val="24"/>
        </w:rPr>
        <w:t xml:space="preserve">территориального округа _____________________________________  М.П. _______________                                                                                   </w:t>
      </w:r>
    </w:p>
    <w:p w:rsidR="00662184" w:rsidRPr="005859E7" w:rsidRDefault="00662184" w:rsidP="00662184">
      <w:pPr>
        <w:pStyle w:val="ab"/>
        <w:pBdr>
          <w:bottom w:val="single" w:sz="4" w:space="2" w:color="auto"/>
        </w:pBdr>
        <w:tabs>
          <w:tab w:val="left" w:pos="5580"/>
          <w:tab w:val="left" w:pos="6120"/>
          <w:tab w:val="left" w:pos="6480"/>
        </w:tabs>
        <w:rPr>
          <w:color w:val="000000"/>
          <w:sz w:val="24"/>
        </w:rPr>
      </w:pPr>
      <w:r w:rsidRPr="005859E7">
        <w:rPr>
          <w:color w:val="000000"/>
          <w:sz w:val="24"/>
        </w:rPr>
        <w:t xml:space="preserve">                                                            </w:t>
      </w:r>
      <w:r w:rsidRPr="005859E7">
        <w:rPr>
          <w:color w:val="000000"/>
          <w:sz w:val="20"/>
          <w:szCs w:val="20"/>
        </w:rPr>
        <w:t xml:space="preserve">(должность, Ф.И.О.)                                                                (подпись)  </w:t>
      </w:r>
    </w:p>
    <w:p w:rsidR="00662184" w:rsidRPr="005859E7" w:rsidRDefault="00662184" w:rsidP="00662184">
      <w:pPr>
        <w:pStyle w:val="ab"/>
        <w:pBdr>
          <w:bottom w:val="single" w:sz="4" w:space="2" w:color="auto"/>
        </w:pBdr>
        <w:tabs>
          <w:tab w:val="left" w:pos="5580"/>
          <w:tab w:val="left" w:pos="6480"/>
        </w:tabs>
        <w:rPr>
          <w:color w:val="000000"/>
          <w:sz w:val="24"/>
        </w:rPr>
      </w:pPr>
      <w:r w:rsidRPr="005859E7">
        <w:rPr>
          <w:color w:val="000000"/>
          <w:sz w:val="24"/>
        </w:rPr>
        <w:t xml:space="preserve">Представитель балансодержателя </w:t>
      </w:r>
    </w:p>
    <w:p w:rsidR="00662184" w:rsidRPr="005859E7" w:rsidRDefault="00662184" w:rsidP="00662184">
      <w:pPr>
        <w:pStyle w:val="ab"/>
        <w:pBdr>
          <w:bottom w:val="single" w:sz="4" w:space="2" w:color="auto"/>
        </w:pBdr>
        <w:tabs>
          <w:tab w:val="left" w:pos="5580"/>
          <w:tab w:val="left" w:pos="6480"/>
        </w:tabs>
        <w:rPr>
          <w:color w:val="000000"/>
          <w:sz w:val="24"/>
        </w:rPr>
      </w:pPr>
      <w:r w:rsidRPr="005859E7">
        <w:rPr>
          <w:color w:val="000000"/>
          <w:sz w:val="24"/>
        </w:rPr>
        <w:t xml:space="preserve">жилого дома      </w:t>
      </w:r>
      <w:r w:rsidRPr="005859E7">
        <w:rPr>
          <w:color w:val="000000"/>
          <w:sz w:val="26"/>
          <w:szCs w:val="26"/>
        </w:rPr>
        <w:t xml:space="preserve">         </w:t>
      </w:r>
      <w:r w:rsidRPr="005859E7">
        <w:rPr>
          <w:color w:val="000000"/>
          <w:sz w:val="24"/>
        </w:rPr>
        <w:t>________________________________________   М.П. _______________</w:t>
      </w:r>
      <w:r w:rsidRPr="005859E7">
        <w:rPr>
          <w:color w:val="000000"/>
          <w:sz w:val="20"/>
          <w:szCs w:val="20"/>
        </w:rPr>
        <w:t xml:space="preserve">  </w:t>
      </w:r>
      <w:r w:rsidRPr="005859E7">
        <w:rPr>
          <w:color w:val="000000"/>
          <w:sz w:val="24"/>
        </w:rPr>
        <w:t xml:space="preserve">                                       </w:t>
      </w:r>
    </w:p>
    <w:p w:rsidR="00662184" w:rsidRPr="005859E7" w:rsidRDefault="00662184" w:rsidP="00662184">
      <w:pPr>
        <w:pStyle w:val="ab"/>
        <w:pBdr>
          <w:bottom w:val="single" w:sz="4" w:space="2" w:color="auto"/>
        </w:pBdr>
        <w:tabs>
          <w:tab w:val="left" w:pos="5580"/>
          <w:tab w:val="left" w:pos="6120"/>
          <w:tab w:val="left" w:pos="6480"/>
        </w:tabs>
        <w:jc w:val="both"/>
        <w:rPr>
          <w:color w:val="000000"/>
          <w:sz w:val="20"/>
          <w:szCs w:val="20"/>
        </w:rPr>
      </w:pPr>
      <w:r w:rsidRPr="005859E7">
        <w:rPr>
          <w:color w:val="000000"/>
          <w:sz w:val="24"/>
        </w:rPr>
        <w:t xml:space="preserve">                                                           </w:t>
      </w:r>
      <w:r w:rsidRPr="005859E7">
        <w:rPr>
          <w:color w:val="000000"/>
          <w:sz w:val="20"/>
          <w:szCs w:val="20"/>
        </w:rPr>
        <w:t xml:space="preserve">(должность, Ф.И.О.)                                                                 (подпись) </w:t>
      </w:r>
    </w:p>
    <w:p w:rsidR="00A06975" w:rsidRDefault="00A06975">
      <w:pPr>
        <w:rPr>
          <w:color w:val="000000"/>
          <w:sz w:val="24"/>
          <w:szCs w:val="24"/>
        </w:rPr>
      </w:pPr>
      <w:r>
        <w:rPr>
          <w:color w:val="000000"/>
          <w:sz w:val="24"/>
        </w:rPr>
        <w:br w:type="page"/>
      </w:r>
    </w:p>
    <w:p w:rsidR="00A06975" w:rsidRDefault="00A06975" w:rsidP="00A06975">
      <w:pPr>
        <w:pStyle w:val="ab"/>
        <w:pBdr>
          <w:bottom w:val="single" w:sz="4" w:space="2" w:color="auto"/>
        </w:pBdr>
        <w:tabs>
          <w:tab w:val="left" w:pos="5580"/>
          <w:tab w:val="left" w:pos="6120"/>
          <w:tab w:val="left" w:pos="6480"/>
        </w:tabs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2</w:t>
      </w:r>
    </w:p>
    <w:p w:rsidR="00A06975" w:rsidRDefault="00A06975" w:rsidP="00662184">
      <w:pPr>
        <w:pStyle w:val="ab"/>
        <w:pBdr>
          <w:bottom w:val="single" w:sz="4" w:space="2" w:color="auto"/>
        </w:pBdr>
        <w:tabs>
          <w:tab w:val="left" w:pos="5580"/>
          <w:tab w:val="left" w:pos="6120"/>
          <w:tab w:val="left" w:pos="6480"/>
        </w:tabs>
        <w:rPr>
          <w:color w:val="000000"/>
          <w:sz w:val="24"/>
        </w:rPr>
      </w:pPr>
    </w:p>
    <w:p w:rsidR="00662184" w:rsidRPr="005859E7" w:rsidRDefault="00662184" w:rsidP="00662184">
      <w:pPr>
        <w:pStyle w:val="ab"/>
        <w:pBdr>
          <w:bottom w:val="single" w:sz="4" w:space="2" w:color="auto"/>
        </w:pBdr>
        <w:tabs>
          <w:tab w:val="left" w:pos="5580"/>
          <w:tab w:val="left" w:pos="6120"/>
          <w:tab w:val="left" w:pos="6480"/>
        </w:tabs>
        <w:rPr>
          <w:color w:val="000000"/>
          <w:sz w:val="24"/>
        </w:rPr>
      </w:pPr>
      <w:r w:rsidRPr="005859E7">
        <w:rPr>
          <w:color w:val="000000"/>
          <w:sz w:val="24"/>
        </w:rPr>
        <w:t>Представитель управления административно-технического контроля</w:t>
      </w:r>
    </w:p>
    <w:p w:rsidR="00662184" w:rsidRPr="005859E7" w:rsidRDefault="00662184" w:rsidP="00662184">
      <w:pPr>
        <w:pStyle w:val="ab"/>
        <w:pBdr>
          <w:bottom w:val="single" w:sz="4" w:space="2" w:color="auto"/>
        </w:pBdr>
        <w:tabs>
          <w:tab w:val="left" w:pos="5580"/>
          <w:tab w:val="left" w:pos="6120"/>
          <w:tab w:val="left" w:pos="6480"/>
        </w:tabs>
        <w:rPr>
          <w:color w:val="000000"/>
          <w:sz w:val="24"/>
        </w:rPr>
      </w:pPr>
      <w:r w:rsidRPr="005859E7">
        <w:rPr>
          <w:color w:val="000000"/>
          <w:sz w:val="24"/>
        </w:rPr>
        <w:t xml:space="preserve">департамента градостроительства    ____________________________  М.П. _______________                                                                                   </w:t>
      </w:r>
    </w:p>
    <w:p w:rsidR="00662184" w:rsidRPr="005859E7" w:rsidRDefault="00662184" w:rsidP="00662184">
      <w:pPr>
        <w:pStyle w:val="ab"/>
        <w:pBdr>
          <w:bottom w:val="single" w:sz="4" w:space="2" w:color="auto"/>
        </w:pBdr>
        <w:tabs>
          <w:tab w:val="left" w:pos="5580"/>
          <w:tab w:val="left" w:pos="6120"/>
          <w:tab w:val="left" w:pos="6480"/>
        </w:tabs>
        <w:rPr>
          <w:color w:val="000000"/>
          <w:sz w:val="20"/>
          <w:szCs w:val="20"/>
        </w:rPr>
      </w:pPr>
      <w:r w:rsidRPr="005859E7">
        <w:rPr>
          <w:color w:val="000000"/>
          <w:sz w:val="24"/>
        </w:rPr>
        <w:t xml:space="preserve">                                                            </w:t>
      </w:r>
      <w:r w:rsidRPr="005859E7">
        <w:rPr>
          <w:color w:val="000000"/>
          <w:sz w:val="20"/>
          <w:szCs w:val="20"/>
        </w:rPr>
        <w:t xml:space="preserve">(должность, Ф.И.О.)                                                                (подпись)  </w:t>
      </w:r>
    </w:p>
    <w:p w:rsidR="00662184" w:rsidRPr="005859E7" w:rsidRDefault="00662184" w:rsidP="00662184">
      <w:pPr>
        <w:pStyle w:val="ab"/>
        <w:pBdr>
          <w:bottom w:val="single" w:sz="4" w:space="2" w:color="auto"/>
        </w:pBdr>
        <w:tabs>
          <w:tab w:val="left" w:pos="5580"/>
          <w:tab w:val="left" w:pos="6120"/>
          <w:tab w:val="left" w:pos="6480"/>
        </w:tabs>
        <w:rPr>
          <w:color w:val="000000"/>
          <w:sz w:val="24"/>
        </w:rPr>
      </w:pPr>
    </w:p>
    <w:p w:rsidR="00662184" w:rsidRDefault="00662184" w:rsidP="00662184">
      <w:pPr>
        <w:pStyle w:val="ab"/>
        <w:pBdr>
          <w:bottom w:val="single" w:sz="4" w:space="8" w:color="auto"/>
        </w:pBdr>
        <w:tabs>
          <w:tab w:val="left" w:pos="5580"/>
          <w:tab w:val="left" w:pos="6480"/>
        </w:tabs>
        <w:ind w:firstLine="720"/>
        <w:rPr>
          <w:color w:val="000000"/>
          <w:sz w:val="20"/>
          <w:szCs w:val="20"/>
        </w:rPr>
      </w:pPr>
      <w:r w:rsidRPr="005859E7">
        <w:rPr>
          <w:color w:val="000000"/>
          <w:sz w:val="20"/>
          <w:szCs w:val="20"/>
        </w:rPr>
        <w:t>Настоящий Акт подтверждает завершение работ и является основанием для регистрации объекта недвижимого имущества (Жилищный кодекс Российской Федерации от 29.12.2004 № 188-ФЗ, гл. 3, ст.23, ч.9)</w:t>
      </w:r>
    </w:p>
    <w:p w:rsidR="00A170B8" w:rsidRDefault="00A170B8" w:rsidP="00662184">
      <w:pPr>
        <w:pStyle w:val="ab"/>
        <w:pBdr>
          <w:bottom w:val="single" w:sz="4" w:space="8" w:color="auto"/>
        </w:pBdr>
        <w:tabs>
          <w:tab w:val="left" w:pos="5580"/>
          <w:tab w:val="left" w:pos="6480"/>
        </w:tabs>
        <w:ind w:firstLine="720"/>
        <w:rPr>
          <w:color w:val="000000"/>
          <w:sz w:val="20"/>
          <w:szCs w:val="20"/>
        </w:rPr>
      </w:pPr>
    </w:p>
    <w:p w:rsidR="00A170B8" w:rsidRDefault="00A170B8" w:rsidP="00662184">
      <w:pPr>
        <w:pStyle w:val="ab"/>
        <w:pBdr>
          <w:bottom w:val="single" w:sz="4" w:space="8" w:color="auto"/>
        </w:pBdr>
        <w:tabs>
          <w:tab w:val="left" w:pos="5580"/>
          <w:tab w:val="left" w:pos="6480"/>
        </w:tabs>
        <w:ind w:firstLine="720"/>
        <w:rPr>
          <w:color w:val="000000"/>
          <w:sz w:val="20"/>
          <w:szCs w:val="20"/>
        </w:rPr>
      </w:pPr>
    </w:p>
    <w:p w:rsidR="00A170B8" w:rsidRDefault="00A170B8" w:rsidP="00A170B8">
      <w:pPr>
        <w:ind w:firstLine="708"/>
        <w:jc w:val="right"/>
        <w:rPr>
          <w:color w:val="000000"/>
          <w:sz w:val="26"/>
          <w:szCs w:val="26"/>
        </w:rPr>
      </w:pPr>
    </w:p>
    <w:p w:rsidR="00A170B8" w:rsidRDefault="00A170B8" w:rsidP="00662184">
      <w:pPr>
        <w:ind w:firstLine="708"/>
        <w:jc w:val="right"/>
        <w:rPr>
          <w:color w:val="000000"/>
          <w:sz w:val="26"/>
          <w:szCs w:val="26"/>
        </w:rPr>
      </w:pPr>
    </w:p>
    <w:p w:rsidR="00A170B8" w:rsidRDefault="00A170B8" w:rsidP="00662184">
      <w:pPr>
        <w:ind w:firstLine="708"/>
        <w:jc w:val="right"/>
        <w:rPr>
          <w:color w:val="000000"/>
          <w:sz w:val="26"/>
          <w:szCs w:val="26"/>
        </w:rPr>
        <w:sectPr w:rsidR="00A170B8" w:rsidSect="009515DF">
          <w:pgSz w:w="11906" w:h="16838"/>
          <w:pgMar w:top="851" w:right="567" w:bottom="426" w:left="1588" w:header="709" w:footer="709" w:gutter="0"/>
          <w:cols w:space="708"/>
          <w:docGrid w:linePitch="360"/>
        </w:sectPr>
      </w:pPr>
    </w:p>
    <w:p w:rsidR="00662184" w:rsidRPr="00A170B8" w:rsidRDefault="00662184" w:rsidP="00662184">
      <w:pPr>
        <w:ind w:left="7230"/>
        <w:jc w:val="right"/>
        <w:rPr>
          <w:b/>
          <w:color w:val="000000"/>
          <w:sz w:val="24"/>
        </w:rPr>
      </w:pPr>
      <w:r w:rsidRPr="00A170B8">
        <w:rPr>
          <w:b/>
          <w:color w:val="000000"/>
          <w:sz w:val="24"/>
        </w:rPr>
        <w:lastRenderedPageBreak/>
        <w:t>Приложение № 5</w:t>
      </w:r>
    </w:p>
    <w:p w:rsidR="00A170B8" w:rsidRPr="00A06975" w:rsidRDefault="002C691C" w:rsidP="00A170B8">
      <w:pPr>
        <w:spacing w:line="240" w:lineRule="exact"/>
        <w:ind w:left="467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к административному регламенту </w:t>
      </w:r>
      <w:proofErr w:type="spellStart"/>
      <w:r w:rsidR="00A170B8" w:rsidRPr="00A06975">
        <w:rPr>
          <w:color w:val="000000"/>
          <w:sz w:val="24"/>
        </w:rPr>
        <w:t>предостав</w:t>
      </w:r>
      <w:r w:rsidR="00A170B8">
        <w:rPr>
          <w:color w:val="000000"/>
          <w:sz w:val="24"/>
        </w:rPr>
        <w:t>-</w:t>
      </w:r>
      <w:r w:rsidR="00A170B8" w:rsidRPr="00A06975">
        <w:rPr>
          <w:color w:val="000000"/>
          <w:sz w:val="24"/>
        </w:rPr>
        <w:t>лени</w:t>
      </w:r>
      <w:r>
        <w:rPr>
          <w:color w:val="000000"/>
          <w:sz w:val="24"/>
        </w:rPr>
        <w:t>я</w:t>
      </w:r>
      <w:proofErr w:type="spellEnd"/>
      <w:r w:rsidR="00A170B8" w:rsidRPr="00A06975">
        <w:rPr>
          <w:color w:val="000000"/>
          <w:sz w:val="24"/>
        </w:rPr>
        <w:t xml:space="preserve"> муниципальной услуги "Принятие решений</w:t>
      </w:r>
      <w:r w:rsidR="00A170B8">
        <w:rPr>
          <w:color w:val="000000"/>
          <w:sz w:val="24"/>
        </w:rPr>
        <w:t xml:space="preserve"> </w:t>
      </w:r>
      <w:r w:rsidR="00A170B8" w:rsidRPr="00A06975">
        <w:rPr>
          <w:color w:val="000000"/>
          <w:sz w:val="24"/>
        </w:rPr>
        <w:t>о переводе или об отказе в переводе жилого помещения в нежилое помещение на территории муниципального образования "Город Архангельск"</w:t>
      </w:r>
    </w:p>
    <w:p w:rsidR="00662184" w:rsidRPr="005859E7" w:rsidRDefault="00662184" w:rsidP="00662184">
      <w:pPr>
        <w:rPr>
          <w:bCs/>
          <w:color w:val="000000"/>
          <w:szCs w:val="28"/>
        </w:rPr>
      </w:pPr>
    </w:p>
    <w:p w:rsidR="00662184" w:rsidRPr="005859E7" w:rsidRDefault="00662184" w:rsidP="00662184">
      <w:pPr>
        <w:pStyle w:val="ab"/>
        <w:tabs>
          <w:tab w:val="left" w:pos="5580"/>
          <w:tab w:val="left" w:pos="6480"/>
        </w:tabs>
        <w:rPr>
          <w:color w:val="000000"/>
          <w:sz w:val="26"/>
          <w:szCs w:val="26"/>
        </w:rPr>
      </w:pPr>
    </w:p>
    <w:p w:rsidR="00662184" w:rsidRPr="005859E7" w:rsidRDefault="00662184" w:rsidP="0066218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59E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662184" w:rsidRPr="005859E7" w:rsidRDefault="00662184" w:rsidP="0066218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59E7">
        <w:rPr>
          <w:rFonts w:ascii="Times New Roman" w:hAnsi="Times New Roman" w:cs="Times New Roman"/>
          <w:b/>
          <w:color w:val="000000"/>
          <w:sz w:val="24"/>
          <w:szCs w:val="24"/>
        </w:rPr>
        <w:t>осмотра архитектурного оформления фасадов</w:t>
      </w:r>
    </w:p>
    <w:p w:rsidR="00662184" w:rsidRPr="005859E7" w:rsidRDefault="00662184" w:rsidP="0066218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662184" w:rsidRPr="005859E7" w:rsidRDefault="00662184" w:rsidP="00662184">
      <w:pPr>
        <w:pStyle w:val="ConsPlusNonformat"/>
        <w:widowControl/>
        <w:rPr>
          <w:rFonts w:ascii="Times New Roman" w:hAnsi="Times New Roman" w:cs="Times New Roman"/>
          <w:color w:val="000000"/>
          <w:sz w:val="18"/>
          <w:szCs w:val="18"/>
        </w:rPr>
      </w:pPr>
    </w:p>
    <w:p w:rsidR="00662184" w:rsidRPr="005859E7" w:rsidRDefault="00662184" w:rsidP="0066218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5859E7">
        <w:rPr>
          <w:rFonts w:ascii="Times New Roman" w:hAnsi="Times New Roman" w:cs="Times New Roman"/>
          <w:color w:val="000000"/>
          <w:sz w:val="24"/>
          <w:szCs w:val="24"/>
        </w:rPr>
        <w:t xml:space="preserve">Город ______________________                                                        </w:t>
      </w:r>
      <w:r w:rsidR="009515DF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5859E7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9515DF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5859E7">
        <w:rPr>
          <w:rFonts w:ascii="Times New Roman" w:hAnsi="Times New Roman" w:cs="Times New Roman"/>
          <w:color w:val="000000"/>
          <w:sz w:val="24"/>
          <w:szCs w:val="24"/>
        </w:rPr>
        <w:t xml:space="preserve"> ____________ 20___ г.</w:t>
      </w:r>
    </w:p>
    <w:p w:rsidR="00662184" w:rsidRPr="005859E7" w:rsidRDefault="00662184" w:rsidP="0066218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5859E7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образование _______________________________________________________</w:t>
      </w:r>
    </w:p>
    <w:p w:rsidR="00662184" w:rsidRPr="005859E7" w:rsidRDefault="00662184" w:rsidP="0066218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5859E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662184" w:rsidRPr="005859E7" w:rsidRDefault="00662184" w:rsidP="0066218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859E7">
        <w:rPr>
          <w:rFonts w:ascii="Times New Roman" w:hAnsi="Times New Roman" w:cs="Times New Roman"/>
          <w:color w:val="000000"/>
        </w:rPr>
        <w:t>(наименование и адрес объекта)</w:t>
      </w:r>
    </w:p>
    <w:p w:rsidR="00662184" w:rsidRPr="005859E7" w:rsidRDefault="00662184" w:rsidP="0066218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5859E7">
        <w:rPr>
          <w:rFonts w:ascii="Times New Roman" w:hAnsi="Times New Roman" w:cs="Times New Roman"/>
          <w:color w:val="000000"/>
          <w:sz w:val="24"/>
          <w:szCs w:val="24"/>
        </w:rPr>
        <w:t>Мы, нижеподписавшиеся:</w:t>
      </w:r>
    </w:p>
    <w:p w:rsidR="00662184" w:rsidRPr="005859E7" w:rsidRDefault="00662184" w:rsidP="0066218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5859E7">
        <w:rPr>
          <w:rFonts w:ascii="Times New Roman" w:hAnsi="Times New Roman" w:cs="Times New Roman"/>
          <w:color w:val="000000"/>
          <w:sz w:val="24"/>
          <w:szCs w:val="24"/>
        </w:rPr>
        <w:t>Автор проекта ____________________________________________________________________</w:t>
      </w:r>
    </w:p>
    <w:p w:rsidR="00662184" w:rsidRPr="005859E7" w:rsidRDefault="00662184" w:rsidP="0066218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5859E7">
        <w:rPr>
          <w:rFonts w:ascii="Times New Roman" w:hAnsi="Times New Roman" w:cs="Times New Roman"/>
          <w:color w:val="000000"/>
          <w:sz w:val="24"/>
          <w:szCs w:val="24"/>
        </w:rPr>
        <w:t>Представитель собственника помещения _____________________________________________</w:t>
      </w:r>
    </w:p>
    <w:p w:rsidR="00662184" w:rsidRPr="005859E7" w:rsidRDefault="00662184" w:rsidP="0066218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5859E7">
        <w:rPr>
          <w:rFonts w:ascii="Times New Roman" w:hAnsi="Times New Roman" w:cs="Times New Roman"/>
          <w:color w:val="000000"/>
          <w:sz w:val="24"/>
          <w:szCs w:val="24"/>
        </w:rPr>
        <w:t>Производитель работ ______________________________________________________________</w:t>
      </w:r>
    </w:p>
    <w:p w:rsidR="00662184" w:rsidRPr="005859E7" w:rsidRDefault="00662184" w:rsidP="0066218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62184" w:rsidRPr="005859E7" w:rsidRDefault="00662184" w:rsidP="0066218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5859E7">
        <w:rPr>
          <w:rFonts w:ascii="Times New Roman" w:hAnsi="Times New Roman" w:cs="Times New Roman"/>
          <w:color w:val="000000"/>
          <w:sz w:val="24"/>
          <w:szCs w:val="24"/>
        </w:rPr>
        <w:t>осмотрели работы по архитектурному оформлению фасадов здания ______________________</w:t>
      </w:r>
    </w:p>
    <w:p w:rsidR="00662184" w:rsidRPr="005859E7" w:rsidRDefault="00662184" w:rsidP="0066218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5859E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662184" w:rsidRPr="005859E7" w:rsidRDefault="00662184" w:rsidP="0066218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9E7">
        <w:rPr>
          <w:rFonts w:ascii="Times New Roman" w:hAnsi="Times New Roman" w:cs="Times New Roman"/>
          <w:color w:val="000000"/>
          <w:sz w:val="24"/>
          <w:szCs w:val="24"/>
        </w:rPr>
        <w:t xml:space="preserve">по улице _________________________ дом № ___ квартира № ____, проверили качество этих работ и соответствие их утвержденному и согласованному проекту фасадов, фрагментов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9E7">
        <w:rPr>
          <w:rFonts w:ascii="Times New Roman" w:hAnsi="Times New Roman" w:cs="Times New Roman"/>
          <w:color w:val="000000"/>
          <w:sz w:val="24"/>
          <w:szCs w:val="24"/>
        </w:rPr>
        <w:t>и деталей, установили следующее:</w:t>
      </w:r>
    </w:p>
    <w:p w:rsidR="00662184" w:rsidRPr="003C482A" w:rsidRDefault="00662184" w:rsidP="0066218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16"/>
          <w:szCs w:val="24"/>
        </w:rPr>
      </w:pPr>
    </w:p>
    <w:p w:rsidR="00662184" w:rsidRPr="005859E7" w:rsidRDefault="00662184" w:rsidP="0066218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859E7">
        <w:rPr>
          <w:rFonts w:ascii="Times New Roman" w:hAnsi="Times New Roman" w:cs="Times New Roman"/>
          <w:color w:val="000000"/>
          <w:sz w:val="24"/>
          <w:szCs w:val="24"/>
        </w:rPr>
        <w:t>Главный фасад (фасады)</w:t>
      </w:r>
    </w:p>
    <w:p w:rsidR="00662184" w:rsidRPr="005859E7" w:rsidRDefault="00662184" w:rsidP="0066218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5859E7">
        <w:rPr>
          <w:rFonts w:ascii="Times New Roman" w:hAnsi="Times New Roman" w:cs="Times New Roman"/>
          <w:color w:val="000000"/>
          <w:sz w:val="24"/>
          <w:szCs w:val="24"/>
        </w:rPr>
        <w:t>Цоколь __________________________________________________________________________</w:t>
      </w:r>
    </w:p>
    <w:p w:rsidR="00662184" w:rsidRPr="005859E7" w:rsidRDefault="00662184" w:rsidP="0066218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5859E7">
        <w:rPr>
          <w:rFonts w:ascii="Times New Roman" w:hAnsi="Times New Roman" w:cs="Times New Roman"/>
          <w:color w:val="000000"/>
          <w:sz w:val="24"/>
          <w:szCs w:val="24"/>
        </w:rPr>
        <w:t>Поле стен ________________________________________________________________________</w:t>
      </w:r>
    </w:p>
    <w:p w:rsidR="00662184" w:rsidRPr="005859E7" w:rsidRDefault="00662184" w:rsidP="0066218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5859E7">
        <w:rPr>
          <w:rFonts w:ascii="Times New Roman" w:hAnsi="Times New Roman" w:cs="Times New Roman"/>
          <w:color w:val="000000"/>
          <w:sz w:val="24"/>
          <w:szCs w:val="24"/>
        </w:rPr>
        <w:t>Архитектурные детали фасада (колонны, балконы, пилястры, карнизы, козырьки входов и т.д.) _____________________________________________________________________________</w:t>
      </w:r>
    </w:p>
    <w:p w:rsidR="00662184" w:rsidRPr="005859E7" w:rsidRDefault="00662184" w:rsidP="0066218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5859E7">
        <w:rPr>
          <w:rFonts w:ascii="Times New Roman" w:hAnsi="Times New Roman" w:cs="Times New Roman"/>
          <w:color w:val="000000"/>
          <w:sz w:val="24"/>
          <w:szCs w:val="24"/>
        </w:rPr>
        <w:t>Заполнение дверных и оконных проемов _____________________________________________</w:t>
      </w:r>
    </w:p>
    <w:p w:rsidR="00662184" w:rsidRPr="005859E7" w:rsidRDefault="00662184" w:rsidP="0066218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9E7">
        <w:rPr>
          <w:rFonts w:ascii="Times New Roman" w:hAnsi="Times New Roman" w:cs="Times New Roman"/>
          <w:color w:val="000000"/>
          <w:sz w:val="24"/>
          <w:szCs w:val="24"/>
        </w:rPr>
        <w:t xml:space="preserve">Отделка и окраска фасадов произведена в соответствии с колерами и типами отделки, согласованными с руководителем органа архитектуры и градостроительства (или </w:t>
      </w:r>
      <w:proofErr w:type="spellStart"/>
      <w:r w:rsidRPr="005859E7">
        <w:rPr>
          <w:rFonts w:ascii="Times New Roman" w:hAnsi="Times New Roman" w:cs="Times New Roman"/>
          <w:color w:val="000000"/>
          <w:sz w:val="24"/>
          <w:szCs w:val="24"/>
        </w:rPr>
        <w:t>упол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859E7">
        <w:rPr>
          <w:rFonts w:ascii="Times New Roman" w:hAnsi="Times New Roman" w:cs="Times New Roman"/>
          <w:color w:val="000000"/>
          <w:sz w:val="24"/>
          <w:szCs w:val="24"/>
        </w:rPr>
        <w:t>номоченным</w:t>
      </w:r>
      <w:proofErr w:type="spellEnd"/>
      <w:r w:rsidRPr="005859E7">
        <w:rPr>
          <w:rFonts w:ascii="Times New Roman" w:hAnsi="Times New Roman" w:cs="Times New Roman"/>
          <w:color w:val="000000"/>
          <w:sz w:val="24"/>
          <w:szCs w:val="24"/>
        </w:rPr>
        <w:t xml:space="preserve"> им должностным лицом) ___________________________________________</w:t>
      </w:r>
    </w:p>
    <w:p w:rsidR="00662184" w:rsidRPr="005859E7" w:rsidRDefault="00662184" w:rsidP="0066218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5859E7">
        <w:rPr>
          <w:rFonts w:ascii="Times New Roman" w:hAnsi="Times New Roman" w:cs="Times New Roman"/>
          <w:color w:val="000000"/>
          <w:sz w:val="24"/>
          <w:szCs w:val="24"/>
        </w:rPr>
        <w:t>Состояние водоотводов (желоба кровли, подоконные сливы, открытие карнизов, устройство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9E7">
        <w:rPr>
          <w:rFonts w:ascii="Times New Roman" w:hAnsi="Times New Roman" w:cs="Times New Roman"/>
          <w:color w:val="000000"/>
          <w:sz w:val="24"/>
          <w:szCs w:val="24"/>
        </w:rPr>
        <w:t>и крепление водосточных труб и прочее) _______________________________________________</w:t>
      </w:r>
    </w:p>
    <w:p w:rsidR="00662184" w:rsidRPr="005859E7" w:rsidRDefault="00662184" w:rsidP="0066218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62184" w:rsidRPr="005859E7" w:rsidRDefault="00662184" w:rsidP="0066218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859E7">
        <w:rPr>
          <w:rFonts w:ascii="Times New Roman" w:hAnsi="Times New Roman" w:cs="Times New Roman"/>
          <w:color w:val="000000"/>
          <w:sz w:val="24"/>
          <w:szCs w:val="24"/>
        </w:rPr>
        <w:t>Дворовой фасад</w:t>
      </w:r>
    </w:p>
    <w:p w:rsidR="00662184" w:rsidRPr="005859E7" w:rsidRDefault="00662184" w:rsidP="0066218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5859E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662184" w:rsidRPr="005859E7" w:rsidRDefault="00662184" w:rsidP="0066218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9E7">
        <w:rPr>
          <w:rFonts w:ascii="Times New Roman" w:hAnsi="Times New Roman" w:cs="Times New Roman"/>
          <w:color w:val="000000"/>
          <w:sz w:val="24"/>
          <w:szCs w:val="24"/>
        </w:rPr>
        <w:t>В выполненных работах по внешнему виду, архитектурному оформлению здания отступлений от утвержденного проекта, дефектов и недоделок нет.</w:t>
      </w:r>
    </w:p>
    <w:p w:rsidR="00662184" w:rsidRPr="005859E7" w:rsidRDefault="00662184" w:rsidP="0066218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9E7">
        <w:rPr>
          <w:rFonts w:ascii="Times New Roman" w:hAnsi="Times New Roman" w:cs="Times New Roman"/>
          <w:color w:val="000000"/>
          <w:sz w:val="24"/>
          <w:szCs w:val="24"/>
        </w:rPr>
        <w:t>На основании изложенного считаем возможным предъявить фасады приемочной комиссии.</w:t>
      </w:r>
    </w:p>
    <w:p w:rsidR="00662184" w:rsidRPr="005859E7" w:rsidRDefault="00662184" w:rsidP="0066218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62184" w:rsidRPr="005859E7" w:rsidRDefault="00662184" w:rsidP="0066218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5859E7">
        <w:rPr>
          <w:rFonts w:ascii="Times New Roman" w:hAnsi="Times New Roman" w:cs="Times New Roman"/>
          <w:color w:val="000000"/>
          <w:sz w:val="24"/>
          <w:szCs w:val="24"/>
        </w:rPr>
        <w:t>Представитель</w:t>
      </w:r>
    </w:p>
    <w:p w:rsidR="00662184" w:rsidRPr="005859E7" w:rsidRDefault="00662184" w:rsidP="0066218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5859E7">
        <w:rPr>
          <w:rFonts w:ascii="Times New Roman" w:hAnsi="Times New Roman" w:cs="Times New Roman"/>
          <w:color w:val="000000"/>
          <w:sz w:val="24"/>
          <w:szCs w:val="24"/>
        </w:rPr>
        <w:t>департамента градостроительства __________________________________ (_______________)</w:t>
      </w:r>
    </w:p>
    <w:p w:rsidR="00662184" w:rsidRPr="005859E7" w:rsidRDefault="00662184" w:rsidP="0066218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62184" w:rsidRPr="005859E7" w:rsidRDefault="00662184" w:rsidP="0066218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5859E7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Представитель собственника </w:t>
      </w:r>
    </w:p>
    <w:p w:rsidR="00662184" w:rsidRPr="005859E7" w:rsidRDefault="00662184" w:rsidP="0066218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5859E7">
        <w:rPr>
          <w:rFonts w:ascii="Times New Roman" w:hAnsi="Times New Roman" w:cs="Times New Roman"/>
          <w:color w:val="000000"/>
          <w:sz w:val="24"/>
          <w:szCs w:val="24"/>
        </w:rPr>
        <w:t>помещения                                       __________________________________ (________________)</w:t>
      </w:r>
    </w:p>
    <w:p w:rsidR="00662184" w:rsidRPr="005859E7" w:rsidRDefault="00662184" w:rsidP="0066218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62184" w:rsidRPr="005859E7" w:rsidRDefault="00662184" w:rsidP="0066218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5859E7">
        <w:rPr>
          <w:rFonts w:ascii="Times New Roman" w:hAnsi="Times New Roman" w:cs="Times New Roman"/>
          <w:color w:val="000000"/>
          <w:sz w:val="24"/>
          <w:szCs w:val="24"/>
        </w:rPr>
        <w:t>Производитель работ                      __________________________________ (________________)</w:t>
      </w:r>
    </w:p>
    <w:p w:rsidR="00CC07EE" w:rsidRPr="00C23A91" w:rsidRDefault="00662184" w:rsidP="000D2A69">
      <w:pPr>
        <w:jc w:val="center"/>
        <w:rPr>
          <w:sz w:val="24"/>
          <w:szCs w:val="24"/>
        </w:rPr>
      </w:pPr>
      <w:r w:rsidRPr="005859E7">
        <w:rPr>
          <w:color w:val="000000"/>
          <w:szCs w:val="28"/>
        </w:rPr>
        <w:t>_________</w:t>
      </w:r>
    </w:p>
    <w:sectPr w:rsidR="00CC07EE" w:rsidRPr="00C23A91" w:rsidSect="009515DF">
      <w:pgSz w:w="11906" w:h="16838"/>
      <w:pgMar w:top="1134" w:right="567" w:bottom="899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6E" w:rsidRDefault="00E20B6E">
      <w:r>
        <w:separator/>
      </w:r>
    </w:p>
  </w:endnote>
  <w:endnote w:type="continuationSeparator" w:id="0">
    <w:p w:rsidR="00E20B6E" w:rsidRDefault="00E2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6E" w:rsidRDefault="00E20B6E">
      <w:r>
        <w:separator/>
      </w:r>
    </w:p>
  </w:footnote>
  <w:footnote w:type="continuationSeparator" w:id="0">
    <w:p w:rsidR="00E20B6E" w:rsidRDefault="00E20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5D" w:rsidRDefault="002C2C5D" w:rsidP="009515D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2C5D" w:rsidRDefault="002C2C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3A25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5927A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007C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754C1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47E6F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E0B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06E6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AA86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527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4C0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724CCB"/>
    <w:multiLevelType w:val="multilevel"/>
    <w:tmpl w:val="9898AE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1B820079"/>
    <w:multiLevelType w:val="hybridMultilevel"/>
    <w:tmpl w:val="C444F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660011"/>
    <w:multiLevelType w:val="hybridMultilevel"/>
    <w:tmpl w:val="C5AAC1D6"/>
    <w:lvl w:ilvl="0" w:tplc="E86E552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C070A8"/>
    <w:multiLevelType w:val="multilevel"/>
    <w:tmpl w:val="3A3C7B6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4">
    <w:nsid w:val="4CD97140"/>
    <w:multiLevelType w:val="multilevel"/>
    <w:tmpl w:val="C296839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>
    <w:nsid w:val="5BB15140"/>
    <w:multiLevelType w:val="hybridMultilevel"/>
    <w:tmpl w:val="29B69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D495809"/>
    <w:multiLevelType w:val="multilevel"/>
    <w:tmpl w:val="7ADA9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5"/>
        </w:tabs>
        <w:ind w:left="1515" w:hanging="9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6"/>
  </w:num>
  <w:num w:numId="5">
    <w:abstractNumId w:val="14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E1"/>
    <w:rsid w:val="000106A8"/>
    <w:rsid w:val="0003000C"/>
    <w:rsid w:val="00092760"/>
    <w:rsid w:val="000D2A69"/>
    <w:rsid w:val="001053B9"/>
    <w:rsid w:val="00114F9A"/>
    <w:rsid w:val="001216BA"/>
    <w:rsid w:val="00126107"/>
    <w:rsid w:val="00133AE1"/>
    <w:rsid w:val="001777BB"/>
    <w:rsid w:val="001F5931"/>
    <w:rsid w:val="00211859"/>
    <w:rsid w:val="0022338C"/>
    <w:rsid w:val="0022517F"/>
    <w:rsid w:val="0024097A"/>
    <w:rsid w:val="002600AB"/>
    <w:rsid w:val="00273497"/>
    <w:rsid w:val="00276C8F"/>
    <w:rsid w:val="002B6F44"/>
    <w:rsid w:val="002C2C5D"/>
    <w:rsid w:val="002C4041"/>
    <w:rsid w:val="002C513E"/>
    <w:rsid w:val="002C691C"/>
    <w:rsid w:val="002E4E8F"/>
    <w:rsid w:val="00303AD3"/>
    <w:rsid w:val="00305FD4"/>
    <w:rsid w:val="003067AC"/>
    <w:rsid w:val="00314ED6"/>
    <w:rsid w:val="00320BF2"/>
    <w:rsid w:val="003D77E5"/>
    <w:rsid w:val="003E2B04"/>
    <w:rsid w:val="003E3EE1"/>
    <w:rsid w:val="00482209"/>
    <w:rsid w:val="00494E80"/>
    <w:rsid w:val="00496FAF"/>
    <w:rsid w:val="004C43DB"/>
    <w:rsid w:val="004D5DAB"/>
    <w:rsid w:val="0055337C"/>
    <w:rsid w:val="00576B5D"/>
    <w:rsid w:val="0058244D"/>
    <w:rsid w:val="005A0F84"/>
    <w:rsid w:val="005B25A8"/>
    <w:rsid w:val="005E2555"/>
    <w:rsid w:val="005E7E67"/>
    <w:rsid w:val="0060428B"/>
    <w:rsid w:val="00612156"/>
    <w:rsid w:val="00643567"/>
    <w:rsid w:val="00662184"/>
    <w:rsid w:val="006F5ACF"/>
    <w:rsid w:val="00743617"/>
    <w:rsid w:val="00750C50"/>
    <w:rsid w:val="00752B5E"/>
    <w:rsid w:val="007819BD"/>
    <w:rsid w:val="00793808"/>
    <w:rsid w:val="007B1907"/>
    <w:rsid w:val="007B4767"/>
    <w:rsid w:val="007B4EAE"/>
    <w:rsid w:val="007F10ED"/>
    <w:rsid w:val="007F5EEE"/>
    <w:rsid w:val="008026F2"/>
    <w:rsid w:val="00805314"/>
    <w:rsid w:val="00805C54"/>
    <w:rsid w:val="00834CA9"/>
    <w:rsid w:val="0084635C"/>
    <w:rsid w:val="008662C8"/>
    <w:rsid w:val="008F5ADF"/>
    <w:rsid w:val="0094546C"/>
    <w:rsid w:val="009515DF"/>
    <w:rsid w:val="009560EC"/>
    <w:rsid w:val="00961B40"/>
    <w:rsid w:val="0097640B"/>
    <w:rsid w:val="009924B4"/>
    <w:rsid w:val="009C4F4C"/>
    <w:rsid w:val="009D0EEA"/>
    <w:rsid w:val="009F4181"/>
    <w:rsid w:val="00A06975"/>
    <w:rsid w:val="00A170B8"/>
    <w:rsid w:val="00A315E9"/>
    <w:rsid w:val="00A32DAD"/>
    <w:rsid w:val="00A72BB3"/>
    <w:rsid w:val="00AB56D2"/>
    <w:rsid w:val="00AC1DB9"/>
    <w:rsid w:val="00AC67B3"/>
    <w:rsid w:val="00AF3632"/>
    <w:rsid w:val="00B25836"/>
    <w:rsid w:val="00B417D9"/>
    <w:rsid w:val="00B52123"/>
    <w:rsid w:val="00B646B1"/>
    <w:rsid w:val="00B750CE"/>
    <w:rsid w:val="00B86F14"/>
    <w:rsid w:val="00BD41A7"/>
    <w:rsid w:val="00BF76FB"/>
    <w:rsid w:val="00C073FC"/>
    <w:rsid w:val="00C201F8"/>
    <w:rsid w:val="00C23A91"/>
    <w:rsid w:val="00C90C54"/>
    <w:rsid w:val="00C91E6C"/>
    <w:rsid w:val="00CC07EE"/>
    <w:rsid w:val="00CC0DF3"/>
    <w:rsid w:val="00CC660C"/>
    <w:rsid w:val="00CE4669"/>
    <w:rsid w:val="00CF0D7F"/>
    <w:rsid w:val="00D653FA"/>
    <w:rsid w:val="00D67D01"/>
    <w:rsid w:val="00DA08D8"/>
    <w:rsid w:val="00DC09F3"/>
    <w:rsid w:val="00DC25B5"/>
    <w:rsid w:val="00DC6583"/>
    <w:rsid w:val="00E12365"/>
    <w:rsid w:val="00E20B6E"/>
    <w:rsid w:val="00E677FB"/>
    <w:rsid w:val="00E8192D"/>
    <w:rsid w:val="00EC6792"/>
    <w:rsid w:val="00F01332"/>
    <w:rsid w:val="00F022D9"/>
    <w:rsid w:val="00F918A3"/>
    <w:rsid w:val="00F97AA1"/>
    <w:rsid w:val="00FB65D5"/>
    <w:rsid w:val="00FE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AE1"/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33AE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133AE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6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65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FB65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B65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B65D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paragraph" w:customStyle="1" w:styleId="ConsNormal">
    <w:name w:val="ConsNormal"/>
    <w:rsid w:val="00FB65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customStyle="1" w:styleId="ConsPlusCell">
    <w:name w:val="ConsPlusCell"/>
    <w:uiPriority w:val="99"/>
    <w:rsid w:val="00FB65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uiPriority w:val="99"/>
    <w:rsid w:val="00FB65D5"/>
  </w:style>
  <w:style w:type="paragraph" w:customStyle="1" w:styleId="ConsNonformat">
    <w:name w:val="ConsNonformat"/>
    <w:uiPriority w:val="99"/>
    <w:rsid w:val="005A0F8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662184"/>
    <w:rPr>
      <w:b/>
      <w:sz w:val="28"/>
    </w:rPr>
  </w:style>
  <w:style w:type="character" w:customStyle="1" w:styleId="40">
    <w:name w:val="Заголовок 4 Знак"/>
    <w:basedOn w:val="a0"/>
    <w:link w:val="4"/>
    <w:uiPriority w:val="99"/>
    <w:rsid w:val="00662184"/>
    <w:rPr>
      <w:rFonts w:ascii="Arial" w:hAnsi="Arial"/>
      <w:b/>
      <w:sz w:val="32"/>
    </w:rPr>
  </w:style>
  <w:style w:type="paragraph" w:customStyle="1" w:styleId="msonormalcxspmiddle">
    <w:name w:val="msonormalcxspmiddle"/>
    <w:basedOn w:val="a"/>
    <w:uiPriority w:val="99"/>
    <w:rsid w:val="0066218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uiPriority w:val="99"/>
    <w:rsid w:val="0066218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62184"/>
    <w:rPr>
      <w:sz w:val="24"/>
      <w:szCs w:val="24"/>
    </w:rPr>
  </w:style>
  <w:style w:type="paragraph" w:customStyle="1" w:styleId="ConsPlusNonformat">
    <w:name w:val="ConsPlusNonformat"/>
    <w:uiPriority w:val="99"/>
    <w:rsid w:val="006621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basedOn w:val="a0"/>
    <w:link w:val="a6"/>
    <w:uiPriority w:val="99"/>
    <w:rsid w:val="00662184"/>
    <w:rPr>
      <w:sz w:val="28"/>
    </w:rPr>
  </w:style>
  <w:style w:type="paragraph" w:styleId="ab">
    <w:name w:val="Body Text"/>
    <w:basedOn w:val="a"/>
    <w:link w:val="ac"/>
    <w:uiPriority w:val="99"/>
    <w:rsid w:val="00662184"/>
    <w:rPr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662184"/>
    <w:rPr>
      <w:sz w:val="28"/>
      <w:szCs w:val="24"/>
    </w:rPr>
  </w:style>
  <w:style w:type="paragraph" w:styleId="ad">
    <w:name w:val="annotation text"/>
    <w:basedOn w:val="a"/>
    <w:link w:val="ae"/>
    <w:uiPriority w:val="99"/>
    <w:rsid w:val="00662184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662184"/>
  </w:style>
  <w:style w:type="paragraph" w:styleId="af">
    <w:name w:val="Normal (Web)"/>
    <w:basedOn w:val="a"/>
    <w:uiPriority w:val="99"/>
    <w:rsid w:val="00662184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iPriority w:val="99"/>
    <w:rsid w:val="006621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62184"/>
    <w:rPr>
      <w:sz w:val="16"/>
      <w:szCs w:val="16"/>
    </w:rPr>
  </w:style>
  <w:style w:type="paragraph" w:styleId="af0">
    <w:name w:val="Normal Indent"/>
    <w:basedOn w:val="a"/>
    <w:uiPriority w:val="99"/>
    <w:rsid w:val="0066218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62184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rsid w:val="0066218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66218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AE1"/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33AE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133AE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6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65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FB65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B65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B65D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paragraph" w:customStyle="1" w:styleId="ConsNormal">
    <w:name w:val="ConsNormal"/>
    <w:rsid w:val="00FB65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customStyle="1" w:styleId="ConsPlusCell">
    <w:name w:val="ConsPlusCell"/>
    <w:uiPriority w:val="99"/>
    <w:rsid w:val="00FB65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uiPriority w:val="99"/>
    <w:rsid w:val="00FB65D5"/>
  </w:style>
  <w:style w:type="paragraph" w:customStyle="1" w:styleId="ConsNonformat">
    <w:name w:val="ConsNonformat"/>
    <w:uiPriority w:val="99"/>
    <w:rsid w:val="005A0F8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662184"/>
    <w:rPr>
      <w:b/>
      <w:sz w:val="28"/>
    </w:rPr>
  </w:style>
  <w:style w:type="character" w:customStyle="1" w:styleId="40">
    <w:name w:val="Заголовок 4 Знак"/>
    <w:basedOn w:val="a0"/>
    <w:link w:val="4"/>
    <w:uiPriority w:val="99"/>
    <w:rsid w:val="00662184"/>
    <w:rPr>
      <w:rFonts w:ascii="Arial" w:hAnsi="Arial"/>
      <w:b/>
      <w:sz w:val="32"/>
    </w:rPr>
  </w:style>
  <w:style w:type="paragraph" w:customStyle="1" w:styleId="msonormalcxspmiddle">
    <w:name w:val="msonormalcxspmiddle"/>
    <w:basedOn w:val="a"/>
    <w:uiPriority w:val="99"/>
    <w:rsid w:val="0066218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uiPriority w:val="99"/>
    <w:rsid w:val="0066218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62184"/>
    <w:rPr>
      <w:sz w:val="24"/>
      <w:szCs w:val="24"/>
    </w:rPr>
  </w:style>
  <w:style w:type="paragraph" w:customStyle="1" w:styleId="ConsPlusNonformat">
    <w:name w:val="ConsPlusNonformat"/>
    <w:uiPriority w:val="99"/>
    <w:rsid w:val="006621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basedOn w:val="a0"/>
    <w:link w:val="a6"/>
    <w:uiPriority w:val="99"/>
    <w:rsid w:val="00662184"/>
    <w:rPr>
      <w:sz w:val="28"/>
    </w:rPr>
  </w:style>
  <w:style w:type="paragraph" w:styleId="ab">
    <w:name w:val="Body Text"/>
    <w:basedOn w:val="a"/>
    <w:link w:val="ac"/>
    <w:uiPriority w:val="99"/>
    <w:rsid w:val="00662184"/>
    <w:rPr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662184"/>
    <w:rPr>
      <w:sz w:val="28"/>
      <w:szCs w:val="24"/>
    </w:rPr>
  </w:style>
  <w:style w:type="paragraph" w:styleId="ad">
    <w:name w:val="annotation text"/>
    <w:basedOn w:val="a"/>
    <w:link w:val="ae"/>
    <w:uiPriority w:val="99"/>
    <w:rsid w:val="00662184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662184"/>
  </w:style>
  <w:style w:type="paragraph" w:styleId="af">
    <w:name w:val="Normal (Web)"/>
    <w:basedOn w:val="a"/>
    <w:uiPriority w:val="99"/>
    <w:rsid w:val="00662184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iPriority w:val="99"/>
    <w:rsid w:val="006621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62184"/>
    <w:rPr>
      <w:sz w:val="16"/>
      <w:szCs w:val="16"/>
    </w:rPr>
  </w:style>
  <w:style w:type="paragraph" w:styleId="af0">
    <w:name w:val="Normal Indent"/>
    <w:basedOn w:val="a"/>
    <w:uiPriority w:val="99"/>
    <w:rsid w:val="0066218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62184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rsid w:val="0066218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66218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hitect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9728</Words>
  <Characters>55450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Fadeevalf</dc:creator>
  <cp:lastModifiedBy>Любовь Федоровна Фадеева</cp:lastModifiedBy>
  <cp:revision>2</cp:revision>
  <cp:lastPrinted>2015-05-07T11:00:00Z</cp:lastPrinted>
  <dcterms:created xsi:type="dcterms:W3CDTF">2015-05-07T11:01:00Z</dcterms:created>
  <dcterms:modified xsi:type="dcterms:W3CDTF">2015-05-07T11:01:00Z</dcterms:modified>
</cp:coreProperties>
</file>