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59" w:rsidRPr="00A04F0E" w:rsidRDefault="00CC73B4" w:rsidP="00206D4A">
      <w:pPr>
        <w:tabs>
          <w:tab w:val="left" w:pos="709"/>
          <w:tab w:val="left" w:pos="5812"/>
        </w:tabs>
        <w:spacing w:after="0" w:line="240" w:lineRule="auto"/>
        <w:ind w:left="10065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6F0259" w:rsidRPr="00A04F0E" w:rsidRDefault="006F0259" w:rsidP="00206D4A">
      <w:pPr>
        <w:tabs>
          <w:tab w:val="left" w:pos="709"/>
          <w:tab w:val="left" w:pos="5812"/>
        </w:tabs>
        <w:spacing w:after="0" w:line="240" w:lineRule="auto"/>
        <w:ind w:left="10065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Pr="00A04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6F0259" w:rsidRPr="00A04F0E" w:rsidRDefault="006F0259" w:rsidP="00206D4A">
      <w:pPr>
        <w:tabs>
          <w:tab w:val="left" w:pos="709"/>
          <w:tab w:val="left" w:pos="5812"/>
        </w:tabs>
        <w:spacing w:after="0" w:line="240" w:lineRule="auto"/>
        <w:ind w:left="10065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</w:p>
    <w:p w:rsidR="006F0259" w:rsidRPr="00A04F0E" w:rsidRDefault="006F0259" w:rsidP="00206D4A">
      <w:pPr>
        <w:tabs>
          <w:tab w:val="left" w:pos="709"/>
          <w:tab w:val="left" w:pos="5812"/>
        </w:tabs>
        <w:spacing w:after="0" w:line="240" w:lineRule="auto"/>
        <w:ind w:left="10065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"Город Архангельск"</w:t>
      </w:r>
    </w:p>
    <w:p w:rsidR="006F0259" w:rsidRPr="00A04F0E" w:rsidRDefault="001973AF" w:rsidP="00206D4A">
      <w:pPr>
        <w:tabs>
          <w:tab w:val="left" w:pos="709"/>
          <w:tab w:val="left" w:pos="5812"/>
        </w:tabs>
        <w:spacing w:after="0" w:line="240" w:lineRule="auto"/>
        <w:ind w:left="10065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23 августа 2021 г. № 1737</w:t>
      </w:r>
    </w:p>
    <w:p w:rsidR="006F0259" w:rsidRDefault="006F0259" w:rsidP="007B4C66">
      <w:pPr>
        <w:spacing w:after="0" w:line="240" w:lineRule="auto"/>
        <w:ind w:left="1006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259" w:rsidRPr="00C11215" w:rsidRDefault="006F0259" w:rsidP="006F02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bookmarkStart w:id="0" w:name="_GoBack"/>
      <w:r w:rsidRPr="00C11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6F0259" w:rsidRDefault="006F0259" w:rsidP="006F02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заций городского округа</w:t>
      </w:r>
      <w:r w:rsidRPr="00C11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C11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Архангельск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C11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 которых лица, которым назначено административное, </w:t>
      </w:r>
    </w:p>
    <w:p w:rsidR="006F0259" w:rsidRDefault="006F0259" w:rsidP="006F02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уголовное наказание в виде обязательных работ,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отбывают обязательные работы, </w:t>
      </w:r>
      <w:r w:rsidRPr="00C11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видов обязательных работ</w:t>
      </w:r>
    </w:p>
    <w:bookmarkEnd w:id="0"/>
    <w:p w:rsidR="006F0259" w:rsidRDefault="006F0259" w:rsidP="007B4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126"/>
        <w:gridCol w:w="4253"/>
        <w:gridCol w:w="3402"/>
      </w:tblGrid>
      <w:tr w:rsidR="007B4C66" w:rsidRPr="00863571" w:rsidTr="007B4C66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9" w:rsidRPr="00863571" w:rsidRDefault="006F0259" w:rsidP="007B4C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6F0259" w:rsidRPr="00863571" w:rsidRDefault="006F0259" w:rsidP="007B4C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9" w:rsidRPr="00863571" w:rsidRDefault="006F0259" w:rsidP="007B4C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9" w:rsidRPr="00863571" w:rsidRDefault="006F0259" w:rsidP="007B4C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9" w:rsidRPr="00863571" w:rsidRDefault="006F0259" w:rsidP="007B4C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характер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259" w:rsidRPr="00863571" w:rsidRDefault="006F0259" w:rsidP="007B4C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7B4C66" w:rsidRPr="00863571" w:rsidTr="007B4C66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9" w:rsidRPr="00863571" w:rsidRDefault="006F0259" w:rsidP="007B4C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9" w:rsidRPr="00863571" w:rsidRDefault="006F0259" w:rsidP="007B4C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9" w:rsidRPr="00863571" w:rsidRDefault="006F0259" w:rsidP="007B4C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9" w:rsidRPr="00863571" w:rsidRDefault="006F0259" w:rsidP="007B4C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259" w:rsidRPr="00863571" w:rsidRDefault="006F0259" w:rsidP="007B4C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F0259" w:rsidRPr="00863571" w:rsidTr="007B4C66">
        <w:tc>
          <w:tcPr>
            <w:tcW w:w="15276" w:type="dxa"/>
            <w:gridSpan w:val="5"/>
            <w:tcBorders>
              <w:top w:val="single" w:sz="4" w:space="0" w:color="auto"/>
            </w:tcBorders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Маймаксанский территориальный округ</w:t>
            </w:r>
          </w:p>
        </w:tc>
      </w:tr>
      <w:tr w:rsidR="007B4C66" w:rsidRPr="00863571" w:rsidTr="00601492">
        <w:trPr>
          <w:trHeight w:val="1257"/>
        </w:trPr>
        <w:tc>
          <w:tcPr>
            <w:tcW w:w="2943" w:type="dxa"/>
          </w:tcPr>
          <w:p w:rsidR="006F0259" w:rsidRPr="00863571" w:rsidRDefault="006F0259" w:rsidP="0060149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Маймаксанского территориального округа Администрации городского округа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255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Буденного С.М.,</w:t>
            </w:r>
          </w:p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д.5, корп.1</w:t>
            </w:r>
          </w:p>
        </w:tc>
        <w:tc>
          <w:tcPr>
            <w:tcW w:w="2126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4253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территорий, которые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разграничены,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включены</w:t>
            </w:r>
          </w:p>
          <w:p w:rsidR="006F0259" w:rsidRPr="00863571" w:rsidRDefault="006F0259" w:rsidP="0060149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контракты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уборке территорий,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охвачены деятельностью управляющих компаний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Маймаксанского территориального округа Администрации городского округа "Город Архангельск"</w:t>
            </w:r>
          </w:p>
        </w:tc>
      </w:tr>
      <w:tr w:rsidR="007B4C66" w:rsidRPr="00863571" w:rsidTr="007B4C66">
        <w:tc>
          <w:tcPr>
            <w:tcW w:w="2943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"Горбани"</w:t>
            </w:r>
          </w:p>
        </w:tc>
        <w:tc>
          <w:tcPr>
            <w:tcW w:w="255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Юнг Военно-Морского Флота, д. 30, корп. 1</w:t>
            </w:r>
          </w:p>
          <w:p w:rsidR="00601492" w:rsidRPr="00863571" w:rsidRDefault="00601492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4253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МУП "Горбани"</w:t>
            </w:r>
          </w:p>
        </w:tc>
      </w:tr>
      <w:tr w:rsidR="007B4C66" w:rsidRPr="00863571" w:rsidTr="00601492">
        <w:trPr>
          <w:trHeight w:val="778"/>
        </w:trPr>
        <w:tc>
          <w:tcPr>
            <w:tcW w:w="2943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"Горбани"</w:t>
            </w:r>
          </w:p>
        </w:tc>
        <w:tc>
          <w:tcPr>
            <w:tcW w:w="255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Проезжая, д. 16, 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корп. 2</w:t>
            </w:r>
          </w:p>
        </w:tc>
        <w:tc>
          <w:tcPr>
            <w:tcW w:w="2126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4253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МУП "Горбани"</w:t>
            </w:r>
          </w:p>
        </w:tc>
      </w:tr>
      <w:tr w:rsidR="007B4C66" w:rsidRPr="00863571" w:rsidTr="007B4C66">
        <w:tc>
          <w:tcPr>
            <w:tcW w:w="2943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"Горбани"</w:t>
            </w:r>
          </w:p>
        </w:tc>
        <w:tc>
          <w:tcPr>
            <w:tcW w:w="255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Default="006F0259" w:rsidP="0060149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Постышева,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25</w:t>
            </w:r>
          </w:p>
          <w:p w:rsidR="00601492" w:rsidRPr="00863571" w:rsidRDefault="00601492" w:rsidP="0060149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4253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МУП "Горбани"</w:t>
            </w:r>
          </w:p>
        </w:tc>
      </w:tr>
      <w:tr w:rsidR="007B4C66" w:rsidRPr="00863571" w:rsidTr="007B4C66">
        <w:tc>
          <w:tcPr>
            <w:tcW w:w="2943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"Горбани"</w:t>
            </w:r>
          </w:p>
        </w:tc>
        <w:tc>
          <w:tcPr>
            <w:tcW w:w="255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Победы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118, корп. 2</w:t>
            </w:r>
          </w:p>
          <w:p w:rsidR="00601492" w:rsidRPr="00863571" w:rsidRDefault="00601492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4253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МУП "Горбани"</w:t>
            </w:r>
          </w:p>
        </w:tc>
      </w:tr>
      <w:tr w:rsidR="007B4C66" w:rsidRPr="00863571" w:rsidTr="007B4C66">
        <w:tc>
          <w:tcPr>
            <w:tcW w:w="2943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 Культурный центр "Маймакса" </w:t>
            </w:r>
            <w:r w:rsidR="00206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учетом соблюдения требований, предусмотренных статьей 351.1 Трудового кодекса Российской Федерации)</w:t>
            </w:r>
          </w:p>
        </w:tc>
        <w:tc>
          <w:tcPr>
            <w:tcW w:w="2552" w:type="dxa"/>
          </w:tcPr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Лесотехническая,</w:t>
            </w:r>
          </w:p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1, корп. 1</w:t>
            </w:r>
          </w:p>
        </w:tc>
        <w:tc>
          <w:tcPr>
            <w:tcW w:w="2126" w:type="dxa"/>
          </w:tcPr>
          <w:p w:rsidR="006F0259" w:rsidRPr="00863571" w:rsidRDefault="006F0259" w:rsidP="007B4C6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  <w:r w:rsidR="007B4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06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4253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МУК Культурный центр  "Маймакса"</w:t>
            </w:r>
          </w:p>
        </w:tc>
      </w:tr>
      <w:tr w:rsidR="006F0259" w:rsidRPr="00863571" w:rsidTr="007B4C66">
        <w:trPr>
          <w:trHeight w:val="275"/>
        </w:trPr>
        <w:tc>
          <w:tcPr>
            <w:tcW w:w="15276" w:type="dxa"/>
            <w:gridSpan w:val="5"/>
          </w:tcPr>
          <w:p w:rsidR="006F0259" w:rsidRDefault="006F0259" w:rsidP="007B4C66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Северный территориальный округ</w:t>
            </w:r>
          </w:p>
          <w:p w:rsidR="00601492" w:rsidRPr="00863571" w:rsidRDefault="00601492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C66" w:rsidRPr="00863571" w:rsidTr="007B4C66">
        <w:tc>
          <w:tcPr>
            <w:tcW w:w="2943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Северного территориального округа Администрации городского округа "Город Архангельск"</w:t>
            </w:r>
          </w:p>
        </w:tc>
        <w:tc>
          <w:tcPr>
            <w:tcW w:w="255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Химиков, д.21</w:t>
            </w:r>
          </w:p>
        </w:tc>
        <w:tc>
          <w:tcPr>
            <w:tcW w:w="2126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4253" w:type="dxa"/>
          </w:tcPr>
          <w:p w:rsidR="006F0259" w:rsidRDefault="006F0259" w:rsidP="0060149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территорий, которые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разграничены,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включены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контракты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уборке территорий, не охвачены деятельностью управляющих компаний</w:t>
            </w:r>
          </w:p>
          <w:p w:rsidR="00601492" w:rsidRPr="00863571" w:rsidRDefault="00601492" w:rsidP="0060149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Северного территориального округа Администрации городского округа "Город Архангельск"</w:t>
            </w:r>
          </w:p>
        </w:tc>
      </w:tr>
      <w:tr w:rsidR="007B4C66" w:rsidRPr="00863571" w:rsidTr="007B4C66">
        <w:trPr>
          <w:cantSplit/>
        </w:trPr>
        <w:tc>
          <w:tcPr>
            <w:tcW w:w="2943" w:type="dxa"/>
          </w:tcPr>
          <w:p w:rsidR="006F0259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Архангельской области "Архангельская городская клиническая больница № 6"</w:t>
            </w:r>
          </w:p>
          <w:p w:rsidR="00601492" w:rsidRPr="00863571" w:rsidRDefault="00601492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Ильича, д.60</w:t>
            </w:r>
          </w:p>
        </w:tc>
        <w:tc>
          <w:tcPr>
            <w:tcW w:w="2126" w:type="dxa"/>
          </w:tcPr>
          <w:p w:rsidR="006F0259" w:rsidRPr="00863571" w:rsidRDefault="006F0259" w:rsidP="007B4C6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согласованию   </w:t>
            </w:r>
            <w:r w:rsidR="00206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4253" w:type="dxa"/>
          </w:tcPr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6F0259" w:rsidRPr="00863571" w:rsidTr="007B4C66">
        <w:tc>
          <w:tcPr>
            <w:tcW w:w="15276" w:type="dxa"/>
            <w:gridSpan w:val="5"/>
          </w:tcPr>
          <w:p w:rsidR="006F0259" w:rsidRDefault="006F0259" w:rsidP="007B4C66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Соломбальский территориальный округ</w:t>
            </w:r>
          </w:p>
          <w:p w:rsidR="0057049E" w:rsidRPr="00863571" w:rsidRDefault="0057049E" w:rsidP="007B4C66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B4C66" w:rsidRPr="00863571" w:rsidTr="007B4C66">
        <w:tc>
          <w:tcPr>
            <w:tcW w:w="2943" w:type="dxa"/>
          </w:tcPr>
          <w:p w:rsidR="006F0259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Соломбальского территориального округа Администрации городского округа "Город Архангельск"</w:t>
            </w:r>
          </w:p>
          <w:p w:rsidR="00601492" w:rsidRPr="00863571" w:rsidRDefault="00601492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Pr="00863571" w:rsidRDefault="006F0259" w:rsidP="0060149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Никольский,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92</w:t>
            </w:r>
          </w:p>
        </w:tc>
        <w:tc>
          <w:tcPr>
            <w:tcW w:w="2126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4253" w:type="dxa"/>
          </w:tcPr>
          <w:p w:rsidR="006F0259" w:rsidRPr="00863571" w:rsidRDefault="006F0259" w:rsidP="0060149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территорий, которые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разграничены, не включены в контракты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уборке территорий, не охвачены деятельностью управляющих компаний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Соломбальского территориального округа Администрации городского округа "Город Архангельск"</w:t>
            </w:r>
          </w:p>
        </w:tc>
      </w:tr>
      <w:tr w:rsidR="007B4C66" w:rsidRPr="00863571" w:rsidTr="007B4C66">
        <w:tc>
          <w:tcPr>
            <w:tcW w:w="2943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"Горбани"</w:t>
            </w:r>
          </w:p>
        </w:tc>
        <w:tc>
          <w:tcPr>
            <w:tcW w:w="2552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Маймаксанская, </w:t>
            </w:r>
            <w:r w:rsidR="00206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90, корп. 1</w:t>
            </w:r>
          </w:p>
          <w:p w:rsidR="00601492" w:rsidRPr="00863571" w:rsidRDefault="00601492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4253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МУП "Горбани"</w:t>
            </w:r>
          </w:p>
        </w:tc>
      </w:tr>
      <w:tr w:rsidR="007B4C66" w:rsidRPr="00863571" w:rsidTr="007B4C66">
        <w:tc>
          <w:tcPr>
            <w:tcW w:w="2943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"Горбани"</w:t>
            </w:r>
          </w:p>
        </w:tc>
        <w:tc>
          <w:tcPr>
            <w:tcW w:w="2552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Default="006F0259" w:rsidP="0060149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Декабристов,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19</w:t>
            </w:r>
          </w:p>
          <w:p w:rsidR="00601492" w:rsidRPr="00863571" w:rsidRDefault="00601492" w:rsidP="0060149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4253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МУП "Горбани"</w:t>
            </w:r>
          </w:p>
        </w:tc>
      </w:tr>
      <w:tr w:rsidR="007B4C66" w:rsidRPr="00863571" w:rsidTr="007B4C66">
        <w:tc>
          <w:tcPr>
            <w:tcW w:w="2943" w:type="dxa"/>
          </w:tcPr>
          <w:p w:rsidR="006F0259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Архангельской области "Архангельская городская клиническая больница № 7"</w:t>
            </w:r>
          </w:p>
          <w:p w:rsidR="00601492" w:rsidRPr="00863571" w:rsidRDefault="00601492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F0259" w:rsidRPr="00863571" w:rsidRDefault="006F0259" w:rsidP="007B4C6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Pr="00863571" w:rsidRDefault="006F0259" w:rsidP="007B4C6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Ярославская, д.42</w:t>
            </w:r>
          </w:p>
        </w:tc>
        <w:tc>
          <w:tcPr>
            <w:tcW w:w="2126" w:type="dxa"/>
          </w:tcPr>
          <w:p w:rsidR="006F0259" w:rsidRPr="00863571" w:rsidRDefault="006F0259" w:rsidP="007B4C6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4253" w:type="dxa"/>
          </w:tcPr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7B4C66" w:rsidRPr="00863571" w:rsidTr="007B4C66">
        <w:tc>
          <w:tcPr>
            <w:tcW w:w="2943" w:type="dxa"/>
          </w:tcPr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Войсковая часть 90384 Минобороны России</w:t>
            </w:r>
          </w:p>
        </w:tc>
        <w:tc>
          <w:tcPr>
            <w:tcW w:w="2552" w:type="dxa"/>
          </w:tcPr>
          <w:p w:rsidR="006F0259" w:rsidRPr="00863571" w:rsidRDefault="006F0259" w:rsidP="007B4C6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Default="006F0259" w:rsidP="00601492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Никольский,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27</w:t>
            </w:r>
          </w:p>
          <w:p w:rsidR="00601492" w:rsidRPr="00863571" w:rsidRDefault="00601492" w:rsidP="00601492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F0259" w:rsidRPr="00863571" w:rsidRDefault="006F0259" w:rsidP="007B4C6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4253" w:type="dxa"/>
          </w:tcPr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Командир войсковой части</w:t>
            </w:r>
          </w:p>
        </w:tc>
      </w:tr>
      <w:tr w:rsidR="007B4C66" w:rsidRPr="00863571" w:rsidTr="007B4C66">
        <w:tc>
          <w:tcPr>
            <w:tcW w:w="2943" w:type="dxa"/>
          </w:tcPr>
          <w:p w:rsidR="006F0259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Культурный центр  "Соломбала-Арт"</w:t>
            </w:r>
            <w:r w:rsidR="00206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206D4A" w:rsidRPr="00206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соблюдения требований, предусмотренных статьей 351.1 Трудового кодекса Российской Федерации)</w:t>
            </w:r>
          </w:p>
          <w:p w:rsidR="00206D4A" w:rsidRDefault="00206D4A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D4A" w:rsidRDefault="00206D4A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D4A" w:rsidRPr="00863571" w:rsidRDefault="00206D4A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F0259" w:rsidRPr="00863571" w:rsidRDefault="006F0259" w:rsidP="007B4C6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Default="006F0259" w:rsidP="00601492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Никольский,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29</w:t>
            </w:r>
          </w:p>
          <w:p w:rsidR="00601492" w:rsidRPr="00863571" w:rsidRDefault="00601492" w:rsidP="00601492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F0259" w:rsidRPr="00863571" w:rsidRDefault="006F0259" w:rsidP="007B4C6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4253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МУК Культурный центр  "Соломбала-Арт"</w:t>
            </w:r>
          </w:p>
        </w:tc>
      </w:tr>
      <w:tr w:rsidR="006F0259" w:rsidRPr="00863571" w:rsidTr="00601492">
        <w:trPr>
          <w:trHeight w:val="318"/>
        </w:trPr>
        <w:tc>
          <w:tcPr>
            <w:tcW w:w="15276" w:type="dxa"/>
            <w:gridSpan w:val="5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Октябрьский территориальный округ</w:t>
            </w:r>
          </w:p>
        </w:tc>
      </w:tr>
      <w:tr w:rsidR="007B4C66" w:rsidRPr="00863571" w:rsidTr="007B4C66">
        <w:tc>
          <w:tcPr>
            <w:tcW w:w="2943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территориального округа Администрации городского округа "Город Архангельск"</w:t>
            </w:r>
          </w:p>
        </w:tc>
        <w:tc>
          <w:tcPr>
            <w:tcW w:w="2552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Троицкий, д.61</w:t>
            </w:r>
          </w:p>
        </w:tc>
        <w:tc>
          <w:tcPr>
            <w:tcW w:w="2126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4253" w:type="dxa"/>
          </w:tcPr>
          <w:p w:rsidR="006F0259" w:rsidRDefault="006F0259" w:rsidP="0060149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территорий, которые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разграничены,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включены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контракты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уборке территорий, не охвачены деятельностью управляющих компаний</w:t>
            </w:r>
          </w:p>
          <w:p w:rsidR="00601492" w:rsidRPr="00863571" w:rsidRDefault="00601492" w:rsidP="0060149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Октябрьского территориального округа Администрации городского округа "Город Архангельск"</w:t>
            </w:r>
          </w:p>
        </w:tc>
      </w:tr>
      <w:tr w:rsidR="007B4C66" w:rsidRPr="00863571" w:rsidTr="007B4C66">
        <w:tc>
          <w:tcPr>
            <w:tcW w:w="2943" w:type="dxa"/>
          </w:tcPr>
          <w:p w:rsidR="006F0259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Арханге</w:t>
            </w:r>
            <w:r w:rsidR="00206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льской области " Архангельская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станция по борьбе с болезнями животных"</w:t>
            </w:r>
          </w:p>
          <w:p w:rsidR="00601492" w:rsidRPr="00863571" w:rsidRDefault="00601492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проезд Кузнечихинский промузел, д.7, корп. 1</w:t>
            </w:r>
          </w:p>
        </w:tc>
        <w:tc>
          <w:tcPr>
            <w:tcW w:w="2126" w:type="dxa"/>
          </w:tcPr>
          <w:p w:rsidR="006F0259" w:rsidRPr="00863571" w:rsidRDefault="006F0259" w:rsidP="007B4C6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4253" w:type="dxa"/>
          </w:tcPr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7B4C66" w:rsidRPr="00863571" w:rsidTr="00601492">
        <w:trPr>
          <w:trHeight w:val="1114"/>
        </w:trPr>
        <w:tc>
          <w:tcPr>
            <w:tcW w:w="2943" w:type="dxa"/>
          </w:tcPr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региональная общественная благотворительная организация "Долг"</w:t>
            </w:r>
          </w:p>
        </w:tc>
        <w:tc>
          <w:tcPr>
            <w:tcW w:w="2552" w:type="dxa"/>
          </w:tcPr>
          <w:p w:rsidR="006F0259" w:rsidRPr="00863571" w:rsidRDefault="006F0259" w:rsidP="007B4C6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Pr="00863571" w:rsidRDefault="006F0259" w:rsidP="007B4C6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Гайдара, д.17</w:t>
            </w:r>
          </w:p>
        </w:tc>
        <w:tc>
          <w:tcPr>
            <w:tcW w:w="2126" w:type="dxa"/>
          </w:tcPr>
          <w:p w:rsidR="006F0259" w:rsidRPr="00863571" w:rsidRDefault="006F0259" w:rsidP="007B4C6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4253" w:type="dxa"/>
          </w:tcPr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7B4C66" w:rsidRPr="00863571" w:rsidTr="007B4C66">
        <w:tc>
          <w:tcPr>
            <w:tcW w:w="2943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"Горбани"</w:t>
            </w:r>
          </w:p>
        </w:tc>
        <w:tc>
          <w:tcPr>
            <w:tcW w:w="2552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Логинова, д. 14</w:t>
            </w:r>
          </w:p>
        </w:tc>
        <w:tc>
          <w:tcPr>
            <w:tcW w:w="2126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6F0259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  <w:p w:rsidR="00601492" w:rsidRPr="00863571" w:rsidRDefault="00601492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МУП "Горбани"</w:t>
            </w:r>
          </w:p>
        </w:tc>
      </w:tr>
      <w:tr w:rsidR="007B4C66" w:rsidRPr="00863571" w:rsidTr="007B4C66">
        <w:tc>
          <w:tcPr>
            <w:tcW w:w="2943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"Горбани"</w:t>
            </w:r>
          </w:p>
        </w:tc>
        <w:tc>
          <w:tcPr>
            <w:tcW w:w="2552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Кегостровская, д. 51</w:t>
            </w:r>
          </w:p>
        </w:tc>
        <w:tc>
          <w:tcPr>
            <w:tcW w:w="2126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6F0259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  <w:p w:rsidR="00601492" w:rsidRPr="00863571" w:rsidRDefault="00601492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МУП "Горбани"</w:t>
            </w:r>
          </w:p>
        </w:tc>
      </w:tr>
      <w:tr w:rsidR="007B4C66" w:rsidRPr="00863571" w:rsidTr="007B4C66">
        <w:tc>
          <w:tcPr>
            <w:tcW w:w="2943" w:type="dxa"/>
          </w:tcPr>
          <w:p w:rsidR="006F0259" w:rsidRDefault="006F0259" w:rsidP="00601492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 образования "Северный государственный медицинский университет" Министерства здравоохранения Российской Федерации (г. Архангельск) Минздрава России</w:t>
            </w:r>
          </w:p>
          <w:p w:rsidR="00601492" w:rsidRPr="00863571" w:rsidRDefault="00601492" w:rsidP="00601492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F0259" w:rsidRPr="00863571" w:rsidRDefault="006F0259" w:rsidP="00601492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Pr="00863571" w:rsidRDefault="00601492" w:rsidP="00601492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6F0259"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аб. Северной Двины,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6F0259"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139</w:t>
            </w:r>
          </w:p>
        </w:tc>
        <w:tc>
          <w:tcPr>
            <w:tcW w:w="2126" w:type="dxa"/>
          </w:tcPr>
          <w:p w:rsidR="006F0259" w:rsidRPr="00863571" w:rsidRDefault="006F0259" w:rsidP="00601492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6F0259" w:rsidRPr="00863571" w:rsidRDefault="006F0259" w:rsidP="00601492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4253" w:type="dxa"/>
          </w:tcPr>
          <w:p w:rsidR="006F0259" w:rsidRPr="00863571" w:rsidRDefault="006F0259" w:rsidP="00601492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601492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7B4C66" w:rsidRPr="00863571" w:rsidTr="00601492">
        <w:trPr>
          <w:trHeight w:val="1719"/>
        </w:trPr>
        <w:tc>
          <w:tcPr>
            <w:tcW w:w="2943" w:type="dxa"/>
          </w:tcPr>
          <w:p w:rsidR="006F0259" w:rsidRPr="00863571" w:rsidRDefault="006F0259" w:rsidP="00601492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№ 1 Федерального государственного казенного учреждения "1469 Военно-морской клинический госпиталь" Министерства обороны Российской Федерации</w:t>
            </w:r>
          </w:p>
        </w:tc>
        <w:tc>
          <w:tcPr>
            <w:tcW w:w="2552" w:type="dxa"/>
          </w:tcPr>
          <w:p w:rsidR="006F0259" w:rsidRPr="00863571" w:rsidRDefault="006F0259" w:rsidP="00601492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Pr="00863571" w:rsidRDefault="006F0259" w:rsidP="00601492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Наб. Северной Двины, </w:t>
            </w:r>
            <w:r w:rsidR="00206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139</w:t>
            </w:r>
          </w:p>
        </w:tc>
        <w:tc>
          <w:tcPr>
            <w:tcW w:w="2126" w:type="dxa"/>
          </w:tcPr>
          <w:p w:rsidR="006F0259" w:rsidRPr="00863571" w:rsidRDefault="006F0259" w:rsidP="00601492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6F0259" w:rsidRPr="00863571" w:rsidRDefault="006F0259" w:rsidP="00601492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4253" w:type="dxa"/>
          </w:tcPr>
          <w:p w:rsidR="006F0259" w:rsidRPr="00863571" w:rsidRDefault="006F0259" w:rsidP="00601492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601492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6F0259" w:rsidRPr="00863571" w:rsidTr="00601492">
        <w:trPr>
          <w:trHeight w:val="341"/>
        </w:trPr>
        <w:tc>
          <w:tcPr>
            <w:tcW w:w="15276" w:type="dxa"/>
            <w:gridSpan w:val="5"/>
          </w:tcPr>
          <w:p w:rsidR="00206D4A" w:rsidRDefault="00206D4A" w:rsidP="00601492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049E" w:rsidRDefault="0057049E" w:rsidP="00601492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049E" w:rsidRDefault="0057049E" w:rsidP="00601492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049E" w:rsidRDefault="0057049E" w:rsidP="00601492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0259" w:rsidRDefault="006F0259" w:rsidP="00601492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Ломоносовский территориальный округ</w:t>
            </w:r>
          </w:p>
          <w:p w:rsidR="00206D4A" w:rsidRPr="00863571" w:rsidRDefault="00206D4A" w:rsidP="00601492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B4C66" w:rsidRPr="00863571" w:rsidTr="007B4C66">
        <w:tc>
          <w:tcPr>
            <w:tcW w:w="2943" w:type="dxa"/>
          </w:tcPr>
          <w:p w:rsidR="00601492" w:rsidRPr="00863571" w:rsidRDefault="006F0259" w:rsidP="00601492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Ломоносовского территориального округа Администрации городского округа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2552" w:type="dxa"/>
          </w:tcPr>
          <w:p w:rsidR="006F0259" w:rsidRPr="00863571" w:rsidRDefault="006F0259" w:rsidP="00601492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Pr="00863571" w:rsidRDefault="006F0259" w:rsidP="00601492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Ломоносова, д.30</w:t>
            </w:r>
          </w:p>
        </w:tc>
        <w:tc>
          <w:tcPr>
            <w:tcW w:w="2126" w:type="dxa"/>
          </w:tcPr>
          <w:p w:rsidR="006F0259" w:rsidRPr="00863571" w:rsidRDefault="006F0259" w:rsidP="00601492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6F0259" w:rsidRPr="00863571" w:rsidRDefault="006F0259" w:rsidP="00601492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4253" w:type="dxa"/>
          </w:tcPr>
          <w:p w:rsidR="006F0259" w:rsidRPr="00863571" w:rsidRDefault="006F0259" w:rsidP="00601492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территорий, которые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разграничены,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включены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контракты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уборке территорий, не охвачены деятельностью управляющих компаний</w:t>
            </w:r>
          </w:p>
        </w:tc>
        <w:tc>
          <w:tcPr>
            <w:tcW w:w="3402" w:type="dxa"/>
          </w:tcPr>
          <w:p w:rsidR="006F0259" w:rsidRPr="00863571" w:rsidRDefault="006F0259" w:rsidP="00601492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Ломоносовского территориального округа Администрации городского округа "Город Архангельск"</w:t>
            </w:r>
          </w:p>
        </w:tc>
      </w:tr>
    </w:tbl>
    <w:p w:rsidR="00601492" w:rsidRDefault="00601492"/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126"/>
        <w:gridCol w:w="4253"/>
        <w:gridCol w:w="3402"/>
      </w:tblGrid>
      <w:tr w:rsidR="007B4C66" w:rsidRPr="00863571" w:rsidTr="00601492">
        <w:trPr>
          <w:trHeight w:val="984"/>
        </w:trPr>
        <w:tc>
          <w:tcPr>
            <w:tcW w:w="2943" w:type="dxa"/>
          </w:tcPr>
          <w:p w:rsidR="00601492" w:rsidRPr="00863571" w:rsidRDefault="006F0259" w:rsidP="0060149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городского округа "Город Архангельск" "Хозяйственная служба"</w:t>
            </w:r>
          </w:p>
        </w:tc>
        <w:tc>
          <w:tcPr>
            <w:tcW w:w="2552" w:type="dxa"/>
          </w:tcPr>
          <w:p w:rsidR="006F0259" w:rsidRPr="00863571" w:rsidRDefault="006F0259" w:rsidP="0060149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Архангельск,         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В.И. Ленина,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5</w:t>
            </w:r>
          </w:p>
        </w:tc>
        <w:tc>
          <w:tcPr>
            <w:tcW w:w="2126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4253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МУ городского округа "Город Архангельск"</w:t>
            </w:r>
          </w:p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"Хозяйственная служба"</w:t>
            </w:r>
          </w:p>
        </w:tc>
      </w:tr>
      <w:tr w:rsidR="007B4C66" w:rsidRPr="00863571" w:rsidTr="00601492">
        <w:trPr>
          <w:trHeight w:val="586"/>
        </w:trPr>
        <w:tc>
          <w:tcPr>
            <w:tcW w:w="2943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Прокуратура Архангельской области</w:t>
            </w:r>
          </w:p>
        </w:tc>
        <w:tc>
          <w:tcPr>
            <w:tcW w:w="2552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Новгородский, д.15</w:t>
            </w:r>
          </w:p>
        </w:tc>
        <w:tc>
          <w:tcPr>
            <w:tcW w:w="2126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4253" w:type="dxa"/>
          </w:tcPr>
          <w:p w:rsidR="006F0259" w:rsidRPr="00863571" w:rsidRDefault="006F0259" w:rsidP="007B4C6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7B4C66" w:rsidRPr="00863571" w:rsidTr="00601492">
        <w:trPr>
          <w:trHeight w:val="566"/>
        </w:trPr>
        <w:tc>
          <w:tcPr>
            <w:tcW w:w="2943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ООО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"Спецавтохозяйство </w:t>
            </w:r>
            <w:r w:rsidR="00206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уборке города"</w:t>
            </w:r>
          </w:p>
        </w:tc>
        <w:tc>
          <w:tcPr>
            <w:tcW w:w="2552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Pr="00863571" w:rsidRDefault="006F0259" w:rsidP="0060149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П. Усова,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д.12, корп.2</w:t>
            </w:r>
          </w:p>
        </w:tc>
        <w:tc>
          <w:tcPr>
            <w:tcW w:w="2126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4253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r w:rsidRPr="008635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ООО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"Спецавто-хозяйство по уборке города"</w:t>
            </w:r>
          </w:p>
        </w:tc>
      </w:tr>
      <w:tr w:rsidR="007B4C66" w:rsidRPr="00863571" w:rsidTr="00601492">
        <w:trPr>
          <w:trHeight w:val="716"/>
        </w:trPr>
        <w:tc>
          <w:tcPr>
            <w:tcW w:w="2943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ООО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"Рембыттехника"</w:t>
            </w:r>
          </w:p>
        </w:tc>
        <w:tc>
          <w:tcPr>
            <w:tcW w:w="2552" w:type="dxa"/>
          </w:tcPr>
          <w:p w:rsidR="006F0259" w:rsidRPr="00863571" w:rsidRDefault="006F0259" w:rsidP="00601492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Архангельск, 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Урицкого, д. 47, корп. 1</w:t>
            </w:r>
          </w:p>
        </w:tc>
        <w:tc>
          <w:tcPr>
            <w:tcW w:w="2126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4253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r w:rsidRPr="008635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ООО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"Рембыттехника"</w:t>
            </w:r>
          </w:p>
        </w:tc>
      </w:tr>
      <w:tr w:rsidR="007B4C66" w:rsidRPr="00863571" w:rsidTr="007B4C66">
        <w:tc>
          <w:tcPr>
            <w:tcW w:w="2943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МУП "Городское благоустройство"</w:t>
            </w:r>
          </w:p>
        </w:tc>
        <w:tc>
          <w:tcPr>
            <w:tcW w:w="2552" w:type="dxa"/>
          </w:tcPr>
          <w:p w:rsidR="006F0259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Архангельск, 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Стрелковая, д.8</w:t>
            </w:r>
          </w:p>
          <w:p w:rsidR="00601492" w:rsidRPr="00863571" w:rsidRDefault="00601492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4253" w:type="dxa"/>
          </w:tcPr>
          <w:p w:rsidR="006F0259" w:rsidRPr="00863571" w:rsidRDefault="006F0259" w:rsidP="007B4C6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6F0259" w:rsidRPr="00863571" w:rsidTr="00601492">
        <w:trPr>
          <w:trHeight w:val="282"/>
        </w:trPr>
        <w:tc>
          <w:tcPr>
            <w:tcW w:w="15276" w:type="dxa"/>
            <w:gridSpan w:val="5"/>
          </w:tcPr>
          <w:p w:rsidR="006F0259" w:rsidRPr="00863571" w:rsidRDefault="007B4C66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="006F0259" w:rsidRPr="00863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Территориальный округ Майская горка</w:t>
            </w:r>
          </w:p>
        </w:tc>
      </w:tr>
      <w:tr w:rsidR="007B4C66" w:rsidRPr="00863571" w:rsidTr="007B4C66">
        <w:tc>
          <w:tcPr>
            <w:tcW w:w="2943" w:type="dxa"/>
          </w:tcPr>
          <w:p w:rsidR="006F0259" w:rsidRPr="00863571" w:rsidRDefault="006F0259" w:rsidP="0060149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территориального округа Майская горка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 округа</w:t>
            </w:r>
          </w:p>
          <w:p w:rsidR="006F0259" w:rsidRDefault="006F0259" w:rsidP="0060149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"Город Архангельск"</w:t>
            </w:r>
          </w:p>
          <w:p w:rsidR="00206D4A" w:rsidRPr="00863571" w:rsidRDefault="00206D4A" w:rsidP="0060149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Pr="00601492" w:rsidRDefault="006F0259" w:rsidP="00601492">
            <w:pPr>
              <w:ind w:right="-108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014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ул. П. Осипенко,</w:t>
            </w:r>
            <w:r w:rsidR="00601492" w:rsidRPr="006014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014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д.5, корп.2</w:t>
            </w:r>
          </w:p>
        </w:tc>
        <w:tc>
          <w:tcPr>
            <w:tcW w:w="2126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4253" w:type="dxa"/>
          </w:tcPr>
          <w:p w:rsidR="006F0259" w:rsidRPr="00863571" w:rsidRDefault="006F0259" w:rsidP="0060149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территорий, которые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разграничены,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включены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контракты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уборке территорий, не охвачены деятельностью управляющих компаний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территориального округа Майская горка Администрации городского округа "Город Архангельск"</w:t>
            </w:r>
          </w:p>
        </w:tc>
      </w:tr>
      <w:tr w:rsidR="007B4C66" w:rsidRPr="00863571" w:rsidTr="007B4C66">
        <w:tc>
          <w:tcPr>
            <w:tcW w:w="2943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"Горбани"</w:t>
            </w:r>
          </w:p>
        </w:tc>
        <w:tc>
          <w:tcPr>
            <w:tcW w:w="2552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Чкалова, д. 24</w:t>
            </w:r>
          </w:p>
        </w:tc>
        <w:tc>
          <w:tcPr>
            <w:tcW w:w="2126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6F0259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  <w:p w:rsidR="00601492" w:rsidRPr="00863571" w:rsidRDefault="00601492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МУП "Горбани"</w:t>
            </w:r>
          </w:p>
        </w:tc>
      </w:tr>
      <w:tr w:rsidR="007B4C66" w:rsidRPr="00863571" w:rsidTr="00601492">
        <w:trPr>
          <w:trHeight w:val="599"/>
        </w:trPr>
        <w:tc>
          <w:tcPr>
            <w:tcW w:w="2943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"Горбани"</w:t>
            </w:r>
          </w:p>
        </w:tc>
        <w:tc>
          <w:tcPr>
            <w:tcW w:w="2552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Дружбы, д. 28</w:t>
            </w:r>
          </w:p>
        </w:tc>
        <w:tc>
          <w:tcPr>
            <w:tcW w:w="2126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4253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МУП "Горбани"</w:t>
            </w:r>
          </w:p>
        </w:tc>
      </w:tr>
      <w:tr w:rsidR="006F0259" w:rsidRPr="00863571" w:rsidTr="00601492">
        <w:trPr>
          <w:trHeight w:val="340"/>
        </w:trPr>
        <w:tc>
          <w:tcPr>
            <w:tcW w:w="15276" w:type="dxa"/>
            <w:gridSpan w:val="5"/>
          </w:tcPr>
          <w:p w:rsidR="00206D4A" w:rsidRDefault="00206D4A" w:rsidP="007B4C66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0259" w:rsidRDefault="006F0259" w:rsidP="007B4C66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Территориальный округ Варавино-Фактория</w:t>
            </w:r>
          </w:p>
          <w:p w:rsidR="0057049E" w:rsidRPr="00863571" w:rsidRDefault="0057049E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C66" w:rsidRPr="00863571" w:rsidTr="007B4C66">
        <w:tc>
          <w:tcPr>
            <w:tcW w:w="2943" w:type="dxa"/>
          </w:tcPr>
          <w:p w:rsidR="00601492" w:rsidRPr="00863571" w:rsidRDefault="006F0259" w:rsidP="0060149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территориального округа Варавино-Фактория Администрации городского округа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255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Pr="00863571" w:rsidRDefault="006F0259" w:rsidP="0060149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Воронина В.И.,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06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д.29, корп.2</w:t>
            </w:r>
          </w:p>
        </w:tc>
        <w:tc>
          <w:tcPr>
            <w:tcW w:w="2126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4253" w:type="dxa"/>
          </w:tcPr>
          <w:p w:rsidR="006F0259" w:rsidRPr="00863571" w:rsidRDefault="006F0259" w:rsidP="0060149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территорий, которые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разграничены,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включены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контракты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уборке территорий, не охвачены деятельностью управляющих компаний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территориального округа Варавино-Фактория Администрации городского округа "Город Архангельск"</w:t>
            </w:r>
          </w:p>
        </w:tc>
      </w:tr>
    </w:tbl>
    <w:p w:rsidR="00601492" w:rsidRDefault="00601492"/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126"/>
        <w:gridCol w:w="4253"/>
        <w:gridCol w:w="3402"/>
      </w:tblGrid>
      <w:tr w:rsidR="007B4C66" w:rsidRPr="00863571" w:rsidTr="007B4C66">
        <w:tc>
          <w:tcPr>
            <w:tcW w:w="2943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"Горбани"</w:t>
            </w:r>
          </w:p>
        </w:tc>
        <w:tc>
          <w:tcPr>
            <w:tcW w:w="255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Тарасова А.П., д. 11</w:t>
            </w:r>
          </w:p>
          <w:p w:rsidR="00601492" w:rsidRPr="00863571" w:rsidRDefault="00601492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4253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МУП "Горбани"</w:t>
            </w:r>
          </w:p>
        </w:tc>
      </w:tr>
      <w:tr w:rsidR="007B4C66" w:rsidRPr="00863571" w:rsidTr="007B4C66">
        <w:tc>
          <w:tcPr>
            <w:tcW w:w="2943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АО "Госпиталь </w:t>
            </w:r>
            <w:r w:rsidR="00206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ветеранов всех войн" </w:t>
            </w:r>
          </w:p>
        </w:tc>
        <w:tc>
          <w:tcPr>
            <w:tcW w:w="2552" w:type="dxa"/>
          </w:tcPr>
          <w:p w:rsidR="006F0259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Архангельск, 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Воронина В.И., д. 24 </w:t>
            </w:r>
          </w:p>
          <w:p w:rsidR="00601492" w:rsidRPr="00863571" w:rsidRDefault="00601492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4253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7B4C66" w:rsidRPr="00863571" w:rsidTr="00601492">
        <w:trPr>
          <w:trHeight w:val="664"/>
        </w:trPr>
        <w:tc>
          <w:tcPr>
            <w:tcW w:w="2943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"Водоочистка"</w:t>
            </w:r>
          </w:p>
        </w:tc>
        <w:tc>
          <w:tcPr>
            <w:tcW w:w="255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Архангельск, 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Дачная, д. 49</w:t>
            </w:r>
          </w:p>
        </w:tc>
        <w:tc>
          <w:tcPr>
            <w:tcW w:w="2126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4253" w:type="dxa"/>
          </w:tcPr>
          <w:p w:rsidR="006F0259" w:rsidRPr="00863571" w:rsidRDefault="006F0259" w:rsidP="007B4C6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МУП "Водоочистка"</w:t>
            </w:r>
          </w:p>
        </w:tc>
      </w:tr>
      <w:tr w:rsidR="007B4C66" w:rsidRPr="00863571" w:rsidTr="00601492">
        <w:trPr>
          <w:trHeight w:val="856"/>
        </w:trPr>
        <w:tc>
          <w:tcPr>
            <w:tcW w:w="2943" w:type="dxa"/>
          </w:tcPr>
          <w:p w:rsidR="00601492" w:rsidRPr="00863571" w:rsidRDefault="006F0259" w:rsidP="00601492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АО "Архангельская клиническая городская больница № 4"</w:t>
            </w:r>
          </w:p>
        </w:tc>
        <w:tc>
          <w:tcPr>
            <w:tcW w:w="2552" w:type="dxa"/>
          </w:tcPr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Архангельск, 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Дачная, д. 30</w:t>
            </w:r>
          </w:p>
        </w:tc>
        <w:tc>
          <w:tcPr>
            <w:tcW w:w="2126" w:type="dxa"/>
          </w:tcPr>
          <w:p w:rsidR="006F0259" w:rsidRPr="00863571" w:rsidRDefault="006F0259" w:rsidP="007B4C6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4253" w:type="dxa"/>
          </w:tcPr>
          <w:p w:rsidR="006F0259" w:rsidRPr="00863571" w:rsidRDefault="006F0259" w:rsidP="007B4C6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7B4C66" w:rsidRPr="00863571" w:rsidTr="00601492">
        <w:trPr>
          <w:trHeight w:val="1563"/>
        </w:trPr>
        <w:tc>
          <w:tcPr>
            <w:tcW w:w="2943" w:type="dxa"/>
          </w:tcPr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ПОУ "МФЦ Архангельской области по подготовке граждан к военно-патриотическому воспитанию РО ДОСААФ России Архангельской области"</w:t>
            </w:r>
          </w:p>
        </w:tc>
        <w:tc>
          <w:tcPr>
            <w:tcW w:w="2552" w:type="dxa"/>
          </w:tcPr>
          <w:p w:rsidR="006F0259" w:rsidRPr="00863571" w:rsidRDefault="006F0259" w:rsidP="00601492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Воронина, д. 32</w:t>
            </w:r>
          </w:p>
        </w:tc>
        <w:tc>
          <w:tcPr>
            <w:tcW w:w="2126" w:type="dxa"/>
          </w:tcPr>
          <w:p w:rsidR="006F0259" w:rsidRPr="00863571" w:rsidRDefault="006F0259" w:rsidP="007B4C6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4253" w:type="dxa"/>
          </w:tcPr>
          <w:p w:rsidR="006F0259" w:rsidRPr="00863571" w:rsidRDefault="006F0259" w:rsidP="007B4C6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6F0259" w:rsidRPr="00863571" w:rsidTr="00601492">
        <w:trPr>
          <w:trHeight w:val="424"/>
        </w:trPr>
        <w:tc>
          <w:tcPr>
            <w:tcW w:w="15276" w:type="dxa"/>
            <w:gridSpan w:val="5"/>
          </w:tcPr>
          <w:p w:rsidR="006F0259" w:rsidRPr="00863571" w:rsidRDefault="006F0259" w:rsidP="007B4C6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Исакогорский и Цигломенский территориальные округа</w:t>
            </w:r>
          </w:p>
        </w:tc>
      </w:tr>
      <w:tr w:rsidR="006F0259" w:rsidRPr="00863571" w:rsidTr="007B4C66">
        <w:tc>
          <w:tcPr>
            <w:tcW w:w="2943" w:type="dxa"/>
          </w:tcPr>
          <w:p w:rsidR="006F0259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Исакогорского и Цигломенского территориальных округов Администрации городского округа "Город Архангельск"</w:t>
            </w:r>
          </w:p>
          <w:p w:rsidR="0057049E" w:rsidRPr="00863571" w:rsidRDefault="0057049E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Дежневцев, д.14</w:t>
            </w:r>
          </w:p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4253" w:type="dxa"/>
          </w:tcPr>
          <w:p w:rsidR="006F0259" w:rsidRPr="00863571" w:rsidRDefault="006F0259" w:rsidP="0060149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территорий, которые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разграничены,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включены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контракты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уборке территорий, не охвачены деятельностью управляющих компаний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Исакогорского и Цигломенского территориальных округов Администрации городского округа "Город Архангельск"</w:t>
            </w:r>
          </w:p>
        </w:tc>
      </w:tr>
      <w:tr w:rsidR="006F0259" w:rsidRPr="00863571" w:rsidTr="007B4C66">
        <w:tc>
          <w:tcPr>
            <w:tcW w:w="2943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"Горбани"</w:t>
            </w:r>
          </w:p>
        </w:tc>
        <w:tc>
          <w:tcPr>
            <w:tcW w:w="255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Default="006F0259" w:rsidP="0060149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Вычегодская,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7, корп. 4</w:t>
            </w:r>
          </w:p>
          <w:p w:rsidR="0057049E" w:rsidRPr="00863571" w:rsidRDefault="0057049E" w:rsidP="0060149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4253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МУП "Горбани"</w:t>
            </w:r>
          </w:p>
        </w:tc>
      </w:tr>
      <w:tr w:rsidR="006F0259" w:rsidRPr="00863571" w:rsidTr="00601492">
        <w:trPr>
          <w:trHeight w:val="569"/>
        </w:trPr>
        <w:tc>
          <w:tcPr>
            <w:tcW w:w="2943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"Горбани"</w:t>
            </w:r>
          </w:p>
        </w:tc>
        <w:tc>
          <w:tcPr>
            <w:tcW w:w="255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Пирсовая, д. 45, корп. 1</w:t>
            </w:r>
          </w:p>
        </w:tc>
        <w:tc>
          <w:tcPr>
            <w:tcW w:w="2126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4253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МУП "Горбани"</w:t>
            </w:r>
          </w:p>
        </w:tc>
      </w:tr>
      <w:tr w:rsidR="006F0259" w:rsidRPr="00863571" w:rsidTr="00601492">
        <w:trPr>
          <w:trHeight w:val="563"/>
        </w:trPr>
        <w:tc>
          <w:tcPr>
            <w:tcW w:w="2943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"Горбани"</w:t>
            </w:r>
          </w:p>
        </w:tc>
        <w:tc>
          <w:tcPr>
            <w:tcW w:w="255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Левобережная, д. 10</w:t>
            </w:r>
          </w:p>
        </w:tc>
        <w:tc>
          <w:tcPr>
            <w:tcW w:w="2126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4253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МУП "Горбани"</w:t>
            </w:r>
          </w:p>
        </w:tc>
      </w:tr>
      <w:tr w:rsidR="006F0259" w:rsidRPr="00863571" w:rsidTr="00601492">
        <w:trPr>
          <w:trHeight w:val="713"/>
        </w:trPr>
        <w:tc>
          <w:tcPr>
            <w:tcW w:w="2943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"Горбани"</w:t>
            </w:r>
          </w:p>
        </w:tc>
        <w:tc>
          <w:tcPr>
            <w:tcW w:w="255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</w:p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Зеленец, д. 1, корп. 2</w:t>
            </w:r>
          </w:p>
        </w:tc>
        <w:tc>
          <w:tcPr>
            <w:tcW w:w="2126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организацией</w:t>
            </w:r>
          </w:p>
        </w:tc>
        <w:tc>
          <w:tcPr>
            <w:tcW w:w="4253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МУП "Горбани"</w:t>
            </w:r>
          </w:p>
        </w:tc>
      </w:tr>
      <w:tr w:rsidR="006F0259" w:rsidRPr="00863571" w:rsidTr="007B4C66">
        <w:tc>
          <w:tcPr>
            <w:tcW w:w="2943" w:type="dxa"/>
          </w:tcPr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АО "Архангельская клиническая городская больница № 4"</w:t>
            </w:r>
          </w:p>
        </w:tc>
        <w:tc>
          <w:tcPr>
            <w:tcW w:w="2552" w:type="dxa"/>
          </w:tcPr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Архангельск, 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Штурманская, д. 2</w:t>
            </w:r>
          </w:p>
        </w:tc>
        <w:tc>
          <w:tcPr>
            <w:tcW w:w="2126" w:type="dxa"/>
          </w:tcPr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4253" w:type="dxa"/>
          </w:tcPr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</w:tbl>
    <w:p w:rsidR="00601492" w:rsidRDefault="00601492"/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126"/>
        <w:gridCol w:w="4253"/>
        <w:gridCol w:w="3402"/>
      </w:tblGrid>
      <w:tr w:rsidR="006F0259" w:rsidRPr="00863571" w:rsidTr="007B4C66">
        <w:tc>
          <w:tcPr>
            <w:tcW w:w="2943" w:type="dxa"/>
          </w:tcPr>
          <w:p w:rsidR="006F0259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АО "Архангельская клиническая городская больница № 4"</w:t>
            </w:r>
          </w:p>
          <w:p w:rsidR="00601492" w:rsidRPr="00863571" w:rsidRDefault="00601492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F0259" w:rsidRPr="00863571" w:rsidRDefault="006F0259" w:rsidP="00601492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Клепача, д. 11</w:t>
            </w:r>
          </w:p>
        </w:tc>
        <w:tc>
          <w:tcPr>
            <w:tcW w:w="2126" w:type="dxa"/>
          </w:tcPr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4253" w:type="dxa"/>
          </w:tcPr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6F0259" w:rsidRPr="00863571" w:rsidTr="007B4C66">
        <w:tc>
          <w:tcPr>
            <w:tcW w:w="2943" w:type="dxa"/>
          </w:tcPr>
          <w:p w:rsidR="006F0259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АО "Архангельская клиническая городская больница № 4"</w:t>
            </w:r>
          </w:p>
          <w:p w:rsidR="00601492" w:rsidRPr="00863571" w:rsidRDefault="00601492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Архангельск, 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Левобережная, д. 1</w:t>
            </w:r>
          </w:p>
        </w:tc>
        <w:tc>
          <w:tcPr>
            <w:tcW w:w="2126" w:type="dxa"/>
          </w:tcPr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4253" w:type="dxa"/>
          </w:tcPr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6F0259" w:rsidRPr="00863571" w:rsidTr="007B4C66">
        <w:tc>
          <w:tcPr>
            <w:tcW w:w="2943" w:type="dxa"/>
          </w:tcPr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АО "Архангельская клиническая городская больница № 4"</w:t>
            </w:r>
          </w:p>
        </w:tc>
        <w:tc>
          <w:tcPr>
            <w:tcW w:w="2552" w:type="dxa"/>
          </w:tcPr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Архангельск, </w:t>
            </w:r>
            <w:r w:rsidR="0060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Рейдовая, д. 3</w:t>
            </w:r>
          </w:p>
        </w:tc>
        <w:tc>
          <w:tcPr>
            <w:tcW w:w="2126" w:type="dxa"/>
          </w:tcPr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                      с организацией</w:t>
            </w:r>
          </w:p>
        </w:tc>
        <w:tc>
          <w:tcPr>
            <w:tcW w:w="4253" w:type="dxa"/>
          </w:tcPr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территории, подсобные работы</w:t>
            </w:r>
          </w:p>
        </w:tc>
        <w:tc>
          <w:tcPr>
            <w:tcW w:w="3402" w:type="dxa"/>
          </w:tcPr>
          <w:p w:rsidR="006F0259" w:rsidRPr="00863571" w:rsidRDefault="006F0259" w:rsidP="00CC53E1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</w:tbl>
    <w:p w:rsidR="006F0259" w:rsidRPr="007B4C66" w:rsidRDefault="007B4C66" w:rsidP="00601492">
      <w:pPr>
        <w:spacing w:after="0" w:line="240" w:lineRule="auto"/>
        <w:ind w:right="-31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".</w:t>
      </w:r>
    </w:p>
    <w:p w:rsidR="006F0259" w:rsidRDefault="006F0259" w:rsidP="006F025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0259" w:rsidRPr="007B4C66" w:rsidRDefault="006F0259" w:rsidP="006F025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0259" w:rsidRPr="007B4C66" w:rsidRDefault="007B4C66" w:rsidP="007B4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</w:p>
    <w:sectPr w:rsidR="006F0259" w:rsidRPr="007B4C66" w:rsidSect="00206D4A">
      <w:headerReference w:type="default" r:id="rId7"/>
      <w:pgSz w:w="16838" w:h="11906" w:orient="landscape"/>
      <w:pgMar w:top="1276" w:right="680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71" w:rsidRDefault="00E21071" w:rsidP="007B4C66">
      <w:pPr>
        <w:spacing w:after="0" w:line="240" w:lineRule="auto"/>
      </w:pPr>
      <w:r>
        <w:separator/>
      </w:r>
    </w:p>
  </w:endnote>
  <w:endnote w:type="continuationSeparator" w:id="0">
    <w:p w:rsidR="00E21071" w:rsidRDefault="00E21071" w:rsidP="007B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71" w:rsidRDefault="00E21071" w:rsidP="007B4C66">
      <w:pPr>
        <w:spacing w:after="0" w:line="240" w:lineRule="auto"/>
      </w:pPr>
      <w:r>
        <w:separator/>
      </w:r>
    </w:p>
  </w:footnote>
  <w:footnote w:type="continuationSeparator" w:id="0">
    <w:p w:rsidR="00E21071" w:rsidRDefault="00E21071" w:rsidP="007B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097040"/>
      <w:docPartObj>
        <w:docPartGallery w:val="Page Numbers (Top of Page)"/>
        <w:docPartUnique/>
      </w:docPartObj>
    </w:sdtPr>
    <w:sdtEndPr/>
    <w:sdtContent>
      <w:p w:rsidR="00601492" w:rsidRDefault="00601492">
        <w:pPr>
          <w:pStyle w:val="a4"/>
          <w:jc w:val="center"/>
        </w:pPr>
      </w:p>
      <w:p w:rsidR="007B4C66" w:rsidRPr="007B4C66" w:rsidRDefault="007B4C66" w:rsidP="0057049E">
        <w:pPr>
          <w:pStyle w:val="a4"/>
          <w:jc w:val="center"/>
          <w:rPr>
            <w:rFonts w:ascii="Times New Roman" w:hAnsi="Times New Roman" w:cs="Times New Roman"/>
          </w:rPr>
        </w:pPr>
        <w:r w:rsidRPr="007B4C66">
          <w:rPr>
            <w:rFonts w:ascii="Times New Roman" w:hAnsi="Times New Roman" w:cs="Times New Roman"/>
          </w:rPr>
          <w:fldChar w:fldCharType="begin"/>
        </w:r>
        <w:r w:rsidRPr="007B4C66">
          <w:rPr>
            <w:rFonts w:ascii="Times New Roman" w:hAnsi="Times New Roman" w:cs="Times New Roman"/>
          </w:rPr>
          <w:instrText>PAGE   \* MERGEFORMAT</w:instrText>
        </w:r>
        <w:r w:rsidRPr="007B4C66">
          <w:rPr>
            <w:rFonts w:ascii="Times New Roman" w:hAnsi="Times New Roman" w:cs="Times New Roman"/>
          </w:rPr>
          <w:fldChar w:fldCharType="separate"/>
        </w:r>
        <w:r w:rsidR="00A74F8B">
          <w:rPr>
            <w:rFonts w:ascii="Times New Roman" w:hAnsi="Times New Roman" w:cs="Times New Roman"/>
            <w:noProof/>
          </w:rPr>
          <w:t>6</w:t>
        </w:r>
        <w:r w:rsidRPr="007B4C66">
          <w:rPr>
            <w:rFonts w:ascii="Times New Roman" w:hAnsi="Times New Roman" w:cs="Times New Roman"/>
          </w:rPr>
          <w:fldChar w:fldCharType="end"/>
        </w:r>
      </w:p>
      <w:tbl>
        <w:tblPr>
          <w:tblStyle w:val="a3"/>
          <w:tblW w:w="1527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943"/>
          <w:gridCol w:w="2552"/>
          <w:gridCol w:w="2126"/>
          <w:gridCol w:w="4253"/>
          <w:gridCol w:w="3402"/>
        </w:tblGrid>
        <w:tr w:rsidR="007B4C66" w:rsidRPr="007B4C66" w:rsidTr="00F72A86">
          <w:tc>
            <w:tcPr>
              <w:tcW w:w="2943" w:type="dxa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7B4C66" w:rsidRPr="007B4C66" w:rsidRDefault="007B4C66" w:rsidP="00F72A86">
              <w:pPr>
                <w:contextualSpacing/>
                <w:jc w:val="center"/>
                <w:rPr>
                  <w:rFonts w:ascii="Times New Roman" w:eastAsia="Times New Roman" w:hAnsi="Times New Roman" w:cs="Times New Roman"/>
                  <w:lang w:eastAsia="ru-RU"/>
                </w:rPr>
              </w:pPr>
              <w:r w:rsidRPr="007B4C66">
                <w:rPr>
                  <w:rFonts w:ascii="Times New Roman" w:eastAsia="Times New Roman" w:hAnsi="Times New Roman" w:cs="Times New Roman"/>
                  <w:lang w:eastAsia="ru-RU"/>
                </w:rPr>
                <w:t>1</w:t>
              </w:r>
            </w:p>
          </w:tc>
          <w:tc>
            <w:tcPr>
              <w:tcW w:w="255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7B4C66" w:rsidRPr="007B4C66" w:rsidRDefault="007B4C66" w:rsidP="00F72A86">
              <w:pPr>
                <w:contextualSpacing/>
                <w:jc w:val="center"/>
                <w:rPr>
                  <w:rFonts w:ascii="Times New Roman" w:eastAsia="Times New Roman" w:hAnsi="Times New Roman" w:cs="Times New Roman"/>
                  <w:lang w:eastAsia="ru-RU"/>
                </w:rPr>
              </w:pPr>
              <w:r w:rsidRPr="007B4C66">
                <w:rPr>
                  <w:rFonts w:ascii="Times New Roman" w:eastAsia="Times New Roman" w:hAnsi="Times New Roman" w:cs="Times New Roman"/>
                  <w:lang w:eastAsia="ru-RU"/>
                </w:rPr>
                <w:t>2</w:t>
              </w:r>
            </w:p>
          </w:tc>
          <w:tc>
            <w:tcPr>
              <w:tcW w:w="212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7B4C66" w:rsidRPr="007B4C66" w:rsidRDefault="007B4C66" w:rsidP="00F72A86">
              <w:pPr>
                <w:contextualSpacing/>
                <w:jc w:val="center"/>
                <w:rPr>
                  <w:rFonts w:ascii="Times New Roman" w:eastAsia="Times New Roman" w:hAnsi="Times New Roman" w:cs="Times New Roman"/>
                  <w:lang w:eastAsia="ru-RU"/>
                </w:rPr>
              </w:pPr>
              <w:r w:rsidRPr="007B4C66">
                <w:rPr>
                  <w:rFonts w:ascii="Times New Roman" w:eastAsia="Times New Roman" w:hAnsi="Times New Roman" w:cs="Times New Roman"/>
                  <w:lang w:eastAsia="ru-RU"/>
                </w:rPr>
                <w:t>3</w:t>
              </w:r>
            </w:p>
          </w:tc>
          <w:tc>
            <w:tcPr>
              <w:tcW w:w="425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7B4C66" w:rsidRPr="007B4C66" w:rsidRDefault="007B4C66" w:rsidP="00F72A86">
              <w:pPr>
                <w:contextualSpacing/>
                <w:jc w:val="center"/>
                <w:rPr>
                  <w:rFonts w:ascii="Times New Roman" w:eastAsia="Times New Roman" w:hAnsi="Times New Roman" w:cs="Times New Roman"/>
                  <w:lang w:eastAsia="ru-RU"/>
                </w:rPr>
              </w:pPr>
              <w:r w:rsidRPr="007B4C66">
                <w:rPr>
                  <w:rFonts w:ascii="Times New Roman" w:eastAsia="Times New Roman" w:hAnsi="Times New Roman" w:cs="Times New Roman"/>
                  <w:lang w:eastAsia="ru-RU"/>
                </w:rPr>
                <w:t>4</w:t>
              </w:r>
            </w:p>
          </w:tc>
          <w:tc>
            <w:tcPr>
              <w:tcW w:w="340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</w:tcBorders>
            </w:tcPr>
            <w:p w:rsidR="007B4C66" w:rsidRPr="007B4C66" w:rsidRDefault="007B4C66" w:rsidP="00F72A86">
              <w:pPr>
                <w:contextualSpacing/>
                <w:jc w:val="center"/>
                <w:rPr>
                  <w:rFonts w:ascii="Times New Roman" w:eastAsia="Times New Roman" w:hAnsi="Times New Roman" w:cs="Times New Roman"/>
                  <w:lang w:eastAsia="ru-RU"/>
                </w:rPr>
              </w:pPr>
              <w:r w:rsidRPr="007B4C66">
                <w:rPr>
                  <w:rFonts w:ascii="Times New Roman" w:eastAsia="Times New Roman" w:hAnsi="Times New Roman" w:cs="Times New Roman"/>
                  <w:lang w:eastAsia="ru-RU"/>
                </w:rPr>
                <w:t>5</w:t>
              </w:r>
            </w:p>
          </w:tc>
        </w:tr>
      </w:tbl>
      <w:p w:rsidR="007B4C66" w:rsidRPr="007B4C66" w:rsidRDefault="00E21071">
        <w:pPr>
          <w:pStyle w:val="a4"/>
          <w:jc w:val="center"/>
          <w:rPr>
            <w:rFonts w:ascii="Times New Roman" w:hAnsi="Times New Roman" w:cs="Times New Roman"/>
            <w:sz w:val="2"/>
            <w:szCs w:val="2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59"/>
    <w:rsid w:val="00177956"/>
    <w:rsid w:val="001973AF"/>
    <w:rsid w:val="00206D4A"/>
    <w:rsid w:val="0057049E"/>
    <w:rsid w:val="00601492"/>
    <w:rsid w:val="00663A12"/>
    <w:rsid w:val="006F0259"/>
    <w:rsid w:val="007B4C66"/>
    <w:rsid w:val="009C37AE"/>
    <w:rsid w:val="00A74F8B"/>
    <w:rsid w:val="00C558B6"/>
    <w:rsid w:val="00CC73B4"/>
    <w:rsid w:val="00D41FDD"/>
    <w:rsid w:val="00E2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F02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C66"/>
  </w:style>
  <w:style w:type="paragraph" w:styleId="a6">
    <w:name w:val="footer"/>
    <w:basedOn w:val="a"/>
    <w:link w:val="a7"/>
    <w:uiPriority w:val="99"/>
    <w:unhideWhenUsed/>
    <w:rsid w:val="007B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4C66"/>
  </w:style>
  <w:style w:type="paragraph" w:styleId="a8">
    <w:name w:val="Balloon Text"/>
    <w:basedOn w:val="a"/>
    <w:link w:val="a9"/>
    <w:uiPriority w:val="99"/>
    <w:semiHidden/>
    <w:unhideWhenUsed/>
    <w:rsid w:val="0057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F02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C66"/>
  </w:style>
  <w:style w:type="paragraph" w:styleId="a6">
    <w:name w:val="footer"/>
    <w:basedOn w:val="a"/>
    <w:link w:val="a7"/>
    <w:uiPriority w:val="99"/>
    <w:unhideWhenUsed/>
    <w:rsid w:val="007B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4C66"/>
  </w:style>
  <w:style w:type="paragraph" w:styleId="a8">
    <w:name w:val="Balloon Text"/>
    <w:basedOn w:val="a"/>
    <w:link w:val="a9"/>
    <w:uiPriority w:val="99"/>
    <w:semiHidden/>
    <w:unhideWhenUsed/>
    <w:rsid w:val="0057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Андреевич Вашуткин</dc:creator>
  <cp:lastModifiedBy>VasilevaAV</cp:lastModifiedBy>
  <cp:revision>9</cp:revision>
  <cp:lastPrinted>2021-08-19T11:50:00Z</cp:lastPrinted>
  <dcterms:created xsi:type="dcterms:W3CDTF">2021-08-13T10:50:00Z</dcterms:created>
  <dcterms:modified xsi:type="dcterms:W3CDTF">2021-08-23T10:47:00Z</dcterms:modified>
</cp:coreProperties>
</file>