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E2" w:rsidRPr="002E1DE4" w:rsidRDefault="00BB4FE2" w:rsidP="00B22E49">
      <w:pPr>
        <w:tabs>
          <w:tab w:val="left" w:pos="709"/>
          <w:tab w:val="left" w:pos="851"/>
          <w:tab w:val="left" w:pos="993"/>
        </w:tabs>
        <w:spacing w:after="0" w:line="240" w:lineRule="auto"/>
        <w:ind w:left="8789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E1DE4">
        <w:rPr>
          <w:rFonts w:ascii="Times New Roman" w:eastAsia="Calibri" w:hAnsi="Times New Roman" w:cs="Times New Roman"/>
          <w:sz w:val="28"/>
          <w:szCs w:val="24"/>
          <w:lang w:eastAsia="ru-RU"/>
        </w:rPr>
        <w:t>П</w:t>
      </w:r>
      <w:r w:rsidR="002E1DE4" w:rsidRPr="002E1DE4">
        <w:rPr>
          <w:rFonts w:ascii="Times New Roman" w:eastAsia="Calibri" w:hAnsi="Times New Roman" w:cs="Times New Roman"/>
          <w:sz w:val="28"/>
          <w:szCs w:val="24"/>
          <w:lang w:eastAsia="ru-RU"/>
        </w:rPr>
        <w:t>риложение</w:t>
      </w:r>
    </w:p>
    <w:p w:rsidR="002E1DE4" w:rsidRPr="002E1DE4" w:rsidRDefault="00BB4FE2" w:rsidP="00B22E49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8789"/>
        <w:jc w:val="center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E1DE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к постановлению Администрации </w:t>
      </w:r>
    </w:p>
    <w:p w:rsidR="00963AB2" w:rsidRPr="002E1DE4" w:rsidRDefault="00BB4FE2" w:rsidP="00B22E49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8789"/>
        <w:jc w:val="center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E1DE4">
        <w:rPr>
          <w:rFonts w:ascii="Times New Roman" w:eastAsia="Calibri" w:hAnsi="Times New Roman" w:cs="Times New Roman"/>
          <w:sz w:val="28"/>
          <w:szCs w:val="24"/>
          <w:lang w:eastAsia="ru-RU"/>
        </w:rPr>
        <w:t>муниципального образования</w:t>
      </w:r>
    </w:p>
    <w:p w:rsidR="00BB4FE2" w:rsidRPr="002E1DE4" w:rsidRDefault="00B56198" w:rsidP="00B22E49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8789"/>
        <w:jc w:val="center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E1DE4">
        <w:rPr>
          <w:rFonts w:ascii="Times New Roman" w:eastAsia="Calibri" w:hAnsi="Times New Roman" w:cs="Times New Roman"/>
          <w:sz w:val="28"/>
          <w:szCs w:val="24"/>
          <w:lang w:eastAsia="ru-RU"/>
        </w:rPr>
        <w:t>"</w:t>
      </w:r>
      <w:r w:rsidR="00BB4FE2" w:rsidRPr="002E1DE4">
        <w:rPr>
          <w:rFonts w:ascii="Times New Roman" w:eastAsia="Calibri" w:hAnsi="Times New Roman" w:cs="Times New Roman"/>
          <w:sz w:val="28"/>
          <w:szCs w:val="24"/>
          <w:lang w:eastAsia="ru-RU"/>
        </w:rPr>
        <w:t>Город Архангельск</w:t>
      </w:r>
      <w:r w:rsidRPr="002E1DE4">
        <w:rPr>
          <w:rFonts w:ascii="Times New Roman" w:eastAsia="Calibri" w:hAnsi="Times New Roman" w:cs="Times New Roman"/>
          <w:sz w:val="28"/>
          <w:szCs w:val="24"/>
          <w:lang w:eastAsia="ru-RU"/>
        </w:rPr>
        <w:t>"</w:t>
      </w:r>
    </w:p>
    <w:p w:rsidR="00BB4FE2" w:rsidRPr="002E1DE4" w:rsidRDefault="00BB4FE2" w:rsidP="00B22E49">
      <w:pPr>
        <w:tabs>
          <w:tab w:val="left" w:pos="10632"/>
          <w:tab w:val="left" w:pos="12191"/>
        </w:tabs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E1DE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 </w:t>
      </w:r>
      <w:r w:rsidR="009272C9">
        <w:rPr>
          <w:rFonts w:ascii="Times New Roman" w:eastAsia="Calibri" w:hAnsi="Times New Roman" w:cs="Times New Roman"/>
          <w:sz w:val="28"/>
          <w:szCs w:val="24"/>
          <w:lang w:eastAsia="ru-RU"/>
        </w:rPr>
        <w:t>08.10.2019 № 1579</w:t>
      </w:r>
      <w:bookmarkStart w:id="0" w:name="_GoBack"/>
      <w:bookmarkEnd w:id="0"/>
    </w:p>
    <w:p w:rsidR="00BB4FE2" w:rsidRDefault="00BB4FE2" w:rsidP="00B22E49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878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EF" w:rsidRPr="00991B42" w:rsidRDefault="00B56198" w:rsidP="00B22E49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878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662EF" w:rsidRPr="00991B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1DE4" w:rsidRPr="00991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2</w:t>
      </w:r>
    </w:p>
    <w:p w:rsidR="002E1DE4" w:rsidRDefault="005662EF" w:rsidP="00B22E49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ведомственной целевой программе </w:t>
      </w:r>
    </w:p>
    <w:p w:rsidR="005662EF" w:rsidRDefault="00B56198" w:rsidP="00B22E49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662EF" w:rsidRPr="001C50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поддержка территориального общественного самоуправления на территории муниципального образования</w:t>
      </w:r>
      <w:r w:rsidR="00CD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662EF" w:rsidRPr="001C50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5662EF" w:rsidRPr="001C5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662EF" w:rsidRPr="001C50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D4FE8" w:rsidRPr="001C50A0" w:rsidRDefault="00BD4FE8" w:rsidP="00B22E49">
      <w:pPr>
        <w:widowControl w:val="0"/>
        <w:autoSpaceDE w:val="0"/>
        <w:autoSpaceDN w:val="0"/>
        <w:adjustRightInd w:val="0"/>
        <w:spacing w:after="0" w:line="240" w:lineRule="auto"/>
        <w:ind w:left="9356" w:firstLine="9072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D4FE8" w:rsidRPr="002E1DE4" w:rsidRDefault="00BD4FE8" w:rsidP="00B22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E1D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</w:t>
      </w:r>
    </w:p>
    <w:p w:rsidR="00BD4FE8" w:rsidRDefault="00BD4FE8" w:rsidP="00B22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E1D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мероприятий и финансовое обеспечение реализации ведомственной программы</w:t>
      </w:r>
      <w:r w:rsidR="002E1D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B56198" w:rsidRPr="002E1D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"</w:t>
      </w:r>
      <w:r w:rsidRPr="002E1D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Развитие и поддержка территориального общественного самоуправления на территории муниципального образования </w:t>
      </w:r>
      <w:r w:rsidR="00B56198" w:rsidRPr="002E1D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"</w:t>
      </w:r>
      <w:r w:rsidRPr="002E1D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Город Архангельск</w:t>
      </w:r>
      <w:r w:rsidR="00B56198" w:rsidRPr="002E1D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"</w:t>
      </w:r>
    </w:p>
    <w:p w:rsidR="002E1DE4" w:rsidRDefault="002E1DE4" w:rsidP="00B22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D1B92" w:rsidRPr="00CD1B92" w:rsidRDefault="00CD1B92" w:rsidP="00B22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1B92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</w:t>
      </w:r>
    </w:p>
    <w:tbl>
      <w:tblPr>
        <w:tblW w:w="15026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5"/>
        <w:gridCol w:w="3402"/>
        <w:gridCol w:w="2126"/>
        <w:gridCol w:w="992"/>
        <w:gridCol w:w="992"/>
        <w:gridCol w:w="993"/>
        <w:gridCol w:w="992"/>
        <w:gridCol w:w="992"/>
        <w:gridCol w:w="992"/>
      </w:tblGrid>
      <w:tr w:rsidR="00BD4FE8" w:rsidRPr="001C50A0" w:rsidTr="00B22E49">
        <w:trPr>
          <w:trHeight w:val="458"/>
          <w:jc w:val="center"/>
        </w:trPr>
        <w:tc>
          <w:tcPr>
            <w:tcW w:w="3545" w:type="dxa"/>
            <w:vMerge w:val="restart"/>
            <w:vAlign w:val="center"/>
            <w:hideMark/>
          </w:tcPr>
          <w:p w:rsidR="00BD4FE8" w:rsidRPr="001C50A0" w:rsidRDefault="00BD4FE8" w:rsidP="00B22E49">
            <w:pPr>
              <w:widowControl w:val="0"/>
              <w:tabs>
                <w:tab w:val="left" w:pos="32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BD4FE8" w:rsidRPr="001C50A0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Заказчики ведомственной программы / исполнители ведомственной программы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BD4FE8" w:rsidRPr="001C50A0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обеспечения</w:t>
            </w:r>
          </w:p>
        </w:tc>
        <w:tc>
          <w:tcPr>
            <w:tcW w:w="5953" w:type="dxa"/>
            <w:gridSpan w:val="6"/>
            <w:vAlign w:val="center"/>
            <w:hideMark/>
          </w:tcPr>
          <w:p w:rsidR="00BD4FE8" w:rsidRPr="001C50A0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обеспечения,</w:t>
            </w:r>
          </w:p>
          <w:p w:rsidR="00BD4FE8" w:rsidRPr="001C50A0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D4FE8" w:rsidRPr="001C50A0" w:rsidTr="00B22E49">
        <w:trPr>
          <w:jc w:val="center"/>
        </w:trPr>
        <w:tc>
          <w:tcPr>
            <w:tcW w:w="3545" w:type="dxa"/>
            <w:vMerge/>
            <w:vAlign w:val="center"/>
            <w:hideMark/>
          </w:tcPr>
          <w:p w:rsidR="00BD4FE8" w:rsidRPr="001C50A0" w:rsidRDefault="00BD4FE8" w:rsidP="00B2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D4FE8" w:rsidRPr="001C50A0" w:rsidRDefault="00BD4FE8" w:rsidP="00B2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BD4FE8" w:rsidRPr="001C50A0" w:rsidRDefault="00BD4FE8" w:rsidP="00B2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BD4FE8" w:rsidRPr="001C50A0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  <w:hideMark/>
          </w:tcPr>
          <w:p w:rsidR="00BD4FE8" w:rsidRPr="001C50A0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3" w:type="dxa"/>
            <w:hideMark/>
          </w:tcPr>
          <w:p w:rsidR="00BD4FE8" w:rsidRPr="001C50A0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hideMark/>
          </w:tcPr>
          <w:p w:rsidR="00BD4FE8" w:rsidRPr="001C50A0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hideMark/>
          </w:tcPr>
          <w:p w:rsidR="00BD4FE8" w:rsidRPr="001C50A0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hideMark/>
          </w:tcPr>
          <w:p w:rsidR="00BD4FE8" w:rsidRPr="001C50A0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BD4FE8" w:rsidRPr="001C50A0" w:rsidTr="00B22E49">
        <w:trPr>
          <w:jc w:val="center"/>
        </w:trPr>
        <w:tc>
          <w:tcPr>
            <w:tcW w:w="3545" w:type="dxa"/>
            <w:hideMark/>
          </w:tcPr>
          <w:p w:rsidR="00BD4FE8" w:rsidRPr="001C50A0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hideMark/>
          </w:tcPr>
          <w:p w:rsidR="00BD4FE8" w:rsidRPr="001C50A0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BD4FE8" w:rsidRPr="001C50A0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BD4FE8" w:rsidRPr="001C50A0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BD4FE8" w:rsidRPr="001C50A0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hideMark/>
          </w:tcPr>
          <w:p w:rsidR="00BD4FE8" w:rsidRPr="001C50A0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BD4FE8" w:rsidRPr="001C50A0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BD4FE8" w:rsidRPr="001C50A0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BD4FE8" w:rsidRPr="001C50A0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904B2" w:rsidRPr="001C50A0" w:rsidTr="00B22E49">
        <w:trPr>
          <w:trHeight w:val="460"/>
          <w:jc w:val="center"/>
        </w:trPr>
        <w:tc>
          <w:tcPr>
            <w:tcW w:w="3545" w:type="dxa"/>
            <w:vMerge w:val="restart"/>
            <w:hideMark/>
          </w:tcPr>
          <w:p w:rsidR="005904B2" w:rsidRPr="001C50A0" w:rsidRDefault="005904B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5904B2" w:rsidRPr="001C50A0" w:rsidRDefault="005904B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социально значимых проектов ТОС</w:t>
            </w:r>
          </w:p>
        </w:tc>
        <w:tc>
          <w:tcPr>
            <w:tcW w:w="3402" w:type="dxa"/>
            <w:vMerge w:val="restart"/>
            <w:hideMark/>
          </w:tcPr>
          <w:p w:rsidR="005904B2" w:rsidRPr="001C50A0" w:rsidRDefault="005904B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Архангельска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департамент эконом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развития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учета и отчетности, администрации территориальных округов, ТОС</w:t>
            </w:r>
          </w:p>
        </w:tc>
        <w:tc>
          <w:tcPr>
            <w:tcW w:w="2126" w:type="dxa"/>
            <w:hideMark/>
          </w:tcPr>
          <w:p w:rsidR="005904B2" w:rsidRPr="001C50A0" w:rsidRDefault="005904B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hideMark/>
          </w:tcPr>
          <w:p w:rsidR="005904B2" w:rsidRPr="001C50A0" w:rsidRDefault="005904B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902,9</w:t>
            </w:r>
          </w:p>
        </w:tc>
        <w:tc>
          <w:tcPr>
            <w:tcW w:w="992" w:type="dxa"/>
            <w:hideMark/>
          </w:tcPr>
          <w:p w:rsidR="005904B2" w:rsidRPr="001C50A0" w:rsidRDefault="005904B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2 122,0</w:t>
            </w:r>
          </w:p>
        </w:tc>
        <w:tc>
          <w:tcPr>
            <w:tcW w:w="993" w:type="dxa"/>
            <w:hideMark/>
          </w:tcPr>
          <w:p w:rsidR="005904B2" w:rsidRPr="001C50A0" w:rsidRDefault="005904B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5 029,2</w:t>
            </w:r>
          </w:p>
        </w:tc>
        <w:tc>
          <w:tcPr>
            <w:tcW w:w="992" w:type="dxa"/>
            <w:hideMark/>
          </w:tcPr>
          <w:p w:rsidR="005904B2" w:rsidRPr="001C50A0" w:rsidRDefault="006C69D3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6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842,0</w:t>
            </w:r>
            <w:r w:rsidR="0071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92" w:type="dxa"/>
            <w:hideMark/>
          </w:tcPr>
          <w:p w:rsidR="005904B2" w:rsidRPr="001C50A0" w:rsidRDefault="005904B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2 286,0</w:t>
            </w:r>
          </w:p>
        </w:tc>
        <w:tc>
          <w:tcPr>
            <w:tcW w:w="992" w:type="dxa"/>
            <w:hideMark/>
          </w:tcPr>
          <w:p w:rsidR="005904B2" w:rsidRPr="001C50A0" w:rsidRDefault="005904B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2 286,0</w:t>
            </w:r>
          </w:p>
        </w:tc>
      </w:tr>
      <w:tr w:rsidR="005904B2" w:rsidRPr="001C50A0" w:rsidTr="00B22E49">
        <w:trPr>
          <w:trHeight w:val="233"/>
          <w:jc w:val="center"/>
        </w:trPr>
        <w:tc>
          <w:tcPr>
            <w:tcW w:w="3545" w:type="dxa"/>
            <w:vMerge/>
            <w:vAlign w:val="center"/>
            <w:hideMark/>
          </w:tcPr>
          <w:p w:rsidR="005904B2" w:rsidRPr="001C50A0" w:rsidRDefault="005904B2" w:rsidP="00B2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904B2" w:rsidRPr="001C50A0" w:rsidRDefault="005904B2" w:rsidP="00B2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5904B2" w:rsidRPr="001C50A0" w:rsidRDefault="005904B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5904B2" w:rsidRPr="001C50A0" w:rsidRDefault="005904B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533,0</w:t>
            </w:r>
          </w:p>
        </w:tc>
        <w:tc>
          <w:tcPr>
            <w:tcW w:w="992" w:type="dxa"/>
            <w:hideMark/>
          </w:tcPr>
          <w:p w:rsidR="005904B2" w:rsidRPr="001C50A0" w:rsidRDefault="005904B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1 727,0</w:t>
            </w:r>
          </w:p>
        </w:tc>
        <w:tc>
          <w:tcPr>
            <w:tcW w:w="993" w:type="dxa"/>
            <w:hideMark/>
          </w:tcPr>
          <w:p w:rsidR="005904B2" w:rsidRPr="001C50A0" w:rsidRDefault="005904B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3 858,9</w:t>
            </w:r>
          </w:p>
        </w:tc>
        <w:tc>
          <w:tcPr>
            <w:tcW w:w="992" w:type="dxa"/>
            <w:hideMark/>
          </w:tcPr>
          <w:p w:rsidR="005904B2" w:rsidRPr="001C50A0" w:rsidRDefault="006C69D3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1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987,0</w:t>
            </w:r>
          </w:p>
        </w:tc>
        <w:tc>
          <w:tcPr>
            <w:tcW w:w="992" w:type="dxa"/>
            <w:hideMark/>
          </w:tcPr>
          <w:p w:rsidR="005904B2" w:rsidRPr="001C50A0" w:rsidRDefault="005904B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2 057,4</w:t>
            </w:r>
          </w:p>
        </w:tc>
        <w:tc>
          <w:tcPr>
            <w:tcW w:w="992" w:type="dxa"/>
            <w:hideMark/>
          </w:tcPr>
          <w:p w:rsidR="005904B2" w:rsidRPr="001C50A0" w:rsidRDefault="005904B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2 057,4</w:t>
            </w:r>
          </w:p>
        </w:tc>
      </w:tr>
      <w:tr w:rsidR="005904B2" w:rsidRPr="001C50A0" w:rsidTr="00B22E49">
        <w:trPr>
          <w:trHeight w:val="232"/>
          <w:jc w:val="center"/>
        </w:trPr>
        <w:tc>
          <w:tcPr>
            <w:tcW w:w="3545" w:type="dxa"/>
            <w:vMerge/>
            <w:vAlign w:val="center"/>
          </w:tcPr>
          <w:p w:rsidR="005904B2" w:rsidRPr="001C50A0" w:rsidRDefault="005904B2" w:rsidP="00B2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904B2" w:rsidRPr="001C50A0" w:rsidRDefault="005904B2" w:rsidP="00B2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904B2" w:rsidRPr="001C50A0" w:rsidRDefault="005904B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5904B2" w:rsidRPr="001C50A0" w:rsidRDefault="005904B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992" w:type="dxa"/>
          </w:tcPr>
          <w:p w:rsidR="005904B2" w:rsidRPr="001C50A0" w:rsidRDefault="005904B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993" w:type="dxa"/>
          </w:tcPr>
          <w:p w:rsidR="005904B2" w:rsidRPr="001C50A0" w:rsidRDefault="005904B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992" w:type="dxa"/>
          </w:tcPr>
          <w:p w:rsidR="005904B2" w:rsidRPr="001C50A0" w:rsidRDefault="005904B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359,7</w:t>
            </w:r>
          </w:p>
        </w:tc>
        <w:tc>
          <w:tcPr>
            <w:tcW w:w="992" w:type="dxa"/>
          </w:tcPr>
          <w:p w:rsidR="005904B2" w:rsidRPr="001C50A0" w:rsidRDefault="005904B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904B2" w:rsidRPr="001C50A0" w:rsidRDefault="005904B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04B2" w:rsidRPr="001C50A0" w:rsidTr="00B22E49">
        <w:trPr>
          <w:trHeight w:val="460"/>
          <w:jc w:val="center"/>
        </w:trPr>
        <w:tc>
          <w:tcPr>
            <w:tcW w:w="3545" w:type="dxa"/>
            <w:vMerge/>
            <w:vAlign w:val="center"/>
            <w:hideMark/>
          </w:tcPr>
          <w:p w:rsidR="005904B2" w:rsidRPr="001C50A0" w:rsidRDefault="005904B2" w:rsidP="00B2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904B2" w:rsidRPr="001C50A0" w:rsidRDefault="005904B2" w:rsidP="00B2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5904B2" w:rsidRPr="001C50A0" w:rsidRDefault="005904B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:rsidR="005904B2" w:rsidRPr="001C50A0" w:rsidRDefault="005904B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992" w:type="dxa"/>
            <w:hideMark/>
          </w:tcPr>
          <w:p w:rsidR="005904B2" w:rsidRPr="001C50A0" w:rsidRDefault="005904B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993" w:type="dxa"/>
            <w:hideMark/>
          </w:tcPr>
          <w:p w:rsidR="005904B2" w:rsidRPr="001C50A0" w:rsidRDefault="005904B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983,1</w:t>
            </w:r>
          </w:p>
        </w:tc>
        <w:tc>
          <w:tcPr>
            <w:tcW w:w="992" w:type="dxa"/>
            <w:hideMark/>
          </w:tcPr>
          <w:p w:rsidR="005904B2" w:rsidRPr="001C50A0" w:rsidRDefault="0086575E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1 495,3</w:t>
            </w:r>
          </w:p>
        </w:tc>
        <w:tc>
          <w:tcPr>
            <w:tcW w:w="992" w:type="dxa"/>
            <w:hideMark/>
          </w:tcPr>
          <w:p w:rsidR="005904B2" w:rsidRPr="001C50A0" w:rsidRDefault="005904B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992" w:type="dxa"/>
            <w:hideMark/>
          </w:tcPr>
          <w:p w:rsidR="005904B2" w:rsidRPr="001C50A0" w:rsidRDefault="005904B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</w:tr>
      <w:tr w:rsidR="00BD4FE8" w:rsidRPr="001C50A0" w:rsidTr="00B22E49">
        <w:trPr>
          <w:trHeight w:val="858"/>
          <w:jc w:val="center"/>
        </w:trPr>
        <w:tc>
          <w:tcPr>
            <w:tcW w:w="3545" w:type="dxa"/>
            <w:hideMark/>
          </w:tcPr>
          <w:p w:rsidR="00BD4FE8" w:rsidRPr="001C50A0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4FE8" w:rsidRPr="001C50A0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в средствах массовой информации статей и информационных материалов, </w:t>
            </w:r>
          </w:p>
        </w:tc>
        <w:tc>
          <w:tcPr>
            <w:tcW w:w="3402" w:type="dxa"/>
            <w:hideMark/>
          </w:tcPr>
          <w:p w:rsidR="00BD4FE8" w:rsidRPr="001C50A0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Архангельска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департамент эконом</w:t>
            </w:r>
            <w:r w:rsidR="0068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развития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учета и отчетности</w:t>
            </w:r>
          </w:p>
        </w:tc>
        <w:tc>
          <w:tcPr>
            <w:tcW w:w="2126" w:type="dxa"/>
            <w:hideMark/>
          </w:tcPr>
          <w:p w:rsidR="006716F6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6716F6" w:rsidRDefault="006716F6" w:rsidP="00B22E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E8" w:rsidRPr="006716F6" w:rsidRDefault="00BD4FE8" w:rsidP="00B22E4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BD4FE8" w:rsidRPr="001C50A0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BD4FE8" w:rsidRPr="001C50A0" w:rsidRDefault="00E93ABD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D4FE8" w:rsidRPr="001C50A0" w:rsidRDefault="00B9477E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BD4FE8" w:rsidRPr="001C50A0" w:rsidRDefault="00B9477E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BD4FE8" w:rsidRPr="001C50A0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BD4FE8" w:rsidRPr="001C50A0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D1B92" w:rsidRDefault="00CD1B92" w:rsidP="00B22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E49" w:rsidRDefault="00B22E49" w:rsidP="00B22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D1B92" w:rsidRPr="00CD1B92" w:rsidRDefault="00CD1B92" w:rsidP="00B22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Продолжение т</w:t>
      </w:r>
      <w:r w:rsidRPr="00CD1B92">
        <w:rPr>
          <w:rFonts w:ascii="Times New Roman" w:eastAsia="Times New Roman" w:hAnsi="Times New Roman" w:cs="Times New Roman"/>
          <w:sz w:val="24"/>
          <w:szCs w:val="28"/>
          <w:lang w:eastAsia="ru-RU"/>
        </w:rPr>
        <w:t>аблиц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</w:p>
    <w:tbl>
      <w:tblPr>
        <w:tblW w:w="15026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5"/>
        <w:gridCol w:w="3402"/>
        <w:gridCol w:w="2126"/>
        <w:gridCol w:w="992"/>
        <w:gridCol w:w="992"/>
        <w:gridCol w:w="993"/>
        <w:gridCol w:w="992"/>
        <w:gridCol w:w="992"/>
        <w:gridCol w:w="992"/>
      </w:tblGrid>
      <w:tr w:rsidR="00CD1B92" w:rsidRPr="001C50A0" w:rsidTr="00B22E49">
        <w:trPr>
          <w:jc w:val="center"/>
        </w:trPr>
        <w:tc>
          <w:tcPr>
            <w:tcW w:w="3545" w:type="dxa"/>
            <w:hideMark/>
          </w:tcPr>
          <w:p w:rsidR="00CD1B92" w:rsidRPr="001C50A0" w:rsidRDefault="00CD1B9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hideMark/>
          </w:tcPr>
          <w:p w:rsidR="00CD1B92" w:rsidRPr="001C50A0" w:rsidRDefault="00CD1B9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CD1B92" w:rsidRPr="001C50A0" w:rsidRDefault="00CD1B9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CD1B92" w:rsidRPr="001C50A0" w:rsidRDefault="00CD1B9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CD1B92" w:rsidRPr="001C50A0" w:rsidRDefault="00CD1B9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hideMark/>
          </w:tcPr>
          <w:p w:rsidR="00CD1B92" w:rsidRPr="001C50A0" w:rsidRDefault="00CD1B9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CD1B92" w:rsidRPr="001C50A0" w:rsidRDefault="00CD1B9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CD1B92" w:rsidRPr="001C50A0" w:rsidRDefault="00CD1B9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CD1B92" w:rsidRPr="001C50A0" w:rsidRDefault="00CD1B9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D1B92" w:rsidRPr="001C50A0" w:rsidTr="00B22E49">
        <w:trPr>
          <w:trHeight w:val="1255"/>
          <w:jc w:val="center"/>
        </w:trPr>
        <w:tc>
          <w:tcPr>
            <w:tcW w:w="3545" w:type="dxa"/>
          </w:tcPr>
          <w:p w:rsidR="00CD1B92" w:rsidRPr="001C50A0" w:rsidRDefault="00CD1B9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освещающих деятельность ТОС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2" w:type="dxa"/>
          </w:tcPr>
          <w:p w:rsidR="00CD1B92" w:rsidRDefault="00CD1B9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D1B92" w:rsidRPr="001C50A0" w:rsidRDefault="00CD1B9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D1B92" w:rsidRDefault="00CD1B9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D1B92" w:rsidRDefault="00CD1B9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D1B92" w:rsidRDefault="00CD1B9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D1B92" w:rsidRDefault="00CD1B9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D1B92" w:rsidRDefault="00CD1B9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D1B92" w:rsidRDefault="00CD1B92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E8" w:rsidRPr="001C50A0" w:rsidTr="00B22E49">
        <w:trPr>
          <w:trHeight w:val="1255"/>
          <w:jc w:val="center"/>
        </w:trPr>
        <w:tc>
          <w:tcPr>
            <w:tcW w:w="3545" w:type="dxa"/>
            <w:hideMark/>
          </w:tcPr>
          <w:p w:rsidR="00BD4FE8" w:rsidRPr="001C50A0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4FE8" w:rsidRPr="001C50A0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конкурсов </w:t>
            </w:r>
            <w:r w:rsidR="00B5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ТОС</w:t>
            </w:r>
            <w:r w:rsidR="00B5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5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активист ТОС</w:t>
            </w:r>
            <w:r w:rsidR="00B5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2" w:type="dxa"/>
            <w:hideMark/>
          </w:tcPr>
          <w:p w:rsidR="00BD4FE8" w:rsidRPr="001C50A0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Архангельска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департамент экономи</w:t>
            </w:r>
            <w:r w:rsidR="0068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развития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учета и отчетности</w:t>
            </w:r>
          </w:p>
        </w:tc>
        <w:tc>
          <w:tcPr>
            <w:tcW w:w="2126" w:type="dxa"/>
            <w:hideMark/>
          </w:tcPr>
          <w:p w:rsidR="00BD4FE8" w:rsidRPr="001C50A0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BD4FE8" w:rsidRPr="001C50A0" w:rsidRDefault="006F4C3D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hideMark/>
          </w:tcPr>
          <w:p w:rsidR="00BD4FE8" w:rsidRPr="001C50A0" w:rsidRDefault="006F4C3D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hideMark/>
          </w:tcPr>
          <w:p w:rsidR="00BD4FE8" w:rsidRPr="001C50A0" w:rsidRDefault="006F4C3D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hideMark/>
          </w:tcPr>
          <w:p w:rsidR="00BD4FE8" w:rsidRPr="001C50A0" w:rsidRDefault="006F4C3D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hideMark/>
          </w:tcPr>
          <w:p w:rsidR="00BD4FE8" w:rsidRPr="001C50A0" w:rsidRDefault="006F4C3D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hideMark/>
          </w:tcPr>
          <w:p w:rsidR="00BD4FE8" w:rsidRPr="001C50A0" w:rsidRDefault="006F4C3D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D4FE8" w:rsidRPr="001C50A0" w:rsidTr="00B22E49">
        <w:trPr>
          <w:trHeight w:val="422"/>
          <w:jc w:val="center"/>
        </w:trPr>
        <w:tc>
          <w:tcPr>
            <w:tcW w:w="3545" w:type="dxa"/>
          </w:tcPr>
          <w:p w:rsidR="00BD4FE8" w:rsidRPr="001C50A0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1B92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озмещение затрат, связанных </w:t>
            </w:r>
          </w:p>
          <w:p w:rsidR="00BD4FE8" w:rsidRPr="001C50A0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деятельности ТОС</w:t>
            </w:r>
          </w:p>
        </w:tc>
        <w:tc>
          <w:tcPr>
            <w:tcW w:w="3402" w:type="dxa"/>
          </w:tcPr>
          <w:p w:rsidR="00BD4FE8" w:rsidRPr="001C50A0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Архангельска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департамент экономи</w:t>
            </w:r>
            <w:r w:rsidR="0068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развития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учета и отчетности</w:t>
            </w:r>
          </w:p>
        </w:tc>
        <w:tc>
          <w:tcPr>
            <w:tcW w:w="2126" w:type="dxa"/>
          </w:tcPr>
          <w:p w:rsidR="00BD4FE8" w:rsidRPr="001C50A0" w:rsidRDefault="00BD4FE8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992" w:type="dxa"/>
          </w:tcPr>
          <w:p w:rsidR="00BD4FE8" w:rsidRPr="001C50A0" w:rsidRDefault="00A162F3" w:rsidP="00B2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FE8" w:rsidRPr="001C50A0" w:rsidRDefault="00B40C0A" w:rsidP="00B2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3" w:type="dxa"/>
          </w:tcPr>
          <w:p w:rsidR="00BD4FE8" w:rsidRPr="001C50A0" w:rsidRDefault="0054201D" w:rsidP="00B2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F43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BD4FE8" w:rsidRPr="001C50A0" w:rsidRDefault="00042F3D" w:rsidP="00B2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6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BD4FE8" w:rsidRPr="001C50A0" w:rsidRDefault="00042F3D" w:rsidP="00B2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6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BD4FE8" w:rsidRPr="001C50A0" w:rsidRDefault="00042F3D" w:rsidP="00B2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6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F3C33" w:rsidRPr="001C50A0" w:rsidTr="00B22E49">
        <w:trPr>
          <w:trHeight w:val="143"/>
          <w:jc w:val="center"/>
        </w:trPr>
        <w:tc>
          <w:tcPr>
            <w:tcW w:w="3545" w:type="dxa"/>
            <w:vMerge w:val="restart"/>
            <w:hideMark/>
          </w:tcPr>
          <w:p w:rsidR="006F3C33" w:rsidRPr="001C50A0" w:rsidRDefault="006F3C33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программа</w:t>
            </w:r>
          </w:p>
        </w:tc>
        <w:tc>
          <w:tcPr>
            <w:tcW w:w="3402" w:type="dxa"/>
            <w:vMerge w:val="restart"/>
            <w:hideMark/>
          </w:tcPr>
          <w:p w:rsidR="006F3C33" w:rsidRPr="001C50A0" w:rsidRDefault="006F3C33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hideMark/>
          </w:tcPr>
          <w:p w:rsidR="006F3C33" w:rsidRPr="001C50A0" w:rsidRDefault="006F3C33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hideMark/>
          </w:tcPr>
          <w:p w:rsidR="006F3C33" w:rsidRPr="001C50A0" w:rsidRDefault="006F3C33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hideMark/>
          </w:tcPr>
          <w:p w:rsidR="006F3C33" w:rsidRPr="001C50A0" w:rsidRDefault="006F3C33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2 169,3</w:t>
            </w:r>
          </w:p>
        </w:tc>
        <w:tc>
          <w:tcPr>
            <w:tcW w:w="993" w:type="dxa"/>
            <w:hideMark/>
          </w:tcPr>
          <w:p w:rsidR="006F3C33" w:rsidRPr="001C50A0" w:rsidRDefault="006F3C33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5 126,2</w:t>
            </w:r>
          </w:p>
        </w:tc>
        <w:tc>
          <w:tcPr>
            <w:tcW w:w="992" w:type="dxa"/>
            <w:hideMark/>
          </w:tcPr>
          <w:p w:rsidR="006F3C33" w:rsidRPr="001C50A0" w:rsidRDefault="006C69D3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6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918,0</w:t>
            </w:r>
          </w:p>
        </w:tc>
        <w:tc>
          <w:tcPr>
            <w:tcW w:w="992" w:type="dxa"/>
            <w:hideMark/>
          </w:tcPr>
          <w:p w:rsidR="006F3C33" w:rsidRPr="001C50A0" w:rsidRDefault="006F3C33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2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362,</w:t>
            </w:r>
            <w:r w:rsidR="0005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F3C33" w:rsidRPr="001C50A0" w:rsidRDefault="00057BBA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2 362,0</w:t>
            </w:r>
          </w:p>
        </w:tc>
      </w:tr>
      <w:tr w:rsidR="006F3C33" w:rsidRPr="001C50A0" w:rsidTr="00B22E49">
        <w:trPr>
          <w:trHeight w:val="142"/>
          <w:jc w:val="center"/>
        </w:trPr>
        <w:tc>
          <w:tcPr>
            <w:tcW w:w="3545" w:type="dxa"/>
            <w:vMerge/>
          </w:tcPr>
          <w:p w:rsidR="006F3C33" w:rsidRPr="001C50A0" w:rsidRDefault="006F3C33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F3C33" w:rsidRPr="001C50A0" w:rsidRDefault="006F3C33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F3C33" w:rsidRPr="001C50A0" w:rsidRDefault="006F3C33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992" w:type="dxa"/>
          </w:tcPr>
          <w:p w:rsidR="006F3C33" w:rsidRPr="001C50A0" w:rsidRDefault="006F3C33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992" w:type="dxa"/>
          </w:tcPr>
          <w:p w:rsidR="006F3C33" w:rsidRPr="001C50A0" w:rsidRDefault="006F3C33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1 774,3</w:t>
            </w:r>
          </w:p>
        </w:tc>
        <w:tc>
          <w:tcPr>
            <w:tcW w:w="993" w:type="dxa"/>
          </w:tcPr>
          <w:p w:rsidR="006F3C33" w:rsidRPr="001C50A0" w:rsidRDefault="006F3C33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3 955,9</w:t>
            </w:r>
          </w:p>
        </w:tc>
        <w:tc>
          <w:tcPr>
            <w:tcW w:w="992" w:type="dxa"/>
          </w:tcPr>
          <w:p w:rsidR="006F3C33" w:rsidRPr="001C50A0" w:rsidRDefault="006C69D3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F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</w:t>
            </w:r>
            <w:r w:rsidR="006F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F3C33" w:rsidRPr="001C50A0" w:rsidRDefault="006F3C33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2 133,4</w:t>
            </w:r>
          </w:p>
        </w:tc>
        <w:tc>
          <w:tcPr>
            <w:tcW w:w="992" w:type="dxa"/>
          </w:tcPr>
          <w:p w:rsidR="006F3C33" w:rsidRPr="001C50A0" w:rsidRDefault="006F3C33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2 133,4</w:t>
            </w:r>
          </w:p>
        </w:tc>
      </w:tr>
      <w:tr w:rsidR="006F3C33" w:rsidRPr="001C50A0" w:rsidTr="00B22E49">
        <w:trPr>
          <w:trHeight w:val="135"/>
          <w:jc w:val="center"/>
        </w:trPr>
        <w:tc>
          <w:tcPr>
            <w:tcW w:w="3545" w:type="dxa"/>
            <w:vMerge/>
            <w:vAlign w:val="center"/>
            <w:hideMark/>
          </w:tcPr>
          <w:p w:rsidR="006F3C33" w:rsidRPr="001C50A0" w:rsidRDefault="006F3C33" w:rsidP="00B2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F3C33" w:rsidRPr="001C50A0" w:rsidRDefault="006F3C33" w:rsidP="00B2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F3C33" w:rsidRPr="001C50A0" w:rsidRDefault="006F3C33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6F3C33" w:rsidRPr="001C50A0" w:rsidRDefault="006F3C33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992" w:type="dxa"/>
          </w:tcPr>
          <w:p w:rsidR="006F3C33" w:rsidRPr="001C50A0" w:rsidRDefault="006F3C33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993" w:type="dxa"/>
          </w:tcPr>
          <w:p w:rsidR="006F3C33" w:rsidRPr="001C50A0" w:rsidRDefault="006F3C33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992" w:type="dxa"/>
          </w:tcPr>
          <w:p w:rsidR="006F3C33" w:rsidRPr="001C50A0" w:rsidRDefault="00042F3D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359,7</w:t>
            </w:r>
          </w:p>
        </w:tc>
        <w:tc>
          <w:tcPr>
            <w:tcW w:w="992" w:type="dxa"/>
          </w:tcPr>
          <w:p w:rsidR="006F3C33" w:rsidRPr="001C50A0" w:rsidRDefault="006F3C33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F3C33" w:rsidRPr="001C50A0" w:rsidRDefault="006F3C33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3C33" w:rsidRPr="001C50A0" w:rsidTr="00B22E49">
        <w:trPr>
          <w:trHeight w:val="87"/>
          <w:jc w:val="center"/>
        </w:trPr>
        <w:tc>
          <w:tcPr>
            <w:tcW w:w="3545" w:type="dxa"/>
            <w:vMerge/>
            <w:vAlign w:val="center"/>
            <w:hideMark/>
          </w:tcPr>
          <w:p w:rsidR="006F3C33" w:rsidRPr="001C50A0" w:rsidRDefault="006F3C33" w:rsidP="00B2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F3C33" w:rsidRPr="001C50A0" w:rsidRDefault="006F3C33" w:rsidP="00B2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6F3C33" w:rsidRPr="001C50A0" w:rsidRDefault="006F3C33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:rsidR="006F3C33" w:rsidRPr="001C50A0" w:rsidRDefault="006F3C33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992" w:type="dxa"/>
            <w:hideMark/>
          </w:tcPr>
          <w:p w:rsidR="006F3C33" w:rsidRPr="001C50A0" w:rsidRDefault="006F3C33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993" w:type="dxa"/>
            <w:hideMark/>
          </w:tcPr>
          <w:p w:rsidR="006F3C33" w:rsidRPr="001C50A0" w:rsidRDefault="006F3C33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983,1</w:t>
            </w:r>
          </w:p>
        </w:tc>
        <w:tc>
          <w:tcPr>
            <w:tcW w:w="992" w:type="dxa"/>
            <w:hideMark/>
          </w:tcPr>
          <w:p w:rsidR="006F3C33" w:rsidRPr="001C50A0" w:rsidRDefault="0086575E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1 495,3</w:t>
            </w:r>
          </w:p>
        </w:tc>
        <w:tc>
          <w:tcPr>
            <w:tcW w:w="992" w:type="dxa"/>
            <w:hideMark/>
          </w:tcPr>
          <w:p w:rsidR="006F3C33" w:rsidRPr="001C50A0" w:rsidRDefault="00042F3D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</w:t>
            </w:r>
            <w:r w:rsidR="0059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6F3C33" w:rsidRPr="001C50A0" w:rsidRDefault="00042F3D" w:rsidP="00B2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</w:t>
            </w:r>
            <w:r w:rsidR="0059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D4FE8" w:rsidRDefault="00CD1B92" w:rsidP="00B22E49">
      <w:pPr>
        <w:widowControl w:val="0"/>
        <w:autoSpaceDE w:val="0"/>
        <w:autoSpaceDN w:val="0"/>
        <w:adjustRightInd w:val="0"/>
        <w:spacing w:after="12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0E76C5" w:rsidRDefault="00BD4FE8" w:rsidP="00B22E49">
      <w:pPr>
        <w:widowControl w:val="0"/>
        <w:autoSpaceDE w:val="0"/>
        <w:autoSpaceDN w:val="0"/>
        <w:adjustRightInd w:val="0"/>
        <w:spacing w:after="12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CD1B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0E76C5" w:rsidRDefault="000E76C5" w:rsidP="00B22E49">
      <w:pPr>
        <w:widowControl w:val="0"/>
        <w:autoSpaceDE w:val="0"/>
        <w:autoSpaceDN w:val="0"/>
        <w:adjustRightInd w:val="0"/>
        <w:spacing w:after="12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76C5" w:rsidRDefault="000E76C5" w:rsidP="00B22E49">
      <w:pPr>
        <w:widowControl w:val="0"/>
        <w:autoSpaceDE w:val="0"/>
        <w:autoSpaceDN w:val="0"/>
        <w:adjustRightInd w:val="0"/>
        <w:spacing w:after="12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0E76C5" w:rsidSect="00B22E49">
      <w:headerReference w:type="default" r:id="rId9"/>
      <w:pgSz w:w="16838" w:h="11906" w:orient="landscape"/>
      <w:pgMar w:top="1560" w:right="1134" w:bottom="142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29" w:rsidRDefault="00854329" w:rsidP="001C6855">
      <w:pPr>
        <w:spacing w:after="0" w:line="240" w:lineRule="auto"/>
      </w:pPr>
      <w:r>
        <w:separator/>
      </w:r>
    </w:p>
  </w:endnote>
  <w:endnote w:type="continuationSeparator" w:id="0">
    <w:p w:rsidR="00854329" w:rsidRDefault="00854329" w:rsidP="001C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29" w:rsidRDefault="00854329" w:rsidP="001C6855">
      <w:pPr>
        <w:spacing w:after="0" w:line="240" w:lineRule="auto"/>
      </w:pPr>
      <w:r>
        <w:separator/>
      </w:r>
    </w:p>
  </w:footnote>
  <w:footnote w:type="continuationSeparator" w:id="0">
    <w:p w:rsidR="00854329" w:rsidRDefault="00854329" w:rsidP="001C6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873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2E49" w:rsidRPr="00B22E49" w:rsidRDefault="00B22E4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2E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2E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2E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0C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2E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2E49" w:rsidRDefault="00B22E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2618F"/>
    <w:multiLevelType w:val="hybridMultilevel"/>
    <w:tmpl w:val="D9E0DEFE"/>
    <w:lvl w:ilvl="0" w:tplc="2DEE6F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55"/>
    <w:rsid w:val="00023756"/>
    <w:rsid w:val="00027BA1"/>
    <w:rsid w:val="000367E5"/>
    <w:rsid w:val="00042F3D"/>
    <w:rsid w:val="0005030C"/>
    <w:rsid w:val="000576A2"/>
    <w:rsid w:val="00057BBA"/>
    <w:rsid w:val="00060CF0"/>
    <w:rsid w:val="00086456"/>
    <w:rsid w:val="000A5DE9"/>
    <w:rsid w:val="000D69C3"/>
    <w:rsid w:val="000D6B29"/>
    <w:rsid w:val="000E237A"/>
    <w:rsid w:val="000E2DC1"/>
    <w:rsid w:val="000E7695"/>
    <w:rsid w:val="000E76C5"/>
    <w:rsid w:val="000F2251"/>
    <w:rsid w:val="000F6592"/>
    <w:rsid w:val="000F70C6"/>
    <w:rsid w:val="00102811"/>
    <w:rsid w:val="001129FA"/>
    <w:rsid w:val="00120A6E"/>
    <w:rsid w:val="00121630"/>
    <w:rsid w:val="001441BE"/>
    <w:rsid w:val="00145B27"/>
    <w:rsid w:val="0015466A"/>
    <w:rsid w:val="0017452D"/>
    <w:rsid w:val="00174AA0"/>
    <w:rsid w:val="0018052B"/>
    <w:rsid w:val="00183063"/>
    <w:rsid w:val="00192408"/>
    <w:rsid w:val="001B0C64"/>
    <w:rsid w:val="001B7909"/>
    <w:rsid w:val="001C50A0"/>
    <w:rsid w:val="001C633F"/>
    <w:rsid w:val="001C6855"/>
    <w:rsid w:val="001D0D89"/>
    <w:rsid w:val="001D28B8"/>
    <w:rsid w:val="001E4E14"/>
    <w:rsid w:val="001E5543"/>
    <w:rsid w:val="001F66D9"/>
    <w:rsid w:val="001F6DFA"/>
    <w:rsid w:val="001F7A36"/>
    <w:rsid w:val="00200CFB"/>
    <w:rsid w:val="00206A81"/>
    <w:rsid w:val="00207092"/>
    <w:rsid w:val="00221346"/>
    <w:rsid w:val="0022136F"/>
    <w:rsid w:val="00221D56"/>
    <w:rsid w:val="00221DB2"/>
    <w:rsid w:val="00226652"/>
    <w:rsid w:val="00231F85"/>
    <w:rsid w:val="0025226C"/>
    <w:rsid w:val="002560D0"/>
    <w:rsid w:val="002665F4"/>
    <w:rsid w:val="00273D79"/>
    <w:rsid w:val="0027479B"/>
    <w:rsid w:val="00276792"/>
    <w:rsid w:val="002805A4"/>
    <w:rsid w:val="002875D2"/>
    <w:rsid w:val="00293C29"/>
    <w:rsid w:val="002A1035"/>
    <w:rsid w:val="002A1040"/>
    <w:rsid w:val="002C1021"/>
    <w:rsid w:val="002C5A54"/>
    <w:rsid w:val="002D4D25"/>
    <w:rsid w:val="002D767F"/>
    <w:rsid w:val="002E1DE4"/>
    <w:rsid w:val="002E5F3E"/>
    <w:rsid w:val="002F67C7"/>
    <w:rsid w:val="002F6B1F"/>
    <w:rsid w:val="002F7A3E"/>
    <w:rsid w:val="00304908"/>
    <w:rsid w:val="0030579A"/>
    <w:rsid w:val="00313BED"/>
    <w:rsid w:val="003147B3"/>
    <w:rsid w:val="00316B86"/>
    <w:rsid w:val="00322551"/>
    <w:rsid w:val="003454A4"/>
    <w:rsid w:val="003567A6"/>
    <w:rsid w:val="00361FBF"/>
    <w:rsid w:val="00365F86"/>
    <w:rsid w:val="003858B9"/>
    <w:rsid w:val="00395E8E"/>
    <w:rsid w:val="00396E59"/>
    <w:rsid w:val="003B41DC"/>
    <w:rsid w:val="003C7DBA"/>
    <w:rsid w:val="003D0D72"/>
    <w:rsid w:val="003D3ADE"/>
    <w:rsid w:val="003E64C6"/>
    <w:rsid w:val="003F2AF5"/>
    <w:rsid w:val="0040543D"/>
    <w:rsid w:val="004079FC"/>
    <w:rsid w:val="00407BCC"/>
    <w:rsid w:val="00420289"/>
    <w:rsid w:val="004357BA"/>
    <w:rsid w:val="00441D73"/>
    <w:rsid w:val="00444CC0"/>
    <w:rsid w:val="00445048"/>
    <w:rsid w:val="00450ABC"/>
    <w:rsid w:val="004536F8"/>
    <w:rsid w:val="004606B7"/>
    <w:rsid w:val="00483D96"/>
    <w:rsid w:val="0049510B"/>
    <w:rsid w:val="004A2A29"/>
    <w:rsid w:val="004B437C"/>
    <w:rsid w:val="004C5919"/>
    <w:rsid w:val="004D3D32"/>
    <w:rsid w:val="004E315A"/>
    <w:rsid w:val="004E356F"/>
    <w:rsid w:val="004E512A"/>
    <w:rsid w:val="004F0C7D"/>
    <w:rsid w:val="004F6567"/>
    <w:rsid w:val="00516E2F"/>
    <w:rsid w:val="00517A60"/>
    <w:rsid w:val="00540E6F"/>
    <w:rsid w:val="0054201D"/>
    <w:rsid w:val="00546E89"/>
    <w:rsid w:val="00553C1E"/>
    <w:rsid w:val="005557C0"/>
    <w:rsid w:val="00555F90"/>
    <w:rsid w:val="0055790B"/>
    <w:rsid w:val="00564B37"/>
    <w:rsid w:val="005662EF"/>
    <w:rsid w:val="00575266"/>
    <w:rsid w:val="00580163"/>
    <w:rsid w:val="005879D0"/>
    <w:rsid w:val="005904B2"/>
    <w:rsid w:val="00591B2B"/>
    <w:rsid w:val="00591D27"/>
    <w:rsid w:val="005A5BD4"/>
    <w:rsid w:val="005B6903"/>
    <w:rsid w:val="005C2B0E"/>
    <w:rsid w:val="005D3510"/>
    <w:rsid w:val="005E3B06"/>
    <w:rsid w:val="005E669B"/>
    <w:rsid w:val="005F3482"/>
    <w:rsid w:val="00603F8B"/>
    <w:rsid w:val="00615243"/>
    <w:rsid w:val="00615DB0"/>
    <w:rsid w:val="0062186E"/>
    <w:rsid w:val="00626BB6"/>
    <w:rsid w:val="00627D68"/>
    <w:rsid w:val="00633785"/>
    <w:rsid w:val="006342B1"/>
    <w:rsid w:val="00640744"/>
    <w:rsid w:val="00643A2C"/>
    <w:rsid w:val="00650FFF"/>
    <w:rsid w:val="006625F1"/>
    <w:rsid w:val="00662841"/>
    <w:rsid w:val="0066298D"/>
    <w:rsid w:val="00665255"/>
    <w:rsid w:val="0066577D"/>
    <w:rsid w:val="006716F6"/>
    <w:rsid w:val="006843F8"/>
    <w:rsid w:val="00684FE6"/>
    <w:rsid w:val="00685B61"/>
    <w:rsid w:val="00690F51"/>
    <w:rsid w:val="00695068"/>
    <w:rsid w:val="006A1B0A"/>
    <w:rsid w:val="006B14B4"/>
    <w:rsid w:val="006B3DC6"/>
    <w:rsid w:val="006C1FC7"/>
    <w:rsid w:val="006C69D3"/>
    <w:rsid w:val="006D5167"/>
    <w:rsid w:val="006D5C37"/>
    <w:rsid w:val="006D71DF"/>
    <w:rsid w:val="006E0038"/>
    <w:rsid w:val="006E534D"/>
    <w:rsid w:val="006E6011"/>
    <w:rsid w:val="006E607B"/>
    <w:rsid w:val="006E7648"/>
    <w:rsid w:val="006F3C33"/>
    <w:rsid w:val="006F4C3D"/>
    <w:rsid w:val="006F7DA9"/>
    <w:rsid w:val="00704EB1"/>
    <w:rsid w:val="007062A4"/>
    <w:rsid w:val="00712082"/>
    <w:rsid w:val="0071365A"/>
    <w:rsid w:val="007155CD"/>
    <w:rsid w:val="00716E25"/>
    <w:rsid w:val="00717642"/>
    <w:rsid w:val="00720FD5"/>
    <w:rsid w:val="00727065"/>
    <w:rsid w:val="00735B9D"/>
    <w:rsid w:val="007408EF"/>
    <w:rsid w:val="00745667"/>
    <w:rsid w:val="00745F8D"/>
    <w:rsid w:val="007472A5"/>
    <w:rsid w:val="007513A6"/>
    <w:rsid w:val="00752FF3"/>
    <w:rsid w:val="007542F5"/>
    <w:rsid w:val="00755162"/>
    <w:rsid w:val="007707CC"/>
    <w:rsid w:val="00775E1D"/>
    <w:rsid w:val="00781632"/>
    <w:rsid w:val="0078760C"/>
    <w:rsid w:val="00787D74"/>
    <w:rsid w:val="00797536"/>
    <w:rsid w:val="007978E3"/>
    <w:rsid w:val="007C4E63"/>
    <w:rsid w:val="007D4F34"/>
    <w:rsid w:val="007D5DE9"/>
    <w:rsid w:val="007E232F"/>
    <w:rsid w:val="007E2A14"/>
    <w:rsid w:val="007F3E4D"/>
    <w:rsid w:val="00804CDF"/>
    <w:rsid w:val="00813387"/>
    <w:rsid w:val="008166BB"/>
    <w:rsid w:val="00821591"/>
    <w:rsid w:val="00822CAE"/>
    <w:rsid w:val="0082688E"/>
    <w:rsid w:val="00844243"/>
    <w:rsid w:val="0084501E"/>
    <w:rsid w:val="00852B75"/>
    <w:rsid w:val="00854329"/>
    <w:rsid w:val="0086575E"/>
    <w:rsid w:val="00866F2E"/>
    <w:rsid w:val="00867660"/>
    <w:rsid w:val="00886176"/>
    <w:rsid w:val="00891864"/>
    <w:rsid w:val="0089387C"/>
    <w:rsid w:val="00896CCD"/>
    <w:rsid w:val="008A1C68"/>
    <w:rsid w:val="008B2841"/>
    <w:rsid w:val="008B4EF2"/>
    <w:rsid w:val="008D1D64"/>
    <w:rsid w:val="008D3E73"/>
    <w:rsid w:val="008D4E1F"/>
    <w:rsid w:val="008E3615"/>
    <w:rsid w:val="008E3716"/>
    <w:rsid w:val="008E4CB8"/>
    <w:rsid w:val="009120C3"/>
    <w:rsid w:val="0091719D"/>
    <w:rsid w:val="00921274"/>
    <w:rsid w:val="009272C9"/>
    <w:rsid w:val="0094035F"/>
    <w:rsid w:val="00941E13"/>
    <w:rsid w:val="0094389A"/>
    <w:rsid w:val="00944708"/>
    <w:rsid w:val="00962767"/>
    <w:rsid w:val="00963AB2"/>
    <w:rsid w:val="00977F96"/>
    <w:rsid w:val="00991B42"/>
    <w:rsid w:val="009A3D90"/>
    <w:rsid w:val="009A7D49"/>
    <w:rsid w:val="009B2371"/>
    <w:rsid w:val="009C01A1"/>
    <w:rsid w:val="009C2F8B"/>
    <w:rsid w:val="009C67D2"/>
    <w:rsid w:val="009E28C0"/>
    <w:rsid w:val="009E464B"/>
    <w:rsid w:val="009E62A8"/>
    <w:rsid w:val="009F55B9"/>
    <w:rsid w:val="00A12E55"/>
    <w:rsid w:val="00A162F3"/>
    <w:rsid w:val="00A215CC"/>
    <w:rsid w:val="00A267E5"/>
    <w:rsid w:val="00A276CB"/>
    <w:rsid w:val="00A27E14"/>
    <w:rsid w:val="00A41B42"/>
    <w:rsid w:val="00A43E1C"/>
    <w:rsid w:val="00A46EDC"/>
    <w:rsid w:val="00A563F5"/>
    <w:rsid w:val="00A60E22"/>
    <w:rsid w:val="00A629EC"/>
    <w:rsid w:val="00A631EE"/>
    <w:rsid w:val="00A82E77"/>
    <w:rsid w:val="00A85639"/>
    <w:rsid w:val="00AA3348"/>
    <w:rsid w:val="00AB5C0A"/>
    <w:rsid w:val="00AC4E13"/>
    <w:rsid w:val="00AC5113"/>
    <w:rsid w:val="00AD16AA"/>
    <w:rsid w:val="00AD215F"/>
    <w:rsid w:val="00AF2423"/>
    <w:rsid w:val="00B0067D"/>
    <w:rsid w:val="00B01FE3"/>
    <w:rsid w:val="00B135D5"/>
    <w:rsid w:val="00B22E49"/>
    <w:rsid w:val="00B24F02"/>
    <w:rsid w:val="00B27B9F"/>
    <w:rsid w:val="00B30D88"/>
    <w:rsid w:val="00B40C0A"/>
    <w:rsid w:val="00B41007"/>
    <w:rsid w:val="00B4507F"/>
    <w:rsid w:val="00B45B69"/>
    <w:rsid w:val="00B5252C"/>
    <w:rsid w:val="00B56198"/>
    <w:rsid w:val="00B579C8"/>
    <w:rsid w:val="00B66CC4"/>
    <w:rsid w:val="00B673D0"/>
    <w:rsid w:val="00B73CD0"/>
    <w:rsid w:val="00B94227"/>
    <w:rsid w:val="00B9477E"/>
    <w:rsid w:val="00BA3439"/>
    <w:rsid w:val="00BB4FE2"/>
    <w:rsid w:val="00BC0D61"/>
    <w:rsid w:val="00BC6EFA"/>
    <w:rsid w:val="00BD4FE8"/>
    <w:rsid w:val="00BD6B8F"/>
    <w:rsid w:val="00BE0A54"/>
    <w:rsid w:val="00BE4D8D"/>
    <w:rsid w:val="00BF2076"/>
    <w:rsid w:val="00BF7B5E"/>
    <w:rsid w:val="00C05E37"/>
    <w:rsid w:val="00C276F9"/>
    <w:rsid w:val="00C30A9A"/>
    <w:rsid w:val="00C74014"/>
    <w:rsid w:val="00C7456D"/>
    <w:rsid w:val="00C80D02"/>
    <w:rsid w:val="00C83F1E"/>
    <w:rsid w:val="00C85716"/>
    <w:rsid w:val="00C85B64"/>
    <w:rsid w:val="00CD1B92"/>
    <w:rsid w:val="00CD2CFD"/>
    <w:rsid w:val="00CE3FBE"/>
    <w:rsid w:val="00CF48F7"/>
    <w:rsid w:val="00CF652E"/>
    <w:rsid w:val="00D014B2"/>
    <w:rsid w:val="00D149A6"/>
    <w:rsid w:val="00D17D25"/>
    <w:rsid w:val="00D25AD4"/>
    <w:rsid w:val="00D344D7"/>
    <w:rsid w:val="00D40964"/>
    <w:rsid w:val="00D425BB"/>
    <w:rsid w:val="00D4425D"/>
    <w:rsid w:val="00D45F8F"/>
    <w:rsid w:val="00D47866"/>
    <w:rsid w:val="00D47F76"/>
    <w:rsid w:val="00D53E45"/>
    <w:rsid w:val="00D559EC"/>
    <w:rsid w:val="00D60B02"/>
    <w:rsid w:val="00D63000"/>
    <w:rsid w:val="00D76B29"/>
    <w:rsid w:val="00D84865"/>
    <w:rsid w:val="00DA2B52"/>
    <w:rsid w:val="00DB11A4"/>
    <w:rsid w:val="00DC607C"/>
    <w:rsid w:val="00DE4998"/>
    <w:rsid w:val="00DF19BB"/>
    <w:rsid w:val="00DF2C89"/>
    <w:rsid w:val="00DF3CAB"/>
    <w:rsid w:val="00DF7FDC"/>
    <w:rsid w:val="00E0484A"/>
    <w:rsid w:val="00E10D85"/>
    <w:rsid w:val="00E15BB6"/>
    <w:rsid w:val="00E17FAD"/>
    <w:rsid w:val="00E22E01"/>
    <w:rsid w:val="00E23DE0"/>
    <w:rsid w:val="00E35469"/>
    <w:rsid w:val="00E37693"/>
    <w:rsid w:val="00E47C5C"/>
    <w:rsid w:val="00E5216E"/>
    <w:rsid w:val="00E57CE9"/>
    <w:rsid w:val="00E61783"/>
    <w:rsid w:val="00E64C21"/>
    <w:rsid w:val="00E75DA8"/>
    <w:rsid w:val="00E80D6B"/>
    <w:rsid w:val="00E84744"/>
    <w:rsid w:val="00E86CE2"/>
    <w:rsid w:val="00E87720"/>
    <w:rsid w:val="00E90F4E"/>
    <w:rsid w:val="00E93ABD"/>
    <w:rsid w:val="00E9491C"/>
    <w:rsid w:val="00E95EC1"/>
    <w:rsid w:val="00E96514"/>
    <w:rsid w:val="00EB2407"/>
    <w:rsid w:val="00EB6DBD"/>
    <w:rsid w:val="00ED2089"/>
    <w:rsid w:val="00ED4875"/>
    <w:rsid w:val="00ED5BDD"/>
    <w:rsid w:val="00F03C9D"/>
    <w:rsid w:val="00F36D6C"/>
    <w:rsid w:val="00F37270"/>
    <w:rsid w:val="00F4028C"/>
    <w:rsid w:val="00F43483"/>
    <w:rsid w:val="00F46901"/>
    <w:rsid w:val="00F50E7F"/>
    <w:rsid w:val="00F559AC"/>
    <w:rsid w:val="00F62796"/>
    <w:rsid w:val="00F65CC6"/>
    <w:rsid w:val="00F66CE2"/>
    <w:rsid w:val="00F704D1"/>
    <w:rsid w:val="00F72368"/>
    <w:rsid w:val="00F8799B"/>
    <w:rsid w:val="00F93639"/>
    <w:rsid w:val="00F938CE"/>
    <w:rsid w:val="00FB24CD"/>
    <w:rsid w:val="00FC1440"/>
    <w:rsid w:val="00FC5744"/>
    <w:rsid w:val="00FD592A"/>
    <w:rsid w:val="00FE30BE"/>
    <w:rsid w:val="00FE368F"/>
    <w:rsid w:val="00FE4174"/>
    <w:rsid w:val="00FE4ABF"/>
    <w:rsid w:val="00FE5CF2"/>
    <w:rsid w:val="00FF603C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855"/>
  </w:style>
  <w:style w:type="paragraph" w:styleId="a5">
    <w:name w:val="footer"/>
    <w:basedOn w:val="a"/>
    <w:link w:val="a6"/>
    <w:uiPriority w:val="99"/>
    <w:unhideWhenUsed/>
    <w:rsid w:val="001C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855"/>
  </w:style>
  <w:style w:type="paragraph" w:customStyle="1" w:styleId="ConsTitle">
    <w:name w:val="ConsTitle"/>
    <w:uiPriority w:val="99"/>
    <w:rsid w:val="005C2B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C2B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6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0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855"/>
  </w:style>
  <w:style w:type="paragraph" w:styleId="a5">
    <w:name w:val="footer"/>
    <w:basedOn w:val="a"/>
    <w:link w:val="a6"/>
    <w:uiPriority w:val="99"/>
    <w:unhideWhenUsed/>
    <w:rsid w:val="001C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855"/>
  </w:style>
  <w:style w:type="paragraph" w:customStyle="1" w:styleId="ConsTitle">
    <w:name w:val="ConsTitle"/>
    <w:uiPriority w:val="99"/>
    <w:rsid w:val="005C2B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C2B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6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CFBE-D8CD-4A86-985B-1E9EE4F7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Любовь Федоровна Фадеева</cp:lastModifiedBy>
  <cp:revision>2</cp:revision>
  <cp:lastPrinted>2019-07-17T05:46:00Z</cp:lastPrinted>
  <dcterms:created xsi:type="dcterms:W3CDTF">2019-10-08T06:55:00Z</dcterms:created>
  <dcterms:modified xsi:type="dcterms:W3CDTF">2019-10-08T06:55:00Z</dcterms:modified>
</cp:coreProperties>
</file>