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D9" w:rsidRDefault="00824674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 w:rsidRPr="00824674">
        <w:rPr>
          <w:bCs/>
          <w:sz w:val="24"/>
          <w:szCs w:val="24"/>
        </w:rPr>
        <w:t>Приложение</w:t>
      </w:r>
    </w:p>
    <w:p w:rsidR="00824674" w:rsidRDefault="00273242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824674" w:rsidRPr="00824674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="00824674" w:rsidRPr="00824674">
        <w:rPr>
          <w:bCs/>
          <w:sz w:val="24"/>
          <w:szCs w:val="24"/>
        </w:rPr>
        <w:t xml:space="preserve"> Администрации </w:t>
      </w:r>
    </w:p>
    <w:p w:rsidR="00824674" w:rsidRPr="00824674" w:rsidRDefault="00824674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 w:rsidRPr="00824674">
        <w:rPr>
          <w:bCs/>
          <w:sz w:val="24"/>
          <w:szCs w:val="24"/>
        </w:rPr>
        <w:t xml:space="preserve">муниципального образования </w:t>
      </w:r>
    </w:p>
    <w:p w:rsidR="00824674" w:rsidRPr="00824674" w:rsidRDefault="00824674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 w:rsidRPr="00824674">
        <w:rPr>
          <w:bCs/>
          <w:sz w:val="24"/>
          <w:szCs w:val="24"/>
        </w:rPr>
        <w:t xml:space="preserve">"Город Архангельск" </w:t>
      </w:r>
    </w:p>
    <w:p w:rsidR="00824674" w:rsidRPr="00824674" w:rsidRDefault="00273242" w:rsidP="00F759D9">
      <w:pPr>
        <w:autoSpaceDE w:val="0"/>
        <w:autoSpaceDN w:val="0"/>
        <w:adjustRightInd w:val="0"/>
        <w:spacing w:line="235" w:lineRule="auto"/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D55DDC">
        <w:rPr>
          <w:bCs/>
          <w:sz w:val="24"/>
          <w:szCs w:val="24"/>
        </w:rPr>
        <w:t>28.09.2020 № 1572</w:t>
      </w:r>
      <w:bookmarkStart w:id="0" w:name="_GoBack"/>
      <w:bookmarkEnd w:id="0"/>
    </w:p>
    <w:p w:rsidR="00513560" w:rsidRDefault="00513560" w:rsidP="00F759D9">
      <w:pPr>
        <w:autoSpaceDE w:val="0"/>
        <w:autoSpaceDN w:val="0"/>
        <w:adjustRightInd w:val="0"/>
        <w:spacing w:line="235" w:lineRule="auto"/>
        <w:jc w:val="center"/>
        <w:rPr>
          <w:bCs/>
          <w:sz w:val="24"/>
          <w:szCs w:val="24"/>
        </w:rPr>
      </w:pPr>
    </w:p>
    <w:p w:rsidR="00824674" w:rsidRPr="00824674" w:rsidRDefault="00824674" w:rsidP="00F759D9">
      <w:pPr>
        <w:autoSpaceDE w:val="0"/>
        <w:autoSpaceDN w:val="0"/>
        <w:adjustRightInd w:val="0"/>
        <w:spacing w:line="235" w:lineRule="auto"/>
        <w:jc w:val="center"/>
        <w:rPr>
          <w:bCs/>
          <w:sz w:val="24"/>
          <w:szCs w:val="24"/>
        </w:rPr>
      </w:pPr>
    </w:p>
    <w:p w:rsidR="004A0627" w:rsidRPr="003561A0" w:rsidRDefault="00273242" w:rsidP="00F759D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"</w:t>
      </w:r>
      <w:r w:rsidR="00824674" w:rsidRPr="003561A0">
        <w:rPr>
          <w:b/>
          <w:bCs/>
          <w:szCs w:val="24"/>
        </w:rPr>
        <w:t>НОРМАТИВЫ</w:t>
      </w:r>
    </w:p>
    <w:p w:rsidR="003561A0" w:rsidRDefault="004A0627" w:rsidP="00F759D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Cs w:val="24"/>
        </w:rPr>
      </w:pPr>
      <w:r w:rsidRPr="003561A0">
        <w:rPr>
          <w:b/>
          <w:bCs/>
          <w:szCs w:val="24"/>
        </w:rPr>
        <w:t xml:space="preserve">финансовых затрат на ремонт и содержание автомобильных дорог </w:t>
      </w:r>
    </w:p>
    <w:p w:rsidR="004A0627" w:rsidRPr="003561A0" w:rsidRDefault="004A0627" w:rsidP="00F759D9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Cs w:val="24"/>
        </w:rPr>
      </w:pPr>
      <w:r w:rsidRPr="003561A0">
        <w:rPr>
          <w:b/>
          <w:bCs/>
          <w:szCs w:val="24"/>
        </w:rPr>
        <w:t>общего пользования местного значения муниципального образования "Город Архангельск" на 20</w:t>
      </w:r>
      <w:r w:rsidR="00117D43" w:rsidRPr="003561A0">
        <w:rPr>
          <w:b/>
          <w:bCs/>
          <w:szCs w:val="24"/>
        </w:rPr>
        <w:t>2</w:t>
      </w:r>
      <w:r w:rsidR="00F45FC8" w:rsidRPr="003561A0">
        <w:rPr>
          <w:b/>
          <w:bCs/>
          <w:szCs w:val="24"/>
        </w:rPr>
        <w:t>1</w:t>
      </w:r>
      <w:r w:rsidRPr="003561A0">
        <w:rPr>
          <w:b/>
          <w:bCs/>
          <w:szCs w:val="24"/>
        </w:rPr>
        <w:t xml:space="preserve"> год</w:t>
      </w:r>
      <w:r w:rsidR="00824674" w:rsidRPr="003561A0">
        <w:rPr>
          <w:b/>
          <w:bCs/>
          <w:szCs w:val="24"/>
        </w:rPr>
        <w:t xml:space="preserve"> </w:t>
      </w:r>
      <w:r w:rsidRPr="003561A0">
        <w:rPr>
          <w:b/>
          <w:bCs/>
          <w:szCs w:val="24"/>
        </w:rPr>
        <w:t>и на плановый период 20</w:t>
      </w:r>
      <w:r w:rsidR="00F3186E" w:rsidRPr="003561A0">
        <w:rPr>
          <w:b/>
          <w:bCs/>
          <w:szCs w:val="24"/>
        </w:rPr>
        <w:t>2</w:t>
      </w:r>
      <w:r w:rsidR="00F45FC8" w:rsidRPr="003561A0">
        <w:rPr>
          <w:b/>
          <w:bCs/>
          <w:szCs w:val="24"/>
        </w:rPr>
        <w:t>2</w:t>
      </w:r>
      <w:r w:rsidRPr="003561A0">
        <w:rPr>
          <w:b/>
          <w:bCs/>
          <w:szCs w:val="24"/>
        </w:rPr>
        <w:t xml:space="preserve"> и 20</w:t>
      </w:r>
      <w:r w:rsidR="009C5346" w:rsidRPr="003561A0">
        <w:rPr>
          <w:b/>
          <w:bCs/>
          <w:szCs w:val="24"/>
        </w:rPr>
        <w:t>2</w:t>
      </w:r>
      <w:r w:rsidR="00F45FC8" w:rsidRPr="003561A0">
        <w:rPr>
          <w:b/>
          <w:bCs/>
          <w:szCs w:val="24"/>
        </w:rPr>
        <w:t>3</w:t>
      </w:r>
      <w:r w:rsidRPr="003561A0">
        <w:rPr>
          <w:b/>
          <w:bCs/>
          <w:szCs w:val="24"/>
        </w:rPr>
        <w:t xml:space="preserve"> годов</w:t>
      </w:r>
    </w:p>
    <w:p w:rsidR="00E61C2C" w:rsidRPr="00901170" w:rsidRDefault="00E61C2C" w:rsidP="00F759D9">
      <w:pPr>
        <w:autoSpaceDE w:val="0"/>
        <w:autoSpaceDN w:val="0"/>
        <w:adjustRightInd w:val="0"/>
        <w:spacing w:line="235" w:lineRule="auto"/>
        <w:rPr>
          <w:bCs/>
          <w:sz w:val="40"/>
          <w:szCs w:val="3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24674" w:rsidTr="00824674">
        <w:tc>
          <w:tcPr>
            <w:tcW w:w="1526" w:type="dxa"/>
          </w:tcPr>
          <w:p w:rsidR="00824674" w:rsidRDefault="00824674" w:rsidP="00F759D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36"/>
                <w:szCs w:val="36"/>
              </w:rPr>
            </w:pPr>
            <w:r w:rsidRPr="00824674">
              <w:rPr>
                <w:sz w:val="24"/>
                <w:szCs w:val="24"/>
                <w:lang w:eastAsia="en-US"/>
              </w:rPr>
              <w:t>Таблица</w:t>
            </w:r>
            <w:r>
              <w:rPr>
                <w:sz w:val="24"/>
                <w:szCs w:val="24"/>
                <w:lang w:eastAsia="en-US"/>
              </w:rPr>
              <w:t xml:space="preserve"> 1 – </w:t>
            </w:r>
          </w:p>
        </w:tc>
        <w:tc>
          <w:tcPr>
            <w:tcW w:w="8328" w:type="dxa"/>
          </w:tcPr>
          <w:p w:rsidR="00824674" w:rsidRDefault="00824674" w:rsidP="00F759D9">
            <w:pPr>
              <w:autoSpaceDE w:val="0"/>
              <w:autoSpaceDN w:val="0"/>
              <w:adjustRightInd w:val="0"/>
              <w:spacing w:line="235" w:lineRule="auto"/>
              <w:ind w:left="-108"/>
              <w:jc w:val="both"/>
              <w:rPr>
                <w:bCs/>
                <w:sz w:val="36"/>
                <w:szCs w:val="36"/>
              </w:rPr>
            </w:pPr>
            <w:r w:rsidRPr="00824674">
              <w:rPr>
                <w:bCs/>
                <w:sz w:val="24"/>
                <w:szCs w:val="24"/>
              </w:rPr>
              <w:t>Нормативы финансовых затрат на ремонт автомобильных дорог общего пользования местного значения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24674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</w:tr>
    </w:tbl>
    <w:p w:rsidR="007C1D18" w:rsidRPr="00824674" w:rsidRDefault="007C1D18" w:rsidP="00F759D9">
      <w:pPr>
        <w:autoSpaceDE w:val="0"/>
        <w:autoSpaceDN w:val="0"/>
        <w:adjustRightInd w:val="0"/>
        <w:spacing w:line="235" w:lineRule="auto"/>
        <w:contextualSpacing/>
        <w:jc w:val="right"/>
        <w:rPr>
          <w:sz w:val="24"/>
          <w:szCs w:val="24"/>
          <w:lang w:eastAsia="en-US"/>
        </w:rPr>
      </w:pPr>
      <w:r w:rsidRPr="00824674">
        <w:rPr>
          <w:sz w:val="24"/>
          <w:szCs w:val="24"/>
          <w:lang w:eastAsia="en-US"/>
        </w:rPr>
        <w:t>тыс. руб./км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4587"/>
        <w:gridCol w:w="1650"/>
        <w:gridCol w:w="1426"/>
        <w:gridCol w:w="1409"/>
      </w:tblGrid>
      <w:tr w:rsidR="00901170" w:rsidRPr="00824674" w:rsidTr="00431B19">
        <w:tc>
          <w:tcPr>
            <w:tcW w:w="675" w:type="dxa"/>
            <w:vMerge w:val="restart"/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№ п/п</w:t>
            </w:r>
          </w:p>
        </w:tc>
        <w:tc>
          <w:tcPr>
            <w:tcW w:w="4587" w:type="dxa"/>
            <w:vMerge w:val="restart"/>
            <w:vAlign w:val="center"/>
          </w:tcPr>
          <w:p w:rsidR="00901170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Категория автомобильной дороги/</w:t>
            </w:r>
          </w:p>
          <w:p w:rsidR="00901170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наименование работ по содержанию автомобильных дорог общего пользования местного значения муниципального образования</w:t>
            </w:r>
          </w:p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"Город Архангельск"</w:t>
            </w: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vAlign w:val="center"/>
          </w:tcPr>
          <w:p w:rsidR="00901170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Нормативы финансовых затрат</w:t>
            </w:r>
          </w:p>
          <w:p w:rsidR="00901170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на ремонт автомобильных дорог общего пользования местного значения муниципального образования</w:t>
            </w:r>
          </w:p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"Город Архангельск"</w:t>
            </w:r>
          </w:p>
        </w:tc>
      </w:tr>
      <w:tr w:rsidR="00901170" w:rsidRPr="00824674" w:rsidTr="00431B19">
        <w:trPr>
          <w:trHeight w:val="41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vMerge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2021 г.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2022 г.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2023 г.</w:t>
            </w:r>
          </w:p>
        </w:tc>
      </w:tr>
      <w:tr w:rsidR="00677A6B" w:rsidRPr="00824674" w:rsidTr="003561A0">
        <w:trPr>
          <w:trHeight w:val="53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6B" w:rsidRPr="00824674" w:rsidRDefault="00677A6B" w:rsidP="00F759D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</w:tr>
      <w:tr w:rsidR="00677A6B" w:rsidRPr="00824674" w:rsidTr="003561A0">
        <w:trPr>
          <w:trHeight w:val="53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A6B" w:rsidRPr="00824674" w:rsidRDefault="00677A6B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A6B" w:rsidRPr="00824674" w:rsidRDefault="00677A6B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 категории</w:t>
            </w:r>
          </w:p>
        </w:tc>
      </w:tr>
      <w:tr w:rsidR="00273242" w:rsidRPr="00824674" w:rsidTr="003561A0">
        <w:trPr>
          <w:trHeight w:val="5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1.1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5,200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5,200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1.2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8,333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8,333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1.3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местного значения муниципального образования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Pr="00BB2536" w:rsidRDefault="00273242" w:rsidP="00FD2507">
            <w:pPr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42 430,420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Pr="00BB2536" w:rsidRDefault="00273242" w:rsidP="00FD2507">
            <w:pPr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42 130,964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Pr="00BB2536" w:rsidRDefault="00273242" w:rsidP="00FD2507">
            <w:pPr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40 358,419</w:t>
            </w:r>
          </w:p>
        </w:tc>
      </w:tr>
      <w:tr w:rsidR="00AF52AF" w:rsidRPr="00824674" w:rsidTr="003561A0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F" w:rsidRPr="00824674" w:rsidRDefault="00677A6B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AF" w:rsidRPr="00824674" w:rsidRDefault="009F3E77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II категории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2.1</w:t>
            </w:r>
          </w:p>
        </w:tc>
        <w:tc>
          <w:tcPr>
            <w:tcW w:w="458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1E3DC7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25E">
              <w:rPr>
                <w:sz w:val="24"/>
                <w:szCs w:val="24"/>
              </w:rPr>
              <w:t>1 550,580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F17487" w:rsidRDefault="00273242" w:rsidP="00FD2507">
            <w:pPr>
              <w:jc w:val="center"/>
              <w:rPr>
                <w:sz w:val="24"/>
                <w:szCs w:val="24"/>
              </w:rPr>
            </w:pPr>
            <w:r w:rsidRPr="00F17487">
              <w:rPr>
                <w:sz w:val="24"/>
                <w:szCs w:val="24"/>
              </w:rPr>
              <w:t>1 338,514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F17487" w:rsidRDefault="00273242" w:rsidP="00FD2507">
            <w:pPr>
              <w:jc w:val="center"/>
              <w:rPr>
                <w:sz w:val="24"/>
                <w:szCs w:val="24"/>
              </w:rPr>
            </w:pPr>
            <w:r w:rsidRPr="00F17487">
              <w:rPr>
                <w:sz w:val="24"/>
                <w:szCs w:val="24"/>
              </w:rPr>
              <w:t>1 338,514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2.2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1,359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1,359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2.3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2,488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2,488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2.4</w:t>
            </w:r>
          </w:p>
        </w:tc>
        <w:tc>
          <w:tcPr>
            <w:tcW w:w="4587" w:type="dxa"/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местного значения муниципального образования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vAlign w:val="center"/>
          </w:tcPr>
          <w:p w:rsidR="00273242" w:rsidRPr="000467B5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E0E90">
              <w:rPr>
                <w:sz w:val="24"/>
                <w:szCs w:val="24"/>
              </w:rPr>
              <w:t>38 770,000</w:t>
            </w:r>
          </w:p>
        </w:tc>
        <w:tc>
          <w:tcPr>
            <w:tcW w:w="1426" w:type="dxa"/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37 612,621</w:t>
            </w:r>
          </w:p>
        </w:tc>
        <w:tc>
          <w:tcPr>
            <w:tcW w:w="1409" w:type="dxa"/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36 802,250</w:t>
            </w:r>
          </w:p>
        </w:tc>
      </w:tr>
      <w:tr w:rsidR="00385FFD" w:rsidRPr="00824674" w:rsidTr="003561A0">
        <w:trPr>
          <w:trHeight w:val="58"/>
        </w:trPr>
        <w:tc>
          <w:tcPr>
            <w:tcW w:w="675" w:type="dxa"/>
            <w:tcBorders>
              <w:bottom w:val="nil"/>
            </w:tcBorders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:rsidR="00385FFD" w:rsidRPr="00824674" w:rsidRDefault="00385FFD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III категории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3.1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0467B5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625E">
              <w:rPr>
                <w:sz w:val="24"/>
                <w:szCs w:val="24"/>
              </w:rPr>
              <w:t>1 343,284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F17487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87">
              <w:rPr>
                <w:sz w:val="24"/>
                <w:szCs w:val="24"/>
              </w:rPr>
              <w:t>1 159,552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F17487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87">
              <w:rPr>
                <w:sz w:val="24"/>
                <w:szCs w:val="24"/>
              </w:rPr>
              <w:t>1 159,552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3.2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ливневой канализации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0,734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EE0E90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0E90">
              <w:rPr>
                <w:sz w:val="24"/>
                <w:szCs w:val="24"/>
              </w:rPr>
              <w:t>0,734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F759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3.3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F759D9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2,413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2,413</w:t>
            </w:r>
          </w:p>
        </w:tc>
      </w:tr>
    </w:tbl>
    <w:p w:rsidR="00273242" w:rsidRDefault="00273242" w:rsidP="00444872">
      <w:pPr>
        <w:spacing w:line="238" w:lineRule="auto"/>
        <w:rPr>
          <w:sz w:val="24"/>
          <w:szCs w:val="24"/>
        </w:rPr>
      </w:pPr>
    </w:p>
    <w:p w:rsidR="003561A0" w:rsidRPr="003561A0" w:rsidRDefault="003561A0" w:rsidP="00444872">
      <w:pPr>
        <w:spacing w:line="238" w:lineRule="auto"/>
        <w:rPr>
          <w:sz w:val="24"/>
          <w:szCs w:val="24"/>
        </w:rPr>
      </w:pPr>
      <w:r w:rsidRPr="003561A0">
        <w:rPr>
          <w:sz w:val="24"/>
          <w:szCs w:val="24"/>
        </w:rPr>
        <w:lastRenderedPageBreak/>
        <w:t>Продолжение таблицы 1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4587"/>
        <w:gridCol w:w="1650"/>
        <w:gridCol w:w="1426"/>
        <w:gridCol w:w="1409"/>
      </w:tblGrid>
      <w:tr w:rsidR="003561A0" w:rsidRPr="00824674" w:rsidTr="003561A0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A0" w:rsidRPr="00824674" w:rsidRDefault="003561A0" w:rsidP="0044487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</w:tr>
      <w:tr w:rsidR="00273242" w:rsidRPr="00824674" w:rsidTr="00444872">
        <w:trPr>
          <w:trHeight w:val="5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3.4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местного значения муниципального образования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38 683,126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27 517,367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27 026,486</w:t>
            </w:r>
          </w:p>
        </w:tc>
      </w:tr>
      <w:tr w:rsidR="00084975" w:rsidRPr="00824674" w:rsidTr="003561A0">
        <w:trPr>
          <w:trHeight w:val="58"/>
        </w:trPr>
        <w:tc>
          <w:tcPr>
            <w:tcW w:w="675" w:type="dxa"/>
            <w:tcBorders>
              <w:bottom w:val="nil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84975" w:rsidRPr="00824674" w:rsidRDefault="00084975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</w:t>
            </w:r>
            <w:r w:rsidRPr="00824674">
              <w:rPr>
                <w:color w:val="000000"/>
                <w:sz w:val="24"/>
                <w:szCs w:val="24"/>
                <w:lang w:val="en-US"/>
              </w:rPr>
              <w:t>V</w:t>
            </w:r>
            <w:r w:rsidRPr="00824674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273242" w:rsidRPr="00824674" w:rsidTr="003561A0">
        <w:trPr>
          <w:trHeight w:val="58"/>
        </w:trPr>
        <w:tc>
          <w:tcPr>
            <w:tcW w:w="675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4.1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0467B5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625E">
              <w:rPr>
                <w:sz w:val="24"/>
                <w:szCs w:val="24"/>
              </w:rPr>
              <w:t>699,091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F17487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87">
              <w:rPr>
                <w:sz w:val="24"/>
                <w:szCs w:val="24"/>
              </w:rPr>
              <w:t>603,485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F17487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87">
              <w:rPr>
                <w:sz w:val="24"/>
                <w:szCs w:val="24"/>
              </w:rPr>
              <w:t>603,485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4.2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объектов, дорожных знаков и указателей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2,021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2,021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4.3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местного значения муниципального образования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31 275,939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22 979,539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22 536,852</w:t>
            </w:r>
          </w:p>
        </w:tc>
      </w:tr>
      <w:tr w:rsidR="009F3E77" w:rsidRPr="00824674" w:rsidTr="003561A0">
        <w:trPr>
          <w:trHeight w:val="58"/>
        </w:trPr>
        <w:tc>
          <w:tcPr>
            <w:tcW w:w="675" w:type="dxa"/>
            <w:tcBorders>
              <w:bottom w:val="nil"/>
            </w:tcBorders>
            <w:vAlign w:val="center"/>
          </w:tcPr>
          <w:p w:rsidR="009F3E77" w:rsidRPr="00824674" w:rsidRDefault="007C1D18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9F3E77" w:rsidRPr="00824674" w:rsidRDefault="009F3E77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 xml:space="preserve">Дороги </w:t>
            </w:r>
            <w:r w:rsidRPr="00824674">
              <w:rPr>
                <w:color w:val="000000"/>
                <w:sz w:val="24"/>
                <w:szCs w:val="24"/>
                <w:lang w:val="en-US"/>
              </w:rPr>
              <w:t>V</w:t>
            </w:r>
            <w:r w:rsidRPr="00824674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273242" w:rsidRPr="00824674" w:rsidTr="00444872">
        <w:trPr>
          <w:trHeight w:val="58"/>
        </w:trPr>
        <w:tc>
          <w:tcPr>
            <w:tcW w:w="675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5.1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ремонту мостов и путепроводов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0467B5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625E">
              <w:rPr>
                <w:sz w:val="24"/>
                <w:szCs w:val="24"/>
              </w:rPr>
              <w:t>313,947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F17487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87">
              <w:rPr>
                <w:sz w:val="24"/>
                <w:szCs w:val="24"/>
              </w:rPr>
              <w:t>271,053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F17487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487">
              <w:rPr>
                <w:sz w:val="24"/>
                <w:szCs w:val="24"/>
              </w:rPr>
              <w:t>271,053</w:t>
            </w:r>
          </w:p>
        </w:tc>
      </w:tr>
      <w:tr w:rsidR="00273242" w:rsidRPr="00824674" w:rsidTr="003561A0">
        <w:trPr>
          <w:trHeight w:val="58"/>
        </w:trPr>
        <w:tc>
          <w:tcPr>
            <w:tcW w:w="675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5.2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61A0">
              <w:rPr>
                <w:color w:val="000000"/>
                <w:spacing w:val="-6"/>
                <w:sz w:val="24"/>
                <w:szCs w:val="24"/>
              </w:rPr>
              <w:t>Выполнение работ по ремонту светофорных</w:t>
            </w:r>
            <w:r w:rsidRPr="00824674">
              <w:rPr>
                <w:color w:val="000000"/>
                <w:sz w:val="24"/>
                <w:szCs w:val="24"/>
              </w:rPr>
              <w:t xml:space="preserve"> </w:t>
            </w:r>
            <w:r w:rsidRPr="003561A0">
              <w:rPr>
                <w:color w:val="000000"/>
                <w:sz w:val="24"/>
                <w:szCs w:val="24"/>
              </w:rPr>
              <w:t>объектов, дорожных знаков и указателей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1,520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1,520</w:t>
            </w:r>
          </w:p>
        </w:tc>
      </w:tr>
      <w:tr w:rsidR="00273242" w:rsidRPr="00824674" w:rsidTr="003561A0">
        <w:trPr>
          <w:trHeight w:val="418"/>
        </w:trPr>
        <w:tc>
          <w:tcPr>
            <w:tcW w:w="675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5.3</w:t>
            </w:r>
          </w:p>
        </w:tc>
        <w:tc>
          <w:tcPr>
            <w:tcW w:w="4587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по </w:t>
            </w:r>
            <w:r w:rsidRPr="00824674">
              <w:rPr>
                <w:color w:val="000000"/>
                <w:sz w:val="24"/>
                <w:szCs w:val="24"/>
              </w:rPr>
              <w:t>ремонту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61A0">
              <w:rPr>
                <w:bCs/>
                <w:iCs/>
                <w:color w:val="000000"/>
                <w:spacing w:val="-4"/>
                <w:sz w:val="24"/>
                <w:szCs w:val="24"/>
              </w:rPr>
              <w:t>автомобильных дорог общего пользования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 местного значения муниципального образования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0467B5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17 766,550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12 559,304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BB2536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536">
              <w:rPr>
                <w:sz w:val="24"/>
                <w:szCs w:val="24"/>
              </w:rPr>
              <w:t>12 767,492</w:t>
            </w:r>
          </w:p>
        </w:tc>
      </w:tr>
    </w:tbl>
    <w:p w:rsidR="00F2646E" w:rsidRDefault="00F2646E" w:rsidP="00444872">
      <w:pPr>
        <w:tabs>
          <w:tab w:val="left" w:pos="8364"/>
        </w:tabs>
        <w:spacing w:line="238" w:lineRule="auto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901170" w:rsidTr="0011173B">
        <w:tc>
          <w:tcPr>
            <w:tcW w:w="1526" w:type="dxa"/>
          </w:tcPr>
          <w:p w:rsidR="00901170" w:rsidRDefault="00901170" w:rsidP="00444872">
            <w:pPr>
              <w:autoSpaceDE w:val="0"/>
              <w:autoSpaceDN w:val="0"/>
              <w:adjustRightInd w:val="0"/>
              <w:spacing w:line="238" w:lineRule="auto"/>
              <w:rPr>
                <w:bCs/>
                <w:sz w:val="36"/>
                <w:szCs w:val="36"/>
              </w:rPr>
            </w:pPr>
            <w:r w:rsidRPr="00824674">
              <w:rPr>
                <w:sz w:val="24"/>
                <w:szCs w:val="24"/>
                <w:lang w:eastAsia="en-US"/>
              </w:rPr>
              <w:t>Таблица</w:t>
            </w:r>
            <w:r>
              <w:rPr>
                <w:sz w:val="24"/>
                <w:szCs w:val="24"/>
                <w:lang w:eastAsia="en-US"/>
              </w:rPr>
              <w:t xml:space="preserve"> 2 – </w:t>
            </w:r>
          </w:p>
        </w:tc>
        <w:tc>
          <w:tcPr>
            <w:tcW w:w="8328" w:type="dxa"/>
          </w:tcPr>
          <w:p w:rsidR="00901170" w:rsidRDefault="00901170" w:rsidP="00444872">
            <w:pPr>
              <w:autoSpaceDE w:val="0"/>
              <w:autoSpaceDN w:val="0"/>
              <w:adjustRightInd w:val="0"/>
              <w:spacing w:line="238" w:lineRule="auto"/>
              <w:ind w:left="-108"/>
              <w:jc w:val="both"/>
              <w:rPr>
                <w:bCs/>
                <w:sz w:val="36"/>
                <w:szCs w:val="36"/>
              </w:rPr>
            </w:pPr>
            <w:r w:rsidRPr="00901170">
              <w:rPr>
                <w:bCs/>
                <w:sz w:val="24"/>
                <w:szCs w:val="24"/>
              </w:rPr>
              <w:t>Нормативы финансовых затрат на содержание автомобильных дорог общего пользования местного значения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1170">
              <w:rPr>
                <w:bCs/>
                <w:sz w:val="24"/>
                <w:szCs w:val="24"/>
              </w:rPr>
              <w:t>муниципального образования "Город Архангельск"</w:t>
            </w:r>
          </w:p>
        </w:tc>
      </w:tr>
    </w:tbl>
    <w:p w:rsidR="00901170" w:rsidRPr="00824674" w:rsidRDefault="00901170" w:rsidP="00444872">
      <w:pPr>
        <w:autoSpaceDE w:val="0"/>
        <w:autoSpaceDN w:val="0"/>
        <w:adjustRightInd w:val="0"/>
        <w:spacing w:line="238" w:lineRule="auto"/>
        <w:contextualSpacing/>
        <w:jc w:val="right"/>
        <w:rPr>
          <w:sz w:val="24"/>
          <w:szCs w:val="24"/>
          <w:lang w:eastAsia="en-US"/>
        </w:rPr>
      </w:pPr>
      <w:r w:rsidRPr="00824674">
        <w:rPr>
          <w:sz w:val="24"/>
          <w:szCs w:val="24"/>
          <w:lang w:eastAsia="en-US"/>
        </w:rPr>
        <w:t>тыс. руб./км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4015"/>
        <w:gridCol w:w="1701"/>
        <w:gridCol w:w="1701"/>
        <w:gridCol w:w="1701"/>
      </w:tblGrid>
      <w:tr w:rsidR="00901170" w:rsidRPr="00824674" w:rsidTr="00901170">
        <w:trPr>
          <w:trHeight w:val="76"/>
        </w:trPr>
        <w:tc>
          <w:tcPr>
            <w:tcW w:w="629" w:type="dxa"/>
            <w:vMerge w:val="restart"/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№ п/п</w:t>
            </w:r>
          </w:p>
        </w:tc>
        <w:tc>
          <w:tcPr>
            <w:tcW w:w="4015" w:type="dxa"/>
            <w:vMerge w:val="restart"/>
            <w:vAlign w:val="center"/>
          </w:tcPr>
          <w:p w:rsidR="00901170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Категория автомобильной дороги/</w:t>
            </w:r>
          </w:p>
          <w:p w:rsidR="00901170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наименование работ</w:t>
            </w:r>
          </w:p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по содержанию автомобильных дорог общего пользования местного значения муниципального образования "Город Архангельск"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Нормативы финансовых затрат на содержание автомобильных дорог общего пользования местного значения муниципального образования "Город Архангельск"</w:t>
            </w:r>
          </w:p>
        </w:tc>
      </w:tr>
      <w:tr w:rsidR="00901170" w:rsidRPr="00824674" w:rsidTr="00901170">
        <w:trPr>
          <w:trHeight w:val="418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bottom w:val="single" w:sz="4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70" w:rsidRPr="00824674" w:rsidRDefault="00901170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2023 г.</w:t>
            </w:r>
          </w:p>
        </w:tc>
      </w:tr>
      <w:tr w:rsidR="002873E6" w:rsidRPr="00824674" w:rsidTr="00901170">
        <w:trPr>
          <w:trHeight w:val="53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E6" w:rsidRPr="00824674" w:rsidRDefault="002873E6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</w:tr>
      <w:tr w:rsidR="00273242" w:rsidRPr="00824674" w:rsidTr="00901170">
        <w:trPr>
          <w:trHeight w:val="53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 категории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2 079,133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1 758,254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1 772,815</w:t>
            </w:r>
          </w:p>
        </w:tc>
      </w:tr>
      <w:tr w:rsidR="00273242" w:rsidRPr="00824674" w:rsidTr="00901170">
        <w:trPr>
          <w:trHeight w:val="53"/>
        </w:trPr>
        <w:tc>
          <w:tcPr>
            <w:tcW w:w="629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148,230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100,115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100,115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118,519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90,741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90,741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1.4</w:t>
            </w:r>
          </w:p>
        </w:tc>
        <w:tc>
          <w:tcPr>
            <w:tcW w:w="401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  <w:r>
              <w:rPr>
                <w:bCs/>
                <w:iCs/>
                <w:color w:val="000000"/>
                <w:sz w:val="24"/>
                <w:szCs w:val="24"/>
              </w:rPr>
              <w:br/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по содержанию автомобильных дорог общего пользования местного значения 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1 812,384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1 567,398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1 581,959</w:t>
            </w:r>
          </w:p>
        </w:tc>
      </w:tr>
      <w:tr w:rsidR="00273242" w:rsidRPr="00824674" w:rsidTr="00901170">
        <w:trPr>
          <w:trHeight w:val="53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II категории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1 436,92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1198,546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1 207,420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2.1</w:t>
            </w:r>
          </w:p>
        </w:tc>
        <w:tc>
          <w:tcPr>
            <w:tcW w:w="401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121,420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104,814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104,814</w:t>
            </w:r>
          </w:p>
        </w:tc>
      </w:tr>
      <w:tr w:rsidR="00273242" w:rsidRPr="00824674" w:rsidTr="00901170">
        <w:trPr>
          <w:trHeight w:val="58"/>
        </w:trPr>
        <w:tc>
          <w:tcPr>
            <w:tcW w:w="629" w:type="dxa"/>
            <w:vAlign w:val="center"/>
          </w:tcPr>
          <w:p w:rsidR="00273242" w:rsidRPr="00824674" w:rsidRDefault="00273242" w:rsidP="0044487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145,064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97,977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97,977</w:t>
            </w:r>
          </w:p>
        </w:tc>
      </w:tr>
    </w:tbl>
    <w:p w:rsidR="00444872" w:rsidRPr="003561A0" w:rsidRDefault="00444872" w:rsidP="00444872">
      <w:pPr>
        <w:spacing w:line="238" w:lineRule="auto"/>
        <w:rPr>
          <w:sz w:val="24"/>
          <w:szCs w:val="24"/>
        </w:rPr>
      </w:pPr>
      <w:r w:rsidRPr="003561A0">
        <w:rPr>
          <w:sz w:val="24"/>
          <w:szCs w:val="24"/>
        </w:rPr>
        <w:lastRenderedPageBreak/>
        <w:t xml:space="preserve">Продолжение таблицы </w:t>
      </w:r>
      <w:r>
        <w:rPr>
          <w:sz w:val="24"/>
          <w:szCs w:val="24"/>
        </w:rPr>
        <w:t>2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4015"/>
        <w:gridCol w:w="1701"/>
        <w:gridCol w:w="1701"/>
        <w:gridCol w:w="1701"/>
      </w:tblGrid>
      <w:tr w:rsidR="00444872" w:rsidRPr="00824674" w:rsidTr="00444872">
        <w:trPr>
          <w:trHeight w:val="53"/>
        </w:trPr>
        <w:tc>
          <w:tcPr>
            <w:tcW w:w="629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4872" w:rsidRPr="00824674" w:rsidRDefault="00444872" w:rsidP="0011173B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431CD3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625E">
              <w:rPr>
                <w:sz w:val="24"/>
                <w:szCs w:val="24"/>
              </w:rPr>
              <w:t>65,942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40,555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40,555</w:t>
            </w:r>
          </w:p>
        </w:tc>
      </w:tr>
      <w:tr w:rsidR="00273242" w:rsidRPr="00824674" w:rsidTr="00444872">
        <w:trPr>
          <w:trHeight w:val="547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2.4</w:t>
            </w:r>
          </w:p>
        </w:tc>
        <w:tc>
          <w:tcPr>
            <w:tcW w:w="401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Pr="00824674" w:rsidRDefault="00273242" w:rsidP="0044487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  <w:r>
              <w:rPr>
                <w:bCs/>
                <w:iCs/>
                <w:color w:val="000000"/>
                <w:sz w:val="24"/>
                <w:szCs w:val="24"/>
              </w:rPr>
              <w:br/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по содержанию автомобильных дорог общего пользования местного значения 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431CD3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625E">
              <w:rPr>
                <w:sz w:val="24"/>
                <w:szCs w:val="24"/>
              </w:rPr>
              <w:t>1 104,494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955,200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42" w:rsidRPr="00681519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1519">
              <w:rPr>
                <w:sz w:val="24"/>
                <w:szCs w:val="24"/>
              </w:rPr>
              <w:t>964,074</w:t>
            </w:r>
          </w:p>
        </w:tc>
      </w:tr>
      <w:tr w:rsidR="00273242" w:rsidRPr="00824674" w:rsidTr="00444872">
        <w:trPr>
          <w:trHeight w:val="53"/>
        </w:trPr>
        <w:tc>
          <w:tcPr>
            <w:tcW w:w="629" w:type="dxa"/>
            <w:tcBorders>
              <w:bottom w:val="nil"/>
            </w:tcBorders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bottom w:val="nil"/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III категории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974,722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796,38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801,842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106,958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92,320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92,320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140,785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95,088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95,088</w:t>
            </w:r>
          </w:p>
        </w:tc>
      </w:tr>
      <w:tr w:rsidR="00273242" w:rsidRPr="00824674" w:rsidTr="00444872">
        <w:trPr>
          <w:trHeight w:val="5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47,165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21,049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21,049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3.4</w:t>
            </w:r>
          </w:p>
        </w:tc>
        <w:tc>
          <w:tcPr>
            <w:tcW w:w="401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Default="00273242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273242" w:rsidRPr="00824674" w:rsidRDefault="00273242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по содержанию автомобильных дорог общего пользования местного значения 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679,814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587,922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593,385</w:t>
            </w:r>
          </w:p>
        </w:tc>
      </w:tr>
      <w:tr w:rsidR="00273242" w:rsidRPr="00824674" w:rsidTr="00444872">
        <w:trPr>
          <w:trHeight w:val="58"/>
        </w:trPr>
        <w:tc>
          <w:tcPr>
            <w:tcW w:w="629" w:type="dxa"/>
            <w:tcBorders>
              <w:bottom w:val="nil"/>
            </w:tcBorders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bottom w:val="nil"/>
              <w:right w:val="single" w:sz="4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Дороги I</w:t>
            </w:r>
            <w:r w:rsidRPr="00824674">
              <w:rPr>
                <w:color w:val="000000"/>
                <w:sz w:val="24"/>
                <w:szCs w:val="24"/>
                <w:lang w:val="en-US"/>
              </w:rPr>
              <w:t>V</w:t>
            </w:r>
            <w:r w:rsidRPr="00824674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732,694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611,599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616,148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71,900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62,067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62,067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77,066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52,051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52,051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17,460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7,754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7,754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4.4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Default="00273242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273242" w:rsidRPr="00824674" w:rsidRDefault="00273242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по содержанию автомобильных дорог общего пользования местного значения 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566,268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489,727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494,275</w:t>
            </w:r>
          </w:p>
        </w:tc>
      </w:tr>
      <w:tr w:rsidR="00273242" w:rsidRPr="00824674" w:rsidTr="00444872">
        <w:trPr>
          <w:trHeight w:val="5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 xml:space="preserve">Дороги </w:t>
            </w:r>
            <w:r w:rsidRPr="00824674">
              <w:rPr>
                <w:color w:val="000000"/>
                <w:sz w:val="24"/>
                <w:szCs w:val="24"/>
                <w:lang w:val="en-US"/>
              </w:rPr>
              <w:t>V</w:t>
            </w:r>
            <w:r w:rsidRPr="00824674"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214,063</w:t>
            </w:r>
          </w:p>
        </w:tc>
        <w:tc>
          <w:tcPr>
            <w:tcW w:w="1701" w:type="dxa"/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177,064</w:t>
            </w:r>
          </w:p>
        </w:tc>
        <w:tc>
          <w:tcPr>
            <w:tcW w:w="1701" w:type="dxa"/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178,254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5.1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мостов и путепроводов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20,897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18,047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18,047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5.2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ливневой канализации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43,554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29,417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29,417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5.3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Pr="00824674" w:rsidRDefault="00273242" w:rsidP="00901170">
            <w:pPr>
              <w:rPr>
                <w:color w:val="000000"/>
                <w:sz w:val="24"/>
                <w:szCs w:val="24"/>
              </w:rPr>
            </w:pPr>
            <w:r w:rsidRPr="00824674">
              <w:rPr>
                <w:color w:val="000000"/>
                <w:sz w:val="24"/>
                <w:szCs w:val="24"/>
              </w:rPr>
              <w:t>Выполнение работ по содержанию светофорных объектов,</w:t>
            </w:r>
            <w:r w:rsidRPr="00824674">
              <w:rPr>
                <w:sz w:val="24"/>
                <w:szCs w:val="24"/>
              </w:rPr>
              <w:t xml:space="preserve"> </w:t>
            </w:r>
            <w:r w:rsidRPr="00824674">
              <w:rPr>
                <w:color w:val="000000"/>
                <w:sz w:val="24"/>
                <w:szCs w:val="24"/>
              </w:rPr>
              <w:t>дорожных знаков и указателей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1,484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1,493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1,493</w:t>
            </w:r>
          </w:p>
        </w:tc>
      </w:tr>
      <w:tr w:rsidR="00273242" w:rsidRPr="00824674" w:rsidTr="00901170">
        <w:trPr>
          <w:trHeight w:val="418"/>
        </w:trPr>
        <w:tc>
          <w:tcPr>
            <w:tcW w:w="629" w:type="dxa"/>
            <w:vAlign w:val="center"/>
          </w:tcPr>
          <w:p w:rsidR="00273242" w:rsidRPr="00824674" w:rsidRDefault="00273242" w:rsidP="00901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4674">
              <w:rPr>
                <w:sz w:val="24"/>
                <w:szCs w:val="24"/>
              </w:rPr>
              <w:t>5.4</w:t>
            </w:r>
          </w:p>
        </w:tc>
        <w:tc>
          <w:tcPr>
            <w:tcW w:w="4015" w:type="dxa"/>
            <w:tcBorders>
              <w:right w:val="single" w:sz="6" w:space="0" w:color="auto"/>
            </w:tcBorders>
            <w:vAlign w:val="center"/>
          </w:tcPr>
          <w:p w:rsidR="00273242" w:rsidRDefault="00273242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Выполнение иных работ </w:t>
            </w:r>
          </w:p>
          <w:p w:rsidR="00273242" w:rsidRPr="00824674" w:rsidRDefault="00273242" w:rsidP="0090117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24674">
              <w:rPr>
                <w:bCs/>
                <w:iCs/>
                <w:color w:val="000000"/>
                <w:sz w:val="24"/>
                <w:szCs w:val="24"/>
              </w:rPr>
              <w:t xml:space="preserve">по содержанию автомобильных дорог общего пользования местного значения муниципального образования </w:t>
            </w:r>
            <w:r w:rsidRPr="00824674">
              <w:rPr>
                <w:sz w:val="24"/>
                <w:szCs w:val="24"/>
              </w:rPr>
              <w:t>"</w:t>
            </w:r>
            <w:r w:rsidRPr="00824674">
              <w:rPr>
                <w:bCs/>
                <w:iCs/>
                <w:color w:val="000000"/>
                <w:sz w:val="24"/>
                <w:szCs w:val="24"/>
              </w:rPr>
              <w:t>Город Архангельск</w:t>
            </w:r>
            <w:r w:rsidRPr="0082467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73242">
              <w:rPr>
                <w:sz w:val="24"/>
                <w:szCs w:val="24"/>
              </w:rPr>
              <w:t>148,128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128,105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42" w:rsidRPr="00273242" w:rsidRDefault="00273242" w:rsidP="00FD2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42">
              <w:rPr>
                <w:sz w:val="24"/>
                <w:szCs w:val="24"/>
              </w:rPr>
              <w:t>129,297</w:t>
            </w:r>
          </w:p>
        </w:tc>
      </w:tr>
    </w:tbl>
    <w:p w:rsidR="00444872" w:rsidRDefault="00273242" w:rsidP="00273242">
      <w:pPr>
        <w:tabs>
          <w:tab w:val="left" w:pos="8364"/>
        </w:tabs>
        <w:jc w:val="right"/>
        <w:rPr>
          <w:szCs w:val="24"/>
        </w:rPr>
      </w:pPr>
      <w:r>
        <w:rPr>
          <w:szCs w:val="24"/>
        </w:rPr>
        <w:t>".</w:t>
      </w:r>
    </w:p>
    <w:p w:rsidR="003F16C7" w:rsidRPr="00444872" w:rsidRDefault="00444872" w:rsidP="00824674">
      <w:pPr>
        <w:tabs>
          <w:tab w:val="left" w:pos="8364"/>
        </w:tabs>
        <w:jc w:val="center"/>
        <w:rPr>
          <w:szCs w:val="24"/>
        </w:rPr>
      </w:pPr>
      <w:r w:rsidRPr="00444872">
        <w:rPr>
          <w:szCs w:val="24"/>
        </w:rPr>
        <w:t>____________</w:t>
      </w:r>
    </w:p>
    <w:sectPr w:rsidR="003F16C7" w:rsidRPr="00444872" w:rsidSect="00824674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55" w:rsidRDefault="00AE2655">
      <w:r>
        <w:separator/>
      </w:r>
    </w:p>
  </w:endnote>
  <w:endnote w:type="continuationSeparator" w:id="0">
    <w:p w:rsidR="00AE2655" w:rsidRDefault="00AE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AF" w:rsidRDefault="00E53D2E" w:rsidP="00E53D2E">
    <w:pPr>
      <w:pStyle w:val="a9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55" w:rsidRDefault="00AE2655">
      <w:r>
        <w:separator/>
      </w:r>
    </w:p>
  </w:footnote>
  <w:footnote w:type="continuationSeparator" w:id="0">
    <w:p w:rsidR="00AE2655" w:rsidRDefault="00AE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52AF">
      <w:rPr>
        <w:rStyle w:val="a8"/>
        <w:noProof/>
      </w:rPr>
      <w:t>2</w: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93986"/>
      <w:docPartObj>
        <w:docPartGallery w:val="Page Numbers (Top of Page)"/>
        <w:docPartUnique/>
      </w:docPartObj>
    </w:sdtPr>
    <w:sdtEndPr/>
    <w:sdtContent>
      <w:p w:rsidR="00824674" w:rsidRDefault="00824674">
        <w:pPr>
          <w:pStyle w:val="a3"/>
          <w:jc w:val="center"/>
        </w:pPr>
        <w:r w:rsidRPr="00824674">
          <w:rPr>
            <w:sz w:val="24"/>
          </w:rPr>
          <w:fldChar w:fldCharType="begin"/>
        </w:r>
        <w:r w:rsidRPr="00824674">
          <w:rPr>
            <w:sz w:val="24"/>
          </w:rPr>
          <w:instrText>PAGE   \* MERGEFORMAT</w:instrText>
        </w:r>
        <w:r w:rsidRPr="00824674">
          <w:rPr>
            <w:sz w:val="24"/>
          </w:rPr>
          <w:fldChar w:fldCharType="separate"/>
        </w:r>
        <w:r w:rsidR="00796303">
          <w:rPr>
            <w:noProof/>
            <w:sz w:val="24"/>
          </w:rPr>
          <w:t>3</w:t>
        </w:r>
        <w:r w:rsidRPr="00824674">
          <w:rPr>
            <w:sz w:val="24"/>
          </w:rPr>
          <w:fldChar w:fldCharType="end"/>
        </w:r>
      </w:p>
    </w:sdtContent>
  </w:sdt>
  <w:p w:rsidR="00824674" w:rsidRDefault="0082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A2248"/>
    <w:multiLevelType w:val="hybridMultilevel"/>
    <w:tmpl w:val="0F8E019E"/>
    <w:lvl w:ilvl="0" w:tplc="25B88C3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5100"/>
    <w:multiLevelType w:val="hybridMultilevel"/>
    <w:tmpl w:val="3174B4D6"/>
    <w:lvl w:ilvl="0" w:tplc="284E8B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26E2B"/>
    <w:rsid w:val="000327E9"/>
    <w:rsid w:val="0004748C"/>
    <w:rsid w:val="00053EF4"/>
    <w:rsid w:val="00056A9C"/>
    <w:rsid w:val="0006222B"/>
    <w:rsid w:val="000736C3"/>
    <w:rsid w:val="00084975"/>
    <w:rsid w:val="000955A0"/>
    <w:rsid w:val="000B208D"/>
    <w:rsid w:val="000B336A"/>
    <w:rsid w:val="000B51F9"/>
    <w:rsid w:val="000E134D"/>
    <w:rsid w:val="000E1361"/>
    <w:rsid w:val="000E407E"/>
    <w:rsid w:val="000E4FFF"/>
    <w:rsid w:val="001050BA"/>
    <w:rsid w:val="00117D43"/>
    <w:rsid w:val="00146194"/>
    <w:rsid w:val="001523E7"/>
    <w:rsid w:val="0015297E"/>
    <w:rsid w:val="001926C2"/>
    <w:rsid w:val="001C7A94"/>
    <w:rsid w:val="001D70EF"/>
    <w:rsid w:val="001E3DC7"/>
    <w:rsid w:val="002075B2"/>
    <w:rsid w:val="00210A50"/>
    <w:rsid w:val="00215CB3"/>
    <w:rsid w:val="002163D4"/>
    <w:rsid w:val="0022441C"/>
    <w:rsid w:val="00245D31"/>
    <w:rsid w:val="00261D58"/>
    <w:rsid w:val="00273242"/>
    <w:rsid w:val="00276155"/>
    <w:rsid w:val="002843FB"/>
    <w:rsid w:val="0028445F"/>
    <w:rsid w:val="002873E6"/>
    <w:rsid w:val="00292CAE"/>
    <w:rsid w:val="002B4E32"/>
    <w:rsid w:val="002B5125"/>
    <w:rsid w:val="002E2F08"/>
    <w:rsid w:val="002F401C"/>
    <w:rsid w:val="002F43EA"/>
    <w:rsid w:val="00301E17"/>
    <w:rsid w:val="003132A2"/>
    <w:rsid w:val="003225FF"/>
    <w:rsid w:val="00324BE8"/>
    <w:rsid w:val="00341AD6"/>
    <w:rsid w:val="003561A0"/>
    <w:rsid w:val="00357A75"/>
    <w:rsid w:val="00384EC1"/>
    <w:rsid w:val="00385FFD"/>
    <w:rsid w:val="00394ECA"/>
    <w:rsid w:val="003A4DFA"/>
    <w:rsid w:val="003B57EB"/>
    <w:rsid w:val="003C7135"/>
    <w:rsid w:val="003D453B"/>
    <w:rsid w:val="003F16C7"/>
    <w:rsid w:val="003F5F63"/>
    <w:rsid w:val="00427E71"/>
    <w:rsid w:val="0043152D"/>
    <w:rsid w:val="00444872"/>
    <w:rsid w:val="0046704C"/>
    <w:rsid w:val="0048380A"/>
    <w:rsid w:val="00495A9C"/>
    <w:rsid w:val="004970EC"/>
    <w:rsid w:val="004A0627"/>
    <w:rsid w:val="004C0F07"/>
    <w:rsid w:val="004C4638"/>
    <w:rsid w:val="004F7FBD"/>
    <w:rsid w:val="005000CE"/>
    <w:rsid w:val="00504240"/>
    <w:rsid w:val="00506182"/>
    <w:rsid w:val="0051305D"/>
    <w:rsid w:val="00513560"/>
    <w:rsid w:val="0059460E"/>
    <w:rsid w:val="005A1C7B"/>
    <w:rsid w:val="005B2821"/>
    <w:rsid w:val="005C30C7"/>
    <w:rsid w:val="005E66EF"/>
    <w:rsid w:val="00612C8F"/>
    <w:rsid w:val="006141F3"/>
    <w:rsid w:val="00622347"/>
    <w:rsid w:val="006306A1"/>
    <w:rsid w:val="00634643"/>
    <w:rsid w:val="00640066"/>
    <w:rsid w:val="00642A6B"/>
    <w:rsid w:val="00645307"/>
    <w:rsid w:val="00657EAF"/>
    <w:rsid w:val="00664710"/>
    <w:rsid w:val="006679B0"/>
    <w:rsid w:val="00677A6B"/>
    <w:rsid w:val="00682838"/>
    <w:rsid w:val="006847BE"/>
    <w:rsid w:val="006A6B2F"/>
    <w:rsid w:val="006B5588"/>
    <w:rsid w:val="006C0391"/>
    <w:rsid w:val="006C0C48"/>
    <w:rsid w:val="006F2949"/>
    <w:rsid w:val="00700765"/>
    <w:rsid w:val="00734CEB"/>
    <w:rsid w:val="00783990"/>
    <w:rsid w:val="00796303"/>
    <w:rsid w:val="00797113"/>
    <w:rsid w:val="007A6566"/>
    <w:rsid w:val="007B4EB7"/>
    <w:rsid w:val="007C1D18"/>
    <w:rsid w:val="007E15C1"/>
    <w:rsid w:val="007E4C57"/>
    <w:rsid w:val="0081403D"/>
    <w:rsid w:val="00824674"/>
    <w:rsid w:val="008343C0"/>
    <w:rsid w:val="00842FFF"/>
    <w:rsid w:val="00843EA5"/>
    <w:rsid w:val="00855722"/>
    <w:rsid w:val="00857BD6"/>
    <w:rsid w:val="008A41DF"/>
    <w:rsid w:val="008B4E9B"/>
    <w:rsid w:val="008E1D87"/>
    <w:rsid w:val="008E7FCE"/>
    <w:rsid w:val="00901047"/>
    <w:rsid w:val="00901170"/>
    <w:rsid w:val="00921DDA"/>
    <w:rsid w:val="00946CF9"/>
    <w:rsid w:val="009532E2"/>
    <w:rsid w:val="00953E89"/>
    <w:rsid w:val="009546B2"/>
    <w:rsid w:val="009617ED"/>
    <w:rsid w:val="009619F7"/>
    <w:rsid w:val="0096231D"/>
    <w:rsid w:val="00964299"/>
    <w:rsid w:val="00970592"/>
    <w:rsid w:val="009730DE"/>
    <w:rsid w:val="00980689"/>
    <w:rsid w:val="00984136"/>
    <w:rsid w:val="00992C43"/>
    <w:rsid w:val="009A0F79"/>
    <w:rsid w:val="009A13CA"/>
    <w:rsid w:val="009A7B06"/>
    <w:rsid w:val="009B5940"/>
    <w:rsid w:val="009C5346"/>
    <w:rsid w:val="009C6C9E"/>
    <w:rsid w:val="009D27A6"/>
    <w:rsid w:val="009F3E77"/>
    <w:rsid w:val="00A34FD0"/>
    <w:rsid w:val="00A73F7A"/>
    <w:rsid w:val="00A7581E"/>
    <w:rsid w:val="00A940FB"/>
    <w:rsid w:val="00A97978"/>
    <w:rsid w:val="00AD0146"/>
    <w:rsid w:val="00AE2655"/>
    <w:rsid w:val="00AF52AF"/>
    <w:rsid w:val="00B16F92"/>
    <w:rsid w:val="00B351C8"/>
    <w:rsid w:val="00B53C22"/>
    <w:rsid w:val="00B553F5"/>
    <w:rsid w:val="00B67185"/>
    <w:rsid w:val="00B752D7"/>
    <w:rsid w:val="00B76F0E"/>
    <w:rsid w:val="00B97C0D"/>
    <w:rsid w:val="00BA6D17"/>
    <w:rsid w:val="00BB08AF"/>
    <w:rsid w:val="00BB408D"/>
    <w:rsid w:val="00BB6B3A"/>
    <w:rsid w:val="00BC6675"/>
    <w:rsid w:val="00BD42F8"/>
    <w:rsid w:val="00C83FA2"/>
    <w:rsid w:val="00C8657B"/>
    <w:rsid w:val="00CA0E7A"/>
    <w:rsid w:val="00CB16C7"/>
    <w:rsid w:val="00CB3DEA"/>
    <w:rsid w:val="00CC1CA5"/>
    <w:rsid w:val="00CC46EC"/>
    <w:rsid w:val="00CE0F03"/>
    <w:rsid w:val="00D00DDC"/>
    <w:rsid w:val="00D11E71"/>
    <w:rsid w:val="00D17EC2"/>
    <w:rsid w:val="00D47963"/>
    <w:rsid w:val="00D50417"/>
    <w:rsid w:val="00D55DDC"/>
    <w:rsid w:val="00D56D74"/>
    <w:rsid w:val="00D80991"/>
    <w:rsid w:val="00DA0BF5"/>
    <w:rsid w:val="00DA77BF"/>
    <w:rsid w:val="00DA7D35"/>
    <w:rsid w:val="00DF5323"/>
    <w:rsid w:val="00E37AEA"/>
    <w:rsid w:val="00E4758F"/>
    <w:rsid w:val="00E53D2E"/>
    <w:rsid w:val="00E61C2C"/>
    <w:rsid w:val="00E646B6"/>
    <w:rsid w:val="00E92CD4"/>
    <w:rsid w:val="00E95006"/>
    <w:rsid w:val="00EA24D9"/>
    <w:rsid w:val="00EA4AC4"/>
    <w:rsid w:val="00EB32AD"/>
    <w:rsid w:val="00EC66D8"/>
    <w:rsid w:val="00ED6255"/>
    <w:rsid w:val="00EE3895"/>
    <w:rsid w:val="00EF43E8"/>
    <w:rsid w:val="00EF74F8"/>
    <w:rsid w:val="00F00DE7"/>
    <w:rsid w:val="00F063BA"/>
    <w:rsid w:val="00F07A6C"/>
    <w:rsid w:val="00F12007"/>
    <w:rsid w:val="00F261FB"/>
    <w:rsid w:val="00F2646E"/>
    <w:rsid w:val="00F271C2"/>
    <w:rsid w:val="00F31176"/>
    <w:rsid w:val="00F3186E"/>
    <w:rsid w:val="00F45FC8"/>
    <w:rsid w:val="00F57DC7"/>
    <w:rsid w:val="00F759D9"/>
    <w:rsid w:val="00FA102B"/>
    <w:rsid w:val="00FA609D"/>
    <w:rsid w:val="00FB6EE8"/>
    <w:rsid w:val="00FD50A5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1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6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3D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9308D74E2492DA70DEFAE9D5EDFC8">
    <w:name w:val="C289308D74E2492DA70DEFAE9D5EDFC8"/>
    <w:rsid w:val="0081403D"/>
    <w:rPr>
      <w:rFonts w:eastAsiaTheme="minorEastAsia"/>
      <w:lang w:eastAsia="ru-RU"/>
    </w:rPr>
  </w:style>
  <w:style w:type="character" w:customStyle="1" w:styleId="shortname">
    <w:name w:val="shortname"/>
    <w:basedOn w:val="a0"/>
    <w:rsid w:val="00117D43"/>
  </w:style>
  <w:style w:type="table" w:customStyle="1" w:styleId="110">
    <w:name w:val="Сетка таблицы11"/>
    <w:basedOn w:val="a1"/>
    <w:next w:val="ac"/>
    <w:uiPriority w:val="59"/>
    <w:rsid w:val="0011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1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61C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6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3D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9308D74E2492DA70DEFAE9D5EDFC8">
    <w:name w:val="C289308D74E2492DA70DEFAE9D5EDFC8"/>
    <w:rsid w:val="0081403D"/>
    <w:rPr>
      <w:rFonts w:eastAsiaTheme="minorEastAsia"/>
      <w:lang w:eastAsia="ru-RU"/>
    </w:rPr>
  </w:style>
  <w:style w:type="character" w:customStyle="1" w:styleId="shortname">
    <w:name w:val="shortname"/>
    <w:basedOn w:val="a0"/>
    <w:rsid w:val="00117D43"/>
  </w:style>
  <w:style w:type="table" w:customStyle="1" w:styleId="110">
    <w:name w:val="Сетка таблицы11"/>
    <w:basedOn w:val="a1"/>
    <w:next w:val="ac"/>
    <w:uiPriority w:val="59"/>
    <w:rsid w:val="0011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21B7-5FDB-4B19-8240-C2CA0CAE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2019-06-10T06:24:00Z</cp:lastPrinted>
  <dcterms:created xsi:type="dcterms:W3CDTF">2020-09-28T12:35:00Z</dcterms:created>
  <dcterms:modified xsi:type="dcterms:W3CDTF">2020-09-28T12:35:00Z</dcterms:modified>
</cp:coreProperties>
</file>