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8" w:rsidRDefault="00CA2808" w:rsidP="00CA2808">
      <w:pPr>
        <w:shd w:val="clear" w:color="auto" w:fill="FFFFFF"/>
        <w:ind w:left="5103"/>
        <w:jc w:val="center"/>
        <w:rPr>
          <w:szCs w:val="28"/>
        </w:rPr>
      </w:pPr>
      <w:r w:rsidRPr="009016BB">
        <w:rPr>
          <w:szCs w:val="28"/>
        </w:rPr>
        <w:t>Приложение</w:t>
      </w:r>
    </w:p>
    <w:p w:rsidR="00CA2808" w:rsidRPr="00D36266" w:rsidRDefault="00CA2808" w:rsidP="00CA2808">
      <w:pPr>
        <w:shd w:val="clear" w:color="auto" w:fill="FFFFFF"/>
        <w:ind w:left="5103"/>
        <w:jc w:val="center"/>
        <w:rPr>
          <w:szCs w:val="28"/>
        </w:rPr>
      </w:pPr>
      <w:r>
        <w:rPr>
          <w:szCs w:val="28"/>
        </w:rPr>
        <w:t>к по</w:t>
      </w:r>
      <w:r w:rsidRPr="00D36266">
        <w:rPr>
          <w:szCs w:val="28"/>
        </w:rPr>
        <w:t>становлени</w:t>
      </w:r>
      <w:r>
        <w:rPr>
          <w:szCs w:val="28"/>
        </w:rPr>
        <w:t>ю</w:t>
      </w:r>
      <w:r w:rsidRPr="00D36266">
        <w:rPr>
          <w:szCs w:val="28"/>
        </w:rPr>
        <w:t xml:space="preserve"> Администрации</w:t>
      </w:r>
    </w:p>
    <w:p w:rsidR="00CA2808" w:rsidRPr="00D36266" w:rsidRDefault="00CA2808" w:rsidP="00CA2808">
      <w:pPr>
        <w:shd w:val="clear" w:color="auto" w:fill="FFFFFF"/>
        <w:ind w:left="5103"/>
        <w:jc w:val="center"/>
        <w:rPr>
          <w:szCs w:val="28"/>
        </w:rPr>
      </w:pPr>
      <w:r w:rsidRPr="00D36266">
        <w:rPr>
          <w:szCs w:val="28"/>
        </w:rPr>
        <w:t>муниципального образования</w:t>
      </w:r>
    </w:p>
    <w:p w:rsidR="00CA2808" w:rsidRPr="00D36266" w:rsidRDefault="00CA2808" w:rsidP="00CA2808">
      <w:pPr>
        <w:shd w:val="clear" w:color="auto" w:fill="FFFFFF"/>
        <w:ind w:left="5103"/>
        <w:jc w:val="center"/>
        <w:rPr>
          <w:szCs w:val="28"/>
        </w:rPr>
      </w:pPr>
      <w:r w:rsidRPr="00D36266">
        <w:rPr>
          <w:szCs w:val="28"/>
        </w:rPr>
        <w:t>"Город Архангельск"</w:t>
      </w:r>
    </w:p>
    <w:p w:rsidR="00CA2808" w:rsidRDefault="00CA2808" w:rsidP="00CA2808">
      <w:pPr>
        <w:shd w:val="clear" w:color="auto" w:fill="FFFFFF"/>
        <w:ind w:left="994" w:firstLine="4818"/>
        <w:jc w:val="center"/>
        <w:rPr>
          <w:szCs w:val="28"/>
        </w:rPr>
      </w:pPr>
      <w:r w:rsidRPr="009016BB">
        <w:rPr>
          <w:szCs w:val="28"/>
        </w:rPr>
        <w:t xml:space="preserve">от </w:t>
      </w:r>
      <w:r w:rsidR="005841D0">
        <w:rPr>
          <w:szCs w:val="28"/>
        </w:rPr>
        <w:t>27.08.2020 № 1403</w:t>
      </w:r>
      <w:bookmarkStart w:id="0" w:name="_GoBack"/>
      <w:bookmarkEnd w:id="0"/>
    </w:p>
    <w:p w:rsidR="00CA2808" w:rsidRDefault="00CA2808" w:rsidP="00266FD8">
      <w:pPr>
        <w:shd w:val="clear" w:color="auto" w:fill="FFFFFF"/>
        <w:ind w:left="5103"/>
        <w:jc w:val="center"/>
        <w:rPr>
          <w:szCs w:val="28"/>
        </w:rPr>
      </w:pPr>
    </w:p>
    <w:p w:rsidR="00266FD8" w:rsidRDefault="00CA2808" w:rsidP="00CA2808">
      <w:pPr>
        <w:shd w:val="clear" w:color="auto" w:fill="FFFFFF"/>
        <w:ind w:left="5103"/>
        <w:jc w:val="center"/>
        <w:rPr>
          <w:szCs w:val="28"/>
        </w:rPr>
      </w:pPr>
      <w:r>
        <w:rPr>
          <w:szCs w:val="28"/>
        </w:rPr>
        <w:t>"</w:t>
      </w:r>
      <w:r w:rsidR="00266FD8" w:rsidRPr="009016BB">
        <w:rPr>
          <w:szCs w:val="28"/>
        </w:rPr>
        <w:t>Приложение</w:t>
      </w:r>
    </w:p>
    <w:p w:rsidR="00266FD8" w:rsidRPr="00D36266" w:rsidRDefault="00266FD8" w:rsidP="00CA2808">
      <w:pPr>
        <w:shd w:val="clear" w:color="auto" w:fill="FFFFFF"/>
        <w:ind w:left="5103"/>
        <w:jc w:val="center"/>
        <w:rPr>
          <w:szCs w:val="28"/>
        </w:rPr>
      </w:pPr>
      <w:r>
        <w:rPr>
          <w:szCs w:val="28"/>
        </w:rPr>
        <w:t>УТВЕРЖДЕН</w:t>
      </w:r>
    </w:p>
    <w:p w:rsidR="00266FD8" w:rsidRPr="00D36266" w:rsidRDefault="00266FD8" w:rsidP="00CA2808">
      <w:pPr>
        <w:shd w:val="clear" w:color="auto" w:fill="FFFFFF"/>
        <w:ind w:left="5103"/>
        <w:jc w:val="center"/>
        <w:rPr>
          <w:szCs w:val="28"/>
        </w:rPr>
      </w:pPr>
      <w:r w:rsidRPr="00D36266">
        <w:rPr>
          <w:szCs w:val="28"/>
        </w:rPr>
        <w:t>постановлением Администрации</w:t>
      </w:r>
    </w:p>
    <w:p w:rsidR="00266FD8" w:rsidRPr="00D36266" w:rsidRDefault="00266FD8" w:rsidP="00CA2808">
      <w:pPr>
        <w:shd w:val="clear" w:color="auto" w:fill="FFFFFF"/>
        <w:ind w:left="5103"/>
        <w:jc w:val="center"/>
        <w:rPr>
          <w:szCs w:val="28"/>
        </w:rPr>
      </w:pPr>
      <w:r w:rsidRPr="00D36266">
        <w:rPr>
          <w:szCs w:val="28"/>
        </w:rPr>
        <w:t>муниципального образования</w:t>
      </w:r>
    </w:p>
    <w:p w:rsidR="00266FD8" w:rsidRPr="00D36266" w:rsidRDefault="00266FD8" w:rsidP="00CA2808">
      <w:pPr>
        <w:shd w:val="clear" w:color="auto" w:fill="FFFFFF"/>
        <w:ind w:left="5103"/>
        <w:jc w:val="center"/>
        <w:rPr>
          <w:szCs w:val="28"/>
        </w:rPr>
      </w:pPr>
      <w:r w:rsidRPr="00D36266">
        <w:rPr>
          <w:szCs w:val="28"/>
        </w:rPr>
        <w:t>"Город Архангельск"</w:t>
      </w:r>
    </w:p>
    <w:p w:rsidR="00266FD8" w:rsidRPr="009016BB" w:rsidRDefault="00266FD8" w:rsidP="00CA2808">
      <w:pPr>
        <w:shd w:val="clear" w:color="auto" w:fill="FFFFFF"/>
        <w:ind w:firstLine="5387"/>
        <w:jc w:val="center"/>
        <w:rPr>
          <w:szCs w:val="28"/>
        </w:rPr>
      </w:pPr>
      <w:r w:rsidRPr="009016BB">
        <w:rPr>
          <w:szCs w:val="28"/>
        </w:rPr>
        <w:t xml:space="preserve">от </w:t>
      </w:r>
      <w:r w:rsidR="00CA2808">
        <w:rPr>
          <w:szCs w:val="28"/>
        </w:rPr>
        <w:t>01.06.2018</w:t>
      </w:r>
      <w:r w:rsidRPr="009016BB">
        <w:rPr>
          <w:szCs w:val="28"/>
        </w:rPr>
        <w:t xml:space="preserve"> № </w:t>
      </w:r>
      <w:r w:rsidR="00CA2808">
        <w:rPr>
          <w:szCs w:val="28"/>
        </w:rPr>
        <w:t>690</w:t>
      </w:r>
    </w:p>
    <w:p w:rsidR="00266FD8" w:rsidRDefault="00266FD8" w:rsidP="00266FD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</w:p>
    <w:p w:rsidR="00266FD8" w:rsidRPr="00D36266" w:rsidRDefault="00266FD8" w:rsidP="005E18DC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D36266">
        <w:rPr>
          <w:sz w:val="28"/>
          <w:szCs w:val="28"/>
        </w:rPr>
        <w:t>ПОРЯДОК</w:t>
      </w:r>
    </w:p>
    <w:p w:rsidR="00266FD8" w:rsidRPr="00D36266" w:rsidRDefault="00266FD8" w:rsidP="005E18DC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D36266">
        <w:rPr>
          <w:sz w:val="28"/>
          <w:szCs w:val="28"/>
        </w:rPr>
        <w:t xml:space="preserve">работы с муниципальной информационной системой </w:t>
      </w:r>
    </w:p>
    <w:p w:rsidR="00266FD8" w:rsidRPr="00D36266" w:rsidRDefault="00266FD8" w:rsidP="005E18DC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D36266">
        <w:rPr>
          <w:sz w:val="28"/>
          <w:szCs w:val="28"/>
          <w:shd w:val="clear" w:color="auto" w:fill="FFFFFF"/>
        </w:rPr>
        <w:t>"Чистый город"</w:t>
      </w:r>
    </w:p>
    <w:p w:rsidR="00266FD8" w:rsidRPr="00175514" w:rsidRDefault="00266FD8" w:rsidP="00266FD8">
      <w:pPr>
        <w:shd w:val="clear" w:color="auto" w:fill="FFFFFF"/>
        <w:ind w:firstLine="709"/>
        <w:jc w:val="center"/>
        <w:rPr>
          <w:b/>
          <w:sz w:val="36"/>
          <w:szCs w:val="44"/>
        </w:rPr>
      </w:pPr>
    </w:p>
    <w:p w:rsidR="00266FD8" w:rsidRPr="00D36266" w:rsidRDefault="00266FD8" w:rsidP="005E18DC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26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362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266FD8" w:rsidRPr="00D36266" w:rsidRDefault="00266FD8" w:rsidP="00266FD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6FD8" w:rsidRPr="00D36266" w:rsidRDefault="00266FD8" w:rsidP="00266FD8">
      <w:pPr>
        <w:tabs>
          <w:tab w:val="left" w:pos="-1701"/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Порядок определяет взаимодействие участников информационного взаимодействия при получении, обработке и направлении ответов </w:t>
      </w:r>
      <w:r w:rsidR="00175514">
        <w:rPr>
          <w:szCs w:val="28"/>
        </w:rPr>
        <w:br/>
      </w:r>
      <w:r w:rsidRPr="00D36266">
        <w:rPr>
          <w:szCs w:val="28"/>
        </w:rPr>
        <w:t>на сообщения пользователей, поступивших посредством муниципальной информационной системы "Чистый город" (далее – ИС "Чистый город").</w:t>
      </w:r>
    </w:p>
    <w:p w:rsidR="00266FD8" w:rsidRPr="00D36266" w:rsidRDefault="00266FD8" w:rsidP="00266FD8">
      <w:pPr>
        <w:tabs>
          <w:tab w:val="left" w:pos="-1701"/>
          <w:tab w:val="left" w:pos="993"/>
        </w:tabs>
        <w:ind w:firstLine="709"/>
        <w:jc w:val="both"/>
        <w:rPr>
          <w:szCs w:val="28"/>
        </w:rPr>
      </w:pPr>
    </w:p>
    <w:p w:rsidR="00266FD8" w:rsidRPr="00D36266" w:rsidRDefault="00266FD8" w:rsidP="005E18DC">
      <w:pPr>
        <w:shd w:val="clear" w:color="auto" w:fill="FFFFFF"/>
        <w:tabs>
          <w:tab w:val="left" w:pos="-1701"/>
          <w:tab w:val="left" w:pos="993"/>
        </w:tabs>
        <w:jc w:val="center"/>
        <w:rPr>
          <w:b/>
          <w:szCs w:val="28"/>
          <w:shd w:val="clear" w:color="auto" w:fill="FFFFFF"/>
        </w:rPr>
      </w:pPr>
      <w:r w:rsidRPr="00D36266">
        <w:rPr>
          <w:b/>
          <w:szCs w:val="28"/>
          <w:shd w:val="clear" w:color="auto" w:fill="FFFFFF"/>
        </w:rPr>
        <w:t>2</w:t>
      </w:r>
      <w:r>
        <w:rPr>
          <w:b/>
          <w:szCs w:val="28"/>
          <w:shd w:val="clear" w:color="auto" w:fill="FFFFFF"/>
        </w:rPr>
        <w:t>.</w:t>
      </w:r>
      <w:r w:rsidRPr="00D36266">
        <w:rPr>
          <w:b/>
          <w:szCs w:val="28"/>
          <w:shd w:val="clear" w:color="auto" w:fill="FFFFFF"/>
        </w:rPr>
        <w:t xml:space="preserve"> Обработка сообщений и подготовка ответов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center"/>
        <w:rPr>
          <w:szCs w:val="28"/>
          <w:shd w:val="clear" w:color="auto" w:fill="FFFFFF"/>
        </w:rPr>
      </w:pPr>
    </w:p>
    <w:p w:rsidR="00266FD8" w:rsidRPr="00D36266" w:rsidRDefault="00266FD8" w:rsidP="00266FD8">
      <w:pPr>
        <w:shd w:val="clear" w:color="auto" w:fill="FFFFFF"/>
        <w:tabs>
          <w:tab w:val="left" w:pos="-1701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>2.1</w:t>
      </w:r>
      <w:r>
        <w:rPr>
          <w:szCs w:val="28"/>
          <w:shd w:val="clear" w:color="auto" w:fill="FFFFFF"/>
        </w:rPr>
        <w:t xml:space="preserve">. </w:t>
      </w:r>
      <w:r w:rsidRPr="00D36266">
        <w:rPr>
          <w:szCs w:val="28"/>
          <w:shd w:val="clear" w:color="auto" w:fill="FFFFFF"/>
        </w:rPr>
        <w:t xml:space="preserve">Сообщения, поступившие посредством ИС "Чистый город", по своей территориальной принадлежности поступают непосредственно в личный кабинет ИС "Чистый город" ответственного исполнителя. 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1134"/>
          <w:tab w:val="left" w:pos="1418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>2.2</w:t>
      </w:r>
      <w:r>
        <w:rPr>
          <w:szCs w:val="28"/>
          <w:shd w:val="clear" w:color="auto" w:fill="FFFFFF"/>
        </w:rPr>
        <w:t xml:space="preserve">. </w:t>
      </w:r>
      <w:r w:rsidRPr="00D36266">
        <w:rPr>
          <w:szCs w:val="28"/>
          <w:shd w:val="clear" w:color="auto" w:fill="FFFFFF"/>
        </w:rPr>
        <w:t xml:space="preserve">Ответственный исполнитель при поступлении сообщения в личный кабинет обеспечивает обработку и направление ответа на сообщение пользователю, с его размещением в ИС "Чистый город". В целях обеспечения обработки и направления ответа ответственный исполнитель определяет непосредственного исполнителя для решения вопросов, указанных </w:t>
      </w:r>
      <w:r w:rsidR="00175514">
        <w:rPr>
          <w:szCs w:val="28"/>
          <w:shd w:val="clear" w:color="auto" w:fill="FFFFFF"/>
        </w:rPr>
        <w:br/>
      </w:r>
      <w:r w:rsidRPr="00D36266">
        <w:rPr>
          <w:szCs w:val="28"/>
          <w:shd w:val="clear" w:color="auto" w:fill="FFFFFF"/>
        </w:rPr>
        <w:t>в сообщении, в соответствии с алгоритмами обработки сообщений пользователей.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>2.3</w:t>
      </w:r>
      <w:r>
        <w:rPr>
          <w:szCs w:val="28"/>
          <w:shd w:val="clear" w:color="auto" w:fill="FFFFFF"/>
        </w:rPr>
        <w:t>.</w:t>
      </w:r>
      <w:r w:rsidRPr="00D36266">
        <w:rPr>
          <w:szCs w:val="28"/>
          <w:shd w:val="clear" w:color="auto" w:fill="FFFFFF"/>
        </w:rPr>
        <w:t xml:space="preserve"> Непосредственный исполнитель принимает меры по рассмотрению сообщений, устранению выявленных пользователем проблем или негативных событий, подготавливает проект ответа на сообщение и направляет его </w:t>
      </w:r>
      <w:r w:rsidR="00175514">
        <w:rPr>
          <w:szCs w:val="28"/>
          <w:shd w:val="clear" w:color="auto" w:fill="FFFFFF"/>
        </w:rPr>
        <w:br/>
      </w:r>
      <w:r w:rsidRPr="00D36266">
        <w:rPr>
          <w:szCs w:val="28"/>
          <w:shd w:val="clear" w:color="auto" w:fill="FFFFFF"/>
        </w:rPr>
        <w:t>на утверждение ответственным исполнителем.</w:t>
      </w:r>
    </w:p>
    <w:p w:rsidR="00266FD8" w:rsidRPr="00D36266" w:rsidRDefault="00266FD8" w:rsidP="00266FD8">
      <w:pPr>
        <w:shd w:val="clear" w:color="auto" w:fill="FFFFFF"/>
        <w:tabs>
          <w:tab w:val="left" w:pos="-1701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>2.4</w:t>
      </w:r>
      <w:r>
        <w:rPr>
          <w:szCs w:val="28"/>
          <w:shd w:val="clear" w:color="auto" w:fill="FFFFFF"/>
        </w:rPr>
        <w:t>.</w:t>
      </w:r>
      <w:r w:rsidRPr="00D36266">
        <w:rPr>
          <w:szCs w:val="28"/>
          <w:shd w:val="clear" w:color="auto" w:fill="FFFFFF"/>
        </w:rPr>
        <w:t xml:space="preserve"> Сроки рассмотрения, обработки, подготовки и направления ответов на сообщения: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 xml:space="preserve">срок приема сообщения ответственным исполнителем и передачи </w:t>
      </w:r>
      <w:r w:rsidR="00175514">
        <w:rPr>
          <w:szCs w:val="28"/>
          <w:shd w:val="clear" w:color="auto" w:fill="FFFFFF"/>
        </w:rPr>
        <w:br/>
      </w:r>
      <w:r w:rsidRPr="00D36266">
        <w:rPr>
          <w:szCs w:val="28"/>
          <w:shd w:val="clear" w:color="auto" w:fill="FFFFFF"/>
        </w:rPr>
        <w:t xml:space="preserve">в работу непосредственному исполнителю не должен превышать </w:t>
      </w:r>
      <w:r>
        <w:rPr>
          <w:szCs w:val="28"/>
          <w:shd w:val="clear" w:color="auto" w:fill="FFFFFF"/>
        </w:rPr>
        <w:t>3</w:t>
      </w:r>
      <w:r w:rsidRPr="00D36266">
        <w:rPr>
          <w:szCs w:val="28"/>
          <w:shd w:val="clear" w:color="auto" w:fill="FFFFFF"/>
        </w:rPr>
        <w:t xml:space="preserve"> рабочих дней с момента направления сообщения пользователем;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lastRenderedPageBreak/>
        <w:t>срок обработки сообщения, принятия соответствующих мер реагирования по устранению выявленных пользователем проблем, подготовки и</w:t>
      </w:r>
      <w:r w:rsidRPr="00D36266">
        <w:rPr>
          <w:szCs w:val="28"/>
        </w:rPr>
        <w:t xml:space="preserve"> передачи проекта ответа ответственному исполнителю</w:t>
      </w:r>
      <w:r w:rsidRPr="00D36266">
        <w:rPr>
          <w:szCs w:val="28"/>
          <w:shd w:val="clear" w:color="auto" w:fill="FFFFFF"/>
        </w:rPr>
        <w:t xml:space="preserve"> не должен превышать 15 рабочих дней с момента передачи сообщения в работу непосредственному исполнителю;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>срок рассмотрения и утверждения ответственным исполнителем подготовленного к отправке пользователю проекта ответа непосредственного исполнителя не должен превышать 3 рабочих дней с момента получения проекта ответа непосредственного исполнителя;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 xml:space="preserve">при несогласии ответственного исполнителя с проектом ответа непосредственного исполнителя сообщение может быть возвращено </w:t>
      </w:r>
      <w:r w:rsidR="00204BBC">
        <w:rPr>
          <w:szCs w:val="28"/>
          <w:shd w:val="clear" w:color="auto" w:fill="FFFFFF"/>
        </w:rPr>
        <w:br/>
      </w:r>
      <w:r w:rsidRPr="00D36266">
        <w:rPr>
          <w:szCs w:val="28"/>
          <w:shd w:val="clear" w:color="auto" w:fill="FFFFFF"/>
        </w:rPr>
        <w:t>на доработку непосредственному исполнителю с обоснованием причин, срок принятия мер и подготовки повторного проекта ответа непосредственным исполнителем не должен превышать 3 рабочих дней.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>2.5</w:t>
      </w:r>
      <w:r>
        <w:rPr>
          <w:szCs w:val="28"/>
          <w:shd w:val="clear" w:color="auto" w:fill="FFFFFF"/>
        </w:rPr>
        <w:t>.</w:t>
      </w:r>
      <w:r w:rsidRPr="00D36266">
        <w:rPr>
          <w:szCs w:val="28"/>
          <w:shd w:val="clear" w:color="auto" w:fill="FFFFFF"/>
        </w:rPr>
        <w:t xml:space="preserve"> В случае, если ответственный или непосредственный исполнитель </w:t>
      </w:r>
      <w:r w:rsidR="00204BBC">
        <w:rPr>
          <w:szCs w:val="28"/>
          <w:shd w:val="clear" w:color="auto" w:fill="FFFFFF"/>
        </w:rPr>
        <w:br/>
      </w:r>
      <w:r w:rsidRPr="00D36266">
        <w:rPr>
          <w:szCs w:val="28"/>
          <w:shd w:val="clear" w:color="auto" w:fill="FFFFFF"/>
        </w:rPr>
        <w:t xml:space="preserve">по объективным причинам не могут полностью устранить нарушения, указанные пользователем в сообщении, ответ пользователю готовится </w:t>
      </w:r>
      <w:r w:rsidR="00204BBC">
        <w:rPr>
          <w:szCs w:val="28"/>
          <w:shd w:val="clear" w:color="auto" w:fill="FFFFFF"/>
        </w:rPr>
        <w:br/>
      </w:r>
      <w:r w:rsidRPr="00D36266">
        <w:rPr>
          <w:szCs w:val="28"/>
          <w:shd w:val="clear" w:color="auto" w:fill="FFFFFF"/>
        </w:rPr>
        <w:t>с указанием принятых мер и предполагаемых сроков их устранения впоследствии и указанием ответственной организации (подразделения).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>2.6</w:t>
      </w:r>
      <w:r>
        <w:rPr>
          <w:szCs w:val="28"/>
          <w:shd w:val="clear" w:color="auto" w:fill="FFFFFF"/>
        </w:rPr>
        <w:t>.</w:t>
      </w:r>
      <w:r w:rsidRPr="00D36266">
        <w:rPr>
          <w:szCs w:val="28"/>
          <w:shd w:val="clear" w:color="auto" w:fill="FFFFFF"/>
        </w:rPr>
        <w:t xml:space="preserve"> Ответы, подготовленные ответственными и непосредственными исполнителями в адрес пользователя, должны соответствовать следующим требованиям:</w:t>
      </w:r>
    </w:p>
    <w:p w:rsidR="00266FD8" w:rsidRPr="00D36266" w:rsidRDefault="00266FD8" w:rsidP="00266FD8">
      <w:pPr>
        <w:pStyle w:val="ConsPlusNormal"/>
        <w:tabs>
          <w:tab w:val="left" w:pos="-170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информация, отраженная в ответе должна быть по существу проблемы, указанной в сообщении и не содержать персональные данные третьих лиц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без согласия на их распространение;</w:t>
      </w:r>
    </w:p>
    <w:p w:rsidR="00266FD8" w:rsidRPr="00D36266" w:rsidRDefault="00266FD8" w:rsidP="00266FD8">
      <w:pPr>
        <w:pStyle w:val="ConsPlusNormal"/>
        <w:tabs>
          <w:tab w:val="left" w:pos="-170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ответы непосредственных исполнителей готовятся таким образом, чтобы без дополнительных текстовых правок, они могли быть направлены пользователям;</w:t>
      </w:r>
    </w:p>
    <w:p w:rsidR="00266FD8" w:rsidRPr="00D36266" w:rsidRDefault="00266FD8" w:rsidP="00266FD8">
      <w:pPr>
        <w:pStyle w:val="ConsPlusNormal"/>
        <w:tabs>
          <w:tab w:val="left" w:pos="-170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при подготовке и направлении ответов пользователям рекомендуется начин</w:t>
      </w:r>
      <w:r>
        <w:rPr>
          <w:rFonts w:ascii="Times New Roman" w:hAnsi="Times New Roman" w:cs="Times New Roman"/>
          <w:sz w:val="28"/>
          <w:szCs w:val="28"/>
        </w:rPr>
        <w:t>ать ответ со стандартной фразы "</w:t>
      </w:r>
      <w:r w:rsidRPr="00D36266">
        <w:rPr>
          <w:rFonts w:ascii="Times New Roman" w:hAnsi="Times New Roman" w:cs="Times New Roman"/>
          <w:sz w:val="28"/>
          <w:szCs w:val="28"/>
        </w:rPr>
        <w:t>Зд</w:t>
      </w:r>
      <w:r w:rsidR="002941F4">
        <w:rPr>
          <w:rFonts w:ascii="Times New Roman" w:hAnsi="Times New Roman" w:cs="Times New Roman"/>
          <w:sz w:val="28"/>
          <w:szCs w:val="28"/>
        </w:rPr>
        <w:t>равствуйте, спасибо за Ваше сооб</w:t>
      </w:r>
      <w:r w:rsidRPr="00D36266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 xml:space="preserve"> и заве</w:t>
      </w:r>
      <w:r>
        <w:rPr>
          <w:rFonts w:ascii="Times New Roman" w:hAnsi="Times New Roman" w:cs="Times New Roman"/>
          <w:sz w:val="28"/>
          <w:szCs w:val="28"/>
        </w:rPr>
        <w:t>ршать ответ стандартной фразой "</w:t>
      </w:r>
      <w:r w:rsidRPr="00D36266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2941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.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D36266">
        <w:rPr>
          <w:szCs w:val="28"/>
          <w:shd w:val="clear" w:color="auto" w:fill="FFFFFF"/>
        </w:rPr>
        <w:t>2.7</w:t>
      </w:r>
      <w:r>
        <w:rPr>
          <w:szCs w:val="28"/>
          <w:shd w:val="clear" w:color="auto" w:fill="FFFFFF"/>
        </w:rPr>
        <w:t>.</w:t>
      </w:r>
      <w:r w:rsidRPr="00D36266">
        <w:rPr>
          <w:szCs w:val="28"/>
          <w:shd w:val="clear" w:color="auto" w:fill="FFFFFF"/>
        </w:rPr>
        <w:t xml:space="preserve"> Сообщение считается исполненным после направления ответа пользователю и его размещения в ИС "Чистый город".</w:t>
      </w:r>
    </w:p>
    <w:p w:rsidR="00266FD8" w:rsidRPr="00D36266" w:rsidRDefault="00266FD8" w:rsidP="00266FD8">
      <w:pPr>
        <w:shd w:val="clear" w:color="auto" w:fill="FFFFFF"/>
        <w:tabs>
          <w:tab w:val="left" w:pos="-1701"/>
          <w:tab w:val="left" w:pos="993"/>
        </w:tabs>
        <w:ind w:firstLine="709"/>
        <w:jc w:val="both"/>
        <w:rPr>
          <w:szCs w:val="28"/>
          <w:shd w:val="clear" w:color="auto" w:fill="FFFFFF"/>
        </w:rPr>
      </w:pPr>
    </w:p>
    <w:p w:rsidR="00266FD8" w:rsidRPr="00D36266" w:rsidRDefault="00266FD8" w:rsidP="005E18DC">
      <w:pPr>
        <w:jc w:val="center"/>
        <w:rPr>
          <w:b/>
          <w:szCs w:val="28"/>
        </w:rPr>
      </w:pPr>
      <w:r w:rsidRPr="00D36266">
        <w:rPr>
          <w:b/>
          <w:szCs w:val="28"/>
        </w:rPr>
        <w:t>3. Алгоритмы обработки сообщений пользователей</w:t>
      </w:r>
    </w:p>
    <w:p w:rsidR="00266FD8" w:rsidRPr="00D36266" w:rsidRDefault="00266FD8" w:rsidP="00266FD8">
      <w:pPr>
        <w:ind w:firstLine="709"/>
        <w:jc w:val="center"/>
        <w:rPr>
          <w:szCs w:val="28"/>
        </w:rPr>
      </w:pPr>
    </w:p>
    <w:p w:rsidR="00266FD8" w:rsidRPr="00D36266" w:rsidRDefault="00266FD8" w:rsidP="00266FD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Алгоритм обработки сообщений в категории "Незаконная реклама".</w:t>
      </w:r>
    </w:p>
    <w:p w:rsidR="00266FD8" w:rsidRPr="00D36266" w:rsidRDefault="00266FD8" w:rsidP="00266FD8">
      <w:pPr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3.1.1</w:t>
      </w:r>
      <w:r>
        <w:rPr>
          <w:szCs w:val="28"/>
        </w:rPr>
        <w:t xml:space="preserve">. </w:t>
      </w:r>
      <w:r w:rsidRPr="00D36266">
        <w:rPr>
          <w:szCs w:val="28"/>
        </w:rPr>
        <w:t>В целях обеспечения подготовки ответа ответственный исполнитель определяет непосредственного исполнителя для решения вопросов, указанных в сообщении. В случае отнесения сообщения к подкатегории "Граффити" непосредственным исполнителем назначается представитель управления муниципального жилищного контроля</w:t>
      </w:r>
      <w:r w:rsidRPr="00D36266">
        <w:t xml:space="preserve"> </w:t>
      </w:r>
      <w:r w:rsidRPr="00D36266">
        <w:rPr>
          <w:szCs w:val="28"/>
        </w:rPr>
        <w:t xml:space="preserve">Администрации муниципального образования "Город Архангельск" (граффити нанесено на жилой дом, находящийся под управлением управляющей компании, и не согласовано </w:t>
      </w:r>
      <w:r w:rsidR="00175514">
        <w:rPr>
          <w:szCs w:val="28"/>
        </w:rPr>
        <w:br/>
      </w:r>
      <w:r w:rsidRPr="00D36266">
        <w:rPr>
          <w:szCs w:val="28"/>
        </w:rPr>
        <w:lastRenderedPageBreak/>
        <w:t xml:space="preserve">с </w:t>
      </w:r>
      <w:r w:rsidR="00204BBC">
        <w:rPr>
          <w:szCs w:val="28"/>
        </w:rPr>
        <w:t>д</w:t>
      </w:r>
      <w:r w:rsidRPr="00D36266">
        <w:rPr>
          <w:szCs w:val="28"/>
        </w:rPr>
        <w:t xml:space="preserve">епартаментом градостроительства Администрации муниципального образования "Город Архангельск"). В иных случаях для данной подкатегории непосредственным исполнителем является представитель администрации соответствующего территориального округа Администрации муниципального образования "Город Архангельск". В случае отнесения сообщения </w:t>
      </w:r>
      <w:r w:rsidR="00175514">
        <w:rPr>
          <w:szCs w:val="28"/>
        </w:rPr>
        <w:br/>
      </w:r>
      <w:r w:rsidRPr="00D36266">
        <w:rPr>
          <w:szCs w:val="28"/>
        </w:rPr>
        <w:t xml:space="preserve">к подкатегории "Незаконная реклама" непосредственным исполнителем назначается представитель </w:t>
      </w:r>
      <w:r w:rsidR="00204BBC">
        <w:rPr>
          <w:szCs w:val="28"/>
        </w:rPr>
        <w:t>д</w:t>
      </w:r>
      <w:r w:rsidRPr="00D36266">
        <w:rPr>
          <w:szCs w:val="28"/>
        </w:rPr>
        <w:t>епартамента градостроительства Администрации муниципального образования "Город Архангельск".</w:t>
      </w:r>
    </w:p>
    <w:p w:rsidR="00266FD8" w:rsidRPr="00D36266" w:rsidRDefault="00266FD8" w:rsidP="00266FD8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По подкатегории "Незаконная реклама" </w:t>
      </w:r>
      <w:r w:rsidR="0021278C">
        <w:rPr>
          <w:rFonts w:ascii="Times New Roman" w:hAnsi="Times New Roman" w:cs="Times New Roman"/>
          <w:sz w:val="28"/>
          <w:szCs w:val="28"/>
        </w:rPr>
        <w:t>д</w:t>
      </w:r>
      <w:r w:rsidRPr="00D36266">
        <w:rPr>
          <w:rFonts w:ascii="Times New Roman" w:hAnsi="Times New Roman" w:cs="Times New Roman"/>
          <w:sz w:val="28"/>
          <w:szCs w:val="28"/>
        </w:rPr>
        <w:t xml:space="preserve">епартамент градостроительства Администрации муниципального образования "Город Архангельск" направляет владельцу рекламной конструкции на основании части 21 статьи 19 Федерального закона от 13.03.2006 № 38-ФЗ "О рекламе" предписание на демонтаж рекламной конструкции в течение месяца со дня выдачи предписания и вносит информацию об этом предписании, дальнейших действиях и их сроках, производимых в случае невыполнения предписания,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в ИС "Чистый город" в виде проекта ответа пользователю. </w:t>
      </w:r>
    </w:p>
    <w:p w:rsidR="00266FD8" w:rsidRPr="00D36266" w:rsidRDefault="00266FD8" w:rsidP="00266FD8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По подкатегории "Граффити" непосредственный исполнитель направляет обращение к собственнику здания или в управляющую организацию для принятия мер по устранению надписей, рисунков, графических изображений и вносит информацию об этом обращении в ИС "Чистый город" в виде проекта ответа пользователю. </w:t>
      </w:r>
    </w:p>
    <w:p w:rsidR="00266FD8" w:rsidRPr="00D36266" w:rsidRDefault="00266FD8" w:rsidP="00266FD8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оценивает проект ответа непосредственного исполнителя и утверждает ответ в ИС "Чистый город"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со сменой статуса сообщения на "Исполнено" или направляет проект ответа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на доработку непосредственному исполнителю.</w:t>
      </w:r>
    </w:p>
    <w:p w:rsidR="00266FD8" w:rsidRPr="008977B0" w:rsidRDefault="00266FD8" w:rsidP="00266FD8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>Алгоритм обработки сообщений в категории "Контейнерн</w:t>
      </w:r>
      <w:r w:rsidR="008F5488">
        <w:rPr>
          <w:rFonts w:ascii="Times New Roman" w:hAnsi="Times New Roman" w:cs="Times New Roman"/>
          <w:sz w:val="28"/>
          <w:szCs w:val="28"/>
        </w:rPr>
        <w:t xml:space="preserve">ые </w:t>
      </w:r>
      <w:r w:rsidRPr="008977B0">
        <w:rPr>
          <w:rFonts w:ascii="Times New Roman" w:hAnsi="Times New Roman" w:cs="Times New Roman"/>
          <w:sz w:val="28"/>
          <w:szCs w:val="28"/>
        </w:rPr>
        <w:t>площадк</w:t>
      </w:r>
      <w:r w:rsidR="008F5488">
        <w:rPr>
          <w:rFonts w:ascii="Times New Roman" w:hAnsi="Times New Roman" w:cs="Times New Roman"/>
          <w:sz w:val="28"/>
          <w:szCs w:val="28"/>
        </w:rPr>
        <w:t>и</w:t>
      </w:r>
      <w:r w:rsidRPr="008977B0">
        <w:rPr>
          <w:rFonts w:ascii="Times New Roman" w:hAnsi="Times New Roman" w:cs="Times New Roman"/>
          <w:sz w:val="28"/>
          <w:szCs w:val="28"/>
        </w:rPr>
        <w:t>".</w:t>
      </w:r>
    </w:p>
    <w:p w:rsidR="00266FD8" w:rsidRPr="00D36266" w:rsidRDefault="00266FD8" w:rsidP="00266FD8">
      <w:pPr>
        <w:pStyle w:val="a5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В целях обеспечения подготовки ответа ответственный исполнитель определяет непосредственного исполнителя для решения вопросов, указанных в сообщении. В случае отнесения сообщения жителя к подкатегории "Нерегулярный вывоз, малое количество контейнеров, уборка без подбора" непосредственным исполнителем назначается представитель регионального оператора по обращению с </w:t>
      </w:r>
      <w:r w:rsidRPr="008977B0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Pr="00D36266">
        <w:rPr>
          <w:rFonts w:ascii="Times New Roman" w:hAnsi="Times New Roman" w:cs="Times New Roman"/>
          <w:sz w:val="28"/>
          <w:szCs w:val="28"/>
        </w:rPr>
        <w:t xml:space="preserve">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(по согласованию). В случае отнесения сообщения к подкатегории "Плохое содержание со стороны управляющей компании, </w:t>
      </w:r>
      <w:r w:rsidRPr="00D3626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товарищества собственников жилья</w:t>
      </w:r>
      <w:r w:rsidRPr="00D36266">
        <w:rPr>
          <w:rFonts w:ascii="Times New Roman" w:hAnsi="Times New Roman" w:cs="Times New Roman"/>
          <w:sz w:val="28"/>
          <w:szCs w:val="28"/>
        </w:rPr>
        <w:t>" непосредственным исполнителем назначается представитель управления муниципального жилищного контроля Администрации муниципального образования "Город Архангельск". В иных случаях для данной категории непосредственным исполнителем является представитель администрации соответствующего территориального округа Администрации муниципального образования "Город Архангельск".</w:t>
      </w:r>
    </w:p>
    <w:p w:rsidR="00266FD8" w:rsidRPr="00D36266" w:rsidRDefault="00266FD8" w:rsidP="00266FD8">
      <w:pPr>
        <w:pStyle w:val="a5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Непосредственный исполнитель при обработке сообщений предпринимает необходимые возможные меры по устранению указанных пользователем проблем, в том числе путем информирования управляющей компании или </w:t>
      </w:r>
      <w:r w:rsidRPr="00D3626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товарищества собственников жилья</w:t>
      </w:r>
      <w:r w:rsidRPr="00D36266">
        <w:rPr>
          <w:rFonts w:ascii="Times New Roman" w:hAnsi="Times New Roman" w:cs="Times New Roman"/>
          <w:sz w:val="28"/>
          <w:szCs w:val="28"/>
        </w:rPr>
        <w:t xml:space="preserve">, вносит информацию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lastRenderedPageBreak/>
        <w:t xml:space="preserve">о результатах этих мероприятий или предпринятых действиях по устранению проблем в ИС "Чистый город" в виде проекта ответа пользователю. </w:t>
      </w:r>
    </w:p>
    <w:p w:rsidR="00266FD8" w:rsidRPr="00D36266" w:rsidRDefault="00266FD8" w:rsidP="00266FD8">
      <w:pPr>
        <w:pStyle w:val="a5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оценивает проект ответа непосредственного исполнителя и размещает ответ в ИС "Чистый город"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со сменой статуса сообщения на "Исполнено" или направляет проект ответа </w:t>
      </w:r>
      <w:r w:rsidR="00204BBC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на доработку непосредственному исполнителю.</w:t>
      </w:r>
    </w:p>
    <w:p w:rsidR="00266FD8" w:rsidRPr="00D36266" w:rsidRDefault="00266FD8" w:rsidP="00266FD8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Алгоритм обработки сообщений в категории "Открытые люки".</w:t>
      </w:r>
    </w:p>
    <w:p w:rsidR="00266FD8" w:rsidRPr="00D36266" w:rsidRDefault="00266FD8" w:rsidP="00266FD8">
      <w:pPr>
        <w:pStyle w:val="a5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В целях обеспечения подготовки ответа ответственный исполнитель определяет непосредственными исполнителями представителей департамента городского хозяйства Администрации муниципального образования "Город Архангельск" и администрации соответствующего территориального округа Администрации муниципального образования "Город Архангельск" 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для решения вопросов, указанных в сообщении.</w:t>
      </w:r>
    </w:p>
    <w:p w:rsidR="00266FD8" w:rsidRPr="00D36266" w:rsidRDefault="00266FD8" w:rsidP="00266FD8">
      <w:pPr>
        <w:pStyle w:val="a5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Администрация территориального округа Администрации муниципального образования "Город Архангельск" выставляет переносные ограждения опасной зоны до устранения проблемы в случае отсутствия таковых со стороны собственника коммуникаций.</w:t>
      </w:r>
    </w:p>
    <w:p w:rsidR="00266FD8" w:rsidRPr="00D36266" w:rsidRDefault="00266FD8" w:rsidP="00266FD8">
      <w:pPr>
        <w:pStyle w:val="a5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Администрации муниципального образования "Город Архангельск" определяет собственника открытого люка. Доводит информацию до представителей собственника или </w:t>
      </w:r>
      <w:proofErr w:type="spellStart"/>
      <w:r w:rsidRPr="00D3626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D36266">
        <w:rPr>
          <w:rFonts w:ascii="Times New Roman" w:hAnsi="Times New Roman" w:cs="Times New Roman"/>
          <w:sz w:val="28"/>
          <w:szCs w:val="28"/>
        </w:rPr>
        <w:t xml:space="preserve"> организаций и ставит на контроль выполнение со стороны указанных лиц мероприятий по устранению нарушения. Информацию об этих мероприятиях, дальнейших действиях и их сроках, производимых в случае невыполнения мероприятий, вносятся в ИС "Чистый город" в виде проекта ответа пользователю. В случае определения объекта сообщения как "провал грунта", "яма" (при отсутствии сетей) непосредственным исполнителем определяется администрация соответствующего территориального округа Администрации муниципального образования "Город Архангельск", которая предпринимает меры по устранению нарушения и заносит информацию об этом в ИС "Чистый город" в виде проекта ответа пользователю.</w:t>
      </w:r>
    </w:p>
    <w:p w:rsidR="00266FD8" w:rsidRPr="00D36266" w:rsidRDefault="00266FD8" w:rsidP="00266FD8">
      <w:pPr>
        <w:pStyle w:val="a5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оценивает проект ответа непосредственного исполнителя и размещает ответ в ИС "Чистый город"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со сменой статуса сообщения на "Исполнено" или направляет проект ответа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на доработку непосредственному исполнителю.</w:t>
      </w:r>
    </w:p>
    <w:p w:rsidR="00266FD8" w:rsidRPr="00D36266" w:rsidRDefault="00266FD8" w:rsidP="00266FD8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Алгоритм обработки сообщений в категории "Пропуск остановки</w:t>
      </w:r>
      <w:r w:rsidR="008F5488">
        <w:rPr>
          <w:rFonts w:ascii="Times New Roman" w:hAnsi="Times New Roman" w:cs="Times New Roman"/>
          <w:sz w:val="28"/>
          <w:szCs w:val="28"/>
        </w:rPr>
        <w:t xml:space="preserve"> общественным транспортом</w:t>
      </w:r>
      <w:r w:rsidRPr="00D36266">
        <w:rPr>
          <w:rFonts w:ascii="Times New Roman" w:hAnsi="Times New Roman" w:cs="Times New Roman"/>
          <w:sz w:val="28"/>
          <w:szCs w:val="28"/>
        </w:rPr>
        <w:t>".</w:t>
      </w:r>
    </w:p>
    <w:p w:rsidR="00266FD8" w:rsidRPr="00D36266" w:rsidRDefault="00266FD8" w:rsidP="00266FD8">
      <w:pPr>
        <w:pStyle w:val="a5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В целях обеспечения подготовки ответа ответственный исполнитель определяет непосредственным исполнителем представителя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6266">
        <w:rPr>
          <w:rFonts w:ascii="Times New Roman" w:hAnsi="Times New Roman" w:cs="Times New Roman"/>
          <w:sz w:val="28"/>
          <w:szCs w:val="28"/>
        </w:rPr>
        <w:t>епартамента транспорта, строительства и городской инфраструктуры Администрации муниципального образования "Город Архангельск".</w:t>
      </w:r>
    </w:p>
    <w:p w:rsidR="00266FD8" w:rsidRPr="00D36266" w:rsidRDefault="00266FD8" w:rsidP="00266FD8">
      <w:pPr>
        <w:pStyle w:val="a5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14">
        <w:rPr>
          <w:rFonts w:ascii="Times New Roman" w:hAnsi="Times New Roman" w:cs="Times New Roman"/>
          <w:spacing w:val="-4"/>
          <w:sz w:val="28"/>
          <w:szCs w:val="28"/>
        </w:rPr>
        <w:t>Непосредственный исполнитель проверяет информацию в сообщении</w:t>
      </w:r>
      <w:r w:rsidRPr="00D36266">
        <w:rPr>
          <w:rFonts w:ascii="Times New Roman" w:hAnsi="Times New Roman" w:cs="Times New Roman"/>
          <w:sz w:val="28"/>
          <w:szCs w:val="28"/>
        </w:rPr>
        <w:t xml:space="preserve"> через спутниковый мониторинг движения общественного транспорта и,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в случае подтверждения информации, доводит её до ответственных лиц компании-перевозчика и ставит на контроль выполнение со стороны указанных ответственных лиц мероприятий, направленных на исключение повторных </w:t>
      </w:r>
      <w:r w:rsidRPr="00D36266">
        <w:rPr>
          <w:rFonts w:ascii="Times New Roman" w:hAnsi="Times New Roman" w:cs="Times New Roman"/>
          <w:sz w:val="28"/>
          <w:szCs w:val="28"/>
        </w:rPr>
        <w:lastRenderedPageBreak/>
        <w:t>нарушений. Вносит информацию об этих мероприятиях в ИС "Чистый город"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в виде проекта ответа. </w:t>
      </w:r>
    </w:p>
    <w:p w:rsidR="00266FD8" w:rsidRPr="00D36266" w:rsidRDefault="00266FD8" w:rsidP="00266FD8">
      <w:pPr>
        <w:pStyle w:val="a5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оценивает проект ответа непосредственного исполнителя и размещает ответ в ИС "Чистый город"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со сменой статуса сообщения на "Исполнено" или направляет проект ответа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на доработку непосредственному исполнителю.</w:t>
      </w:r>
    </w:p>
    <w:p w:rsidR="00266FD8" w:rsidRPr="00D36266" w:rsidRDefault="00266FD8" w:rsidP="00266FD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Алгоритм обработки сообщений в категории "Уборка улично-дорожной сети".</w:t>
      </w:r>
    </w:p>
    <w:p w:rsidR="00266FD8" w:rsidRPr="00D36266" w:rsidRDefault="00266FD8" w:rsidP="00266FD8">
      <w:pPr>
        <w:pStyle w:val="a5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В целях обеспечения подготовки ответа ответственный исполнитель определяет непосредственным исполнителем представителя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6266">
        <w:rPr>
          <w:rFonts w:ascii="Times New Roman" w:hAnsi="Times New Roman" w:cs="Times New Roman"/>
          <w:sz w:val="28"/>
          <w:szCs w:val="28"/>
        </w:rPr>
        <w:t>епартамента транспорта, строительства и городской инфраструктуры Администрации муниципального образования "Город Архангельск".</w:t>
      </w:r>
    </w:p>
    <w:p w:rsidR="00266FD8" w:rsidRPr="00D36266" w:rsidRDefault="00266FD8" w:rsidP="00266FD8">
      <w:pPr>
        <w:pStyle w:val="a5"/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Администрации муниципального образования "Город Архангельск" доводит информацию до ответственных лиц подрядной организации, производящей уборку соответствующего объекта. Ставит </w:t>
      </w:r>
      <w:r w:rsidR="00204BBC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на контроль выполнение со стороны указанных ответственных лиц мероприятий по устранению нарушения. Заносит информацию о проведенных подрядной организацией мероприятиях в ИС "Чистый город" в виде проекта ответа пользователю.</w:t>
      </w:r>
    </w:p>
    <w:p w:rsidR="00266FD8" w:rsidRPr="00D36266" w:rsidRDefault="00266FD8" w:rsidP="00266FD8">
      <w:pPr>
        <w:pStyle w:val="a5"/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оценивает проект ответа непосредственного исполнителя и размещает ответ в ИС "Чистый город"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со сменой статуса сообщения на "Исполнено" или направляет проект ответа </w:t>
      </w:r>
      <w:r w:rsidR="00204BBC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на доработку непосредственному исполнителю.</w:t>
      </w:r>
    </w:p>
    <w:p w:rsidR="00266FD8" w:rsidRPr="00D36266" w:rsidRDefault="00266FD8" w:rsidP="009B098B">
      <w:pPr>
        <w:pStyle w:val="a5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B">
        <w:rPr>
          <w:rFonts w:ascii="Times New Roman" w:hAnsi="Times New Roman" w:cs="Times New Roman"/>
          <w:spacing w:val="-6"/>
          <w:sz w:val="28"/>
          <w:szCs w:val="28"/>
        </w:rPr>
        <w:t>Алгоритм обработки сообщений в категории "Несанкционированное</w:t>
      </w:r>
      <w:r w:rsidRPr="00D36266">
        <w:rPr>
          <w:rFonts w:ascii="Times New Roman" w:hAnsi="Times New Roman" w:cs="Times New Roman"/>
          <w:sz w:val="28"/>
          <w:szCs w:val="28"/>
        </w:rPr>
        <w:t xml:space="preserve"> складирование мусора".</w:t>
      </w:r>
    </w:p>
    <w:p w:rsidR="00266FD8" w:rsidRPr="00D36266" w:rsidRDefault="00266FD8" w:rsidP="00266FD8">
      <w:pPr>
        <w:pStyle w:val="a5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В целях обеспечения подготовки ответа ответственный исполнитель определяет непосредственным исполнителем представителя администрации соответствующего территориального округа Администрации муниципального образования "Город Архангельск".</w:t>
      </w:r>
    </w:p>
    <w:p w:rsidR="00266FD8" w:rsidRPr="00D36266" w:rsidRDefault="00266FD8" w:rsidP="00266FD8">
      <w:pPr>
        <w:pStyle w:val="a5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Администрация территориального округа Администрации муниципального образования "Город Архангельск"  доводит информацию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до ответственных лиц организации, производящей содержание соответствующей территории. Ставит на контроль выполнение со стороны указанных ответственных лиц мероприятий по устранению нарушения. Заносит информацию об проведенных организацией мероприятиях в ИС "Чистый город" в виде проекта ответа.</w:t>
      </w:r>
    </w:p>
    <w:p w:rsidR="00266FD8" w:rsidRDefault="00266FD8" w:rsidP="00266FD8">
      <w:pPr>
        <w:pStyle w:val="a5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оценивает проект ответа непосредственного исполнителя и размещает ответ в ИС "Чистый город" </w:t>
      </w:r>
      <w:r w:rsidR="009B098B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со сменой статуса сообщения на "Исполнено" или направляет проект ответа </w:t>
      </w:r>
      <w:r w:rsidR="00175514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>на доработку непосредственному исполнителю.</w:t>
      </w:r>
    </w:p>
    <w:p w:rsidR="00CA2808" w:rsidRPr="00D36266" w:rsidRDefault="00CA2808" w:rsidP="00CA280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6FD8" w:rsidRDefault="00266FD8" w:rsidP="00266FD8">
      <w:pPr>
        <w:shd w:val="clear" w:color="auto" w:fill="FFFFFF"/>
        <w:tabs>
          <w:tab w:val="left" w:pos="993"/>
        </w:tabs>
        <w:jc w:val="center"/>
        <w:rPr>
          <w:color w:val="000000"/>
          <w:szCs w:val="28"/>
        </w:rPr>
      </w:pPr>
      <w:r w:rsidRPr="00AD3EA7">
        <w:rPr>
          <w:color w:val="000000"/>
          <w:szCs w:val="28"/>
        </w:rPr>
        <w:t>__________</w:t>
      </w:r>
    </w:p>
    <w:p w:rsidR="00266FD8" w:rsidRDefault="00266FD8" w:rsidP="00266FD8">
      <w:pPr>
        <w:rPr>
          <w:color w:val="000000"/>
          <w:szCs w:val="28"/>
        </w:rPr>
        <w:sectPr w:rsidR="00266FD8" w:rsidSect="00175514">
          <w:headerReference w:type="even" r:id="rId8"/>
          <w:headerReference w:type="default" r:id="rId9"/>
          <w:pgSz w:w="11906" w:h="16838"/>
          <w:pgMar w:top="1134" w:right="567" w:bottom="851" w:left="1701" w:header="567" w:footer="709" w:gutter="0"/>
          <w:cols w:space="708"/>
          <w:titlePg/>
          <w:docGrid w:linePitch="381"/>
        </w:sectPr>
      </w:pPr>
    </w:p>
    <w:p w:rsidR="00266FD8" w:rsidRPr="00D36266" w:rsidRDefault="00266FD8" w:rsidP="00266FD8">
      <w:pPr>
        <w:shd w:val="clear" w:color="auto" w:fill="FFFFFF"/>
        <w:ind w:left="5103"/>
        <w:jc w:val="center"/>
        <w:rPr>
          <w:szCs w:val="28"/>
        </w:rPr>
      </w:pPr>
      <w:r w:rsidRPr="00D36266">
        <w:rPr>
          <w:szCs w:val="28"/>
        </w:rPr>
        <w:lastRenderedPageBreak/>
        <w:t xml:space="preserve">Приложение </w:t>
      </w:r>
    </w:p>
    <w:p w:rsidR="00266FD8" w:rsidRPr="00D36266" w:rsidRDefault="00266FD8" w:rsidP="00266FD8">
      <w:pPr>
        <w:shd w:val="clear" w:color="auto" w:fill="FFFFFF"/>
        <w:ind w:left="5103"/>
        <w:jc w:val="center"/>
        <w:rPr>
          <w:szCs w:val="28"/>
        </w:rPr>
      </w:pPr>
      <w:r w:rsidRPr="00D36266">
        <w:rPr>
          <w:szCs w:val="28"/>
        </w:rPr>
        <w:t>к По</w:t>
      </w:r>
      <w:r>
        <w:rPr>
          <w:szCs w:val="28"/>
        </w:rPr>
        <w:t>рядку работы</w:t>
      </w:r>
      <w:r w:rsidRPr="00D36266">
        <w:rPr>
          <w:szCs w:val="28"/>
        </w:rPr>
        <w:t xml:space="preserve"> </w:t>
      </w:r>
      <w:r>
        <w:rPr>
          <w:szCs w:val="28"/>
        </w:rPr>
        <w:t>с</w:t>
      </w:r>
      <w:r w:rsidRPr="00D36266">
        <w:rPr>
          <w:szCs w:val="28"/>
        </w:rPr>
        <w:t xml:space="preserve"> муниципальной</w:t>
      </w:r>
      <w:r>
        <w:rPr>
          <w:szCs w:val="28"/>
        </w:rPr>
        <w:t xml:space="preserve"> </w:t>
      </w:r>
      <w:r w:rsidRPr="00D36266">
        <w:rPr>
          <w:szCs w:val="28"/>
        </w:rPr>
        <w:t>информационной систем</w:t>
      </w:r>
      <w:r>
        <w:rPr>
          <w:szCs w:val="28"/>
        </w:rPr>
        <w:t xml:space="preserve">ой </w:t>
      </w:r>
      <w:r w:rsidR="005E18DC">
        <w:rPr>
          <w:szCs w:val="28"/>
        </w:rPr>
        <w:br/>
      </w:r>
      <w:r w:rsidRPr="00D36266">
        <w:rPr>
          <w:szCs w:val="28"/>
        </w:rPr>
        <w:t>"Чистый город"</w:t>
      </w:r>
    </w:p>
    <w:p w:rsidR="00266FD8" w:rsidRDefault="00266FD8" w:rsidP="00266FD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</w:p>
    <w:p w:rsidR="00266FD8" w:rsidRPr="00D36266" w:rsidRDefault="00266FD8" w:rsidP="00266FD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</w:p>
    <w:p w:rsidR="00266FD8" w:rsidRPr="00D36266" w:rsidRDefault="00266FD8" w:rsidP="005E18DC">
      <w:pPr>
        <w:shd w:val="clear" w:color="auto" w:fill="FFFFFF"/>
        <w:tabs>
          <w:tab w:val="left" w:pos="993"/>
        </w:tabs>
        <w:jc w:val="center"/>
        <w:rPr>
          <w:szCs w:val="28"/>
        </w:rPr>
      </w:pPr>
      <w:r w:rsidRPr="00D36266">
        <w:rPr>
          <w:szCs w:val="28"/>
        </w:rPr>
        <w:t xml:space="preserve">Соглашение о совместной работе </w:t>
      </w:r>
    </w:p>
    <w:p w:rsidR="00266FD8" w:rsidRPr="00D36266" w:rsidRDefault="00266FD8" w:rsidP="005E18DC">
      <w:pPr>
        <w:shd w:val="clear" w:color="auto" w:fill="FFFFFF"/>
        <w:tabs>
          <w:tab w:val="left" w:pos="993"/>
        </w:tabs>
        <w:jc w:val="center"/>
        <w:rPr>
          <w:szCs w:val="28"/>
        </w:rPr>
      </w:pPr>
      <w:r w:rsidRPr="00D36266">
        <w:rPr>
          <w:szCs w:val="28"/>
        </w:rPr>
        <w:t xml:space="preserve">в муниципальной информационной системе </w:t>
      </w:r>
      <w:r>
        <w:rPr>
          <w:szCs w:val="28"/>
        </w:rPr>
        <w:t>"</w:t>
      </w:r>
      <w:r w:rsidRPr="00D36266">
        <w:rPr>
          <w:szCs w:val="28"/>
        </w:rPr>
        <w:t>Чистый город</w:t>
      </w:r>
      <w:r>
        <w:rPr>
          <w:szCs w:val="28"/>
        </w:rPr>
        <w:t>"</w:t>
      </w:r>
    </w:p>
    <w:p w:rsidR="00266FD8" w:rsidRPr="00D36266" w:rsidRDefault="00266FD8" w:rsidP="005E18DC">
      <w:pPr>
        <w:shd w:val="clear" w:color="auto" w:fill="FFFFFF"/>
        <w:tabs>
          <w:tab w:val="left" w:pos="993"/>
        </w:tabs>
        <w:jc w:val="center"/>
        <w:rPr>
          <w:szCs w:val="28"/>
        </w:rPr>
      </w:pPr>
      <w:r w:rsidRPr="00D36266">
        <w:rPr>
          <w:szCs w:val="28"/>
        </w:rPr>
        <w:t>(образец)</w:t>
      </w:r>
    </w:p>
    <w:p w:rsidR="00266FD8" w:rsidRPr="00D36266" w:rsidRDefault="00266FD8" w:rsidP="00266FD8">
      <w:pPr>
        <w:shd w:val="clear" w:color="auto" w:fill="FFFFFF"/>
        <w:tabs>
          <w:tab w:val="left" w:pos="993"/>
        </w:tabs>
        <w:ind w:firstLine="709"/>
        <w:jc w:val="center"/>
        <w:rPr>
          <w:szCs w:val="28"/>
        </w:rPr>
      </w:pPr>
    </w:p>
    <w:p w:rsidR="00266FD8" w:rsidRPr="00D36266" w:rsidRDefault="00266FD8" w:rsidP="009B098B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Центр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 xml:space="preserve"> (Сторона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 xml:space="preserve">1) в лице </w:t>
      </w:r>
      <w:r w:rsidR="009B098B">
        <w:rPr>
          <w:rFonts w:ascii="Times New Roman" w:hAnsi="Times New Roman" w:cs="Times New Roman"/>
          <w:sz w:val="28"/>
          <w:szCs w:val="28"/>
        </w:rPr>
        <w:t xml:space="preserve">  </w:t>
      </w:r>
      <w:r w:rsidR="009B098B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r w:rsidRPr="00175514">
        <w:rPr>
          <w:rFonts w:ascii="Times New Roman" w:hAnsi="Times New Roman" w:cs="Times New Roman"/>
          <w:spacing w:val="-6"/>
          <w:sz w:val="28"/>
          <w:szCs w:val="28"/>
        </w:rPr>
        <w:t xml:space="preserve">действующего на основании Устава, и "наименование организации" (Сторона № 2), </w:t>
      </w:r>
      <w:r w:rsidRPr="00D36266">
        <w:rPr>
          <w:rFonts w:ascii="Times New Roman" w:hAnsi="Times New Roman" w:cs="Times New Roman"/>
          <w:sz w:val="28"/>
          <w:szCs w:val="28"/>
        </w:rPr>
        <w:t xml:space="preserve">в лице _______________________ ________________________________, действующего на основании Устава, именуемые в дальнейшем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 xml:space="preserve"> договорились о следующем.</w:t>
      </w:r>
    </w:p>
    <w:p w:rsidR="00266FD8" w:rsidRPr="00D36266" w:rsidRDefault="00266FD8" w:rsidP="009B098B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 xml:space="preserve">Совместно использовать муниципальную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Чистый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6266">
        <w:rPr>
          <w:rFonts w:ascii="Times New Roman" w:hAnsi="Times New Roman" w:cs="Times New Roman"/>
          <w:sz w:val="28"/>
          <w:szCs w:val="28"/>
        </w:rPr>
        <w:t xml:space="preserve">далее - ИС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Чистый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 xml:space="preserve">) в соответствии с Положением </w:t>
      </w:r>
      <w:r w:rsidR="009B098B">
        <w:rPr>
          <w:rFonts w:ascii="Times New Roman" w:hAnsi="Times New Roman" w:cs="Times New Roman"/>
          <w:sz w:val="28"/>
          <w:szCs w:val="28"/>
        </w:rPr>
        <w:br/>
      </w:r>
      <w:r w:rsidRPr="00D36266">
        <w:rPr>
          <w:rFonts w:ascii="Times New Roman" w:hAnsi="Times New Roman" w:cs="Times New Roman"/>
          <w:sz w:val="28"/>
          <w:szCs w:val="28"/>
        </w:rPr>
        <w:t xml:space="preserve">о ИС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Чистый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 xml:space="preserve"> (далее – Положение) для решения задач, определенных Положением.</w:t>
      </w:r>
    </w:p>
    <w:p w:rsidR="00266FD8" w:rsidRPr="00D36266" w:rsidRDefault="00266FD8" w:rsidP="009B098B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В рамках настоящего Соглашения Сторона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 xml:space="preserve">1 передает </w:t>
      </w:r>
      <w:r w:rsidRPr="00D36266">
        <w:rPr>
          <w:rFonts w:ascii="Times New Roman" w:hAnsi="Times New Roman" w:cs="Times New Roman"/>
          <w:sz w:val="28"/>
          <w:szCs w:val="28"/>
        </w:rPr>
        <w:br/>
        <w:t>Стороне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 xml:space="preserve">2 право ограниченного доступа в ИС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Чистый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 xml:space="preserve"> с учетом обеспечения Стороной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>2 необходимых требований по безопасному и квалифицированному использованию информационной системы.</w:t>
      </w:r>
    </w:p>
    <w:p w:rsidR="00266FD8" w:rsidRPr="00D36266" w:rsidRDefault="00266FD8" w:rsidP="009B098B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Сторона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 xml:space="preserve">2 принимает на себя обязательство по осуществлению функций непосредственного исполнителя при работе с сообщениями пользователей, относящихся к категории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.</w:t>
      </w:r>
    </w:p>
    <w:p w:rsidR="00266FD8" w:rsidRPr="00D36266" w:rsidRDefault="00266FD8" w:rsidP="009B098B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Сторона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 xml:space="preserve">1 принимает на себя обязательство по обеспечению постоянного доступа к ИС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Чистый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 xml:space="preserve"> представителей Стороны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66FD8" w:rsidRPr="00D36266" w:rsidRDefault="00266FD8" w:rsidP="009B098B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В рамках данного Соглашения Сторона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>2 принимает обязательство по информированию Стороны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>1 о назначении или смене представителя Стороны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66">
        <w:rPr>
          <w:rFonts w:ascii="Times New Roman" w:hAnsi="Times New Roman" w:cs="Times New Roman"/>
          <w:sz w:val="28"/>
          <w:szCs w:val="28"/>
        </w:rPr>
        <w:t xml:space="preserve">2, ответственного за работу в ИС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Чистый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6266">
        <w:rPr>
          <w:rFonts w:ascii="Times New Roman" w:hAnsi="Times New Roman" w:cs="Times New Roman"/>
          <w:sz w:val="28"/>
          <w:szCs w:val="28"/>
        </w:rPr>
        <w:t>.</w:t>
      </w:r>
    </w:p>
    <w:p w:rsidR="00266FD8" w:rsidRPr="00D36266" w:rsidRDefault="00266FD8" w:rsidP="009B098B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66">
        <w:rPr>
          <w:rFonts w:ascii="Times New Roman" w:hAnsi="Times New Roman" w:cs="Times New Roman"/>
          <w:sz w:val="28"/>
          <w:szCs w:val="28"/>
        </w:rPr>
        <w:t>Настоящее Соглашение заключено на неопределенный срок и может быть расторгнуто с письменным уведомлением по решению любой из Сторон.</w:t>
      </w:r>
    </w:p>
    <w:p w:rsidR="00266FD8" w:rsidRPr="00D36266" w:rsidRDefault="00266FD8" w:rsidP="00266FD8">
      <w:pPr>
        <w:shd w:val="clear" w:color="auto" w:fill="FFFFFF"/>
        <w:jc w:val="both"/>
        <w:rPr>
          <w:szCs w:val="28"/>
        </w:rPr>
      </w:pPr>
    </w:p>
    <w:p w:rsidR="00266FD8" w:rsidRPr="00D36266" w:rsidRDefault="00266FD8" w:rsidP="00266FD8">
      <w:pPr>
        <w:shd w:val="clear" w:color="auto" w:fill="FFFFFF"/>
        <w:jc w:val="both"/>
        <w:rPr>
          <w:szCs w:val="28"/>
        </w:rPr>
      </w:pPr>
      <w:r w:rsidRPr="00D36266">
        <w:rPr>
          <w:szCs w:val="28"/>
        </w:rPr>
        <w:t>Сторона №</w:t>
      </w:r>
      <w:r w:rsidR="009B098B">
        <w:rPr>
          <w:szCs w:val="28"/>
        </w:rPr>
        <w:t xml:space="preserve"> </w:t>
      </w:r>
      <w:r w:rsidRPr="00D36266">
        <w:rPr>
          <w:szCs w:val="28"/>
        </w:rPr>
        <w:t>1</w:t>
      </w:r>
      <w:r w:rsidRPr="00D36266">
        <w:rPr>
          <w:szCs w:val="28"/>
        </w:rPr>
        <w:tab/>
      </w:r>
      <w:r w:rsidRPr="00D36266">
        <w:rPr>
          <w:szCs w:val="28"/>
        </w:rPr>
        <w:tab/>
      </w:r>
      <w:r w:rsidRPr="00D36266">
        <w:rPr>
          <w:szCs w:val="28"/>
        </w:rPr>
        <w:tab/>
      </w:r>
      <w:r w:rsidRPr="00D36266">
        <w:rPr>
          <w:szCs w:val="28"/>
        </w:rPr>
        <w:tab/>
      </w:r>
      <w:r w:rsidRPr="00D36266">
        <w:rPr>
          <w:szCs w:val="28"/>
        </w:rPr>
        <w:tab/>
        <w:t>Сторона №</w:t>
      </w:r>
      <w:r w:rsidR="009B098B">
        <w:rPr>
          <w:szCs w:val="28"/>
        </w:rPr>
        <w:t xml:space="preserve"> </w:t>
      </w:r>
      <w:r w:rsidRPr="00D36266">
        <w:rPr>
          <w:szCs w:val="28"/>
        </w:rPr>
        <w:t>2</w:t>
      </w:r>
      <w:r w:rsidR="00CA2808">
        <w:rPr>
          <w:szCs w:val="28"/>
        </w:rPr>
        <w:t>".</w:t>
      </w:r>
    </w:p>
    <w:p w:rsidR="00CA2808" w:rsidRDefault="00CA2808" w:rsidP="00CA2808">
      <w:pPr>
        <w:tabs>
          <w:tab w:val="left" w:pos="8364"/>
        </w:tabs>
        <w:jc w:val="center"/>
        <w:rPr>
          <w:color w:val="000000" w:themeColor="text1"/>
          <w:szCs w:val="24"/>
        </w:rPr>
      </w:pPr>
    </w:p>
    <w:p w:rsidR="00CA2808" w:rsidRDefault="00CA2808" w:rsidP="00CA2808">
      <w:pPr>
        <w:tabs>
          <w:tab w:val="left" w:pos="7088"/>
        </w:tabs>
        <w:jc w:val="center"/>
      </w:pPr>
      <w:r w:rsidRPr="001A2CD5">
        <w:rPr>
          <w:color w:val="000000" w:themeColor="text1"/>
          <w:szCs w:val="28"/>
        </w:rPr>
        <w:t>___________</w:t>
      </w:r>
    </w:p>
    <w:sectPr w:rsidR="00CA2808" w:rsidSect="005E18D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D8" w:rsidRDefault="00266FD8" w:rsidP="00266FD8">
      <w:r>
        <w:separator/>
      </w:r>
    </w:p>
  </w:endnote>
  <w:endnote w:type="continuationSeparator" w:id="0">
    <w:p w:rsidR="00266FD8" w:rsidRDefault="00266FD8" w:rsidP="0026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D8" w:rsidRDefault="00266FD8" w:rsidP="00266FD8">
      <w:r>
        <w:separator/>
      </w:r>
    </w:p>
  </w:footnote>
  <w:footnote w:type="continuationSeparator" w:id="0">
    <w:p w:rsidR="00266FD8" w:rsidRDefault="00266FD8" w:rsidP="0026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7C" w:rsidRDefault="00CC5141">
    <w:pPr>
      <w:pStyle w:val="a3"/>
    </w:pPr>
    <w:r>
      <w:tab/>
      <w:t>2</w:t>
    </w:r>
    <w:r>
      <w:tab/>
    </w:r>
    <w:r w:rsidRPr="009A6257"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318261"/>
      <w:docPartObj>
        <w:docPartGallery w:val="Page Numbers (Top of Page)"/>
        <w:docPartUnique/>
      </w:docPartObj>
    </w:sdtPr>
    <w:sdtEndPr/>
    <w:sdtContent>
      <w:p w:rsidR="009141D9" w:rsidRDefault="00CC51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1D0">
          <w:rPr>
            <w:noProof/>
          </w:rPr>
          <w:t>5</w:t>
        </w:r>
        <w:r>
          <w:fldChar w:fldCharType="end"/>
        </w:r>
      </w:p>
    </w:sdtContent>
  </w:sdt>
  <w:p w:rsidR="00CA72AB" w:rsidRPr="009A6257" w:rsidRDefault="009049CC" w:rsidP="009A62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973"/>
    <w:multiLevelType w:val="multilevel"/>
    <w:tmpl w:val="40F41A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826CEF"/>
    <w:multiLevelType w:val="multilevel"/>
    <w:tmpl w:val="D7A0A59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3.5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B7576E"/>
    <w:multiLevelType w:val="multilevel"/>
    <w:tmpl w:val="CDC459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2B0337"/>
    <w:multiLevelType w:val="hybridMultilevel"/>
    <w:tmpl w:val="A0C06512"/>
    <w:lvl w:ilvl="0" w:tplc="E862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A5F0F"/>
    <w:multiLevelType w:val="multilevel"/>
    <w:tmpl w:val="3126DC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0782FEE"/>
    <w:multiLevelType w:val="multilevel"/>
    <w:tmpl w:val="27E035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8D2961"/>
    <w:multiLevelType w:val="multilevel"/>
    <w:tmpl w:val="2C7E53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B00221E"/>
    <w:multiLevelType w:val="multilevel"/>
    <w:tmpl w:val="3894F1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DC0E68"/>
    <w:multiLevelType w:val="multilevel"/>
    <w:tmpl w:val="96FEFB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066B85"/>
    <w:multiLevelType w:val="multilevel"/>
    <w:tmpl w:val="2A928D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D8"/>
    <w:rsid w:val="00145729"/>
    <w:rsid w:val="00175514"/>
    <w:rsid w:val="00204BBC"/>
    <w:rsid w:val="0021278C"/>
    <w:rsid w:val="0026248C"/>
    <w:rsid w:val="00266FD8"/>
    <w:rsid w:val="002941F4"/>
    <w:rsid w:val="002E4A2C"/>
    <w:rsid w:val="0053102F"/>
    <w:rsid w:val="005841D0"/>
    <w:rsid w:val="005E18DC"/>
    <w:rsid w:val="00655439"/>
    <w:rsid w:val="008A533C"/>
    <w:rsid w:val="008F5488"/>
    <w:rsid w:val="009B098B"/>
    <w:rsid w:val="00CA2808"/>
    <w:rsid w:val="00CC5141"/>
    <w:rsid w:val="00D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D8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FD8"/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66FD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66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customStyle="1" w:styleId="5">
    <w:name w:val="Основной текст (5)_"/>
    <w:basedOn w:val="a0"/>
    <w:link w:val="50"/>
    <w:rsid w:val="00266FD8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FD8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  <w:style w:type="paragraph" w:styleId="a6">
    <w:name w:val="footer"/>
    <w:basedOn w:val="a"/>
    <w:link w:val="a7"/>
    <w:uiPriority w:val="99"/>
    <w:unhideWhenUsed/>
    <w:rsid w:val="00266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FD8"/>
    <w:rPr>
      <w:rFonts w:eastAsia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D8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FD8"/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66FD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66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customStyle="1" w:styleId="5">
    <w:name w:val="Основной текст (5)_"/>
    <w:basedOn w:val="a0"/>
    <w:link w:val="50"/>
    <w:rsid w:val="00266FD8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FD8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  <w:style w:type="paragraph" w:styleId="a6">
    <w:name w:val="footer"/>
    <w:basedOn w:val="a"/>
    <w:link w:val="a7"/>
    <w:uiPriority w:val="99"/>
    <w:unhideWhenUsed/>
    <w:rsid w:val="00266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FD8"/>
    <w:rPr>
      <w:rFonts w:eastAsia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Перепёлкина</dc:creator>
  <cp:lastModifiedBy>Любовь Федоровна Фадеева</cp:lastModifiedBy>
  <cp:revision>2</cp:revision>
  <cp:lastPrinted>2020-08-10T07:36:00Z</cp:lastPrinted>
  <dcterms:created xsi:type="dcterms:W3CDTF">2020-08-27T11:12:00Z</dcterms:created>
  <dcterms:modified xsi:type="dcterms:W3CDTF">2020-08-27T11:12:00Z</dcterms:modified>
</cp:coreProperties>
</file>