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71" w:rsidRDefault="00014171" w:rsidP="00014171">
      <w:pPr>
        <w:autoSpaceDE w:val="0"/>
        <w:autoSpaceDN w:val="0"/>
        <w:adjustRightInd w:val="0"/>
        <w:ind w:left="5529" w:right="-6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014171" w:rsidRDefault="00014171" w:rsidP="00014171">
      <w:pPr>
        <w:autoSpaceDE w:val="0"/>
        <w:autoSpaceDN w:val="0"/>
        <w:adjustRightInd w:val="0"/>
        <w:ind w:left="5529" w:right="-6"/>
        <w:jc w:val="center"/>
        <w:rPr>
          <w:szCs w:val="28"/>
        </w:rPr>
      </w:pPr>
      <w:r>
        <w:rPr>
          <w:szCs w:val="28"/>
        </w:rPr>
        <w:t>УТВЕРЖДЕН</w:t>
      </w:r>
    </w:p>
    <w:p w:rsidR="00014171" w:rsidRDefault="00014171" w:rsidP="00014171">
      <w:pPr>
        <w:autoSpaceDE w:val="0"/>
        <w:autoSpaceDN w:val="0"/>
        <w:adjustRightInd w:val="0"/>
        <w:ind w:left="5529" w:right="-6"/>
        <w:jc w:val="center"/>
        <w:rPr>
          <w:color w:val="000000" w:themeColor="text1"/>
          <w:szCs w:val="28"/>
        </w:rPr>
      </w:pPr>
      <w:r w:rsidRPr="003B2B9C">
        <w:rPr>
          <w:szCs w:val="28"/>
        </w:rPr>
        <w:t>постановлением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>Администрации</w:t>
      </w:r>
    </w:p>
    <w:p w:rsidR="00014171" w:rsidRPr="003B2B9C" w:rsidRDefault="00014171" w:rsidP="00014171">
      <w:pPr>
        <w:autoSpaceDE w:val="0"/>
        <w:autoSpaceDN w:val="0"/>
        <w:adjustRightInd w:val="0"/>
        <w:ind w:left="5529" w:right="-6"/>
        <w:jc w:val="center"/>
        <w:rPr>
          <w:szCs w:val="28"/>
        </w:rPr>
      </w:pPr>
      <w:r>
        <w:rPr>
          <w:color w:val="000000" w:themeColor="text1"/>
          <w:szCs w:val="28"/>
        </w:rPr>
        <w:t>муниципального образования</w:t>
      </w:r>
      <w:r>
        <w:rPr>
          <w:color w:val="000000" w:themeColor="text1"/>
          <w:szCs w:val="28"/>
        </w:rPr>
        <w:br/>
      </w:r>
      <w:r>
        <w:rPr>
          <w:szCs w:val="28"/>
        </w:rPr>
        <w:t>"Город Архангельск"</w:t>
      </w:r>
    </w:p>
    <w:p w:rsidR="00014171" w:rsidRPr="003B2B9C" w:rsidRDefault="00014171" w:rsidP="00014171">
      <w:pPr>
        <w:autoSpaceDE w:val="0"/>
        <w:autoSpaceDN w:val="0"/>
        <w:adjustRightInd w:val="0"/>
        <w:ind w:left="5529" w:right="-6"/>
        <w:jc w:val="center"/>
        <w:rPr>
          <w:szCs w:val="28"/>
        </w:rPr>
      </w:pPr>
      <w:r w:rsidRPr="003B2B9C">
        <w:rPr>
          <w:szCs w:val="28"/>
        </w:rPr>
        <w:t>от</w:t>
      </w:r>
      <w:r>
        <w:rPr>
          <w:szCs w:val="28"/>
        </w:rPr>
        <w:t xml:space="preserve"> </w:t>
      </w:r>
      <w:r w:rsidR="00DA6253">
        <w:rPr>
          <w:szCs w:val="28"/>
        </w:rPr>
        <w:t>25.10.2018 № 1304</w:t>
      </w:r>
    </w:p>
    <w:p w:rsidR="00014171" w:rsidRPr="003B2B9C" w:rsidRDefault="00014171" w:rsidP="00014171">
      <w:pPr>
        <w:ind w:left="5529" w:right="-6"/>
        <w:jc w:val="center"/>
        <w:rPr>
          <w:b/>
          <w:snapToGrid w:val="0"/>
          <w:szCs w:val="28"/>
        </w:rPr>
      </w:pPr>
    </w:p>
    <w:p w:rsidR="00014171" w:rsidRDefault="00014171" w:rsidP="00014171">
      <w:pPr>
        <w:ind w:right="-6"/>
        <w:jc w:val="center"/>
        <w:rPr>
          <w:b/>
          <w:snapToGrid w:val="0"/>
          <w:sz w:val="14"/>
          <w:szCs w:val="14"/>
        </w:rPr>
      </w:pPr>
    </w:p>
    <w:p w:rsidR="00953EC3" w:rsidRPr="00953EC3" w:rsidRDefault="00953EC3" w:rsidP="00014171">
      <w:pPr>
        <w:ind w:right="-6"/>
        <w:jc w:val="center"/>
        <w:rPr>
          <w:b/>
          <w:snapToGrid w:val="0"/>
          <w:sz w:val="14"/>
          <w:szCs w:val="14"/>
        </w:rPr>
      </w:pPr>
    </w:p>
    <w:p w:rsidR="00014171" w:rsidRPr="00CF5897" w:rsidRDefault="00014171" w:rsidP="00014171">
      <w:pPr>
        <w:ind w:right="-6"/>
        <w:jc w:val="center"/>
        <w:rPr>
          <w:b/>
          <w:snapToGrid w:val="0"/>
          <w:szCs w:val="28"/>
        </w:rPr>
      </w:pPr>
      <w:r w:rsidRPr="00CF5897">
        <w:rPr>
          <w:b/>
          <w:snapToGrid w:val="0"/>
          <w:szCs w:val="28"/>
        </w:rPr>
        <w:t xml:space="preserve">СОСТАВ </w:t>
      </w:r>
    </w:p>
    <w:p w:rsidR="00014171" w:rsidRDefault="00014171" w:rsidP="00014171">
      <w:pPr>
        <w:ind w:right="-6"/>
        <w:jc w:val="center"/>
        <w:rPr>
          <w:b/>
          <w:snapToGrid w:val="0"/>
          <w:szCs w:val="28"/>
        </w:rPr>
      </w:pPr>
      <w:r w:rsidRPr="00CF5897">
        <w:rPr>
          <w:b/>
          <w:snapToGrid w:val="0"/>
          <w:szCs w:val="28"/>
        </w:rPr>
        <w:t xml:space="preserve">комиссии по проведению городского конкурса </w:t>
      </w:r>
    </w:p>
    <w:p w:rsidR="00014171" w:rsidRDefault="00014171" w:rsidP="00014171">
      <w:pPr>
        <w:ind w:right="-6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"</w:t>
      </w:r>
      <w:r>
        <w:rPr>
          <w:b/>
          <w:szCs w:val="28"/>
        </w:rPr>
        <w:t>Лучший работник предприятия бытового обслуживания населения</w:t>
      </w:r>
      <w:r>
        <w:rPr>
          <w:b/>
          <w:snapToGrid w:val="0"/>
          <w:szCs w:val="28"/>
        </w:rPr>
        <w:t>"</w:t>
      </w:r>
      <w:r w:rsidRPr="00CF5897">
        <w:rPr>
          <w:b/>
          <w:snapToGrid w:val="0"/>
          <w:szCs w:val="28"/>
        </w:rPr>
        <w:t xml:space="preserve"> </w:t>
      </w:r>
    </w:p>
    <w:p w:rsidR="00014171" w:rsidRDefault="00014171" w:rsidP="00014171">
      <w:pPr>
        <w:ind w:right="-6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в 2018 году</w:t>
      </w:r>
    </w:p>
    <w:p w:rsidR="00953EC3" w:rsidRPr="00953EC3" w:rsidRDefault="00953EC3" w:rsidP="00014171">
      <w:pPr>
        <w:ind w:right="-6"/>
        <w:jc w:val="center"/>
        <w:rPr>
          <w:b/>
          <w:snapToGrid w:val="0"/>
          <w:sz w:val="44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4"/>
        <w:gridCol w:w="6469"/>
      </w:tblGrid>
      <w:tr w:rsidR="00953EC3" w:rsidTr="00953EC3">
        <w:tc>
          <w:tcPr>
            <w:tcW w:w="3085" w:type="dxa"/>
          </w:tcPr>
          <w:p w:rsidR="00953EC3" w:rsidRDefault="00953EC3" w:rsidP="00953EC3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proofErr w:type="spellStart"/>
            <w:r>
              <w:rPr>
                <w:snapToGrid w:val="0"/>
                <w:szCs w:val="28"/>
              </w:rPr>
              <w:t>Любова</w:t>
            </w:r>
            <w:proofErr w:type="spellEnd"/>
            <w:r>
              <w:rPr>
                <w:snapToGrid w:val="0"/>
                <w:szCs w:val="28"/>
              </w:rPr>
              <w:t xml:space="preserve"> </w:t>
            </w:r>
          </w:p>
          <w:p w:rsidR="00953EC3" w:rsidRDefault="00953EC3" w:rsidP="00953EC3">
            <w:pPr>
              <w:spacing w:line="280" w:lineRule="exact"/>
              <w:ind w:right="-6"/>
              <w:rPr>
                <w:b/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Ирина Владимировна</w:t>
            </w:r>
          </w:p>
        </w:tc>
        <w:tc>
          <w:tcPr>
            <w:tcW w:w="284" w:type="dxa"/>
          </w:tcPr>
          <w:p w:rsidR="00953EC3" w:rsidRDefault="00953EC3" w:rsidP="00953EC3">
            <w:pPr>
              <w:spacing w:line="280" w:lineRule="exact"/>
              <w:ind w:right="-6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-</w:t>
            </w:r>
          </w:p>
        </w:tc>
        <w:tc>
          <w:tcPr>
            <w:tcW w:w="6485" w:type="dxa"/>
          </w:tcPr>
          <w:p w:rsidR="00953EC3" w:rsidRDefault="00953EC3" w:rsidP="00953EC3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заместитель директора департамента </w:t>
            </w:r>
            <w:proofErr w:type="spellStart"/>
            <w:r>
              <w:rPr>
                <w:snapToGrid w:val="0"/>
                <w:szCs w:val="28"/>
              </w:rPr>
              <w:t>экономи-ческого</w:t>
            </w:r>
            <w:proofErr w:type="spellEnd"/>
            <w:r>
              <w:rPr>
                <w:snapToGrid w:val="0"/>
                <w:szCs w:val="28"/>
              </w:rPr>
              <w:t xml:space="preserve"> развития Администрации муниципального образования</w:t>
            </w:r>
            <w:r w:rsidRPr="00CF589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"Город Архангельск" – начальник управления торговли и услуг</w:t>
            </w:r>
            <w:r w:rsidRPr="00CF5897">
              <w:rPr>
                <w:snapToGrid w:val="0"/>
                <w:szCs w:val="28"/>
              </w:rPr>
              <w:t xml:space="preserve"> населению</w:t>
            </w:r>
            <w:r>
              <w:rPr>
                <w:snapToGrid w:val="0"/>
                <w:szCs w:val="28"/>
              </w:rPr>
              <w:t xml:space="preserve"> (председатель комиссии)</w:t>
            </w:r>
          </w:p>
          <w:p w:rsidR="00953EC3" w:rsidRDefault="00953EC3" w:rsidP="00953EC3">
            <w:pPr>
              <w:spacing w:line="280" w:lineRule="exact"/>
              <w:ind w:right="-6"/>
              <w:jc w:val="both"/>
              <w:rPr>
                <w:b/>
                <w:snapToGrid w:val="0"/>
                <w:szCs w:val="28"/>
              </w:rPr>
            </w:pPr>
          </w:p>
        </w:tc>
      </w:tr>
      <w:tr w:rsidR="00953EC3" w:rsidTr="00953EC3">
        <w:tc>
          <w:tcPr>
            <w:tcW w:w="3085" w:type="dxa"/>
          </w:tcPr>
          <w:p w:rsidR="00953EC3" w:rsidRDefault="00953EC3" w:rsidP="00953EC3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Полищук</w:t>
            </w:r>
          </w:p>
          <w:p w:rsidR="00953EC3" w:rsidRDefault="00953EC3" w:rsidP="00953EC3">
            <w:pPr>
              <w:spacing w:line="280" w:lineRule="exact"/>
              <w:ind w:right="-6"/>
              <w:rPr>
                <w:b/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Оксана Владимировна</w:t>
            </w:r>
          </w:p>
        </w:tc>
        <w:tc>
          <w:tcPr>
            <w:tcW w:w="284" w:type="dxa"/>
          </w:tcPr>
          <w:p w:rsidR="00953EC3" w:rsidRDefault="00953EC3" w:rsidP="00953EC3">
            <w:pPr>
              <w:spacing w:line="280" w:lineRule="exact"/>
              <w:ind w:right="-6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-</w:t>
            </w:r>
          </w:p>
        </w:tc>
        <w:tc>
          <w:tcPr>
            <w:tcW w:w="6485" w:type="dxa"/>
          </w:tcPr>
          <w:p w:rsidR="00953EC3" w:rsidRDefault="00953EC3" w:rsidP="00953EC3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ведущий специалист управления  торговли и услуг</w:t>
            </w:r>
            <w:r w:rsidRPr="00CF5897">
              <w:rPr>
                <w:snapToGrid w:val="0"/>
                <w:szCs w:val="28"/>
              </w:rPr>
              <w:t xml:space="preserve"> населению</w:t>
            </w:r>
            <w:r>
              <w:rPr>
                <w:snapToGrid w:val="0"/>
                <w:szCs w:val="28"/>
              </w:rPr>
              <w:t xml:space="preserve"> департамента экономического развития</w:t>
            </w:r>
            <w:r w:rsidRPr="00CF589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Администрации муниципального образования</w:t>
            </w:r>
            <w:r w:rsidRPr="00CF589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"Город Архангельск" (секретарь комиссии)</w:t>
            </w:r>
          </w:p>
          <w:p w:rsidR="00953EC3" w:rsidRDefault="00953EC3" w:rsidP="00953EC3">
            <w:pPr>
              <w:spacing w:line="280" w:lineRule="exact"/>
              <w:ind w:right="-6"/>
              <w:jc w:val="both"/>
              <w:rPr>
                <w:b/>
                <w:snapToGrid w:val="0"/>
                <w:szCs w:val="28"/>
              </w:rPr>
            </w:pPr>
          </w:p>
        </w:tc>
      </w:tr>
      <w:tr w:rsidR="00953EC3" w:rsidTr="00953EC3">
        <w:tc>
          <w:tcPr>
            <w:tcW w:w="3085" w:type="dxa"/>
          </w:tcPr>
          <w:p w:rsidR="00953EC3" w:rsidRDefault="00953EC3" w:rsidP="00953EC3">
            <w:pPr>
              <w:tabs>
                <w:tab w:val="left" w:pos="3106"/>
              </w:tabs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Завьялова </w:t>
            </w:r>
          </w:p>
          <w:p w:rsidR="00953EC3" w:rsidRDefault="00953EC3" w:rsidP="00953EC3">
            <w:pPr>
              <w:tabs>
                <w:tab w:val="left" w:pos="3106"/>
              </w:tabs>
              <w:spacing w:line="280" w:lineRule="exact"/>
              <w:ind w:right="-6"/>
              <w:jc w:val="both"/>
              <w:rPr>
                <w:b/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Вера Дмитриевна</w:t>
            </w:r>
          </w:p>
        </w:tc>
        <w:tc>
          <w:tcPr>
            <w:tcW w:w="284" w:type="dxa"/>
          </w:tcPr>
          <w:p w:rsidR="00953EC3" w:rsidRDefault="00953EC3" w:rsidP="00953EC3">
            <w:pPr>
              <w:spacing w:line="280" w:lineRule="exact"/>
              <w:ind w:right="-6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-</w:t>
            </w:r>
          </w:p>
        </w:tc>
        <w:tc>
          <w:tcPr>
            <w:tcW w:w="6485" w:type="dxa"/>
          </w:tcPr>
          <w:p w:rsidR="00953EC3" w:rsidRDefault="00953EC3" w:rsidP="00953EC3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главный специалист управления  торговли и услуг</w:t>
            </w:r>
            <w:r w:rsidRPr="00CF5897">
              <w:rPr>
                <w:snapToGrid w:val="0"/>
                <w:szCs w:val="28"/>
              </w:rPr>
              <w:t xml:space="preserve"> населению</w:t>
            </w:r>
            <w:r>
              <w:rPr>
                <w:snapToGrid w:val="0"/>
                <w:szCs w:val="28"/>
              </w:rPr>
              <w:t xml:space="preserve"> департамента экономического развития</w:t>
            </w:r>
            <w:r w:rsidRPr="00CF589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Администрации муниципального образования</w:t>
            </w:r>
            <w:r w:rsidRPr="00CF589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"Город Архангельск"</w:t>
            </w:r>
          </w:p>
          <w:p w:rsidR="00953EC3" w:rsidRDefault="00953EC3" w:rsidP="00953EC3">
            <w:pPr>
              <w:spacing w:line="280" w:lineRule="exact"/>
              <w:ind w:right="-6"/>
              <w:jc w:val="both"/>
              <w:rPr>
                <w:b/>
                <w:snapToGrid w:val="0"/>
                <w:szCs w:val="28"/>
              </w:rPr>
            </w:pPr>
          </w:p>
        </w:tc>
      </w:tr>
      <w:tr w:rsidR="00953EC3" w:rsidTr="00953EC3">
        <w:tc>
          <w:tcPr>
            <w:tcW w:w="3085" w:type="dxa"/>
          </w:tcPr>
          <w:p w:rsidR="00953EC3" w:rsidRDefault="00953EC3" w:rsidP="00953EC3">
            <w:pPr>
              <w:spacing w:line="280" w:lineRule="exact"/>
              <w:ind w:right="-6"/>
              <w:rPr>
                <w:szCs w:val="28"/>
              </w:rPr>
            </w:pPr>
            <w:r>
              <w:rPr>
                <w:szCs w:val="28"/>
              </w:rPr>
              <w:t xml:space="preserve">Лобастова </w:t>
            </w:r>
          </w:p>
          <w:p w:rsidR="00953EC3" w:rsidRDefault="00953EC3" w:rsidP="00953EC3">
            <w:pPr>
              <w:spacing w:line="280" w:lineRule="exact"/>
              <w:ind w:right="-6"/>
              <w:rPr>
                <w:b/>
                <w:snapToGrid w:val="0"/>
                <w:szCs w:val="28"/>
              </w:rPr>
            </w:pPr>
            <w:r>
              <w:rPr>
                <w:szCs w:val="28"/>
              </w:rPr>
              <w:t xml:space="preserve">Галина Федоровна </w:t>
            </w:r>
          </w:p>
        </w:tc>
        <w:tc>
          <w:tcPr>
            <w:tcW w:w="284" w:type="dxa"/>
          </w:tcPr>
          <w:p w:rsidR="00953EC3" w:rsidRDefault="00953EC3" w:rsidP="00953EC3">
            <w:pPr>
              <w:spacing w:line="280" w:lineRule="exact"/>
              <w:ind w:right="-6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-</w:t>
            </w:r>
          </w:p>
        </w:tc>
        <w:tc>
          <w:tcPr>
            <w:tcW w:w="6485" w:type="dxa"/>
          </w:tcPr>
          <w:p w:rsidR="00953EC3" w:rsidRDefault="00953EC3" w:rsidP="00953EC3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директор ателье ООО "Молодость" (по </w:t>
            </w:r>
            <w:proofErr w:type="spellStart"/>
            <w:r>
              <w:rPr>
                <w:snapToGrid w:val="0"/>
                <w:szCs w:val="28"/>
              </w:rPr>
              <w:t>согласо-ванию</w:t>
            </w:r>
            <w:proofErr w:type="spellEnd"/>
            <w:r>
              <w:rPr>
                <w:snapToGrid w:val="0"/>
                <w:szCs w:val="28"/>
              </w:rPr>
              <w:t>)</w:t>
            </w:r>
          </w:p>
          <w:p w:rsidR="00953EC3" w:rsidRDefault="00953EC3" w:rsidP="00953EC3">
            <w:pPr>
              <w:spacing w:line="280" w:lineRule="exact"/>
              <w:ind w:right="-6"/>
              <w:jc w:val="both"/>
              <w:rPr>
                <w:b/>
                <w:snapToGrid w:val="0"/>
                <w:szCs w:val="28"/>
              </w:rPr>
            </w:pPr>
          </w:p>
        </w:tc>
      </w:tr>
      <w:tr w:rsidR="00953EC3" w:rsidTr="00953EC3">
        <w:tc>
          <w:tcPr>
            <w:tcW w:w="3085" w:type="dxa"/>
          </w:tcPr>
          <w:p w:rsidR="00953EC3" w:rsidRDefault="00953EC3" w:rsidP="00953EC3">
            <w:pPr>
              <w:spacing w:line="280" w:lineRule="exact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Молокова</w:t>
            </w:r>
            <w:r w:rsidRPr="0037339B">
              <w:rPr>
                <w:szCs w:val="28"/>
              </w:rPr>
              <w:t xml:space="preserve"> </w:t>
            </w:r>
          </w:p>
          <w:p w:rsidR="00953EC3" w:rsidRDefault="00953EC3" w:rsidP="00953EC3">
            <w:pPr>
              <w:spacing w:line="280" w:lineRule="exact"/>
              <w:ind w:right="-6"/>
              <w:jc w:val="both"/>
              <w:rPr>
                <w:b/>
                <w:snapToGrid w:val="0"/>
                <w:szCs w:val="28"/>
              </w:rPr>
            </w:pPr>
            <w:r w:rsidRPr="0037339B">
              <w:rPr>
                <w:szCs w:val="28"/>
              </w:rPr>
              <w:t>Ирина Ю</w:t>
            </w:r>
            <w:r>
              <w:rPr>
                <w:szCs w:val="28"/>
              </w:rPr>
              <w:t xml:space="preserve">рьевна </w:t>
            </w:r>
          </w:p>
        </w:tc>
        <w:tc>
          <w:tcPr>
            <w:tcW w:w="284" w:type="dxa"/>
          </w:tcPr>
          <w:p w:rsidR="00953EC3" w:rsidRDefault="00953EC3" w:rsidP="00953EC3">
            <w:pPr>
              <w:spacing w:line="280" w:lineRule="exact"/>
              <w:ind w:right="-6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-</w:t>
            </w:r>
          </w:p>
        </w:tc>
        <w:tc>
          <w:tcPr>
            <w:tcW w:w="6485" w:type="dxa"/>
          </w:tcPr>
          <w:p w:rsidR="00953EC3" w:rsidRDefault="004C1F41" w:rsidP="00953EC3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pacing w:val="-4"/>
                <w:szCs w:val="28"/>
              </w:rPr>
              <w:t>управляющая химчисткой "</w:t>
            </w:r>
            <w:proofErr w:type="spellStart"/>
            <w:r>
              <w:rPr>
                <w:snapToGrid w:val="0"/>
                <w:spacing w:val="-4"/>
                <w:szCs w:val="28"/>
              </w:rPr>
              <w:t>Лавандерия</w:t>
            </w:r>
            <w:proofErr w:type="spellEnd"/>
            <w:r>
              <w:rPr>
                <w:snapToGrid w:val="0"/>
                <w:spacing w:val="-4"/>
                <w:szCs w:val="28"/>
              </w:rPr>
              <w:t xml:space="preserve">" </w:t>
            </w:r>
            <w:proofErr w:type="spellStart"/>
            <w:r>
              <w:rPr>
                <w:snapToGrid w:val="0"/>
                <w:spacing w:val="-4"/>
                <w:szCs w:val="28"/>
              </w:rPr>
              <w:t>инди-видуаль</w:t>
            </w:r>
            <w:r w:rsidR="00953EC3">
              <w:rPr>
                <w:snapToGrid w:val="0"/>
                <w:szCs w:val="28"/>
              </w:rPr>
              <w:t>ного</w:t>
            </w:r>
            <w:proofErr w:type="spellEnd"/>
            <w:r w:rsidR="00953EC3">
              <w:rPr>
                <w:snapToGrid w:val="0"/>
                <w:szCs w:val="28"/>
              </w:rPr>
              <w:t xml:space="preserve"> предпринимателя </w:t>
            </w:r>
            <w:proofErr w:type="spellStart"/>
            <w:r w:rsidR="00953EC3">
              <w:rPr>
                <w:snapToGrid w:val="0"/>
                <w:szCs w:val="28"/>
              </w:rPr>
              <w:t>Шишелова</w:t>
            </w:r>
            <w:proofErr w:type="spellEnd"/>
            <w:r w:rsidR="00953EC3">
              <w:rPr>
                <w:snapToGrid w:val="0"/>
                <w:szCs w:val="28"/>
              </w:rPr>
              <w:t xml:space="preserve"> М.В. </w:t>
            </w:r>
            <w:r>
              <w:rPr>
                <w:snapToGrid w:val="0"/>
                <w:szCs w:val="28"/>
              </w:rPr>
              <w:t>(по согла</w:t>
            </w:r>
            <w:r w:rsidR="00953EC3">
              <w:rPr>
                <w:snapToGrid w:val="0"/>
                <w:szCs w:val="28"/>
              </w:rPr>
              <w:t>сованию)</w:t>
            </w:r>
          </w:p>
          <w:p w:rsidR="00953EC3" w:rsidRDefault="00953EC3" w:rsidP="00953EC3">
            <w:pPr>
              <w:spacing w:line="280" w:lineRule="exact"/>
              <w:ind w:right="-6"/>
              <w:jc w:val="both"/>
              <w:rPr>
                <w:b/>
                <w:snapToGrid w:val="0"/>
                <w:szCs w:val="28"/>
              </w:rPr>
            </w:pPr>
          </w:p>
        </w:tc>
      </w:tr>
      <w:tr w:rsidR="00953EC3" w:rsidTr="00953EC3">
        <w:tc>
          <w:tcPr>
            <w:tcW w:w="3085" w:type="dxa"/>
          </w:tcPr>
          <w:p w:rsidR="00953EC3" w:rsidRPr="00F60EC7" w:rsidRDefault="00953EC3" w:rsidP="00953EC3">
            <w:pPr>
              <w:spacing w:line="280" w:lineRule="exact"/>
              <w:ind w:right="-6"/>
              <w:jc w:val="both"/>
              <w:rPr>
                <w:szCs w:val="28"/>
              </w:rPr>
            </w:pPr>
            <w:r w:rsidRPr="00F60EC7">
              <w:rPr>
                <w:szCs w:val="28"/>
              </w:rPr>
              <w:t>Попова</w:t>
            </w:r>
          </w:p>
          <w:p w:rsidR="00953EC3" w:rsidRDefault="00953EC3" w:rsidP="00953EC3">
            <w:pPr>
              <w:spacing w:line="280" w:lineRule="exact"/>
              <w:ind w:right="-6"/>
              <w:jc w:val="both"/>
              <w:rPr>
                <w:b/>
                <w:snapToGrid w:val="0"/>
                <w:szCs w:val="28"/>
              </w:rPr>
            </w:pPr>
            <w:r w:rsidRPr="00F60EC7">
              <w:rPr>
                <w:szCs w:val="28"/>
              </w:rPr>
              <w:t>Лариса Анатольевна</w:t>
            </w:r>
          </w:p>
        </w:tc>
        <w:tc>
          <w:tcPr>
            <w:tcW w:w="284" w:type="dxa"/>
          </w:tcPr>
          <w:p w:rsidR="00953EC3" w:rsidRDefault="00953EC3" w:rsidP="00953EC3">
            <w:pPr>
              <w:spacing w:line="280" w:lineRule="exact"/>
              <w:ind w:right="-6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-</w:t>
            </w:r>
          </w:p>
        </w:tc>
        <w:tc>
          <w:tcPr>
            <w:tcW w:w="6485" w:type="dxa"/>
          </w:tcPr>
          <w:p w:rsidR="00953EC3" w:rsidRDefault="00953EC3" w:rsidP="00953EC3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главный специалист</w:t>
            </w:r>
            <w:r w:rsidRPr="00CF589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администрации </w:t>
            </w:r>
            <w:proofErr w:type="spellStart"/>
            <w:r>
              <w:rPr>
                <w:snapToGrid w:val="0"/>
                <w:szCs w:val="28"/>
              </w:rPr>
              <w:t>террито-риального</w:t>
            </w:r>
            <w:proofErr w:type="spellEnd"/>
            <w:r>
              <w:rPr>
                <w:snapToGrid w:val="0"/>
                <w:szCs w:val="28"/>
              </w:rPr>
              <w:t xml:space="preserve"> округа Майская горка муниципального образования</w:t>
            </w:r>
            <w:r w:rsidRPr="00CF589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"Город Архангельск" (по </w:t>
            </w:r>
            <w:proofErr w:type="spellStart"/>
            <w:r>
              <w:rPr>
                <w:snapToGrid w:val="0"/>
                <w:szCs w:val="28"/>
              </w:rPr>
              <w:t>согласо-ванию</w:t>
            </w:r>
            <w:proofErr w:type="spellEnd"/>
            <w:r>
              <w:rPr>
                <w:snapToGrid w:val="0"/>
                <w:szCs w:val="28"/>
              </w:rPr>
              <w:t>)</w:t>
            </w:r>
          </w:p>
          <w:p w:rsidR="00953EC3" w:rsidRDefault="00953EC3" w:rsidP="00953EC3">
            <w:pPr>
              <w:spacing w:line="280" w:lineRule="exact"/>
              <w:ind w:right="-6"/>
              <w:jc w:val="both"/>
              <w:rPr>
                <w:b/>
                <w:snapToGrid w:val="0"/>
                <w:szCs w:val="28"/>
              </w:rPr>
            </w:pPr>
          </w:p>
        </w:tc>
      </w:tr>
      <w:tr w:rsidR="00953EC3" w:rsidTr="00953EC3">
        <w:tc>
          <w:tcPr>
            <w:tcW w:w="3085" w:type="dxa"/>
          </w:tcPr>
          <w:p w:rsidR="00953EC3" w:rsidRDefault="00953EC3" w:rsidP="00953EC3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Симонян</w:t>
            </w:r>
          </w:p>
          <w:p w:rsidR="00953EC3" w:rsidRDefault="00953EC3" w:rsidP="00953EC3">
            <w:pPr>
              <w:spacing w:line="280" w:lineRule="exact"/>
              <w:ind w:right="-6"/>
              <w:jc w:val="both"/>
              <w:rPr>
                <w:b/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Елена Дмитриевна</w:t>
            </w:r>
          </w:p>
        </w:tc>
        <w:tc>
          <w:tcPr>
            <w:tcW w:w="284" w:type="dxa"/>
          </w:tcPr>
          <w:p w:rsidR="00953EC3" w:rsidRDefault="00953EC3" w:rsidP="00953EC3">
            <w:pPr>
              <w:spacing w:line="280" w:lineRule="exact"/>
              <w:ind w:right="-6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-</w:t>
            </w:r>
          </w:p>
        </w:tc>
        <w:tc>
          <w:tcPr>
            <w:tcW w:w="6485" w:type="dxa"/>
          </w:tcPr>
          <w:p w:rsidR="00953EC3" w:rsidRDefault="00953EC3" w:rsidP="00953EC3">
            <w:pPr>
              <w:spacing w:line="280" w:lineRule="exact"/>
              <w:ind w:right="-6"/>
              <w:jc w:val="both"/>
              <w:rPr>
                <w:snapToGrid w:val="0"/>
                <w:szCs w:val="28"/>
              </w:rPr>
            </w:pPr>
            <w:r w:rsidRPr="00953EC3">
              <w:rPr>
                <w:snapToGrid w:val="0"/>
                <w:spacing w:val="-4"/>
                <w:szCs w:val="28"/>
              </w:rPr>
              <w:t>начальник отдела бытового обслуживания населения</w:t>
            </w:r>
            <w:r>
              <w:rPr>
                <w:snapToGrid w:val="0"/>
                <w:szCs w:val="28"/>
              </w:rPr>
              <w:t xml:space="preserve"> управления  торговли и услуг населению </w:t>
            </w:r>
            <w:proofErr w:type="spellStart"/>
            <w:r>
              <w:rPr>
                <w:snapToGrid w:val="0"/>
                <w:szCs w:val="28"/>
              </w:rPr>
              <w:t>департа</w:t>
            </w:r>
            <w:proofErr w:type="spellEnd"/>
            <w:r>
              <w:rPr>
                <w:snapToGrid w:val="0"/>
                <w:szCs w:val="28"/>
              </w:rPr>
              <w:t xml:space="preserve">-мента экономического развития </w:t>
            </w:r>
            <w:r w:rsidRPr="00EF51E1">
              <w:rPr>
                <w:snapToGrid w:val="0"/>
                <w:szCs w:val="28"/>
              </w:rPr>
              <w:t xml:space="preserve">Администрации муниципального образования </w:t>
            </w:r>
            <w:r>
              <w:rPr>
                <w:snapToGrid w:val="0"/>
                <w:szCs w:val="28"/>
              </w:rPr>
              <w:t>"</w:t>
            </w:r>
            <w:r w:rsidRPr="00EF51E1">
              <w:rPr>
                <w:snapToGrid w:val="0"/>
                <w:szCs w:val="28"/>
              </w:rPr>
              <w:t>Город Архангельск</w:t>
            </w:r>
            <w:r>
              <w:rPr>
                <w:snapToGrid w:val="0"/>
                <w:szCs w:val="28"/>
              </w:rPr>
              <w:t>"</w:t>
            </w:r>
          </w:p>
          <w:p w:rsidR="00953EC3" w:rsidRDefault="00953EC3" w:rsidP="00953EC3">
            <w:pPr>
              <w:spacing w:line="280" w:lineRule="exact"/>
              <w:ind w:right="-6"/>
              <w:jc w:val="both"/>
              <w:rPr>
                <w:b/>
                <w:snapToGrid w:val="0"/>
                <w:szCs w:val="28"/>
              </w:rPr>
            </w:pPr>
          </w:p>
        </w:tc>
      </w:tr>
    </w:tbl>
    <w:p w:rsidR="00953EC3" w:rsidRDefault="00953EC3" w:rsidP="00953EC3">
      <w:pPr>
        <w:ind w:right="-6"/>
        <w:jc w:val="center"/>
        <w:rPr>
          <w:b/>
          <w:snapToGrid w:val="0"/>
          <w:szCs w:val="28"/>
        </w:rPr>
      </w:pPr>
    </w:p>
    <w:p w:rsidR="00570BF9" w:rsidRDefault="00953EC3" w:rsidP="00953EC3">
      <w:pPr>
        <w:ind w:right="-6"/>
        <w:jc w:val="center"/>
      </w:pPr>
      <w:r>
        <w:rPr>
          <w:b/>
          <w:snapToGrid w:val="0"/>
          <w:szCs w:val="28"/>
        </w:rPr>
        <w:t>_________</w:t>
      </w:r>
    </w:p>
    <w:sectPr w:rsidR="00570BF9" w:rsidSect="00953EC3">
      <w:headerReference w:type="default" r:id="rId7"/>
      <w:pgSz w:w="11906" w:h="16838"/>
      <w:pgMar w:top="851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0D" w:rsidRDefault="007E230D" w:rsidP="0056475D">
      <w:r>
        <w:separator/>
      </w:r>
    </w:p>
  </w:endnote>
  <w:endnote w:type="continuationSeparator" w:id="0">
    <w:p w:rsidR="007E230D" w:rsidRDefault="007E230D" w:rsidP="0056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0D" w:rsidRDefault="007E230D" w:rsidP="0056475D">
      <w:r>
        <w:separator/>
      </w:r>
    </w:p>
  </w:footnote>
  <w:footnote w:type="continuationSeparator" w:id="0">
    <w:p w:rsidR="007E230D" w:rsidRDefault="007E230D" w:rsidP="0056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825506"/>
      <w:docPartObj>
        <w:docPartGallery w:val="Page Numbers (Top of Page)"/>
        <w:docPartUnique/>
      </w:docPartObj>
    </w:sdtPr>
    <w:sdtEndPr/>
    <w:sdtContent>
      <w:p w:rsidR="0056475D" w:rsidRDefault="005647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EC3">
          <w:rPr>
            <w:noProof/>
          </w:rPr>
          <w:t>3</w:t>
        </w:r>
        <w:r>
          <w:fldChar w:fldCharType="end"/>
        </w:r>
      </w:p>
    </w:sdtContent>
  </w:sdt>
  <w:p w:rsidR="0056475D" w:rsidRDefault="0056475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E6"/>
    <w:rsid w:val="000040B6"/>
    <w:rsid w:val="00006234"/>
    <w:rsid w:val="00014171"/>
    <w:rsid w:val="000743A7"/>
    <w:rsid w:val="000A5B72"/>
    <w:rsid w:val="000B222C"/>
    <w:rsid w:val="000E3FA7"/>
    <w:rsid w:val="000F0D05"/>
    <w:rsid w:val="000F0DFA"/>
    <w:rsid w:val="00130482"/>
    <w:rsid w:val="00234552"/>
    <w:rsid w:val="00235D2D"/>
    <w:rsid w:val="002D11E6"/>
    <w:rsid w:val="003178B3"/>
    <w:rsid w:val="003639F8"/>
    <w:rsid w:val="00393BD2"/>
    <w:rsid w:val="00447DAB"/>
    <w:rsid w:val="004662D7"/>
    <w:rsid w:val="004C1F41"/>
    <w:rsid w:val="004C7C24"/>
    <w:rsid w:val="00516C25"/>
    <w:rsid w:val="00560159"/>
    <w:rsid w:val="0056475D"/>
    <w:rsid w:val="00570BF9"/>
    <w:rsid w:val="00594965"/>
    <w:rsid w:val="00667CCB"/>
    <w:rsid w:val="006729C4"/>
    <w:rsid w:val="006B3DB3"/>
    <w:rsid w:val="006C15B0"/>
    <w:rsid w:val="006D447E"/>
    <w:rsid w:val="006E275E"/>
    <w:rsid w:val="00725020"/>
    <w:rsid w:val="00746CFF"/>
    <w:rsid w:val="00756C12"/>
    <w:rsid w:val="00764C2B"/>
    <w:rsid w:val="0077212F"/>
    <w:rsid w:val="00784096"/>
    <w:rsid w:val="00785C32"/>
    <w:rsid w:val="007E230D"/>
    <w:rsid w:val="008305EA"/>
    <w:rsid w:val="00850E74"/>
    <w:rsid w:val="008C00C0"/>
    <w:rsid w:val="008E0D4B"/>
    <w:rsid w:val="008E0D87"/>
    <w:rsid w:val="00911743"/>
    <w:rsid w:val="00953EC3"/>
    <w:rsid w:val="009552EA"/>
    <w:rsid w:val="009621CA"/>
    <w:rsid w:val="00996E78"/>
    <w:rsid w:val="009A60A4"/>
    <w:rsid w:val="009E34A9"/>
    <w:rsid w:val="00A122D8"/>
    <w:rsid w:val="00A67CEE"/>
    <w:rsid w:val="00AD3356"/>
    <w:rsid w:val="00AF6E37"/>
    <w:rsid w:val="00B029A5"/>
    <w:rsid w:val="00B6663A"/>
    <w:rsid w:val="00B73A4F"/>
    <w:rsid w:val="00BB5891"/>
    <w:rsid w:val="00BC15BB"/>
    <w:rsid w:val="00BC6A67"/>
    <w:rsid w:val="00C62F37"/>
    <w:rsid w:val="00C71572"/>
    <w:rsid w:val="00C7335B"/>
    <w:rsid w:val="00C73AB7"/>
    <w:rsid w:val="00C90473"/>
    <w:rsid w:val="00CA0573"/>
    <w:rsid w:val="00D16156"/>
    <w:rsid w:val="00D172CD"/>
    <w:rsid w:val="00D85177"/>
    <w:rsid w:val="00DA6253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E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E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3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30482"/>
    <w:rPr>
      <w:sz w:val="22"/>
      <w:szCs w:val="22"/>
    </w:rPr>
  </w:style>
  <w:style w:type="paragraph" w:customStyle="1" w:styleId="ConsPlusNormal">
    <w:name w:val="ConsPlusNormal"/>
    <w:rsid w:val="0056475D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8">
    <w:name w:val="header"/>
    <w:basedOn w:val="a"/>
    <w:link w:val="a9"/>
    <w:uiPriority w:val="99"/>
    <w:unhideWhenUsed/>
    <w:rsid w:val="005647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75D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647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475D"/>
    <w:rPr>
      <w:rFonts w:eastAsia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006234"/>
    <w:pPr>
      <w:ind w:left="720"/>
      <w:contextualSpacing/>
    </w:pPr>
  </w:style>
  <w:style w:type="table" w:styleId="ad">
    <w:name w:val="Table Grid"/>
    <w:basedOn w:val="a1"/>
    <w:uiPriority w:val="59"/>
    <w:rsid w:val="0095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E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E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3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30482"/>
    <w:rPr>
      <w:sz w:val="22"/>
      <w:szCs w:val="22"/>
    </w:rPr>
  </w:style>
  <w:style w:type="paragraph" w:customStyle="1" w:styleId="ConsPlusNormal">
    <w:name w:val="ConsPlusNormal"/>
    <w:rsid w:val="0056475D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8">
    <w:name w:val="header"/>
    <w:basedOn w:val="a"/>
    <w:link w:val="a9"/>
    <w:uiPriority w:val="99"/>
    <w:unhideWhenUsed/>
    <w:rsid w:val="005647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75D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647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475D"/>
    <w:rPr>
      <w:rFonts w:eastAsia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006234"/>
    <w:pPr>
      <w:ind w:left="720"/>
      <w:contextualSpacing/>
    </w:pPr>
  </w:style>
  <w:style w:type="table" w:styleId="ad">
    <w:name w:val="Table Grid"/>
    <w:basedOn w:val="a1"/>
    <w:uiPriority w:val="59"/>
    <w:rsid w:val="0095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2018-10-24T11:42:00Z</cp:lastPrinted>
  <dcterms:created xsi:type="dcterms:W3CDTF">2018-10-25T06:48:00Z</dcterms:created>
  <dcterms:modified xsi:type="dcterms:W3CDTF">2018-10-25T06:48:00Z</dcterms:modified>
</cp:coreProperties>
</file>