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186CF0" w:rsidRPr="001B5970" w:rsidTr="00221ADA">
        <w:trPr>
          <w:trHeight w:val="351"/>
          <w:jc w:val="right"/>
        </w:trPr>
        <w:tc>
          <w:tcPr>
            <w:tcW w:w="4926" w:type="dxa"/>
          </w:tcPr>
          <w:p w:rsidR="00186CF0" w:rsidRPr="00F55AB1" w:rsidRDefault="00186CF0" w:rsidP="00221ADA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F55AB1">
              <w:rPr>
                <w:rFonts w:ascii="Times New Roman" w:hAnsi="Times New Roman" w:cs="Times New Roman"/>
                <w:szCs w:val="24"/>
              </w:rPr>
              <w:br w:type="page"/>
            </w:r>
            <w:r w:rsidRPr="00F55AB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186CF0" w:rsidRPr="001B5970" w:rsidTr="00221ADA">
        <w:trPr>
          <w:trHeight w:val="1235"/>
          <w:jc w:val="right"/>
        </w:trPr>
        <w:tc>
          <w:tcPr>
            <w:tcW w:w="4926" w:type="dxa"/>
          </w:tcPr>
          <w:p w:rsidR="00186CF0" w:rsidRPr="00F55AB1" w:rsidRDefault="00186CF0" w:rsidP="00221ADA">
            <w:pPr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распоряжением Главы</w:t>
            </w:r>
          </w:p>
          <w:p w:rsidR="00186CF0" w:rsidRPr="00F55AB1" w:rsidRDefault="00186CF0" w:rsidP="00221ADA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F55AB1">
              <w:rPr>
                <w:color w:val="000000"/>
                <w:szCs w:val="24"/>
              </w:rPr>
              <w:t>"Город Архангельск"</w:t>
            </w:r>
          </w:p>
          <w:p w:rsidR="00186CF0" w:rsidRPr="00F55AB1" w:rsidRDefault="00AF57B5" w:rsidP="00221AD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31 марта 2021 г. № 1081р</w:t>
            </w:r>
            <w:bookmarkStart w:id="0" w:name="_GoBack"/>
            <w:bookmarkEnd w:id="0"/>
          </w:p>
        </w:tc>
      </w:tr>
    </w:tbl>
    <w:p w:rsidR="00186CF0" w:rsidRPr="00034396" w:rsidRDefault="00186CF0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5C3A23" w:rsidRPr="00B526FD" w:rsidRDefault="005C3A23" w:rsidP="005C3A23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  <w:r w:rsidR="005E4FF9">
        <w:rPr>
          <w:b/>
          <w:szCs w:val="28"/>
        </w:rPr>
        <w:t xml:space="preserve"> </w:t>
      </w:r>
    </w:p>
    <w:p w:rsidR="005E4FF9" w:rsidRDefault="005C3A23" w:rsidP="005C3A23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на подготовку проекта планировки территории </w:t>
      </w:r>
      <w:r w:rsidRPr="00B526FD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B526FD">
        <w:rPr>
          <w:b/>
          <w:szCs w:val="28"/>
        </w:rPr>
        <w:t xml:space="preserve">в границах </w:t>
      </w:r>
      <w:r>
        <w:rPr>
          <w:b/>
          <w:szCs w:val="28"/>
        </w:rPr>
        <w:t xml:space="preserve">просп. Московского, </w:t>
      </w:r>
    </w:p>
    <w:p w:rsidR="005C3A23" w:rsidRDefault="005C3A23" w:rsidP="005C3A23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ул. </w:t>
      </w:r>
      <w:r>
        <w:rPr>
          <w:b/>
          <w:szCs w:val="28"/>
        </w:rPr>
        <w:t>Павла Усова,</w:t>
      </w:r>
      <w:r w:rsidRPr="00B526FD">
        <w:rPr>
          <w:b/>
          <w:szCs w:val="28"/>
        </w:rPr>
        <w:t xml:space="preserve"> просп. </w:t>
      </w:r>
      <w:r>
        <w:rPr>
          <w:b/>
          <w:szCs w:val="28"/>
        </w:rPr>
        <w:t xml:space="preserve">Ленинградского, </w:t>
      </w:r>
      <w:r w:rsidRPr="00B526FD">
        <w:rPr>
          <w:b/>
          <w:szCs w:val="28"/>
        </w:rPr>
        <w:t xml:space="preserve">ул. </w:t>
      </w:r>
      <w:r>
        <w:rPr>
          <w:b/>
          <w:szCs w:val="28"/>
        </w:rPr>
        <w:t>Смольный Буян</w:t>
      </w:r>
      <w:r w:rsidRPr="00B526FD">
        <w:rPr>
          <w:b/>
          <w:szCs w:val="28"/>
        </w:rPr>
        <w:t xml:space="preserve"> </w:t>
      </w:r>
    </w:p>
    <w:p w:rsidR="005C3A23" w:rsidRPr="00B526FD" w:rsidRDefault="005C3A23" w:rsidP="005C3A23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площадью </w:t>
      </w:r>
      <w:r>
        <w:rPr>
          <w:b/>
          <w:szCs w:val="28"/>
        </w:rPr>
        <w:t>26</w:t>
      </w:r>
      <w:r w:rsidRPr="00B526FD">
        <w:rPr>
          <w:b/>
          <w:szCs w:val="28"/>
        </w:rPr>
        <w:t>,</w:t>
      </w:r>
      <w:r>
        <w:rPr>
          <w:b/>
          <w:szCs w:val="28"/>
        </w:rPr>
        <w:t>6263</w:t>
      </w:r>
      <w:r w:rsidRPr="00B526FD">
        <w:rPr>
          <w:b/>
          <w:szCs w:val="28"/>
        </w:rPr>
        <w:t xml:space="preserve"> га</w:t>
      </w:r>
    </w:p>
    <w:p w:rsidR="005C3A23" w:rsidRPr="00034396" w:rsidRDefault="005C3A23" w:rsidP="005C3A23">
      <w:pPr>
        <w:pStyle w:val="a6"/>
        <w:widowControl w:val="0"/>
        <w:jc w:val="center"/>
        <w:rPr>
          <w:b/>
          <w:sz w:val="26"/>
          <w:szCs w:val="26"/>
        </w:rPr>
      </w:pP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AE">
        <w:rPr>
          <w:rFonts w:ascii="Times New Roman" w:hAnsi="Times New Roman" w:cs="Times New Roman"/>
          <w:sz w:val="26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5C3A23" w:rsidRPr="00B526FD" w:rsidRDefault="005C3A23" w:rsidP="005C3A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B526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526FD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4646CB">
        <w:rPr>
          <w:rFonts w:ascii="Times New Roman" w:hAnsi="Times New Roman" w:cs="Times New Roman"/>
          <w:sz w:val="28"/>
          <w:szCs w:val="28"/>
        </w:rPr>
        <w:t>просп. Московского, ул. Павла Усова, просп. Ленинградского, ул. Смольный Буян площадью 26,6263 га</w:t>
      </w:r>
      <w:r w:rsidRPr="00B526FD">
        <w:rPr>
          <w:rFonts w:ascii="Times New Roman" w:hAnsi="Times New Roman" w:cs="Times New Roman"/>
          <w:sz w:val="28"/>
          <w:szCs w:val="28"/>
        </w:rPr>
        <w:t>.</w:t>
      </w:r>
    </w:p>
    <w:p w:rsidR="005C3A23" w:rsidRPr="00B526FD" w:rsidRDefault="005C3A23" w:rsidP="005C3A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C3A23" w:rsidRPr="00B526FD" w:rsidRDefault="005C3A23" w:rsidP="005C3A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"СМК-ИНВЕСТ" (ИНН 2902083873, ОГРН 1172901001756)</w:t>
      </w:r>
    </w:p>
    <w:p w:rsidR="005C3A23" w:rsidRPr="00B526FD" w:rsidRDefault="005C3A23" w:rsidP="005C3A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C3A23" w:rsidRPr="00B526FD" w:rsidRDefault="005C3A23" w:rsidP="005C3A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5C3A23" w:rsidRPr="00B526FD" w:rsidRDefault="005C3A23" w:rsidP="005C3A23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Заявление </w:t>
      </w:r>
      <w:r>
        <w:rPr>
          <w:szCs w:val="28"/>
        </w:rPr>
        <w:t>о</w:t>
      </w:r>
      <w:r w:rsidRPr="00B526FD">
        <w:rPr>
          <w:szCs w:val="28"/>
        </w:rPr>
        <w:t xml:space="preserve"> принятии решения о подготовке документации 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15</w:t>
      </w:r>
      <w:r w:rsidRPr="00B526FD">
        <w:rPr>
          <w:szCs w:val="28"/>
        </w:rPr>
        <w:t xml:space="preserve"> </w:t>
      </w:r>
      <w:r>
        <w:rPr>
          <w:szCs w:val="28"/>
        </w:rPr>
        <w:t>марта</w:t>
      </w:r>
      <w:r w:rsidRPr="00B526FD">
        <w:rPr>
          <w:szCs w:val="28"/>
        </w:rPr>
        <w:t xml:space="preserve"> 2021 года </w:t>
      </w:r>
      <w:proofErr w:type="spellStart"/>
      <w:r w:rsidRPr="00B526FD">
        <w:rPr>
          <w:szCs w:val="28"/>
        </w:rPr>
        <w:t>вх</w:t>
      </w:r>
      <w:proofErr w:type="spellEnd"/>
      <w:r w:rsidRPr="00B526FD">
        <w:rPr>
          <w:szCs w:val="28"/>
        </w:rPr>
        <w:t>. № 19-48/</w:t>
      </w:r>
      <w:r>
        <w:rPr>
          <w:szCs w:val="28"/>
        </w:rPr>
        <w:t>1937</w:t>
      </w:r>
      <w:r w:rsidRPr="00B526FD">
        <w:rPr>
          <w:szCs w:val="28"/>
        </w:rPr>
        <w:t>.</w:t>
      </w:r>
    </w:p>
    <w:p w:rsidR="005C3A23" w:rsidRPr="00B526FD" w:rsidRDefault="005C3A23" w:rsidP="005C3A23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5C3A23" w:rsidRPr="00B526FD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526FD">
        <w:rPr>
          <w:color w:val="000000"/>
          <w:szCs w:val="28"/>
        </w:rPr>
        <w:t xml:space="preserve">в границах </w:t>
      </w:r>
      <w:r w:rsidRPr="004646CB">
        <w:rPr>
          <w:szCs w:val="28"/>
        </w:rPr>
        <w:t>просп. Московского, ул. Павла Усова, просп. Ленинградского, ул. Смольный Буян</w:t>
      </w:r>
      <w:r w:rsidRPr="00B526FD">
        <w:rPr>
          <w:szCs w:val="28"/>
        </w:rPr>
        <w:t xml:space="preserve">. </w:t>
      </w:r>
    </w:p>
    <w:p w:rsidR="005C3A23" w:rsidRPr="00B526FD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Общая площадь объекта градостроительного планирования составляет </w:t>
      </w:r>
      <w:r w:rsidRPr="004646CB">
        <w:rPr>
          <w:szCs w:val="28"/>
        </w:rPr>
        <w:t>26,6263</w:t>
      </w:r>
      <w:r w:rsidRPr="00B526FD">
        <w:rPr>
          <w:color w:val="000000"/>
          <w:szCs w:val="28"/>
        </w:rPr>
        <w:t xml:space="preserve"> га</w:t>
      </w:r>
      <w:r w:rsidRPr="00B526FD">
        <w:rPr>
          <w:szCs w:val="28"/>
        </w:rPr>
        <w:t xml:space="preserve">. </w:t>
      </w:r>
    </w:p>
    <w:p w:rsidR="005C3A23" w:rsidRPr="00B526FD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объекта в соответствии со </w:t>
      </w:r>
      <w:r>
        <w:rPr>
          <w:szCs w:val="28"/>
        </w:rPr>
        <w:t xml:space="preserve">схемой, указанной в приложении </w:t>
      </w:r>
      <w:r>
        <w:rPr>
          <w:szCs w:val="28"/>
        </w:rPr>
        <w:br/>
      </w:r>
      <w:r w:rsidRPr="00B526FD">
        <w:rPr>
          <w:szCs w:val="28"/>
        </w:rPr>
        <w:t>к заданию.</w:t>
      </w:r>
    </w:p>
    <w:p w:rsidR="005C3A23" w:rsidRPr="00B526FD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B526FD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B526FD">
        <w:rPr>
          <w:szCs w:val="28"/>
        </w:rPr>
        <w:t xml:space="preserve"> разрабатывается проект планировки территории</w:t>
      </w:r>
      <w:r>
        <w:rPr>
          <w:szCs w:val="28"/>
        </w:rPr>
        <w:t>:</w:t>
      </w:r>
      <w:r w:rsidRPr="00B526FD">
        <w:rPr>
          <w:szCs w:val="28"/>
        </w:rPr>
        <w:t xml:space="preserve"> зона застройки </w:t>
      </w:r>
      <w:r>
        <w:rPr>
          <w:szCs w:val="28"/>
        </w:rPr>
        <w:t>многоэтажными</w:t>
      </w:r>
      <w:r w:rsidRPr="00B526FD">
        <w:rPr>
          <w:szCs w:val="28"/>
        </w:rPr>
        <w:t xml:space="preserve"> жилыми домами (кодовое обозначение – Ж</w:t>
      </w:r>
      <w:r>
        <w:rPr>
          <w:szCs w:val="28"/>
        </w:rPr>
        <w:t>4</w:t>
      </w:r>
      <w:r w:rsidRPr="00B526FD">
        <w:rPr>
          <w:szCs w:val="28"/>
        </w:rPr>
        <w:t>)</w:t>
      </w:r>
      <w:r>
        <w:rPr>
          <w:szCs w:val="28"/>
        </w:rPr>
        <w:t xml:space="preserve">, зона специализированной общественной застройки </w:t>
      </w:r>
      <w:r w:rsidRPr="00B526FD">
        <w:rPr>
          <w:szCs w:val="28"/>
        </w:rPr>
        <w:t xml:space="preserve">(кодовое обозначение – </w:t>
      </w:r>
      <w:r>
        <w:rPr>
          <w:szCs w:val="28"/>
        </w:rPr>
        <w:t>О2</w:t>
      </w:r>
      <w:r w:rsidRPr="00B526FD">
        <w:rPr>
          <w:szCs w:val="28"/>
        </w:rPr>
        <w:t xml:space="preserve">). </w:t>
      </w:r>
    </w:p>
    <w:p w:rsidR="005C3A23" w:rsidRPr="00B526FD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5C3A23" w:rsidRPr="00B526FD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Рельеф – спокойный. </w:t>
      </w:r>
    </w:p>
    <w:p w:rsidR="005C3A23" w:rsidRPr="00B526FD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Транспортная связь обеспечивается по просп. Л</w:t>
      </w:r>
      <w:r>
        <w:rPr>
          <w:szCs w:val="28"/>
        </w:rPr>
        <w:t xml:space="preserve">енинградскому </w:t>
      </w:r>
      <w:r>
        <w:rPr>
          <w:szCs w:val="28"/>
        </w:rPr>
        <w:br/>
        <w:t>и</w:t>
      </w:r>
      <w:r w:rsidRPr="00B526FD">
        <w:rPr>
          <w:szCs w:val="28"/>
        </w:rPr>
        <w:t xml:space="preserve"> ул. </w:t>
      </w:r>
      <w:r>
        <w:rPr>
          <w:szCs w:val="28"/>
        </w:rPr>
        <w:t xml:space="preserve">Смольный Буян </w:t>
      </w:r>
      <w:r w:rsidRPr="00B526FD">
        <w:rPr>
          <w:szCs w:val="28"/>
        </w:rPr>
        <w:t xml:space="preserve">– </w:t>
      </w:r>
      <w:r w:rsidRPr="00B061AE">
        <w:rPr>
          <w:szCs w:val="28"/>
        </w:rPr>
        <w:t>магистральн</w:t>
      </w:r>
      <w:r>
        <w:rPr>
          <w:szCs w:val="28"/>
        </w:rPr>
        <w:t>ым</w:t>
      </w:r>
      <w:r w:rsidRPr="00B061AE">
        <w:rPr>
          <w:szCs w:val="28"/>
        </w:rPr>
        <w:t xml:space="preserve"> улиц</w:t>
      </w:r>
      <w:r>
        <w:rPr>
          <w:szCs w:val="28"/>
        </w:rPr>
        <w:t>ам</w:t>
      </w:r>
      <w:r w:rsidRPr="00B061AE">
        <w:rPr>
          <w:szCs w:val="28"/>
        </w:rPr>
        <w:t xml:space="preserve"> общегородского значения </w:t>
      </w:r>
      <w:r w:rsidRPr="00B061AE">
        <w:rPr>
          <w:szCs w:val="28"/>
        </w:rPr>
        <w:lastRenderedPageBreak/>
        <w:t>регулируемого движения</w:t>
      </w:r>
      <w:r>
        <w:rPr>
          <w:szCs w:val="28"/>
        </w:rPr>
        <w:t xml:space="preserve">, </w:t>
      </w:r>
      <w:r w:rsidRPr="004646CB">
        <w:rPr>
          <w:szCs w:val="28"/>
        </w:rPr>
        <w:t>просп. Московско</w:t>
      </w:r>
      <w:r>
        <w:rPr>
          <w:szCs w:val="28"/>
        </w:rPr>
        <w:t xml:space="preserve">му и ул. </w:t>
      </w:r>
      <w:r w:rsidRPr="00AE1F58">
        <w:rPr>
          <w:szCs w:val="28"/>
        </w:rPr>
        <w:t>Павла Усова</w:t>
      </w:r>
      <w:r>
        <w:rPr>
          <w:szCs w:val="28"/>
        </w:rPr>
        <w:t xml:space="preserve"> – </w:t>
      </w:r>
      <w:r w:rsidRPr="00AE1F58">
        <w:rPr>
          <w:szCs w:val="28"/>
        </w:rPr>
        <w:t>магистральн</w:t>
      </w:r>
      <w:r>
        <w:rPr>
          <w:szCs w:val="28"/>
        </w:rPr>
        <w:t>ым</w:t>
      </w:r>
      <w:r w:rsidRPr="00AE1F58">
        <w:rPr>
          <w:szCs w:val="28"/>
        </w:rPr>
        <w:t xml:space="preserve"> улиц</w:t>
      </w:r>
      <w:r>
        <w:rPr>
          <w:szCs w:val="28"/>
        </w:rPr>
        <w:t>ам</w:t>
      </w:r>
      <w:r w:rsidRPr="00AE1F58">
        <w:rPr>
          <w:szCs w:val="28"/>
        </w:rPr>
        <w:t xml:space="preserve"> районного значения</w:t>
      </w:r>
      <w:r>
        <w:rPr>
          <w:szCs w:val="28"/>
        </w:rPr>
        <w:t>.</w:t>
      </w:r>
    </w:p>
    <w:p w:rsidR="005C3A23" w:rsidRPr="00BA3179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Транспортная и инженерная инфраструктуры территории сформированы.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территории </w:t>
      </w:r>
      <w:r w:rsidRPr="00B526FD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4646CB">
        <w:rPr>
          <w:szCs w:val="28"/>
        </w:rPr>
        <w:t xml:space="preserve">просп. Московского, ул. Павла Усова, </w:t>
      </w:r>
      <w:r>
        <w:rPr>
          <w:szCs w:val="28"/>
        </w:rPr>
        <w:br/>
      </w:r>
      <w:r w:rsidRPr="004646CB">
        <w:rPr>
          <w:szCs w:val="28"/>
        </w:rPr>
        <w:t>просп. Ленинградского, ул. Смольный Буян площадью 26,6263 га</w:t>
      </w:r>
      <w:r w:rsidRPr="00B526FD">
        <w:rPr>
          <w:szCs w:val="28"/>
        </w:rPr>
        <w:t xml:space="preserve"> (далее </w:t>
      </w:r>
      <w:r>
        <w:rPr>
          <w:szCs w:val="28"/>
        </w:rPr>
        <w:br/>
      </w:r>
      <w:r w:rsidRPr="00B526FD">
        <w:rPr>
          <w:szCs w:val="28"/>
        </w:rPr>
        <w:t>по тексту – проект планировки территории) подготовить в составе: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основной части, которая подлежит утверждению;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материалов по обоснованию.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Основная часть проекта планировки должна включать в себя: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szCs w:val="28"/>
        </w:rPr>
        <w:t>1)</w:t>
      </w:r>
      <w:r w:rsidRPr="00B526FD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красные линии;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526FD">
          <w:rPr>
            <w:rFonts w:ascii="Times New Roman CYR" w:hAnsi="Times New Roman CYR" w:cs="Times New Roman CYR"/>
            <w:szCs w:val="28"/>
          </w:rPr>
          <w:t xml:space="preserve">частью 12.7 статьи </w:t>
        </w:r>
        <w:r>
          <w:rPr>
            <w:rFonts w:ascii="Times New Roman CYR" w:hAnsi="Times New Roman CYR" w:cs="Times New Roman CYR"/>
            <w:szCs w:val="28"/>
          </w:rPr>
          <w:br/>
        </w:r>
        <w:r w:rsidRPr="00B526FD">
          <w:rPr>
            <w:rFonts w:ascii="Times New Roman CYR" w:hAnsi="Times New Roman CYR" w:cs="Times New Roman CYR"/>
            <w:szCs w:val="28"/>
          </w:rPr>
          <w:t>45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526FD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lastRenderedPageBreak/>
        <w:t xml:space="preserve">и иного назначения и этапы строительства, реконструкции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526FD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B526FD">
        <w:rPr>
          <w:rFonts w:ascii="Times New Roman CYR" w:hAnsi="Times New Roman CYR" w:cs="Times New Roman CYR"/>
          <w:szCs w:val="28"/>
        </w:rPr>
        <w:t>Градо</w:t>
      </w:r>
      <w:proofErr w:type="spellEnd"/>
      <w:r w:rsidRPr="00B526FD">
        <w:rPr>
          <w:rFonts w:ascii="Times New Roman CYR" w:hAnsi="Times New Roman CYR" w:cs="Times New Roman CYR"/>
          <w:szCs w:val="28"/>
        </w:rPr>
        <w:t>-строительным кодексом Российской Федерации;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rFonts w:ascii="Times New Roman CYR" w:hAnsi="Times New Roman CYR" w:cs="Times New Roman CYR"/>
          <w:szCs w:val="28"/>
        </w:rPr>
        <w:t xml:space="preserve">отребности </w:t>
      </w:r>
      <w:r w:rsidRPr="00B526FD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</w:t>
      </w:r>
      <w:r>
        <w:rPr>
          <w:rFonts w:ascii="Times New Roman CYR" w:hAnsi="Times New Roman CYR" w:cs="Times New Roman CYR"/>
          <w:szCs w:val="28"/>
        </w:rPr>
        <w:t xml:space="preserve">комплексного </w:t>
      </w:r>
      <w:r w:rsidRPr="00B526FD">
        <w:rPr>
          <w:rFonts w:ascii="Times New Roman CYR" w:hAnsi="Times New Roman CYR" w:cs="Times New Roman CYR"/>
          <w:szCs w:val="28"/>
        </w:rPr>
        <w:t>развити</w:t>
      </w:r>
      <w:r>
        <w:rPr>
          <w:rFonts w:ascii="Times New Roman CYR" w:hAnsi="Times New Roman CYR" w:cs="Times New Roman CYR"/>
          <w:szCs w:val="28"/>
        </w:rPr>
        <w:t>я</w:t>
      </w:r>
      <w:r w:rsidRPr="00B526FD">
        <w:rPr>
          <w:rFonts w:ascii="Times New Roman CYR" w:hAnsi="Times New Roman CYR" w:cs="Times New Roman CYR"/>
          <w:szCs w:val="28"/>
        </w:rPr>
        <w:t xml:space="preserve">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9E6449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526FD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B526FD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B526FD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526FD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директивные (проектные) отметки других элементов планировочной структуры территории для вертикальной увязки проектных решений, в том числе </w:t>
      </w:r>
      <w:r w:rsidRPr="00B526FD">
        <w:rPr>
          <w:rFonts w:ascii="Times New Roman CYR" w:hAnsi="Times New Roman CYR" w:cs="Times New Roman CYR"/>
          <w:szCs w:val="28"/>
        </w:rPr>
        <w:br/>
        <w:t>со смежными территориями;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5C3A23" w:rsidRPr="00B526FD" w:rsidRDefault="005C3A23" w:rsidP="005C3A2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5C3A23" w:rsidRPr="00B526FD" w:rsidRDefault="005C3A23" w:rsidP="005C3A2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526FD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на бумажном носителе в 2 (двух) экземплярах;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на электронном носителе (на компакт-диске) в 2 (двух) экземплярах.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Электронная версия проекта должна быть выполнена: </w:t>
      </w:r>
    </w:p>
    <w:p w:rsidR="005C3A23" w:rsidRPr="00B526FD" w:rsidRDefault="005C3A23" w:rsidP="005C3A23">
      <w:pPr>
        <w:ind w:firstLine="709"/>
        <w:jc w:val="both"/>
        <w:rPr>
          <w:szCs w:val="28"/>
        </w:rPr>
      </w:pPr>
      <w:r w:rsidRPr="00B526FD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526FD">
        <w:rPr>
          <w:szCs w:val="28"/>
        </w:rPr>
        <w:t>AutoCad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dwg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dxf</w:t>
      </w:r>
      <w:proofErr w:type="spellEnd"/>
      <w:r w:rsidRPr="00B526FD">
        <w:rPr>
          <w:szCs w:val="28"/>
        </w:rPr>
        <w:t xml:space="preserve">) </w:t>
      </w:r>
      <w:r w:rsidRPr="00B526FD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526FD">
        <w:rPr>
          <w:szCs w:val="28"/>
        </w:rPr>
        <w:t>, а также один экземпляр в формате *.</w:t>
      </w:r>
      <w:proofErr w:type="spellStart"/>
      <w:r w:rsidRPr="00B526FD">
        <w:rPr>
          <w:szCs w:val="28"/>
        </w:rPr>
        <w:t>pdf</w:t>
      </w:r>
      <w:proofErr w:type="spellEnd"/>
      <w:r w:rsidRPr="00B526FD">
        <w:rPr>
          <w:szCs w:val="28"/>
        </w:rPr>
        <w:t>;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в текстовой части – с использованием текстового редактора "</w:t>
      </w:r>
      <w:proofErr w:type="spellStart"/>
      <w:r w:rsidRPr="00B526FD">
        <w:rPr>
          <w:szCs w:val="28"/>
        </w:rPr>
        <w:t>Word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doc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docx</w:t>
      </w:r>
      <w:proofErr w:type="spellEnd"/>
      <w:r w:rsidRPr="00B526FD">
        <w:rPr>
          <w:szCs w:val="28"/>
        </w:rPr>
        <w:t>).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 xml:space="preserve">Текстовая часть проекта должна быть предоставлена в виде пояснительной записки (сброшюрованной книги) в традиционном представлении </w:t>
      </w:r>
      <w:r w:rsidR="00D7637B">
        <w:rPr>
          <w:szCs w:val="28"/>
        </w:rPr>
        <w:br/>
      </w:r>
      <w:r w:rsidRPr="00B526FD">
        <w:rPr>
          <w:szCs w:val="28"/>
        </w:rPr>
        <w:t>и на электронном носителе.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526FD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B526FD">
          <w:rPr>
            <w:szCs w:val="28"/>
          </w:rPr>
          <w:t>Правила</w:t>
        </w:r>
      </w:hyperlink>
      <w:r w:rsidRPr="00B526FD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B526FD">
          <w:rPr>
            <w:szCs w:val="28"/>
          </w:rPr>
          <w:t>частями 1</w:t>
        </w:r>
      </w:hyperlink>
      <w:r w:rsidRPr="00B526FD">
        <w:rPr>
          <w:szCs w:val="28"/>
        </w:rPr>
        <w:t xml:space="preserve">, </w:t>
      </w:r>
      <w:hyperlink r:id="rId14" w:history="1">
        <w:r w:rsidRPr="00B526FD">
          <w:rPr>
            <w:szCs w:val="28"/>
          </w:rPr>
          <w:t>3</w:t>
        </w:r>
      </w:hyperlink>
      <w:r w:rsidRPr="00B526FD">
        <w:rPr>
          <w:szCs w:val="28"/>
        </w:rPr>
        <w:t xml:space="preserve"> – </w:t>
      </w:r>
      <w:hyperlink r:id="rId15" w:history="1">
        <w:r w:rsidRPr="00B526FD">
          <w:rPr>
            <w:szCs w:val="28"/>
          </w:rPr>
          <w:t>13</w:t>
        </w:r>
      </w:hyperlink>
      <w:r w:rsidRPr="00B526FD">
        <w:rPr>
          <w:szCs w:val="28"/>
        </w:rPr>
        <w:t xml:space="preserve">, </w:t>
      </w:r>
      <w:hyperlink r:id="rId16" w:history="1">
        <w:r w:rsidRPr="00B526FD">
          <w:rPr>
            <w:szCs w:val="28"/>
          </w:rPr>
          <w:t>15</w:t>
        </w:r>
      </w:hyperlink>
      <w:r w:rsidRPr="00B526FD">
        <w:rPr>
          <w:szCs w:val="28"/>
        </w:rPr>
        <w:t xml:space="preserve">, </w:t>
      </w:r>
      <w:hyperlink r:id="rId17" w:history="1">
        <w:r w:rsidRPr="00B526FD">
          <w:rPr>
            <w:szCs w:val="28"/>
          </w:rPr>
          <w:t>15(1)</w:t>
        </w:r>
      </w:hyperlink>
      <w:r w:rsidRPr="00B526FD">
        <w:rPr>
          <w:szCs w:val="28"/>
        </w:rPr>
        <w:t xml:space="preserve">, </w:t>
      </w:r>
      <w:hyperlink r:id="rId18" w:history="1">
        <w:r w:rsidRPr="00B526FD">
          <w:rPr>
            <w:szCs w:val="28"/>
          </w:rPr>
          <w:t>15.2</w:t>
        </w:r>
      </w:hyperlink>
      <w:r w:rsidRPr="00B526FD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>
        <w:rPr>
          <w:szCs w:val="28"/>
        </w:rPr>
        <w:br/>
      </w:r>
      <w:r w:rsidRPr="00B526FD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526FD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526FD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B526FD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B526FD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B526FD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B526FD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B526FD">
        <w:rPr>
          <w:szCs w:val="28"/>
        </w:rPr>
        <w:t>"О государственной регистрации недвижимости"</w:t>
      </w:r>
      <w:r w:rsidRPr="00B526FD">
        <w:rPr>
          <w:rFonts w:eastAsia="SimSun"/>
          <w:kern w:val="3"/>
          <w:szCs w:val="28"/>
          <w:lang w:eastAsia="zh-CN" w:bidi="hi-IN"/>
        </w:rPr>
        <w:t>.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526FD">
        <w:rPr>
          <w:szCs w:val="28"/>
        </w:rPr>
        <w:t>Windows</w:t>
      </w:r>
      <w:proofErr w:type="spellEnd"/>
      <w:r w:rsidRPr="00B526FD">
        <w:rPr>
          <w:szCs w:val="28"/>
        </w:rPr>
        <w:t xml:space="preserve"> ХР / 7.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C3A23" w:rsidRPr="00B526FD" w:rsidRDefault="005C3A23" w:rsidP="005C3A2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Проектными решениями предусмотреть следующее.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526FD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bCs/>
          <w:sz w:val="28"/>
          <w:szCs w:val="28"/>
        </w:rPr>
        <w:t>многоэтажных жилых домов</w:t>
      </w:r>
      <w:r w:rsidRPr="00B52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A23" w:rsidRPr="00B526FD" w:rsidRDefault="005C3A23" w:rsidP="005C3A23">
      <w:pPr>
        <w:tabs>
          <w:tab w:val="right" w:pos="935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жилого квартала должно выполняться в соответствии </w:t>
      </w:r>
      <w:r w:rsidRPr="00B526FD">
        <w:rPr>
          <w:szCs w:val="28"/>
        </w:rPr>
        <w:br/>
        <w:t>с требованиями, установленными Правилами благоустройства территории муниципального образования "Город Архангельск",</w:t>
      </w:r>
      <w:r w:rsidRPr="005C3A23">
        <w:rPr>
          <w:szCs w:val="28"/>
        </w:rPr>
        <w:t xml:space="preserve"> утвержденными решением Архангельской городской Думы от 25</w:t>
      </w:r>
      <w:r>
        <w:rPr>
          <w:szCs w:val="28"/>
        </w:rPr>
        <w:t xml:space="preserve"> октября </w:t>
      </w:r>
      <w:r w:rsidRPr="005C3A23">
        <w:rPr>
          <w:szCs w:val="28"/>
        </w:rPr>
        <w:t>2017</w:t>
      </w:r>
      <w:r>
        <w:rPr>
          <w:szCs w:val="28"/>
        </w:rPr>
        <w:t xml:space="preserve"> года</w:t>
      </w:r>
      <w:r w:rsidRPr="005C3A23">
        <w:rPr>
          <w:szCs w:val="28"/>
        </w:rPr>
        <w:t>,</w:t>
      </w:r>
      <w:r w:rsidRPr="00B526FD">
        <w:rPr>
          <w:szCs w:val="28"/>
        </w:rPr>
        <w:t xml:space="preserve"> СП 82.13330.2016 </w:t>
      </w:r>
      <w:r w:rsidRPr="00B526FD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площадок и малых архитектурных форм в соответствии </w:t>
      </w:r>
      <w:r w:rsidRPr="00B526FD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186CF0">
        <w:rPr>
          <w:szCs w:val="28"/>
        </w:rPr>
        <w:br/>
      </w:r>
      <w:r w:rsidRPr="00B526FD">
        <w:rPr>
          <w:szCs w:val="28"/>
        </w:rPr>
        <w:t xml:space="preserve">СП 59.13330.2016 "Свод правил. Доступность зданий и сооружений </w:t>
      </w:r>
      <w:r w:rsidR="00186CF0">
        <w:rPr>
          <w:szCs w:val="28"/>
        </w:rPr>
        <w:br/>
      </w:r>
      <w:r w:rsidRPr="00B526FD">
        <w:rPr>
          <w:szCs w:val="28"/>
        </w:rPr>
        <w:t xml:space="preserve">для маломобильных групп населения. Актуализированная редакция </w:t>
      </w:r>
      <w:r w:rsidR="00186CF0">
        <w:rPr>
          <w:szCs w:val="28"/>
        </w:rPr>
        <w:br/>
      </w:r>
      <w:r w:rsidRPr="00B526FD">
        <w:rPr>
          <w:szCs w:val="28"/>
        </w:rPr>
        <w:t>СНиП 35-01-2001".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526FD">
        <w:rPr>
          <w:rFonts w:ascii="Times New Roman" w:hAnsi="Times New Roman" w:cs="Times New Roman"/>
          <w:sz w:val="28"/>
          <w:szCs w:val="28"/>
        </w:rPr>
        <w:t>не менее 3,5 м</w:t>
      </w:r>
      <w:r w:rsidRPr="00B526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526FD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территории не менее 2,25 м. При организации дорожек и тротуаров необходимо </w:t>
      </w:r>
      <w:r w:rsidRPr="00B526FD">
        <w:rPr>
          <w:rFonts w:ascii="Times New Roman" w:hAnsi="Times New Roman" w:cs="Times New Roman"/>
          <w:sz w:val="28"/>
          <w:szCs w:val="28"/>
        </w:rPr>
        <w:lastRenderedPageBreak/>
        <w:t>учитывать сложившуюся систему пешеходного движения.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526FD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526FD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526F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26FD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26FD">
        <w:rPr>
          <w:szCs w:val="28"/>
        </w:rPr>
        <w:t>Территория жил</w:t>
      </w:r>
      <w:r>
        <w:rPr>
          <w:szCs w:val="28"/>
        </w:rPr>
        <w:t>ой</w:t>
      </w:r>
      <w:r w:rsidRPr="00B526FD">
        <w:rPr>
          <w:szCs w:val="28"/>
        </w:rPr>
        <w:t xml:space="preserve"> </w:t>
      </w:r>
      <w:r>
        <w:rPr>
          <w:szCs w:val="28"/>
        </w:rPr>
        <w:t>застройки</w:t>
      </w:r>
      <w:r w:rsidRPr="00B526FD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 w:rsidRPr="00B526FD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B526FD">
        <w:rPr>
          <w:szCs w:val="28"/>
        </w:rPr>
        <w:t>абаритных отходов (КГО).</w:t>
      </w:r>
    </w:p>
    <w:p w:rsidR="005C3A23" w:rsidRPr="00B526FD" w:rsidRDefault="005C3A23" w:rsidP="005C3A23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B526FD">
        <w:rPr>
          <w:szCs w:val="28"/>
        </w:rPr>
        <w:t xml:space="preserve">2. Размещение площадок общего пользования различного назначения </w:t>
      </w:r>
      <w:r w:rsidRPr="00B526FD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B526FD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B526FD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B526FD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</w:t>
      </w:r>
      <w:r>
        <w:rPr>
          <w:szCs w:val="28"/>
        </w:rPr>
        <w:t xml:space="preserve">ы </w:t>
      </w:r>
      <w:r w:rsidRPr="00B526FD">
        <w:rPr>
          <w:szCs w:val="28"/>
        </w:rPr>
        <w:t>и быть доступной для маломобильных групп населения.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B526FD">
        <w:rPr>
          <w:szCs w:val="28"/>
        </w:rPr>
        <w:t>от окон жилых и общественных зданий не менее чем:</w:t>
      </w:r>
    </w:p>
    <w:p w:rsidR="005C3A23" w:rsidRPr="005C3A23" w:rsidRDefault="005C3A23" w:rsidP="005C3A2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C3A23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5C3A23" w:rsidRPr="005C3A23" w:rsidRDefault="005C3A23" w:rsidP="005C3A2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C3A23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5C3A23" w:rsidRPr="005C3A23" w:rsidRDefault="005C3A23" w:rsidP="005C3A2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C3A23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5C3A23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5C3A23" w:rsidRPr="005C3A23" w:rsidRDefault="005C3A23" w:rsidP="005C3A2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C3A23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5C3A23" w:rsidRPr="005C3A23" w:rsidRDefault="005C3A23" w:rsidP="005C3A2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C3A23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5C3A23" w:rsidRPr="00AC029F" w:rsidRDefault="005C3A23" w:rsidP="005C3A2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B526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26FD">
        <w:rPr>
          <w:rFonts w:ascii="Times New Roman" w:hAnsi="Times New Roman" w:cs="Times New Roman"/>
          <w:sz w:val="28"/>
          <w:szCs w:val="28"/>
        </w:rPr>
        <w:t xml:space="preserve">. 11.34 </w:t>
      </w:r>
      <w:r w:rsidRPr="00AC029F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5C3A23" w:rsidRPr="00B526FD" w:rsidRDefault="005C3A23" w:rsidP="005C3A23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B526FD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5C3A23" w:rsidRPr="00B526FD" w:rsidRDefault="005C3A23" w:rsidP="005C3A23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B526FD">
        <w:rPr>
          <w:color w:val="000000"/>
          <w:szCs w:val="28"/>
        </w:rPr>
        <w:lastRenderedPageBreak/>
        <w:t xml:space="preserve">на территории района, обеспечивающих удобство подъездов и безопасность движения. </w:t>
      </w:r>
    </w:p>
    <w:p w:rsidR="005C3A23" w:rsidRPr="00B526FD" w:rsidRDefault="005C3A23" w:rsidP="005C3A23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5C3A23" w:rsidRPr="00B526FD" w:rsidRDefault="005C3A23" w:rsidP="005C3A23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5C3A23" w:rsidRPr="00B526FD" w:rsidRDefault="005C3A23" w:rsidP="005C3A2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5C3A23" w:rsidRPr="00B526FD" w:rsidRDefault="005C3A23" w:rsidP="005C3A2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Электроснабжение плани</w:t>
      </w:r>
      <w:r>
        <w:rPr>
          <w:color w:val="000000"/>
          <w:szCs w:val="28"/>
        </w:rPr>
        <w:t xml:space="preserve">руемой территории предусмотреть </w:t>
      </w:r>
      <w:r w:rsidRPr="00B526FD">
        <w:rPr>
          <w:color w:val="000000"/>
          <w:szCs w:val="28"/>
        </w:rPr>
        <w:t>централизованное.</w:t>
      </w:r>
    </w:p>
    <w:p w:rsidR="005C3A23" w:rsidRPr="00B526FD" w:rsidRDefault="005C3A23" w:rsidP="005C3A2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5C3A23" w:rsidRPr="00B526FD" w:rsidRDefault="005C3A23" w:rsidP="005C3A23">
      <w:pPr>
        <w:pStyle w:val="21"/>
        <w:tabs>
          <w:tab w:val="left" w:pos="993"/>
        </w:tabs>
      </w:pPr>
      <w:r w:rsidRPr="00B526FD">
        <w:rPr>
          <w:spacing w:val="-4"/>
        </w:rPr>
        <w:t>Проект планировки территории подготовить в соответствии с техническими</w:t>
      </w:r>
      <w:r w:rsidRPr="00B526FD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5C3A23" w:rsidRPr="00B526FD" w:rsidRDefault="005C3A23" w:rsidP="005C3A23">
      <w:pPr>
        <w:tabs>
          <w:tab w:val="left" w:pos="7611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>
        <w:rPr>
          <w:szCs w:val="28"/>
        </w:rPr>
        <w:br/>
      </w:r>
      <w:r w:rsidRPr="00B526FD">
        <w:rPr>
          <w:szCs w:val="28"/>
        </w:rPr>
        <w:t xml:space="preserve">и архитектуры Архангельской области от 2 апреля 2020 года № 37-п, Правил </w:t>
      </w:r>
      <w:r w:rsidRPr="00B526FD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526FD">
        <w:rPr>
          <w:szCs w:val="28"/>
        </w:rPr>
        <w:t xml:space="preserve">утвержденных постановлением министерства строительства и </w:t>
      </w:r>
      <w:r w:rsidRPr="00B526FD">
        <w:rPr>
          <w:color w:val="000000"/>
          <w:szCs w:val="28"/>
        </w:rPr>
        <w:t>архитектуры Архангельской области от 29 сентября 2020 года № 68-п</w:t>
      </w:r>
      <w:r w:rsidRPr="00B526FD">
        <w:rPr>
          <w:color w:val="000000"/>
          <w:spacing w:val="-6"/>
          <w:szCs w:val="28"/>
        </w:rPr>
        <w:t>,</w:t>
      </w:r>
      <w:r w:rsidRPr="00B526FD">
        <w:rPr>
          <w:color w:val="000000"/>
          <w:szCs w:val="28"/>
        </w:rPr>
        <w:t xml:space="preserve"> </w:t>
      </w:r>
      <w:r w:rsidRPr="00C67E12">
        <w:rPr>
          <w:color w:val="000000"/>
          <w:szCs w:val="28"/>
        </w:rPr>
        <w:t>проект</w:t>
      </w:r>
      <w:r>
        <w:rPr>
          <w:color w:val="000000"/>
          <w:szCs w:val="28"/>
        </w:rPr>
        <w:t>а</w:t>
      </w:r>
      <w:r w:rsidRPr="00C67E12">
        <w:rPr>
          <w:color w:val="000000"/>
          <w:szCs w:val="28"/>
        </w:rPr>
        <w:t xml:space="preserve"> планировки района "Майская горка"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C67E12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февраля </w:t>
      </w:r>
      <w:r>
        <w:rPr>
          <w:color w:val="000000"/>
          <w:szCs w:val="28"/>
        </w:rPr>
        <w:br/>
      </w:r>
      <w:r w:rsidRPr="00C67E12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C67E12">
        <w:rPr>
          <w:color w:val="000000"/>
          <w:szCs w:val="28"/>
        </w:rPr>
        <w:t xml:space="preserve"> № 425р (с изменениями)</w:t>
      </w:r>
      <w:r w:rsidRPr="00B526FD">
        <w:rPr>
          <w:szCs w:val="28"/>
        </w:rPr>
        <w:t xml:space="preserve"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B526FD">
        <w:rPr>
          <w:szCs w:val="28"/>
        </w:rPr>
        <w:br/>
        <w:t xml:space="preserve">по обеспечению эффективности организации дорожного движения, указанными </w:t>
      </w:r>
      <w:r w:rsidRPr="00B526FD">
        <w:rPr>
          <w:szCs w:val="28"/>
        </w:rPr>
        <w:br/>
        <w:t xml:space="preserve">в </w:t>
      </w:r>
      <w:hyperlink r:id="rId19" w:history="1">
        <w:r w:rsidRPr="00B526FD">
          <w:rPr>
            <w:szCs w:val="28"/>
          </w:rPr>
          <w:t>части 1 статьи 11</w:t>
        </w:r>
      </w:hyperlink>
      <w:r w:rsidRPr="00B526FD">
        <w:rPr>
          <w:szCs w:val="28"/>
        </w:rPr>
        <w:t xml:space="preserve"> Федерального закона </w:t>
      </w:r>
      <w:r>
        <w:rPr>
          <w:szCs w:val="28"/>
        </w:rPr>
        <w:t>от 29 декабря 2017 года № 443-ФЗ</w:t>
      </w:r>
      <w:r>
        <w:rPr>
          <w:szCs w:val="28"/>
        </w:rPr>
        <w:br/>
      </w:r>
      <w:r w:rsidRPr="00B526FD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B526FD">
        <w:rPr>
          <w:szCs w:val="28"/>
        </w:rPr>
        <w:t xml:space="preserve"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</w:t>
      </w:r>
      <w:r>
        <w:rPr>
          <w:szCs w:val="28"/>
        </w:rPr>
        <w:br/>
      </w:r>
      <w:r w:rsidRPr="00B526FD">
        <w:rPr>
          <w:szCs w:val="28"/>
        </w:rPr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B526FD">
        <w:rPr>
          <w:szCs w:val="28"/>
        </w:rPr>
        <w:t xml:space="preserve">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B526FD">
        <w:rPr>
          <w:szCs w:val="28"/>
        </w:rPr>
        <w:t>с особыми условиями использования территорий.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>
        <w:rPr>
          <w:szCs w:val="28"/>
        </w:rPr>
        <w:br/>
      </w:r>
      <w:r w:rsidRPr="00B526FD">
        <w:rPr>
          <w:szCs w:val="28"/>
        </w:rPr>
        <w:lastRenderedPageBreak/>
        <w:t xml:space="preserve">ее сбор осуществляет разработчик проекта планировки. </w:t>
      </w:r>
    </w:p>
    <w:p w:rsidR="005C3A23" w:rsidRPr="00B526FD" w:rsidRDefault="005C3A23" w:rsidP="005C3A23">
      <w:pPr>
        <w:ind w:firstLine="709"/>
        <w:jc w:val="both"/>
        <w:rPr>
          <w:szCs w:val="28"/>
        </w:rPr>
      </w:pPr>
      <w:r w:rsidRPr="00B526FD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5C3A23" w:rsidRPr="00B526FD" w:rsidRDefault="005C3A23" w:rsidP="005C3A23">
      <w:pPr>
        <w:pStyle w:val="21"/>
      </w:pPr>
      <w:r w:rsidRPr="00B526FD">
        <w:t>Проект планировки территории после подготовки должен быть согласован разработчиком в следующем порядке с:</w:t>
      </w:r>
    </w:p>
    <w:p w:rsidR="005C3A23" w:rsidRPr="00B526FD" w:rsidRDefault="005C3A23" w:rsidP="005C3A23">
      <w:pPr>
        <w:pStyle w:val="21"/>
        <w:tabs>
          <w:tab w:val="left" w:pos="993"/>
        </w:tabs>
      </w:pPr>
      <w:r w:rsidRPr="00B526FD">
        <w:t>министерством строительства и архитектуры Архангельской области;</w:t>
      </w:r>
    </w:p>
    <w:p w:rsidR="005C3A23" w:rsidRPr="00B526FD" w:rsidRDefault="005C3A23" w:rsidP="005C3A23">
      <w:pPr>
        <w:pStyle w:val="21"/>
        <w:tabs>
          <w:tab w:val="left" w:pos="993"/>
        </w:tabs>
      </w:pPr>
      <w:r w:rsidRPr="00B526FD">
        <w:t>департаментом муниципального имущества Администрации муниципального образования "Город Архангельск";</w:t>
      </w:r>
    </w:p>
    <w:p w:rsidR="005C3A23" w:rsidRPr="00B526FD" w:rsidRDefault="005C3A23" w:rsidP="005C3A23">
      <w:pPr>
        <w:pStyle w:val="21"/>
        <w:tabs>
          <w:tab w:val="left" w:pos="993"/>
        </w:tabs>
      </w:pPr>
      <w:r w:rsidRPr="00B526FD">
        <w:t>департаментом городского хозяйства Администрации муниципального образования "Город Архангельск";</w:t>
      </w:r>
    </w:p>
    <w:p w:rsidR="005C3A23" w:rsidRPr="00B526FD" w:rsidRDefault="005C3A23" w:rsidP="005C3A23">
      <w:pPr>
        <w:pStyle w:val="21"/>
        <w:tabs>
          <w:tab w:val="left" w:pos="993"/>
        </w:tabs>
      </w:pPr>
      <w:r w:rsidRPr="00B526FD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5C3A23" w:rsidRPr="00B526FD" w:rsidRDefault="005C3A23" w:rsidP="005C3A23">
      <w:pPr>
        <w:pStyle w:val="21"/>
        <w:tabs>
          <w:tab w:val="left" w:pos="993"/>
        </w:tabs>
      </w:pPr>
      <w:r w:rsidRPr="00B526FD">
        <w:t>правообладателями земельных участков, попадающих в границы проектирования;</w:t>
      </w:r>
    </w:p>
    <w:p w:rsidR="005C3A23" w:rsidRPr="00B526FD" w:rsidRDefault="005C3A23" w:rsidP="005C3A23">
      <w:pPr>
        <w:pStyle w:val="21"/>
        <w:tabs>
          <w:tab w:val="left" w:pos="993"/>
        </w:tabs>
      </w:pPr>
      <w:r w:rsidRPr="00B526FD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526FD">
        <w:t>Архкомхоз</w:t>
      </w:r>
      <w:proofErr w:type="spellEnd"/>
      <w:r w:rsidRPr="00B526FD">
        <w:t>", МУП "</w:t>
      </w:r>
      <w:proofErr w:type="spellStart"/>
      <w:r w:rsidRPr="00B526FD">
        <w:t>Горсвет</w:t>
      </w:r>
      <w:proofErr w:type="spellEnd"/>
      <w:r w:rsidRPr="00B526FD">
        <w:t>", АО "</w:t>
      </w:r>
      <w:proofErr w:type="spellStart"/>
      <w:r w:rsidRPr="00B526FD">
        <w:t>Архоблгаз</w:t>
      </w:r>
      <w:proofErr w:type="spellEnd"/>
      <w:r w:rsidRPr="00B526FD">
        <w:t>", ООО "АСЭП";</w:t>
      </w:r>
    </w:p>
    <w:p w:rsidR="005C3A23" w:rsidRPr="00B526FD" w:rsidRDefault="005C3A23" w:rsidP="005C3A23">
      <w:pPr>
        <w:pStyle w:val="21"/>
        <w:tabs>
          <w:tab w:val="left" w:pos="993"/>
        </w:tabs>
      </w:pPr>
      <w:r w:rsidRPr="00B526FD">
        <w:rPr>
          <w:spacing w:val="-4"/>
        </w:rPr>
        <w:t>другими заинтересованными организациями в соответствии с требованиями</w:t>
      </w:r>
      <w:r w:rsidRPr="00B526FD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5C3A23" w:rsidRPr="00B526FD" w:rsidRDefault="005C3A23" w:rsidP="005C3A23">
      <w:pPr>
        <w:pStyle w:val="21"/>
      </w:pPr>
      <w:r w:rsidRPr="00B526FD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5C3A23" w:rsidRPr="00186CF0" w:rsidRDefault="005C3A23" w:rsidP="005C3A23">
      <w:pPr>
        <w:pStyle w:val="21"/>
        <w:rPr>
          <w:color w:val="auto"/>
        </w:rPr>
      </w:pPr>
      <w:r w:rsidRPr="00B526FD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B526FD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B526FD">
        <w:t>Город Архангельск</w:t>
      </w:r>
      <w:r>
        <w:t>"</w:t>
      </w:r>
      <w:r w:rsidRPr="00B526FD">
        <w:t xml:space="preserve">: </w:t>
      </w:r>
      <w:hyperlink r:id="rId20" w:history="1">
        <w:r w:rsidRPr="00186CF0">
          <w:rPr>
            <w:rStyle w:val="af1"/>
            <w:color w:val="auto"/>
            <w:u w:val="none"/>
          </w:rPr>
          <w:t>http://www.arhcity.ru/?page=800/130</w:t>
        </w:r>
      </w:hyperlink>
      <w:r w:rsidRPr="00186CF0">
        <w:rPr>
          <w:color w:val="auto"/>
        </w:rPr>
        <w:t>).</w:t>
      </w:r>
    </w:p>
    <w:p w:rsidR="005C3A23" w:rsidRPr="00B526FD" w:rsidRDefault="005C3A23" w:rsidP="005C3A23">
      <w:pPr>
        <w:ind w:firstLine="709"/>
        <w:jc w:val="both"/>
        <w:rPr>
          <w:szCs w:val="28"/>
        </w:rPr>
      </w:pPr>
      <w:r w:rsidRPr="00B526FD">
        <w:rPr>
          <w:szCs w:val="28"/>
        </w:rPr>
        <w:t>10. Требования к проекту планировки территории</w:t>
      </w:r>
    </w:p>
    <w:p w:rsidR="005C3A23" w:rsidRPr="00B526FD" w:rsidRDefault="005C3A23" w:rsidP="005C3A23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6FD">
        <w:rPr>
          <w:rFonts w:ascii="Times New Roman" w:hAnsi="Times New Roman"/>
          <w:sz w:val="28"/>
          <w:szCs w:val="28"/>
        </w:rPr>
        <w:t>Проект планировки</w:t>
      </w:r>
      <w:r w:rsidRPr="00B526FD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B526FD">
        <w:rPr>
          <w:rStyle w:val="14"/>
          <w:rFonts w:cs="Arial"/>
          <w:sz w:val="28"/>
          <w:szCs w:val="28"/>
        </w:rPr>
        <w:t xml:space="preserve">  </w:t>
      </w:r>
      <w:r w:rsidRPr="00B526FD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5C3A23" w:rsidRPr="00B526FD" w:rsidRDefault="005C3A23" w:rsidP="005C3A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 требованиями законодательства, установленными </w:t>
      </w:r>
      <w:r w:rsidRPr="00B526FD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526FD">
        <w:rPr>
          <w:bCs/>
          <w:szCs w:val="28"/>
        </w:rPr>
        <w:br/>
        <w:t>и градостроительства,</w:t>
      </w:r>
      <w:r w:rsidRPr="00B526FD">
        <w:rPr>
          <w:szCs w:val="28"/>
        </w:rPr>
        <w:t xml:space="preserve"> настоящим Заданием, в том числе:</w:t>
      </w:r>
    </w:p>
    <w:p w:rsidR="005C3A23" w:rsidRPr="00B526FD" w:rsidRDefault="005C3A23" w:rsidP="005C3A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Градостроительным кодексом Российской Федерации;</w:t>
      </w:r>
    </w:p>
    <w:p w:rsidR="005C3A23" w:rsidRPr="00B526FD" w:rsidRDefault="005C3A23" w:rsidP="005C3A2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526FD">
        <w:rPr>
          <w:szCs w:val="28"/>
        </w:rPr>
        <w:t>Земельным кодексом Российской Федерации,</w:t>
      </w:r>
      <w:r w:rsidRPr="00B526FD">
        <w:rPr>
          <w:bCs/>
          <w:szCs w:val="28"/>
        </w:rPr>
        <w:t xml:space="preserve"> </w:t>
      </w:r>
    </w:p>
    <w:p w:rsidR="005C3A23" w:rsidRPr="00B526FD" w:rsidRDefault="005C3A23" w:rsidP="005C3A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bCs/>
          <w:szCs w:val="28"/>
        </w:rPr>
        <w:t>Градостроительным кодексом Архангельской области;</w:t>
      </w:r>
      <w:r w:rsidRPr="00B526FD">
        <w:rPr>
          <w:szCs w:val="28"/>
        </w:rPr>
        <w:t xml:space="preserve"> </w:t>
      </w:r>
    </w:p>
    <w:p w:rsidR="005C3A23" w:rsidRPr="00B526FD" w:rsidRDefault="005C3A23" w:rsidP="005C3A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C3A23" w:rsidRPr="00B526FD" w:rsidRDefault="005C3A23" w:rsidP="005C3A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 xml:space="preserve">СП 42.13330.2011.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5C3A23" w:rsidRPr="00B526FD" w:rsidRDefault="005C3A23" w:rsidP="005C3A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42.13330.2016.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C3A23" w:rsidRPr="003F1563" w:rsidRDefault="005C3A23" w:rsidP="005C3A23">
      <w:pPr>
        <w:ind w:firstLine="709"/>
        <w:jc w:val="both"/>
        <w:rPr>
          <w:szCs w:val="28"/>
        </w:rPr>
      </w:pPr>
      <w:r w:rsidRPr="003F1563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3F1563">
        <w:rPr>
          <w:szCs w:val="28"/>
        </w:rPr>
        <w:t xml:space="preserve"> № 37-п; </w:t>
      </w:r>
    </w:p>
    <w:p w:rsidR="005C3A23" w:rsidRPr="003F1563" w:rsidRDefault="005C3A23" w:rsidP="005C3A23">
      <w:pPr>
        <w:ind w:firstLine="709"/>
        <w:jc w:val="both"/>
        <w:rPr>
          <w:szCs w:val="28"/>
        </w:rPr>
      </w:pPr>
      <w:r w:rsidRPr="003F1563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>
        <w:rPr>
          <w:szCs w:val="28"/>
        </w:rPr>
        <w:br/>
      </w:r>
      <w:r w:rsidRPr="003F1563">
        <w:rPr>
          <w:szCs w:val="28"/>
        </w:rPr>
        <w:t xml:space="preserve">и архитектуры Архангельской области от 29 сентября 2020 года № 68-п; </w:t>
      </w:r>
    </w:p>
    <w:p w:rsidR="005C3A23" w:rsidRPr="003F1563" w:rsidRDefault="005C3A23" w:rsidP="005C3A23">
      <w:pPr>
        <w:ind w:firstLine="709"/>
        <w:jc w:val="both"/>
        <w:rPr>
          <w:szCs w:val="28"/>
        </w:rPr>
      </w:pPr>
      <w:r w:rsidRPr="003F1563">
        <w:rPr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Pr="003F1563">
        <w:rPr>
          <w:color w:val="000000"/>
          <w:szCs w:val="28"/>
        </w:rPr>
        <w:t>"</w:t>
      </w:r>
      <w:r w:rsidRPr="003F1563">
        <w:rPr>
          <w:szCs w:val="28"/>
        </w:rPr>
        <w:t>Город Архангельск</w:t>
      </w:r>
      <w:r w:rsidRPr="003F1563">
        <w:rPr>
          <w:color w:val="000000"/>
          <w:szCs w:val="28"/>
        </w:rPr>
        <w:t>"</w:t>
      </w:r>
      <w:r w:rsidRPr="003F1563">
        <w:rPr>
          <w:szCs w:val="28"/>
        </w:rPr>
        <w:t>, утвержденными решением Архангельской</w:t>
      </w:r>
      <w:r>
        <w:rPr>
          <w:szCs w:val="28"/>
        </w:rPr>
        <w:t xml:space="preserve"> городской Думы от 20 сентября </w:t>
      </w:r>
      <w:r w:rsidRPr="003F1563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3F1563">
        <w:rPr>
          <w:szCs w:val="28"/>
        </w:rPr>
        <w:t>№ 567;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B526FD">
        <w:rPr>
          <w:szCs w:val="28"/>
        </w:rPr>
        <w:t xml:space="preserve"> области, муниципального образования "Город Архангельск".</w:t>
      </w:r>
    </w:p>
    <w:p w:rsidR="005C3A23" w:rsidRPr="00B526FD" w:rsidRDefault="005C3A23" w:rsidP="005C3A23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11. Состав и порядок проведения </w:t>
      </w:r>
      <w:proofErr w:type="spellStart"/>
      <w:r w:rsidRPr="00B526FD">
        <w:rPr>
          <w:szCs w:val="28"/>
        </w:rPr>
        <w:t>предпроектных</w:t>
      </w:r>
      <w:proofErr w:type="spellEnd"/>
      <w:r w:rsidRPr="00B526FD">
        <w:rPr>
          <w:szCs w:val="28"/>
        </w:rPr>
        <w:t xml:space="preserve"> научно-исследовательских работ и инженерных изысканий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надлежит выполнить на топографическом плане. </w:t>
      </w:r>
    </w:p>
    <w:p w:rsidR="005C3A23" w:rsidRPr="00186CF0" w:rsidRDefault="005C3A23" w:rsidP="005C3A23">
      <w:pPr>
        <w:ind w:firstLine="709"/>
        <w:jc w:val="both"/>
        <w:rPr>
          <w:spacing w:val="-6"/>
          <w:szCs w:val="28"/>
        </w:rPr>
      </w:pPr>
      <w:r w:rsidRPr="00186CF0">
        <w:rPr>
          <w:spacing w:val="-6"/>
          <w:szCs w:val="28"/>
        </w:rPr>
        <w:t xml:space="preserve">Необходимость разработки инженерных изысканий определяется заказчиком. </w:t>
      </w:r>
    </w:p>
    <w:p w:rsidR="005C3A23" w:rsidRPr="00B526FD" w:rsidRDefault="005C3A23" w:rsidP="005C3A23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необходимости инженерные изыскания выполнить в соответствии </w:t>
      </w:r>
      <w:r w:rsidRPr="00B526FD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B526FD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Порядок согласования проекта планировки: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согласование проекта планировки с заинтересованными организациями;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3) доработка проекта планировки, устранение замечаний (недостатков).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B526FD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B526FD">
        <w:rPr>
          <w:szCs w:val="28"/>
        </w:rPr>
        <w:br/>
        <w:t>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5C3A23" w:rsidRPr="00B526FD" w:rsidRDefault="005C3A23" w:rsidP="00186CF0">
      <w:pPr>
        <w:pStyle w:val="ConsPlusNonformat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13.</w:t>
      </w:r>
      <w:r w:rsidR="00186CF0">
        <w:rPr>
          <w:rFonts w:ascii="Times New Roman" w:hAnsi="Times New Roman" w:cs="Times New Roman"/>
          <w:sz w:val="28"/>
          <w:szCs w:val="28"/>
        </w:rPr>
        <w:tab/>
      </w:r>
      <w:r w:rsidRPr="00B526FD">
        <w:rPr>
          <w:rFonts w:ascii="Times New Roman" w:hAnsi="Times New Roman" w:cs="Times New Roman"/>
          <w:sz w:val="28"/>
          <w:szCs w:val="28"/>
        </w:rPr>
        <w:t>Дополнительные требования для зон с особыми условиями использования территорий</w:t>
      </w:r>
    </w:p>
    <w:p w:rsidR="005C3A23" w:rsidRPr="00B526FD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5C3A23" w:rsidRPr="00B526FD" w:rsidRDefault="005C3A23" w:rsidP="005C3A2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5C3A23" w:rsidRDefault="005C3A23" w:rsidP="005C3A2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186CF0" w:rsidRDefault="00186CF0" w:rsidP="005C3A23">
      <w:pPr>
        <w:widowControl w:val="0"/>
        <w:ind w:firstLine="709"/>
        <w:jc w:val="both"/>
        <w:rPr>
          <w:szCs w:val="28"/>
        </w:rPr>
      </w:pPr>
    </w:p>
    <w:p w:rsidR="00186CF0" w:rsidRDefault="00186CF0" w:rsidP="00186CF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186CF0" w:rsidRPr="00B526FD" w:rsidRDefault="00186CF0" w:rsidP="005C3A23">
      <w:pPr>
        <w:widowControl w:val="0"/>
        <w:ind w:firstLine="709"/>
        <w:jc w:val="both"/>
        <w:rPr>
          <w:szCs w:val="28"/>
        </w:rPr>
      </w:pPr>
    </w:p>
    <w:p w:rsidR="005C3A23" w:rsidRPr="00B526FD" w:rsidRDefault="005C3A23" w:rsidP="005C3A23">
      <w:pPr>
        <w:widowControl w:val="0"/>
        <w:jc w:val="both"/>
        <w:rPr>
          <w:szCs w:val="28"/>
        </w:rPr>
        <w:sectPr w:rsidR="005C3A23" w:rsidRPr="00B526FD" w:rsidSect="00BA3179">
          <w:headerReference w:type="even" r:id="rId21"/>
          <w:headerReference w:type="default" r:id="rId22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p w:rsidR="005C3A23" w:rsidRPr="00DD781C" w:rsidRDefault="00186CF0" w:rsidP="005C3A23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5C3A23" w:rsidRPr="00112FDE">
        <w:rPr>
          <w:sz w:val="22"/>
          <w:szCs w:val="22"/>
        </w:rPr>
        <w:t xml:space="preserve">к заданию </w:t>
      </w:r>
      <w:r w:rsidR="005C3A23" w:rsidRPr="00A42B7E">
        <w:rPr>
          <w:sz w:val="22"/>
          <w:szCs w:val="22"/>
        </w:rPr>
        <w:t>на подготовку проекта планировки</w:t>
      </w:r>
      <w:r w:rsidR="005C3A23" w:rsidRPr="00112FDE">
        <w:rPr>
          <w:sz w:val="22"/>
          <w:szCs w:val="22"/>
        </w:rPr>
        <w:t xml:space="preserve"> территории муниципального образования "Город Архангельск" </w:t>
      </w:r>
      <w:r w:rsidR="005C3A23" w:rsidRPr="00DD781C">
        <w:rPr>
          <w:sz w:val="22"/>
          <w:szCs w:val="22"/>
        </w:rPr>
        <w:t xml:space="preserve">в границах </w:t>
      </w:r>
      <w:r w:rsidR="005C3A23" w:rsidRPr="00C67E12">
        <w:rPr>
          <w:sz w:val="22"/>
          <w:szCs w:val="22"/>
        </w:rPr>
        <w:t xml:space="preserve">просп. Московского, </w:t>
      </w:r>
      <w:r w:rsidR="00D7637B">
        <w:rPr>
          <w:sz w:val="22"/>
          <w:szCs w:val="22"/>
          <w:lang w:val="ru-RU"/>
        </w:rPr>
        <w:br/>
      </w:r>
      <w:r w:rsidR="005C3A23" w:rsidRPr="00C67E12">
        <w:rPr>
          <w:sz w:val="22"/>
          <w:szCs w:val="22"/>
        </w:rPr>
        <w:t xml:space="preserve">ул. Павла Усова, просп. Ленинградского, </w:t>
      </w:r>
      <w:r w:rsidR="00D7637B">
        <w:rPr>
          <w:sz w:val="22"/>
          <w:szCs w:val="22"/>
          <w:lang w:val="ru-RU"/>
        </w:rPr>
        <w:br/>
      </w:r>
      <w:r w:rsidR="005C3A23" w:rsidRPr="00C67E12">
        <w:rPr>
          <w:sz w:val="22"/>
          <w:szCs w:val="22"/>
        </w:rPr>
        <w:t>ул. Смольный Буян площадью 26,6263 га</w:t>
      </w:r>
    </w:p>
    <w:p w:rsidR="005C3A23" w:rsidRDefault="005C3A23" w:rsidP="005C3A23">
      <w:pPr>
        <w:pStyle w:val="21"/>
        <w:ind w:firstLine="0"/>
        <w:jc w:val="center"/>
        <w:rPr>
          <w:sz w:val="22"/>
          <w:szCs w:val="22"/>
        </w:rPr>
      </w:pPr>
    </w:p>
    <w:p w:rsidR="005C3A23" w:rsidRPr="00D92F19" w:rsidRDefault="005C3A23" w:rsidP="005C3A23">
      <w:pPr>
        <w:pStyle w:val="21"/>
        <w:ind w:firstLine="0"/>
        <w:jc w:val="center"/>
        <w:rPr>
          <w:sz w:val="22"/>
          <w:szCs w:val="22"/>
        </w:rPr>
      </w:pPr>
    </w:p>
    <w:p w:rsidR="005C3A23" w:rsidRPr="00265160" w:rsidRDefault="005C3A23" w:rsidP="005C3A23">
      <w:pPr>
        <w:pStyle w:val="21"/>
        <w:ind w:firstLine="0"/>
        <w:jc w:val="center"/>
      </w:pPr>
      <w:r w:rsidRPr="00265160">
        <w:t>СХЕМА</w:t>
      </w:r>
    </w:p>
    <w:p w:rsidR="005C3A23" w:rsidRPr="00265160" w:rsidRDefault="005C3A23" w:rsidP="005C3A23">
      <w:pPr>
        <w:pStyle w:val="21"/>
        <w:ind w:firstLine="0"/>
        <w:jc w:val="center"/>
      </w:pPr>
      <w:r w:rsidRPr="00265160">
        <w:t>границ проектирования</w:t>
      </w:r>
    </w:p>
    <w:p w:rsidR="005C3A23" w:rsidRPr="00D56782" w:rsidRDefault="005C3A23" w:rsidP="005C3A23">
      <w:pPr>
        <w:pStyle w:val="21"/>
        <w:ind w:firstLine="0"/>
        <w:jc w:val="center"/>
        <w:rPr>
          <w:sz w:val="20"/>
        </w:rPr>
      </w:pPr>
    </w:p>
    <w:p w:rsidR="005C3A23" w:rsidRPr="00D56782" w:rsidRDefault="005C3A23" w:rsidP="005C3A23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103495" cy="543306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54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23" w:rsidRDefault="005C3A23" w:rsidP="005C3A23">
      <w:pPr>
        <w:tabs>
          <w:tab w:val="left" w:pos="8364"/>
        </w:tabs>
        <w:ind w:firstLine="709"/>
        <w:jc w:val="center"/>
      </w:pPr>
    </w:p>
    <w:p w:rsidR="005C3A23" w:rsidRPr="006B2E01" w:rsidRDefault="00186CF0" w:rsidP="005C3A23">
      <w:pPr>
        <w:jc w:val="center"/>
      </w:pPr>
      <w:r>
        <w:t>__________</w:t>
      </w:r>
    </w:p>
    <w:sectPr w:rsidR="005C3A23" w:rsidRPr="006B2E01" w:rsidSect="00186CF0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4F" w:rsidRDefault="00AE554F" w:rsidP="00203AE9">
      <w:r>
        <w:separator/>
      </w:r>
    </w:p>
  </w:endnote>
  <w:endnote w:type="continuationSeparator" w:id="0">
    <w:p w:rsidR="00AE554F" w:rsidRDefault="00AE554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4F" w:rsidRDefault="00AE554F" w:rsidP="00203AE9">
      <w:r>
        <w:separator/>
      </w:r>
    </w:p>
  </w:footnote>
  <w:footnote w:type="continuationSeparator" w:id="0">
    <w:p w:rsidR="00AE554F" w:rsidRDefault="00AE554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23" w:rsidRDefault="005C3A23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C3A23" w:rsidRDefault="005C3A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23" w:rsidRPr="0039506C" w:rsidRDefault="005C3A23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AF57B5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5C3A23" w:rsidRPr="005119EA" w:rsidRDefault="005C3A23" w:rsidP="005119EA">
    <w:pPr>
      <w:pStyle w:val="a8"/>
      <w:jc w:val="center"/>
      <w:rPr>
        <w:sz w:val="24"/>
        <w:szCs w:val="24"/>
      </w:rPr>
    </w:pPr>
  </w:p>
  <w:p w:rsidR="005C3A23" w:rsidRPr="007E5166" w:rsidRDefault="005C3A23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86CF0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156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1BA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3A23"/>
    <w:rsid w:val="005C66E5"/>
    <w:rsid w:val="005E2749"/>
    <w:rsid w:val="005E4FF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18E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34B3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E6449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4F"/>
    <w:rsid w:val="00AE55BD"/>
    <w:rsid w:val="00AF0FFA"/>
    <w:rsid w:val="00AF17E4"/>
    <w:rsid w:val="00AF282D"/>
    <w:rsid w:val="00AF3614"/>
    <w:rsid w:val="00AF57B5"/>
    <w:rsid w:val="00AF6E37"/>
    <w:rsid w:val="00B0022C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7637B"/>
    <w:rsid w:val="00D85177"/>
    <w:rsid w:val="00D907BA"/>
    <w:rsid w:val="00DA0AE6"/>
    <w:rsid w:val="00DA3182"/>
    <w:rsid w:val="00DB798B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4447-DC58-42A7-BA32-8386F52B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2021-03-30T10:35:00Z</cp:lastPrinted>
  <dcterms:created xsi:type="dcterms:W3CDTF">2021-03-31T07:30:00Z</dcterms:created>
  <dcterms:modified xsi:type="dcterms:W3CDTF">2021-03-31T07:30:00Z</dcterms:modified>
</cp:coreProperties>
</file>