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FB" w:rsidRPr="00A205FB" w:rsidRDefault="00A205FB" w:rsidP="00A205FB">
      <w:pPr>
        <w:tabs>
          <w:tab w:val="left" w:pos="5245"/>
        </w:tabs>
        <w:ind w:left="5387"/>
        <w:jc w:val="center"/>
        <w:rPr>
          <w:bCs/>
          <w:sz w:val="32"/>
          <w:szCs w:val="28"/>
        </w:rPr>
      </w:pPr>
      <w:bookmarkStart w:id="0" w:name="_GoBack"/>
      <w:bookmarkEnd w:id="0"/>
    </w:p>
    <w:p w:rsidR="00A205FB" w:rsidRDefault="00A205FB" w:rsidP="00A205FB">
      <w:pPr>
        <w:tabs>
          <w:tab w:val="left" w:pos="5245"/>
        </w:tabs>
        <w:ind w:left="5387"/>
        <w:jc w:val="center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A205FB" w:rsidRPr="008E26B3" w:rsidRDefault="00A205FB" w:rsidP="00A205FB">
      <w:pPr>
        <w:tabs>
          <w:tab w:val="left" w:pos="5245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УТВЕРЖДЕН</w:t>
      </w:r>
    </w:p>
    <w:p w:rsidR="00A205FB" w:rsidRPr="008E26B3" w:rsidRDefault="00A205FB" w:rsidP="00A205FB">
      <w:pPr>
        <w:tabs>
          <w:tab w:val="left" w:pos="5245"/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постановлением Администрации</w:t>
      </w:r>
    </w:p>
    <w:p w:rsidR="00A205FB" w:rsidRPr="008E26B3" w:rsidRDefault="00A205FB" w:rsidP="00A205FB">
      <w:pPr>
        <w:tabs>
          <w:tab w:val="left" w:pos="5245"/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муниципального образования</w:t>
      </w:r>
    </w:p>
    <w:p w:rsidR="00A205FB" w:rsidRPr="008E26B3" w:rsidRDefault="00A205FB" w:rsidP="00A205FB">
      <w:pPr>
        <w:tabs>
          <w:tab w:val="left" w:pos="5245"/>
          <w:tab w:val="left" w:pos="5387"/>
        </w:tabs>
        <w:ind w:left="5387"/>
        <w:jc w:val="center"/>
        <w:rPr>
          <w:bCs/>
          <w:szCs w:val="28"/>
        </w:rPr>
      </w:pPr>
      <w:r>
        <w:rPr>
          <w:rFonts w:eastAsia="Calibri"/>
          <w:szCs w:val="28"/>
        </w:rPr>
        <w:t>"</w:t>
      </w:r>
      <w:r w:rsidRPr="008E26B3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</w:p>
    <w:p w:rsidR="00A205FB" w:rsidRPr="008E26B3" w:rsidRDefault="00267326" w:rsidP="00A205FB">
      <w:pPr>
        <w:tabs>
          <w:tab w:val="left" w:pos="5245"/>
          <w:tab w:val="left" w:pos="5387"/>
        </w:tabs>
        <w:ind w:left="5387"/>
        <w:jc w:val="center"/>
        <w:rPr>
          <w:bCs/>
          <w:szCs w:val="28"/>
        </w:rPr>
      </w:pPr>
      <w:r>
        <w:rPr>
          <w:bCs/>
          <w:szCs w:val="28"/>
        </w:rPr>
        <w:t>о</w:t>
      </w:r>
      <w:r w:rsidR="00A205FB" w:rsidRPr="008E26B3">
        <w:rPr>
          <w:bCs/>
          <w:szCs w:val="28"/>
        </w:rPr>
        <w:t>т</w:t>
      </w:r>
      <w:r>
        <w:rPr>
          <w:bCs/>
          <w:szCs w:val="28"/>
        </w:rPr>
        <w:t xml:space="preserve"> 22.07.2019</w:t>
      </w:r>
      <w:r w:rsidR="00A205FB" w:rsidRPr="008E26B3">
        <w:rPr>
          <w:bCs/>
          <w:szCs w:val="28"/>
        </w:rPr>
        <w:t xml:space="preserve"> №</w:t>
      </w:r>
      <w:r>
        <w:rPr>
          <w:bCs/>
          <w:szCs w:val="28"/>
        </w:rPr>
        <w:t xml:space="preserve"> 1047</w:t>
      </w:r>
    </w:p>
    <w:p w:rsidR="00A205FB" w:rsidRDefault="00A205FB" w:rsidP="00A205FB">
      <w:pPr>
        <w:jc w:val="center"/>
        <w:rPr>
          <w:b/>
          <w:bCs/>
          <w:szCs w:val="28"/>
        </w:rPr>
      </w:pPr>
    </w:p>
    <w:p w:rsidR="00A205FB" w:rsidRPr="008E1C3D" w:rsidRDefault="00A205FB" w:rsidP="00A205F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8E1C3D">
        <w:rPr>
          <w:b/>
          <w:szCs w:val="28"/>
        </w:rPr>
        <w:t xml:space="preserve">СОСТАВ </w:t>
      </w:r>
      <w:r w:rsidRPr="008E1C3D">
        <w:rPr>
          <w:b/>
          <w:szCs w:val="28"/>
        </w:rPr>
        <w:br/>
      </w:r>
      <w:r w:rsidRPr="008E1C3D">
        <w:rPr>
          <w:b/>
          <w:bCs/>
          <w:szCs w:val="28"/>
        </w:rPr>
        <w:t xml:space="preserve">рабочей группы </w:t>
      </w:r>
      <w:r w:rsidRPr="008E1C3D">
        <w:rPr>
          <w:b/>
          <w:szCs w:val="28"/>
        </w:rPr>
        <w:t>по подготовке и проведению мероприятий, посвященных празднованию Дня Военно-Морского Флота России в городе Архангельске</w:t>
      </w:r>
    </w:p>
    <w:p w:rsidR="00A205FB" w:rsidRPr="00A205FB" w:rsidRDefault="00A205FB" w:rsidP="00897AFB">
      <w:pPr>
        <w:spacing w:line="233" w:lineRule="auto"/>
        <w:jc w:val="center"/>
        <w:rPr>
          <w:b/>
          <w:bCs/>
          <w:sz w:val="40"/>
          <w:szCs w:val="40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6095"/>
      </w:tblGrid>
      <w:tr w:rsidR="00A205FB" w:rsidRPr="004837E7" w:rsidTr="00897AFB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spacing w:line="233" w:lineRule="auto"/>
              <w:rPr>
                <w:rFonts w:eastAsia="Calibri"/>
                <w:szCs w:val="28"/>
              </w:rPr>
            </w:pPr>
            <w:proofErr w:type="spellStart"/>
            <w:r w:rsidRPr="000C141E">
              <w:rPr>
                <w:rFonts w:eastAsia="Calibri"/>
                <w:szCs w:val="28"/>
              </w:rPr>
              <w:t>Скоморохова</w:t>
            </w:r>
            <w:proofErr w:type="spellEnd"/>
          </w:p>
          <w:p w:rsidR="00A205FB" w:rsidRPr="000C141E" w:rsidRDefault="00A205FB" w:rsidP="00897AFB">
            <w:pPr>
              <w:spacing w:line="233" w:lineRule="auto"/>
              <w:rPr>
                <w:rFonts w:eastAsia="Calibri"/>
                <w:szCs w:val="28"/>
              </w:rPr>
            </w:pPr>
            <w:r w:rsidRPr="000C141E">
              <w:rPr>
                <w:rFonts w:eastAsia="Calibri"/>
                <w:szCs w:val="28"/>
              </w:rPr>
              <w:t>Светлана Александровна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spacing w:line="233" w:lineRule="auto"/>
              <w:rPr>
                <w:rFonts w:eastAsia="Calibri"/>
                <w:szCs w:val="28"/>
              </w:rPr>
            </w:pPr>
            <w:r w:rsidRPr="000C141E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spacing w:line="233" w:lineRule="auto"/>
              <w:jc w:val="both"/>
              <w:rPr>
                <w:rFonts w:eastAsia="Calibri"/>
                <w:szCs w:val="28"/>
              </w:rPr>
            </w:pPr>
            <w:r w:rsidRPr="000C141E">
              <w:rPr>
                <w:rFonts w:eastAsia="Calibri"/>
                <w:szCs w:val="28"/>
              </w:rPr>
              <w:t xml:space="preserve">заместитель Главы муниципального образования </w:t>
            </w:r>
            <w:r w:rsidRPr="000C141E">
              <w:rPr>
                <w:rFonts w:eastAsia="Calibri"/>
                <w:szCs w:val="28"/>
              </w:rPr>
              <w:br/>
            </w:r>
            <w:r>
              <w:rPr>
                <w:rFonts w:eastAsia="Calibri"/>
                <w:szCs w:val="28"/>
              </w:rPr>
              <w:t>"</w:t>
            </w:r>
            <w:r w:rsidRPr="000C141E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  <w:r w:rsidRPr="000C141E">
              <w:rPr>
                <w:rFonts w:eastAsia="Calibri"/>
                <w:szCs w:val="28"/>
              </w:rPr>
              <w:t xml:space="preserve"> по социальным вопросам (председатель </w:t>
            </w:r>
            <w:r>
              <w:rPr>
                <w:rFonts w:eastAsia="Calibri"/>
                <w:szCs w:val="28"/>
              </w:rPr>
              <w:t>рабочей группы</w:t>
            </w:r>
            <w:r w:rsidRPr="000C141E">
              <w:rPr>
                <w:rFonts w:eastAsia="Calibri"/>
                <w:szCs w:val="28"/>
              </w:rPr>
              <w:t>)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</w:tr>
      <w:tr w:rsidR="00A205FB" w:rsidRPr="004837E7" w:rsidTr="00897AFB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spacing w:after="220" w:line="233" w:lineRule="auto"/>
              <w:rPr>
                <w:rFonts w:eastAsia="Calibri"/>
                <w:spacing w:val="-4"/>
                <w:szCs w:val="28"/>
              </w:rPr>
            </w:pPr>
            <w:r w:rsidRPr="000C141E">
              <w:rPr>
                <w:rFonts w:eastAsia="Calibri"/>
                <w:spacing w:val="-4"/>
                <w:szCs w:val="28"/>
              </w:rPr>
              <w:t xml:space="preserve">Зарубина </w:t>
            </w:r>
            <w:r w:rsidRPr="000C141E">
              <w:rPr>
                <w:rFonts w:eastAsia="Calibri"/>
                <w:spacing w:val="-4"/>
                <w:szCs w:val="28"/>
              </w:rPr>
              <w:br/>
              <w:t>Наталья Ивановна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spacing w:after="220" w:line="233" w:lineRule="auto"/>
              <w:rPr>
                <w:rFonts w:eastAsia="Calibri"/>
                <w:spacing w:val="-4"/>
                <w:szCs w:val="28"/>
              </w:rPr>
            </w:pPr>
            <w:r w:rsidRPr="000C141E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pacing w:val="-4"/>
                <w:szCs w:val="28"/>
              </w:rPr>
            </w:pPr>
            <w:r w:rsidRPr="000C141E">
              <w:rPr>
                <w:rFonts w:eastAsia="Calibri"/>
                <w:spacing w:val="-4"/>
                <w:szCs w:val="28"/>
              </w:rPr>
              <w:t xml:space="preserve">начальник управления культуры и молодежной политики Администрации муниципального образования </w:t>
            </w:r>
            <w:r>
              <w:rPr>
                <w:rFonts w:eastAsia="Calibri"/>
                <w:spacing w:val="-4"/>
                <w:szCs w:val="28"/>
              </w:rPr>
              <w:t>"</w:t>
            </w:r>
            <w:r w:rsidRPr="000C141E">
              <w:rPr>
                <w:rFonts w:eastAsia="Calibri"/>
                <w:spacing w:val="-4"/>
                <w:szCs w:val="28"/>
              </w:rPr>
              <w:t>Город Архангельск</w:t>
            </w:r>
            <w:r>
              <w:rPr>
                <w:rFonts w:eastAsia="Calibri"/>
                <w:spacing w:val="-4"/>
                <w:szCs w:val="28"/>
              </w:rPr>
              <w:t>"</w:t>
            </w:r>
            <w:r w:rsidRPr="000C141E">
              <w:rPr>
                <w:rFonts w:eastAsia="Calibri"/>
                <w:spacing w:val="-4"/>
                <w:szCs w:val="28"/>
              </w:rPr>
              <w:t xml:space="preserve"> (заместитель председателя </w:t>
            </w:r>
            <w:r>
              <w:rPr>
                <w:rFonts w:eastAsia="Calibri"/>
                <w:spacing w:val="-4"/>
                <w:szCs w:val="28"/>
              </w:rPr>
              <w:t>рабочей группы</w:t>
            </w:r>
            <w:r w:rsidRPr="000C141E">
              <w:rPr>
                <w:rFonts w:eastAsia="Calibri"/>
                <w:spacing w:val="-4"/>
                <w:szCs w:val="28"/>
              </w:rPr>
              <w:t xml:space="preserve">) </w:t>
            </w:r>
          </w:p>
        </w:tc>
      </w:tr>
      <w:tr w:rsidR="00A205FB" w:rsidRPr="004837E7" w:rsidTr="00897AFB">
        <w:trPr>
          <w:trHeight w:val="1233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spacing w:after="220" w:line="233" w:lineRule="auto"/>
              <w:rPr>
                <w:rFonts w:eastAsia="Calibri"/>
                <w:spacing w:val="-4"/>
                <w:szCs w:val="28"/>
              </w:rPr>
            </w:pPr>
            <w:proofErr w:type="spellStart"/>
            <w:r>
              <w:rPr>
                <w:rFonts w:eastAsia="Calibri"/>
                <w:spacing w:val="-4"/>
                <w:szCs w:val="28"/>
              </w:rPr>
              <w:t>Черменская</w:t>
            </w:r>
            <w:proofErr w:type="spellEnd"/>
            <w:r>
              <w:rPr>
                <w:rFonts w:eastAsia="Calibri"/>
                <w:spacing w:val="-4"/>
                <w:szCs w:val="28"/>
              </w:rPr>
              <w:t xml:space="preserve"> </w:t>
            </w:r>
            <w:r>
              <w:rPr>
                <w:rFonts w:eastAsia="Calibri"/>
                <w:spacing w:val="-4"/>
                <w:szCs w:val="28"/>
              </w:rPr>
              <w:br/>
              <w:t>Дарья Игоревна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spacing w:after="220" w:line="233" w:lineRule="auto"/>
              <w:rPr>
                <w:rFonts w:eastAsia="Calibri"/>
                <w:spacing w:val="-4"/>
                <w:szCs w:val="28"/>
              </w:rPr>
            </w:pPr>
            <w:r w:rsidRPr="000C141E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spacing w:line="233" w:lineRule="auto"/>
              <w:jc w:val="both"/>
              <w:rPr>
                <w:rFonts w:eastAsia="Calibri"/>
                <w:spacing w:val="-4"/>
                <w:szCs w:val="28"/>
              </w:rPr>
            </w:pPr>
            <w:r w:rsidRPr="000C141E">
              <w:rPr>
                <w:rFonts w:eastAsia="Calibri"/>
                <w:spacing w:val="-4"/>
                <w:szCs w:val="28"/>
              </w:rPr>
              <w:t>специалист</w:t>
            </w:r>
            <w:r>
              <w:rPr>
                <w:rFonts w:eastAsia="Calibri"/>
                <w:spacing w:val="-4"/>
                <w:szCs w:val="28"/>
              </w:rPr>
              <w:t xml:space="preserve"> 1 категории </w:t>
            </w:r>
            <w:r w:rsidRPr="000C141E">
              <w:rPr>
                <w:rFonts w:eastAsia="Calibri"/>
                <w:spacing w:val="-4"/>
                <w:szCs w:val="28"/>
              </w:rPr>
              <w:t xml:space="preserve">управления культуры </w:t>
            </w:r>
            <w:r w:rsidRPr="000C141E">
              <w:rPr>
                <w:rFonts w:eastAsia="Calibri"/>
                <w:spacing w:val="-4"/>
                <w:szCs w:val="28"/>
              </w:rPr>
              <w:br/>
              <w:t xml:space="preserve">и молодежной политики Администрации </w:t>
            </w:r>
            <w:proofErr w:type="spellStart"/>
            <w:r w:rsidRPr="000C141E">
              <w:rPr>
                <w:rFonts w:eastAsia="Calibri"/>
                <w:spacing w:val="-4"/>
                <w:szCs w:val="28"/>
              </w:rPr>
              <w:t>муници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0C141E">
              <w:rPr>
                <w:rFonts w:eastAsia="Calibri"/>
                <w:spacing w:val="-4"/>
                <w:szCs w:val="28"/>
              </w:rPr>
              <w:t>пального</w:t>
            </w:r>
            <w:proofErr w:type="spellEnd"/>
            <w:r w:rsidRPr="000C141E">
              <w:rPr>
                <w:rFonts w:eastAsia="Calibri"/>
                <w:spacing w:val="-4"/>
                <w:szCs w:val="28"/>
              </w:rPr>
              <w:t xml:space="preserve"> образования </w:t>
            </w:r>
            <w:r>
              <w:rPr>
                <w:rFonts w:eastAsia="Calibri"/>
                <w:spacing w:val="-4"/>
                <w:szCs w:val="28"/>
              </w:rPr>
              <w:t>"</w:t>
            </w:r>
            <w:r w:rsidRPr="000C141E">
              <w:rPr>
                <w:rFonts w:eastAsia="Calibri"/>
                <w:spacing w:val="-4"/>
                <w:szCs w:val="28"/>
              </w:rPr>
              <w:t>Город Архангельск</w:t>
            </w:r>
            <w:r>
              <w:rPr>
                <w:rFonts w:eastAsia="Calibri"/>
                <w:spacing w:val="-4"/>
                <w:szCs w:val="28"/>
              </w:rPr>
              <w:t>"</w:t>
            </w:r>
            <w:r w:rsidRPr="000C141E">
              <w:rPr>
                <w:rFonts w:eastAsia="Calibri"/>
                <w:spacing w:val="-4"/>
                <w:szCs w:val="28"/>
              </w:rPr>
              <w:t xml:space="preserve"> (секретарь </w:t>
            </w:r>
            <w:r>
              <w:rPr>
                <w:rFonts w:eastAsia="Calibri"/>
                <w:spacing w:val="-4"/>
                <w:szCs w:val="28"/>
              </w:rPr>
              <w:t>рабочей группы</w:t>
            </w:r>
            <w:r w:rsidRPr="000C141E">
              <w:rPr>
                <w:rFonts w:eastAsia="Calibri"/>
                <w:spacing w:val="-4"/>
                <w:szCs w:val="28"/>
              </w:rPr>
              <w:t>)</w:t>
            </w:r>
          </w:p>
        </w:tc>
      </w:tr>
      <w:tr w:rsidR="00A205FB" w:rsidRPr="004837E7" w:rsidTr="00897AFB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Cs w:val="28"/>
              </w:rPr>
            </w:pPr>
            <w:r w:rsidRPr="000C141E">
              <w:rPr>
                <w:szCs w:val="28"/>
              </w:rPr>
              <w:t>Агеев</w:t>
            </w:r>
          </w:p>
          <w:p w:rsidR="00A205FB" w:rsidRPr="000C141E" w:rsidRDefault="00A205FB" w:rsidP="00897AF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Cs w:val="28"/>
              </w:rPr>
            </w:pPr>
            <w:r w:rsidRPr="000C141E">
              <w:rPr>
                <w:szCs w:val="28"/>
              </w:rPr>
              <w:t>Юрий Викторович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spacing w:line="233" w:lineRule="auto"/>
              <w:rPr>
                <w:rFonts w:eastAsia="Calibri"/>
                <w:szCs w:val="28"/>
              </w:rPr>
            </w:pPr>
            <w:r w:rsidRPr="000C141E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Cs w:val="28"/>
              </w:rPr>
            </w:pPr>
            <w:r w:rsidRPr="000C141E">
              <w:rPr>
                <w:szCs w:val="28"/>
              </w:rPr>
              <w:t>начальник управления воен</w:t>
            </w:r>
            <w:r>
              <w:rPr>
                <w:szCs w:val="28"/>
              </w:rPr>
              <w:t xml:space="preserve">но-мобилизационной работы, </w:t>
            </w:r>
            <w:r w:rsidRPr="000C141E">
              <w:rPr>
                <w:szCs w:val="28"/>
              </w:rPr>
              <w:t xml:space="preserve">гражданской обороны </w:t>
            </w:r>
            <w:r>
              <w:rPr>
                <w:szCs w:val="28"/>
              </w:rPr>
              <w:t xml:space="preserve">и </w:t>
            </w:r>
            <w:proofErr w:type="spellStart"/>
            <w:r>
              <w:rPr>
                <w:szCs w:val="28"/>
              </w:rPr>
              <w:t>администра-тивных</w:t>
            </w:r>
            <w:proofErr w:type="spellEnd"/>
            <w:r>
              <w:rPr>
                <w:szCs w:val="28"/>
              </w:rPr>
              <w:t xml:space="preserve"> органов </w:t>
            </w:r>
            <w:r w:rsidRPr="000C141E">
              <w:rPr>
                <w:szCs w:val="28"/>
              </w:rPr>
              <w:t xml:space="preserve">Администрации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0C141E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  <w:tr w:rsidR="00A205FB" w:rsidRPr="004837E7" w:rsidTr="00897AFB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autoSpaceDE w:val="0"/>
              <w:autoSpaceDN w:val="0"/>
              <w:adjustRightInd w:val="0"/>
              <w:spacing w:line="233" w:lineRule="auto"/>
              <w:rPr>
                <w:szCs w:val="28"/>
              </w:rPr>
            </w:pPr>
            <w:proofErr w:type="spellStart"/>
            <w:r w:rsidRPr="000C141E">
              <w:rPr>
                <w:szCs w:val="28"/>
              </w:rPr>
              <w:t>Буйновская</w:t>
            </w:r>
            <w:proofErr w:type="spellEnd"/>
          </w:p>
          <w:p w:rsidR="00A205FB" w:rsidRPr="000C141E" w:rsidRDefault="00A205FB" w:rsidP="00897AFB">
            <w:pPr>
              <w:autoSpaceDE w:val="0"/>
              <w:autoSpaceDN w:val="0"/>
              <w:adjustRightInd w:val="0"/>
              <w:spacing w:line="233" w:lineRule="auto"/>
              <w:rPr>
                <w:bCs/>
                <w:szCs w:val="28"/>
              </w:rPr>
            </w:pPr>
            <w:r w:rsidRPr="000C141E">
              <w:rPr>
                <w:szCs w:val="28"/>
              </w:rPr>
              <w:t>Ирина Петровна</w:t>
            </w:r>
            <w:r w:rsidRPr="000C141E">
              <w:rPr>
                <w:bCs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spacing w:line="233" w:lineRule="auto"/>
              <w:rPr>
                <w:rFonts w:eastAsia="Calibri"/>
                <w:szCs w:val="28"/>
              </w:rPr>
            </w:pPr>
            <w:r w:rsidRPr="000C141E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zCs w:val="28"/>
              </w:rPr>
            </w:pPr>
            <w:r w:rsidRPr="00A205FB">
              <w:rPr>
                <w:bCs/>
                <w:spacing w:val="-4"/>
                <w:szCs w:val="28"/>
              </w:rPr>
              <w:t xml:space="preserve">начальник пресс-службы Администрации </w:t>
            </w:r>
            <w:proofErr w:type="spellStart"/>
            <w:r w:rsidRPr="00A205FB">
              <w:rPr>
                <w:bCs/>
                <w:spacing w:val="-4"/>
                <w:szCs w:val="28"/>
              </w:rPr>
              <w:t>муници-</w:t>
            </w:r>
            <w:r w:rsidRPr="000C141E">
              <w:rPr>
                <w:bCs/>
                <w:szCs w:val="28"/>
              </w:rPr>
              <w:t>пального</w:t>
            </w:r>
            <w:proofErr w:type="spellEnd"/>
            <w:r w:rsidRPr="000C141E">
              <w:rPr>
                <w:bCs/>
                <w:szCs w:val="28"/>
              </w:rPr>
              <w:t xml:space="preserve"> образования </w:t>
            </w:r>
            <w:r>
              <w:rPr>
                <w:bCs/>
                <w:szCs w:val="28"/>
              </w:rPr>
              <w:t>"</w:t>
            </w:r>
            <w:r w:rsidRPr="000C141E">
              <w:rPr>
                <w:bCs/>
                <w:szCs w:val="28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  <w:r w:rsidRPr="000C141E">
              <w:rPr>
                <w:bCs/>
                <w:szCs w:val="28"/>
              </w:rPr>
              <w:t xml:space="preserve"> </w:t>
            </w:r>
          </w:p>
        </w:tc>
      </w:tr>
      <w:tr w:rsidR="00A205FB" w:rsidRPr="004837E7" w:rsidTr="00897AFB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spacing w:line="233" w:lineRule="auto"/>
              <w:rPr>
                <w:rFonts w:eastAsia="Calibri"/>
                <w:szCs w:val="28"/>
              </w:rPr>
            </w:pPr>
            <w:r w:rsidRPr="000C141E">
              <w:rPr>
                <w:rFonts w:eastAsia="Calibri"/>
                <w:szCs w:val="28"/>
              </w:rPr>
              <w:t>Гурьев</w:t>
            </w:r>
          </w:p>
          <w:p w:rsidR="00A205FB" w:rsidRPr="000C141E" w:rsidRDefault="00A205FB" w:rsidP="00897AFB">
            <w:pPr>
              <w:spacing w:line="233" w:lineRule="auto"/>
              <w:rPr>
                <w:rFonts w:eastAsia="Calibri"/>
                <w:szCs w:val="28"/>
              </w:rPr>
            </w:pPr>
            <w:r w:rsidRPr="000C141E">
              <w:rPr>
                <w:rFonts w:eastAsia="Calibri"/>
                <w:szCs w:val="28"/>
              </w:rPr>
              <w:t>Александр Евгеньевич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spacing w:line="233" w:lineRule="auto"/>
              <w:rPr>
                <w:rFonts w:eastAsia="Calibri"/>
                <w:szCs w:val="28"/>
              </w:rPr>
            </w:pPr>
            <w:r w:rsidRPr="000C141E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Cs w:val="28"/>
              </w:rPr>
            </w:pPr>
            <w:r w:rsidRPr="00897AFB">
              <w:rPr>
                <w:rFonts w:eastAsia="Calibri"/>
                <w:spacing w:val="-6"/>
                <w:szCs w:val="28"/>
              </w:rPr>
              <w:t>директор муниципального унитарного предприятия</w:t>
            </w:r>
            <w:r w:rsidRPr="008D0A50">
              <w:rPr>
                <w:rFonts w:eastAsia="Calibri"/>
                <w:szCs w:val="28"/>
              </w:rPr>
              <w:t xml:space="preserve"> </w:t>
            </w:r>
            <w:r w:rsidRPr="00897AFB">
              <w:rPr>
                <w:rFonts w:eastAsia="Calibri"/>
                <w:spacing w:val="-6"/>
                <w:szCs w:val="28"/>
              </w:rPr>
              <w:t xml:space="preserve">муниципального образования "Город Архангельск" </w:t>
            </w:r>
            <w:r>
              <w:rPr>
                <w:rFonts w:eastAsia="Calibri"/>
                <w:szCs w:val="28"/>
              </w:rPr>
              <w:t>"</w:t>
            </w:r>
            <w:proofErr w:type="spellStart"/>
            <w:r w:rsidRPr="008D0A50">
              <w:rPr>
                <w:rFonts w:eastAsia="Calibri"/>
                <w:szCs w:val="28"/>
              </w:rPr>
              <w:t>Горсвет</w:t>
            </w:r>
            <w:proofErr w:type="spellEnd"/>
            <w:r>
              <w:rPr>
                <w:rFonts w:eastAsia="Calibri"/>
                <w:szCs w:val="28"/>
              </w:rPr>
              <w:t>"</w:t>
            </w:r>
            <w:r w:rsidRPr="008D0A50">
              <w:rPr>
                <w:rFonts w:eastAsia="Calibri"/>
                <w:szCs w:val="28"/>
              </w:rPr>
              <w:t xml:space="preserve"> </w:t>
            </w:r>
          </w:p>
        </w:tc>
      </w:tr>
      <w:tr w:rsidR="00A205FB" w:rsidRPr="004837E7" w:rsidTr="00897AFB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Cs w:val="28"/>
              </w:rPr>
            </w:pPr>
            <w:proofErr w:type="spellStart"/>
            <w:r w:rsidRPr="000C141E">
              <w:rPr>
                <w:szCs w:val="28"/>
              </w:rPr>
              <w:t>Дулепова</w:t>
            </w:r>
            <w:proofErr w:type="spellEnd"/>
          </w:p>
          <w:p w:rsidR="00A205FB" w:rsidRPr="000C141E" w:rsidRDefault="00A205FB" w:rsidP="00897AF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Cs w:val="28"/>
              </w:rPr>
            </w:pPr>
            <w:r w:rsidRPr="000C141E">
              <w:rPr>
                <w:szCs w:val="28"/>
              </w:rPr>
              <w:t>Ольга Валерьевна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spacing w:line="233" w:lineRule="auto"/>
              <w:rPr>
                <w:rFonts w:eastAsia="Calibri"/>
                <w:szCs w:val="28"/>
              </w:rPr>
            </w:pPr>
            <w:r w:rsidRPr="000C141E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Cs w:val="28"/>
              </w:rPr>
            </w:pPr>
            <w:r w:rsidRPr="000C141E">
              <w:rPr>
                <w:szCs w:val="28"/>
              </w:rPr>
              <w:t>начальник управления по вопросам с</w:t>
            </w:r>
            <w:r>
              <w:rPr>
                <w:szCs w:val="28"/>
              </w:rPr>
              <w:t xml:space="preserve">емьи, опеки </w:t>
            </w:r>
            <w:r>
              <w:rPr>
                <w:szCs w:val="28"/>
              </w:rPr>
              <w:br/>
            </w:r>
            <w:r w:rsidRPr="00897AFB">
              <w:rPr>
                <w:spacing w:val="-6"/>
                <w:szCs w:val="28"/>
              </w:rPr>
              <w:t>и попечительства Администрации муниципального</w:t>
            </w:r>
            <w:r w:rsidRPr="000C141E">
              <w:rPr>
                <w:szCs w:val="28"/>
              </w:rPr>
              <w:t xml:space="preserve"> образования </w:t>
            </w:r>
            <w:r>
              <w:rPr>
                <w:rFonts w:eastAsia="Calibri"/>
                <w:szCs w:val="28"/>
              </w:rPr>
              <w:t>"</w:t>
            </w:r>
            <w:r w:rsidRPr="000C141E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  <w:tr w:rsidR="00A205FB" w:rsidRPr="004837E7" w:rsidTr="00897AFB">
        <w:trPr>
          <w:trHeight w:val="397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96430D" w:rsidRDefault="00A205FB" w:rsidP="00897AFB">
            <w:pPr>
              <w:autoSpaceDE w:val="0"/>
              <w:autoSpaceDN w:val="0"/>
              <w:adjustRightInd w:val="0"/>
              <w:spacing w:line="233" w:lineRule="auto"/>
              <w:rPr>
                <w:bCs/>
                <w:szCs w:val="28"/>
              </w:rPr>
            </w:pPr>
            <w:r w:rsidRPr="0096430D">
              <w:rPr>
                <w:bCs/>
                <w:szCs w:val="28"/>
              </w:rPr>
              <w:t>Калинин</w:t>
            </w:r>
          </w:p>
          <w:p w:rsidR="00A205FB" w:rsidRPr="0096430D" w:rsidRDefault="00A205FB" w:rsidP="00897AFB">
            <w:pPr>
              <w:autoSpaceDE w:val="0"/>
              <w:autoSpaceDN w:val="0"/>
              <w:adjustRightInd w:val="0"/>
              <w:spacing w:line="233" w:lineRule="auto"/>
              <w:rPr>
                <w:bCs/>
                <w:szCs w:val="28"/>
              </w:rPr>
            </w:pPr>
            <w:r w:rsidRPr="0096430D">
              <w:rPr>
                <w:bCs/>
                <w:szCs w:val="28"/>
              </w:rPr>
              <w:t>Алексей Александрович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96430D" w:rsidRDefault="00A205FB" w:rsidP="00897AFB">
            <w:pPr>
              <w:spacing w:line="233" w:lineRule="auto"/>
              <w:rPr>
                <w:szCs w:val="28"/>
              </w:rPr>
            </w:pPr>
            <w:r w:rsidRPr="0096430D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96430D" w:rsidRDefault="00A205FB" w:rsidP="00897AFB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szCs w:val="28"/>
              </w:rPr>
            </w:pPr>
            <w:r w:rsidRPr="0096430D">
              <w:rPr>
                <w:szCs w:val="28"/>
              </w:rPr>
              <w:t xml:space="preserve">глава администрации Октябрьского </w:t>
            </w:r>
            <w:proofErr w:type="spellStart"/>
            <w:r w:rsidRPr="0096430D">
              <w:rPr>
                <w:szCs w:val="28"/>
              </w:rPr>
              <w:t>территори</w:t>
            </w:r>
            <w:r w:rsidR="00897AFB">
              <w:rPr>
                <w:szCs w:val="28"/>
              </w:rPr>
              <w:t>-</w:t>
            </w:r>
            <w:r w:rsidRPr="0096430D">
              <w:rPr>
                <w:szCs w:val="28"/>
              </w:rPr>
              <w:t>ального</w:t>
            </w:r>
            <w:proofErr w:type="spellEnd"/>
            <w:r w:rsidRPr="0096430D">
              <w:rPr>
                <w:szCs w:val="28"/>
              </w:rPr>
              <w:t xml:space="preserve"> округа Администрации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96430D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  <w:tr w:rsidR="00A205FB" w:rsidRPr="004837E7" w:rsidTr="00897AFB">
        <w:trPr>
          <w:trHeight w:val="397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96430D" w:rsidRDefault="00A205FB" w:rsidP="00897AFB">
            <w:pPr>
              <w:spacing w:line="233" w:lineRule="auto"/>
              <w:rPr>
                <w:rFonts w:eastAsia="Calibri"/>
                <w:szCs w:val="28"/>
              </w:rPr>
            </w:pPr>
            <w:r w:rsidRPr="0096430D">
              <w:rPr>
                <w:rFonts w:eastAsia="Calibri"/>
                <w:szCs w:val="28"/>
              </w:rPr>
              <w:t>Леонардов</w:t>
            </w:r>
          </w:p>
          <w:p w:rsidR="00A205FB" w:rsidRPr="0096430D" w:rsidRDefault="00A205FB" w:rsidP="00897AFB">
            <w:pPr>
              <w:spacing w:line="233" w:lineRule="auto"/>
              <w:rPr>
                <w:rFonts w:eastAsia="Calibri"/>
                <w:szCs w:val="28"/>
              </w:rPr>
            </w:pPr>
            <w:r w:rsidRPr="0096430D">
              <w:rPr>
                <w:rFonts w:eastAsia="Calibri"/>
                <w:szCs w:val="28"/>
              </w:rPr>
              <w:t>Владислав Борисович</w:t>
            </w:r>
          </w:p>
          <w:p w:rsidR="00A205FB" w:rsidRPr="0096430D" w:rsidRDefault="00A205FB" w:rsidP="00897AFB">
            <w:pPr>
              <w:spacing w:line="233" w:lineRule="auto"/>
              <w:rPr>
                <w:rFonts w:eastAsia="Calibri"/>
                <w:szCs w:val="28"/>
              </w:rPr>
            </w:pP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96430D" w:rsidRDefault="00A205FB" w:rsidP="00897AFB">
            <w:pPr>
              <w:spacing w:line="233" w:lineRule="auto"/>
              <w:rPr>
                <w:rFonts w:eastAsia="Calibri"/>
                <w:szCs w:val="28"/>
              </w:rPr>
            </w:pPr>
            <w:r w:rsidRPr="0096430D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96430D" w:rsidRDefault="00A205FB" w:rsidP="00897AFB">
            <w:pPr>
              <w:spacing w:line="233" w:lineRule="auto"/>
              <w:jc w:val="both"/>
              <w:rPr>
                <w:rFonts w:eastAsia="Calibri"/>
                <w:szCs w:val="28"/>
              </w:rPr>
            </w:pPr>
            <w:r w:rsidRPr="0096430D">
              <w:rPr>
                <w:rFonts w:eastAsia="Calibri"/>
                <w:szCs w:val="28"/>
              </w:rPr>
              <w:t xml:space="preserve">заместитель начальника полиции (по охране </w:t>
            </w:r>
            <w:r w:rsidRPr="00897AFB">
              <w:rPr>
                <w:rFonts w:eastAsia="Calibri"/>
                <w:spacing w:val="-4"/>
                <w:szCs w:val="28"/>
              </w:rPr>
              <w:t>общественного порядка) УМВД России по городу</w:t>
            </w:r>
            <w:r w:rsidRPr="0096430D">
              <w:rPr>
                <w:rFonts w:eastAsia="Calibri"/>
                <w:szCs w:val="28"/>
              </w:rPr>
              <w:t xml:space="preserve"> Архангельску</w:t>
            </w:r>
            <w:r>
              <w:rPr>
                <w:rFonts w:eastAsia="Calibri"/>
                <w:szCs w:val="28"/>
              </w:rPr>
              <w:t xml:space="preserve"> (по согласованию)</w:t>
            </w:r>
          </w:p>
        </w:tc>
      </w:tr>
      <w:tr w:rsidR="00A205FB" w:rsidRPr="004837E7" w:rsidTr="00897AFB">
        <w:trPr>
          <w:trHeight w:val="397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96430D" w:rsidRDefault="00A205FB" w:rsidP="00897AFB">
            <w:pPr>
              <w:spacing w:line="233" w:lineRule="auto"/>
              <w:rPr>
                <w:rFonts w:eastAsia="Calibri"/>
                <w:szCs w:val="28"/>
              </w:rPr>
            </w:pPr>
            <w:proofErr w:type="spellStart"/>
            <w:r w:rsidRPr="0096430D">
              <w:rPr>
                <w:rFonts w:eastAsia="Calibri"/>
                <w:szCs w:val="28"/>
              </w:rPr>
              <w:lastRenderedPageBreak/>
              <w:t>Любова</w:t>
            </w:r>
            <w:proofErr w:type="spellEnd"/>
            <w:r w:rsidRPr="0096430D">
              <w:rPr>
                <w:rFonts w:eastAsia="Calibri"/>
                <w:szCs w:val="28"/>
              </w:rPr>
              <w:t xml:space="preserve"> </w:t>
            </w:r>
          </w:p>
          <w:p w:rsidR="00A205FB" w:rsidRPr="0096430D" w:rsidRDefault="00A205FB" w:rsidP="00897AFB">
            <w:pPr>
              <w:spacing w:line="233" w:lineRule="auto"/>
              <w:rPr>
                <w:rFonts w:eastAsia="Calibri"/>
                <w:szCs w:val="28"/>
              </w:rPr>
            </w:pPr>
            <w:r w:rsidRPr="0096430D">
              <w:rPr>
                <w:rFonts w:eastAsia="Calibri"/>
                <w:szCs w:val="28"/>
              </w:rPr>
              <w:t>Ирина Владимировна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96430D" w:rsidRDefault="00A205FB" w:rsidP="00897AFB">
            <w:pPr>
              <w:spacing w:line="233" w:lineRule="auto"/>
              <w:rPr>
                <w:szCs w:val="28"/>
              </w:rPr>
            </w:pPr>
            <w:r w:rsidRPr="0096430D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96430D" w:rsidRDefault="00A205FB" w:rsidP="00897AFB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Cs w:val="28"/>
              </w:rPr>
            </w:pPr>
            <w:r w:rsidRPr="0096430D">
              <w:rPr>
                <w:rFonts w:eastAsia="Calibri"/>
                <w:szCs w:val="28"/>
              </w:rPr>
              <w:t xml:space="preserve">заместитель директора департамента </w:t>
            </w:r>
            <w:proofErr w:type="spellStart"/>
            <w:r w:rsidRPr="0096430D">
              <w:rPr>
                <w:rFonts w:eastAsia="Calibri"/>
                <w:szCs w:val="28"/>
              </w:rPr>
              <w:t>экономи</w:t>
            </w:r>
            <w:r w:rsidR="00897AFB">
              <w:rPr>
                <w:rFonts w:eastAsia="Calibri"/>
                <w:szCs w:val="28"/>
              </w:rPr>
              <w:t>-</w:t>
            </w:r>
            <w:r w:rsidRPr="00897AFB">
              <w:rPr>
                <w:rFonts w:eastAsia="Calibri"/>
                <w:spacing w:val="-4"/>
                <w:szCs w:val="28"/>
              </w:rPr>
              <w:t>ческого</w:t>
            </w:r>
            <w:proofErr w:type="spellEnd"/>
            <w:r w:rsidRPr="00897AFB">
              <w:rPr>
                <w:rFonts w:eastAsia="Calibri"/>
                <w:spacing w:val="-4"/>
                <w:szCs w:val="28"/>
              </w:rPr>
              <w:t xml:space="preserve"> развития Администрации муниципального</w:t>
            </w:r>
            <w:r w:rsidRPr="0096430D">
              <w:rPr>
                <w:rFonts w:eastAsia="Calibri"/>
                <w:szCs w:val="28"/>
              </w:rPr>
              <w:t xml:space="preserve"> образования </w:t>
            </w:r>
            <w:r>
              <w:rPr>
                <w:rFonts w:eastAsia="Calibri"/>
                <w:szCs w:val="28"/>
              </w:rPr>
              <w:t>"Город Архангельск"</w:t>
            </w:r>
            <w:r w:rsidR="00897AFB">
              <w:rPr>
                <w:rFonts w:eastAsia="Calibri"/>
                <w:szCs w:val="28"/>
              </w:rPr>
              <w:t xml:space="preserve"> – </w:t>
            </w:r>
            <w:r w:rsidRPr="0096430D">
              <w:rPr>
                <w:rFonts w:eastAsia="Calibri"/>
                <w:szCs w:val="28"/>
              </w:rPr>
              <w:t xml:space="preserve">начальник управления торговли и услуг населению </w:t>
            </w:r>
          </w:p>
        </w:tc>
      </w:tr>
      <w:tr w:rsidR="00A205FB" w:rsidRPr="004837E7" w:rsidTr="00897AFB">
        <w:trPr>
          <w:trHeight w:val="397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8D0A50" w:rsidRDefault="00A205FB" w:rsidP="00897AFB">
            <w:pPr>
              <w:spacing w:line="233" w:lineRule="auto"/>
              <w:rPr>
                <w:rFonts w:eastAsia="Calibri"/>
                <w:szCs w:val="28"/>
              </w:rPr>
            </w:pPr>
            <w:proofErr w:type="spellStart"/>
            <w:r w:rsidRPr="008D0A50">
              <w:rPr>
                <w:rFonts w:eastAsia="Calibri"/>
                <w:szCs w:val="28"/>
              </w:rPr>
              <w:t>Норицын</w:t>
            </w:r>
            <w:proofErr w:type="spellEnd"/>
          </w:p>
          <w:p w:rsidR="00A205FB" w:rsidRPr="008D0A50" w:rsidRDefault="00A205FB" w:rsidP="00897AFB">
            <w:pPr>
              <w:spacing w:line="233" w:lineRule="auto"/>
              <w:rPr>
                <w:rFonts w:eastAsia="Calibri"/>
                <w:szCs w:val="28"/>
              </w:rPr>
            </w:pPr>
            <w:r w:rsidRPr="008D0A50">
              <w:rPr>
                <w:rFonts w:eastAsia="Calibri"/>
                <w:szCs w:val="28"/>
              </w:rPr>
              <w:t>Алексей Алексеевич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8D0A50" w:rsidRDefault="00A205FB" w:rsidP="00897AFB">
            <w:pPr>
              <w:spacing w:line="233" w:lineRule="auto"/>
              <w:rPr>
                <w:szCs w:val="28"/>
              </w:rPr>
            </w:pPr>
            <w:r w:rsidRPr="008D0A50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8D0A50" w:rsidRDefault="00A205FB" w:rsidP="00897AFB">
            <w:pPr>
              <w:spacing w:line="233" w:lineRule="auto"/>
              <w:jc w:val="both"/>
              <w:rPr>
                <w:rFonts w:eastAsia="Calibri"/>
                <w:szCs w:val="28"/>
              </w:rPr>
            </w:pPr>
            <w:r w:rsidRPr="00897AFB">
              <w:rPr>
                <w:color w:val="000000"/>
                <w:spacing w:val="-4"/>
                <w:szCs w:val="28"/>
              </w:rPr>
              <w:t>директор департамента транспорта, строительства</w:t>
            </w:r>
            <w:r w:rsidRPr="008D0A50">
              <w:rPr>
                <w:color w:val="000000"/>
                <w:szCs w:val="28"/>
              </w:rPr>
              <w:t xml:space="preserve"> и городской инфраструктуры</w:t>
            </w:r>
            <w:r w:rsidRPr="008D0A50">
              <w:rPr>
                <w:rFonts w:eastAsia="Calibri"/>
                <w:szCs w:val="28"/>
              </w:rPr>
              <w:t xml:space="preserve"> Администрации </w:t>
            </w:r>
            <w:r w:rsidRPr="00897AFB">
              <w:rPr>
                <w:rFonts w:eastAsia="Calibri"/>
                <w:spacing w:val="-6"/>
                <w:szCs w:val="28"/>
              </w:rPr>
              <w:t>муниципального образования "Город Архангельск"</w:t>
            </w:r>
          </w:p>
        </w:tc>
      </w:tr>
      <w:tr w:rsidR="00A205FB" w:rsidRPr="004837E7" w:rsidTr="00897AFB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color w:val="000000"/>
                <w:szCs w:val="28"/>
              </w:rPr>
            </w:pPr>
            <w:r w:rsidRPr="000C141E">
              <w:rPr>
                <w:color w:val="000000"/>
                <w:szCs w:val="28"/>
              </w:rPr>
              <w:t>Павлов</w:t>
            </w:r>
          </w:p>
          <w:p w:rsidR="00A205FB" w:rsidRPr="000C141E" w:rsidRDefault="00A205FB" w:rsidP="00897AF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color w:val="000000"/>
                <w:szCs w:val="28"/>
              </w:rPr>
            </w:pPr>
            <w:r w:rsidRPr="000C141E">
              <w:rPr>
                <w:color w:val="000000"/>
                <w:szCs w:val="28"/>
              </w:rPr>
              <w:t>Владимир Леонидович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spacing w:line="233" w:lineRule="auto"/>
              <w:rPr>
                <w:rFonts w:eastAsia="Calibri"/>
                <w:color w:val="000000"/>
                <w:szCs w:val="28"/>
              </w:rPr>
            </w:pPr>
            <w:r w:rsidRPr="000C141E">
              <w:rPr>
                <w:rFonts w:eastAsia="Calibri"/>
                <w:color w:val="000000"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Cs w:val="28"/>
              </w:rPr>
            </w:pPr>
            <w:r w:rsidRPr="000C141E">
              <w:rPr>
                <w:color w:val="000000"/>
                <w:szCs w:val="28"/>
              </w:rPr>
              <w:t xml:space="preserve">начальник управления по физической культуре </w:t>
            </w:r>
            <w:r w:rsidRPr="000C141E">
              <w:rPr>
                <w:color w:val="000000"/>
                <w:szCs w:val="28"/>
              </w:rPr>
              <w:br/>
            </w:r>
            <w:r w:rsidRPr="00897AFB">
              <w:rPr>
                <w:color w:val="000000"/>
                <w:szCs w:val="28"/>
              </w:rPr>
              <w:t>и спорту Администрации муниципального образования</w:t>
            </w:r>
            <w:r w:rsidRPr="000C141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"</w:t>
            </w:r>
            <w:r w:rsidRPr="000C141E">
              <w:rPr>
                <w:color w:val="000000"/>
                <w:szCs w:val="28"/>
              </w:rPr>
              <w:t>Город Архангельск</w:t>
            </w:r>
            <w:r>
              <w:rPr>
                <w:color w:val="000000"/>
                <w:szCs w:val="28"/>
              </w:rPr>
              <w:t>"</w:t>
            </w:r>
          </w:p>
        </w:tc>
      </w:tr>
      <w:tr w:rsidR="00A205FB" w:rsidRPr="004837E7" w:rsidTr="00897AFB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autoSpaceDE w:val="0"/>
              <w:autoSpaceDN w:val="0"/>
              <w:adjustRightInd w:val="0"/>
              <w:spacing w:line="233" w:lineRule="auto"/>
              <w:rPr>
                <w:bCs/>
                <w:szCs w:val="28"/>
              </w:rPr>
            </w:pPr>
            <w:r w:rsidRPr="000C141E">
              <w:rPr>
                <w:bCs/>
                <w:szCs w:val="28"/>
              </w:rPr>
              <w:t>Пономарева</w:t>
            </w:r>
          </w:p>
          <w:p w:rsidR="00A205FB" w:rsidRPr="000C141E" w:rsidRDefault="00A205FB" w:rsidP="00897AFB">
            <w:pPr>
              <w:autoSpaceDE w:val="0"/>
              <w:autoSpaceDN w:val="0"/>
              <w:adjustRightInd w:val="0"/>
              <w:spacing w:line="233" w:lineRule="auto"/>
              <w:rPr>
                <w:bCs/>
                <w:szCs w:val="28"/>
              </w:rPr>
            </w:pPr>
            <w:r w:rsidRPr="000C141E">
              <w:rPr>
                <w:bCs/>
                <w:szCs w:val="28"/>
              </w:rPr>
              <w:t>Вера Яковлевна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spacing w:line="233" w:lineRule="auto"/>
              <w:rPr>
                <w:szCs w:val="28"/>
              </w:rPr>
            </w:pPr>
            <w:r w:rsidRPr="000C141E">
              <w:rPr>
                <w:bCs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szCs w:val="28"/>
              </w:rPr>
            </w:pPr>
            <w:r w:rsidRPr="000C141E">
              <w:rPr>
                <w:bCs/>
                <w:szCs w:val="28"/>
              </w:rPr>
              <w:t xml:space="preserve">глава администрации Ломоносовского </w:t>
            </w:r>
            <w:proofErr w:type="spellStart"/>
            <w:r w:rsidRPr="000C141E">
              <w:rPr>
                <w:bCs/>
                <w:szCs w:val="28"/>
              </w:rPr>
              <w:t>террито</w:t>
            </w:r>
            <w:r w:rsidR="00897AFB">
              <w:rPr>
                <w:bCs/>
                <w:szCs w:val="28"/>
              </w:rPr>
              <w:t>-</w:t>
            </w:r>
            <w:r w:rsidRPr="00897AFB">
              <w:rPr>
                <w:bCs/>
                <w:spacing w:val="-8"/>
                <w:szCs w:val="28"/>
              </w:rPr>
              <w:t>риального</w:t>
            </w:r>
            <w:proofErr w:type="spellEnd"/>
            <w:r w:rsidRPr="00897AFB">
              <w:rPr>
                <w:bCs/>
                <w:spacing w:val="-8"/>
                <w:szCs w:val="28"/>
              </w:rPr>
              <w:t xml:space="preserve"> округа </w:t>
            </w:r>
            <w:r w:rsidRPr="00897AFB">
              <w:rPr>
                <w:spacing w:val="-8"/>
                <w:szCs w:val="28"/>
              </w:rPr>
              <w:t>Администрации муниципального</w:t>
            </w:r>
            <w:r w:rsidRPr="000C141E">
              <w:rPr>
                <w:szCs w:val="28"/>
              </w:rPr>
              <w:t xml:space="preserve"> образования </w:t>
            </w:r>
            <w:r>
              <w:rPr>
                <w:rFonts w:eastAsia="Calibri"/>
                <w:szCs w:val="28"/>
              </w:rPr>
              <w:t>"</w:t>
            </w:r>
            <w:r w:rsidRPr="000C141E">
              <w:rPr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</w:tc>
      </w:tr>
      <w:tr w:rsidR="00A205FB" w:rsidRPr="004837E7" w:rsidTr="00897AFB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autoSpaceDE w:val="0"/>
              <w:autoSpaceDN w:val="0"/>
              <w:adjustRightInd w:val="0"/>
              <w:spacing w:line="233" w:lineRule="auto"/>
              <w:rPr>
                <w:bCs/>
                <w:szCs w:val="28"/>
              </w:rPr>
            </w:pPr>
            <w:r w:rsidRPr="000C141E">
              <w:rPr>
                <w:bCs/>
                <w:szCs w:val="28"/>
              </w:rPr>
              <w:t>Соснин</w:t>
            </w:r>
          </w:p>
          <w:p w:rsidR="00A205FB" w:rsidRPr="000C141E" w:rsidRDefault="00A205FB" w:rsidP="00897AFB">
            <w:pPr>
              <w:autoSpaceDE w:val="0"/>
              <w:autoSpaceDN w:val="0"/>
              <w:adjustRightInd w:val="0"/>
              <w:spacing w:line="233" w:lineRule="auto"/>
              <w:rPr>
                <w:bCs/>
                <w:szCs w:val="28"/>
              </w:rPr>
            </w:pPr>
            <w:r w:rsidRPr="000C141E">
              <w:rPr>
                <w:bCs/>
                <w:szCs w:val="28"/>
              </w:rPr>
              <w:t>Николай Вячеславович</w:t>
            </w:r>
          </w:p>
          <w:p w:rsidR="00A205FB" w:rsidRPr="000C141E" w:rsidRDefault="00A205FB" w:rsidP="00897AFB">
            <w:pPr>
              <w:autoSpaceDE w:val="0"/>
              <w:autoSpaceDN w:val="0"/>
              <w:adjustRightInd w:val="0"/>
              <w:spacing w:line="233" w:lineRule="auto"/>
              <w:rPr>
                <w:bCs/>
                <w:szCs w:val="28"/>
              </w:rPr>
            </w:pP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spacing w:line="233" w:lineRule="auto"/>
              <w:rPr>
                <w:szCs w:val="28"/>
              </w:rPr>
            </w:pPr>
            <w:r w:rsidRPr="000C141E">
              <w:rPr>
                <w:bCs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zCs w:val="28"/>
              </w:rPr>
            </w:pPr>
            <w:r w:rsidRPr="000C141E">
              <w:rPr>
                <w:bCs/>
                <w:szCs w:val="28"/>
              </w:rPr>
              <w:t xml:space="preserve">начальник муниципального учреждения </w:t>
            </w:r>
            <w:proofErr w:type="spellStart"/>
            <w:r w:rsidRPr="000C141E">
              <w:rPr>
                <w:bCs/>
                <w:szCs w:val="28"/>
              </w:rPr>
              <w:t>муници</w:t>
            </w:r>
            <w:r w:rsidR="00897AFB">
              <w:rPr>
                <w:bCs/>
                <w:szCs w:val="28"/>
              </w:rPr>
              <w:t>-</w:t>
            </w:r>
            <w:r w:rsidRPr="000C141E">
              <w:rPr>
                <w:bCs/>
                <w:szCs w:val="28"/>
              </w:rPr>
              <w:t>пального</w:t>
            </w:r>
            <w:proofErr w:type="spellEnd"/>
            <w:r w:rsidRPr="000C141E">
              <w:rPr>
                <w:bCs/>
                <w:szCs w:val="28"/>
              </w:rPr>
              <w:t xml:space="preserve"> образования </w:t>
            </w:r>
            <w:r>
              <w:rPr>
                <w:rFonts w:eastAsia="Calibri"/>
                <w:szCs w:val="28"/>
              </w:rPr>
              <w:t>"</w:t>
            </w:r>
            <w:r w:rsidRPr="000C141E">
              <w:rPr>
                <w:bCs/>
                <w:szCs w:val="28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  <w:r w:rsidRPr="000C141E">
              <w:rPr>
                <w:bCs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"</w:t>
            </w:r>
            <w:r w:rsidRPr="000C141E">
              <w:rPr>
                <w:bCs/>
                <w:szCs w:val="28"/>
              </w:rPr>
              <w:t>Хозяйственная служба</w:t>
            </w:r>
            <w:r>
              <w:rPr>
                <w:rFonts w:eastAsia="Calibri"/>
                <w:szCs w:val="28"/>
              </w:rPr>
              <w:t>"</w:t>
            </w:r>
            <w:r w:rsidRPr="000C141E">
              <w:rPr>
                <w:rFonts w:eastAsia="Calibri"/>
                <w:szCs w:val="28"/>
              </w:rPr>
              <w:t xml:space="preserve"> </w:t>
            </w:r>
          </w:p>
        </w:tc>
      </w:tr>
      <w:tr w:rsidR="00A205FB" w:rsidRPr="004837E7" w:rsidTr="00897AFB">
        <w:trPr>
          <w:trHeight w:val="639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spacing w:line="233" w:lineRule="auto"/>
              <w:ind w:right="-126"/>
              <w:rPr>
                <w:rFonts w:eastAsia="Calibri"/>
                <w:spacing w:val="-4"/>
                <w:szCs w:val="28"/>
              </w:rPr>
            </w:pPr>
            <w:r w:rsidRPr="000C141E">
              <w:rPr>
                <w:rFonts w:eastAsia="Calibri"/>
                <w:spacing w:val="-4"/>
                <w:szCs w:val="28"/>
              </w:rPr>
              <w:t>Филимонова</w:t>
            </w:r>
            <w:r w:rsidRPr="000C141E">
              <w:rPr>
                <w:rFonts w:eastAsia="Calibri"/>
                <w:spacing w:val="-4"/>
                <w:szCs w:val="28"/>
              </w:rPr>
              <w:br/>
              <w:t>Нина Сергеевна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spacing w:line="233" w:lineRule="auto"/>
              <w:rPr>
                <w:rFonts w:eastAsia="Calibri"/>
                <w:spacing w:val="-4"/>
                <w:szCs w:val="28"/>
              </w:rPr>
            </w:pPr>
            <w:r w:rsidRPr="000C141E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pacing w:val="-4"/>
                <w:szCs w:val="28"/>
              </w:rPr>
            </w:pPr>
            <w:r w:rsidRPr="000C141E">
              <w:rPr>
                <w:rFonts w:eastAsia="Calibri"/>
                <w:spacing w:val="-4"/>
                <w:szCs w:val="28"/>
              </w:rPr>
              <w:t xml:space="preserve">директор департамента образования </w:t>
            </w:r>
            <w:proofErr w:type="spellStart"/>
            <w:r w:rsidRPr="000C141E">
              <w:rPr>
                <w:rFonts w:eastAsia="Calibri"/>
                <w:spacing w:val="-4"/>
                <w:szCs w:val="28"/>
              </w:rPr>
              <w:t>Админи</w:t>
            </w:r>
            <w:r w:rsidR="00897AFB">
              <w:rPr>
                <w:rFonts w:eastAsia="Calibri"/>
                <w:spacing w:val="-4"/>
                <w:szCs w:val="28"/>
              </w:rPr>
              <w:t>-</w:t>
            </w:r>
            <w:r w:rsidRPr="000C141E">
              <w:rPr>
                <w:rFonts w:eastAsia="Calibri"/>
                <w:spacing w:val="-4"/>
                <w:szCs w:val="28"/>
              </w:rPr>
              <w:t>страции</w:t>
            </w:r>
            <w:proofErr w:type="spellEnd"/>
            <w:r w:rsidRPr="000C141E">
              <w:rPr>
                <w:rFonts w:eastAsia="Calibri"/>
                <w:spacing w:val="-4"/>
                <w:szCs w:val="28"/>
              </w:rPr>
              <w:t xml:space="preserve"> муниципального образования </w:t>
            </w:r>
            <w:r>
              <w:rPr>
                <w:rFonts w:eastAsia="Calibri"/>
                <w:spacing w:val="-4"/>
                <w:szCs w:val="28"/>
              </w:rPr>
              <w:t>"</w:t>
            </w:r>
            <w:r w:rsidRPr="000C141E">
              <w:rPr>
                <w:rFonts w:eastAsia="Calibri"/>
                <w:spacing w:val="-4"/>
                <w:szCs w:val="28"/>
              </w:rPr>
              <w:t>Город Архангельск</w:t>
            </w:r>
            <w:r>
              <w:rPr>
                <w:rFonts w:eastAsia="Calibri"/>
                <w:spacing w:val="-4"/>
                <w:szCs w:val="28"/>
              </w:rPr>
              <w:t>"</w:t>
            </w:r>
          </w:p>
        </w:tc>
      </w:tr>
      <w:tr w:rsidR="00A205FB" w:rsidRPr="004837E7" w:rsidTr="00897AFB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spacing w:line="233" w:lineRule="auto"/>
              <w:rPr>
                <w:rFonts w:eastAsia="Calibri"/>
                <w:szCs w:val="28"/>
              </w:rPr>
            </w:pPr>
            <w:proofErr w:type="spellStart"/>
            <w:r w:rsidRPr="000C141E">
              <w:rPr>
                <w:rFonts w:eastAsia="Calibri"/>
                <w:szCs w:val="28"/>
              </w:rPr>
              <w:t>Цуркан</w:t>
            </w:r>
            <w:proofErr w:type="spellEnd"/>
          </w:p>
          <w:p w:rsidR="00A205FB" w:rsidRPr="000C141E" w:rsidRDefault="00A205FB" w:rsidP="00897AFB">
            <w:pPr>
              <w:spacing w:line="233" w:lineRule="auto"/>
              <w:rPr>
                <w:rFonts w:eastAsia="Calibri"/>
                <w:szCs w:val="28"/>
              </w:rPr>
            </w:pPr>
            <w:r w:rsidRPr="000C141E">
              <w:rPr>
                <w:rFonts w:eastAsia="Calibri"/>
                <w:szCs w:val="28"/>
              </w:rPr>
              <w:t>Лариса Михайловна</w:t>
            </w:r>
          </w:p>
          <w:p w:rsidR="00A205FB" w:rsidRPr="000C141E" w:rsidRDefault="00A205FB" w:rsidP="00897AFB">
            <w:pPr>
              <w:spacing w:line="233" w:lineRule="auto"/>
              <w:rPr>
                <w:rFonts w:eastAsia="Calibri"/>
                <w:szCs w:val="28"/>
              </w:rPr>
            </w:pP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spacing w:line="233" w:lineRule="auto"/>
              <w:rPr>
                <w:rFonts w:eastAsia="Calibri"/>
                <w:szCs w:val="28"/>
              </w:rPr>
            </w:pPr>
            <w:r w:rsidRPr="000C141E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tabs>
                <w:tab w:val="left" w:pos="-6813"/>
              </w:tabs>
              <w:spacing w:line="233" w:lineRule="auto"/>
              <w:jc w:val="both"/>
              <w:rPr>
                <w:rFonts w:eastAsia="Calibri"/>
                <w:szCs w:val="28"/>
              </w:rPr>
            </w:pPr>
            <w:r w:rsidRPr="000C141E">
              <w:rPr>
                <w:rFonts w:eastAsia="Calibri"/>
                <w:szCs w:val="28"/>
              </w:rPr>
              <w:t xml:space="preserve">директор департамента организационной работы </w:t>
            </w:r>
            <w:r>
              <w:rPr>
                <w:rFonts w:eastAsia="Calibri"/>
                <w:szCs w:val="28"/>
              </w:rPr>
              <w:br/>
            </w:r>
            <w:r w:rsidRPr="000C141E">
              <w:rPr>
                <w:rFonts w:eastAsia="Calibri"/>
                <w:szCs w:val="28"/>
              </w:rPr>
              <w:t xml:space="preserve">и </w:t>
            </w:r>
            <w:r>
              <w:rPr>
                <w:rFonts w:eastAsia="Calibri"/>
                <w:szCs w:val="28"/>
              </w:rPr>
              <w:t>общественных связей</w:t>
            </w:r>
            <w:r w:rsidRPr="000C141E">
              <w:rPr>
                <w:rFonts w:eastAsia="Calibri"/>
                <w:szCs w:val="28"/>
              </w:rPr>
              <w:t xml:space="preserve"> Администрации </w:t>
            </w:r>
            <w:proofErr w:type="spellStart"/>
            <w:r w:rsidRPr="000C141E">
              <w:rPr>
                <w:rFonts w:eastAsia="Calibri"/>
                <w:szCs w:val="28"/>
              </w:rPr>
              <w:t>муници</w:t>
            </w:r>
            <w:r w:rsidR="00897AFB">
              <w:rPr>
                <w:rFonts w:eastAsia="Calibri"/>
                <w:szCs w:val="28"/>
              </w:rPr>
              <w:t>-</w:t>
            </w:r>
            <w:r w:rsidRPr="000C141E">
              <w:rPr>
                <w:rFonts w:eastAsia="Calibri"/>
                <w:szCs w:val="28"/>
              </w:rPr>
              <w:t>пального</w:t>
            </w:r>
            <w:proofErr w:type="spellEnd"/>
            <w:r w:rsidRPr="000C141E">
              <w:rPr>
                <w:rFonts w:eastAsia="Calibri"/>
                <w:szCs w:val="28"/>
              </w:rPr>
              <w:t xml:space="preserve"> образования </w:t>
            </w:r>
            <w:r>
              <w:rPr>
                <w:rFonts w:eastAsia="Calibri"/>
                <w:szCs w:val="28"/>
              </w:rPr>
              <w:t>"</w:t>
            </w:r>
            <w:r w:rsidRPr="000C141E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</w:tc>
      </w:tr>
      <w:tr w:rsidR="00A205FB" w:rsidRPr="004837E7" w:rsidTr="00897AFB">
        <w:trPr>
          <w:trHeight w:val="668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autoSpaceDE w:val="0"/>
              <w:autoSpaceDN w:val="0"/>
              <w:adjustRightInd w:val="0"/>
              <w:spacing w:line="233" w:lineRule="auto"/>
              <w:rPr>
                <w:bCs/>
                <w:szCs w:val="28"/>
              </w:rPr>
            </w:pPr>
            <w:r w:rsidRPr="000C141E">
              <w:rPr>
                <w:bCs/>
                <w:szCs w:val="28"/>
              </w:rPr>
              <w:t>Шадрин</w:t>
            </w:r>
          </w:p>
          <w:p w:rsidR="00A205FB" w:rsidRPr="000C141E" w:rsidRDefault="00A205FB" w:rsidP="00897AFB">
            <w:pPr>
              <w:autoSpaceDE w:val="0"/>
              <w:autoSpaceDN w:val="0"/>
              <w:adjustRightInd w:val="0"/>
              <w:spacing w:line="233" w:lineRule="auto"/>
              <w:rPr>
                <w:bCs/>
                <w:szCs w:val="28"/>
              </w:rPr>
            </w:pPr>
            <w:r w:rsidRPr="000C141E">
              <w:rPr>
                <w:bCs/>
                <w:szCs w:val="28"/>
              </w:rPr>
              <w:t>Владимир Александрович</w:t>
            </w:r>
          </w:p>
          <w:p w:rsidR="00A205FB" w:rsidRPr="000C141E" w:rsidRDefault="00A205FB" w:rsidP="00897AFB">
            <w:pPr>
              <w:autoSpaceDE w:val="0"/>
              <w:autoSpaceDN w:val="0"/>
              <w:adjustRightInd w:val="0"/>
              <w:spacing w:line="233" w:lineRule="auto"/>
              <w:rPr>
                <w:bCs/>
                <w:szCs w:val="28"/>
              </w:rPr>
            </w:pP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spacing w:line="233" w:lineRule="auto"/>
              <w:rPr>
                <w:szCs w:val="28"/>
              </w:rPr>
            </w:pPr>
            <w:r w:rsidRPr="000C141E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szCs w:val="28"/>
              </w:rPr>
            </w:pPr>
            <w:r w:rsidRPr="000C141E">
              <w:rPr>
                <w:szCs w:val="28"/>
              </w:rPr>
              <w:t xml:space="preserve">директор департамента городского хозяйства Администрации муниципального образования </w:t>
            </w:r>
            <w:r w:rsidRPr="000C141E">
              <w:rPr>
                <w:szCs w:val="28"/>
              </w:rPr>
              <w:br/>
            </w:r>
            <w:r>
              <w:rPr>
                <w:szCs w:val="28"/>
              </w:rPr>
              <w:t>"</w:t>
            </w:r>
            <w:r w:rsidRPr="000C141E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  <w:tr w:rsidR="00A205FB" w:rsidRPr="004837E7" w:rsidTr="00897AFB">
        <w:trPr>
          <w:trHeight w:val="668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Default="00A205FB" w:rsidP="00897AFB">
            <w:pPr>
              <w:autoSpaceDE w:val="0"/>
              <w:autoSpaceDN w:val="0"/>
              <w:adjustRightInd w:val="0"/>
              <w:spacing w:line="233" w:lineRule="auto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Юницына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:rsidR="00A205FB" w:rsidRPr="000C141E" w:rsidRDefault="00A205FB" w:rsidP="00897AFB">
            <w:pPr>
              <w:autoSpaceDE w:val="0"/>
              <w:autoSpaceDN w:val="0"/>
              <w:adjustRightInd w:val="0"/>
              <w:spacing w:line="233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Александра Николаевна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spacing w:line="233" w:lineRule="auto"/>
              <w:rPr>
                <w:rFonts w:eastAsia="Calibri"/>
                <w:szCs w:val="28"/>
              </w:rPr>
            </w:pP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865663">
              <w:rPr>
                <w:szCs w:val="28"/>
              </w:rPr>
              <w:t xml:space="preserve"> директора департамента</w:t>
            </w:r>
            <w:r>
              <w:rPr>
                <w:szCs w:val="28"/>
              </w:rPr>
              <w:t xml:space="preserve"> </w:t>
            </w:r>
            <w:proofErr w:type="spellStart"/>
            <w:r w:rsidRPr="008D0A50">
              <w:rPr>
                <w:szCs w:val="28"/>
              </w:rPr>
              <w:t>градостро</w:t>
            </w:r>
            <w:r w:rsidR="00897AFB">
              <w:rPr>
                <w:szCs w:val="28"/>
              </w:rPr>
              <w:t>-</w:t>
            </w:r>
            <w:r w:rsidRPr="008D0A50">
              <w:rPr>
                <w:szCs w:val="28"/>
              </w:rPr>
              <w:t>ительства</w:t>
            </w:r>
            <w:proofErr w:type="spellEnd"/>
            <w:r w:rsidRPr="008D0A50">
              <w:rPr>
                <w:szCs w:val="28"/>
              </w:rPr>
              <w:t xml:space="preserve"> Администр</w:t>
            </w:r>
            <w:r>
              <w:rPr>
                <w:szCs w:val="28"/>
              </w:rPr>
              <w:t xml:space="preserve">ации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8D0A50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865663">
              <w:rPr>
                <w:szCs w:val="28"/>
              </w:rPr>
              <w:t>, начальник управления архитектуры и градостроительства</w:t>
            </w:r>
            <w:r w:rsidR="00897AFB">
              <w:rPr>
                <w:szCs w:val="28"/>
              </w:rPr>
              <w:t xml:space="preserve"> – </w:t>
            </w:r>
            <w:r w:rsidRPr="00865663">
              <w:rPr>
                <w:szCs w:val="28"/>
              </w:rPr>
              <w:t>главный архитектор города</w:t>
            </w:r>
          </w:p>
        </w:tc>
      </w:tr>
      <w:tr w:rsidR="00A205FB" w:rsidRPr="004837E7" w:rsidTr="00897AFB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Cs w:val="28"/>
              </w:rPr>
            </w:pPr>
            <w:proofErr w:type="spellStart"/>
            <w:r w:rsidRPr="000C141E">
              <w:rPr>
                <w:szCs w:val="28"/>
              </w:rPr>
              <w:t>Яхлаков</w:t>
            </w:r>
            <w:proofErr w:type="spellEnd"/>
          </w:p>
          <w:p w:rsidR="00A205FB" w:rsidRPr="000C141E" w:rsidRDefault="00A205FB" w:rsidP="00897AF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Cs w:val="28"/>
                <w:highlight w:val="yellow"/>
              </w:rPr>
            </w:pPr>
            <w:r w:rsidRPr="000C141E">
              <w:rPr>
                <w:szCs w:val="28"/>
              </w:rPr>
              <w:t>Андрей Викторович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spacing w:line="233" w:lineRule="auto"/>
              <w:rPr>
                <w:szCs w:val="28"/>
              </w:rPr>
            </w:pPr>
            <w:r w:rsidRPr="000C141E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FB" w:rsidRPr="000C141E" w:rsidRDefault="00A205FB" w:rsidP="00897AF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Cs w:val="28"/>
                <w:highlight w:val="yellow"/>
              </w:rPr>
            </w:pPr>
            <w:r w:rsidRPr="000C141E">
              <w:rPr>
                <w:szCs w:val="28"/>
              </w:rPr>
              <w:t xml:space="preserve">начальник отдела ГИБДД УМВД России </w:t>
            </w:r>
            <w:r w:rsidR="00897AFB">
              <w:rPr>
                <w:szCs w:val="28"/>
              </w:rPr>
              <w:br/>
            </w:r>
            <w:r w:rsidRPr="000C141E">
              <w:rPr>
                <w:szCs w:val="28"/>
              </w:rPr>
              <w:t>по городу Архангельску (по согласованию)</w:t>
            </w:r>
          </w:p>
        </w:tc>
      </w:tr>
    </w:tbl>
    <w:p w:rsidR="00A205FB" w:rsidRDefault="00A205FB" w:rsidP="00A205FB">
      <w:pPr>
        <w:jc w:val="center"/>
      </w:pPr>
    </w:p>
    <w:p w:rsidR="00A205FB" w:rsidRDefault="00897AFB" w:rsidP="00A205FB">
      <w:pPr>
        <w:jc w:val="center"/>
      </w:pPr>
      <w:r>
        <w:t>____________</w:t>
      </w:r>
    </w:p>
    <w:p w:rsidR="00570BF9" w:rsidRPr="00594F3D" w:rsidRDefault="00570BF9" w:rsidP="00EB6318">
      <w:pPr>
        <w:tabs>
          <w:tab w:val="left" w:pos="8364"/>
        </w:tabs>
        <w:jc w:val="both"/>
        <w:rPr>
          <w:szCs w:val="28"/>
        </w:rPr>
      </w:pPr>
    </w:p>
    <w:sectPr w:rsidR="00570BF9" w:rsidRPr="00594F3D" w:rsidSect="00A205FB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BC" w:rsidRDefault="007461BC" w:rsidP="00792150">
      <w:r>
        <w:separator/>
      </w:r>
    </w:p>
  </w:endnote>
  <w:endnote w:type="continuationSeparator" w:id="0">
    <w:p w:rsidR="007461BC" w:rsidRDefault="007461BC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BC" w:rsidRDefault="007461BC" w:rsidP="00792150">
      <w:r>
        <w:separator/>
      </w:r>
    </w:p>
  </w:footnote>
  <w:footnote w:type="continuationSeparator" w:id="0">
    <w:p w:rsidR="007461BC" w:rsidRDefault="007461BC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199143"/>
      <w:docPartObj>
        <w:docPartGallery w:val="Page Numbers (Top of Page)"/>
        <w:docPartUnique/>
      </w:docPartObj>
    </w:sdtPr>
    <w:sdtEndPr/>
    <w:sdtContent>
      <w:p w:rsidR="00A205FB" w:rsidRDefault="00A205FB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AFC">
          <w:rPr>
            <w:noProof/>
          </w:rPr>
          <w:t>2</w:t>
        </w:r>
        <w:r>
          <w:fldChar w:fldCharType="end"/>
        </w:r>
      </w:p>
      <w:p w:rsidR="00A205FB" w:rsidRDefault="005D5AFC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7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60282"/>
    <w:rsid w:val="00061C16"/>
    <w:rsid w:val="00064789"/>
    <w:rsid w:val="00065F52"/>
    <w:rsid w:val="00092D76"/>
    <w:rsid w:val="000A5B72"/>
    <w:rsid w:val="000A5D53"/>
    <w:rsid w:val="000A78E1"/>
    <w:rsid w:val="000B1EBA"/>
    <w:rsid w:val="000B222C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13422F"/>
    <w:rsid w:val="001447F4"/>
    <w:rsid w:val="001531B8"/>
    <w:rsid w:val="00172517"/>
    <w:rsid w:val="001870B0"/>
    <w:rsid w:val="001C76C5"/>
    <w:rsid w:val="001E05E7"/>
    <w:rsid w:val="001E2359"/>
    <w:rsid w:val="00202049"/>
    <w:rsid w:val="00204468"/>
    <w:rsid w:val="0020726E"/>
    <w:rsid w:val="00220DBA"/>
    <w:rsid w:val="00234552"/>
    <w:rsid w:val="00265D19"/>
    <w:rsid w:val="00267326"/>
    <w:rsid w:val="00297F0C"/>
    <w:rsid w:val="002A30B4"/>
    <w:rsid w:val="002B006E"/>
    <w:rsid w:val="002C2D9D"/>
    <w:rsid w:val="002C3AA1"/>
    <w:rsid w:val="002C736C"/>
    <w:rsid w:val="002D35F8"/>
    <w:rsid w:val="00301D62"/>
    <w:rsid w:val="00303709"/>
    <w:rsid w:val="00305F65"/>
    <w:rsid w:val="003178B3"/>
    <w:rsid w:val="00354C91"/>
    <w:rsid w:val="003639F8"/>
    <w:rsid w:val="00371CD9"/>
    <w:rsid w:val="00384235"/>
    <w:rsid w:val="003B6B4B"/>
    <w:rsid w:val="003E4D35"/>
    <w:rsid w:val="003F7FA3"/>
    <w:rsid w:val="004026A6"/>
    <w:rsid w:val="004126FE"/>
    <w:rsid w:val="00414482"/>
    <w:rsid w:val="004255B8"/>
    <w:rsid w:val="00430334"/>
    <w:rsid w:val="00441C5C"/>
    <w:rsid w:val="004638F6"/>
    <w:rsid w:val="004662D7"/>
    <w:rsid w:val="00470762"/>
    <w:rsid w:val="004762D1"/>
    <w:rsid w:val="00476E99"/>
    <w:rsid w:val="00485F02"/>
    <w:rsid w:val="004866C8"/>
    <w:rsid w:val="00486A72"/>
    <w:rsid w:val="004910A5"/>
    <w:rsid w:val="004A1073"/>
    <w:rsid w:val="004B47FF"/>
    <w:rsid w:val="004B5BB1"/>
    <w:rsid w:val="004C7C24"/>
    <w:rsid w:val="004F12AD"/>
    <w:rsid w:val="004F5BD9"/>
    <w:rsid w:val="00506DA2"/>
    <w:rsid w:val="005252CE"/>
    <w:rsid w:val="00525C50"/>
    <w:rsid w:val="00533E7D"/>
    <w:rsid w:val="00534CF4"/>
    <w:rsid w:val="00560159"/>
    <w:rsid w:val="00570BF9"/>
    <w:rsid w:val="00586EA7"/>
    <w:rsid w:val="00594965"/>
    <w:rsid w:val="00594F3D"/>
    <w:rsid w:val="005A2B7E"/>
    <w:rsid w:val="005B5F1E"/>
    <w:rsid w:val="005C5DE5"/>
    <w:rsid w:val="005C7EC9"/>
    <w:rsid w:val="005D526B"/>
    <w:rsid w:val="005D5AFC"/>
    <w:rsid w:val="006555C6"/>
    <w:rsid w:val="00660D47"/>
    <w:rsid w:val="006672B7"/>
    <w:rsid w:val="00667CCB"/>
    <w:rsid w:val="00694086"/>
    <w:rsid w:val="006947BB"/>
    <w:rsid w:val="006A13C6"/>
    <w:rsid w:val="006A5A13"/>
    <w:rsid w:val="006B3DB3"/>
    <w:rsid w:val="006B55BD"/>
    <w:rsid w:val="006C15B0"/>
    <w:rsid w:val="006C6BCF"/>
    <w:rsid w:val="006D362D"/>
    <w:rsid w:val="006D447E"/>
    <w:rsid w:val="006E275E"/>
    <w:rsid w:val="00700CE4"/>
    <w:rsid w:val="007125D9"/>
    <w:rsid w:val="007270E3"/>
    <w:rsid w:val="00736E3E"/>
    <w:rsid w:val="007415A3"/>
    <w:rsid w:val="007461BC"/>
    <w:rsid w:val="00746CFF"/>
    <w:rsid w:val="00754C2C"/>
    <w:rsid w:val="00756C12"/>
    <w:rsid w:val="00764C2B"/>
    <w:rsid w:val="00770F2A"/>
    <w:rsid w:val="00771BA2"/>
    <w:rsid w:val="0077212F"/>
    <w:rsid w:val="00784096"/>
    <w:rsid w:val="00785C32"/>
    <w:rsid w:val="00792150"/>
    <w:rsid w:val="0079385E"/>
    <w:rsid w:val="0079690B"/>
    <w:rsid w:val="007A228F"/>
    <w:rsid w:val="007A60D0"/>
    <w:rsid w:val="007C1564"/>
    <w:rsid w:val="007C241A"/>
    <w:rsid w:val="007C2870"/>
    <w:rsid w:val="007E034B"/>
    <w:rsid w:val="00804E09"/>
    <w:rsid w:val="00807F1C"/>
    <w:rsid w:val="00821A3C"/>
    <w:rsid w:val="00826399"/>
    <w:rsid w:val="008305EA"/>
    <w:rsid w:val="00850E74"/>
    <w:rsid w:val="00895FB9"/>
    <w:rsid w:val="00897AFB"/>
    <w:rsid w:val="008B6417"/>
    <w:rsid w:val="008D7FAC"/>
    <w:rsid w:val="008E0D4B"/>
    <w:rsid w:val="008E0D87"/>
    <w:rsid w:val="008E1C3D"/>
    <w:rsid w:val="008F45D8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A60A4"/>
    <w:rsid w:val="009A610A"/>
    <w:rsid w:val="009D5F70"/>
    <w:rsid w:val="009E34A9"/>
    <w:rsid w:val="00A0598D"/>
    <w:rsid w:val="00A07D24"/>
    <w:rsid w:val="00A12998"/>
    <w:rsid w:val="00A13E14"/>
    <w:rsid w:val="00A205FB"/>
    <w:rsid w:val="00A46071"/>
    <w:rsid w:val="00A53D04"/>
    <w:rsid w:val="00A5669D"/>
    <w:rsid w:val="00A67CEE"/>
    <w:rsid w:val="00A76A6E"/>
    <w:rsid w:val="00AA1810"/>
    <w:rsid w:val="00AD3356"/>
    <w:rsid w:val="00AF1561"/>
    <w:rsid w:val="00AF2B85"/>
    <w:rsid w:val="00AF354F"/>
    <w:rsid w:val="00AF6E37"/>
    <w:rsid w:val="00B248A2"/>
    <w:rsid w:val="00B4077D"/>
    <w:rsid w:val="00B51D1B"/>
    <w:rsid w:val="00B5511C"/>
    <w:rsid w:val="00B8134E"/>
    <w:rsid w:val="00BB3193"/>
    <w:rsid w:val="00BB5891"/>
    <w:rsid w:val="00BC15BB"/>
    <w:rsid w:val="00BC4980"/>
    <w:rsid w:val="00BE100E"/>
    <w:rsid w:val="00BF0FAE"/>
    <w:rsid w:val="00BF44A7"/>
    <w:rsid w:val="00C05EB0"/>
    <w:rsid w:val="00C3248A"/>
    <w:rsid w:val="00C37A95"/>
    <w:rsid w:val="00C449A9"/>
    <w:rsid w:val="00C61299"/>
    <w:rsid w:val="00C62F37"/>
    <w:rsid w:val="00C703C2"/>
    <w:rsid w:val="00C7335B"/>
    <w:rsid w:val="00C73AB7"/>
    <w:rsid w:val="00C755FF"/>
    <w:rsid w:val="00C90473"/>
    <w:rsid w:val="00CA21E4"/>
    <w:rsid w:val="00CB3671"/>
    <w:rsid w:val="00CB5BC7"/>
    <w:rsid w:val="00CE74D9"/>
    <w:rsid w:val="00D00D5E"/>
    <w:rsid w:val="00D16156"/>
    <w:rsid w:val="00D172CD"/>
    <w:rsid w:val="00D17FA4"/>
    <w:rsid w:val="00D2588E"/>
    <w:rsid w:val="00D53CEC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9566D"/>
    <w:rsid w:val="00DA76DA"/>
    <w:rsid w:val="00DB277A"/>
    <w:rsid w:val="00DC4AC3"/>
    <w:rsid w:val="00DC4BE1"/>
    <w:rsid w:val="00DD5A16"/>
    <w:rsid w:val="00DF1025"/>
    <w:rsid w:val="00DF3D9B"/>
    <w:rsid w:val="00E2013C"/>
    <w:rsid w:val="00E23214"/>
    <w:rsid w:val="00E32FDC"/>
    <w:rsid w:val="00E34CE0"/>
    <w:rsid w:val="00E447ED"/>
    <w:rsid w:val="00E90521"/>
    <w:rsid w:val="00E974EB"/>
    <w:rsid w:val="00EA2382"/>
    <w:rsid w:val="00EB3DEE"/>
    <w:rsid w:val="00EB6318"/>
    <w:rsid w:val="00EC5A32"/>
    <w:rsid w:val="00EC5C1E"/>
    <w:rsid w:val="00ED19C1"/>
    <w:rsid w:val="00EE4935"/>
    <w:rsid w:val="00EE6B83"/>
    <w:rsid w:val="00EF17FD"/>
    <w:rsid w:val="00F03980"/>
    <w:rsid w:val="00F13C6D"/>
    <w:rsid w:val="00F223FA"/>
    <w:rsid w:val="00F31E5E"/>
    <w:rsid w:val="00F35244"/>
    <w:rsid w:val="00F3654F"/>
    <w:rsid w:val="00F432CC"/>
    <w:rsid w:val="00F67666"/>
    <w:rsid w:val="00F8000D"/>
    <w:rsid w:val="00F87C87"/>
    <w:rsid w:val="00F930ED"/>
    <w:rsid w:val="00FB6870"/>
    <w:rsid w:val="00FD3B8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C462-72B5-4C96-AD2B-8EB0D98E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2019-07-22T06:18:00Z</cp:lastPrinted>
  <dcterms:created xsi:type="dcterms:W3CDTF">2019-07-23T06:50:00Z</dcterms:created>
  <dcterms:modified xsi:type="dcterms:W3CDTF">2019-07-23T06:50:00Z</dcterms:modified>
</cp:coreProperties>
</file>