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3" w:rsidRDefault="002125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25A3" w:rsidRDefault="002125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125A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125A3" w:rsidRDefault="002125A3">
            <w:pPr>
              <w:pStyle w:val="ConsPlusNormal"/>
            </w:pPr>
            <w:r>
              <w:t>28 июня 1995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125A3" w:rsidRDefault="002125A3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2125A3" w:rsidRDefault="00212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5A3" w:rsidRDefault="002125A3">
      <w:pPr>
        <w:pStyle w:val="ConsPlusNormal"/>
        <w:jc w:val="center"/>
      </w:pPr>
    </w:p>
    <w:p w:rsidR="002125A3" w:rsidRDefault="002125A3">
      <w:pPr>
        <w:pStyle w:val="ConsPlusTitle"/>
        <w:jc w:val="center"/>
      </w:pPr>
      <w:r>
        <w:t>РОССИЙСКАЯ ФЕДЕРАЦИЯ</w:t>
      </w:r>
    </w:p>
    <w:p w:rsidR="002125A3" w:rsidRDefault="002125A3">
      <w:pPr>
        <w:pStyle w:val="ConsPlusTitle"/>
        <w:jc w:val="center"/>
      </w:pPr>
    </w:p>
    <w:p w:rsidR="002125A3" w:rsidRDefault="002125A3">
      <w:pPr>
        <w:pStyle w:val="ConsPlusTitle"/>
        <w:jc w:val="center"/>
      </w:pPr>
      <w:r>
        <w:t>ФЕДЕРАЛЬНЫЙ ЗАКОН</w:t>
      </w:r>
    </w:p>
    <w:p w:rsidR="002125A3" w:rsidRDefault="002125A3">
      <w:pPr>
        <w:pStyle w:val="ConsPlusTitle"/>
        <w:jc w:val="center"/>
      </w:pPr>
    </w:p>
    <w:p w:rsidR="002125A3" w:rsidRDefault="002125A3">
      <w:pPr>
        <w:pStyle w:val="ConsPlusTitle"/>
        <w:jc w:val="center"/>
      </w:pPr>
      <w:r>
        <w:t>О ГОСУДАРСТВЕННОЙ ПОДДЕРЖКЕ</w:t>
      </w:r>
    </w:p>
    <w:p w:rsidR="002125A3" w:rsidRDefault="002125A3">
      <w:pPr>
        <w:pStyle w:val="ConsPlusTitle"/>
        <w:jc w:val="center"/>
      </w:pPr>
      <w:r>
        <w:t>МОЛОДЕЖНЫХ И ДЕТСКИХ ОБЩЕСТВЕННЫХ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jc w:val="right"/>
      </w:pPr>
      <w:proofErr w:type="gramStart"/>
      <w:r>
        <w:t>Принят</w:t>
      </w:r>
      <w:proofErr w:type="gramEnd"/>
    </w:p>
    <w:p w:rsidR="002125A3" w:rsidRDefault="002125A3">
      <w:pPr>
        <w:pStyle w:val="ConsPlusNormal"/>
        <w:jc w:val="right"/>
      </w:pPr>
      <w:r>
        <w:t>Государственной Думой</w:t>
      </w:r>
    </w:p>
    <w:p w:rsidR="002125A3" w:rsidRDefault="002125A3">
      <w:pPr>
        <w:pStyle w:val="ConsPlusNormal"/>
        <w:jc w:val="right"/>
      </w:pPr>
      <w:r>
        <w:t>26 мая 1995 года</w:t>
      </w:r>
    </w:p>
    <w:p w:rsidR="002125A3" w:rsidRDefault="002125A3">
      <w:pPr>
        <w:pStyle w:val="ConsPlusNormal"/>
        <w:jc w:val="center"/>
      </w:pPr>
    </w:p>
    <w:p w:rsidR="002125A3" w:rsidRDefault="002125A3">
      <w:pPr>
        <w:pStyle w:val="ConsPlusNormal"/>
        <w:jc w:val="center"/>
      </w:pPr>
      <w:r>
        <w:t>Список изменяющих документов</w:t>
      </w:r>
    </w:p>
    <w:p w:rsidR="002125A3" w:rsidRDefault="002125A3">
      <w:pPr>
        <w:pStyle w:val="ConsPlusNormal"/>
        <w:jc w:val="center"/>
      </w:pPr>
      <w:proofErr w:type="gramStart"/>
      <w:r>
        <w:t xml:space="preserve">(в ред. Федеральных законов от 21.03.2002 </w:t>
      </w:r>
      <w:hyperlink r:id="rId6" w:history="1">
        <w:r>
          <w:rPr>
            <w:color w:val="0000FF"/>
          </w:rPr>
          <w:t>N 31-ФЗ</w:t>
        </w:r>
      </w:hyperlink>
      <w:r>
        <w:t>,</w:t>
      </w:r>
      <w:proofErr w:type="gramEnd"/>
    </w:p>
    <w:p w:rsidR="002125A3" w:rsidRDefault="002125A3">
      <w:pPr>
        <w:pStyle w:val="ConsPlusNormal"/>
        <w:jc w:val="center"/>
      </w:pPr>
      <w:r>
        <w:t xml:space="preserve">от 29.06.2004 </w:t>
      </w:r>
      <w:hyperlink r:id="rId7" w:history="1">
        <w:r>
          <w:rPr>
            <w:color w:val="0000FF"/>
          </w:rPr>
          <w:t>N 58-ФЗ</w:t>
        </w:r>
      </w:hyperlink>
      <w:r>
        <w:t xml:space="preserve">, от 22.08.2004 </w:t>
      </w:r>
      <w:hyperlink r:id="rId8" w:history="1">
        <w:r>
          <w:rPr>
            <w:color w:val="0000FF"/>
          </w:rPr>
          <w:t>N 122-ФЗ</w:t>
        </w:r>
      </w:hyperlink>
      <w:r>
        <w:t xml:space="preserve">, от 01.07.2011 </w:t>
      </w:r>
      <w:hyperlink r:id="rId9" w:history="1">
        <w:r>
          <w:rPr>
            <w:color w:val="0000FF"/>
          </w:rPr>
          <w:t>N 169-ФЗ</w:t>
        </w:r>
      </w:hyperlink>
      <w:r>
        <w:t>,</w:t>
      </w:r>
    </w:p>
    <w:p w:rsidR="002125A3" w:rsidRDefault="002125A3">
      <w:pPr>
        <w:pStyle w:val="ConsPlusNormal"/>
        <w:jc w:val="center"/>
      </w:pPr>
      <w:r>
        <w:t xml:space="preserve">от 05.04.2013 </w:t>
      </w:r>
      <w:hyperlink r:id="rId10" w:history="1">
        <w:r>
          <w:rPr>
            <w:color w:val="0000FF"/>
          </w:rPr>
          <w:t>N 56-ФЗ</w:t>
        </w:r>
      </w:hyperlink>
      <w:r>
        <w:t xml:space="preserve">, от 28.12.2016 </w:t>
      </w:r>
      <w:hyperlink r:id="rId11" w:history="1">
        <w:r>
          <w:rPr>
            <w:color w:val="0000FF"/>
          </w:rPr>
          <w:t>N 478-ФЗ</w:t>
        </w:r>
      </w:hyperlink>
      <w:r>
        <w:t>)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t xml:space="preserve"> их прав.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jc w:val="center"/>
        <w:outlineLvl w:val="0"/>
      </w:pPr>
      <w:r>
        <w:t>Глава I. ОБЩИЕ ПОЛОЖЕНИЯ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молодежные и детские коммерческие организации;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lastRenderedPageBreak/>
        <w:t>молодежные и детские религиозные организации;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молодежные и детские объединения, учреждаемые либо создаваемые политическими партиями.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71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являющегося частью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общественных объединениях.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05.04.2013 N 56-ФЗ.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2.1. Государственная поддержка молодежных и детских объединений в субъектах Российской Федерации</w:t>
      </w:r>
    </w:p>
    <w:p w:rsidR="002125A3" w:rsidRDefault="002125A3">
      <w:pPr>
        <w:pStyle w:val="ConsPlusNormal"/>
        <w:ind w:firstLine="540"/>
        <w:jc w:val="both"/>
      </w:pPr>
    </w:p>
    <w:p w:rsidR="002125A3" w:rsidRDefault="002125A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05.04.2013 N 56-ФЗ)</w:t>
      </w:r>
    </w:p>
    <w:p w:rsidR="002125A3" w:rsidRDefault="002125A3">
      <w:pPr>
        <w:pStyle w:val="ConsPlusNormal"/>
        <w:ind w:firstLine="540"/>
        <w:jc w:val="both"/>
      </w:pPr>
    </w:p>
    <w:p w:rsidR="002125A3" w:rsidRDefault="002125A3">
      <w:pPr>
        <w:pStyle w:val="ConsPlusNormal"/>
        <w:ind w:firstLine="540"/>
        <w:jc w:val="both"/>
      </w:pPr>
      <w: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14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4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3. Принципы государственной поддержки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proofErr w:type="gramStart"/>
      <w:r>
        <w:t xml:space="preserve">Исходя из </w:t>
      </w:r>
      <w:hyperlink r:id="rId22" w:history="1">
        <w:r>
          <w:rPr>
            <w:color w:val="0000FF"/>
          </w:rPr>
          <w:t>основных направлений</w:t>
        </w:r>
      </w:hyperlink>
      <w: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>
        <w:t xml:space="preserve"> в соответствии с принципами: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lastRenderedPageBreak/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4. Молодежные и детские объединения, являющиеся объектами государственной поддержки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2125A3" w:rsidRDefault="002125A3">
      <w:pPr>
        <w:pStyle w:val="ConsPlusNormal"/>
        <w:jc w:val="both"/>
      </w:pPr>
      <w:r>
        <w:t xml:space="preserve">(п.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125A3" w:rsidRDefault="002125A3">
      <w:pPr>
        <w:pStyle w:val="ConsPlusNormal"/>
        <w:spacing w:before="220"/>
        <w:ind w:firstLine="540"/>
        <w:jc w:val="both"/>
      </w:pPr>
      <w:bookmarkStart w:id="0" w:name="P71"/>
      <w:bookmarkEnd w:id="0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объединение </w:t>
      </w:r>
      <w:proofErr w:type="gramStart"/>
      <w:r>
        <w:t>является юридическим лицом и действует</w:t>
      </w:r>
      <w:proofErr w:type="gramEnd"/>
      <w:r>
        <w:t xml:space="preserve"> не менее одного года с момента его государственной регистрации;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в объединении насчитывается не менее 3000 членов.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proofErr w:type="gramStart"/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5. Права молодежных и детских объединений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</w:t>
      </w:r>
      <w:r>
        <w:lastRenderedPageBreak/>
        <w:t>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jc w:val="center"/>
        <w:outlineLvl w:val="0"/>
      </w:pPr>
      <w:r>
        <w:t>Глава II. ОСНОВНЫЕ НАПРАВЛЕНИЯ И ФОРМЫ ГОСУДАРСТВЕННОЙ</w:t>
      </w:r>
    </w:p>
    <w:p w:rsidR="002125A3" w:rsidRDefault="002125A3">
      <w:pPr>
        <w:pStyle w:val="ConsPlusTitle"/>
        <w:jc w:val="center"/>
      </w:pPr>
      <w:r>
        <w:t>ПОДДЕРЖКИ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6. Информационное обеспечение и подготовка кадров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Органы</w:t>
        </w:r>
      </w:hyperlink>
      <w:r>
        <w:t xml:space="preserve">, осуществляющие государственную регистрацию общественных объединений, </w:t>
      </w:r>
      <w:proofErr w:type="gramStart"/>
      <w:r>
        <w:t>обеспечивают информирование и принимают</w:t>
      </w:r>
      <w:proofErr w:type="gramEnd"/>
      <w:r>
        <w:t xml:space="preserve"> решения о государственной регистрации общероссийских и международных молодежных и детских объединений.</w:t>
      </w:r>
    </w:p>
    <w:p w:rsidR="002125A3" w:rsidRDefault="002125A3">
      <w:pPr>
        <w:pStyle w:val="ConsPlusNormal"/>
        <w:jc w:val="both"/>
      </w:pPr>
      <w:r>
        <w:t xml:space="preserve">(в ред. Федеральных законов от 21.03.2002 </w:t>
      </w:r>
      <w:hyperlink r:id="rId35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36" w:history="1">
        <w:r>
          <w:rPr>
            <w:color w:val="0000FF"/>
          </w:rPr>
          <w:t>N 58-ФЗ)</w:t>
        </w:r>
      </w:hyperlink>
    </w:p>
    <w:p w:rsidR="002125A3" w:rsidRDefault="002125A3">
      <w:pPr>
        <w:pStyle w:val="ConsPlusNormal"/>
        <w:spacing w:before="220"/>
        <w:ind w:firstLine="540"/>
        <w:jc w:val="both"/>
      </w:pPr>
      <w:r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7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38" w:history="1">
        <w:r>
          <w:rPr>
            <w:color w:val="0000FF"/>
          </w:rPr>
          <w:t>N 478-ФЗ</w:t>
        </w:r>
      </w:hyperlink>
      <w:r>
        <w:t>)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 xml:space="preserve">Статьи 7 - 9.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10. Государственная поддержка проектов (программ)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125A3" w:rsidRDefault="002125A3">
      <w:pPr>
        <w:pStyle w:val="ConsPlusNormal"/>
        <w:jc w:val="both"/>
      </w:pPr>
      <w:r>
        <w:t xml:space="preserve">(п.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</w:t>
      </w:r>
      <w:r>
        <w:lastRenderedPageBreak/>
        <w:t>материальные, кадровые ресурсы и организационные возможности этого объединения по реализации проекта (программы).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3 - 5.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11. Финансирование мероприятий по поддержке молодежных и детских объединений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47" w:history="1">
        <w:r>
          <w:rPr>
            <w:color w:val="0000FF"/>
          </w:rPr>
          <w:t>N 478-ФЗ</w:t>
        </w:r>
      </w:hyperlink>
      <w:r>
        <w:t>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>
        <w:t>контроль за</w:t>
      </w:r>
      <w:proofErr w:type="gramEnd"/>
      <w:r>
        <w:t xml:space="preserve"> обоснованностью их расходования.</w:t>
      </w:r>
    </w:p>
    <w:p w:rsidR="002125A3" w:rsidRDefault="002125A3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0" w:history="1">
        <w:r>
          <w:rPr>
            <w:color w:val="0000FF"/>
          </w:rPr>
          <w:t>N 478-ФЗ</w:t>
        </w:r>
      </w:hyperlink>
      <w:r>
        <w:t>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4 - 6. Утратили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jc w:val="center"/>
        <w:outlineLvl w:val="0"/>
      </w:pPr>
      <w:r>
        <w:t xml:space="preserve">Глава III. </w:t>
      </w:r>
      <w:proofErr w:type="gramStart"/>
      <w:r>
        <w:t>ОРГАНИЗАЦИОННЫЕ ОСНОВЫ ГОСУДАРСТВЕННОЙ</w:t>
      </w:r>
      <w:proofErr w:type="gramEnd"/>
    </w:p>
    <w:p w:rsidR="002125A3" w:rsidRDefault="002125A3">
      <w:pPr>
        <w:pStyle w:val="ConsPlusTitle"/>
        <w:jc w:val="center"/>
      </w:pPr>
      <w:r>
        <w:t>ПОДДЕРЖКИ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2125A3" w:rsidRDefault="002125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3" w:history="1">
        <w:r>
          <w:rPr>
            <w:color w:val="0000FF"/>
          </w:rPr>
          <w:t>N 478-ФЗ</w:t>
        </w:r>
      </w:hyperlink>
      <w:r>
        <w:t>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13. Федеральный реестр молодежных и детских объединений, пользующихся государственной поддержкой</w:t>
      </w:r>
    </w:p>
    <w:p w:rsidR="002125A3" w:rsidRDefault="002125A3">
      <w:pPr>
        <w:pStyle w:val="ConsPlusNormal"/>
        <w:ind w:firstLine="540"/>
        <w:jc w:val="both"/>
      </w:pPr>
    </w:p>
    <w:p w:rsidR="002125A3" w:rsidRDefault="002125A3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125A3" w:rsidRDefault="002125A3">
      <w:pPr>
        <w:pStyle w:val="ConsPlusNormal"/>
        <w:ind w:firstLine="540"/>
        <w:jc w:val="both"/>
      </w:pPr>
    </w:p>
    <w:p w:rsidR="002125A3" w:rsidRDefault="002125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</w:t>
      </w:r>
      <w:proofErr w:type="gramEnd"/>
      <w:r>
        <w:t xml:space="preserve"> государственной молодежной политики.</w:t>
      </w:r>
    </w:p>
    <w:p w:rsidR="002125A3" w:rsidRDefault="002125A3">
      <w:pPr>
        <w:pStyle w:val="ConsPlusNormal"/>
        <w:jc w:val="both"/>
      </w:pPr>
      <w:r>
        <w:lastRenderedPageBreak/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2125A3" w:rsidRDefault="002125A3">
      <w:pPr>
        <w:pStyle w:val="ConsPlusNormal"/>
        <w:spacing w:before="220"/>
        <w:ind w:firstLine="540"/>
        <w:jc w:val="both"/>
      </w:pPr>
      <w:proofErr w:type="gramStart"/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  <w:proofErr w:type="gramEnd"/>
    </w:p>
    <w:p w:rsidR="002125A3" w:rsidRDefault="002125A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соблюдение требований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2125A3" w:rsidRDefault="002125A3">
      <w:pPr>
        <w:pStyle w:val="ConsPlusNormal"/>
        <w:spacing w:before="220"/>
        <w:ind w:firstLine="540"/>
        <w:jc w:val="both"/>
      </w:pPr>
      <w:bookmarkStart w:id="2" w:name="P147"/>
      <w:bookmarkEnd w:id="2"/>
      <w:proofErr w:type="gramStart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  <w:proofErr w:type="gramEnd"/>
    </w:p>
    <w:p w:rsidR="002125A3" w:rsidRDefault="002125A3">
      <w:pPr>
        <w:pStyle w:val="ConsPlusNormal"/>
        <w:spacing w:before="220"/>
        <w:ind w:firstLine="540"/>
        <w:jc w:val="both"/>
      </w:pPr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4) код причины постановки на учет;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5) регистрационный номер в Пенсионном фонде Российской Федерации;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6) численность его членов;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2125A3" w:rsidRDefault="002125A3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8) информация о видах деятельности, осуществляемых молодежным или детским объединением;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</w:t>
      </w:r>
      <w:r>
        <w:lastRenderedPageBreak/>
        <w:t>указанного реестра на основании:</w:t>
      </w:r>
    </w:p>
    <w:p w:rsidR="002125A3" w:rsidRDefault="002125A3">
      <w:pPr>
        <w:pStyle w:val="ConsPlusNormal"/>
        <w:spacing w:before="220"/>
        <w:ind w:firstLine="540"/>
        <w:jc w:val="both"/>
      </w:pPr>
      <w:proofErr w:type="gramStart"/>
      <w:r>
        <w:t>1) письменного заявления молодежного или детского объединения;</w:t>
      </w:r>
      <w:proofErr w:type="gramEnd"/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</w:t>
      </w:r>
      <w:proofErr w:type="gramStart"/>
      <w:r>
        <w:t>является общедоступной и предоставляется</w:t>
      </w:r>
      <w:proofErr w:type="gramEnd"/>
      <w:r>
        <w:t xml:space="preserve">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jc w:val="center"/>
        <w:outlineLvl w:val="0"/>
      </w:pPr>
      <w:r>
        <w:t>Глава IV. ЗАЩИТА ПРАВ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15. Защита прав молодежных и детских объединений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2. В случае необходимости определения порядка их осуществления </w:t>
      </w:r>
      <w:hyperlink r:id="rId61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2125A3" w:rsidRDefault="002125A3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lastRenderedPageBreak/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2125A3" w:rsidRDefault="002125A3">
      <w:pPr>
        <w:pStyle w:val="ConsPlusNormal"/>
        <w:spacing w:before="220"/>
        <w:ind w:firstLine="540"/>
        <w:jc w:val="both"/>
      </w:pPr>
      <w:r>
        <w:t xml:space="preserve"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</w:t>
      </w:r>
      <w:proofErr w:type="gramStart"/>
      <w:r>
        <w:t>несут ответственность в соответствии с законодательством Российской Федерации и возмещают</w:t>
      </w:r>
      <w:proofErr w:type="gramEnd"/>
      <w:r>
        <w:t xml:space="preserve"> нанесенный ущерб.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17. Судебная защита прав молодежных и детских объединений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jc w:val="center"/>
        <w:outlineLvl w:val="0"/>
      </w:pPr>
      <w:r>
        <w:t>Глава V. ЗАКЛЮЧИТЕЛЬНЫЕ ПОЛОЖЕНИЯ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125A3" w:rsidRDefault="002125A3">
      <w:pPr>
        <w:pStyle w:val="ConsPlusNormal"/>
      </w:pPr>
    </w:p>
    <w:p w:rsidR="002125A3" w:rsidRDefault="002125A3">
      <w:pPr>
        <w:pStyle w:val="ConsPlusTitle"/>
        <w:ind w:firstLine="540"/>
        <w:jc w:val="both"/>
        <w:outlineLvl w:val="1"/>
      </w:pPr>
      <w:r>
        <w:t>Статья 19. Приведение правовых актов в соответствие с настоящим Федеральным законом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  <w:jc w:val="right"/>
      </w:pPr>
      <w:r>
        <w:t>Президент</w:t>
      </w:r>
    </w:p>
    <w:p w:rsidR="002125A3" w:rsidRDefault="002125A3">
      <w:pPr>
        <w:pStyle w:val="ConsPlusNormal"/>
        <w:jc w:val="right"/>
      </w:pPr>
      <w:r>
        <w:t>Российской Федерации</w:t>
      </w:r>
    </w:p>
    <w:p w:rsidR="002125A3" w:rsidRDefault="002125A3">
      <w:pPr>
        <w:pStyle w:val="ConsPlusNormal"/>
        <w:jc w:val="right"/>
      </w:pPr>
      <w:r>
        <w:t>Б.ЕЛЬЦИН</w:t>
      </w:r>
    </w:p>
    <w:p w:rsidR="002125A3" w:rsidRDefault="002125A3">
      <w:pPr>
        <w:pStyle w:val="ConsPlusNormal"/>
      </w:pPr>
      <w:r>
        <w:t>Москва, Кремль</w:t>
      </w:r>
    </w:p>
    <w:p w:rsidR="002125A3" w:rsidRDefault="002125A3">
      <w:pPr>
        <w:pStyle w:val="ConsPlusNormal"/>
        <w:spacing w:before="220"/>
      </w:pPr>
      <w:r>
        <w:t>28 июня 1995 года</w:t>
      </w:r>
    </w:p>
    <w:p w:rsidR="002125A3" w:rsidRDefault="002125A3">
      <w:pPr>
        <w:pStyle w:val="ConsPlusNormal"/>
        <w:spacing w:before="220"/>
      </w:pPr>
      <w:r>
        <w:t>N 98-ФЗ</w:t>
      </w:r>
    </w:p>
    <w:p w:rsidR="002125A3" w:rsidRDefault="002125A3">
      <w:pPr>
        <w:pStyle w:val="ConsPlusNormal"/>
      </w:pPr>
    </w:p>
    <w:p w:rsidR="002125A3" w:rsidRDefault="002125A3">
      <w:pPr>
        <w:pStyle w:val="ConsPlusNormal"/>
      </w:pPr>
    </w:p>
    <w:p w:rsidR="002125A3" w:rsidRDefault="00212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541" w:rsidRDefault="005A0541">
      <w:bookmarkStart w:id="4" w:name="_GoBack"/>
      <w:bookmarkEnd w:id="4"/>
    </w:p>
    <w:sectPr w:rsidR="005A0541" w:rsidSect="00F3351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3"/>
    <w:rsid w:val="002125A3"/>
    <w:rsid w:val="005A0541"/>
    <w:rsid w:val="005B73B4"/>
    <w:rsid w:val="00A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4E37E76C2E6315FA5BCB36530BECA4EC69C2629986B95120003E6F51ABF5214D60621717C01B7CjEq4G" TargetMode="External"/><Relationship Id="rId18" Type="http://schemas.openxmlformats.org/officeDocument/2006/relationships/hyperlink" Target="consultantplus://offline/ref=8A4E37E76C2E6315FA5BCB36530BECA4EF60C3629181B95120003E6F51jAqBG" TargetMode="External"/><Relationship Id="rId26" Type="http://schemas.openxmlformats.org/officeDocument/2006/relationships/hyperlink" Target="consultantplus://offline/ref=8A4E37E76C2E6315FA5BCB36530BECA4EC69C2629986B95120003E6F51ABF5214D60621717C01A74jEqDG" TargetMode="External"/><Relationship Id="rId39" Type="http://schemas.openxmlformats.org/officeDocument/2006/relationships/hyperlink" Target="consultantplus://offline/ref=8A4E37E76C2E6315FA5BCB36530BECA4EC69C2629986B95120003E6F51ABF5214D60621717C01A75jEqCG" TargetMode="External"/><Relationship Id="rId21" Type="http://schemas.openxmlformats.org/officeDocument/2006/relationships/hyperlink" Target="consultantplus://offline/ref=8A4E37E76C2E6315FA5BCB36530BECA4EC69C2639483B95120003E6F51ABF5214D60621717C21F74jEq5G" TargetMode="External"/><Relationship Id="rId34" Type="http://schemas.openxmlformats.org/officeDocument/2006/relationships/hyperlink" Target="consultantplus://offline/ref=8A4E37E76C2E6315FA5BCB36530BECA4EC68CE639381B95120003E6F51ABF5214D60621717C21D76jEq4G" TargetMode="External"/><Relationship Id="rId42" Type="http://schemas.openxmlformats.org/officeDocument/2006/relationships/hyperlink" Target="consultantplus://offline/ref=8A4E37E76C2E6315FA5BCB36530BECA4EC69C2629986B95120003E6F51ABF5214D60621717C01A75jEqEG" TargetMode="External"/><Relationship Id="rId47" Type="http://schemas.openxmlformats.org/officeDocument/2006/relationships/hyperlink" Target="consultantplus://offline/ref=8A4E37E76C2E6315FA5BCB36530BECA4EC69C2639483B95120003E6F51ABF5214D60621717C21F75jEqAG" TargetMode="External"/><Relationship Id="rId50" Type="http://schemas.openxmlformats.org/officeDocument/2006/relationships/hyperlink" Target="consultantplus://offline/ref=8A4E37E76C2E6315FA5BCB36530BECA4EC69C2639483B95120003E6F51ABF5214D60621717C21F75jEqBG" TargetMode="External"/><Relationship Id="rId55" Type="http://schemas.openxmlformats.org/officeDocument/2006/relationships/hyperlink" Target="consultantplus://offline/ref=8A4E37E76C2E6315FA5BCB36530BECA4EF6DCF6D9380B95120003E6F51ABF5214D60621717C21F76jEqDG" TargetMode="External"/><Relationship Id="rId63" Type="http://schemas.openxmlformats.org/officeDocument/2006/relationships/hyperlink" Target="consultantplus://offline/ref=8A4E37E76C2E6315FA5BCB36530BECA4EC69C2629986B95120003E6F51ABF5214D60621717C01A77jEqFG" TargetMode="External"/><Relationship Id="rId7" Type="http://schemas.openxmlformats.org/officeDocument/2006/relationships/hyperlink" Target="consultantplus://offline/ref=8A4E37E76C2E6315FA5BCB36530BECA4EC69CA6D9386B95120003E6F51ABF5214D60621717C21D75jEq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E37E76C2E6315FA5BCB36530BECA4EC69C2629986B95120003E6F51ABF5214D60621717C01B7DjEqCG" TargetMode="External"/><Relationship Id="rId20" Type="http://schemas.openxmlformats.org/officeDocument/2006/relationships/hyperlink" Target="consultantplus://offline/ref=8A4E37E76C2E6315FA5BCB36530BECA4EF6DCF6D9380B95120003E6F51ABF5214D60621717C21F75jEqDG" TargetMode="External"/><Relationship Id="rId29" Type="http://schemas.openxmlformats.org/officeDocument/2006/relationships/hyperlink" Target="consultantplus://offline/ref=8A4E37E76C2E6315FA5BCB36530BECA4EC69C2629986B95120003E6F51ABF5214D60621717C01A74jEqFG" TargetMode="External"/><Relationship Id="rId41" Type="http://schemas.openxmlformats.org/officeDocument/2006/relationships/hyperlink" Target="consultantplus://offline/ref=8A4E37E76C2E6315FA5BCB36530BECA4EC69C2639483B95120003E6F51ABF5214D60621717C21F75jEq8G" TargetMode="External"/><Relationship Id="rId54" Type="http://schemas.openxmlformats.org/officeDocument/2006/relationships/hyperlink" Target="consultantplus://offline/ref=8A4E37E76C2E6315FA5BCB36530BECA4EC69C2629986B95120003E6F51ABF5214D60621717C01A76jEqAG" TargetMode="External"/><Relationship Id="rId62" Type="http://schemas.openxmlformats.org/officeDocument/2006/relationships/hyperlink" Target="consultantplus://offline/ref=8A4E37E76C2E6315FA5BCB36530BECA4EC69C2629986B95120003E6F51ABF5214D60621717C01A77jE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37E76C2E6315FA5BCB36530BECA4EC68CF6E9880B95120003E6F51ABF5214D60621717C21E73jEqFG" TargetMode="External"/><Relationship Id="rId11" Type="http://schemas.openxmlformats.org/officeDocument/2006/relationships/hyperlink" Target="consultantplus://offline/ref=8A4E37E76C2E6315FA5BCB36530BECA4EC69C2639483B95120003E6F51ABF5214D60621717C21F74jEq4G" TargetMode="External"/><Relationship Id="rId24" Type="http://schemas.openxmlformats.org/officeDocument/2006/relationships/hyperlink" Target="consultantplus://offline/ref=8A4E37E76C2E6315FA5BCB36530BECA4EC69C2629986B95120003E6F51ABF5214D60621717C01B7DjEq8G" TargetMode="External"/><Relationship Id="rId32" Type="http://schemas.openxmlformats.org/officeDocument/2006/relationships/hyperlink" Target="consultantplus://offline/ref=8A4E37E76C2E6315FA5BCB36530BECA4EC69C2639483B95120003E6F51ABF5214D60621717C21F75jEqCG" TargetMode="External"/><Relationship Id="rId37" Type="http://schemas.openxmlformats.org/officeDocument/2006/relationships/hyperlink" Target="consultantplus://offline/ref=8A4E37E76C2E6315FA5BCB36530BECA4EC69C2629986B95120003E6F51ABF5214D60621717C01A74jEq5G" TargetMode="External"/><Relationship Id="rId40" Type="http://schemas.openxmlformats.org/officeDocument/2006/relationships/hyperlink" Target="consultantplus://offline/ref=8A4E37E76C2E6315FA5BCB36530BECA4EC69C2639483B95120003E6F51ABF5214D60621717C21F75jEqFG" TargetMode="External"/><Relationship Id="rId45" Type="http://schemas.openxmlformats.org/officeDocument/2006/relationships/hyperlink" Target="consultantplus://offline/ref=8A4E37E76C2E6315FA5BCB36530BECA4EC69C2629986B95120003E6F51ABF5214D60621717C01A75jEq4G" TargetMode="External"/><Relationship Id="rId53" Type="http://schemas.openxmlformats.org/officeDocument/2006/relationships/hyperlink" Target="consultantplus://offline/ref=8A4E37E76C2E6315FA5BCB36530BECA4EC69C2639483B95120003E6F51ABF5214D60621717C21F75jEq4G" TargetMode="External"/><Relationship Id="rId58" Type="http://schemas.openxmlformats.org/officeDocument/2006/relationships/hyperlink" Target="consultantplus://offline/ref=8A4E37E76C2E6315FA5BCB36530BECA4EF60CF629880B95120003E6F51jAq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4E37E76C2E6315FA5BCB36530BECA4EF6DCF6D9380B95120003E6F51ABF5214D60621717C21F74jEq5G" TargetMode="External"/><Relationship Id="rId23" Type="http://schemas.openxmlformats.org/officeDocument/2006/relationships/hyperlink" Target="consultantplus://offline/ref=8A4E37E76C2E6315FA5BCB36530BECA4EC69C2629986B95120003E6F51ABF5214D60621717C01B7DjEqFG" TargetMode="External"/><Relationship Id="rId28" Type="http://schemas.openxmlformats.org/officeDocument/2006/relationships/hyperlink" Target="consultantplus://offline/ref=8A4E37E76C2E6315FA5BCB36530BECA4EF6DCF6D9380B95120003E6F51ABF5214D60621717C21F76jEqCG" TargetMode="External"/><Relationship Id="rId36" Type="http://schemas.openxmlformats.org/officeDocument/2006/relationships/hyperlink" Target="consultantplus://offline/ref=8A4E37E76C2E6315FA5BCB36530BECA4EC69CA6D9386B95120003E6F51ABF5214D60621717C21D75jEqAG" TargetMode="External"/><Relationship Id="rId49" Type="http://schemas.openxmlformats.org/officeDocument/2006/relationships/hyperlink" Target="consultantplus://offline/ref=8A4E37E76C2E6315FA5BCB36530BECA4EC69C2629986B95120003E6F51ABF5214D60621717C01A76jEqEG" TargetMode="External"/><Relationship Id="rId57" Type="http://schemas.openxmlformats.org/officeDocument/2006/relationships/hyperlink" Target="consultantplus://offline/ref=8A4E37E76C2E6315FA5BCB36530BECA4EC69C2639483B95120003E6F51ABF5214D60621717C21F75jEq5G" TargetMode="External"/><Relationship Id="rId61" Type="http://schemas.openxmlformats.org/officeDocument/2006/relationships/hyperlink" Target="consultantplus://offline/ref=8A4E37E76C2E6315FA5BCB36530BECA4EC68C36B9882B95120003E6F51ABF5214D60621717C21F75jEqFG" TargetMode="External"/><Relationship Id="rId10" Type="http://schemas.openxmlformats.org/officeDocument/2006/relationships/hyperlink" Target="consultantplus://offline/ref=8A4E37E76C2E6315FA5BCB36530BECA4EF6DCF6D9380B95120003E6F51ABF5214D60621717C21F74jEq4G" TargetMode="External"/><Relationship Id="rId19" Type="http://schemas.openxmlformats.org/officeDocument/2006/relationships/hyperlink" Target="consultantplus://offline/ref=8A4E37E76C2E6315FA5BCB36530BECA4EF6DCF6D9380B95120003E6F51ABF5214D60621717C21F75jEqCG" TargetMode="External"/><Relationship Id="rId31" Type="http://schemas.openxmlformats.org/officeDocument/2006/relationships/hyperlink" Target="consultantplus://offline/ref=8A4E37E76C2E6315FA5BCB36530BECA4EC69C2629986B95120003E6F51ABF5214D60621717C01A74jEqAG" TargetMode="External"/><Relationship Id="rId44" Type="http://schemas.openxmlformats.org/officeDocument/2006/relationships/hyperlink" Target="consultantplus://offline/ref=8A4E37E76C2E6315FA5BCB36530BECA4EC69C2629986B95120003E6F51ABF5214D60621717C01A75jEqAG" TargetMode="External"/><Relationship Id="rId52" Type="http://schemas.openxmlformats.org/officeDocument/2006/relationships/hyperlink" Target="consultantplus://offline/ref=8A4E37E76C2E6315FA5BCB36530BECA4EC69C2629986B95120003E6F51ABF5214D60621717C01A76jEq9G" TargetMode="External"/><Relationship Id="rId60" Type="http://schemas.openxmlformats.org/officeDocument/2006/relationships/hyperlink" Target="consultantplus://offline/ref=8A4E37E76C2E6315FA5BCB36530BECA4EC69C2629986B95120003E6F51ABF5214D60621717C01A77jEqC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37E76C2E6315FA5BCB36530BECA4EC69CA6E9387B95120003E6F51ABF5214D60621717C21F7CjEqDG" TargetMode="External"/><Relationship Id="rId14" Type="http://schemas.openxmlformats.org/officeDocument/2006/relationships/hyperlink" Target="consultantplus://offline/ref=8A4E37E76C2E6315FA5BCB36530BECA4EC69C2629986B95120003E6F51ABF5214D60621717C01B7CjEq5G" TargetMode="External"/><Relationship Id="rId22" Type="http://schemas.openxmlformats.org/officeDocument/2006/relationships/hyperlink" Target="consultantplus://offline/ref=8A4E37E76C2E6315FA5BCB36530BECA4EC68C8639BD0EE537155306A59FBBD3103256F1617C0j1q6G" TargetMode="External"/><Relationship Id="rId27" Type="http://schemas.openxmlformats.org/officeDocument/2006/relationships/hyperlink" Target="consultantplus://offline/ref=8A4E37E76C2E6315FA5BCB36530BECA4EC69C2629986B95120003E6F51ABF5214D60621717C01A74jEqEG" TargetMode="External"/><Relationship Id="rId30" Type="http://schemas.openxmlformats.org/officeDocument/2006/relationships/hyperlink" Target="consultantplus://offline/ref=8A4E37E76C2E6315FA5BCB36530BECA4EC69C2629986B95120003E6F51ABF5214D60621717C01A74jEq9G" TargetMode="External"/><Relationship Id="rId35" Type="http://schemas.openxmlformats.org/officeDocument/2006/relationships/hyperlink" Target="consultantplus://offline/ref=8A4E37E76C2E6315FA5BCB36530BECA4EC68CF6E9880B95120003E6F51ABF5214D60621717C21E73jEqFG" TargetMode="External"/><Relationship Id="rId43" Type="http://schemas.openxmlformats.org/officeDocument/2006/relationships/hyperlink" Target="consultantplus://offline/ref=8A4E37E76C2E6315FA5BCB36530BECA4EC69C2629986B95120003E6F51ABF5214D60621717C01A75jEq9G" TargetMode="External"/><Relationship Id="rId48" Type="http://schemas.openxmlformats.org/officeDocument/2006/relationships/hyperlink" Target="consultantplus://offline/ref=8A4E37E76C2E6315FA5BCB36530BECA4EC69C2629986B95120003E6F51ABF5214D60621717C01A76jEqDG" TargetMode="External"/><Relationship Id="rId56" Type="http://schemas.openxmlformats.org/officeDocument/2006/relationships/hyperlink" Target="consultantplus://offline/ref=8A4E37E76C2E6315FA5BCB36530BECA4EC69C86F9787B95120003E6F51ABF5214D60621717C21F75jEq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A4E37E76C2E6315FA5BCB36530BECA4EC69C2629986B95120003E6F51ABF5214D60621717C01B7CjEq9G" TargetMode="External"/><Relationship Id="rId51" Type="http://schemas.openxmlformats.org/officeDocument/2006/relationships/hyperlink" Target="consultantplus://offline/ref=8A4E37E76C2E6315FA5BCB36530BECA4EC69C2629986B95120003E6F51ABF5214D60621717C01A76jEq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4E37E76C2E6315FA5BCB36530BECA4EC69C2629986B95120003E6F51ABF5214D60621717C01B7CjEqAG" TargetMode="External"/><Relationship Id="rId17" Type="http://schemas.openxmlformats.org/officeDocument/2006/relationships/hyperlink" Target="consultantplus://offline/ref=8A4E37E76C2E6315FA5BCB36530BECA4EC61CC6E9BD0EE53715530j6qAG" TargetMode="External"/><Relationship Id="rId25" Type="http://schemas.openxmlformats.org/officeDocument/2006/relationships/hyperlink" Target="consultantplus://offline/ref=8A4E37E76C2E6315FA5BCB36530BECA4EF6DCF6D9380B95120003E6F51ABF5214D60621717C21F75jEqAG" TargetMode="External"/><Relationship Id="rId33" Type="http://schemas.openxmlformats.org/officeDocument/2006/relationships/hyperlink" Target="consultantplus://offline/ref=8A4E37E76C2E6315FA5BCB36530BECA4EC69C2629986B95120003E6F51ABF5214D60621717C01A74jEq4G" TargetMode="External"/><Relationship Id="rId38" Type="http://schemas.openxmlformats.org/officeDocument/2006/relationships/hyperlink" Target="consultantplus://offline/ref=8A4E37E76C2E6315FA5BCB36530BECA4EC69C2639483B95120003E6F51ABF5214D60621717C21F75jEqDG" TargetMode="External"/><Relationship Id="rId46" Type="http://schemas.openxmlformats.org/officeDocument/2006/relationships/hyperlink" Target="consultantplus://offline/ref=8A4E37E76C2E6315FA5BCB36530BECA4EC69C2629986B95120003E6F51ABF5214D60621717C01A75jEq4G" TargetMode="External"/><Relationship Id="rId59" Type="http://schemas.openxmlformats.org/officeDocument/2006/relationships/hyperlink" Target="consultantplus://offline/ref=8A4E37E76C2E6315FA5BCB36530BECA4EC69C2629986B95120003E6F51ABF5214D60621717C01A76jE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1</cp:revision>
  <dcterms:created xsi:type="dcterms:W3CDTF">2017-09-21T06:42:00Z</dcterms:created>
  <dcterms:modified xsi:type="dcterms:W3CDTF">2017-09-21T06:44:00Z</dcterms:modified>
</cp:coreProperties>
</file>