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E2" w:rsidRPr="00104F14" w:rsidRDefault="008315E2" w:rsidP="008315E2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8315E2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  <w:r>
        <w:rPr>
          <w:rFonts w:ascii="Times New Roman" w:hAnsi="Times New Roman" w:cs="Times New Roman"/>
          <w:sz w:val="22"/>
          <w:szCs w:val="22"/>
        </w:rPr>
        <w:t xml:space="preserve">                  и </w:t>
      </w:r>
      <w:r w:rsidRPr="00104F14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8315E2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04F14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8315E2" w:rsidRPr="00104F14" w:rsidRDefault="008315E2" w:rsidP="008315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5E2" w:rsidRPr="00104F14" w:rsidRDefault="008315E2" w:rsidP="008315E2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4F14">
        <w:rPr>
          <w:rFonts w:ascii="Times New Roman" w:hAnsi="Times New Roman" w:cs="Times New Roman"/>
          <w:sz w:val="22"/>
          <w:szCs w:val="22"/>
        </w:rPr>
        <w:t>от_________________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8315E2" w:rsidRPr="001474EB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(Ф.И.О. родителя (законного представителя)</w:t>
      </w:r>
      <w:r w:rsidRPr="001474EB">
        <w:rPr>
          <w:rFonts w:ascii="Times New Roman" w:hAnsi="Times New Roman" w:cs="Times New Roman"/>
          <w:sz w:val="22"/>
          <w:szCs w:val="22"/>
        </w:rPr>
        <w:t>)</w:t>
      </w:r>
    </w:p>
    <w:p w:rsidR="008315E2" w:rsidRPr="00104F14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8315E2" w:rsidRPr="00104F14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A827AD">
        <w:rPr>
          <w:rFonts w:ascii="Times New Roman" w:hAnsi="Times New Roman" w:cs="Times New Roman"/>
          <w:szCs w:val="22"/>
        </w:rPr>
        <w:t>(адрес)</w:t>
      </w:r>
    </w:p>
    <w:p w:rsidR="008315E2" w:rsidRPr="00104F14" w:rsidRDefault="008315E2" w:rsidP="008315E2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8315E2" w:rsidRPr="00A827AD" w:rsidRDefault="008315E2" w:rsidP="008315E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8315E2" w:rsidRDefault="008315E2" w:rsidP="008315E2">
      <w:pPr>
        <w:pStyle w:val="ConsPlusNonformat"/>
        <w:widowControl/>
        <w:ind w:left="4962"/>
        <w:rPr>
          <w:rFonts w:ascii="Times New Roman" w:hAnsi="Times New Roman" w:cs="Times New Roman"/>
          <w:sz w:val="22"/>
          <w:szCs w:val="22"/>
        </w:rPr>
      </w:pPr>
    </w:p>
    <w:p w:rsidR="008315E2" w:rsidRDefault="008315E2" w:rsidP="008315E2">
      <w:pPr>
        <w:pStyle w:val="ConsPlusNonformat"/>
        <w:widowControl/>
        <w:ind w:left="4962"/>
        <w:rPr>
          <w:rFonts w:ascii="Times New Roman" w:hAnsi="Times New Roman" w:cs="Times New Roman"/>
          <w:sz w:val="22"/>
          <w:szCs w:val="22"/>
        </w:rPr>
      </w:pPr>
    </w:p>
    <w:p w:rsidR="008315E2" w:rsidRPr="00104F14" w:rsidRDefault="008315E2" w:rsidP="008315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15E2" w:rsidRPr="00183677" w:rsidRDefault="008315E2" w:rsidP="008315E2">
      <w:pPr>
        <w:pStyle w:val="ConsPlusNormal"/>
        <w:jc w:val="center"/>
        <w:rPr>
          <w:rFonts w:ascii="Times New Roman" w:hAnsi="Times New Roman"/>
          <w:b/>
        </w:rPr>
      </w:pPr>
      <w:r w:rsidRPr="00183677">
        <w:rPr>
          <w:rFonts w:ascii="Times New Roman" w:hAnsi="Times New Roman"/>
          <w:b/>
        </w:rPr>
        <w:t>ЗАЯВЛЕНИЕ</w:t>
      </w:r>
    </w:p>
    <w:p w:rsidR="008315E2" w:rsidRPr="00183677" w:rsidRDefault="008315E2" w:rsidP="008315E2">
      <w:pPr>
        <w:jc w:val="center"/>
        <w:rPr>
          <w:b/>
          <w:sz w:val="24"/>
          <w:szCs w:val="24"/>
        </w:rPr>
      </w:pPr>
      <w:r w:rsidRPr="00183677">
        <w:rPr>
          <w:b/>
          <w:sz w:val="24"/>
          <w:szCs w:val="24"/>
        </w:rPr>
        <w:t xml:space="preserve">о предоставлении сертификата на путевку </w:t>
      </w:r>
      <w:r w:rsidRPr="00183677">
        <w:rPr>
          <w:b/>
          <w:sz w:val="24"/>
          <w:szCs w:val="24"/>
        </w:rPr>
        <w:br/>
        <w:t xml:space="preserve">в государственное автономное учреждение Архангельской области </w:t>
      </w:r>
      <w:r w:rsidRPr="00183677">
        <w:rPr>
          <w:b/>
          <w:sz w:val="24"/>
          <w:szCs w:val="24"/>
        </w:rPr>
        <w:br/>
        <w:t>«Центр детского отдыха «Северный Артек»</w:t>
      </w:r>
    </w:p>
    <w:p w:rsidR="008315E2" w:rsidRPr="00104F14" w:rsidRDefault="008315E2" w:rsidP="008315E2">
      <w:pPr>
        <w:pStyle w:val="ConsPlusNormal"/>
        <w:spacing w:line="276" w:lineRule="auto"/>
        <w:ind w:left="567" w:right="565"/>
        <w:jc w:val="center"/>
        <w:rPr>
          <w:rFonts w:ascii="Times New Roman" w:hAnsi="Times New Roman"/>
          <w:b/>
        </w:rPr>
      </w:pPr>
    </w:p>
    <w:p w:rsidR="008315E2" w:rsidRDefault="008315E2" w:rsidP="008315E2">
      <w:pPr>
        <w:pStyle w:val="ConsPlusNormal"/>
        <w:ind w:left="567" w:right="565" w:firstLine="709"/>
        <w:jc w:val="both"/>
        <w:rPr>
          <w:rFonts w:ascii="Times New Roman" w:hAnsi="Times New Roman"/>
        </w:rPr>
      </w:pPr>
    </w:p>
    <w:tbl>
      <w:tblPr>
        <w:tblW w:w="10915" w:type="dxa"/>
        <w:tblInd w:w="-348" w:type="dxa"/>
        <w:tblLook w:val="04A0"/>
      </w:tblPr>
      <w:tblGrid>
        <w:gridCol w:w="8931"/>
        <w:gridCol w:w="1984"/>
      </w:tblGrid>
      <w:tr w:rsidR="008315E2" w:rsidRPr="00D309E2" w:rsidTr="00B0326B">
        <w:tc>
          <w:tcPr>
            <w:tcW w:w="10915" w:type="dxa"/>
            <w:gridSpan w:val="2"/>
          </w:tcPr>
          <w:p w:rsidR="008315E2" w:rsidRPr="00B029F3" w:rsidRDefault="008315E2" w:rsidP="00B0326B">
            <w:pPr>
              <w:pStyle w:val="ConsPlusNormal"/>
              <w:tabs>
                <w:tab w:val="left" w:pos="1026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B029F3">
              <w:rPr>
                <w:rFonts w:ascii="Times New Roman" w:hAnsi="Times New Roman"/>
              </w:rPr>
              <w:t>Прошу выдать сертификат на путевку в государственное автономное учреждение Архангельской области «Центр детского отдыха «Северный Артек» в (нужное отметить):</w:t>
            </w:r>
            <w:proofErr w:type="gramEnd"/>
          </w:p>
          <w:p w:rsidR="008315E2" w:rsidRPr="00D309E2" w:rsidRDefault="008315E2" w:rsidP="00B0326B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E2" w:rsidRPr="00D309E2" w:rsidTr="00B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</w:tcPr>
          <w:p w:rsidR="008315E2" w:rsidRPr="00D309E2" w:rsidRDefault="008315E2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 xml:space="preserve">Загородный стационарный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детский оздоровительный лагерь </w:t>
            </w:r>
            <w:r w:rsidRPr="00D309E2">
              <w:rPr>
                <w:rFonts w:ascii="Times New Roman" w:hAnsi="Times New Roman"/>
                <w:sz w:val="20"/>
                <w:szCs w:val="20"/>
              </w:rPr>
              <w:t>«Северный Артек»</w:t>
            </w:r>
          </w:p>
        </w:tc>
        <w:tc>
          <w:tcPr>
            <w:tcW w:w="1984" w:type="dxa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</w:tcPr>
          <w:p w:rsidR="008315E2" w:rsidRPr="00D309E2" w:rsidRDefault="008315E2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Детский оздоровительный лаге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рь </w:t>
            </w:r>
            <w:r w:rsidRPr="00D309E2">
              <w:rPr>
                <w:rFonts w:ascii="Times New Roman" w:hAnsi="Times New Roman"/>
                <w:sz w:val="20"/>
                <w:szCs w:val="20"/>
              </w:rPr>
              <w:t>«Лесная Поляна»</w:t>
            </w:r>
          </w:p>
        </w:tc>
        <w:tc>
          <w:tcPr>
            <w:tcW w:w="1984" w:type="dxa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</w:tcPr>
          <w:p w:rsidR="008315E2" w:rsidRPr="00D309E2" w:rsidRDefault="008315E2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Лагерь палаточного типа «</w:t>
            </w:r>
            <w:proofErr w:type="spellStart"/>
            <w:r w:rsidRPr="00D309E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309E2">
              <w:rPr>
                <w:rFonts w:ascii="Times New Roman" w:hAnsi="Times New Roman"/>
                <w:sz w:val="20"/>
                <w:szCs w:val="20"/>
              </w:rPr>
              <w:t xml:space="preserve"> Артек»</w:t>
            </w:r>
          </w:p>
        </w:tc>
        <w:tc>
          <w:tcPr>
            <w:tcW w:w="1984" w:type="dxa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</w:tbl>
    <w:p w:rsidR="008315E2" w:rsidRPr="00BF7F99" w:rsidRDefault="008315E2" w:rsidP="008315E2">
      <w:pPr>
        <w:pStyle w:val="ConsPlusNormal"/>
        <w:jc w:val="both"/>
        <w:rPr>
          <w:rFonts w:ascii="Times New Roman" w:hAnsi="Times New Roman"/>
        </w:rPr>
      </w:pPr>
      <w:r w:rsidRPr="00D309E2">
        <w:rPr>
          <w:rFonts w:ascii="Times New Roman" w:hAnsi="Times New Roman"/>
          <w:sz w:val="20"/>
        </w:rPr>
        <w:t>для</w:t>
      </w:r>
      <w:r w:rsidRPr="00BF7F99">
        <w:rPr>
          <w:rFonts w:ascii="Times New Roman" w:hAnsi="Times New Roman"/>
        </w:rPr>
        <w:t>:</w:t>
      </w:r>
    </w:p>
    <w:tbl>
      <w:tblPr>
        <w:tblW w:w="10915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  <w:gridCol w:w="1984"/>
      </w:tblGrid>
      <w:tr w:rsidR="008315E2" w:rsidRPr="00D309E2" w:rsidTr="00B0326B">
        <w:tc>
          <w:tcPr>
            <w:tcW w:w="3686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color w:val="000000"/>
                <w:sz w:val="20"/>
                <w:szCs w:val="20"/>
              </w:rPr>
              <w:t>Ф.И.О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E2" w:rsidRPr="00D309E2" w:rsidTr="00B0326B">
        <w:tc>
          <w:tcPr>
            <w:tcW w:w="3686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E2" w:rsidRPr="00D309E2" w:rsidTr="00B0326B">
        <w:tc>
          <w:tcPr>
            <w:tcW w:w="3686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организация, </w:t>
            </w:r>
            <w:r w:rsidRPr="00D309E2">
              <w:rPr>
                <w:rFonts w:ascii="Times New Roman" w:hAnsi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E2" w:rsidRPr="00D309E2" w:rsidRDefault="008315E2" w:rsidP="00B0326B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E2" w:rsidRPr="00D309E2" w:rsidTr="00B0326B">
        <w:tc>
          <w:tcPr>
            <w:tcW w:w="3686" w:type="dxa"/>
            <w:vMerge w:val="restart"/>
            <w:shd w:val="clear" w:color="auto" w:fill="auto"/>
          </w:tcPr>
          <w:p w:rsidR="008315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 xml:space="preserve">Категория семьи, находящейся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D309E2">
              <w:rPr>
                <w:rFonts w:ascii="Times New Roman" w:hAnsi="Times New Roman"/>
                <w:sz w:val="20"/>
                <w:szCs w:val="20"/>
              </w:rPr>
              <w:t xml:space="preserve">в трудной жизненной ситуации </w:t>
            </w:r>
          </w:p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(нужное отметить)</w:t>
            </w: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vMerge/>
            <w:shd w:val="clear" w:color="auto" w:fill="auto"/>
          </w:tcPr>
          <w:p w:rsidR="008315E2" w:rsidRPr="00D309E2" w:rsidRDefault="008315E2" w:rsidP="00B0326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vMerge/>
            <w:shd w:val="clear" w:color="auto" w:fill="auto"/>
          </w:tcPr>
          <w:p w:rsidR="008315E2" w:rsidRPr="00D309E2" w:rsidRDefault="008315E2" w:rsidP="00B0326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дети с ОВЗ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vMerge/>
            <w:shd w:val="clear" w:color="auto" w:fill="auto"/>
          </w:tcPr>
          <w:p w:rsidR="008315E2" w:rsidRPr="00D309E2" w:rsidRDefault="008315E2" w:rsidP="00B0326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vMerge/>
            <w:shd w:val="clear" w:color="auto" w:fill="auto"/>
          </w:tcPr>
          <w:p w:rsidR="008315E2" w:rsidRPr="00D309E2" w:rsidRDefault="008315E2" w:rsidP="00B0326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309E2">
              <w:rPr>
                <w:rFonts w:ascii="Times New Roman" w:hAnsi="Times New Roman"/>
                <w:sz w:val="20"/>
                <w:szCs w:val="20"/>
              </w:rPr>
              <w:t>в КДН, ПДН, ОВД</w:t>
            </w:r>
            <w:proofErr w:type="gramStart"/>
            <w:r w:rsidRPr="00D30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учете                      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vMerge/>
            <w:shd w:val="clear" w:color="auto" w:fill="auto"/>
          </w:tcPr>
          <w:p w:rsidR="008315E2" w:rsidRPr="00D309E2" w:rsidRDefault="008315E2" w:rsidP="00B0326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1984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</w:tc>
      </w:tr>
      <w:tr w:rsidR="008315E2" w:rsidRPr="00D309E2" w:rsidTr="00B0326B">
        <w:tc>
          <w:tcPr>
            <w:tcW w:w="3686" w:type="dxa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9E2">
              <w:rPr>
                <w:rFonts w:ascii="Times New Roman" w:hAnsi="Times New Roman"/>
                <w:sz w:val="20"/>
                <w:szCs w:val="20"/>
              </w:rPr>
              <w:t>Смена, сроки смены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E2" w:rsidRPr="00D309E2" w:rsidRDefault="008315E2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5E2" w:rsidRDefault="008315E2" w:rsidP="008315E2">
      <w:pPr>
        <w:pStyle w:val="ConsPlusNonformat"/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8315E2" w:rsidRDefault="008315E2" w:rsidP="008315E2">
      <w:pPr>
        <w:pStyle w:val="ConsPlusNonformat"/>
        <w:tabs>
          <w:tab w:val="left" w:pos="-1134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прилагаю: __________________________________________________________________</w:t>
      </w:r>
    </w:p>
    <w:p w:rsidR="008315E2" w:rsidRDefault="008315E2" w:rsidP="008315E2">
      <w:pPr>
        <w:pStyle w:val="ConsPlusNonformat"/>
        <w:tabs>
          <w:tab w:val="left" w:pos="-1134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8315E2" w:rsidRDefault="008315E2" w:rsidP="008315E2">
      <w:pPr>
        <w:pStyle w:val="ConsPlusNonformat"/>
        <w:tabs>
          <w:tab w:val="left" w:pos="709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8315E2" w:rsidRPr="00777F8F" w:rsidRDefault="008315E2" w:rsidP="008315E2">
      <w:pPr>
        <w:pStyle w:val="ConsPlusNonformat"/>
        <w:tabs>
          <w:tab w:val="left" w:pos="-1134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E4919">
        <w:rPr>
          <w:rFonts w:ascii="Times New Roman" w:hAnsi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315E2" w:rsidRDefault="008315E2" w:rsidP="008315E2">
      <w:pPr>
        <w:pStyle w:val="Standarduser"/>
        <w:autoSpaceDE w:val="0"/>
        <w:spacing w:after="0" w:line="240" w:lineRule="auto"/>
        <w:ind w:left="-142" w:firstLine="1134"/>
        <w:jc w:val="center"/>
        <w:rPr>
          <w:rFonts w:ascii="Times New Roman" w:hAnsi="Times New Roman"/>
          <w:sz w:val="20"/>
          <w:szCs w:val="20"/>
        </w:rPr>
      </w:pPr>
      <w:r w:rsidRPr="004E4919">
        <w:rPr>
          <w:rFonts w:ascii="Times New Roman" w:hAnsi="Times New Roman"/>
          <w:sz w:val="20"/>
          <w:szCs w:val="20"/>
        </w:rPr>
        <w:t>(Ф.И.О родителя (законного представителя))</w:t>
      </w:r>
    </w:p>
    <w:p w:rsidR="008315E2" w:rsidRPr="004E4919" w:rsidRDefault="008315E2" w:rsidP="008315E2">
      <w:pPr>
        <w:pStyle w:val="Standarduser"/>
        <w:autoSpaceDE w:val="0"/>
        <w:spacing w:after="0" w:line="240" w:lineRule="auto"/>
        <w:ind w:left="-142" w:firstLine="1134"/>
        <w:jc w:val="center"/>
        <w:rPr>
          <w:rFonts w:ascii="Times New Roman" w:hAnsi="Times New Roman"/>
          <w:sz w:val="20"/>
          <w:szCs w:val="20"/>
        </w:rPr>
      </w:pPr>
    </w:p>
    <w:p w:rsidR="008315E2" w:rsidRPr="004E4919" w:rsidRDefault="008315E2" w:rsidP="008315E2">
      <w:pPr>
        <w:autoSpaceDE w:val="0"/>
        <w:autoSpaceDN w:val="0"/>
        <w:adjustRightInd w:val="0"/>
        <w:ind w:left="-142"/>
        <w:jc w:val="both"/>
        <w:rPr>
          <w:color w:val="000000"/>
          <w:sz w:val="24"/>
          <w:szCs w:val="24"/>
        </w:rPr>
      </w:pPr>
      <w:r w:rsidRPr="004E4919">
        <w:rPr>
          <w:sz w:val="24"/>
          <w:szCs w:val="24"/>
        </w:rPr>
        <w:t>даю согласие на обработку персональных данных</w:t>
      </w:r>
      <w:r w:rsidRPr="004E491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указанных в настоящем заявлении и в прилагаемых                 к нему </w:t>
      </w:r>
      <w:r w:rsidRPr="004E4919">
        <w:rPr>
          <w:color w:val="000000"/>
          <w:sz w:val="24"/>
          <w:szCs w:val="24"/>
        </w:rPr>
        <w:t>документах:</w:t>
      </w:r>
      <w:r w:rsidRPr="004E49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:rsidR="008315E2" w:rsidRPr="004E4919" w:rsidRDefault="008315E2" w:rsidP="008315E2">
      <w:pPr>
        <w:pStyle w:val="Standarduser"/>
        <w:autoSpaceDE w:val="0"/>
        <w:spacing w:after="0" w:line="240" w:lineRule="auto"/>
        <w:ind w:left="-142" w:firstLine="1134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E4919">
        <w:rPr>
          <w:rFonts w:ascii="Times New Roman" w:hAnsi="Times New Roman"/>
          <w:sz w:val="24"/>
          <w:szCs w:val="24"/>
        </w:rPr>
        <w:t xml:space="preserve"> (Ф.И.О. ребенка)</w:t>
      </w:r>
    </w:p>
    <w:p w:rsidR="008315E2" w:rsidRDefault="008315E2" w:rsidP="008315E2">
      <w:pPr>
        <w:pStyle w:val="Standarduser"/>
        <w:autoSpaceDE w:val="0"/>
        <w:spacing w:after="0" w:line="240" w:lineRule="auto"/>
        <w:ind w:left="-142"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sym w:font="Symbol" w:char="F07F"/>
      </w:r>
      <w:r w:rsidRPr="004E4919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МО «Город Архангельск»,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E4919">
        <w:rPr>
          <w:rFonts w:ascii="Times New Roman" w:hAnsi="Times New Roman"/>
          <w:sz w:val="24"/>
          <w:szCs w:val="24"/>
        </w:rPr>
        <w:t xml:space="preserve"> и специализированных профильных лагерях и расположенному по адресу: 163000, г. Архангельск,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4919">
        <w:rPr>
          <w:rFonts w:ascii="Times New Roman" w:hAnsi="Times New Roman"/>
          <w:sz w:val="24"/>
          <w:szCs w:val="24"/>
        </w:rPr>
        <w:t>пл. Ленина, д. 5;</w:t>
      </w:r>
    </w:p>
    <w:p w:rsidR="008315E2" w:rsidRDefault="008315E2" w:rsidP="008315E2">
      <w:pPr>
        <w:jc w:val="center"/>
        <w:rPr>
          <w:rFonts w:eastAsia="Calibri"/>
          <w:lang w:eastAsia="en-US"/>
        </w:rPr>
        <w:sectPr w:rsidR="008315E2" w:rsidSect="008E36C4">
          <w:pgSz w:w="11906" w:h="16838"/>
          <w:pgMar w:top="426" w:right="566" w:bottom="142" w:left="851" w:header="284" w:footer="709" w:gutter="0"/>
          <w:cols w:space="708"/>
          <w:titlePg/>
          <w:docGrid w:linePitch="381"/>
        </w:sectPr>
      </w:pPr>
    </w:p>
    <w:p w:rsidR="008315E2" w:rsidRDefault="008315E2" w:rsidP="008315E2">
      <w:pPr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315E2" w:rsidRDefault="008315E2" w:rsidP="008315E2">
      <w:pPr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8315E2" w:rsidRPr="004E4919" w:rsidRDefault="008315E2" w:rsidP="008315E2">
      <w:pPr>
        <w:autoSpaceDE w:val="0"/>
        <w:autoSpaceDN w:val="0"/>
        <w:adjustRightInd w:val="0"/>
        <w:ind w:firstLine="1134"/>
        <w:jc w:val="both"/>
        <w:rPr>
          <w:color w:val="000000"/>
          <w:sz w:val="24"/>
          <w:szCs w:val="24"/>
        </w:rPr>
      </w:pPr>
      <w:r w:rsidRPr="004E4919">
        <w:rPr>
          <w:sz w:val="24"/>
          <w:szCs w:val="24"/>
        </w:rPr>
        <w:sym w:font="Symbol" w:char="F07F"/>
      </w:r>
      <w:r w:rsidRPr="004E4919">
        <w:rPr>
          <w:sz w:val="24"/>
          <w:szCs w:val="24"/>
        </w:rPr>
        <w:t xml:space="preserve"> </w:t>
      </w:r>
      <w:r w:rsidRPr="004E4919">
        <w:rPr>
          <w:color w:val="000000"/>
          <w:sz w:val="24"/>
          <w:szCs w:val="24"/>
        </w:rPr>
        <w:t>государственному автономному учреждению Архангельской области «Арханге</w:t>
      </w:r>
      <w:r>
        <w:rPr>
          <w:color w:val="000000"/>
          <w:sz w:val="24"/>
          <w:szCs w:val="24"/>
        </w:rPr>
        <w:t xml:space="preserve">льский региональный </w:t>
      </w:r>
      <w:r w:rsidRPr="004E4919">
        <w:rPr>
          <w:color w:val="000000"/>
          <w:sz w:val="24"/>
          <w:szCs w:val="24"/>
        </w:rPr>
        <w:t xml:space="preserve">многофункциональный центр предоставления </w:t>
      </w:r>
      <w:r w:rsidRPr="004E4919">
        <w:rPr>
          <w:color w:val="000000"/>
          <w:spacing w:val="-4"/>
          <w:sz w:val="24"/>
          <w:szCs w:val="24"/>
        </w:rPr>
        <w:t>государственных и муниципальных услуг» (далее – оператор), расположенному</w:t>
      </w:r>
      <w:r w:rsidRPr="004E4919">
        <w:rPr>
          <w:color w:val="000000"/>
          <w:sz w:val="24"/>
          <w:szCs w:val="24"/>
        </w:rPr>
        <w:t xml:space="preserve"> по адресу: 163000,  г. Архангельск, ул. Гайдара, д. 12,</w:t>
      </w:r>
    </w:p>
    <w:p w:rsidR="008315E2" w:rsidRPr="004D22E9" w:rsidRDefault="008315E2" w:rsidP="008315E2">
      <w:pPr>
        <w:pStyle w:val="Standarduser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919">
        <w:rPr>
          <w:rFonts w:ascii="Times New Roman" w:hAnsi="Times New Roman"/>
          <w:sz w:val="24"/>
          <w:szCs w:val="24"/>
        </w:rPr>
        <w:t>о себе и ребенке, законным представителем которого являюсь</w:t>
      </w:r>
      <w:r w:rsidRPr="004E4919">
        <w:rPr>
          <w:rFonts w:ascii="Times New Roman" w:hAnsi="Times New Roman"/>
          <w:color w:val="000000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4E4919">
        <w:rPr>
          <w:rFonts w:ascii="Times New Roman" w:hAnsi="Times New Roman"/>
          <w:color w:val="000000"/>
          <w:sz w:val="24"/>
          <w:szCs w:val="24"/>
        </w:rPr>
        <w:t xml:space="preserve">с федеральными законами от 27.07.2006 </w:t>
      </w:r>
      <w:hyperlink r:id="rId4" w:history="1">
        <w:r w:rsidRPr="004E4919">
          <w:rPr>
            <w:rStyle w:val="a3"/>
            <w:rFonts w:ascii="Times New Roman" w:hAnsi="Times New Roman"/>
            <w:color w:val="000000"/>
            <w:sz w:val="24"/>
            <w:szCs w:val="24"/>
          </w:rPr>
          <w:t>№ 149-ФЗ</w:t>
        </w:r>
      </w:hyperlink>
      <w:r w:rsidRPr="004E4919">
        <w:rPr>
          <w:rFonts w:ascii="Times New Roman" w:hAnsi="Times New Roman"/>
          <w:sz w:val="24"/>
          <w:szCs w:val="24"/>
        </w:rPr>
        <w:t xml:space="preserve">  «Об информации, информационных технологиях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E4919">
        <w:rPr>
          <w:rFonts w:ascii="Times New Roman" w:hAnsi="Times New Roman"/>
          <w:sz w:val="24"/>
          <w:szCs w:val="24"/>
        </w:rPr>
        <w:t>и о защите информации» и от 27.07.2006 № 152-ФЗ «О персональных данных» в целях назначения мер социальной поддержки, предусмотренных областным законом от 30.09.2011 № 326-24-ОЗ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E4919">
        <w:rPr>
          <w:rFonts w:ascii="Times New Roman" w:hAnsi="Times New Roman"/>
          <w:sz w:val="24"/>
          <w:szCs w:val="24"/>
        </w:rPr>
        <w:t>«Об организации и обеспечении отдыха, оздоровления и занятос</w:t>
      </w:r>
      <w:r>
        <w:rPr>
          <w:rFonts w:ascii="Times New Roman" w:hAnsi="Times New Roman"/>
          <w:sz w:val="24"/>
          <w:szCs w:val="24"/>
        </w:rPr>
        <w:t>ти детей», ______________________.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proofErr w:type="gramEnd"/>
    </w:p>
    <w:p w:rsidR="008315E2" w:rsidRDefault="008315E2" w:rsidP="008315E2">
      <w:pPr>
        <w:pStyle w:val="Standarduser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B71CCB">
        <w:rPr>
          <w:rFonts w:ascii="Times New Roman" w:hAnsi="Times New Roman"/>
          <w:sz w:val="20"/>
          <w:szCs w:val="20"/>
        </w:rPr>
        <w:t>(</w:t>
      </w:r>
      <w:proofErr w:type="gramStart"/>
      <w:r w:rsidRPr="00B71CCB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B71CCB">
        <w:rPr>
          <w:rFonts w:ascii="Times New Roman" w:hAnsi="Times New Roman"/>
          <w:sz w:val="20"/>
          <w:szCs w:val="20"/>
        </w:rPr>
        <w:t>/не согласен)</w:t>
      </w:r>
    </w:p>
    <w:p w:rsidR="008315E2" w:rsidRPr="004E4919" w:rsidRDefault="008315E2" w:rsidP="008315E2">
      <w:pPr>
        <w:pStyle w:val="Standarduser"/>
        <w:spacing w:after="0" w:line="240" w:lineRule="auto"/>
        <w:ind w:firstLine="1134"/>
        <w:rPr>
          <w:rFonts w:ascii="Times New Roman" w:hAnsi="Times New Roman"/>
          <w:sz w:val="24"/>
          <w:szCs w:val="24"/>
          <w:vertAlign w:val="superscript"/>
        </w:rPr>
      </w:pPr>
    </w:p>
    <w:p w:rsidR="008315E2" w:rsidRPr="004E4919" w:rsidRDefault="008315E2" w:rsidP="008315E2">
      <w:pPr>
        <w:pStyle w:val="Standarduser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4919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8315E2" w:rsidRPr="004E4919" w:rsidRDefault="008315E2" w:rsidP="008315E2">
      <w:pPr>
        <w:pStyle w:val="Standarduser"/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</w:t>
      </w:r>
      <w:r>
        <w:rPr>
          <w:rFonts w:ascii="Times New Roman" w:hAnsi="Times New Roman"/>
          <w:sz w:val="24"/>
          <w:szCs w:val="24"/>
        </w:rPr>
        <w:t xml:space="preserve">едставления оператору заявления </w:t>
      </w:r>
      <w:r w:rsidRPr="004E4919">
        <w:rPr>
          <w:rFonts w:ascii="Times New Roman" w:hAnsi="Times New Roman"/>
          <w:sz w:val="24"/>
          <w:szCs w:val="24"/>
        </w:rPr>
        <w:t>в простой письменной форме об отзыве данного</w:t>
      </w:r>
      <w:r>
        <w:rPr>
          <w:rFonts w:ascii="Times New Roman" w:hAnsi="Times New Roman"/>
          <w:sz w:val="24"/>
          <w:szCs w:val="24"/>
        </w:rPr>
        <w:t xml:space="preserve"> в настоящем заявлении </w:t>
      </w:r>
      <w:proofErr w:type="spellStart"/>
      <w:r>
        <w:rPr>
          <w:rFonts w:ascii="Times New Roman" w:hAnsi="Times New Roman"/>
          <w:sz w:val="24"/>
          <w:szCs w:val="24"/>
        </w:rPr>
        <w:t>согласия</w:t>
      </w:r>
      <w:r w:rsidRPr="004E4919">
        <w:rPr>
          <w:rFonts w:ascii="Times New Roman" w:hAnsi="Times New Roman"/>
          <w:sz w:val="24"/>
          <w:szCs w:val="24"/>
        </w:rPr>
        <w:t>на</w:t>
      </w:r>
      <w:proofErr w:type="spellEnd"/>
      <w:r w:rsidRPr="004E4919">
        <w:rPr>
          <w:rFonts w:ascii="Times New Roman" w:hAnsi="Times New Roman"/>
          <w:sz w:val="24"/>
          <w:szCs w:val="24"/>
        </w:rPr>
        <w:t xml:space="preserve"> обработку персональных данных.</w:t>
      </w:r>
    </w:p>
    <w:p w:rsidR="008315E2" w:rsidRPr="004E4919" w:rsidRDefault="008315E2" w:rsidP="008315E2">
      <w:pPr>
        <w:pStyle w:val="Standarduser"/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E4919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8315E2" w:rsidRPr="004E4919" w:rsidRDefault="008315E2" w:rsidP="008315E2">
      <w:pPr>
        <w:pStyle w:val="Standarduser"/>
        <w:tabs>
          <w:tab w:val="left" w:pos="709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8315E2" w:rsidRDefault="008315E2" w:rsidP="008315E2">
      <w:pPr>
        <w:pStyle w:val="Standarduser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315E2" w:rsidRPr="004E4919" w:rsidRDefault="008315E2" w:rsidP="008315E2">
      <w:pPr>
        <w:pStyle w:val="Standarduser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315E2" w:rsidRPr="004E4919" w:rsidRDefault="008315E2" w:rsidP="008315E2">
      <w:pPr>
        <w:pStyle w:val="Standarduser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«____» _______________ 20______ г.   __________________    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4E4919">
        <w:rPr>
          <w:rFonts w:ascii="Times New Roman" w:hAnsi="Times New Roman"/>
          <w:sz w:val="24"/>
          <w:szCs w:val="24"/>
        </w:rPr>
        <w:t xml:space="preserve">  </w:t>
      </w:r>
    </w:p>
    <w:p w:rsidR="008315E2" w:rsidRDefault="008315E2" w:rsidP="008315E2">
      <w:pPr>
        <w:pStyle w:val="Standarduser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 w:rsidRPr="00BF7F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F7F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F7F99">
        <w:rPr>
          <w:rFonts w:ascii="Times New Roman" w:hAnsi="Times New Roman"/>
          <w:sz w:val="18"/>
          <w:szCs w:val="18"/>
        </w:rPr>
        <w:t xml:space="preserve">  (</w:t>
      </w:r>
      <w:r w:rsidRPr="00B71CCB">
        <w:rPr>
          <w:rFonts w:ascii="Times New Roman" w:hAnsi="Times New Roman"/>
          <w:sz w:val="20"/>
          <w:szCs w:val="20"/>
        </w:rPr>
        <w:t>подпись)     </w:t>
      </w:r>
      <w:r>
        <w:rPr>
          <w:rFonts w:ascii="Times New Roman" w:hAnsi="Times New Roman"/>
          <w:sz w:val="20"/>
          <w:szCs w:val="20"/>
        </w:rPr>
        <w:t xml:space="preserve">                       </w:t>
      </w:r>
      <w:r w:rsidRPr="00B71CCB">
        <w:rPr>
          <w:rFonts w:ascii="Times New Roman" w:hAnsi="Times New Roman"/>
          <w:sz w:val="20"/>
          <w:szCs w:val="20"/>
        </w:rPr>
        <w:t>(расшифровка подписи)</w:t>
      </w:r>
    </w:p>
    <w:p w:rsidR="008315E2" w:rsidRDefault="008315E2" w:rsidP="008315E2">
      <w:pPr>
        <w:pStyle w:val="Standarduser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</w:p>
    <w:p w:rsidR="008315E2" w:rsidRDefault="008315E2" w:rsidP="008315E2">
      <w:pPr>
        <w:pStyle w:val="Standarduser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</w:p>
    <w:p w:rsidR="008315E2" w:rsidRDefault="008315E2" w:rsidP="008315E2">
      <w:pPr>
        <w:tabs>
          <w:tab w:val="left" w:pos="6885"/>
        </w:tabs>
        <w:ind w:firstLine="1134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</w:t>
      </w:r>
    </w:p>
    <w:p w:rsidR="008315E2" w:rsidRDefault="008315E2" w:rsidP="008315E2">
      <w:pPr>
        <w:tabs>
          <w:tab w:val="left" w:pos="6885"/>
        </w:tabs>
        <w:ind w:firstLine="1134"/>
        <w:jc w:val="center"/>
        <w:rPr>
          <w:sz w:val="20"/>
          <w:szCs w:val="24"/>
        </w:rPr>
      </w:pPr>
    </w:p>
    <w:p w:rsidR="008315E2" w:rsidRPr="00031457" w:rsidRDefault="008315E2" w:rsidP="008315E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Заполняется специалистом отдела по территориальному округу управления по вопросам семьи, опеки </w:t>
      </w:r>
      <w:r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                      </w:t>
      </w: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и попечительства Администрации муниципального образования «Город Архангельск»</w:t>
      </w:r>
    </w:p>
    <w:p w:rsidR="008315E2" w:rsidRPr="0075550C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</w:t>
      </w:r>
    </w:p>
    <w:p w:rsidR="008315E2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   (подпись специалиста)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8315E2" w:rsidRPr="00B71CCB" w:rsidRDefault="008315E2" w:rsidP="008315E2">
      <w:pPr>
        <w:ind w:firstLine="1134"/>
        <w:jc w:val="center"/>
        <w:rPr>
          <w:rFonts w:eastAsia="Calibri"/>
          <w:lang w:eastAsia="en-US"/>
        </w:rPr>
      </w:pPr>
    </w:p>
    <w:p w:rsidR="008315E2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p w:rsidR="008315E2" w:rsidRPr="008D7AC4" w:rsidRDefault="008315E2" w:rsidP="008315E2">
      <w:pPr>
        <w:ind w:firstLine="1134"/>
        <w:rPr>
          <w:rFonts w:eastAsia="Calibri"/>
          <w:lang w:eastAsia="en-US"/>
        </w:rPr>
      </w:pPr>
    </w:p>
    <w:p w:rsidR="008315E2" w:rsidRDefault="008315E2" w:rsidP="008315E2">
      <w:pPr>
        <w:tabs>
          <w:tab w:val="left" w:pos="6885"/>
        </w:tabs>
        <w:ind w:firstLine="1134"/>
        <w:jc w:val="center"/>
        <w:rPr>
          <w:sz w:val="20"/>
          <w:szCs w:val="24"/>
        </w:rPr>
      </w:pPr>
      <w:r>
        <w:rPr>
          <w:szCs w:val="28"/>
        </w:rPr>
        <w:t>-----------------------------------------------------------------------------------</w:t>
      </w:r>
    </w:p>
    <w:p w:rsidR="008315E2" w:rsidRPr="00D849EB" w:rsidRDefault="008315E2" w:rsidP="008315E2">
      <w:pPr>
        <w:tabs>
          <w:tab w:val="left" w:pos="6885"/>
        </w:tabs>
        <w:ind w:firstLine="1134"/>
        <w:jc w:val="center"/>
        <w:rPr>
          <w:sz w:val="24"/>
          <w:szCs w:val="24"/>
        </w:rPr>
      </w:pPr>
      <w:r w:rsidRPr="00D849EB">
        <w:rPr>
          <w:sz w:val="24"/>
          <w:szCs w:val="24"/>
        </w:rPr>
        <w:t>(линия отреза)</w:t>
      </w:r>
    </w:p>
    <w:p w:rsidR="008315E2" w:rsidRDefault="008315E2" w:rsidP="008315E2">
      <w:pPr>
        <w:tabs>
          <w:tab w:val="left" w:pos="6885"/>
        </w:tabs>
        <w:ind w:firstLine="1134"/>
        <w:jc w:val="center"/>
        <w:rPr>
          <w:sz w:val="24"/>
          <w:szCs w:val="24"/>
          <w:vertAlign w:val="superscript"/>
        </w:rPr>
      </w:pPr>
    </w:p>
    <w:p w:rsidR="008315E2" w:rsidRPr="00D849EB" w:rsidRDefault="008315E2" w:rsidP="008315E2">
      <w:pPr>
        <w:tabs>
          <w:tab w:val="left" w:pos="6885"/>
        </w:tabs>
        <w:ind w:firstLine="1134"/>
        <w:jc w:val="center"/>
        <w:rPr>
          <w:b/>
          <w:sz w:val="24"/>
          <w:szCs w:val="24"/>
          <w:vertAlign w:val="superscript"/>
        </w:rPr>
      </w:pPr>
      <w:r w:rsidRPr="00D849EB">
        <w:rPr>
          <w:b/>
          <w:sz w:val="24"/>
          <w:szCs w:val="24"/>
          <w:vertAlign w:val="superscript"/>
        </w:rPr>
        <w:t>РАСПИСКА-УВЕДОМЛЕНИЕ</w:t>
      </w:r>
    </w:p>
    <w:p w:rsidR="008315E2" w:rsidRPr="00D849EB" w:rsidRDefault="008315E2" w:rsidP="008315E2">
      <w:pPr>
        <w:tabs>
          <w:tab w:val="left" w:pos="6885"/>
        </w:tabs>
        <w:ind w:firstLine="1134"/>
        <w:jc w:val="center"/>
        <w:rPr>
          <w:sz w:val="24"/>
          <w:szCs w:val="24"/>
        </w:rPr>
      </w:pPr>
      <w:r w:rsidRPr="00D849EB">
        <w:rPr>
          <w:sz w:val="24"/>
          <w:szCs w:val="24"/>
        </w:rPr>
        <w:t>(выдается заявителю)</w:t>
      </w:r>
    </w:p>
    <w:p w:rsidR="008315E2" w:rsidRPr="00031457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Заявление и документы </w:t>
      </w:r>
      <w:proofErr w:type="gramStart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от</w:t>
      </w:r>
      <w:proofErr w:type="gramEnd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получение</w:t>
      </w:r>
    </w:p>
    <w:p w:rsidR="008315E2" w:rsidRPr="004A4C43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A4C4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(Ф.И.О заявителя)</w:t>
      </w:r>
    </w:p>
    <w:p w:rsidR="008315E2" w:rsidRPr="0075550C" w:rsidRDefault="008315E2" w:rsidP="008315E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сертификата 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___________</w:t>
      </w:r>
    </w:p>
    <w:p w:rsidR="008315E2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(подпись специалиста)   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8315E2" w:rsidRPr="00B71CCB" w:rsidRDefault="008315E2" w:rsidP="008315E2">
      <w:pPr>
        <w:ind w:firstLine="1134"/>
        <w:rPr>
          <w:rFonts w:eastAsia="Calibri"/>
          <w:lang w:eastAsia="en-US"/>
        </w:rPr>
      </w:pPr>
    </w:p>
    <w:p w:rsidR="008315E2" w:rsidRDefault="008315E2" w:rsidP="008315E2">
      <w:pPr>
        <w:pStyle w:val="1"/>
        <w:keepNext w:val="0"/>
        <w:autoSpaceDE w:val="0"/>
        <w:autoSpaceDN w:val="0"/>
        <w:adjustRightInd w:val="0"/>
        <w:spacing w:before="0"/>
        <w:ind w:firstLine="1134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Реги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страционный 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p w:rsidR="008315E2" w:rsidRDefault="008315E2" w:rsidP="008315E2">
      <w:pPr>
        <w:ind w:firstLine="1134"/>
        <w:rPr>
          <w:rFonts w:eastAsia="Calibri"/>
          <w:lang w:eastAsia="en-US"/>
        </w:rPr>
      </w:pPr>
    </w:p>
    <w:p w:rsidR="003E4316" w:rsidRDefault="003E4316" w:rsidP="008315E2"/>
    <w:sectPr w:rsidR="003E4316" w:rsidSect="008315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5E2"/>
    <w:rsid w:val="003E4316"/>
    <w:rsid w:val="0083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5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31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8315E2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83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5E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315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8315E2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Company>ДЗиСП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</cp:revision>
  <dcterms:created xsi:type="dcterms:W3CDTF">2019-03-13T07:47:00Z</dcterms:created>
  <dcterms:modified xsi:type="dcterms:W3CDTF">2019-03-13T07:48:00Z</dcterms:modified>
</cp:coreProperties>
</file>