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00AC" w:rsidRDefault="00A110D7" w:rsidP="006000A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6690360</wp:posOffset>
                </wp:positionH>
                <wp:positionV relativeFrom="paragraph">
                  <wp:posOffset>-562610</wp:posOffset>
                </wp:positionV>
                <wp:extent cx="2890520" cy="863600"/>
                <wp:effectExtent l="3810" t="0" r="127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313" w:rsidRPr="00F54731" w:rsidRDefault="000C7313" w:rsidP="006000AC">
                            <w:pPr>
                              <w:jc w:val="center"/>
                            </w:pPr>
                            <w:r w:rsidRPr="00F5473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6.8pt;margin-top:-44.3pt;width:227.6pt;height: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HTgwIAAA8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" stroked="f">
                <v:textbox>
                  <w:txbxContent>
                    <w:p w:rsidR="000C7313" w:rsidRPr="00F54731" w:rsidRDefault="000C7313" w:rsidP="006000AC">
                      <w:pPr>
                        <w:jc w:val="center"/>
                      </w:pPr>
                      <w:r w:rsidRPr="00F5473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000AC" w:rsidRDefault="006000AC" w:rsidP="006000AC"/>
    <w:p w:rsidR="006000AC" w:rsidRDefault="006000AC" w:rsidP="006000AC">
      <w:pPr>
        <w:jc w:val="center"/>
      </w:pPr>
      <w:r w:rsidRPr="00F54731">
        <w:t xml:space="preserve">План мероприятий в учреждениях, подведомственных управлению культуры и молодежной политики </w:t>
      </w:r>
    </w:p>
    <w:p w:rsidR="006000AC" w:rsidRDefault="006000AC" w:rsidP="006000AC">
      <w:pPr>
        <w:jc w:val="center"/>
      </w:pPr>
      <w:r w:rsidRPr="00F54731">
        <w:t xml:space="preserve">Администрации муниципального образования </w:t>
      </w:r>
      <w:r>
        <w:t xml:space="preserve"> </w:t>
      </w:r>
      <w:r w:rsidRPr="00F54731">
        <w:t xml:space="preserve">«Город Архангельск» на </w:t>
      </w:r>
      <w:r>
        <w:t xml:space="preserve">август </w:t>
      </w:r>
      <w:r w:rsidRPr="00F54731">
        <w:t>2017 год</w:t>
      </w:r>
      <w:r>
        <w:t xml:space="preserve">а </w:t>
      </w:r>
    </w:p>
    <w:p w:rsidR="006000AC" w:rsidRDefault="006000AC" w:rsidP="006000AC">
      <w:pPr>
        <w:jc w:val="center"/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817"/>
        <w:gridCol w:w="5103"/>
        <w:gridCol w:w="3827"/>
        <w:gridCol w:w="5670"/>
      </w:tblGrid>
      <w:tr w:rsidR="006000AC" w:rsidTr="000C7313">
        <w:tc>
          <w:tcPr>
            <w:tcW w:w="817" w:type="dxa"/>
          </w:tcPr>
          <w:p w:rsidR="006000AC" w:rsidRDefault="006000AC" w:rsidP="000C731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3" w:type="dxa"/>
          </w:tcPr>
          <w:p w:rsidR="006000AC" w:rsidRDefault="006000AC" w:rsidP="000C7313">
            <w:pPr>
              <w:jc w:val="center"/>
            </w:pPr>
            <w:r w:rsidRPr="006027CC">
              <w:rPr>
                <w:bCs/>
              </w:rPr>
              <w:t>Наименование мероприятия</w:t>
            </w:r>
          </w:p>
        </w:tc>
        <w:tc>
          <w:tcPr>
            <w:tcW w:w="3827" w:type="dxa"/>
          </w:tcPr>
          <w:p w:rsidR="006000AC" w:rsidRPr="006027CC" w:rsidRDefault="006000AC" w:rsidP="000C7313">
            <w:pPr>
              <w:jc w:val="center"/>
              <w:rPr>
                <w:bCs/>
              </w:rPr>
            </w:pPr>
            <w:r w:rsidRPr="006027CC">
              <w:rPr>
                <w:bCs/>
              </w:rPr>
              <w:t>Дата, место проведения</w:t>
            </w:r>
          </w:p>
          <w:p w:rsidR="006000AC" w:rsidRDefault="006000AC" w:rsidP="000C7313">
            <w:pPr>
              <w:jc w:val="center"/>
            </w:pPr>
            <w:r w:rsidRPr="006027CC">
              <w:rPr>
                <w:bCs/>
              </w:rPr>
              <w:t>мероприятия</w:t>
            </w:r>
          </w:p>
        </w:tc>
        <w:tc>
          <w:tcPr>
            <w:tcW w:w="5670" w:type="dxa"/>
          </w:tcPr>
          <w:p w:rsidR="006000AC" w:rsidRDefault="006000AC" w:rsidP="000C7313">
            <w:pPr>
              <w:jc w:val="center"/>
            </w:pPr>
            <w:r>
              <w:rPr>
                <w:bCs/>
              </w:rPr>
              <w:t xml:space="preserve">Ответственные за проведение мероприятия </w:t>
            </w:r>
            <w:r w:rsidRPr="006027CC">
              <w:rPr>
                <w:bCs/>
              </w:rPr>
              <w:t xml:space="preserve"> </w:t>
            </w:r>
          </w:p>
        </w:tc>
      </w:tr>
      <w:tr w:rsidR="006000AC" w:rsidTr="000C7313">
        <w:tc>
          <w:tcPr>
            <w:tcW w:w="817" w:type="dxa"/>
          </w:tcPr>
          <w:p w:rsidR="006000AC" w:rsidRDefault="006000AC" w:rsidP="006000AC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6000AC" w:rsidRDefault="006000AC" w:rsidP="000C7313">
            <w:pPr>
              <w:tabs>
                <w:tab w:val="left" w:pos="1215"/>
              </w:tabs>
            </w:pPr>
            <w:r w:rsidRPr="00F01BB4">
              <w:rPr>
                <w:bCs/>
                <w:color w:val="000000"/>
              </w:rPr>
              <w:t>Спортивный праздник «Выше своего предела»</w:t>
            </w:r>
          </w:p>
        </w:tc>
        <w:tc>
          <w:tcPr>
            <w:tcW w:w="3827" w:type="dxa"/>
          </w:tcPr>
          <w:p w:rsidR="006000AC" w:rsidRDefault="006000AC" w:rsidP="000C7313">
            <w:pPr>
              <w:jc w:val="center"/>
              <w:rPr>
                <w:bCs/>
              </w:rPr>
            </w:pPr>
            <w:r w:rsidRPr="00F01BB4">
              <w:rPr>
                <w:bCs/>
                <w:color w:val="000000"/>
              </w:rPr>
              <w:t>12 августа</w:t>
            </w:r>
            <w:r>
              <w:rPr>
                <w:bCs/>
              </w:rPr>
              <w:t xml:space="preserve"> </w:t>
            </w:r>
          </w:p>
          <w:p w:rsidR="00F4671D" w:rsidRDefault="00F4671D" w:rsidP="000C7313">
            <w:pPr>
              <w:jc w:val="center"/>
              <w:rPr>
                <w:bCs/>
              </w:rPr>
            </w:pPr>
            <w:r>
              <w:rPr>
                <w:bCs/>
              </w:rPr>
              <w:t>(время и место проведения мероприятия уточняется)</w:t>
            </w:r>
          </w:p>
          <w:p w:rsidR="006000AC" w:rsidRDefault="006000AC" w:rsidP="000C7313">
            <w:pPr>
              <w:jc w:val="center"/>
              <w:rPr>
                <w:bCs/>
              </w:rPr>
            </w:pPr>
          </w:p>
        </w:tc>
        <w:tc>
          <w:tcPr>
            <w:tcW w:w="5670" w:type="dxa"/>
          </w:tcPr>
          <w:p w:rsidR="006000AC" w:rsidRDefault="006000AC" w:rsidP="00CE73EF">
            <w:r>
              <w:t xml:space="preserve">МУК МКЦ «Луч», ул. </w:t>
            </w:r>
            <w:proofErr w:type="gramStart"/>
            <w:r>
              <w:t>Первомайская</w:t>
            </w:r>
            <w:proofErr w:type="gramEnd"/>
            <w:r>
              <w:t>, д. 3, телефон: (8182)</w:t>
            </w:r>
            <w:r w:rsidR="00CE73EF">
              <w:t>68 30 09</w:t>
            </w:r>
            <w:r>
              <w:t>. Ответственный от управления культ</w:t>
            </w:r>
            <w:r w:rsidR="00CE73EF">
              <w:t xml:space="preserve">уры </w:t>
            </w:r>
            <w:r>
              <w:t>и молодежной политики – Муштина Яна Валерьевна, телефон: (8182) 21 50 95</w:t>
            </w:r>
          </w:p>
        </w:tc>
      </w:tr>
      <w:tr w:rsidR="006000AC" w:rsidTr="000C7313">
        <w:tc>
          <w:tcPr>
            <w:tcW w:w="817" w:type="dxa"/>
          </w:tcPr>
          <w:p w:rsidR="006000AC" w:rsidRDefault="006000AC" w:rsidP="006000AC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6000AC" w:rsidRPr="00CE73EF" w:rsidRDefault="00CE73EF" w:rsidP="00CE73EF">
            <w:pPr>
              <w:rPr>
                <w:color w:val="000000"/>
              </w:rPr>
            </w:pPr>
            <w:r w:rsidRPr="00F01BB4">
              <w:rPr>
                <w:bCs/>
                <w:color w:val="000000"/>
              </w:rPr>
              <w:t xml:space="preserve">Молодежная акция, посвященная </w:t>
            </w:r>
            <w:r w:rsidRPr="00F01BB4">
              <w:rPr>
                <w:color w:val="000000"/>
              </w:rPr>
              <w:t>Дню Государственного флага Российской Федерации</w:t>
            </w:r>
          </w:p>
        </w:tc>
        <w:tc>
          <w:tcPr>
            <w:tcW w:w="3827" w:type="dxa"/>
          </w:tcPr>
          <w:p w:rsidR="006000AC" w:rsidRDefault="00CE73EF" w:rsidP="000C7313">
            <w:pPr>
              <w:jc w:val="center"/>
              <w:rPr>
                <w:bCs/>
              </w:rPr>
            </w:pPr>
            <w:r>
              <w:rPr>
                <w:bCs/>
              </w:rPr>
              <w:t>22 августа</w:t>
            </w:r>
          </w:p>
          <w:p w:rsidR="00F4671D" w:rsidRDefault="00F4671D" w:rsidP="00F4671D">
            <w:pPr>
              <w:jc w:val="center"/>
              <w:rPr>
                <w:bCs/>
              </w:rPr>
            </w:pPr>
            <w:r>
              <w:rPr>
                <w:bCs/>
              </w:rPr>
              <w:t>(время и место проведения мероприятия уточняется)</w:t>
            </w:r>
          </w:p>
          <w:p w:rsidR="00F4671D" w:rsidRDefault="00F4671D" w:rsidP="000C7313">
            <w:pPr>
              <w:jc w:val="center"/>
              <w:rPr>
                <w:bCs/>
              </w:rPr>
            </w:pPr>
          </w:p>
        </w:tc>
        <w:tc>
          <w:tcPr>
            <w:tcW w:w="5670" w:type="dxa"/>
          </w:tcPr>
          <w:p w:rsidR="006000AC" w:rsidRDefault="00CE73EF" w:rsidP="00CE73EF">
            <w:r>
              <w:t xml:space="preserve">МУК МКЦ «Луч», ул. </w:t>
            </w:r>
            <w:proofErr w:type="gramStart"/>
            <w:r>
              <w:t>Первомайская</w:t>
            </w:r>
            <w:proofErr w:type="gramEnd"/>
            <w:r>
              <w:t xml:space="preserve">, д. 3, телефон: (8182)68 30 09. </w:t>
            </w:r>
            <w:r w:rsidR="006000AC">
              <w:t>Ответственный от управления культ</w:t>
            </w:r>
            <w:r>
              <w:t xml:space="preserve">уры </w:t>
            </w:r>
            <w:r w:rsidR="006000AC">
              <w:t xml:space="preserve">и молодежной политики – </w:t>
            </w:r>
            <w:r>
              <w:t>Шестакова Алла Александровна</w:t>
            </w:r>
            <w:r w:rsidR="006000AC">
              <w:t xml:space="preserve">, телефон: (8182) </w:t>
            </w:r>
            <w:r>
              <w:t>21 50 95</w:t>
            </w:r>
          </w:p>
        </w:tc>
      </w:tr>
      <w:tr w:rsidR="00CE73EF" w:rsidTr="000C7313">
        <w:tc>
          <w:tcPr>
            <w:tcW w:w="817" w:type="dxa"/>
          </w:tcPr>
          <w:p w:rsidR="00CE73EF" w:rsidRDefault="00CE73EF" w:rsidP="006000AC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CE73EF" w:rsidRPr="00F01BB4" w:rsidRDefault="00CE73EF" w:rsidP="00CE73EF">
            <w:pPr>
              <w:rPr>
                <w:bCs/>
                <w:color w:val="000000"/>
              </w:rPr>
            </w:pPr>
            <w:r w:rsidRPr="00E35E91">
              <w:t xml:space="preserve">Акция памяти у закладного камня «Тем, кого не вернуло море» </w:t>
            </w:r>
            <w:r>
              <w:t>на</w:t>
            </w:r>
            <w:r w:rsidRPr="00E35E91">
              <w:t xml:space="preserve"> набережной Георгия Седова</w:t>
            </w:r>
          </w:p>
        </w:tc>
        <w:tc>
          <w:tcPr>
            <w:tcW w:w="3827" w:type="dxa"/>
          </w:tcPr>
          <w:p w:rsidR="00CE73EF" w:rsidRDefault="00CE73EF" w:rsidP="00CE73EF">
            <w:pPr>
              <w:jc w:val="center"/>
              <w:rPr>
                <w:color w:val="000000"/>
              </w:rPr>
            </w:pPr>
            <w:r w:rsidRPr="00F01BB4">
              <w:rPr>
                <w:color w:val="000000"/>
              </w:rPr>
              <w:t>31 августа</w:t>
            </w:r>
          </w:p>
          <w:p w:rsidR="00F4671D" w:rsidRPr="00F4671D" w:rsidRDefault="00F4671D" w:rsidP="00F4671D">
            <w:pPr>
              <w:jc w:val="center"/>
              <w:rPr>
                <w:bCs/>
              </w:rPr>
            </w:pPr>
            <w:r>
              <w:rPr>
                <w:bCs/>
              </w:rPr>
              <w:t>(время проведения мероприятия уточняется)</w:t>
            </w:r>
          </w:p>
          <w:p w:rsidR="00CE73EF" w:rsidRDefault="00CE73EF" w:rsidP="00CE73EF">
            <w:pPr>
              <w:jc w:val="center"/>
            </w:pPr>
            <w:r w:rsidRPr="00E35E91">
              <w:t>Закладно</w:t>
            </w:r>
            <w:r>
              <w:t xml:space="preserve">й </w:t>
            </w:r>
            <w:r w:rsidRPr="00E35E91">
              <w:t xml:space="preserve"> кам</w:t>
            </w:r>
            <w:r>
              <w:t>ень</w:t>
            </w:r>
            <w:r w:rsidRPr="00E35E91">
              <w:t xml:space="preserve"> </w:t>
            </w:r>
          </w:p>
          <w:p w:rsidR="00CE73EF" w:rsidRPr="00CE73EF" w:rsidRDefault="00CE73EF" w:rsidP="00CE73EF">
            <w:pPr>
              <w:jc w:val="center"/>
            </w:pPr>
            <w:r>
              <w:t>«Тем, кого не вернуло море»,</w:t>
            </w:r>
            <w:r w:rsidRPr="00E35E91">
              <w:t xml:space="preserve"> набережн</w:t>
            </w:r>
            <w:r>
              <w:t xml:space="preserve">ая </w:t>
            </w:r>
            <w:r w:rsidRPr="00E35E91">
              <w:t>Георгия Седова</w:t>
            </w:r>
            <w:r>
              <w:t xml:space="preserve"> (Соломбальский территориальный округ)</w:t>
            </w:r>
          </w:p>
        </w:tc>
        <w:tc>
          <w:tcPr>
            <w:tcW w:w="5670" w:type="dxa"/>
          </w:tcPr>
          <w:p w:rsidR="00CE73EF" w:rsidRDefault="00CE73EF" w:rsidP="00CE73EF">
            <w:r>
              <w:t>МУК КЦ «</w:t>
            </w:r>
            <w:proofErr w:type="spellStart"/>
            <w:r>
              <w:t>Соломбала</w:t>
            </w:r>
            <w:proofErr w:type="spellEnd"/>
            <w:r>
              <w:t xml:space="preserve"> – </w:t>
            </w:r>
            <w:proofErr w:type="gramStart"/>
            <w:r>
              <w:t>Арт</w:t>
            </w:r>
            <w:proofErr w:type="gramEnd"/>
            <w:r>
              <w:t xml:space="preserve">», пр. Никольский, д. 29, телефон: (8182) 23 30 17. Ответственный </w:t>
            </w:r>
          </w:p>
          <w:p w:rsidR="00CE73EF" w:rsidRDefault="00CE73EF" w:rsidP="00CE73EF">
            <w:r>
              <w:t xml:space="preserve">от управления культуры и молодежной политики – Бакшеева Наталья Валентиновна, </w:t>
            </w:r>
          </w:p>
          <w:p w:rsidR="00CE73EF" w:rsidRDefault="00CE73EF" w:rsidP="00CE73EF">
            <w:r>
              <w:t>телефон: (8182) 20 63 62</w:t>
            </w:r>
          </w:p>
        </w:tc>
      </w:tr>
      <w:tr w:rsidR="00CE73EF" w:rsidTr="000C7313">
        <w:tc>
          <w:tcPr>
            <w:tcW w:w="817" w:type="dxa"/>
          </w:tcPr>
          <w:p w:rsidR="00CE73EF" w:rsidRDefault="00CE73EF" w:rsidP="006000AC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CE73EF" w:rsidRPr="00E35E91" w:rsidRDefault="00CE73EF" w:rsidP="00CE73EF">
            <w:r w:rsidRPr="00F01BB4">
              <w:rPr>
                <w:color w:val="000000"/>
              </w:rPr>
              <w:t>«Летний марафон» - серия мероприятий для детей и подростков в период летних каникул</w:t>
            </w:r>
          </w:p>
        </w:tc>
        <w:tc>
          <w:tcPr>
            <w:tcW w:w="3827" w:type="dxa"/>
          </w:tcPr>
          <w:p w:rsidR="00CE73EF" w:rsidRPr="00F01BB4" w:rsidRDefault="00CE73EF" w:rsidP="00CE7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5670" w:type="dxa"/>
          </w:tcPr>
          <w:p w:rsidR="00CE73EF" w:rsidRDefault="00CE73EF" w:rsidP="00CE73EF">
            <w:r>
              <w:t>Муниципальные учреждения культуры.</w:t>
            </w:r>
          </w:p>
          <w:p w:rsidR="00CE73EF" w:rsidRDefault="00CE73EF" w:rsidP="00CE73EF">
            <w:proofErr w:type="gramStart"/>
            <w:r>
              <w:t>Ответственный</w:t>
            </w:r>
            <w:proofErr w:type="gramEnd"/>
            <w:r>
              <w:t xml:space="preserve"> от управления культуры </w:t>
            </w:r>
          </w:p>
          <w:p w:rsidR="00CE73EF" w:rsidRDefault="00CE73EF" w:rsidP="00CE73EF">
            <w:r>
              <w:t>и молодежной политики – Прокурат Анна Алексеевна, телефон: (8182) 20 16 69</w:t>
            </w:r>
          </w:p>
        </w:tc>
      </w:tr>
      <w:tr w:rsidR="00CE73EF" w:rsidTr="000C7313">
        <w:tc>
          <w:tcPr>
            <w:tcW w:w="817" w:type="dxa"/>
          </w:tcPr>
          <w:p w:rsidR="00CE73EF" w:rsidRDefault="00CE73EF" w:rsidP="006000AC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CE73EF" w:rsidRPr="00F01BB4" w:rsidRDefault="00CE73EF" w:rsidP="00CE73EF">
            <w:pPr>
              <w:rPr>
                <w:color w:val="000000"/>
              </w:rPr>
            </w:pPr>
            <w:r w:rsidRPr="00F01BB4">
              <w:rPr>
                <w:color w:val="000000"/>
              </w:rPr>
              <w:t>«Здоровый Архангельск» - летний молодежный марафон  в территориальных округах города, направленный на профилактику негативных явлений                          в молодежной среде, формирование навыков здорового образа жизни у молодых архангелогородцев</w:t>
            </w:r>
          </w:p>
        </w:tc>
        <w:tc>
          <w:tcPr>
            <w:tcW w:w="3827" w:type="dxa"/>
          </w:tcPr>
          <w:p w:rsidR="00CE73EF" w:rsidRPr="00F01BB4" w:rsidRDefault="00CE73EF" w:rsidP="00CE73EF">
            <w:pPr>
              <w:jc w:val="center"/>
              <w:rPr>
                <w:color w:val="000000"/>
              </w:rPr>
            </w:pPr>
            <w:r w:rsidRPr="00F01BB4">
              <w:rPr>
                <w:color w:val="000000"/>
              </w:rPr>
              <w:t>в течение месяца,</w:t>
            </w:r>
          </w:p>
          <w:p w:rsidR="00CE73EF" w:rsidRDefault="00CE73EF" w:rsidP="00CE73EF">
            <w:pPr>
              <w:jc w:val="center"/>
              <w:rPr>
                <w:color w:val="000000"/>
              </w:rPr>
            </w:pPr>
            <w:r w:rsidRPr="00F01BB4">
              <w:rPr>
                <w:color w:val="000000"/>
              </w:rPr>
              <w:t>территориальные округа города</w:t>
            </w:r>
          </w:p>
        </w:tc>
        <w:tc>
          <w:tcPr>
            <w:tcW w:w="5670" w:type="dxa"/>
          </w:tcPr>
          <w:p w:rsidR="00CE73EF" w:rsidRDefault="00CE73EF" w:rsidP="00CE73EF">
            <w:proofErr w:type="gramStart"/>
            <w:r>
              <w:t>Ответственный</w:t>
            </w:r>
            <w:proofErr w:type="gramEnd"/>
            <w:r>
              <w:t xml:space="preserve"> от управления культуры </w:t>
            </w:r>
          </w:p>
          <w:p w:rsidR="00CE73EF" w:rsidRDefault="00CE73EF" w:rsidP="00CE73EF">
            <w:r>
              <w:t xml:space="preserve">и молодежной политики – Муштина Яна Валерьевна, телефон: (8182) 21 50 95 </w:t>
            </w:r>
          </w:p>
        </w:tc>
      </w:tr>
    </w:tbl>
    <w:p w:rsidR="006000AC" w:rsidRDefault="006000AC"/>
    <w:p w:rsidR="00E47B4B" w:rsidRDefault="00E47B4B" w:rsidP="00CE73EF">
      <w:pPr>
        <w:jc w:val="center"/>
      </w:pPr>
      <w:r>
        <w:t>______________</w:t>
      </w:r>
    </w:p>
    <w:p w:rsidR="00E47B4B" w:rsidRDefault="00E47B4B" w:rsidP="00CE73EF">
      <w:pPr>
        <w:jc w:val="center"/>
      </w:pPr>
    </w:p>
    <w:p w:rsidR="00E47B4B" w:rsidRDefault="00E47B4B" w:rsidP="00CE73EF">
      <w:pPr>
        <w:jc w:val="center"/>
      </w:pPr>
    </w:p>
    <w:p w:rsidR="00CE73EF" w:rsidRDefault="00CE73EF" w:rsidP="00CE73EF">
      <w:pPr>
        <w:jc w:val="center"/>
      </w:pPr>
      <w:r w:rsidRPr="00F54731">
        <w:t xml:space="preserve">План мероприятий в учреждениях, подведомственных управлению культуры и молодежной политики </w:t>
      </w:r>
    </w:p>
    <w:p w:rsidR="00CE73EF" w:rsidRDefault="00CE73EF" w:rsidP="00CE73EF">
      <w:pPr>
        <w:jc w:val="center"/>
      </w:pPr>
      <w:r w:rsidRPr="00F54731">
        <w:t xml:space="preserve">Администрации муниципального образования </w:t>
      </w:r>
      <w:r>
        <w:t xml:space="preserve"> </w:t>
      </w:r>
      <w:r w:rsidRPr="00F54731">
        <w:t xml:space="preserve">«Город Архангельск» на </w:t>
      </w:r>
      <w:r>
        <w:t xml:space="preserve">сентябрь </w:t>
      </w:r>
      <w:r w:rsidRPr="00F54731">
        <w:t>2017 год</w:t>
      </w:r>
      <w:r>
        <w:t xml:space="preserve">а </w:t>
      </w:r>
    </w:p>
    <w:p w:rsidR="00E47B4B" w:rsidRDefault="00E47B4B" w:rsidP="00CE73EF">
      <w:pPr>
        <w:jc w:val="center"/>
      </w:pPr>
    </w:p>
    <w:p w:rsidR="00CE73EF" w:rsidRDefault="00CE73EF" w:rsidP="00CE73EF">
      <w:pPr>
        <w:jc w:val="center"/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817"/>
        <w:gridCol w:w="5103"/>
        <w:gridCol w:w="3827"/>
        <w:gridCol w:w="5670"/>
      </w:tblGrid>
      <w:tr w:rsidR="00CE73EF" w:rsidTr="000C7313">
        <w:tc>
          <w:tcPr>
            <w:tcW w:w="817" w:type="dxa"/>
          </w:tcPr>
          <w:p w:rsidR="00CE73EF" w:rsidRDefault="00CE73EF" w:rsidP="000C731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3" w:type="dxa"/>
          </w:tcPr>
          <w:p w:rsidR="00CE73EF" w:rsidRDefault="00CE73EF" w:rsidP="000C7313">
            <w:pPr>
              <w:jc w:val="center"/>
            </w:pPr>
            <w:r w:rsidRPr="006027CC">
              <w:rPr>
                <w:bCs/>
              </w:rPr>
              <w:t>Наименование мероприятия</w:t>
            </w:r>
          </w:p>
        </w:tc>
        <w:tc>
          <w:tcPr>
            <w:tcW w:w="3827" w:type="dxa"/>
          </w:tcPr>
          <w:p w:rsidR="00CE73EF" w:rsidRPr="006027CC" w:rsidRDefault="00CE73EF" w:rsidP="000C7313">
            <w:pPr>
              <w:jc w:val="center"/>
              <w:rPr>
                <w:bCs/>
              </w:rPr>
            </w:pPr>
            <w:r w:rsidRPr="006027CC">
              <w:rPr>
                <w:bCs/>
              </w:rPr>
              <w:t>Дата, место проведения</w:t>
            </w:r>
          </w:p>
          <w:p w:rsidR="00CE73EF" w:rsidRDefault="00CE73EF" w:rsidP="000C7313">
            <w:pPr>
              <w:jc w:val="center"/>
            </w:pPr>
            <w:r w:rsidRPr="006027CC">
              <w:rPr>
                <w:bCs/>
              </w:rPr>
              <w:t>мероприятия</w:t>
            </w:r>
          </w:p>
        </w:tc>
        <w:tc>
          <w:tcPr>
            <w:tcW w:w="5670" w:type="dxa"/>
          </w:tcPr>
          <w:p w:rsidR="00CE73EF" w:rsidRDefault="00CE73EF" w:rsidP="000C7313">
            <w:pPr>
              <w:jc w:val="center"/>
            </w:pPr>
            <w:r>
              <w:rPr>
                <w:bCs/>
              </w:rPr>
              <w:t xml:space="preserve">Ответственные за проведение мероприятия </w:t>
            </w:r>
            <w:r w:rsidRPr="006027CC">
              <w:rPr>
                <w:bCs/>
              </w:rPr>
              <w:t xml:space="preserve"> </w:t>
            </w:r>
          </w:p>
        </w:tc>
      </w:tr>
      <w:tr w:rsidR="00CE73EF" w:rsidTr="000C7313">
        <w:tc>
          <w:tcPr>
            <w:tcW w:w="817" w:type="dxa"/>
          </w:tcPr>
          <w:p w:rsidR="00CE73EF" w:rsidRDefault="00CE73EF" w:rsidP="00CE73EF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103" w:type="dxa"/>
          </w:tcPr>
          <w:p w:rsidR="00CE73EF" w:rsidRDefault="00E47B4B" w:rsidP="000C7313">
            <w:pPr>
              <w:tabs>
                <w:tab w:val="left" w:pos="1215"/>
              </w:tabs>
            </w:pPr>
            <w:r w:rsidRPr="00B04AE9">
              <w:t>Праздник, посвященный началу нового учебного года «Факультатив»</w:t>
            </w:r>
          </w:p>
        </w:tc>
        <w:tc>
          <w:tcPr>
            <w:tcW w:w="3827" w:type="dxa"/>
          </w:tcPr>
          <w:p w:rsidR="00CE73EF" w:rsidRDefault="00E47B4B" w:rsidP="000C7313">
            <w:pPr>
              <w:jc w:val="center"/>
              <w:rPr>
                <w:bCs/>
              </w:rPr>
            </w:pPr>
            <w:r>
              <w:rPr>
                <w:bCs/>
              </w:rPr>
              <w:t>01 сентября</w:t>
            </w:r>
          </w:p>
          <w:p w:rsidR="00F4671D" w:rsidRDefault="00F4671D" w:rsidP="000C7313">
            <w:pPr>
              <w:jc w:val="center"/>
              <w:rPr>
                <w:bCs/>
              </w:rPr>
            </w:pPr>
            <w:r>
              <w:rPr>
                <w:bCs/>
              </w:rPr>
              <w:t>(время проведения мероприятия уточняется)</w:t>
            </w:r>
          </w:p>
          <w:p w:rsidR="00E47B4B" w:rsidRDefault="00E47B4B" w:rsidP="000C7313">
            <w:pPr>
              <w:jc w:val="center"/>
              <w:rPr>
                <w:bCs/>
              </w:rPr>
            </w:pPr>
            <w:r>
              <w:rPr>
                <w:bCs/>
              </w:rPr>
              <w:t>Площадь перед театром драмы                     им. М.В. Ломоносова</w:t>
            </w:r>
          </w:p>
          <w:p w:rsidR="00E47B4B" w:rsidRDefault="00E47B4B" w:rsidP="000C731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Территория Петровского Парка </w:t>
            </w:r>
          </w:p>
        </w:tc>
        <w:tc>
          <w:tcPr>
            <w:tcW w:w="5670" w:type="dxa"/>
          </w:tcPr>
          <w:p w:rsidR="00CE73EF" w:rsidRDefault="00CE73EF" w:rsidP="00F4671D">
            <w:r>
              <w:t xml:space="preserve">МУК МКЦ «Луч», ул. </w:t>
            </w:r>
            <w:proofErr w:type="gramStart"/>
            <w:r>
              <w:t>Первомайская</w:t>
            </w:r>
            <w:proofErr w:type="gramEnd"/>
            <w:r>
              <w:t xml:space="preserve">, д. 3, телефон: (8182)68 30 09. Ответственный от управления культуры и молодежной политики – </w:t>
            </w:r>
            <w:r w:rsidR="00F4671D" w:rsidRPr="00F4671D">
              <w:t>Шестакова</w:t>
            </w:r>
            <w:r w:rsidRPr="00F4671D">
              <w:t xml:space="preserve"> </w:t>
            </w:r>
            <w:r w:rsidR="00F4671D" w:rsidRPr="00F4671D">
              <w:t>Алла Александровна</w:t>
            </w:r>
            <w:r>
              <w:t>, телефон: (8182) 21 50 95</w:t>
            </w:r>
          </w:p>
        </w:tc>
      </w:tr>
      <w:tr w:rsidR="00CE73EF" w:rsidTr="000C7313">
        <w:tc>
          <w:tcPr>
            <w:tcW w:w="817" w:type="dxa"/>
          </w:tcPr>
          <w:p w:rsidR="00CE73EF" w:rsidRDefault="00CE73EF" w:rsidP="00CE73EF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103" w:type="dxa"/>
          </w:tcPr>
          <w:p w:rsidR="00CE73EF" w:rsidRPr="00CE73EF" w:rsidRDefault="00E47B4B" w:rsidP="000C7313">
            <w:pPr>
              <w:rPr>
                <w:color w:val="000000"/>
              </w:rPr>
            </w:pPr>
            <w:r w:rsidRPr="007F3905">
              <w:t>Мероприятия, акции, посвящённые Дню знаний</w:t>
            </w:r>
          </w:p>
        </w:tc>
        <w:tc>
          <w:tcPr>
            <w:tcW w:w="3827" w:type="dxa"/>
          </w:tcPr>
          <w:p w:rsidR="00CE73EF" w:rsidRDefault="00E47B4B" w:rsidP="000C7313">
            <w:pPr>
              <w:jc w:val="center"/>
              <w:rPr>
                <w:bCs/>
              </w:rPr>
            </w:pPr>
            <w:r>
              <w:rPr>
                <w:bCs/>
              </w:rPr>
              <w:t>01 сентября</w:t>
            </w:r>
          </w:p>
          <w:p w:rsidR="00E47B4B" w:rsidRDefault="00E47B4B" w:rsidP="000C7313">
            <w:pPr>
              <w:jc w:val="center"/>
              <w:rPr>
                <w:bCs/>
              </w:rPr>
            </w:pPr>
            <w:r>
              <w:t>Муниципальные учреждения культуры</w:t>
            </w:r>
          </w:p>
        </w:tc>
        <w:tc>
          <w:tcPr>
            <w:tcW w:w="5670" w:type="dxa"/>
          </w:tcPr>
          <w:p w:rsidR="00E47B4B" w:rsidRDefault="00E47B4B" w:rsidP="00E47B4B">
            <w:r>
              <w:t xml:space="preserve">Муниципальные учреждения культуры. </w:t>
            </w:r>
            <w:proofErr w:type="gramStart"/>
            <w:r>
              <w:t>Ответственный</w:t>
            </w:r>
            <w:proofErr w:type="gramEnd"/>
            <w:r>
              <w:t xml:space="preserve"> от управления культуры </w:t>
            </w:r>
          </w:p>
          <w:p w:rsidR="00CE73EF" w:rsidRDefault="00E47B4B" w:rsidP="00E47B4B">
            <w:r>
              <w:t>и молодежной политики – Прокурат Анна Алексеевна, телефон: (8182) 20 16 69</w:t>
            </w:r>
          </w:p>
        </w:tc>
      </w:tr>
    </w:tbl>
    <w:p w:rsidR="00CE73EF" w:rsidRDefault="00CE73EF"/>
    <w:p w:rsidR="00E47B4B" w:rsidRDefault="00E47B4B"/>
    <w:p w:rsidR="00E47B4B" w:rsidRDefault="00E47B4B"/>
    <w:p w:rsidR="00E47B4B" w:rsidRDefault="00E47B4B" w:rsidP="00E47B4B">
      <w:pPr>
        <w:jc w:val="center"/>
      </w:pPr>
      <w:r>
        <w:t>____________</w:t>
      </w:r>
    </w:p>
    <w:sectPr w:rsidR="00E47B4B" w:rsidSect="00E47B4B">
      <w:pgSz w:w="16838" w:h="11906" w:orient="landscape"/>
      <w:pgMar w:top="127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5B0F"/>
    <w:multiLevelType w:val="hybridMultilevel"/>
    <w:tmpl w:val="9D0C6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E5EB8"/>
    <w:multiLevelType w:val="hybridMultilevel"/>
    <w:tmpl w:val="9D0C6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AC"/>
    <w:rsid w:val="000C7313"/>
    <w:rsid w:val="003C3BDD"/>
    <w:rsid w:val="005F2476"/>
    <w:rsid w:val="006000AC"/>
    <w:rsid w:val="0077650E"/>
    <w:rsid w:val="007961DD"/>
    <w:rsid w:val="007E1720"/>
    <w:rsid w:val="00896496"/>
    <w:rsid w:val="008F71DD"/>
    <w:rsid w:val="00942B98"/>
    <w:rsid w:val="00A110D7"/>
    <w:rsid w:val="00A94FFA"/>
    <w:rsid w:val="00BF4ACF"/>
    <w:rsid w:val="00C720A5"/>
    <w:rsid w:val="00CE73EF"/>
    <w:rsid w:val="00D360F3"/>
    <w:rsid w:val="00D953DC"/>
    <w:rsid w:val="00DA4403"/>
    <w:rsid w:val="00DC5AE2"/>
    <w:rsid w:val="00E47B4B"/>
    <w:rsid w:val="00E539C7"/>
    <w:rsid w:val="00E63D27"/>
    <w:rsid w:val="00F4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A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00A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0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6000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0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00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A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00A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0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6000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0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00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 Анна Алексеевна</dc:creator>
  <cp:lastModifiedBy>Мария Владимировна Соколова</cp:lastModifiedBy>
  <cp:revision>2</cp:revision>
  <cp:lastPrinted>2017-08-04T05:52:00Z</cp:lastPrinted>
  <dcterms:created xsi:type="dcterms:W3CDTF">2017-08-08T08:39:00Z</dcterms:created>
  <dcterms:modified xsi:type="dcterms:W3CDTF">2017-08-08T08:39:00Z</dcterms:modified>
</cp:coreProperties>
</file>